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00ff"/>
          <w:sz w:val="48"/>
          <w:szCs w:val="48"/>
        </w:rPr>
      </w:pPr>
      <w:r w:rsidDel="00000000" w:rsidR="00000000" w:rsidRPr="00000000">
        <w:rPr>
          <w:b w:val="1"/>
          <w:color w:val="0000ff"/>
          <w:sz w:val="48"/>
          <w:szCs w:val="48"/>
          <w:rtl w:val="0"/>
        </w:rPr>
        <w:t xml:space="preserve">Résumé mobile (codename one)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3d85c6"/>
          <w:sz w:val="36"/>
          <w:szCs w:val="36"/>
        </w:rPr>
      </w:pPr>
      <w:r w:rsidDel="00000000" w:rsidR="00000000" w:rsidRPr="00000000">
        <w:rPr>
          <w:b w:val="1"/>
          <w:color w:val="3d85c6"/>
          <w:sz w:val="36"/>
          <w:szCs w:val="36"/>
          <w:rtl w:val="0"/>
        </w:rPr>
        <w:t xml:space="preserve">1/Les composants d’un formulaire:</w:t>
      </w:r>
    </w:p>
    <w:p w:rsidR="00000000" w:rsidDel="00000000" w:rsidP="00000000" w:rsidRDefault="00000000" w:rsidRPr="00000000" w14:paraId="00000005">
      <w:pPr>
        <w:rPr>
          <w:b w:val="1"/>
          <w:color w:val="3d85c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a-awel 7aja na3mlou el creation mta3 un form eli howa contenu mta3 page mte3na kol fel mobile 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"Form"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BoxLayout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());     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BoxLayout.y()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howa le 2eme param fel constructeur d’objet form bech nadhmelna l’emlacement des éléments fel page mte3na hne 7atineh 3al axe des y bech yebdew les éléments dans le sens verticale(ta7et b3adhhom), w ken n7ebou nos éléments bejnab b3adhom na3mlou BoxLayout.x()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b- theni 7aja n7otou les texts field mte3na houma kima les inputs text fel html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metkawen men deux parametre lowel contenu mte3ou a7na hne 7atineh vide 5ater bech n3abiweh mel interface w param theni howa kima placeholder fel html  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tfNom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tfPrenom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"Prenom"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tfPwd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c- benesba lel input mta3 champ date heya objet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Picker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Picker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Picker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d- les textField mte3na najmou na3tiwhom des contrainte par exemple el password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bech n7otouh avec des caractères disc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exmple : nomTextField.setConstraint( TextField.Password)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tfPwd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  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 Label bech nektbou juste text 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"Gender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f-Switch 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OnOffSwitch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onOff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OnOffSwitch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  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g- Container bech nhotou fih des ellement m3ab3adhhom mathalan les ellments de formulaire ychabah lel form ama form howaa page kemlla eb loughet android activity 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BoxLayout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tawa ba3ed ma3malnaa container bech n7otou fih deux ellements 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(l);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(onOff);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h- Check Box : ellement checkbox constructor mte3ou yekhou paramètre nom de checkbox 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CheckBox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chFoot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CheckBox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chTennis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"Tennis"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CheckBox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chLecture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"Lecture"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CheckBox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chNatation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"Natation"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sz w:val="24"/>
          <w:szCs w:val="24"/>
          <w:rtl w:val="0"/>
        </w:rPr>
        <w:t xml:space="preserve">i- boutt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ici on a céer 4 checkbox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i- Button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btnValider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"Valider"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 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j- Ajouter les éléments dans un form deja creer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nomForm.add(element);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(tfNom);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(tfPrenom);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(tfPwd);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(date);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(c);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(chFoot);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(chTennis);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(chLecture);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(chNatation);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(btnValider);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k- pour afficher un form ou migrer vers un form 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nom_Form.show():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l- Recuperer un text dans textField 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ch = “”;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 = “”+NomTextField.getText();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exemple : 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lPrenom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"Prenom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tfPrenom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m- faire une action a une Boutton 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methode 1 : avec une appele a une methode deja creer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NomBtn.AddActionListener(e-&gt;nomMethode().show());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methode 2 : on develope la methode dans AddActionListener()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ActionEvent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BoxLayout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lNom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tfNom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lPrenom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"Prenom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tfPrenom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lPwd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tfPwd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lGender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"Gender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onOff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lGender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"Gender : Homme"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lGender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"Gender : Femme"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lHobis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"Hobis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chFoot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isSelected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())ch+=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foot,"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chTennis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isSelected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())ch+=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tennis,"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chLecture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isSelected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())ch+=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Lecture,"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chNatation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isSelected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())ch+=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Natation,"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lHobis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(ch);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(lNom);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(lPrenom);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(lPwd);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(lDate);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(lGender);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(lHobis);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color w:val="3d85c6"/>
          <w:sz w:val="36"/>
          <w:szCs w:val="36"/>
        </w:rPr>
      </w:pPr>
      <w:r w:rsidDel="00000000" w:rsidR="00000000" w:rsidRPr="00000000">
        <w:rPr>
          <w:b w:val="1"/>
          <w:color w:val="3d85c6"/>
          <w:sz w:val="36"/>
          <w:szCs w:val="36"/>
          <w:rtl w:val="0"/>
        </w:rPr>
        <w:t xml:space="preserve">2/ListView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a- Creation de Item ya3ni men chnwaa tnajem tetkawen liste ba3ed bech n3aytoullou fi boucle for bech item yet3aba kol marra eb data mawjouda fi arrayList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Item mte3na tawa metkawen men image w nom w numero 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ImageViewer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BoxLayout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BoxLayout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X_AXIS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img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ImageViewer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()));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BoxLayout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BoxLayout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Y_AXIS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addPointerPressedListener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((ActionListener)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ActionEvent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evt)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Dialog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Tel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(nom);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(tel);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(img);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(C2);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setLeadComponent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(l);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(C1);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refreshTheme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hetha y5arjelna dialog fih les information mta3 chaque item ki nenzlou 3al item mte3na 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addPointerPressedListener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((ActionListener)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ActionEvent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evt)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Dialog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Tel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b-affichage liste des item 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"Ghada"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"26112233"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"/a.png"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"Hamza"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"55555555"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"/b.png"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"Mansour"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"71123456"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"/c.png"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contacts) {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(c);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3d85c6"/>
          <w:sz w:val="36"/>
          <w:szCs w:val="36"/>
        </w:rPr>
      </w:pPr>
      <w:r w:rsidDel="00000000" w:rsidR="00000000" w:rsidRPr="00000000">
        <w:rPr>
          <w:b w:val="1"/>
          <w:color w:val="3d85c6"/>
          <w:sz w:val="36"/>
          <w:szCs w:val="36"/>
          <w:rtl w:val="0"/>
        </w:rPr>
        <w:t xml:space="preserve">3/Toolbar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a- Ajouter toolbar 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Toolbar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setGlobalToolbar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b-ajouter des boutton dans le toolbar 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Toolbar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getToolbar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c-action sur les boutton de toolbar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addMaterialCommandToSideMenu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"Website"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MATERIAL_WEB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(ActionListener)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ActionEvent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evt)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addMaterialCommandToSideMenu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"Settings"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MATERIAL_SETTINGS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addMaterialCommandToSideMenu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"About"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MATERIAL_INFO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      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aussi si notre form à accéder dans une autre classe pas dans la classe elle meme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tb.addMaterialCommandToSideMenu("nomButton", FontImage.MATERIAL_UPDATE, e -&gt; new NomForm(res).show());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d- pour retourner en arrière 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getToolbar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addCommandToLeftBar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(ActionListener)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ActionEvent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evt)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3d85c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3d85c6"/>
          <w:sz w:val="36"/>
          <w:szCs w:val="36"/>
        </w:rPr>
      </w:pPr>
      <w:r w:rsidDel="00000000" w:rsidR="00000000" w:rsidRPr="00000000">
        <w:rPr>
          <w:b w:val="1"/>
          <w:color w:val="3d85c6"/>
          <w:sz w:val="36"/>
          <w:szCs w:val="36"/>
          <w:rtl w:val="0"/>
        </w:rPr>
        <w:t xml:space="preserve">4/SQLITE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awel haja nahkiw chnwa sql lite : sql lite howa nawe3 mta3 db tjoun local ya3ni mehech mawjouda fi serveur matnajem taccedilha elema tkoun fel telifoun mte3ek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yesta3mlouha par exemple fel les repertoire telephonique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a- awel haja nemchi na3mlou creation mta3 variable de Type Database 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b- ba3ed na3mlou creation mta3 base mte3na  w na3tiwha essem 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db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openOrCreate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"esprit"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c- na3mlou ba3ed creation mta3 table 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"create table if not exists user (nom TEXT, prenom TEXT);"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d- ba3ed n3abiw table kima fel sql beldhabet 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"insert into user (nom, prenom) values ('imed','amri');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c- tawa bech na3mlou affichage: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c1-na3mlou cursor bech yjibelna lista kemla mta3 les ligne kol 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user"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c2-na3mlou boucle bech na3mlou parcour mta3 les ligne kol 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// njibou kol mara star 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prenom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nom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"prenom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prenom); //affichage 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d- n7otou partie mta3 ajout w affichage w creation fi exception dans les cas de problème imprévu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db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openOrCreate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"esprit"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"create table if not exists user (nom TEXT, prenom TEXT);"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"insert into user (nom, prenom) values ('imed','amri');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user"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prenom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nom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"prenom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prenom);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3d85c6"/>
          <w:sz w:val="36"/>
          <w:szCs w:val="36"/>
        </w:rPr>
      </w:pPr>
      <w:r w:rsidDel="00000000" w:rsidR="00000000" w:rsidRPr="00000000">
        <w:rPr>
          <w:b w:val="1"/>
          <w:color w:val="3d85c6"/>
          <w:sz w:val="36"/>
          <w:szCs w:val="36"/>
          <w:rtl w:val="0"/>
        </w:rPr>
        <w:t xml:space="preserve">5/Recuperation fichier Texte à partir d’un  script php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3d85c6"/>
          <w:sz w:val="36"/>
          <w:szCs w:val="3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a- awel haja na3mlou variable url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url = “http//…..”;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"http://41.226.11.252:1180/ptm/login.php"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b- variable de connection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ConnectionRequest con;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ConnectionRequest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c- con = new ConnectionRequest(url);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ConnectionRequest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(url);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 xml:space="preserve">d- String ch = new String(con.getResponseData(),”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”);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getResponseData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e-SpanLabel sl = new SpanLabel();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SpanLabel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SpanLabel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f-sl.setText(ch);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(ch);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g-form.add(sl);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h- comment ajouter un argument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ConnectionRequest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(url);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addArgument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"Esprit"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addArgument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"Mobile"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3d85c6"/>
          <w:sz w:val="36"/>
          <w:szCs w:val="36"/>
        </w:rPr>
      </w:pPr>
      <w:r w:rsidDel="00000000" w:rsidR="00000000" w:rsidRPr="00000000">
        <w:rPr>
          <w:b w:val="1"/>
          <w:color w:val="3d85c6"/>
          <w:sz w:val="36"/>
          <w:szCs w:val="36"/>
          <w:rtl w:val="0"/>
        </w:rPr>
        <w:t xml:space="preserve">6-Récupération image de serveur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Déclaration de l’image de loading 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EncodedImage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Déclaration de var image pour la recuperation  de storage 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Déclaration de var imageView pour l’affichage de l’image 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ImageViewer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route serveur qui contient l’image à afficher 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"http://41.226.11.252:1180/ptm/logo.png"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Affectation de l’image par defaut  de loading 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enc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EncodedImage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"/load.png"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Récupérer l’image 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imgs 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createToStorage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(enc,nomImg, url,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RESIZE_SCALE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l’image view 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imgv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ImageViewer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(imgs);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création d’un form qui contient l’image 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ajouter notre image dans le form 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(imgv);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