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37504798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4668B" w:rsidRDefault="00A4668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BB87B6D" wp14:editId="4F63F7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e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kCtA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C+QqkCtAQAAKg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0AF5D0" wp14:editId="4484F8D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e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F24Q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A4668B" w:rsidRDefault="00A4668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4B2680" wp14:editId="2A10C089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e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QAUg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A4668B">
            <w:tc>
              <w:tcPr>
                <w:tcW w:w="5746" w:type="dxa"/>
              </w:tcPr>
              <w:p w:rsidR="00A4668B" w:rsidRDefault="00224ED6" w:rsidP="00A4668B">
                <w:pPr>
                  <w:pStyle w:val="Geenafstand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placeholder>
                      <w:docPart w:val="8A058AB5C7224F299F00718637384C0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668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Ontwerp document</w:t>
                    </w:r>
                  </w:sdtContent>
                </w:sdt>
              </w:p>
            </w:tc>
          </w:tr>
          <w:tr w:rsidR="00A4668B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Ondertitel"/>
                <w:id w:val="703864195"/>
                <w:placeholder>
                  <w:docPart w:val="157FE24694864D3C8FB028C6B1CA47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4668B" w:rsidRDefault="00A4668B" w:rsidP="00A4668B">
                    <w:pPr>
                      <w:pStyle w:val="Geenafstand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Gamer.nl</w:t>
                    </w:r>
                  </w:p>
                </w:tc>
              </w:sdtContent>
            </w:sdt>
          </w:tr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A4668B">
            <w:tc>
              <w:tcPr>
                <w:tcW w:w="5746" w:type="dxa"/>
              </w:tcPr>
              <w:p w:rsidR="00A4668B" w:rsidRDefault="00A4668B" w:rsidP="00A4668B">
                <w:pPr>
                  <w:pStyle w:val="Geenafstand"/>
                </w:pPr>
              </w:p>
            </w:tc>
          </w:tr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</w:pPr>
              </w:p>
            </w:tc>
          </w:tr>
          <w:tr w:rsidR="00A4668B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79CC0D7F88C047F5A28C6FE9AE8E89A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4668B" w:rsidRDefault="00A4668B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Pieter van </w:t>
                    </w:r>
                    <w:proofErr w:type="spellStart"/>
                    <w:r>
                      <w:rPr>
                        <w:b/>
                        <w:bCs/>
                      </w:rPr>
                      <w:t>Riel</w:t>
                    </w:r>
                    <w:proofErr w:type="spellEnd"/>
                  </w:p>
                </w:tc>
              </w:sdtContent>
            </w:sdt>
          </w:tr>
          <w:tr w:rsidR="00A4668B">
            <w:sdt>
              <w:sdtPr>
                <w:rPr>
                  <w:b/>
                  <w:bCs/>
                </w:rPr>
                <w:alias w:val="Datum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A4668B" w:rsidRDefault="00A4668B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[Kies de datum]</w:t>
                    </w:r>
                  </w:p>
                </w:tc>
              </w:sdtContent>
            </w:sdt>
          </w:tr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4668B" w:rsidRDefault="00A4668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4230186"/>
        <w:docPartObj>
          <w:docPartGallery w:val="Table of Contents"/>
          <w:docPartUnique/>
        </w:docPartObj>
      </w:sdtPr>
      <w:sdtEndPr/>
      <w:sdtContent>
        <w:p w:rsidR="006A654F" w:rsidRDefault="006A654F">
          <w:pPr>
            <w:pStyle w:val="Kopvaninhoudsopgave"/>
          </w:pPr>
          <w:r>
            <w:t>Inhoud</w:t>
          </w:r>
        </w:p>
        <w:p w:rsidR="003F1F7A" w:rsidRDefault="004045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73123" w:history="1">
            <w:r w:rsidR="003F1F7A" w:rsidRPr="005550A8">
              <w:rPr>
                <w:rStyle w:val="Hyperlink"/>
                <w:noProof/>
              </w:rPr>
              <w:t>Classen diagram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_Toc405573123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3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4" w:history="1">
            <w:r w:rsidR="003F1F7A" w:rsidRPr="005550A8">
              <w:rPr>
                <w:rStyle w:val="Hyperlink"/>
                <w:noProof/>
              </w:rPr>
              <w:t>Interface ontwerp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_Toc405573124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4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5" w:history="1">
            <w:r w:rsidR="003F1F7A" w:rsidRPr="005550A8">
              <w:rPr>
                <w:rStyle w:val="Hyperlink"/>
                <w:noProof/>
              </w:rPr>
              <w:t>Nieuws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_Toc405573125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4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6" w:history="1">
            <w:r w:rsidR="003F1F7A" w:rsidRPr="005550A8">
              <w:rPr>
                <w:rStyle w:val="Hyperlink"/>
                <w:noProof/>
              </w:rPr>
              <w:t>Login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_Toc405573126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5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7" w:history="1">
            <w:r w:rsidR="003F1F7A" w:rsidRPr="005550A8">
              <w:rPr>
                <w:rStyle w:val="Hyperlink"/>
                <w:noProof/>
              </w:rPr>
              <w:t>Nieuws bericht inhoud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_Toc405573127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6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8" w:history="1">
            <w:r w:rsidR="003F1F7A" w:rsidRPr="005550A8">
              <w:rPr>
                <w:rStyle w:val="Hyperlink"/>
                <w:noProof/>
              </w:rPr>
              <w:t>Game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_Toc405573128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7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9" w:history="1">
            <w:r w:rsidR="003F1F7A" w:rsidRPr="005550A8">
              <w:rPr>
                <w:rStyle w:val="Hyperlink"/>
                <w:noProof/>
                <w:lang w:eastAsia="nl-NL"/>
              </w:rPr>
              <w:t>Top 100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_Toc405573129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8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224E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30" w:history="1">
            <w:r w:rsidR="003F1F7A" w:rsidRPr="005550A8">
              <w:rPr>
                <w:rStyle w:val="Hyperlink"/>
                <w:noProof/>
              </w:rPr>
              <w:t>Maak top 100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_Toc405573130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9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6A654F" w:rsidRDefault="00404538">
          <w:r>
            <w:rPr>
              <w:b/>
              <w:bCs/>
              <w:noProof/>
            </w:rPr>
            <w:fldChar w:fldCharType="end"/>
          </w:r>
        </w:p>
      </w:sdtContent>
    </w:sdt>
    <w:p w:rsidR="00D6271D" w:rsidRDefault="00224ED6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6A654F">
      <w:r>
        <w:lastRenderedPageBreak/>
        <w:t>Inleiding</w:t>
      </w:r>
    </w:p>
    <w:p w:rsidR="006A654F" w:rsidRDefault="00A643EB">
      <w:r>
        <w:t xml:space="preserve">Voor de applicatie </w:t>
      </w:r>
      <w:proofErr w:type="gramStart"/>
      <w:r>
        <w:t xml:space="preserve">gamer.nl  </w:t>
      </w:r>
      <w:proofErr w:type="gramEnd"/>
      <w:r>
        <w:t xml:space="preserve">laat ik het </w:t>
      </w:r>
      <w:proofErr w:type="spellStart"/>
      <w:r>
        <w:t>classen</w:t>
      </w:r>
      <w:proofErr w:type="spellEnd"/>
      <w:r>
        <w:t xml:space="preserve"> diagram zien en hoe die </w:t>
      </w:r>
      <w:proofErr w:type="spellStart"/>
      <w:r>
        <w:t>classen</w:t>
      </w:r>
      <w:proofErr w:type="spellEnd"/>
      <w:r>
        <w:t xml:space="preserve"> met elkaar samen werken. Verder zal ik de eerste opzet maken voor de interfaces die ik wil laten zien voor de applicatie.</w:t>
      </w:r>
    </w:p>
    <w:p w:rsidR="00A4668B" w:rsidRDefault="00A4668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3F1F7A" w:rsidP="003F1F7A">
      <w:pPr>
        <w:pStyle w:val="Kop1"/>
      </w:pPr>
      <w:bookmarkStart w:id="0" w:name="_Toc405573123"/>
      <w:r>
        <w:lastRenderedPageBreak/>
        <w:t>Classen</w:t>
      </w:r>
      <w:r w:rsidR="00A643EB">
        <w:t xml:space="preserve"> diagram</w:t>
      </w:r>
      <w:bookmarkEnd w:id="0"/>
    </w:p>
    <w:p w:rsidR="00A643EB" w:rsidRDefault="00A643EB" w:rsidP="00A643EB"/>
    <w:p w:rsidR="00A643EB" w:rsidRDefault="00335C17" w:rsidP="00A643EB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9.5pt">
            <v:imagedata r:id="rId8" o:title="se22"/>
          </v:shape>
        </w:pict>
      </w:r>
    </w:p>
    <w:p w:rsidR="00A643EB" w:rsidRDefault="00A643EB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  <w:bookmarkStart w:id="1" w:name="_GoBack"/>
      <w:bookmarkEnd w:id="1"/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64369E">
      <w:pPr>
        <w:pStyle w:val="Kop1"/>
      </w:pPr>
      <w:bookmarkStart w:id="2" w:name="_Toc405573124"/>
      <w:r>
        <w:lastRenderedPageBreak/>
        <w:t>Interface ontwerp</w:t>
      </w:r>
      <w:bookmarkEnd w:id="2"/>
    </w:p>
    <w:p w:rsidR="0064369E" w:rsidRDefault="0064369E" w:rsidP="0064369E"/>
    <w:p w:rsidR="0064369E" w:rsidRDefault="0064369E" w:rsidP="0064369E">
      <w:pPr>
        <w:pStyle w:val="Kop2"/>
      </w:pPr>
      <w:bookmarkStart w:id="3" w:name="_Toc405573125"/>
      <w:r>
        <w:t>Nieuws</w:t>
      </w:r>
      <w:bookmarkEnd w:id="3"/>
    </w:p>
    <w:p w:rsidR="0064369E" w:rsidRDefault="0064369E" w:rsidP="0064369E">
      <w:r>
        <w:rPr>
          <w:noProof/>
          <w:lang w:eastAsia="nl-NL"/>
        </w:rPr>
        <w:drawing>
          <wp:inline distT="0" distB="0" distL="0" distR="0" wp14:anchorId="056EA942" wp14:editId="7FB2C887">
            <wp:extent cx="5760720" cy="523952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pStyle w:val="Kop2"/>
      </w:pPr>
      <w:bookmarkStart w:id="4" w:name="_Toc405573126"/>
      <w:r>
        <w:lastRenderedPageBreak/>
        <w:t>Login</w:t>
      </w:r>
      <w:bookmarkEnd w:id="4"/>
    </w:p>
    <w:p w:rsidR="0064369E" w:rsidRPr="0064369E" w:rsidRDefault="0064369E" w:rsidP="0064369E">
      <w:r>
        <w:rPr>
          <w:noProof/>
          <w:lang w:eastAsia="nl-NL"/>
        </w:rPr>
        <w:drawing>
          <wp:inline distT="0" distB="0" distL="0" distR="0" wp14:anchorId="56DB56A6" wp14:editId="7CAB8D9E">
            <wp:extent cx="5760720" cy="5257285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>
      <w:pPr>
        <w:pStyle w:val="Kop2"/>
      </w:pPr>
      <w:bookmarkStart w:id="5" w:name="_Toc405573127"/>
      <w:r>
        <w:lastRenderedPageBreak/>
        <w:t>Nieuws bericht inhoud</w:t>
      </w:r>
      <w:bookmarkEnd w:id="5"/>
    </w:p>
    <w:p w:rsidR="0064369E" w:rsidRDefault="0064369E" w:rsidP="0064369E"/>
    <w:p w:rsidR="0064369E" w:rsidRDefault="0064369E" w:rsidP="0064369E">
      <w:r>
        <w:rPr>
          <w:noProof/>
          <w:lang w:eastAsia="nl-NL"/>
        </w:rPr>
        <w:drawing>
          <wp:inline distT="0" distB="0" distL="0" distR="0" wp14:anchorId="1B198628" wp14:editId="67A7F669">
            <wp:extent cx="5760720" cy="5281783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Default="0064369E" w:rsidP="0064369E"/>
    <w:p w:rsidR="0064369E" w:rsidRDefault="0064369E" w:rsidP="0064369E">
      <w:pPr>
        <w:tabs>
          <w:tab w:val="left" w:pos="1510"/>
        </w:tabs>
      </w:pPr>
      <w:r>
        <w:tab/>
      </w:r>
    </w:p>
    <w:p w:rsidR="0064369E" w:rsidRDefault="0064369E" w:rsidP="0064369E">
      <w:pPr>
        <w:tabs>
          <w:tab w:val="left" w:pos="1510"/>
        </w:tabs>
      </w:pPr>
    </w:p>
    <w:p w:rsidR="0064369E" w:rsidRDefault="0064369E" w:rsidP="0064369E">
      <w:pPr>
        <w:tabs>
          <w:tab w:val="left" w:pos="1510"/>
        </w:tabs>
      </w:pPr>
    </w:p>
    <w:p w:rsidR="0064369E" w:rsidRDefault="0064369E" w:rsidP="0064369E">
      <w:pPr>
        <w:tabs>
          <w:tab w:val="left" w:pos="1510"/>
        </w:tabs>
      </w:pPr>
    </w:p>
    <w:p w:rsidR="0064369E" w:rsidRDefault="0064369E" w:rsidP="0064369E">
      <w:pPr>
        <w:pStyle w:val="Kop2"/>
      </w:pPr>
      <w:bookmarkStart w:id="6" w:name="_Toc405573128"/>
      <w:r>
        <w:lastRenderedPageBreak/>
        <w:t>Game</w:t>
      </w:r>
      <w:bookmarkEnd w:id="6"/>
    </w:p>
    <w:p w:rsidR="0064369E" w:rsidRDefault="0064369E" w:rsidP="0064369E"/>
    <w:p w:rsidR="0064369E" w:rsidRDefault="0064369E" w:rsidP="0064369E">
      <w:r>
        <w:rPr>
          <w:noProof/>
          <w:lang w:eastAsia="nl-NL"/>
        </w:rPr>
        <w:drawing>
          <wp:inline distT="0" distB="0" distL="0" distR="0" wp14:anchorId="2B5C3EB7" wp14:editId="1E61CDC1">
            <wp:extent cx="5760720" cy="528239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>
      <w:pPr>
        <w:pStyle w:val="Kop2"/>
        <w:rPr>
          <w:noProof/>
          <w:lang w:eastAsia="nl-NL"/>
        </w:rPr>
      </w:pPr>
      <w:bookmarkStart w:id="7" w:name="_Toc405573129"/>
      <w:r>
        <w:rPr>
          <w:noProof/>
          <w:lang w:eastAsia="nl-NL"/>
        </w:rPr>
        <w:lastRenderedPageBreak/>
        <w:t>Top 100</w:t>
      </w:r>
      <w:bookmarkEnd w:id="7"/>
    </w:p>
    <w:p w:rsidR="0064369E" w:rsidRDefault="0064369E" w:rsidP="0064369E">
      <w:r>
        <w:rPr>
          <w:noProof/>
          <w:lang w:eastAsia="nl-NL"/>
        </w:rPr>
        <w:drawing>
          <wp:inline distT="0" distB="0" distL="0" distR="0" wp14:anchorId="4A698D6D" wp14:editId="031884F8">
            <wp:extent cx="5760720" cy="4754462"/>
            <wp:effectExtent l="0" t="0" r="0" b="825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Default="0064369E" w:rsidP="0064369E"/>
    <w:p w:rsidR="0064369E" w:rsidRDefault="0064369E" w:rsidP="0064369E">
      <w:pPr>
        <w:tabs>
          <w:tab w:val="left" w:pos="1390"/>
        </w:tabs>
      </w:pPr>
      <w:r>
        <w:tab/>
      </w:r>
    </w:p>
    <w:p w:rsidR="0064369E" w:rsidRDefault="0064369E" w:rsidP="0064369E">
      <w:pPr>
        <w:tabs>
          <w:tab w:val="left" w:pos="1390"/>
        </w:tabs>
      </w:pPr>
    </w:p>
    <w:p w:rsidR="0064369E" w:rsidRDefault="0064369E" w:rsidP="0064369E">
      <w:pPr>
        <w:tabs>
          <w:tab w:val="left" w:pos="1390"/>
        </w:tabs>
      </w:pPr>
    </w:p>
    <w:p w:rsidR="0064369E" w:rsidRDefault="0064369E" w:rsidP="0064369E">
      <w:pPr>
        <w:tabs>
          <w:tab w:val="left" w:pos="1390"/>
        </w:tabs>
      </w:pPr>
    </w:p>
    <w:p w:rsidR="0064369E" w:rsidRDefault="0064369E" w:rsidP="0064369E">
      <w:pPr>
        <w:pStyle w:val="Kop2"/>
      </w:pPr>
      <w:bookmarkStart w:id="8" w:name="_Toc405573130"/>
      <w:r>
        <w:lastRenderedPageBreak/>
        <w:t>Maak top 100</w:t>
      </w:r>
      <w:bookmarkEnd w:id="8"/>
    </w:p>
    <w:p w:rsidR="0064369E" w:rsidRDefault="0064369E" w:rsidP="0064369E"/>
    <w:p w:rsidR="0064369E" w:rsidRDefault="0064369E" w:rsidP="0064369E"/>
    <w:p w:rsidR="0064369E" w:rsidRPr="0064369E" w:rsidRDefault="0064369E" w:rsidP="0064369E">
      <w:r>
        <w:rPr>
          <w:noProof/>
          <w:lang w:eastAsia="nl-NL"/>
        </w:rPr>
        <w:drawing>
          <wp:inline distT="0" distB="0" distL="0" distR="0" wp14:anchorId="25963BAD" wp14:editId="57EBEFBA">
            <wp:extent cx="5760720" cy="5319142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69E" w:rsidRPr="0064369E" w:rsidSect="00A4668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D6" w:rsidRDefault="00224ED6" w:rsidP="006A654F">
      <w:pPr>
        <w:spacing w:after="0" w:line="240" w:lineRule="auto"/>
      </w:pPr>
      <w:r>
        <w:separator/>
      </w:r>
    </w:p>
  </w:endnote>
  <w:endnote w:type="continuationSeparator" w:id="0">
    <w:p w:rsidR="00224ED6" w:rsidRDefault="00224ED6" w:rsidP="006A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D6" w:rsidRDefault="00224ED6" w:rsidP="006A654F">
      <w:pPr>
        <w:spacing w:after="0" w:line="240" w:lineRule="auto"/>
      </w:pPr>
      <w:r>
        <w:separator/>
      </w:r>
    </w:p>
  </w:footnote>
  <w:footnote w:type="continuationSeparator" w:id="0">
    <w:p w:rsidR="00224ED6" w:rsidRDefault="00224ED6" w:rsidP="006A6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8B"/>
    <w:rsid w:val="00170EA1"/>
    <w:rsid w:val="00224ED6"/>
    <w:rsid w:val="00335C17"/>
    <w:rsid w:val="003F1F7A"/>
    <w:rsid w:val="00404538"/>
    <w:rsid w:val="00570BDE"/>
    <w:rsid w:val="0064369E"/>
    <w:rsid w:val="006A654F"/>
    <w:rsid w:val="0079114B"/>
    <w:rsid w:val="009025A5"/>
    <w:rsid w:val="00A4668B"/>
    <w:rsid w:val="00A643EB"/>
    <w:rsid w:val="00E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4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68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4668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668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654F"/>
  </w:style>
  <w:style w:type="paragraph" w:styleId="Voettekst">
    <w:name w:val="footer"/>
    <w:basedOn w:val="Standaard"/>
    <w:link w:val="Voet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654F"/>
  </w:style>
  <w:style w:type="character" w:customStyle="1" w:styleId="Kop1Char">
    <w:name w:val="Kop 1 Char"/>
    <w:basedOn w:val="Standaardalinea-lettertype"/>
    <w:link w:val="Kop1"/>
    <w:uiPriority w:val="9"/>
    <w:rsid w:val="006A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654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64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F1F7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3F1F7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1F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4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68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4668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668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654F"/>
  </w:style>
  <w:style w:type="paragraph" w:styleId="Voettekst">
    <w:name w:val="footer"/>
    <w:basedOn w:val="Standaard"/>
    <w:link w:val="Voet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654F"/>
  </w:style>
  <w:style w:type="character" w:customStyle="1" w:styleId="Kop1Char">
    <w:name w:val="Kop 1 Char"/>
    <w:basedOn w:val="Standaardalinea-lettertype"/>
    <w:link w:val="Kop1"/>
    <w:uiPriority w:val="9"/>
    <w:rsid w:val="006A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654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64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F1F7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3F1F7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058AB5C7224F299F00718637384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897072-EB3D-46F3-8739-4813D2AACE8E}"/>
      </w:docPartPr>
      <w:docPartBody>
        <w:p w:rsidR="00D45233" w:rsidRDefault="00AE338B" w:rsidP="00AE338B">
          <w:pPr>
            <w:pStyle w:val="8A058AB5C7224F299F00718637384C0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[Geef de titel van het document op]</w:t>
          </w:r>
        </w:p>
      </w:docPartBody>
    </w:docPart>
    <w:docPart>
      <w:docPartPr>
        <w:name w:val="157FE24694864D3C8FB028C6B1CA47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4F3D52-2F93-4210-862D-C57B275DFE1B}"/>
      </w:docPartPr>
      <w:docPartBody>
        <w:p w:rsidR="00D45233" w:rsidRDefault="00AE338B" w:rsidP="00AE338B">
          <w:pPr>
            <w:pStyle w:val="157FE24694864D3C8FB028C6B1CA473B"/>
          </w:pPr>
          <w:r>
            <w:rPr>
              <w:color w:val="EEECE1" w:themeColor="background2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8B"/>
    <w:rsid w:val="00A0333A"/>
    <w:rsid w:val="00AE338B"/>
    <w:rsid w:val="00D45233"/>
    <w:rsid w:val="00DD4F06"/>
    <w:rsid w:val="00F4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A058AB5C7224F299F00718637384C01">
    <w:name w:val="8A058AB5C7224F299F00718637384C01"/>
    <w:rsid w:val="00AE338B"/>
  </w:style>
  <w:style w:type="paragraph" w:customStyle="1" w:styleId="157FE24694864D3C8FB028C6B1CA473B">
    <w:name w:val="157FE24694864D3C8FB028C6B1CA473B"/>
    <w:rsid w:val="00AE338B"/>
  </w:style>
  <w:style w:type="paragraph" w:customStyle="1" w:styleId="A12ED62EDDDC4568BFADFCCCEBCECDFA">
    <w:name w:val="A12ED62EDDDC4568BFADFCCCEBCECDFA"/>
    <w:rsid w:val="00AE338B"/>
  </w:style>
  <w:style w:type="paragraph" w:customStyle="1" w:styleId="79CC0D7F88C047F5A28C6FE9AE8E89A1">
    <w:name w:val="79CC0D7F88C047F5A28C6FE9AE8E89A1"/>
    <w:rsid w:val="00AE338B"/>
  </w:style>
  <w:style w:type="paragraph" w:customStyle="1" w:styleId="74D6B119197F44568E988BB021F6C48D">
    <w:name w:val="74D6B119197F44568E988BB021F6C48D"/>
    <w:rsid w:val="00AE33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A058AB5C7224F299F00718637384C01">
    <w:name w:val="8A058AB5C7224F299F00718637384C01"/>
    <w:rsid w:val="00AE338B"/>
  </w:style>
  <w:style w:type="paragraph" w:customStyle="1" w:styleId="157FE24694864D3C8FB028C6B1CA473B">
    <w:name w:val="157FE24694864D3C8FB028C6B1CA473B"/>
    <w:rsid w:val="00AE338B"/>
  </w:style>
  <w:style w:type="paragraph" w:customStyle="1" w:styleId="A12ED62EDDDC4568BFADFCCCEBCECDFA">
    <w:name w:val="A12ED62EDDDC4568BFADFCCCEBCECDFA"/>
    <w:rsid w:val="00AE338B"/>
  </w:style>
  <w:style w:type="paragraph" w:customStyle="1" w:styleId="79CC0D7F88C047F5A28C6FE9AE8E89A1">
    <w:name w:val="79CC0D7F88C047F5A28C6FE9AE8E89A1"/>
    <w:rsid w:val="00AE338B"/>
  </w:style>
  <w:style w:type="paragraph" w:customStyle="1" w:styleId="74D6B119197F44568E988BB021F6C48D">
    <w:name w:val="74D6B119197F44568E988BB021F6C48D"/>
    <w:rsid w:val="00AE3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6ED48-7F8D-4655-AB04-B7FC23C0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document</vt:lpstr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Gamer.nl</dc:subject>
  <dc:creator>Pieter van Riel</dc:creator>
  <cp:lastModifiedBy>pieter van riel</cp:lastModifiedBy>
  <cp:revision>4</cp:revision>
  <dcterms:created xsi:type="dcterms:W3CDTF">2014-12-05T14:28:00Z</dcterms:created>
  <dcterms:modified xsi:type="dcterms:W3CDTF">2015-01-11T22:54:00Z</dcterms:modified>
</cp:coreProperties>
</file>