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19EC" w14:textId="5B0623D0" w:rsidR="003F5085" w:rsidRDefault="00667934" w:rsidP="00667934">
      <w:pPr>
        <w:pStyle w:val="Heading1"/>
      </w:pPr>
      <w:r>
        <w:t>S1 Submission: Mark Elbre – 2396048</w:t>
      </w:r>
    </w:p>
    <w:p w14:paraId="5057DC6C" w14:textId="501D1431" w:rsidR="00667934" w:rsidRDefault="00667934" w:rsidP="00667934">
      <w:pPr>
        <w:pStyle w:val="Heading2"/>
      </w:pPr>
      <w:r>
        <w:t>Feature Mock-up: Tournament Viewing Page</w:t>
      </w:r>
    </w:p>
    <w:p w14:paraId="3B03AA21" w14:textId="66808F28" w:rsidR="00667934" w:rsidRDefault="00667934" w:rsidP="00667934">
      <w:r>
        <w:t>Each tournament would have; its own page for viewing its details and information; offering the means to sign-up to it for registered users who are in a team for the game the tournament is about; and viewing the tournament’s live status (who is playing who, what past scores have been, etc).</w:t>
      </w:r>
    </w:p>
    <w:p w14:paraId="57D94FE2" w14:textId="7C6DCF4F" w:rsidR="00667934" w:rsidRDefault="00667934" w:rsidP="00667934">
      <w:r>
        <w:t>The below page:</w:t>
      </w:r>
    </w:p>
    <w:p w14:paraId="58F80999" w14:textId="76388658" w:rsidR="00667934" w:rsidRDefault="00667934" w:rsidP="00667934">
      <w:r>
        <w:rPr>
          <w:noProof/>
        </w:rPr>
        <w:drawing>
          <wp:inline distT="0" distB="0" distL="0" distR="0" wp14:anchorId="7186D7A6" wp14:editId="11A6A541">
            <wp:extent cx="5731510" cy="4084955"/>
            <wp:effectExtent l="0" t="0" r="2540" b="0"/>
            <wp:docPr id="110518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5278" name="Picture 11051852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DD76" w14:textId="1971E860" w:rsidR="008D2022" w:rsidRPr="008D2022" w:rsidRDefault="008D2022" w:rsidP="008D2022">
      <w:pPr>
        <w:jc w:val="center"/>
        <w:rPr>
          <w:i/>
          <w:iCs/>
        </w:rPr>
      </w:pPr>
      <w:r>
        <w:rPr>
          <w:i/>
          <w:iCs/>
        </w:rPr>
        <w:t>Submitted externally as a PNG too, for zooming.</w:t>
      </w:r>
    </w:p>
    <w:p w14:paraId="05F4E459" w14:textId="65C2B706" w:rsidR="00667934" w:rsidRDefault="00667934" w:rsidP="00667934">
      <w:r>
        <w:t>Contains all the necessary details for someone to use to sign up to it. The page is fictionally in the context of a Rocket League tournament to better show what it might look like.</w:t>
      </w:r>
    </w:p>
    <w:p w14:paraId="376E36F7" w14:textId="77777777" w:rsidR="00667934" w:rsidRDefault="00667934" w:rsidP="00667934">
      <w:r>
        <w:t xml:space="preserve">As prerequisites, users must already be in a team for that game, in order to sign up, and only the </w:t>
      </w:r>
      <w:r>
        <w:rPr>
          <w:b/>
          <w:bCs/>
        </w:rPr>
        <w:t>Team Leader</w:t>
      </w:r>
      <w:r>
        <w:t xml:space="preserve"> would be able to be the one to sign up.</w:t>
      </w:r>
    </w:p>
    <w:p w14:paraId="202F80BC" w14:textId="77777777" w:rsidR="00667934" w:rsidRDefault="00667934" w:rsidP="00667934">
      <w:r>
        <w:t xml:space="preserve">This means that once a team leader has found a tournament they’d like to participate in, signing up is </w:t>
      </w:r>
      <w:r>
        <w:rPr>
          <w:b/>
          <w:bCs/>
        </w:rPr>
        <w:t>quite literally 1 click</w:t>
      </w:r>
      <w:r>
        <w:t>, aligning with the user persona of a team leader, below…</w:t>
      </w:r>
    </w:p>
    <w:p w14:paraId="62812E3C" w14:textId="77777777" w:rsidR="00667934" w:rsidRDefault="00667934" w:rsidP="00667934"/>
    <w:p w14:paraId="530A4B6F" w14:textId="77777777" w:rsidR="00667934" w:rsidRDefault="00667934" w:rsidP="00667934">
      <w:pPr>
        <w:pStyle w:val="Heading2"/>
      </w:pPr>
      <w:r>
        <w:lastRenderedPageBreak/>
        <w:t>User Persona: Team Leader</w:t>
      </w:r>
    </w:p>
    <w:p w14:paraId="29EABC18" w14:textId="594346AE" w:rsidR="00667934" w:rsidRDefault="00FE220B" w:rsidP="00667934">
      <w:pPr>
        <w:pStyle w:val="Heading2"/>
      </w:pPr>
      <w:r>
        <w:rPr>
          <w:noProof/>
        </w:rPr>
        <w:drawing>
          <wp:inline distT="0" distB="0" distL="0" distR="0" wp14:anchorId="04FB56DC" wp14:editId="1F1F5FB0">
            <wp:extent cx="5731510" cy="8107045"/>
            <wp:effectExtent l="0" t="0" r="2540" b="8255"/>
            <wp:docPr id="820535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35883" name="Picture 8205358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98ED" w14:textId="6ED70944" w:rsidR="008D2022" w:rsidRPr="008D2022" w:rsidRDefault="008D2022" w:rsidP="008D2022">
      <w:pPr>
        <w:jc w:val="center"/>
        <w:rPr>
          <w:i/>
          <w:iCs/>
        </w:rPr>
      </w:pPr>
      <w:r>
        <w:rPr>
          <w:i/>
          <w:iCs/>
        </w:rPr>
        <w:t>Submitted externally as a PDF/PNG too, for zooming.</w:t>
      </w:r>
    </w:p>
    <w:p w14:paraId="1F9073DF" w14:textId="77777777" w:rsidR="00FE220B" w:rsidRDefault="00FE220B" w:rsidP="00FE220B"/>
    <w:p w14:paraId="0D4CA218" w14:textId="70445A0A" w:rsidR="00FE220B" w:rsidRDefault="00FE220B" w:rsidP="00FE220B">
      <w:pPr>
        <w:pStyle w:val="Heading2"/>
      </w:pPr>
      <w:r>
        <w:lastRenderedPageBreak/>
        <w:t>Git Commit and SSH Setup:</w:t>
      </w:r>
    </w:p>
    <w:p w14:paraId="58F1AA48" w14:textId="0EBD2185" w:rsidR="00FE220B" w:rsidRDefault="00FE220B" w:rsidP="00FE220B">
      <w:r>
        <w:rPr>
          <w:noProof/>
        </w:rPr>
        <w:drawing>
          <wp:inline distT="0" distB="0" distL="0" distR="0" wp14:anchorId="08BB9C79" wp14:editId="37CA8AFE">
            <wp:extent cx="5731510" cy="1527810"/>
            <wp:effectExtent l="0" t="0" r="2540" b="0"/>
            <wp:docPr id="156009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92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3548" w14:textId="7232B9DD" w:rsidR="00FE220B" w:rsidRDefault="00FE220B" w:rsidP="00FE220B">
      <w:r>
        <w:t>Above is a screenshot showing I can push to team 2’s GitLab repository.</w:t>
      </w:r>
    </w:p>
    <w:p w14:paraId="77916A95" w14:textId="77777777" w:rsidR="00FE220B" w:rsidRDefault="00FE220B" w:rsidP="00FE220B"/>
    <w:p w14:paraId="091A1DF1" w14:textId="61D2EF96" w:rsidR="00FE220B" w:rsidRDefault="00FE220B" w:rsidP="00FE220B">
      <w:pPr>
        <w:pStyle w:val="Heading2"/>
      </w:pPr>
      <w:r>
        <w:t>Time Sheet</w:t>
      </w:r>
    </w:p>
    <w:p w14:paraId="0D384480" w14:textId="66F6310B" w:rsidR="00B403E3" w:rsidRDefault="0080302E" w:rsidP="00FE220B">
      <w:r>
        <w:object w:dxaOrig="14923" w:dyaOrig="12502" w14:anchorId="6EF3AA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74.75pt;height:449.25pt" o:ole="">
            <v:imagedata r:id="rId7" o:title=""/>
          </v:shape>
          <o:OLEObject Type="Embed" ProgID="Excel.Sheet.12" ShapeID="_x0000_i1042" DrawAspect="Content" ObjectID="_1768156018" r:id="rId8"/>
        </w:object>
      </w:r>
    </w:p>
    <w:p w14:paraId="63E98E2F" w14:textId="77777777" w:rsidR="005F5B98" w:rsidRPr="008D2022" w:rsidRDefault="005F5B98" w:rsidP="00FE220B"/>
    <w:sectPr w:rsidR="005F5B98" w:rsidRPr="008D2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34"/>
    <w:rsid w:val="001F7850"/>
    <w:rsid w:val="003F5085"/>
    <w:rsid w:val="005F5B98"/>
    <w:rsid w:val="00667934"/>
    <w:rsid w:val="0080302E"/>
    <w:rsid w:val="008328DB"/>
    <w:rsid w:val="008D2022"/>
    <w:rsid w:val="00B403E3"/>
    <w:rsid w:val="00E31B80"/>
    <w:rsid w:val="00F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6EBC"/>
  <w15:chartTrackingRefBased/>
  <w15:docId w15:val="{272DEFBE-BB52-4BC6-A602-53A26B77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8D2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Elbre</dc:creator>
  <cp:keywords/>
  <dc:description/>
  <cp:lastModifiedBy>Mark Elbre</cp:lastModifiedBy>
  <cp:revision>5</cp:revision>
  <dcterms:created xsi:type="dcterms:W3CDTF">2024-01-30T20:06:00Z</dcterms:created>
  <dcterms:modified xsi:type="dcterms:W3CDTF">2024-01-30T21:41:00Z</dcterms:modified>
</cp:coreProperties>
</file>