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797B" w14:textId="77777777" w:rsidR="009A038E" w:rsidRDefault="009A038E" w:rsidP="009A038E">
      <w:pPr>
        <w:pStyle w:val="Heading1"/>
      </w:pPr>
      <w:bookmarkStart w:id="0" w:name="_Toc224322702"/>
      <w:r>
        <w:t>I/ SYSTEM MANUAL</w:t>
      </w:r>
      <w:bookmarkEnd w:id="0"/>
    </w:p>
    <w:p w14:paraId="6341DCB5" w14:textId="77777777" w:rsidR="00B72BD5" w:rsidRPr="00093687" w:rsidRDefault="00315760" w:rsidP="00057E8C">
      <w:pPr>
        <w:pStyle w:val="Heading2"/>
        <w:numPr>
          <w:ilvl w:val="0"/>
          <w:numId w:val="4"/>
        </w:numPr>
        <w:spacing w:line="240" w:lineRule="auto"/>
        <w:jc w:val="both"/>
        <w:rPr>
          <w:b/>
          <w:bCs/>
          <w:sz w:val="24"/>
          <w:szCs w:val="24"/>
        </w:rPr>
      </w:pPr>
      <w:bookmarkStart w:id="1" w:name="_Toc224322703"/>
      <w:r w:rsidRPr="00093687">
        <w:rPr>
          <w:b/>
          <w:bCs/>
          <w:sz w:val="24"/>
          <w:szCs w:val="24"/>
        </w:rPr>
        <w:t>Environment Setup</w:t>
      </w:r>
      <w:bookmarkEnd w:id="1"/>
    </w:p>
    <w:p w14:paraId="26D8A1A4" w14:textId="77777777" w:rsidR="00E7435A" w:rsidRPr="00536161" w:rsidRDefault="00315760" w:rsidP="00536161">
      <w:pPr>
        <w:rPr>
          <w:sz w:val="22"/>
          <w:szCs w:val="22"/>
        </w:rPr>
      </w:pPr>
      <w:r w:rsidRPr="00536161">
        <w:rPr>
          <w:sz w:val="22"/>
          <w:szCs w:val="22"/>
        </w:rPr>
        <w:t>The system is implemented in Java and requires the Java Development Kit (JDK).</w:t>
      </w:r>
      <w:r w:rsidR="00B72BD5" w:rsidRPr="00536161">
        <w:rPr>
          <w:sz w:val="22"/>
          <w:szCs w:val="22"/>
        </w:rPr>
        <w:t xml:space="preserve"> </w:t>
      </w:r>
      <w:r w:rsidRPr="00536161">
        <w:rPr>
          <w:sz w:val="22"/>
          <w:szCs w:val="22"/>
        </w:rPr>
        <w:t>Install JDK (version 8 or higher) and verify the installation:</w:t>
      </w:r>
    </w:p>
    <w:p w14:paraId="2B552591" w14:textId="6F7D6B8E" w:rsidR="00E7435A" w:rsidRPr="00536161" w:rsidRDefault="00E7435A" w:rsidP="00536161">
      <w:pPr>
        <w:jc w:val="left"/>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w:t>
      </w:r>
      <w:r w:rsidR="00B72BD5"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ava</w:t>
      </w:r>
      <w:r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72BD5"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-version</w:t>
      </w:r>
      <w:r w:rsidR="00B72BD5"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00B72BD5"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javac</w:t>
      </w:r>
      <w:proofErr w:type="spellEnd"/>
      <w:r w:rsidR="00B72BD5" w:rsidRPr="00536161">
        <w:rPr>
          <w:rFonts w:eastAsia="Times New Roman"/>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-version</w:t>
      </w:r>
    </w:p>
    <w:p w14:paraId="496B1CA4" w14:textId="77777777" w:rsidR="002127C1" w:rsidRPr="00536161" w:rsidRDefault="00B72BD5" w:rsidP="00536161">
      <w:pPr>
        <w:rPr>
          <w:rFonts w:eastAsia="Times New Roman"/>
          <w:sz w:val="22"/>
          <w:szCs w:val="22"/>
          <w:lang w:val="en-US"/>
        </w:rPr>
      </w:pPr>
      <w:r w:rsidRPr="00536161">
        <w:rPr>
          <w:rFonts w:eastAsia="Times New Roman"/>
          <w:sz w:val="22"/>
          <w:szCs w:val="22"/>
          <w:lang w:val="en-US"/>
        </w:rPr>
        <w:t xml:space="preserve">Set the </w:t>
      </w:r>
      <w:r w:rsidRPr="00536161">
        <w:rPr>
          <w:rFonts w:eastAsia="Times New Roman"/>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JAVA_HOME</w:t>
      </w:r>
      <w:r w:rsidRPr="00536161">
        <w:rPr>
          <w:rFonts w:eastAsia="Times New Roman"/>
          <w:i/>
          <w:iCs/>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6161">
        <w:rPr>
          <w:rFonts w:eastAsia="Times New Roman"/>
          <w:sz w:val="22"/>
          <w:szCs w:val="22"/>
          <w:lang w:val="en-US"/>
        </w:rPr>
        <w:t xml:space="preserve">environment variable and add </w:t>
      </w:r>
      <w:r w:rsidRPr="00536161">
        <w:rPr>
          <w:rFonts w:eastAsia="Times New Roman"/>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%JAVA_HOME%/bin</w:t>
      </w:r>
      <w:r w:rsidRPr="00536161">
        <w:rPr>
          <w:rFonts w:eastAsia="Times New Roman"/>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6161">
        <w:rPr>
          <w:rFonts w:eastAsia="Times New Roman"/>
          <w:sz w:val="22"/>
          <w:szCs w:val="22"/>
          <w:lang w:val="en-US"/>
        </w:rPr>
        <w:t xml:space="preserve">to the system PATH. </w:t>
      </w:r>
    </w:p>
    <w:p w14:paraId="35906B28" w14:textId="6FA01DD5" w:rsidR="002127C1" w:rsidRPr="00536161" w:rsidRDefault="002127C1" w:rsidP="00536161">
      <w:pPr>
        <w:pStyle w:val="Heading2"/>
        <w:numPr>
          <w:ilvl w:val="0"/>
          <w:numId w:val="4"/>
        </w:numPr>
        <w:spacing w:line="240" w:lineRule="auto"/>
        <w:rPr>
          <w:b/>
          <w:bCs/>
          <w:sz w:val="24"/>
          <w:szCs w:val="24"/>
          <w:lang w:val="en-US"/>
        </w:rPr>
      </w:pPr>
      <w:r w:rsidRPr="00536161">
        <w:rPr>
          <w:b/>
          <w:bCs/>
          <w:sz w:val="24"/>
          <w:szCs w:val="24"/>
          <w:lang w:val="en-US"/>
        </w:rPr>
        <w:t>IP Configuration</w:t>
      </w:r>
    </w:p>
    <w:p w14:paraId="7716CA42" w14:textId="77777777" w:rsidR="002127C1" w:rsidRPr="002127C1" w:rsidRDefault="002127C1" w:rsidP="00536161">
      <w:pPr>
        <w:rPr>
          <w:sz w:val="22"/>
          <w:szCs w:val="22"/>
          <w:lang w:val="en-US"/>
        </w:rPr>
      </w:pPr>
      <w:r w:rsidRPr="002127C1">
        <w:rPr>
          <w:sz w:val="22"/>
          <w:szCs w:val="22"/>
          <w:lang w:val="en-US"/>
        </w:rPr>
        <w:t>The IP address used by the system must correspond to the machine running the Directory server.</w:t>
      </w:r>
    </w:p>
    <w:p w14:paraId="74B197A1" w14:textId="79F66668" w:rsidR="002127C1" w:rsidRPr="00536161" w:rsidRDefault="002127C1" w:rsidP="00536161">
      <w:pPr>
        <w:rPr>
          <w:sz w:val="22"/>
          <w:szCs w:val="22"/>
          <w:lang w:val="en-US"/>
        </w:rPr>
      </w:pPr>
      <w:r w:rsidRPr="002127C1">
        <w:rPr>
          <w:sz w:val="22"/>
          <w:szCs w:val="22"/>
          <w:lang w:val="en-US"/>
        </w:rPr>
        <w:t>In the source code</w:t>
      </w:r>
      <w:r w:rsidRPr="00536161">
        <w:rPr>
          <w:sz w:val="22"/>
          <w:szCs w:val="22"/>
          <w:lang w:val="en-US"/>
        </w:rPr>
        <w:t xml:space="preserve"> (</w:t>
      </w:r>
      <w:r w:rsidRPr="00536161">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Daemon.java</w:t>
      </w:r>
      <w:r w:rsidRPr="00536161">
        <w:rPr>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6161">
        <w:rPr>
          <w:sz w:val="22"/>
          <w:szCs w:val="22"/>
          <w:lang w:val="en-US"/>
        </w:rPr>
        <w:t xml:space="preserve">and </w:t>
      </w:r>
      <w:r w:rsidRPr="00536161">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Download.java</w:t>
      </w:r>
      <w:r w:rsidRPr="00536161">
        <w:rPr>
          <w:sz w:val="22"/>
          <w:szCs w:val="22"/>
          <w:lang w:val="en-US"/>
        </w:rPr>
        <w:t>)</w:t>
      </w:r>
      <w:r w:rsidRPr="002127C1">
        <w:rPr>
          <w:sz w:val="22"/>
          <w:szCs w:val="22"/>
          <w:lang w:val="en-US"/>
        </w:rPr>
        <w:t>, the IP address is specified in the following line:</w:t>
      </w:r>
    </w:p>
    <w:p w14:paraId="2156D6CF" w14:textId="7F7943FA" w:rsidR="002127C1" w:rsidRPr="00536161" w:rsidRDefault="002127C1" w:rsidP="00536161">
      <w:pPr>
        <w:jc w:val="left"/>
        <w:rPr>
          <w:sz w:val="22"/>
          <w:szCs w:val="22"/>
          <w:lang w:val="en-US"/>
        </w:rPr>
      </w:pPr>
      <w:r w:rsidRPr="00536161">
        <w:rPr>
          <w:noProof/>
          <w:sz w:val="22"/>
          <w:szCs w:val="22"/>
        </w:rPr>
        <w:drawing>
          <wp:inline distT="0" distB="0" distL="0" distR="0" wp14:anchorId="6A31BB83" wp14:editId="10F38DCC">
            <wp:extent cx="5800767" cy="28099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0767" cy="280990"/>
                    </a:xfrm>
                    <a:prstGeom prst="rect">
                      <a:avLst/>
                    </a:prstGeom>
                  </pic:spPr>
                </pic:pic>
              </a:graphicData>
            </a:graphic>
          </wp:inline>
        </w:drawing>
      </w:r>
    </w:p>
    <w:p w14:paraId="3EF814CF" w14:textId="77777777" w:rsidR="002127C1" w:rsidRPr="00536161" w:rsidRDefault="002127C1" w:rsidP="00536161">
      <w:pPr>
        <w:jc w:val="left"/>
        <w:rPr>
          <w:rFonts w:eastAsia="Times New Roman"/>
          <w:sz w:val="22"/>
          <w:szCs w:val="22"/>
        </w:rPr>
      </w:pPr>
      <w:r w:rsidRPr="00536161">
        <w:rPr>
          <w:rFonts w:eastAsia="Times New Roman"/>
          <w:sz w:val="22"/>
          <w:szCs w:val="22"/>
        </w:rPr>
        <w:t>Before running the system, this IP address must be updated according to the machine running the Directory server.</w:t>
      </w:r>
      <w:r w:rsidRPr="00536161">
        <w:rPr>
          <w:rFonts w:eastAsia="Times New Roman"/>
          <w:sz w:val="22"/>
          <w:szCs w:val="22"/>
        </w:rPr>
        <w:br/>
        <w:t>The correct IPv4 address can be obtained using the command:</w:t>
      </w:r>
    </w:p>
    <w:p w14:paraId="38733650" w14:textId="4CE9C359" w:rsidR="00E7435A" w:rsidRPr="00536161" w:rsidRDefault="00E7435A" w:rsidP="00536161">
      <w:pPr>
        <w:jc w:val="left"/>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6161">
        <w:rPr>
          <w:rFonts w:eastAsia="Times New Roman"/>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72BD5" w:rsidRPr="00536161">
        <w:rPr>
          <w:rFonts w:eastAsia="Times New Roman"/>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pconfig</w:t>
      </w:r>
    </w:p>
    <w:p w14:paraId="59726608" w14:textId="4F9C40EA" w:rsidR="00B72BD5" w:rsidRPr="00536161" w:rsidRDefault="00B72BD5" w:rsidP="00536161">
      <w:pPr>
        <w:rPr>
          <w:sz w:val="22"/>
          <w:szCs w:val="22"/>
        </w:rPr>
      </w:pPr>
      <w:r w:rsidRPr="00536161">
        <w:rPr>
          <w:rFonts w:eastAsia="Times New Roman"/>
          <w:sz w:val="22"/>
          <w:szCs w:val="22"/>
          <w:lang w:val="en-US"/>
        </w:rPr>
        <w:t xml:space="preserve">If all components run on the same machine, </w:t>
      </w:r>
      <w:r w:rsidRPr="00536161">
        <w:rPr>
          <w:rFonts w:eastAsia="Times New Roman"/>
          <w:i/>
          <w:iCs/>
          <w:sz w:val="22"/>
          <w:szCs w:val="22"/>
          <w:lang w:val="en-US"/>
        </w:rPr>
        <w:t>localhost</w:t>
      </w:r>
      <w:r w:rsidRPr="00536161">
        <w:rPr>
          <w:rFonts w:eastAsia="Times New Roman"/>
          <w:sz w:val="22"/>
          <w:szCs w:val="22"/>
          <w:lang w:val="en-US"/>
        </w:rPr>
        <w:t xml:space="preserve"> can be used instead.</w:t>
      </w:r>
    </w:p>
    <w:p w14:paraId="3A7530C2" w14:textId="7E801E8E" w:rsidR="00B72BD5" w:rsidRPr="00093687" w:rsidRDefault="00B72BD5" w:rsidP="00057E8C">
      <w:pPr>
        <w:pStyle w:val="Heading2"/>
        <w:numPr>
          <w:ilvl w:val="0"/>
          <w:numId w:val="4"/>
        </w:numPr>
        <w:spacing w:line="240" w:lineRule="auto"/>
        <w:rPr>
          <w:b/>
          <w:bCs/>
          <w:sz w:val="24"/>
          <w:szCs w:val="24"/>
          <w:lang w:val="en-US"/>
        </w:rPr>
      </w:pPr>
      <w:bookmarkStart w:id="2" w:name="_Toc224322704"/>
      <w:r w:rsidRPr="00093687">
        <w:rPr>
          <w:b/>
          <w:bCs/>
          <w:sz w:val="24"/>
          <w:szCs w:val="24"/>
          <w:lang w:val="en-US"/>
        </w:rPr>
        <w:t>Compilation</w:t>
      </w:r>
      <w:bookmarkEnd w:id="2"/>
    </w:p>
    <w:p w14:paraId="310DF896" w14:textId="0F7A0172" w:rsidR="00E7435A" w:rsidRPr="00093687" w:rsidRDefault="00B72BD5" w:rsidP="00057E8C">
      <w:pPr>
        <w:rPr>
          <w:sz w:val="22"/>
          <w:szCs w:val="22"/>
        </w:rPr>
      </w:pPr>
      <w:r w:rsidRPr="00093687">
        <w:rPr>
          <w:sz w:val="22"/>
          <w:szCs w:val="22"/>
        </w:rPr>
        <w:t>All source files must be compiled before running the system</w:t>
      </w:r>
      <w:r w:rsidR="00E7435A" w:rsidRPr="00093687">
        <w:rPr>
          <w:sz w:val="22"/>
          <w:szCs w:val="22"/>
        </w:rPr>
        <w:t>:</w:t>
      </w:r>
    </w:p>
    <w:p w14:paraId="354C8D6F" w14:textId="0E86A6D9" w:rsidR="00B72BD5" w:rsidRPr="00093687" w:rsidRDefault="00B72BD5" w:rsidP="00057E8C">
      <w:pPr>
        <w:jc w:val="left"/>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javac</w:t>
      </w:r>
      <w:proofErr w:type="spellEnd"/>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 out </w:t>
      </w:r>
      <w:proofErr w:type="spellStart"/>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src</w:t>
      </w:r>
      <w:proofErr w:type="spellEnd"/>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\common\*.java </w:t>
      </w:r>
      <w:proofErr w:type="spellStart"/>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src</w:t>
      </w:r>
      <w:proofErr w:type="spellEnd"/>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\directory\*.java </w:t>
      </w:r>
      <w:proofErr w:type="spellStart"/>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src</w:t>
      </w:r>
      <w:proofErr w:type="spellEnd"/>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\daemon\*.java</w:t>
      </w:r>
      <w:r w:rsidR="00E7435A"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src</w:t>
      </w:r>
      <w:proofErr w:type="spellEnd"/>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\download\*.java</w:t>
      </w:r>
    </w:p>
    <w:p w14:paraId="19561561" w14:textId="43A44464" w:rsidR="00E7435A" w:rsidRPr="00093687" w:rsidRDefault="00E7435A" w:rsidP="00057E8C">
      <w:pPr>
        <w:pStyle w:val="Heading2"/>
        <w:numPr>
          <w:ilvl w:val="0"/>
          <w:numId w:val="4"/>
        </w:numPr>
        <w:spacing w:line="240" w:lineRule="auto"/>
        <w:rPr>
          <w:b/>
          <w:bCs/>
          <w:sz w:val="24"/>
          <w:szCs w:val="24"/>
          <w:lang w:val="en-US"/>
        </w:rPr>
      </w:pPr>
      <w:bookmarkStart w:id="3" w:name="_Toc224322705"/>
      <w:r w:rsidRPr="00093687">
        <w:rPr>
          <w:b/>
          <w:bCs/>
          <w:sz w:val="24"/>
          <w:szCs w:val="24"/>
          <w:lang w:val="en-US"/>
        </w:rPr>
        <w:t>Running the Directory Server</w:t>
      </w:r>
      <w:bookmarkEnd w:id="3"/>
    </w:p>
    <w:p w14:paraId="36485C3F" w14:textId="77777777" w:rsidR="00E7435A" w:rsidRPr="00093687" w:rsidRDefault="00E7435A" w:rsidP="00057E8C">
      <w:pPr>
        <w:rPr>
          <w:sz w:val="22"/>
          <w:szCs w:val="22"/>
          <w:lang w:val="en-US"/>
        </w:rPr>
      </w:pPr>
      <w:r w:rsidRPr="00093687">
        <w:rPr>
          <w:sz w:val="22"/>
          <w:szCs w:val="22"/>
          <w:lang w:val="en-US"/>
        </w:rPr>
        <w:t>The Directory component maintains the list of available files and the clients hosting them.</w:t>
      </w:r>
    </w:p>
    <w:p w14:paraId="1107AF89" w14:textId="77777777" w:rsidR="00E7435A" w:rsidRPr="00093687" w:rsidRDefault="00E7435A" w:rsidP="00057E8C">
      <w:pPr>
        <w:rPr>
          <w:sz w:val="22"/>
          <w:szCs w:val="22"/>
          <w:lang w:val="en-US"/>
        </w:rPr>
      </w:pPr>
      <w:r w:rsidRPr="00093687">
        <w:rPr>
          <w:sz w:val="22"/>
          <w:szCs w:val="22"/>
          <w:lang w:val="en-US"/>
        </w:rPr>
        <w:t>Start the Directory server:</w:t>
      </w:r>
    </w:p>
    <w:p w14:paraId="33E7E7E1" w14:textId="27D6B2C2" w:rsidR="00E7435A" w:rsidRPr="00093687" w:rsidRDefault="00E7435A" w:rsidP="00057E8C">
      <w:pPr>
        <w:jc w:val="left"/>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java -cp out </w:t>
      </w:r>
      <w:proofErr w:type="spellStart"/>
      <w:proofErr w:type="gramStart"/>
      <w:r w:rsidRPr="00093687">
        <w:rPr>
          <w:i/>
          <w:iCs/>
          <w:color w:val="2E74B5" w:themeColor="accent5" w:themeShade="BF"/>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directory.Directory</w:t>
      </w:r>
      <w:proofErr w:type="spellEnd"/>
      <w:proofErr w:type="gramEnd"/>
    </w:p>
    <w:p w14:paraId="1E4E91F9" w14:textId="67CCE15F" w:rsidR="00E7435A" w:rsidRPr="00093687" w:rsidRDefault="00E7435A" w:rsidP="00057E8C">
      <w:pPr>
        <w:pStyle w:val="Heading2"/>
        <w:numPr>
          <w:ilvl w:val="0"/>
          <w:numId w:val="4"/>
        </w:numPr>
        <w:spacing w:line="240" w:lineRule="auto"/>
        <w:rPr>
          <w:b/>
          <w:bCs/>
          <w:sz w:val="24"/>
          <w:szCs w:val="24"/>
          <w:lang w:val="en-US"/>
        </w:rPr>
      </w:pPr>
      <w:bookmarkStart w:id="4" w:name="_Toc224322706"/>
      <w:r w:rsidRPr="00093687">
        <w:rPr>
          <w:b/>
          <w:bCs/>
          <w:sz w:val="24"/>
          <w:szCs w:val="24"/>
          <w:lang w:val="en-US"/>
        </w:rPr>
        <w:t>Running Daemon Clients</w:t>
      </w:r>
      <w:bookmarkEnd w:id="4"/>
    </w:p>
    <w:p w14:paraId="43C28CAA" w14:textId="038F2FFF" w:rsidR="00E7435A" w:rsidRPr="00093687" w:rsidRDefault="00E7435A" w:rsidP="00057E8C">
      <w:pPr>
        <w:rPr>
          <w:sz w:val="22"/>
          <w:szCs w:val="22"/>
        </w:rPr>
      </w:pPr>
      <w:r w:rsidRPr="00093687">
        <w:rPr>
          <w:sz w:val="22"/>
          <w:szCs w:val="22"/>
        </w:rPr>
        <w:t>Each client that shares files runs a</w:t>
      </w:r>
      <w:r w:rsidR="00EA5E2E" w:rsidRPr="00093687">
        <w:rPr>
          <w:sz w:val="22"/>
          <w:szCs w:val="22"/>
        </w:rPr>
        <w:t xml:space="preserve"> Daemon </w:t>
      </w:r>
      <w:r w:rsidRPr="00093687">
        <w:rPr>
          <w:sz w:val="22"/>
          <w:szCs w:val="22"/>
        </w:rPr>
        <w:t>process. The Daemon registers its shared files in the Directory and serves file fragments through TCP sockets.</w:t>
      </w:r>
    </w:p>
    <w:p w14:paraId="47C6174F" w14:textId="22B6CAE7" w:rsidR="00057E8C" w:rsidRPr="00093687" w:rsidRDefault="00057E8C" w:rsidP="00057E8C">
      <w:pPr>
        <w:rPr>
          <w:sz w:val="22"/>
          <w:szCs w:val="22"/>
          <w:lang w:val="en-US"/>
        </w:rPr>
      </w:pPr>
      <w:r w:rsidRPr="00093687">
        <w:rPr>
          <w:sz w:val="22"/>
          <w:szCs w:val="22"/>
        </w:rPr>
        <w:t>Example:</w:t>
      </w:r>
    </w:p>
    <w:p w14:paraId="34F2DD21" w14:textId="77777777" w:rsidR="00057E8C" w:rsidRPr="00093687" w:rsidRDefault="00E7435A" w:rsidP="00057E8C">
      <w:pPr>
        <w:jc w:val="left"/>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java -cp out </w:t>
      </w:r>
      <w:proofErr w:type="spellStart"/>
      <w:proofErr w:type="gramStart"/>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daemon.Daemon</w:t>
      </w:r>
      <w:proofErr w:type="spellEnd"/>
      <w:proofErr w:type="gramEnd"/>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57E8C"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5000 </w:t>
      </w:r>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shared1</w:t>
      </w:r>
    </w:p>
    <w:p w14:paraId="2833C586" w14:textId="2565F162" w:rsidR="00057E8C" w:rsidRPr="00093687" w:rsidRDefault="00057E8C" w:rsidP="00057E8C">
      <w:pPr>
        <w:jc w:val="left"/>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java -cp out </w:t>
      </w:r>
      <w:proofErr w:type="spellStart"/>
      <w:proofErr w:type="gramStart"/>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daemon.Daemon</w:t>
      </w:r>
      <w:proofErr w:type="spellEnd"/>
      <w:proofErr w:type="gramEnd"/>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5001 shared2</w:t>
      </w:r>
    </w:p>
    <w:p w14:paraId="199B2AE1" w14:textId="2DC3F27F" w:rsidR="00E7435A" w:rsidRPr="00093687" w:rsidRDefault="00057E8C" w:rsidP="00057E8C">
      <w:pPr>
        <w:jc w:val="left"/>
        <w:rPr>
          <w:sz w:val="22"/>
          <w:szCs w:val="22"/>
          <w:lang w:val="en-US"/>
        </w:rPr>
      </w:pPr>
      <w:proofErr w:type="gramStart"/>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E7435A"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093687">
        <w:rPr>
          <w:sz w:val="22"/>
          <w:szCs w:val="22"/>
          <w:lang w:val="en-US"/>
        </w:rPr>
        <w:t xml:space="preserve">Where </w:t>
      </w:r>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5000,5001</w:t>
      </w:r>
      <w:r w:rsidRPr="00093687">
        <w:rPr>
          <w:sz w:val="22"/>
          <w:szCs w:val="22"/>
          <w:lang w:val="en-US"/>
        </w:rPr>
        <w:t xml:space="preserve"> are the Daemon port and </w:t>
      </w:r>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shared1, shared2</w:t>
      </w:r>
      <w:r w:rsidRPr="00093687">
        <w:rPr>
          <w:sz w:val="22"/>
          <w:szCs w:val="22"/>
          <w:lang w:val="en-US"/>
        </w:rPr>
        <w:t xml:space="preserve"> is the folder containing shared files</w:t>
      </w:r>
    </w:p>
    <w:p w14:paraId="00A9A04D" w14:textId="6C8F1E32" w:rsidR="00E7435A" w:rsidRPr="00093687" w:rsidRDefault="00E7435A" w:rsidP="00057E8C">
      <w:pPr>
        <w:pStyle w:val="Heading2"/>
        <w:numPr>
          <w:ilvl w:val="0"/>
          <w:numId w:val="4"/>
        </w:numPr>
        <w:spacing w:line="240" w:lineRule="auto"/>
        <w:rPr>
          <w:b/>
          <w:bCs/>
          <w:sz w:val="24"/>
          <w:szCs w:val="24"/>
          <w:lang w:val="en-US"/>
        </w:rPr>
      </w:pPr>
      <w:bookmarkStart w:id="5" w:name="_Toc224322707"/>
      <w:r w:rsidRPr="00093687">
        <w:rPr>
          <w:b/>
          <w:bCs/>
          <w:sz w:val="24"/>
          <w:szCs w:val="24"/>
          <w:lang w:val="en-US"/>
        </w:rPr>
        <w:t>Running the Download Client</w:t>
      </w:r>
      <w:bookmarkEnd w:id="5"/>
    </w:p>
    <w:p w14:paraId="0EB2DD74" w14:textId="77777777" w:rsidR="00E7435A" w:rsidRPr="00093687" w:rsidRDefault="00E7435A" w:rsidP="00057E8C">
      <w:pPr>
        <w:rPr>
          <w:sz w:val="22"/>
          <w:szCs w:val="22"/>
          <w:lang w:val="en-US"/>
        </w:rPr>
      </w:pPr>
      <w:r w:rsidRPr="00093687">
        <w:rPr>
          <w:sz w:val="22"/>
          <w:szCs w:val="22"/>
          <w:lang w:val="en-US"/>
        </w:rPr>
        <w:t>To download a file, run:</w:t>
      </w:r>
    </w:p>
    <w:p w14:paraId="7EE66714" w14:textId="77777777" w:rsidR="00E7435A" w:rsidRPr="00093687" w:rsidRDefault="00E7435A" w:rsidP="00057E8C">
      <w:pPr>
        <w:jc w:val="left"/>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java -cp out </w:t>
      </w:r>
      <w:proofErr w:type="spellStart"/>
      <w:proofErr w:type="gramStart"/>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download.Download</w:t>
      </w:r>
      <w:proofErr w:type="spellEnd"/>
      <w:proofErr w:type="gramEnd"/>
      <w:r w:rsidRPr="00093687">
        <w:rPr>
          <w:i/>
          <w:iCs/>
          <w:color w:val="2E74B5" w:themeColor="accent5" w:themeShade="BF"/>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&lt;filename&gt;</w:t>
      </w:r>
    </w:p>
    <w:p w14:paraId="3A4322DE" w14:textId="5A8D4762" w:rsidR="009A038E" w:rsidRDefault="00E7435A" w:rsidP="00057E8C">
      <w:pPr>
        <w:rPr>
          <w:sz w:val="22"/>
          <w:szCs w:val="22"/>
        </w:rPr>
      </w:pPr>
      <w:r w:rsidRPr="00093687">
        <w:rPr>
          <w:sz w:val="22"/>
          <w:szCs w:val="22"/>
        </w:rPr>
        <w:t>The Download component requests the list of available sources from the Directory and downloads file fragments in parallel from multiple clients.</w:t>
      </w:r>
    </w:p>
    <w:p w14:paraId="037EF953" w14:textId="06434EE4" w:rsidR="00093687" w:rsidRPr="00536161" w:rsidRDefault="00536161" w:rsidP="00536161">
      <w:pPr>
        <w:rPr>
          <w:sz w:val="22"/>
          <w:szCs w:val="22"/>
        </w:rPr>
      </w:pPr>
      <w:r w:rsidRPr="00536161">
        <w:rPr>
          <w:b/>
          <w:bCs/>
          <w:sz w:val="22"/>
          <w:szCs w:val="22"/>
          <w:u w:val="single"/>
        </w:rPr>
        <w:t>Note:</w:t>
      </w:r>
      <w:r>
        <w:rPr>
          <w:sz w:val="22"/>
          <w:szCs w:val="22"/>
        </w:rPr>
        <w:t xml:space="preserve"> </w:t>
      </w:r>
      <w:hyperlink r:id="rId8" w:history="1">
        <w:r w:rsidRPr="00536161">
          <w:rPr>
            <w:rStyle w:val="Hyperlink"/>
            <w:sz w:val="22"/>
            <w:szCs w:val="22"/>
          </w:rPr>
          <w:t>I</w:t>
        </w:r>
        <w:r w:rsidRPr="00536161">
          <w:rPr>
            <w:rStyle w:val="Hyperlink"/>
            <w:sz w:val="22"/>
            <w:szCs w:val="22"/>
          </w:rPr>
          <w:t>nstructional video</w:t>
        </w:r>
      </w:hyperlink>
      <w:r>
        <w:rPr>
          <w:sz w:val="22"/>
          <w:szCs w:val="22"/>
        </w:rPr>
        <w:t xml:space="preserve">; </w:t>
      </w:r>
      <w:r w:rsidRPr="00536161">
        <w:rPr>
          <w:sz w:val="22"/>
          <w:szCs w:val="22"/>
        </w:rPr>
        <w:t>All commands shown in this manual are executed on Windows</w:t>
      </w:r>
    </w:p>
    <w:p w14:paraId="713E92D3" w14:textId="77777777" w:rsidR="00093687" w:rsidRDefault="00093687" w:rsidP="00057E8C">
      <w:pPr>
        <w:spacing w:after="0" w:line="360" w:lineRule="auto"/>
        <w:jc w:val="left"/>
        <w:rPr>
          <w:sz w:val="26"/>
          <w:szCs w:val="26"/>
        </w:rPr>
      </w:pPr>
    </w:p>
    <w:p w14:paraId="78E6AA5B" w14:textId="75C208BA" w:rsidR="009A038E" w:rsidRDefault="009A038E" w:rsidP="009A038E">
      <w:pPr>
        <w:pStyle w:val="Heading1"/>
      </w:pPr>
      <w:bookmarkStart w:id="6" w:name="_Toc224322708"/>
      <w:r>
        <w:lastRenderedPageBreak/>
        <w:t>II/ ENHANCEMENTS</w:t>
      </w:r>
      <w:r w:rsidR="00A22BD1">
        <w:t xml:space="preserve"> AND EVALUATION</w:t>
      </w:r>
      <w:bookmarkEnd w:id="6"/>
    </w:p>
    <w:p w14:paraId="735256AF" w14:textId="0EF5C28C" w:rsidR="003B0762" w:rsidRPr="009C40AA" w:rsidRDefault="003B0762" w:rsidP="009C40AA">
      <w:pPr>
        <w:pStyle w:val="Heading2"/>
        <w:numPr>
          <w:ilvl w:val="0"/>
          <w:numId w:val="7"/>
        </w:numPr>
        <w:spacing w:line="240" w:lineRule="auto"/>
        <w:rPr>
          <w:b/>
          <w:bCs/>
          <w:sz w:val="24"/>
          <w:szCs w:val="24"/>
        </w:rPr>
      </w:pPr>
      <w:bookmarkStart w:id="7" w:name="_Toc224322709"/>
      <w:r w:rsidRPr="009C40AA">
        <w:rPr>
          <w:b/>
          <w:bCs/>
          <w:sz w:val="24"/>
          <w:szCs w:val="24"/>
        </w:rPr>
        <w:t>Enhancements</w:t>
      </w:r>
      <w:bookmarkEnd w:id="7"/>
    </w:p>
    <w:p w14:paraId="59A3E5F5" w14:textId="1D433FD8" w:rsidR="00635C13" w:rsidRPr="009C40AA" w:rsidRDefault="00635C13" w:rsidP="009C40AA">
      <w:pPr>
        <w:pStyle w:val="Heading3"/>
        <w:numPr>
          <w:ilvl w:val="1"/>
          <w:numId w:val="7"/>
        </w:numPr>
        <w:rPr>
          <w:rFonts w:ascii="Times New Roman" w:hAnsi="Times New Roman" w:cs="Times New Roman"/>
          <w:b/>
          <w:bCs/>
          <w:color w:val="auto"/>
        </w:rPr>
      </w:pPr>
      <w:bookmarkStart w:id="8" w:name="_Toc224322710"/>
      <w:r w:rsidRPr="009C40AA">
        <w:rPr>
          <w:rFonts w:ascii="Times New Roman" w:hAnsi="Times New Roman" w:cs="Times New Roman"/>
          <w:b/>
          <w:bCs/>
          <w:color w:val="auto"/>
        </w:rPr>
        <w:t>Failure and disconnection handling</w:t>
      </w:r>
      <w:bookmarkEnd w:id="8"/>
    </w:p>
    <w:p w14:paraId="57B2860E" w14:textId="0A310DEF" w:rsidR="005169DF" w:rsidRPr="009C40AA" w:rsidRDefault="005169DF" w:rsidP="009C40AA">
      <w:pPr>
        <w:rPr>
          <w:sz w:val="22"/>
          <w:szCs w:val="22"/>
          <w:lang w:val="en-US"/>
        </w:rPr>
      </w:pPr>
      <w:r w:rsidRPr="009C40AA">
        <w:rPr>
          <w:sz w:val="22"/>
          <w:szCs w:val="22"/>
          <w:lang w:val="en-US"/>
        </w:rPr>
        <w:t xml:space="preserve">In the </w:t>
      </w:r>
      <w:proofErr w:type="spellStart"/>
      <w:proofErr w:type="gramStart"/>
      <w:r w:rsidRPr="009C40AA">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DownloadWorker.run</w:t>
      </w:r>
      <w:proofErr w:type="spellEnd"/>
      <w:r w:rsidRPr="009C40AA">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40AA">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40AA">
        <w:rPr>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C40AA">
        <w:rPr>
          <w:sz w:val="22"/>
          <w:szCs w:val="22"/>
          <w:lang w:val="en-US"/>
        </w:rPr>
        <w:t>method, the connection to the source client is created using a TCP socket. If the connection fails, an exception is caught and the worker thread marks the download as failed.</w:t>
      </w:r>
    </w:p>
    <w:p w14:paraId="22CCB034" w14:textId="77777777" w:rsidR="005169DF" w:rsidRPr="009C40AA" w:rsidRDefault="005169DF" w:rsidP="009C40AA">
      <w:pPr>
        <w:rPr>
          <w:sz w:val="22"/>
          <w:szCs w:val="22"/>
          <w:lang w:val="en-US"/>
        </w:rPr>
      </w:pPr>
      <w:r w:rsidRPr="009C40AA">
        <w:rPr>
          <w:sz w:val="22"/>
          <w:szCs w:val="22"/>
          <w:lang w:val="en-US"/>
        </w:rPr>
        <w:t>In this situation, the connection fails, the worker thread ends, and the fragment is not downloaded.</w:t>
      </w:r>
      <w:r w:rsidRPr="009C40AA">
        <w:rPr>
          <w:sz w:val="22"/>
          <w:szCs w:val="22"/>
          <w:lang w:val="en-US"/>
        </w:rPr>
        <w:br/>
        <w:t>This behavior can be observed in the terminal output during the experiments, where messages indicate whether a fragment was successfully downloaded or if a source failed.</w:t>
      </w:r>
    </w:p>
    <w:p w14:paraId="5BB34372" w14:textId="71CE2360" w:rsidR="005169DF" w:rsidRPr="009C40AA" w:rsidRDefault="005169DF" w:rsidP="009C40AA">
      <w:pPr>
        <w:rPr>
          <w:sz w:val="22"/>
          <w:szCs w:val="22"/>
          <w:lang w:val="en-US"/>
        </w:rPr>
      </w:pPr>
      <w:r w:rsidRPr="009C40AA">
        <w:rPr>
          <w:sz w:val="22"/>
          <w:szCs w:val="22"/>
          <w:lang w:val="en-US"/>
        </w:rPr>
        <w:t>Example:</w:t>
      </w:r>
    </w:p>
    <w:p w14:paraId="65983979" w14:textId="7E351C4D" w:rsidR="005169DF" w:rsidRPr="009C40AA" w:rsidRDefault="005169DF" w:rsidP="009C40AA">
      <w:pPr>
        <w:jc w:val="left"/>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Fragment start-end downloaded from </w:t>
      </w:r>
      <w:proofErr w:type="spellStart"/>
      <w:proofErr w:type="gramStart"/>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host:port</w:t>
      </w:r>
      <w:proofErr w:type="spellEnd"/>
      <w:proofErr w:type="gramEnd"/>
    </w:p>
    <w:p w14:paraId="67B2446F" w14:textId="77777777" w:rsidR="005169DF" w:rsidRPr="009C40AA" w:rsidRDefault="005169DF" w:rsidP="009C40AA">
      <w:pPr>
        <w:jc w:val="left"/>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Source failed: </w:t>
      </w:r>
      <w:proofErr w:type="spellStart"/>
      <w:proofErr w:type="gramStart"/>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host:port</w:t>
      </w:r>
      <w:proofErr w:type="spellEnd"/>
      <w:proofErr w:type="gramEnd"/>
    </w:p>
    <w:p w14:paraId="3CA72F84" w14:textId="3F818AAF" w:rsidR="005169DF" w:rsidRPr="009C40AA" w:rsidRDefault="005169DF" w:rsidP="009C40AA">
      <w:pPr>
        <w:jc w:val="left"/>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Fragment start-end not downloaded</w:t>
      </w:r>
    </w:p>
    <w:p w14:paraId="03D35445" w14:textId="26D79CC4" w:rsidR="005169DF" w:rsidRPr="009C40AA" w:rsidRDefault="005169DF" w:rsidP="009C40AA">
      <w:pPr>
        <w:rPr>
          <w:sz w:val="22"/>
          <w:szCs w:val="22"/>
          <w:lang w:val="en-US"/>
        </w:rPr>
      </w:pPr>
      <w:r w:rsidRPr="009C40AA">
        <w:rPr>
          <w:sz w:val="22"/>
          <w:szCs w:val="22"/>
          <w:lang w:val="en-US"/>
        </w:rPr>
        <w:t>These logs allow us to detect whether disconnections occurred during the download.</w:t>
      </w:r>
    </w:p>
    <w:p w14:paraId="785659BF" w14:textId="3470F94B" w:rsidR="009A038E" w:rsidRPr="009C40AA" w:rsidRDefault="005169DF" w:rsidP="009C40AA">
      <w:pPr>
        <w:pStyle w:val="Heading3"/>
        <w:numPr>
          <w:ilvl w:val="1"/>
          <w:numId w:val="7"/>
        </w:numPr>
        <w:rPr>
          <w:rFonts w:ascii="Times New Roman" w:hAnsi="Times New Roman" w:cs="Times New Roman"/>
          <w:b/>
          <w:bCs/>
          <w:color w:val="auto"/>
        </w:rPr>
      </w:pPr>
      <w:bookmarkStart w:id="9" w:name="_Toc224322711"/>
      <w:r w:rsidRPr="009C40AA">
        <w:rPr>
          <w:rFonts w:ascii="Times New Roman" w:hAnsi="Times New Roman" w:cs="Times New Roman"/>
          <w:b/>
          <w:bCs/>
          <w:color w:val="auto"/>
        </w:rPr>
        <w:t>Dynamic adaptation</w:t>
      </w:r>
      <w:bookmarkEnd w:id="9"/>
    </w:p>
    <w:p w14:paraId="23BDF963" w14:textId="0B961FED" w:rsidR="009A038E" w:rsidRPr="009C40AA" w:rsidRDefault="005169DF" w:rsidP="009C40AA">
      <w:pPr>
        <w:pStyle w:val="ListParagraph"/>
        <w:numPr>
          <w:ilvl w:val="0"/>
          <w:numId w:val="11"/>
        </w:numPr>
        <w:rPr>
          <w:b/>
          <w:bCs/>
          <w:sz w:val="22"/>
          <w:szCs w:val="22"/>
        </w:rPr>
      </w:pPr>
      <w:r w:rsidRPr="009C40AA">
        <w:rPr>
          <w:b/>
          <w:bCs/>
          <w:sz w:val="22"/>
          <w:szCs w:val="22"/>
        </w:rPr>
        <w:t>Detect and integrate newly available clients:</w:t>
      </w:r>
    </w:p>
    <w:p w14:paraId="5E36BDB2" w14:textId="57A65631" w:rsidR="005169DF" w:rsidRPr="009C40AA" w:rsidRDefault="005169DF" w:rsidP="009C40AA">
      <w:pPr>
        <w:rPr>
          <w:sz w:val="22"/>
          <w:szCs w:val="22"/>
        </w:rPr>
      </w:pPr>
      <w:r w:rsidRPr="009C40AA">
        <w:rPr>
          <w:sz w:val="22"/>
          <w:szCs w:val="22"/>
        </w:rPr>
        <w:t xml:space="preserve">When a Daemon starts, it automatically registers its files in the Directory using the </w:t>
      </w:r>
      <w:proofErr w:type="spellStart"/>
      <w:proofErr w:type="gramStart"/>
      <w:r w:rsidRPr="009C40AA">
        <w:rPr>
          <w:color w:val="000000" w:themeColor="text1"/>
          <w:sz w:val="22"/>
          <w:szCs w:val="2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registerFile</w:t>
      </w:r>
      <w:proofErr w:type="spellEnd"/>
      <w:r w:rsidRPr="009C40AA">
        <w:rPr>
          <w:color w:val="000000" w:themeColor="text1"/>
          <w:sz w:val="22"/>
          <w:szCs w:val="2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40AA">
        <w:rPr>
          <w:color w:val="000000" w:themeColor="text1"/>
          <w:sz w:val="22"/>
          <w:szCs w:val="2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40AA">
        <w:rPr>
          <w:sz w:val="22"/>
          <w:szCs w:val="22"/>
        </w:rPr>
        <w:t xml:space="preserve"> method in </w:t>
      </w:r>
      <w:r w:rsidRPr="009C40AA">
        <w:rPr>
          <w:color w:val="000000" w:themeColor="text1"/>
          <w:sz w:val="22"/>
          <w:szCs w:val="2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DirectoryServiceImpl.java</w:t>
      </w:r>
      <w:r w:rsidRPr="009C40AA">
        <w:rPr>
          <w:sz w:val="22"/>
          <w:szCs w:val="22"/>
        </w:rPr>
        <w:t>.</w:t>
      </w:r>
    </w:p>
    <w:p w14:paraId="1A468357" w14:textId="77777777" w:rsidR="005169DF" w:rsidRPr="009C40AA" w:rsidRDefault="005169DF" w:rsidP="009C40AA">
      <w:pPr>
        <w:rPr>
          <w:sz w:val="22"/>
          <w:szCs w:val="22"/>
          <w:lang w:val="en-US"/>
        </w:rPr>
      </w:pPr>
      <w:r w:rsidRPr="009C40AA">
        <w:rPr>
          <w:sz w:val="22"/>
          <w:szCs w:val="22"/>
          <w:lang w:val="en-US"/>
        </w:rPr>
        <w:t>Example:</w:t>
      </w:r>
    </w:p>
    <w:p w14:paraId="1E29726E" w14:textId="77777777" w:rsidR="005169DF" w:rsidRPr="009C40AA" w:rsidRDefault="005169DF" w:rsidP="009C40AA">
      <w:pPr>
        <w:jc w:val="left"/>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movie.mp4 → 10.0.6.16:5000</w:t>
      </w: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movie.mp4 → 10.0.6.156:5001</w:t>
      </w:r>
    </w:p>
    <w:p w14:paraId="3717A6ED" w14:textId="77777777" w:rsidR="005169DF" w:rsidRPr="009C40AA" w:rsidRDefault="005169DF" w:rsidP="009C40AA">
      <w:pPr>
        <w:rPr>
          <w:sz w:val="22"/>
          <w:szCs w:val="22"/>
          <w:lang w:val="en-US"/>
        </w:rPr>
      </w:pPr>
      <w:r w:rsidRPr="009C40AA">
        <w:rPr>
          <w:sz w:val="22"/>
          <w:szCs w:val="22"/>
          <w:lang w:val="en-US"/>
        </w:rPr>
        <w:t>This mechanism allows the Directory to automatically integrate newly available clients that provide the same file.</w:t>
      </w:r>
    </w:p>
    <w:p w14:paraId="3DFF35A4" w14:textId="5E2D5C46" w:rsidR="005169DF" w:rsidRPr="009C40AA" w:rsidRDefault="005169DF" w:rsidP="009C40AA">
      <w:pPr>
        <w:pStyle w:val="ListParagraph"/>
        <w:numPr>
          <w:ilvl w:val="0"/>
          <w:numId w:val="11"/>
        </w:numPr>
        <w:rPr>
          <w:b/>
          <w:bCs/>
          <w:sz w:val="22"/>
          <w:szCs w:val="22"/>
          <w:lang w:val="en-US"/>
        </w:rPr>
      </w:pPr>
      <w:r w:rsidRPr="009C40AA">
        <w:rPr>
          <w:b/>
          <w:bCs/>
          <w:sz w:val="22"/>
          <w:szCs w:val="22"/>
          <w:lang w:val="en-US"/>
        </w:rPr>
        <w:t xml:space="preserve">Detect and </w:t>
      </w:r>
      <w:proofErr w:type="gramStart"/>
      <w:r w:rsidRPr="009C40AA">
        <w:rPr>
          <w:b/>
          <w:bCs/>
          <w:sz w:val="22"/>
          <w:szCs w:val="22"/>
          <w:lang w:val="en-US"/>
        </w:rPr>
        <w:t>take into account</w:t>
      </w:r>
      <w:proofErr w:type="gramEnd"/>
      <w:r w:rsidRPr="009C40AA">
        <w:rPr>
          <w:b/>
          <w:bCs/>
          <w:sz w:val="22"/>
          <w:szCs w:val="22"/>
          <w:lang w:val="en-US"/>
        </w:rPr>
        <w:t xml:space="preserve"> disconnected clients</w:t>
      </w:r>
      <w:r w:rsidR="00EA5E2E" w:rsidRPr="009C40AA">
        <w:rPr>
          <w:b/>
          <w:bCs/>
          <w:sz w:val="22"/>
          <w:szCs w:val="22"/>
          <w:lang w:val="en-US"/>
        </w:rPr>
        <w:t>:</w:t>
      </w:r>
    </w:p>
    <w:p w14:paraId="02B99F23" w14:textId="77777777" w:rsidR="005169DF" w:rsidRPr="009C40AA" w:rsidRDefault="005169DF" w:rsidP="009C40AA">
      <w:pPr>
        <w:rPr>
          <w:sz w:val="22"/>
          <w:szCs w:val="22"/>
          <w:lang w:val="en-US"/>
        </w:rPr>
      </w:pPr>
      <w:r w:rsidRPr="009C40AA">
        <w:rPr>
          <w:sz w:val="22"/>
          <w:szCs w:val="22"/>
          <w:lang w:val="en-US"/>
        </w:rPr>
        <w:t>When a client requests the list of sources for a file, the Directory verifies whether each registered client is still alive.</w:t>
      </w:r>
    </w:p>
    <w:p w14:paraId="24161930" w14:textId="6302DE3A" w:rsidR="00EA5E2E" w:rsidRPr="009C40AA" w:rsidRDefault="005169DF" w:rsidP="009C40AA">
      <w:pPr>
        <w:rPr>
          <w:sz w:val="22"/>
          <w:szCs w:val="22"/>
          <w:lang w:val="en-US"/>
        </w:rPr>
      </w:pPr>
      <w:r w:rsidRPr="009C40AA">
        <w:rPr>
          <w:sz w:val="22"/>
          <w:szCs w:val="22"/>
          <w:lang w:val="en-US"/>
        </w:rPr>
        <w:t>If a client is no longer reachable, it is removed from the list of available sources.</w:t>
      </w:r>
    </w:p>
    <w:p w14:paraId="681C1C31" w14:textId="77777777" w:rsidR="005169DF" w:rsidRPr="009C40AA" w:rsidRDefault="005169DF" w:rsidP="009C40AA">
      <w:pPr>
        <w:rPr>
          <w:sz w:val="22"/>
          <w:szCs w:val="22"/>
          <w:lang w:val="en-US"/>
        </w:rPr>
      </w:pPr>
      <w:r w:rsidRPr="009C40AA">
        <w:rPr>
          <w:sz w:val="22"/>
          <w:szCs w:val="22"/>
          <w:lang w:val="en-US"/>
        </w:rPr>
        <w:t xml:space="preserve">This behavior is implemented in </w:t>
      </w:r>
      <w:r w:rsidRPr="009C40AA">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DirectoryServiceImpl.java</w:t>
      </w:r>
      <w:r w:rsidRPr="009C40AA">
        <w:rPr>
          <w:sz w:val="22"/>
          <w:szCs w:val="22"/>
          <w:lang w:val="en-US"/>
        </w:rPr>
        <w:t>, where disconnected clients are detected and removed from the directory.</w:t>
      </w:r>
    </w:p>
    <w:p w14:paraId="7788B11A" w14:textId="38F7220F" w:rsidR="00EA5E2E" w:rsidRPr="009C40AA" w:rsidRDefault="00EA5E2E" w:rsidP="009C40AA">
      <w:pPr>
        <w:pStyle w:val="ListParagraph"/>
        <w:numPr>
          <w:ilvl w:val="0"/>
          <w:numId w:val="11"/>
        </w:numPr>
        <w:rPr>
          <w:b/>
          <w:bCs/>
          <w:sz w:val="22"/>
          <w:szCs w:val="22"/>
          <w:lang w:val="en-US"/>
        </w:rPr>
      </w:pPr>
      <w:r w:rsidRPr="009C40AA">
        <w:rPr>
          <w:b/>
          <w:bCs/>
          <w:sz w:val="22"/>
          <w:szCs w:val="22"/>
          <w:lang w:val="en-US"/>
        </w:rPr>
        <w:t>Optimize source selection</w:t>
      </w:r>
      <w:r w:rsidRPr="009C40AA">
        <w:rPr>
          <w:b/>
          <w:bCs/>
          <w:lang w:val="en-US"/>
        </w:rPr>
        <w:t>:</w:t>
      </w:r>
    </w:p>
    <w:p w14:paraId="493F4173" w14:textId="032A2465" w:rsidR="00EA5E2E" w:rsidRPr="009C40AA" w:rsidRDefault="00EA5E2E" w:rsidP="009C40AA">
      <w:pPr>
        <w:rPr>
          <w:sz w:val="22"/>
          <w:szCs w:val="22"/>
          <w:lang w:val="en-US"/>
        </w:rPr>
      </w:pPr>
      <w:r w:rsidRPr="009C40AA">
        <w:rPr>
          <w:sz w:val="22"/>
          <w:szCs w:val="22"/>
          <w:lang w:val="en-US"/>
        </w:rPr>
        <w:t xml:space="preserve">To distribute downloads across multiple clients, the Directory randomizes the order of available sources. This is also implemented in </w:t>
      </w:r>
      <w:r w:rsidRPr="009C40AA">
        <w:rPr>
          <w:color w:val="000000" w:themeColor="text1"/>
          <w:sz w:val="22"/>
          <w:szCs w:val="2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DirectoryServiceImpl.java</w:t>
      </w:r>
      <w:r w:rsidRPr="009C40AA">
        <w:rPr>
          <w:color w:val="000000" w:themeColor="text1"/>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591CE5" w14:textId="16F03BA8" w:rsidR="00EA5E2E" w:rsidRPr="009C40AA" w:rsidRDefault="00EA5E2E" w:rsidP="009C40AA">
      <w:pPr>
        <w:rPr>
          <w:sz w:val="22"/>
          <w:szCs w:val="22"/>
          <w:lang w:val="en-US"/>
        </w:rPr>
      </w:pPr>
      <w:r w:rsidRPr="009C40AA">
        <w:rPr>
          <w:sz w:val="22"/>
          <w:szCs w:val="22"/>
          <w:lang w:val="en-US"/>
        </w:rPr>
        <w:t>As a result, the order of sources may differ between requests.</w:t>
      </w:r>
    </w:p>
    <w:p w14:paraId="208C6C6F" w14:textId="02C2EF0B" w:rsidR="00EA5E2E" w:rsidRPr="009C40AA" w:rsidRDefault="00EA5E2E" w:rsidP="009C40AA">
      <w:pPr>
        <w:rPr>
          <w:sz w:val="22"/>
          <w:szCs w:val="22"/>
          <w:lang w:val="en-US"/>
        </w:rPr>
      </w:pPr>
      <w:r w:rsidRPr="009C40AA">
        <w:rPr>
          <w:sz w:val="22"/>
          <w:szCs w:val="22"/>
          <w:lang w:val="en-US"/>
        </w:rPr>
        <w:t>Example:</w:t>
      </w:r>
    </w:p>
    <w:p w14:paraId="52AAB1A4" w14:textId="77777777" w:rsidR="00EA5E2E" w:rsidRPr="009C40AA" w:rsidRDefault="00EA5E2E" w:rsidP="009C40AA">
      <w:pPr>
        <w:jc w:val="left"/>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Request 1 → [A B C]</w:t>
      </w: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Request 2 → [C A B]</w:t>
      </w:r>
      <w:r w:rsidRPr="009C40AA">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Request 3 → [B C A]</w:t>
      </w:r>
    </w:p>
    <w:p w14:paraId="21EC036B" w14:textId="791C6DBC" w:rsidR="00EA5E2E" w:rsidRDefault="00EA5E2E" w:rsidP="009C40AA">
      <w:pPr>
        <w:jc w:val="left"/>
        <w:rPr>
          <w:sz w:val="22"/>
          <w:szCs w:val="22"/>
          <w:lang w:val="en-US"/>
        </w:rPr>
      </w:pPr>
      <w:r w:rsidRPr="009C40AA">
        <w:rPr>
          <w:sz w:val="22"/>
          <w:szCs w:val="22"/>
          <w:lang w:val="en-US"/>
        </w:rPr>
        <w:t>This strategy helps distribute download requests across clients instead of always selecting the same source first.</w:t>
      </w:r>
    </w:p>
    <w:p w14:paraId="338DBB01" w14:textId="77777777" w:rsidR="009C40AA" w:rsidRPr="009C40AA" w:rsidRDefault="009C40AA" w:rsidP="009C40AA">
      <w:pPr>
        <w:jc w:val="left"/>
        <w:rPr>
          <w:i/>
          <w:iCs/>
          <w:color w:val="4472C4"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C31BF0" w14:textId="4F4A0A99" w:rsidR="00EA5E2E" w:rsidRPr="009C40AA" w:rsidRDefault="003B0762" w:rsidP="009C40AA">
      <w:pPr>
        <w:pStyle w:val="Heading3"/>
        <w:numPr>
          <w:ilvl w:val="1"/>
          <w:numId w:val="7"/>
        </w:numPr>
        <w:rPr>
          <w:rFonts w:ascii="Times New Roman" w:hAnsi="Times New Roman" w:cs="Times New Roman"/>
          <w:b/>
          <w:bCs/>
          <w:color w:val="auto"/>
          <w:lang w:val="en-US"/>
        </w:rPr>
      </w:pPr>
      <w:bookmarkStart w:id="10" w:name="_Toc224322712"/>
      <w:r w:rsidRPr="009C40AA">
        <w:rPr>
          <w:rFonts w:ascii="Times New Roman" w:hAnsi="Times New Roman" w:cs="Times New Roman"/>
          <w:b/>
          <w:bCs/>
          <w:color w:val="auto"/>
          <w:lang w:val="en-US"/>
        </w:rPr>
        <w:lastRenderedPageBreak/>
        <w:t>Data Compression</w:t>
      </w:r>
      <w:bookmarkEnd w:id="10"/>
    </w:p>
    <w:p w14:paraId="4C754139" w14:textId="77777777" w:rsidR="003B0762" w:rsidRPr="009C40AA" w:rsidRDefault="003B0762" w:rsidP="009C40AA">
      <w:pPr>
        <w:rPr>
          <w:sz w:val="22"/>
          <w:szCs w:val="22"/>
          <w:lang w:val="en-US"/>
        </w:rPr>
      </w:pPr>
      <w:r w:rsidRPr="009C40AA">
        <w:rPr>
          <w:sz w:val="22"/>
          <w:szCs w:val="22"/>
          <w:lang w:val="en-US"/>
        </w:rPr>
        <w:t>In addition to the original media file (.mp4), experiments were also performed using a compressed version of the file (.zip).</w:t>
      </w:r>
    </w:p>
    <w:p w14:paraId="4953FB1A" w14:textId="65029EC3" w:rsidR="003B0762" w:rsidRPr="009C40AA" w:rsidRDefault="003B0762" w:rsidP="009C40AA">
      <w:pPr>
        <w:rPr>
          <w:sz w:val="22"/>
          <w:szCs w:val="22"/>
          <w:lang w:val="en-US"/>
        </w:rPr>
      </w:pPr>
      <w:r w:rsidRPr="009C40AA">
        <w:rPr>
          <w:sz w:val="22"/>
          <w:szCs w:val="22"/>
          <w:lang w:val="en-US"/>
        </w:rPr>
        <w:t>This allows us to evaluate the effect of file compression on download performance.</w:t>
      </w:r>
      <w:r w:rsidRPr="009C40AA">
        <w:rPr>
          <w:sz w:val="22"/>
          <w:szCs w:val="22"/>
          <w:lang w:val="en-US"/>
        </w:rPr>
        <w:br/>
        <w:t>The results of these experiments are presented in the Evaluation section</w:t>
      </w:r>
      <w:r w:rsidR="00AB0298" w:rsidRPr="009C40AA">
        <w:rPr>
          <w:sz w:val="22"/>
          <w:szCs w:val="22"/>
          <w:lang w:val="en-US"/>
        </w:rPr>
        <w:t xml:space="preserve"> below</w:t>
      </w:r>
      <w:r w:rsidRPr="009C40AA">
        <w:rPr>
          <w:sz w:val="22"/>
          <w:szCs w:val="22"/>
          <w:lang w:val="en-US"/>
        </w:rPr>
        <w:t>.</w:t>
      </w:r>
    </w:p>
    <w:p w14:paraId="54AA9A60" w14:textId="112A5709" w:rsidR="003B0762" w:rsidRPr="009C40AA" w:rsidRDefault="003B0762" w:rsidP="009C40AA">
      <w:pPr>
        <w:pStyle w:val="Heading2"/>
        <w:numPr>
          <w:ilvl w:val="0"/>
          <w:numId w:val="7"/>
        </w:numPr>
        <w:spacing w:line="240" w:lineRule="auto"/>
        <w:rPr>
          <w:b/>
          <w:bCs/>
          <w:sz w:val="24"/>
          <w:szCs w:val="24"/>
          <w:lang w:val="en-US"/>
        </w:rPr>
      </w:pPr>
      <w:bookmarkStart w:id="11" w:name="_Toc224322713"/>
      <w:r w:rsidRPr="009C40AA">
        <w:rPr>
          <w:b/>
          <w:bCs/>
          <w:sz w:val="24"/>
          <w:szCs w:val="24"/>
          <w:lang w:val="en-US"/>
        </w:rPr>
        <w:t>Evaluations</w:t>
      </w:r>
      <w:bookmarkEnd w:id="11"/>
    </w:p>
    <w:p w14:paraId="3E122EFF" w14:textId="77777777" w:rsidR="00D2278B" w:rsidRPr="009C40AA" w:rsidRDefault="00D2278B" w:rsidP="009C40AA">
      <w:pPr>
        <w:rPr>
          <w:sz w:val="22"/>
          <w:szCs w:val="22"/>
          <w:lang w:val="en-US"/>
        </w:rPr>
      </w:pPr>
      <w:r w:rsidRPr="009C40AA">
        <w:rPr>
          <w:sz w:val="22"/>
          <w:szCs w:val="22"/>
          <w:lang w:val="en-US"/>
        </w:rPr>
        <w:t>To evaluate the system, several experiments were conducted using the same test file across different numbers of sources. The file used for testing is a video file (MP4) with a duration of 4 minutes 51 seconds and a size of 18.7 MB (19,677,087 bytes). A ZIP version of the same file was also used to observe the potential effect of data compression.</w:t>
      </w:r>
    </w:p>
    <w:p w14:paraId="5AA1C008" w14:textId="77777777" w:rsidR="00D2278B" w:rsidRPr="009C40AA" w:rsidRDefault="00D2278B" w:rsidP="009C40AA">
      <w:pPr>
        <w:rPr>
          <w:sz w:val="22"/>
          <w:szCs w:val="22"/>
          <w:lang w:val="en-US"/>
        </w:rPr>
      </w:pPr>
      <w:r w:rsidRPr="009C40AA">
        <w:rPr>
          <w:sz w:val="22"/>
          <w:szCs w:val="22"/>
          <w:lang w:val="en-US"/>
        </w:rPr>
        <w:t>For each configuration, the file was downloaded from 1, 2, and 3 sources, and the experiment was repeated three times. The execution time of each run was recorded in milliseconds.</w:t>
      </w:r>
    </w:p>
    <w:p w14:paraId="5DC8716A" w14:textId="761706AB" w:rsidR="009A038E" w:rsidRPr="009C40AA" w:rsidRDefault="00D2278B" w:rsidP="009C40AA">
      <w:pPr>
        <w:pStyle w:val="Heading3"/>
        <w:numPr>
          <w:ilvl w:val="1"/>
          <w:numId w:val="7"/>
        </w:numPr>
        <w:rPr>
          <w:rFonts w:ascii="Times New Roman" w:hAnsi="Times New Roman" w:cs="Times New Roman"/>
          <w:b/>
          <w:bCs/>
          <w:color w:val="auto"/>
        </w:rPr>
      </w:pPr>
      <w:bookmarkStart w:id="12" w:name="_Toc224322714"/>
      <w:r w:rsidRPr="009C40AA">
        <w:rPr>
          <w:rFonts w:ascii="Times New Roman" w:hAnsi="Times New Roman" w:cs="Times New Roman"/>
          <w:b/>
          <w:bCs/>
          <w:color w:val="auto"/>
        </w:rPr>
        <w:t>MP4 Download Performance</w:t>
      </w:r>
      <w:bookmarkEnd w:id="12"/>
    </w:p>
    <w:p w14:paraId="16ADEE2F" w14:textId="27F06C5B" w:rsidR="00D2278B" w:rsidRPr="009C40AA" w:rsidRDefault="00D2278B" w:rsidP="009C40AA">
      <w:pPr>
        <w:rPr>
          <w:sz w:val="22"/>
          <w:szCs w:val="22"/>
        </w:rPr>
      </w:pPr>
      <w:r w:rsidRPr="009C40AA">
        <w:rPr>
          <w:sz w:val="22"/>
          <w:szCs w:val="22"/>
        </w:rPr>
        <w:t xml:space="preserve">The graph shows the download time of the MP4 file for three independent runs. The results indicate that increasing the number of sources generally reduces the download time. This </w:t>
      </w:r>
      <w:proofErr w:type="spellStart"/>
      <w:r w:rsidRPr="009C40AA">
        <w:rPr>
          <w:sz w:val="22"/>
          <w:szCs w:val="22"/>
        </w:rPr>
        <w:t>behavior</w:t>
      </w:r>
      <w:proofErr w:type="spellEnd"/>
      <w:r w:rsidRPr="009C40AA">
        <w:rPr>
          <w:sz w:val="22"/>
          <w:szCs w:val="22"/>
        </w:rPr>
        <w:t xml:space="preserve"> demonstrates the benefit of splitting the file into fragments and downloading them in parallel from multiple clients.</w:t>
      </w:r>
    </w:p>
    <w:p w14:paraId="2661457E" w14:textId="6EAE05C4" w:rsidR="009C40AA" w:rsidRPr="009C40AA" w:rsidRDefault="00D2278B" w:rsidP="009C40AA">
      <w:pPr>
        <w:jc w:val="center"/>
        <w:rPr>
          <w:sz w:val="22"/>
          <w:szCs w:val="22"/>
        </w:rPr>
      </w:pPr>
      <w:r w:rsidRPr="009C40AA">
        <w:rPr>
          <w:noProof/>
          <w:sz w:val="22"/>
          <w:szCs w:val="22"/>
        </w:rPr>
        <w:drawing>
          <wp:inline distT="0" distB="0" distL="0" distR="0" wp14:anchorId="510E346F" wp14:editId="0877C0B0">
            <wp:extent cx="3901440" cy="2785872"/>
            <wp:effectExtent l="0" t="0" r="3810" b="0"/>
            <wp:docPr id="54542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2157" name="Picture 545421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1440" cy="2785872"/>
                    </a:xfrm>
                    <a:prstGeom prst="rect">
                      <a:avLst/>
                    </a:prstGeom>
                  </pic:spPr>
                </pic:pic>
              </a:graphicData>
            </a:graphic>
          </wp:inline>
        </w:drawing>
      </w:r>
    </w:p>
    <w:p w14:paraId="5D446AAB" w14:textId="77777777" w:rsidR="009C40AA" w:rsidRDefault="009C40AA" w:rsidP="009C40AA">
      <w:pPr>
        <w:pStyle w:val="Heading3"/>
        <w:rPr>
          <w:rFonts w:ascii="Times New Roman" w:hAnsi="Times New Roman" w:cs="Times New Roman"/>
          <w:b/>
          <w:bCs/>
          <w:color w:val="auto"/>
        </w:rPr>
      </w:pPr>
      <w:bookmarkStart w:id="13" w:name="_Toc224322715"/>
    </w:p>
    <w:p w14:paraId="017F7984" w14:textId="77777777" w:rsidR="009C40AA" w:rsidRDefault="009C40AA" w:rsidP="009C40AA"/>
    <w:p w14:paraId="59E74E80" w14:textId="77777777" w:rsidR="009C40AA" w:rsidRDefault="009C40AA" w:rsidP="009C40AA"/>
    <w:p w14:paraId="48424195" w14:textId="77777777" w:rsidR="009C40AA" w:rsidRDefault="009C40AA" w:rsidP="009C40AA"/>
    <w:p w14:paraId="56754913" w14:textId="77777777" w:rsidR="009C40AA" w:rsidRDefault="009C40AA" w:rsidP="009C40AA"/>
    <w:p w14:paraId="331F12E3" w14:textId="77777777" w:rsidR="009C40AA" w:rsidRDefault="009C40AA" w:rsidP="009C40AA"/>
    <w:p w14:paraId="7171CDA0" w14:textId="77777777" w:rsidR="009C40AA" w:rsidRDefault="009C40AA" w:rsidP="009C40AA"/>
    <w:p w14:paraId="7E516F84" w14:textId="77777777" w:rsidR="009C40AA" w:rsidRDefault="009C40AA" w:rsidP="009C40AA"/>
    <w:p w14:paraId="73C4E5B9" w14:textId="77777777" w:rsidR="009C40AA" w:rsidRDefault="009C40AA" w:rsidP="009C40AA"/>
    <w:p w14:paraId="2106BB7A" w14:textId="77777777" w:rsidR="009C40AA" w:rsidRDefault="009C40AA" w:rsidP="009C40AA"/>
    <w:p w14:paraId="7F44C962" w14:textId="77777777" w:rsidR="009C40AA" w:rsidRDefault="009C40AA" w:rsidP="009C40AA"/>
    <w:p w14:paraId="3B958047" w14:textId="77777777" w:rsidR="009C40AA" w:rsidRPr="009C40AA" w:rsidRDefault="009C40AA" w:rsidP="009C40AA"/>
    <w:p w14:paraId="638BAD1B" w14:textId="25202551" w:rsidR="00D2278B" w:rsidRPr="009C40AA" w:rsidRDefault="00D2278B" w:rsidP="009C40AA">
      <w:pPr>
        <w:pStyle w:val="Heading3"/>
        <w:numPr>
          <w:ilvl w:val="1"/>
          <w:numId w:val="7"/>
        </w:numPr>
        <w:rPr>
          <w:rFonts w:ascii="Times New Roman" w:hAnsi="Times New Roman" w:cs="Times New Roman"/>
          <w:b/>
          <w:bCs/>
          <w:color w:val="auto"/>
        </w:rPr>
      </w:pPr>
      <w:r w:rsidRPr="009C40AA">
        <w:rPr>
          <w:rFonts w:ascii="Times New Roman" w:hAnsi="Times New Roman" w:cs="Times New Roman"/>
          <w:b/>
          <w:bCs/>
          <w:color w:val="auto"/>
        </w:rPr>
        <w:lastRenderedPageBreak/>
        <w:t>ZIP Download Performance</w:t>
      </w:r>
      <w:bookmarkEnd w:id="13"/>
    </w:p>
    <w:p w14:paraId="3DAAEC14" w14:textId="7148202A" w:rsidR="00D2278B" w:rsidRPr="009C40AA" w:rsidRDefault="00D2278B" w:rsidP="009C40AA">
      <w:pPr>
        <w:rPr>
          <w:sz w:val="22"/>
          <w:szCs w:val="22"/>
        </w:rPr>
      </w:pPr>
      <w:r w:rsidRPr="009C40AA">
        <w:rPr>
          <w:sz w:val="22"/>
          <w:szCs w:val="22"/>
        </w:rPr>
        <w:t>The graph presents the download time of the compressed ZIP file for the same experiment setup. Similar trends can be observed, although variations between runs may occur due to network fluctuations and processing overhead.</w:t>
      </w:r>
    </w:p>
    <w:p w14:paraId="5D9575DB" w14:textId="62896BCA" w:rsidR="00D2278B" w:rsidRPr="009C40AA" w:rsidRDefault="00D2278B" w:rsidP="009C40AA">
      <w:pPr>
        <w:jc w:val="center"/>
        <w:rPr>
          <w:sz w:val="22"/>
          <w:szCs w:val="22"/>
        </w:rPr>
      </w:pPr>
      <w:r w:rsidRPr="009C40AA">
        <w:rPr>
          <w:noProof/>
          <w:sz w:val="22"/>
          <w:szCs w:val="22"/>
        </w:rPr>
        <w:drawing>
          <wp:inline distT="0" distB="0" distL="0" distR="0" wp14:anchorId="4CF90AA9" wp14:editId="570225FA">
            <wp:extent cx="3901440" cy="2785872"/>
            <wp:effectExtent l="0" t="0" r="3810" b="0"/>
            <wp:docPr id="2070056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6116" name="Picture 20700561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1440" cy="2785872"/>
                    </a:xfrm>
                    <a:prstGeom prst="rect">
                      <a:avLst/>
                    </a:prstGeom>
                  </pic:spPr>
                </pic:pic>
              </a:graphicData>
            </a:graphic>
          </wp:inline>
        </w:drawing>
      </w:r>
    </w:p>
    <w:p w14:paraId="62ED2704" w14:textId="4B04CA8A" w:rsidR="00D2278B" w:rsidRPr="009C40AA" w:rsidRDefault="00D2278B" w:rsidP="009C40AA">
      <w:pPr>
        <w:pStyle w:val="Heading3"/>
        <w:numPr>
          <w:ilvl w:val="1"/>
          <w:numId w:val="7"/>
        </w:numPr>
        <w:rPr>
          <w:rFonts w:ascii="Times New Roman" w:hAnsi="Times New Roman" w:cs="Times New Roman"/>
          <w:b/>
          <w:bCs/>
          <w:color w:val="auto"/>
        </w:rPr>
      </w:pPr>
      <w:bookmarkStart w:id="14" w:name="_Toc224322716"/>
      <w:r w:rsidRPr="009C40AA">
        <w:rPr>
          <w:rFonts w:ascii="Times New Roman" w:hAnsi="Times New Roman" w:cs="Times New Roman"/>
          <w:b/>
          <w:bCs/>
          <w:color w:val="auto"/>
        </w:rPr>
        <w:t>Average Performance and Speedup</w:t>
      </w:r>
      <w:bookmarkEnd w:id="14"/>
    </w:p>
    <w:p w14:paraId="330F1A58" w14:textId="7DFAFDBF" w:rsidR="00D2278B" w:rsidRPr="009C40AA" w:rsidRDefault="00D2278B" w:rsidP="009C40AA">
      <w:pPr>
        <w:rPr>
          <w:sz w:val="22"/>
          <w:szCs w:val="22"/>
          <w:lang w:val="en-US"/>
        </w:rPr>
      </w:pPr>
      <w:r w:rsidRPr="009C40AA">
        <w:rPr>
          <w:sz w:val="22"/>
          <w:szCs w:val="22"/>
          <w:lang w:val="en-US"/>
        </w:rPr>
        <w:t>To better understand the overall trend, the average download time across the three runs was computed. The first graph compares the average download time for MP4 and ZIP downloads as the number of sources increases.</w:t>
      </w:r>
    </w:p>
    <w:p w14:paraId="3436C588" w14:textId="77777777" w:rsidR="00D2278B" w:rsidRPr="009C40AA" w:rsidRDefault="00D2278B" w:rsidP="009C40AA">
      <w:pPr>
        <w:rPr>
          <w:sz w:val="22"/>
          <w:szCs w:val="22"/>
          <w:lang w:val="en-US"/>
        </w:rPr>
      </w:pPr>
      <w:r w:rsidRPr="009C40AA">
        <w:rPr>
          <w:sz w:val="22"/>
          <w:szCs w:val="22"/>
          <w:lang w:val="en-US"/>
        </w:rPr>
        <w:t>Additionally, the speedup metric was calculated as the ratio between the execution time with one source and the execution time with multiple sources. The speedup graph illustrates the performance improvement achieved by parallel downloading.</w:t>
      </w:r>
    </w:p>
    <w:p w14:paraId="29A9DA2E" w14:textId="46D6A9A4" w:rsidR="009A038E" w:rsidRPr="009C40AA" w:rsidRDefault="00D2278B" w:rsidP="009C40AA">
      <w:pPr>
        <w:jc w:val="center"/>
        <w:rPr>
          <w:sz w:val="22"/>
          <w:szCs w:val="22"/>
          <w:lang w:val="en-US"/>
        </w:rPr>
      </w:pPr>
      <w:r w:rsidRPr="009C40AA">
        <w:rPr>
          <w:noProof/>
          <w:sz w:val="22"/>
          <w:szCs w:val="22"/>
        </w:rPr>
        <w:drawing>
          <wp:inline distT="0" distB="0" distL="0" distR="0" wp14:anchorId="4DA44EEE" wp14:editId="240A484C">
            <wp:extent cx="2530630" cy="1807028"/>
            <wp:effectExtent l="0" t="0" r="3175" b="3175"/>
            <wp:docPr id="199574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4849" name="Picture 1995748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6708" cy="1868493"/>
                    </a:xfrm>
                    <a:prstGeom prst="rect">
                      <a:avLst/>
                    </a:prstGeom>
                  </pic:spPr>
                </pic:pic>
              </a:graphicData>
            </a:graphic>
          </wp:inline>
        </w:drawing>
      </w:r>
      <w:r w:rsidRPr="009C40AA">
        <w:rPr>
          <w:noProof/>
          <w:sz w:val="22"/>
          <w:szCs w:val="22"/>
        </w:rPr>
        <w:drawing>
          <wp:inline distT="0" distB="0" distL="0" distR="0" wp14:anchorId="56A956D7" wp14:editId="2D77F1CE">
            <wp:extent cx="2531289" cy="1807498"/>
            <wp:effectExtent l="0" t="0" r="2540" b="2540"/>
            <wp:docPr id="572049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9358" name="Picture 5720493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5927" cy="1825091"/>
                    </a:xfrm>
                    <a:prstGeom prst="rect">
                      <a:avLst/>
                    </a:prstGeom>
                  </pic:spPr>
                </pic:pic>
              </a:graphicData>
            </a:graphic>
          </wp:inline>
        </w:drawing>
      </w:r>
    </w:p>
    <w:p w14:paraId="26489195" w14:textId="77777777" w:rsidR="009C40AA" w:rsidRDefault="00A937FE" w:rsidP="009C40AA">
      <w:pPr>
        <w:rPr>
          <w:sz w:val="22"/>
          <w:szCs w:val="22"/>
          <w:lang w:val="en-US"/>
        </w:rPr>
      </w:pPr>
      <w:r w:rsidRPr="009C40AA">
        <w:rPr>
          <w:b/>
          <w:bCs/>
          <w:sz w:val="22"/>
          <w:szCs w:val="22"/>
          <w:u w:val="single"/>
          <w:lang w:val="en-US"/>
        </w:rPr>
        <w:t>Note:</w:t>
      </w:r>
      <w:r w:rsidRPr="009C40AA">
        <w:rPr>
          <w:sz w:val="22"/>
          <w:szCs w:val="22"/>
          <w:lang w:val="en-US"/>
        </w:rPr>
        <w:t xml:space="preserve"> Some preliminary tests were also conducted with larger files and slower network conditions. However, these experiments required significantly more execution time and computational resources. Due to time limitations and the fact that the implementation was still being refined, the results of those tests were not systematically recorded.</w:t>
      </w:r>
      <w:bookmarkStart w:id="15" w:name="_Toc224322717"/>
    </w:p>
    <w:p w14:paraId="7DAD405B" w14:textId="77777777" w:rsidR="009C40AA" w:rsidRDefault="009C40AA" w:rsidP="009C40AA">
      <w:pPr>
        <w:rPr>
          <w:sz w:val="22"/>
          <w:szCs w:val="22"/>
          <w:lang w:val="en-US"/>
        </w:rPr>
      </w:pPr>
    </w:p>
    <w:p w14:paraId="3E87E44A" w14:textId="77777777" w:rsidR="009C40AA" w:rsidRDefault="009C40AA" w:rsidP="009C40AA">
      <w:pPr>
        <w:rPr>
          <w:sz w:val="22"/>
          <w:szCs w:val="22"/>
          <w:lang w:val="en-US"/>
        </w:rPr>
      </w:pPr>
    </w:p>
    <w:p w14:paraId="0880BEE2" w14:textId="77777777" w:rsidR="009C40AA" w:rsidRDefault="009C40AA" w:rsidP="009C40AA">
      <w:pPr>
        <w:rPr>
          <w:sz w:val="22"/>
          <w:szCs w:val="22"/>
          <w:lang w:val="en-US"/>
        </w:rPr>
      </w:pPr>
    </w:p>
    <w:p w14:paraId="5FE35AF4" w14:textId="77777777" w:rsidR="009C40AA" w:rsidRDefault="009C40AA" w:rsidP="009C40AA">
      <w:pPr>
        <w:rPr>
          <w:sz w:val="22"/>
          <w:szCs w:val="22"/>
          <w:lang w:val="en-US"/>
        </w:rPr>
      </w:pPr>
    </w:p>
    <w:p w14:paraId="69EE8F66" w14:textId="77777777" w:rsidR="009C40AA" w:rsidRDefault="009C40AA" w:rsidP="009C40AA">
      <w:pPr>
        <w:rPr>
          <w:sz w:val="22"/>
          <w:szCs w:val="22"/>
          <w:lang w:val="en-US"/>
        </w:rPr>
      </w:pPr>
    </w:p>
    <w:p w14:paraId="71ACB14F" w14:textId="27F7D68C" w:rsidR="009A038E" w:rsidRPr="009C40AA" w:rsidRDefault="009A038E" w:rsidP="009C40AA">
      <w:pPr>
        <w:pStyle w:val="Heading1"/>
        <w:rPr>
          <w:sz w:val="26"/>
          <w:szCs w:val="26"/>
        </w:rPr>
      </w:pPr>
      <w:r>
        <w:lastRenderedPageBreak/>
        <w:t>I</w:t>
      </w:r>
      <w:r w:rsidR="00AB0298">
        <w:t>II</w:t>
      </w:r>
      <w:r>
        <w:t>/ CONCLUSION</w:t>
      </w:r>
      <w:bookmarkEnd w:id="15"/>
    </w:p>
    <w:p w14:paraId="7BB26CE3" w14:textId="54651B3A" w:rsidR="00A937FE" w:rsidRPr="00A937FE" w:rsidRDefault="00A937FE" w:rsidP="00A937FE">
      <w:pPr>
        <w:rPr>
          <w:sz w:val="26"/>
          <w:szCs w:val="26"/>
        </w:rPr>
      </w:pPr>
      <w:r w:rsidRPr="00A937FE">
        <w:rPr>
          <w:sz w:val="26"/>
          <w:szCs w:val="26"/>
        </w:rPr>
        <w:t>This project implemented a distributed file downloading system that allows a client to retrieve file fragments from multiple sources in parallel. Several enhancements were introduced, including improved failure handling, dynamic adaptation to available sources, and optional data compression.</w:t>
      </w:r>
    </w:p>
    <w:p w14:paraId="646EBD61" w14:textId="3910CBBE" w:rsidR="00A937FE" w:rsidRPr="00A937FE" w:rsidRDefault="00A937FE" w:rsidP="00A937FE">
      <w:pPr>
        <w:rPr>
          <w:sz w:val="26"/>
          <w:szCs w:val="26"/>
        </w:rPr>
      </w:pPr>
      <w:r w:rsidRPr="00A937FE">
        <w:rPr>
          <w:sz w:val="26"/>
          <w:szCs w:val="26"/>
        </w:rPr>
        <w:t>Experimental results show that increasing the number of sources generally reduces download time, demonstrating the effectiveness of parallel downloading. The speedup analysis also confirms that the system benefits from distributing the workload across multiple clients.</w:t>
      </w:r>
    </w:p>
    <w:p w14:paraId="3775F05F" w14:textId="4029854A" w:rsidR="000E2E27" w:rsidRPr="000C19D6" w:rsidRDefault="00A937FE" w:rsidP="009A038E">
      <w:pPr>
        <w:rPr>
          <w:sz w:val="26"/>
          <w:szCs w:val="26"/>
        </w:rPr>
      </w:pPr>
      <w:r w:rsidRPr="00A937FE">
        <w:rPr>
          <w:sz w:val="26"/>
          <w:szCs w:val="26"/>
        </w:rPr>
        <w:t>Overall, the implemented system successfully demonstrates the core principles of distributed file transfer and provides a foundation for further improvements and scalability experiments</w:t>
      </w:r>
      <w:r w:rsidR="000C19D6">
        <w:rPr>
          <w:sz w:val="26"/>
          <w:szCs w:val="26"/>
        </w:rPr>
        <w:t>.</w:t>
      </w:r>
    </w:p>
    <w:sectPr w:rsidR="000E2E27" w:rsidRPr="000C19D6" w:rsidSect="000C19D6">
      <w:footerReference w:type="default" r:id="rId13"/>
      <w:pgSz w:w="12240" w:h="15840"/>
      <w:pgMar w:top="1417" w:right="1417" w:bottom="1417" w:left="1417"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812F8" w14:textId="77777777" w:rsidR="000B4210" w:rsidRDefault="000B4210">
      <w:pPr>
        <w:spacing w:after="0"/>
      </w:pPr>
      <w:r>
        <w:separator/>
      </w:r>
    </w:p>
  </w:endnote>
  <w:endnote w:type="continuationSeparator" w:id="0">
    <w:p w14:paraId="18D939E0" w14:textId="77777777" w:rsidR="000B4210" w:rsidRDefault="000B42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88EF" w14:textId="768E27B0" w:rsidR="000E2E27" w:rsidRPr="00957710" w:rsidRDefault="000E2E27" w:rsidP="004975BF">
    <w:pPr>
      <w:pBdr>
        <w:top w:val="nil"/>
        <w:left w:val="nil"/>
        <w:bottom w:val="nil"/>
        <w:right w:val="nil"/>
        <w:between w:val="nil"/>
      </w:pBdr>
      <w:tabs>
        <w:tab w:val="center" w:pos="4680"/>
        <w:tab w:val="right" w:pos="9360"/>
        <w:tab w:val="right" w:pos="9406"/>
      </w:tabs>
      <w:spacing w:after="0"/>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2C846" w14:textId="77777777" w:rsidR="000B4210" w:rsidRDefault="000B4210">
      <w:pPr>
        <w:spacing w:after="0"/>
      </w:pPr>
      <w:r>
        <w:separator/>
      </w:r>
    </w:p>
  </w:footnote>
  <w:footnote w:type="continuationSeparator" w:id="0">
    <w:p w14:paraId="2D4AD404" w14:textId="77777777" w:rsidR="000B4210" w:rsidRDefault="000B42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88B"/>
    <w:multiLevelType w:val="multilevel"/>
    <w:tmpl w:val="6D6C57F0"/>
    <w:lvl w:ilvl="0">
      <w:start w:val="1"/>
      <w:numFmt w:val="decimal"/>
      <w:pStyle w:val="Heading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1EEF5CF2"/>
    <w:multiLevelType w:val="hybridMultilevel"/>
    <w:tmpl w:val="CCFC75CC"/>
    <w:lvl w:ilvl="0" w:tplc="E5B027D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A1A2A"/>
    <w:multiLevelType w:val="multilevel"/>
    <w:tmpl w:val="F67CA9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2523FB5"/>
    <w:multiLevelType w:val="hybridMultilevel"/>
    <w:tmpl w:val="E50CAB2E"/>
    <w:lvl w:ilvl="0" w:tplc="7D22128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0915C1"/>
    <w:multiLevelType w:val="hybridMultilevel"/>
    <w:tmpl w:val="96AA6578"/>
    <w:lvl w:ilvl="0" w:tplc="8FF8B06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B40FA"/>
    <w:multiLevelType w:val="multilevel"/>
    <w:tmpl w:val="06C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F1928"/>
    <w:multiLevelType w:val="hybridMultilevel"/>
    <w:tmpl w:val="69D0D188"/>
    <w:lvl w:ilvl="0" w:tplc="2EBE76E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8545C4"/>
    <w:multiLevelType w:val="multilevel"/>
    <w:tmpl w:val="6A0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210CD"/>
    <w:multiLevelType w:val="hybridMultilevel"/>
    <w:tmpl w:val="3A14725A"/>
    <w:lvl w:ilvl="0" w:tplc="CDCA363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8D4AC4"/>
    <w:multiLevelType w:val="hybridMultilevel"/>
    <w:tmpl w:val="3E501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C82AF3"/>
    <w:multiLevelType w:val="hybridMultilevel"/>
    <w:tmpl w:val="C8202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9D338C"/>
    <w:multiLevelType w:val="multilevel"/>
    <w:tmpl w:val="59CAEDC2"/>
    <w:lvl w:ilvl="0">
      <w:start w:val="1"/>
      <w:numFmt w:val="decimal"/>
      <w:lvlText w:val="%1."/>
      <w:lvlJc w:val="left"/>
      <w:pPr>
        <w:ind w:left="720" w:hanging="360"/>
      </w:pPr>
      <w:rPr>
        <w:u w:val="none"/>
      </w:rPr>
    </w:lvl>
    <w:lvl w:ilvl="1">
      <w:start w:val="1"/>
      <w:numFmt w:val="lowerLetter"/>
      <w:pStyle w:val="Tailieu-thamkhao"/>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6044427">
    <w:abstractNumId w:val="0"/>
  </w:num>
  <w:num w:numId="2" w16cid:durableId="1400864105">
    <w:abstractNumId w:val="11"/>
  </w:num>
  <w:num w:numId="3" w16cid:durableId="916787644">
    <w:abstractNumId w:val="9"/>
  </w:num>
  <w:num w:numId="4" w16cid:durableId="431584643">
    <w:abstractNumId w:val="10"/>
  </w:num>
  <w:num w:numId="5" w16cid:durableId="1028288362">
    <w:abstractNumId w:val="7"/>
  </w:num>
  <w:num w:numId="6" w16cid:durableId="1630743359">
    <w:abstractNumId w:val="4"/>
  </w:num>
  <w:num w:numId="7" w16cid:durableId="293290935">
    <w:abstractNumId w:val="2"/>
  </w:num>
  <w:num w:numId="8" w16cid:durableId="229000052">
    <w:abstractNumId w:val="1"/>
  </w:num>
  <w:num w:numId="9" w16cid:durableId="1239751090">
    <w:abstractNumId w:val="5"/>
  </w:num>
  <w:num w:numId="10" w16cid:durableId="44791490">
    <w:abstractNumId w:val="3"/>
  </w:num>
  <w:num w:numId="11" w16cid:durableId="1251044813">
    <w:abstractNumId w:val="6"/>
  </w:num>
  <w:num w:numId="12" w16cid:durableId="742333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50"/>
    <w:rsid w:val="00057E8C"/>
    <w:rsid w:val="00093687"/>
    <w:rsid w:val="000B4210"/>
    <w:rsid w:val="000C19D6"/>
    <w:rsid w:val="000E2E27"/>
    <w:rsid w:val="00130D49"/>
    <w:rsid w:val="002127C1"/>
    <w:rsid w:val="00225422"/>
    <w:rsid w:val="002C3F50"/>
    <w:rsid w:val="00315760"/>
    <w:rsid w:val="003B0762"/>
    <w:rsid w:val="003D2682"/>
    <w:rsid w:val="004975BF"/>
    <w:rsid w:val="005169DF"/>
    <w:rsid w:val="00536161"/>
    <w:rsid w:val="00635C13"/>
    <w:rsid w:val="00636320"/>
    <w:rsid w:val="0064793D"/>
    <w:rsid w:val="00733D14"/>
    <w:rsid w:val="008239C3"/>
    <w:rsid w:val="00957710"/>
    <w:rsid w:val="009A038E"/>
    <w:rsid w:val="009C40AA"/>
    <w:rsid w:val="00A22BD1"/>
    <w:rsid w:val="00A937FE"/>
    <w:rsid w:val="00AB0298"/>
    <w:rsid w:val="00AF3F7C"/>
    <w:rsid w:val="00B464F6"/>
    <w:rsid w:val="00B72BD5"/>
    <w:rsid w:val="00CD6F8D"/>
    <w:rsid w:val="00D2278B"/>
    <w:rsid w:val="00D75524"/>
    <w:rsid w:val="00E1686C"/>
    <w:rsid w:val="00E27B27"/>
    <w:rsid w:val="00E7435A"/>
    <w:rsid w:val="00EA5E2E"/>
    <w:rsid w:val="00EE4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E9871"/>
  <w15:chartTrackingRefBased/>
  <w15:docId w15:val="{717ED1B7-A4F5-4B0C-88B0-A05231DB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38E"/>
    <w:pPr>
      <w:spacing w:after="60" w:line="240" w:lineRule="auto"/>
      <w:jc w:val="both"/>
    </w:pPr>
    <w:rPr>
      <w:rFonts w:ascii="Times New Roman" w:eastAsia="Calibri" w:hAnsi="Times New Roman" w:cs="Times New Roman"/>
      <w:sz w:val="24"/>
      <w:szCs w:val="24"/>
      <w:lang w:val="en-GB"/>
    </w:rPr>
  </w:style>
  <w:style w:type="paragraph" w:styleId="Heading1">
    <w:name w:val="heading 1"/>
    <w:basedOn w:val="Title"/>
    <w:next w:val="Normal"/>
    <w:link w:val="Heading1Char"/>
    <w:uiPriority w:val="9"/>
    <w:qFormat/>
    <w:rsid w:val="009A038E"/>
    <w:pPr>
      <w:keepNext/>
      <w:keepLines/>
      <w:pBdr>
        <w:bottom w:val="single" w:sz="8" w:space="4" w:color="4472C4" w:themeColor="accent1"/>
      </w:pBdr>
      <w:spacing w:before="480" w:after="360"/>
      <w:jc w:val="left"/>
      <w:outlineLvl w:val="0"/>
    </w:pPr>
    <w:rPr>
      <w:rFonts w:ascii="Times New Roman" w:hAnsi="Times New Roman"/>
      <w:bCs/>
      <w:color w:val="323E4F" w:themeColor="text2" w:themeShade="BF"/>
      <w:spacing w:val="5"/>
      <w:sz w:val="44"/>
      <w:szCs w:val="28"/>
    </w:rPr>
  </w:style>
  <w:style w:type="paragraph" w:styleId="Heading2">
    <w:name w:val="heading 2"/>
    <w:basedOn w:val="ListParagraph"/>
    <w:next w:val="Normal"/>
    <w:link w:val="Heading2Char"/>
    <w:uiPriority w:val="9"/>
    <w:unhideWhenUsed/>
    <w:qFormat/>
    <w:rsid w:val="009A038E"/>
    <w:pPr>
      <w:numPr>
        <w:numId w:val="1"/>
      </w:numPr>
      <w:spacing w:after="0" w:line="312" w:lineRule="auto"/>
      <w:jc w:val="left"/>
      <w:outlineLvl w:val="1"/>
    </w:pPr>
    <w:rPr>
      <w:sz w:val="26"/>
      <w:szCs w:val="26"/>
    </w:rPr>
  </w:style>
  <w:style w:type="paragraph" w:styleId="Heading3">
    <w:name w:val="heading 3"/>
    <w:basedOn w:val="Normal"/>
    <w:next w:val="Normal"/>
    <w:link w:val="Heading3Char"/>
    <w:uiPriority w:val="9"/>
    <w:unhideWhenUsed/>
    <w:qFormat/>
    <w:rsid w:val="005169D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A5E2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5E2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5E2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3F50"/>
    <w:pPr>
      <w:spacing w:before="100" w:beforeAutospacing="1" w:after="100" w:afterAutospacing="1"/>
    </w:pPr>
    <w:rPr>
      <w:rFonts w:eastAsia="Times New Roman"/>
    </w:rPr>
  </w:style>
  <w:style w:type="character" w:customStyle="1" w:styleId="Heading1Char">
    <w:name w:val="Heading 1 Char"/>
    <w:basedOn w:val="DefaultParagraphFont"/>
    <w:link w:val="Heading1"/>
    <w:uiPriority w:val="9"/>
    <w:rsid w:val="009A038E"/>
    <w:rPr>
      <w:rFonts w:ascii="Times New Roman" w:eastAsiaTheme="majorEastAsia" w:hAnsi="Times New Roman" w:cstheme="majorBidi"/>
      <w:bCs/>
      <w:color w:val="323E4F" w:themeColor="text2" w:themeShade="BF"/>
      <w:spacing w:val="5"/>
      <w:kern w:val="28"/>
      <w:sz w:val="44"/>
      <w:szCs w:val="28"/>
      <w:lang w:val="en-GB"/>
    </w:rPr>
  </w:style>
  <w:style w:type="character" w:customStyle="1" w:styleId="Heading2Char">
    <w:name w:val="Heading 2 Char"/>
    <w:basedOn w:val="DefaultParagraphFont"/>
    <w:link w:val="Heading2"/>
    <w:uiPriority w:val="9"/>
    <w:rsid w:val="009A038E"/>
    <w:rPr>
      <w:rFonts w:ascii="Times New Roman" w:eastAsia="Calibri" w:hAnsi="Times New Roman" w:cs="Times New Roman"/>
      <w:sz w:val="26"/>
      <w:szCs w:val="26"/>
      <w:lang w:val="en-GB"/>
    </w:rPr>
  </w:style>
  <w:style w:type="paragraph" w:styleId="TOC1">
    <w:name w:val="toc 1"/>
    <w:basedOn w:val="Normal"/>
    <w:next w:val="Normal"/>
    <w:autoRedefine/>
    <w:uiPriority w:val="39"/>
    <w:qFormat/>
    <w:rsid w:val="009A038E"/>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9A038E"/>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character" w:styleId="Hyperlink">
    <w:name w:val="Hyperlink"/>
    <w:basedOn w:val="DefaultParagraphFont"/>
    <w:uiPriority w:val="99"/>
    <w:rsid w:val="009A038E"/>
    <w:rPr>
      <w:color w:val="0000FF"/>
      <w:u w:val="single"/>
    </w:rPr>
  </w:style>
  <w:style w:type="paragraph" w:customStyle="1" w:styleId="Tailieu-thamkhao">
    <w:name w:val="Tailieu-thamkhao"/>
    <w:basedOn w:val="Normal"/>
    <w:rsid w:val="009A038E"/>
    <w:pPr>
      <w:numPr>
        <w:ilvl w:val="1"/>
        <w:numId w:val="2"/>
      </w:numPr>
      <w:tabs>
        <w:tab w:val="num" w:pos="896"/>
      </w:tabs>
      <w:autoSpaceDE w:val="0"/>
      <w:autoSpaceDN w:val="0"/>
      <w:adjustRightInd w:val="0"/>
      <w:spacing w:before="60" w:after="0"/>
      <w:ind w:left="910" w:hanging="528"/>
      <w:jc w:val="left"/>
    </w:pPr>
    <w:rPr>
      <w:rFonts w:eastAsia="Times New Roman"/>
      <w:szCs w:val="20"/>
      <w:lang w:val="en-US"/>
    </w:rPr>
  </w:style>
  <w:style w:type="character" w:customStyle="1" w:styleId="fontstyle01">
    <w:name w:val="fontstyle01"/>
    <w:basedOn w:val="DefaultParagraphFont"/>
    <w:rsid w:val="009A038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A038E"/>
    <w:rPr>
      <w:rFonts w:ascii="Times New Roman" w:hAnsi="Times New Roman" w:cs="Times New Roman" w:hint="default"/>
      <w:b/>
      <w:bCs/>
      <w:i w:val="0"/>
      <w:iCs w:val="0"/>
      <w:color w:val="000000"/>
      <w:sz w:val="32"/>
      <w:szCs w:val="32"/>
    </w:rPr>
  </w:style>
  <w:style w:type="paragraph" w:styleId="Title">
    <w:name w:val="Title"/>
    <w:basedOn w:val="Normal"/>
    <w:next w:val="Normal"/>
    <w:link w:val="TitleChar"/>
    <w:uiPriority w:val="10"/>
    <w:qFormat/>
    <w:rsid w:val="009A038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38E"/>
    <w:rPr>
      <w:rFonts w:asciiTheme="majorHAnsi" w:eastAsiaTheme="majorEastAsia" w:hAnsiTheme="majorHAnsi" w:cstheme="majorBidi"/>
      <w:spacing w:val="-10"/>
      <w:kern w:val="28"/>
      <w:sz w:val="56"/>
      <w:szCs w:val="56"/>
      <w:lang w:val="en-GB"/>
    </w:rPr>
  </w:style>
  <w:style w:type="paragraph" w:styleId="ListParagraph">
    <w:name w:val="List Paragraph"/>
    <w:basedOn w:val="Normal"/>
    <w:uiPriority w:val="34"/>
    <w:qFormat/>
    <w:rsid w:val="009A038E"/>
    <w:pPr>
      <w:ind w:left="720"/>
      <w:contextualSpacing/>
    </w:pPr>
  </w:style>
  <w:style w:type="character" w:customStyle="1" w:styleId="Heading3Char">
    <w:name w:val="Heading 3 Char"/>
    <w:basedOn w:val="DefaultParagraphFont"/>
    <w:link w:val="Heading3"/>
    <w:uiPriority w:val="9"/>
    <w:rsid w:val="005169DF"/>
    <w:rPr>
      <w:rFonts w:asciiTheme="majorHAnsi" w:eastAsiaTheme="majorEastAsia" w:hAnsiTheme="majorHAnsi" w:cstheme="majorBidi"/>
      <w:color w:val="1F3763" w:themeColor="accent1" w:themeShade="7F"/>
      <w:sz w:val="24"/>
      <w:szCs w:val="24"/>
      <w:lang w:val="en-GB"/>
    </w:rPr>
  </w:style>
  <w:style w:type="paragraph" w:styleId="Header">
    <w:name w:val="header"/>
    <w:basedOn w:val="Normal"/>
    <w:link w:val="HeaderChar"/>
    <w:uiPriority w:val="99"/>
    <w:unhideWhenUsed/>
    <w:rsid w:val="00EA5E2E"/>
    <w:pPr>
      <w:tabs>
        <w:tab w:val="center" w:pos="4680"/>
        <w:tab w:val="right" w:pos="9360"/>
      </w:tabs>
      <w:spacing w:after="0"/>
    </w:pPr>
  </w:style>
  <w:style w:type="character" w:customStyle="1" w:styleId="HeaderChar">
    <w:name w:val="Header Char"/>
    <w:basedOn w:val="DefaultParagraphFont"/>
    <w:link w:val="Header"/>
    <w:uiPriority w:val="99"/>
    <w:rsid w:val="00EA5E2E"/>
    <w:rPr>
      <w:rFonts w:ascii="Times New Roman" w:eastAsia="Calibri" w:hAnsi="Times New Roman" w:cs="Times New Roman"/>
      <w:sz w:val="24"/>
      <w:szCs w:val="24"/>
      <w:lang w:val="en-GB"/>
    </w:rPr>
  </w:style>
  <w:style w:type="paragraph" w:styleId="Footer">
    <w:name w:val="footer"/>
    <w:basedOn w:val="Normal"/>
    <w:link w:val="FooterChar"/>
    <w:uiPriority w:val="99"/>
    <w:unhideWhenUsed/>
    <w:rsid w:val="00EA5E2E"/>
    <w:pPr>
      <w:tabs>
        <w:tab w:val="center" w:pos="4680"/>
        <w:tab w:val="right" w:pos="9360"/>
      </w:tabs>
      <w:spacing w:after="0"/>
    </w:pPr>
  </w:style>
  <w:style w:type="character" w:customStyle="1" w:styleId="FooterChar">
    <w:name w:val="Footer Char"/>
    <w:basedOn w:val="DefaultParagraphFont"/>
    <w:link w:val="Footer"/>
    <w:uiPriority w:val="99"/>
    <w:rsid w:val="00EA5E2E"/>
    <w:rPr>
      <w:rFonts w:ascii="Times New Roman" w:eastAsia="Calibri" w:hAnsi="Times New Roman" w:cs="Times New Roman"/>
      <w:sz w:val="24"/>
      <w:szCs w:val="24"/>
      <w:lang w:val="en-GB"/>
    </w:rPr>
  </w:style>
  <w:style w:type="character" w:customStyle="1" w:styleId="Heading4Char">
    <w:name w:val="Heading 4 Char"/>
    <w:basedOn w:val="DefaultParagraphFont"/>
    <w:link w:val="Heading4"/>
    <w:uiPriority w:val="9"/>
    <w:semiHidden/>
    <w:rsid w:val="00EA5E2E"/>
    <w:rPr>
      <w:rFonts w:asciiTheme="majorHAnsi" w:eastAsiaTheme="majorEastAsia" w:hAnsiTheme="majorHAnsi" w:cstheme="majorBidi"/>
      <w:i/>
      <w:iCs/>
      <w:color w:val="2F5496" w:themeColor="accent1" w:themeShade="BF"/>
      <w:sz w:val="24"/>
      <w:szCs w:val="24"/>
      <w:lang w:val="en-GB"/>
    </w:rPr>
  </w:style>
  <w:style w:type="character" w:customStyle="1" w:styleId="Heading5Char">
    <w:name w:val="Heading 5 Char"/>
    <w:basedOn w:val="DefaultParagraphFont"/>
    <w:link w:val="Heading5"/>
    <w:uiPriority w:val="9"/>
    <w:semiHidden/>
    <w:rsid w:val="00EA5E2E"/>
    <w:rPr>
      <w:rFonts w:asciiTheme="majorHAnsi" w:eastAsiaTheme="majorEastAsia" w:hAnsiTheme="majorHAnsi" w:cstheme="majorBidi"/>
      <w:color w:val="2F5496" w:themeColor="accent1" w:themeShade="BF"/>
      <w:sz w:val="24"/>
      <w:szCs w:val="24"/>
      <w:lang w:val="en-GB"/>
    </w:rPr>
  </w:style>
  <w:style w:type="character" w:customStyle="1" w:styleId="Heading6Char">
    <w:name w:val="Heading 6 Char"/>
    <w:basedOn w:val="DefaultParagraphFont"/>
    <w:link w:val="Heading6"/>
    <w:uiPriority w:val="9"/>
    <w:semiHidden/>
    <w:rsid w:val="00EA5E2E"/>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AB0298"/>
    <w:pPr>
      <w:spacing w:after="100"/>
      <w:ind w:left="480"/>
    </w:pPr>
  </w:style>
  <w:style w:type="character" w:styleId="UnresolvedMention">
    <w:name w:val="Unresolved Mention"/>
    <w:basedOn w:val="DefaultParagraphFont"/>
    <w:uiPriority w:val="99"/>
    <w:semiHidden/>
    <w:unhideWhenUsed/>
    <w:rsid w:val="00536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ZSinWVtGztqTa0PYu1bJ_aDgzbAgLT4o/view?usp=shar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5</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Anh Tung</dc:creator>
  <cp:keywords/>
  <dc:description/>
  <cp:lastModifiedBy>Tung Nguyen Duy Anh</cp:lastModifiedBy>
  <cp:revision>18</cp:revision>
  <dcterms:created xsi:type="dcterms:W3CDTF">2026-03-11T03:11:00Z</dcterms:created>
  <dcterms:modified xsi:type="dcterms:W3CDTF">2026-03-15T11:01:00Z</dcterms:modified>
</cp:coreProperties>
</file>