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60860" w14:textId="0832D63B" w:rsidR="00585F16" w:rsidRPr="009F2351" w:rsidRDefault="00585F16" w:rsidP="00585F16">
      <w:pPr>
        <w:jc w:val="center"/>
        <w:rPr>
          <w:b/>
          <w:bCs/>
          <w:sz w:val="32"/>
          <w:szCs w:val="32"/>
        </w:rPr>
      </w:pPr>
      <w:r w:rsidRPr="009F2351">
        <w:rPr>
          <w:b/>
          <w:bCs/>
          <w:sz w:val="32"/>
          <w:szCs w:val="32"/>
        </w:rPr>
        <w:t>IPV4 és IPV6</w:t>
      </w:r>
    </w:p>
    <w:p w14:paraId="314E6FFB" w14:textId="40B5341D" w:rsidR="00585F16" w:rsidRDefault="00585F16" w:rsidP="00585F16">
      <w:pPr>
        <w:rPr>
          <w:sz w:val="32"/>
          <w:szCs w:val="32"/>
        </w:rPr>
      </w:pPr>
      <w:r w:rsidRPr="00585F16">
        <w:rPr>
          <w:noProof/>
          <w:sz w:val="32"/>
          <w:szCs w:val="32"/>
        </w:rPr>
        <w:drawing>
          <wp:anchor distT="0" distB="0" distL="114300" distR="114300" simplePos="0" relativeHeight="251659264" behindDoc="0" locked="0" layoutInCell="1" allowOverlap="1" wp14:anchorId="3C50612F" wp14:editId="2678AD3E">
            <wp:simplePos x="0" y="0"/>
            <wp:positionH relativeFrom="page">
              <wp:posOffset>365760</wp:posOffset>
            </wp:positionH>
            <wp:positionV relativeFrom="paragraph">
              <wp:posOffset>4324350</wp:posOffset>
            </wp:positionV>
            <wp:extent cx="6790690" cy="3590925"/>
            <wp:effectExtent l="0" t="0" r="0" b="9525"/>
            <wp:wrapSquare wrapText="bothSides"/>
            <wp:docPr id="26901955"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955" name="Kép 1" descr="A képen szöveg, képernyőkép, Betűtípus, dokumentum látható&#10;&#10;Automatikusan generált leírás"/>
                    <pic:cNvPicPr/>
                  </pic:nvPicPr>
                  <pic:blipFill>
                    <a:blip r:embed="rId7">
                      <a:extLst>
                        <a:ext uri="{28A0092B-C50C-407E-A947-70E740481C1C}">
                          <a14:useLocalDpi xmlns:a14="http://schemas.microsoft.com/office/drawing/2010/main" val="0"/>
                        </a:ext>
                      </a:extLst>
                    </a:blip>
                    <a:stretch>
                      <a:fillRect/>
                    </a:stretch>
                  </pic:blipFill>
                  <pic:spPr>
                    <a:xfrm>
                      <a:off x="0" y="0"/>
                      <a:ext cx="6790690" cy="3590925"/>
                    </a:xfrm>
                    <a:prstGeom prst="rect">
                      <a:avLst/>
                    </a:prstGeom>
                  </pic:spPr>
                </pic:pic>
              </a:graphicData>
            </a:graphic>
            <wp14:sizeRelH relativeFrom="margin">
              <wp14:pctWidth>0</wp14:pctWidth>
            </wp14:sizeRelH>
            <wp14:sizeRelV relativeFrom="margin">
              <wp14:pctHeight>0</wp14:pctHeight>
            </wp14:sizeRelV>
          </wp:anchor>
        </w:drawing>
      </w:r>
      <w:r w:rsidRPr="00585F16">
        <w:rPr>
          <w:noProof/>
          <w:sz w:val="32"/>
          <w:szCs w:val="32"/>
        </w:rPr>
        <w:drawing>
          <wp:anchor distT="0" distB="0" distL="114300" distR="114300" simplePos="0" relativeHeight="251658240" behindDoc="0" locked="0" layoutInCell="1" allowOverlap="1" wp14:anchorId="3B54B5B8" wp14:editId="0BDF02B1">
            <wp:simplePos x="0" y="0"/>
            <wp:positionH relativeFrom="margin">
              <wp:align>center</wp:align>
            </wp:positionH>
            <wp:positionV relativeFrom="paragraph">
              <wp:posOffset>344170</wp:posOffset>
            </wp:positionV>
            <wp:extent cx="6746875" cy="3971925"/>
            <wp:effectExtent l="0" t="0" r="0" b="9525"/>
            <wp:wrapSquare wrapText="bothSides"/>
            <wp:docPr id="1373491852"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91852" name="Kép 1" descr="A képen szöveg, képernyőkép, Betűtípus, dokumentum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6746875" cy="3971925"/>
                    </a:xfrm>
                    <a:prstGeom prst="rect">
                      <a:avLst/>
                    </a:prstGeom>
                  </pic:spPr>
                </pic:pic>
              </a:graphicData>
            </a:graphic>
            <wp14:sizeRelH relativeFrom="margin">
              <wp14:pctWidth>0</wp14:pctWidth>
            </wp14:sizeRelH>
            <wp14:sizeRelV relativeFrom="margin">
              <wp14:pctHeight>0</wp14:pctHeight>
            </wp14:sizeRelV>
          </wp:anchor>
        </w:drawing>
      </w:r>
    </w:p>
    <w:p w14:paraId="16BAB473" w14:textId="4257E33B" w:rsidR="00585F16" w:rsidRDefault="00585F16" w:rsidP="00585F16">
      <w:pPr>
        <w:rPr>
          <w:sz w:val="32"/>
          <w:szCs w:val="32"/>
        </w:rPr>
      </w:pPr>
    </w:p>
    <w:p w14:paraId="17AF5039" w14:textId="760C71B6" w:rsidR="00585F16" w:rsidRDefault="008E6C13" w:rsidP="00585F16">
      <w:pPr>
        <w:rPr>
          <w:sz w:val="32"/>
          <w:szCs w:val="32"/>
        </w:rPr>
      </w:pPr>
      <w:r w:rsidRPr="008E6C13">
        <w:rPr>
          <w:noProof/>
          <w:sz w:val="32"/>
          <w:szCs w:val="32"/>
        </w:rPr>
        <w:lastRenderedPageBreak/>
        <w:drawing>
          <wp:anchor distT="0" distB="0" distL="114300" distR="114300" simplePos="0" relativeHeight="251662336" behindDoc="0" locked="0" layoutInCell="1" allowOverlap="1" wp14:anchorId="56734575" wp14:editId="272DC89D">
            <wp:simplePos x="0" y="0"/>
            <wp:positionH relativeFrom="margin">
              <wp:posOffset>-570865</wp:posOffset>
            </wp:positionH>
            <wp:positionV relativeFrom="paragraph">
              <wp:posOffset>7239635</wp:posOffset>
            </wp:positionV>
            <wp:extent cx="6834505" cy="1264920"/>
            <wp:effectExtent l="0" t="0" r="4445" b="0"/>
            <wp:wrapSquare wrapText="bothSides"/>
            <wp:docPr id="1802473294" name="Kép 1"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73294" name="Kép 1" descr="A képen szöveg, Betűtípus, képernyőkép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834505" cy="1264920"/>
                    </a:xfrm>
                    <a:prstGeom prst="rect">
                      <a:avLst/>
                    </a:prstGeom>
                  </pic:spPr>
                </pic:pic>
              </a:graphicData>
            </a:graphic>
            <wp14:sizeRelH relativeFrom="margin">
              <wp14:pctWidth>0</wp14:pctWidth>
            </wp14:sizeRelH>
            <wp14:sizeRelV relativeFrom="margin">
              <wp14:pctHeight>0</wp14:pctHeight>
            </wp14:sizeRelV>
          </wp:anchor>
        </w:drawing>
      </w:r>
      <w:r w:rsidR="00585F16" w:rsidRPr="00585F16">
        <w:rPr>
          <w:noProof/>
          <w:sz w:val="32"/>
          <w:szCs w:val="32"/>
        </w:rPr>
        <w:drawing>
          <wp:anchor distT="0" distB="0" distL="114300" distR="114300" simplePos="0" relativeHeight="251661312" behindDoc="0" locked="0" layoutInCell="1" allowOverlap="1" wp14:anchorId="30A5BC4A" wp14:editId="62AD1147">
            <wp:simplePos x="0" y="0"/>
            <wp:positionH relativeFrom="margin">
              <wp:posOffset>-570865</wp:posOffset>
            </wp:positionH>
            <wp:positionV relativeFrom="paragraph">
              <wp:posOffset>3052445</wp:posOffset>
            </wp:positionV>
            <wp:extent cx="6835140" cy="4101465"/>
            <wp:effectExtent l="0" t="0" r="3810" b="0"/>
            <wp:wrapSquare wrapText="bothSides"/>
            <wp:docPr id="1763664669" name="Kép 1" descr="A képen szöveg, képernyőkép, dokumentu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4669" name="Kép 1" descr="A képen szöveg, képernyőkép, dokumentum, Betűtípu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835140" cy="4101465"/>
                    </a:xfrm>
                    <a:prstGeom prst="rect">
                      <a:avLst/>
                    </a:prstGeom>
                  </pic:spPr>
                </pic:pic>
              </a:graphicData>
            </a:graphic>
            <wp14:sizeRelH relativeFrom="margin">
              <wp14:pctWidth>0</wp14:pctWidth>
            </wp14:sizeRelH>
            <wp14:sizeRelV relativeFrom="margin">
              <wp14:pctHeight>0</wp14:pctHeight>
            </wp14:sizeRelV>
          </wp:anchor>
        </w:drawing>
      </w:r>
      <w:r w:rsidR="00585F16" w:rsidRPr="00585F16">
        <w:rPr>
          <w:noProof/>
          <w:sz w:val="32"/>
          <w:szCs w:val="32"/>
        </w:rPr>
        <w:drawing>
          <wp:anchor distT="0" distB="0" distL="114300" distR="114300" simplePos="0" relativeHeight="251660288" behindDoc="0" locked="0" layoutInCell="1" allowOverlap="1" wp14:anchorId="581E19D7" wp14:editId="1882625A">
            <wp:simplePos x="0" y="0"/>
            <wp:positionH relativeFrom="margin">
              <wp:posOffset>-578485</wp:posOffset>
            </wp:positionH>
            <wp:positionV relativeFrom="paragraph">
              <wp:posOffset>0</wp:posOffset>
            </wp:positionV>
            <wp:extent cx="6839585" cy="3044825"/>
            <wp:effectExtent l="0" t="0" r="0" b="3175"/>
            <wp:wrapSquare wrapText="bothSides"/>
            <wp:docPr id="457873700"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3700" name="Kép 1" descr="A képen szöveg, képernyőkép, Betűtípus, dokumentum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6839585" cy="3044825"/>
                    </a:xfrm>
                    <a:prstGeom prst="rect">
                      <a:avLst/>
                    </a:prstGeom>
                  </pic:spPr>
                </pic:pic>
              </a:graphicData>
            </a:graphic>
            <wp14:sizeRelH relativeFrom="margin">
              <wp14:pctWidth>0</wp14:pctWidth>
            </wp14:sizeRelH>
            <wp14:sizeRelV relativeFrom="margin">
              <wp14:pctHeight>0</wp14:pctHeight>
            </wp14:sizeRelV>
          </wp:anchor>
        </w:drawing>
      </w:r>
    </w:p>
    <w:p w14:paraId="7A270EB8" w14:textId="16D41388" w:rsidR="000407C6" w:rsidRDefault="008E6C13" w:rsidP="00585F16">
      <w:r w:rsidRPr="008E6C13">
        <w:rPr>
          <w:noProof/>
        </w:rPr>
        <w:lastRenderedPageBreak/>
        <w:drawing>
          <wp:anchor distT="0" distB="0" distL="114300" distR="114300" simplePos="0" relativeHeight="251664384" behindDoc="0" locked="0" layoutInCell="1" allowOverlap="1" wp14:anchorId="55421153" wp14:editId="34F6FD27">
            <wp:simplePos x="0" y="0"/>
            <wp:positionH relativeFrom="margin">
              <wp:posOffset>-586105</wp:posOffset>
            </wp:positionH>
            <wp:positionV relativeFrom="paragraph">
              <wp:posOffset>4130675</wp:posOffset>
            </wp:positionV>
            <wp:extent cx="6838950" cy="4144645"/>
            <wp:effectExtent l="0" t="0" r="0" b="8255"/>
            <wp:wrapSquare wrapText="bothSides"/>
            <wp:docPr id="1804269493" name="Kép 1" descr="A képen szöveg, képernyőkép, dokumentu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69493" name="Kép 1" descr="A képen szöveg, képernyőkép, dokumentum, Betűtípus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6838950" cy="4144645"/>
                    </a:xfrm>
                    <a:prstGeom prst="rect">
                      <a:avLst/>
                    </a:prstGeom>
                  </pic:spPr>
                </pic:pic>
              </a:graphicData>
            </a:graphic>
            <wp14:sizeRelH relativeFrom="margin">
              <wp14:pctWidth>0</wp14:pctWidth>
            </wp14:sizeRelH>
            <wp14:sizeRelV relativeFrom="margin">
              <wp14:pctHeight>0</wp14:pctHeight>
            </wp14:sizeRelV>
          </wp:anchor>
        </w:drawing>
      </w:r>
      <w:r w:rsidRPr="008E6C13">
        <w:rPr>
          <w:noProof/>
        </w:rPr>
        <w:drawing>
          <wp:anchor distT="0" distB="0" distL="114300" distR="114300" simplePos="0" relativeHeight="251663360" behindDoc="0" locked="0" layoutInCell="1" allowOverlap="1" wp14:anchorId="765BEB39" wp14:editId="33922564">
            <wp:simplePos x="0" y="0"/>
            <wp:positionH relativeFrom="margin">
              <wp:posOffset>-577215</wp:posOffset>
            </wp:positionH>
            <wp:positionV relativeFrom="paragraph">
              <wp:posOffset>0</wp:posOffset>
            </wp:positionV>
            <wp:extent cx="6852920" cy="4132580"/>
            <wp:effectExtent l="0" t="0" r="5080" b="1270"/>
            <wp:wrapSquare wrapText="bothSides"/>
            <wp:docPr id="1490760862" name="Kép 1" descr="A képen szöveg, képernyőkép, dokumentu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0862" name="Kép 1" descr="A képen szöveg, képernyőkép, dokumentum, Betűtípus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6852920" cy="4132580"/>
                    </a:xfrm>
                    <a:prstGeom prst="rect">
                      <a:avLst/>
                    </a:prstGeom>
                  </pic:spPr>
                </pic:pic>
              </a:graphicData>
            </a:graphic>
            <wp14:sizeRelH relativeFrom="margin">
              <wp14:pctWidth>0</wp14:pctWidth>
            </wp14:sizeRelH>
            <wp14:sizeRelV relativeFrom="margin">
              <wp14:pctHeight>0</wp14:pctHeight>
            </wp14:sizeRelV>
          </wp:anchor>
        </w:drawing>
      </w:r>
      <w:r w:rsidR="000407C6">
        <w:t xml:space="preserve"> </w:t>
      </w:r>
    </w:p>
    <w:p w14:paraId="60FE11FC" w14:textId="77777777" w:rsidR="000407C6" w:rsidRDefault="000407C6">
      <w:r>
        <w:br w:type="page"/>
      </w:r>
    </w:p>
    <w:p w14:paraId="34575E94" w14:textId="18838938" w:rsidR="000407C6" w:rsidRDefault="0017276A" w:rsidP="00585F16">
      <w:r w:rsidRPr="0017276A">
        <w:rPr>
          <w:noProof/>
        </w:rPr>
        <w:lastRenderedPageBreak/>
        <w:drawing>
          <wp:anchor distT="0" distB="0" distL="114300" distR="114300" simplePos="0" relativeHeight="251666432" behindDoc="0" locked="0" layoutInCell="1" allowOverlap="1" wp14:anchorId="4EDF9C96" wp14:editId="00B193C2">
            <wp:simplePos x="0" y="0"/>
            <wp:positionH relativeFrom="margin">
              <wp:posOffset>-565150</wp:posOffset>
            </wp:positionH>
            <wp:positionV relativeFrom="paragraph">
              <wp:posOffset>3633470</wp:posOffset>
            </wp:positionV>
            <wp:extent cx="6799580" cy="2830830"/>
            <wp:effectExtent l="0" t="0" r="1270" b="7620"/>
            <wp:wrapSquare wrapText="bothSides"/>
            <wp:docPr id="1883618527"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18527" name="Kép 1" descr="A képen szöveg, képernyőkép, Betűtípus, dokumentum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799580" cy="2830830"/>
                    </a:xfrm>
                    <a:prstGeom prst="rect">
                      <a:avLst/>
                    </a:prstGeom>
                  </pic:spPr>
                </pic:pic>
              </a:graphicData>
            </a:graphic>
            <wp14:sizeRelH relativeFrom="margin">
              <wp14:pctWidth>0</wp14:pctWidth>
            </wp14:sizeRelH>
            <wp14:sizeRelV relativeFrom="margin">
              <wp14:pctHeight>0</wp14:pctHeight>
            </wp14:sizeRelV>
          </wp:anchor>
        </w:drawing>
      </w:r>
      <w:r w:rsidR="000407C6" w:rsidRPr="000407C6">
        <w:rPr>
          <w:noProof/>
        </w:rPr>
        <w:drawing>
          <wp:anchor distT="0" distB="0" distL="114300" distR="114300" simplePos="0" relativeHeight="251665408" behindDoc="0" locked="0" layoutInCell="1" allowOverlap="1" wp14:anchorId="52BEFB4B" wp14:editId="2AFC2728">
            <wp:simplePos x="0" y="0"/>
            <wp:positionH relativeFrom="margin">
              <wp:posOffset>-570865</wp:posOffset>
            </wp:positionH>
            <wp:positionV relativeFrom="paragraph">
              <wp:posOffset>12700</wp:posOffset>
            </wp:positionV>
            <wp:extent cx="6810375" cy="3592830"/>
            <wp:effectExtent l="0" t="0" r="9525" b="7620"/>
            <wp:wrapSquare wrapText="bothSides"/>
            <wp:docPr id="899269837" name="Kép 1" descr="A képen szöveg, képernyőkép, Betűtípus, dokumentu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69837" name="Kép 1" descr="A képen szöveg, képernyőkép, Betűtípus, dokumentum látható"/>
                    <pic:cNvPicPr/>
                  </pic:nvPicPr>
                  <pic:blipFill>
                    <a:blip r:embed="rId15">
                      <a:extLst>
                        <a:ext uri="{28A0092B-C50C-407E-A947-70E740481C1C}">
                          <a14:useLocalDpi xmlns:a14="http://schemas.microsoft.com/office/drawing/2010/main" val="0"/>
                        </a:ext>
                      </a:extLst>
                    </a:blip>
                    <a:stretch>
                      <a:fillRect/>
                    </a:stretch>
                  </pic:blipFill>
                  <pic:spPr>
                    <a:xfrm>
                      <a:off x="0" y="0"/>
                      <a:ext cx="6810375" cy="3592830"/>
                    </a:xfrm>
                    <a:prstGeom prst="rect">
                      <a:avLst/>
                    </a:prstGeom>
                  </pic:spPr>
                </pic:pic>
              </a:graphicData>
            </a:graphic>
            <wp14:sizeRelH relativeFrom="margin">
              <wp14:pctWidth>0</wp14:pctWidth>
            </wp14:sizeRelH>
            <wp14:sizeRelV relativeFrom="margin">
              <wp14:pctHeight>0</wp14:pctHeight>
            </wp14:sizeRelV>
          </wp:anchor>
        </w:drawing>
      </w:r>
      <w:r w:rsidR="00077A44">
        <w:t xml:space="preserve"> </w:t>
      </w:r>
    </w:p>
    <w:p w14:paraId="1820595B" w14:textId="175BA705" w:rsidR="00077A44" w:rsidRDefault="00077A44" w:rsidP="00585F16"/>
    <w:p w14:paraId="2F0E8A90" w14:textId="37185283" w:rsidR="00AB22C2" w:rsidRDefault="00796868" w:rsidP="00585F16">
      <w:r>
        <w:t>Ö</w:t>
      </w:r>
      <w:r w:rsidR="00077A44">
        <w:t xml:space="preserve">sszefoglaló: </w:t>
      </w:r>
      <w:r w:rsidR="00AB22C2">
        <w:t xml:space="preserve"> </w:t>
      </w:r>
    </w:p>
    <w:p w14:paraId="76F9CEA1" w14:textId="19B83442" w:rsidR="00AB22C2" w:rsidRDefault="00AB22C2" w:rsidP="00AB22C2">
      <w:pPr>
        <w:rPr>
          <w:lang w:eastAsia="hu-HU"/>
        </w:rPr>
      </w:pPr>
      <w:r w:rsidRPr="00AB22C2">
        <w:rPr>
          <w:lang w:eastAsia="hu-HU"/>
        </w:rPr>
        <w:t>Az IP-cím az Internet Protocol Address rövidítése</w:t>
      </w:r>
      <w:r>
        <w:rPr>
          <w:lang w:eastAsia="hu-HU"/>
        </w:rPr>
        <w:t xml:space="preserve">, </w:t>
      </w:r>
      <w:r w:rsidRPr="00AB22C2">
        <w:rPr>
          <w:lang w:eastAsia="hu-HU"/>
        </w:rPr>
        <w:t>32 bites címből áll.</w:t>
      </w:r>
      <w:r>
        <w:rPr>
          <w:lang w:eastAsia="hu-HU"/>
        </w:rPr>
        <w:t xml:space="preserve"> </w:t>
      </w:r>
      <w:r w:rsidRPr="00AB22C2">
        <w:rPr>
          <w:lang w:eastAsia="hu-HU"/>
        </w:rPr>
        <w:t>Az IP-cím az OSI modell hálózati rétegében működik.</w:t>
      </w:r>
      <w:r>
        <w:rPr>
          <w:lang w:eastAsia="hu-HU"/>
        </w:rPr>
        <w:t xml:space="preserve"> </w:t>
      </w:r>
      <w:r w:rsidRPr="00AB22C2">
        <w:rPr>
          <w:lang w:eastAsia="hu-HU"/>
        </w:rPr>
        <w:t>Logikai címnek nevezik.</w:t>
      </w:r>
      <w:r>
        <w:rPr>
          <w:lang w:eastAsia="hu-HU"/>
        </w:rPr>
        <w:t xml:space="preserve"> </w:t>
      </w:r>
      <w:r w:rsidRPr="00AB22C2">
        <w:rPr>
          <w:lang w:eastAsia="hu-HU"/>
        </w:rPr>
        <w:t>Bármilyen eszköz RARP protokolljának MAC-címét lekérheti.</w:t>
      </w:r>
      <w:r>
        <w:rPr>
          <w:lang w:eastAsia="hu-HU"/>
        </w:rPr>
        <w:t xml:space="preserve"> </w:t>
      </w:r>
      <w:r w:rsidRPr="00AB22C2">
        <w:rPr>
          <w:lang w:eastAsia="hu-HU"/>
        </w:rPr>
        <w:t>Az IP-ben az </w:t>
      </w:r>
      <w:hyperlink r:id="rId16" w:history="1">
        <w:r w:rsidRPr="00AB22C2">
          <w:rPr>
            <w:rStyle w:val="Hiperhivatkozs"/>
            <w:lang w:eastAsia="hu-HU"/>
          </w:rPr>
          <w:t>IPv4</w:t>
        </w:r>
      </w:hyperlink>
      <w:r w:rsidRPr="00AB22C2">
        <w:rPr>
          <w:lang w:eastAsia="hu-HU"/>
        </w:rPr>
        <w:t> A, B, C, D és E osztályokat használ.</w:t>
      </w:r>
    </w:p>
    <w:p w14:paraId="48B66354" w14:textId="3A6058CE" w:rsidR="00796868" w:rsidRDefault="00796868" w:rsidP="00AB22C2">
      <w:pPr>
        <w:rPr>
          <w:rFonts w:ascii="Open Sans" w:hAnsi="Open Sans" w:cs="Open Sans"/>
          <w:color w:val="444444"/>
          <w:sz w:val="21"/>
          <w:szCs w:val="21"/>
          <w:shd w:val="clear" w:color="auto" w:fill="FFFFFF"/>
        </w:rPr>
      </w:pPr>
      <w:r>
        <w:rPr>
          <w:rFonts w:ascii="Open Sans" w:hAnsi="Open Sans" w:cs="Open Sans"/>
          <w:color w:val="444444"/>
          <w:sz w:val="21"/>
          <w:szCs w:val="21"/>
          <w:shd w:val="clear" w:color="auto" w:fill="FFFFFF"/>
        </w:rPr>
        <w:t> A forgalomirányítók IP-t használnak a csomagoknak a forrás- és célhálózatok közötti továbbítására. A forgalomirányítók a célhálózatok IP-címei alapján irányítják a csomagokat a megfelelő hálózatok felé.</w:t>
      </w:r>
    </w:p>
    <w:p w14:paraId="0B418C61" w14:textId="332C9437" w:rsidR="00796868" w:rsidRDefault="00796868" w:rsidP="00AB22C2">
      <w:pPr>
        <w:rPr>
          <w:rStyle w:val="tr"/>
          <w:rFonts w:ascii="Open Sans" w:hAnsi="Open Sans" w:cs="Open Sans"/>
          <w:color w:val="444444"/>
          <w:sz w:val="21"/>
          <w:szCs w:val="21"/>
          <w:shd w:val="clear" w:color="auto" w:fill="FFFFFF"/>
        </w:rPr>
      </w:pPr>
      <w:r>
        <w:rPr>
          <w:rStyle w:val="tr"/>
          <w:rFonts w:ascii="Open Sans" w:hAnsi="Open Sans" w:cs="Open Sans"/>
          <w:color w:val="444444"/>
          <w:sz w:val="21"/>
          <w:szCs w:val="21"/>
          <w:shd w:val="clear" w:color="auto" w:fill="FFFFFF"/>
        </w:rPr>
        <w:lastRenderedPageBreak/>
        <w:t>Minden IP-cím két részből áll. Az első rész azt a hálózatot adja meg, amelyhez az adott rendszer csatlakozik, a második pedig magát a rendszert azonosítja.Egy-egy oktett értéke a 0–255 tartományba esik. Minden oktett 256 alcsoport azonosítására alkalmas, illetve az utolsó oktettel az adott csoporton belül 256 címet lehet megadni.</w:t>
      </w:r>
    </w:p>
    <w:p w14:paraId="364B521D" w14:textId="0BC57C49" w:rsidR="00796868" w:rsidRPr="00AB22C2" w:rsidRDefault="00796868" w:rsidP="00AB22C2">
      <w:pPr>
        <w:rPr>
          <w:lang w:eastAsia="hu-HU"/>
        </w:rPr>
      </w:pPr>
      <w:r w:rsidRPr="00796868">
        <w:rPr>
          <w:rFonts w:ascii="Open Sans" w:hAnsi="Open Sans" w:cs="Open Sans"/>
          <w:noProof/>
          <w:color w:val="444444"/>
          <w:sz w:val="21"/>
          <w:szCs w:val="21"/>
          <w:shd w:val="clear" w:color="auto" w:fill="FFFFFF"/>
        </w:rPr>
        <w:drawing>
          <wp:anchor distT="0" distB="0" distL="114300" distR="114300" simplePos="0" relativeHeight="251667456" behindDoc="1" locked="0" layoutInCell="1" allowOverlap="1" wp14:anchorId="07CF76C0" wp14:editId="323DB7A4">
            <wp:simplePos x="0" y="0"/>
            <wp:positionH relativeFrom="margin">
              <wp:align>left</wp:align>
            </wp:positionH>
            <wp:positionV relativeFrom="paragraph">
              <wp:posOffset>1566545</wp:posOffset>
            </wp:positionV>
            <wp:extent cx="3445510" cy="1691640"/>
            <wp:effectExtent l="0" t="0" r="2540" b="3810"/>
            <wp:wrapTopAndBottom/>
            <wp:docPr id="194346078"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6078" name="Kép 1" descr="A képen szöveg, Betűtípus, képernyőkép, szá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3445510" cy="1691640"/>
                    </a:xfrm>
                    <a:prstGeom prst="rect">
                      <a:avLst/>
                    </a:prstGeom>
                  </pic:spPr>
                </pic:pic>
              </a:graphicData>
            </a:graphic>
            <wp14:sizeRelH relativeFrom="margin">
              <wp14:pctWidth>0</wp14:pctWidth>
            </wp14:sizeRelH>
            <wp14:sizeRelV relativeFrom="margin">
              <wp14:pctHeight>0</wp14:pctHeight>
            </wp14:sizeRelV>
          </wp:anchor>
        </w:drawing>
      </w:r>
      <w:r>
        <w:rPr>
          <w:rFonts w:ascii="Open Sans" w:hAnsi="Open Sans" w:cs="Open Sans"/>
          <w:color w:val="444444"/>
          <w:sz w:val="21"/>
          <w:szCs w:val="21"/>
          <w:shd w:val="clear" w:color="auto" w:fill="FFFFFF"/>
        </w:rPr>
        <w:t xml:space="preserve">Az IP-címeket osztályokra bontották, ezek segítségével nagyméretű, közepes és kisméretű hálózatokat lehet megcímezni. A legnagyobb hálózatok A osztályú címeket kapnak. A B osztályú címek a közepes, a C osztályúak pedig a kisebb hálózatoknak jutnak. A különféle méretű hálózatok támogatása és kezelése céljából az IP-címeket különféle, osztályoknak nevezett csoportokba sorolták. Ezt a megoldást osztály alapú címzésnek nevezzük. Minden teljes, 32 bites IP-cím egy hálózati és egy állomás részre oszlik. Az egyes címek osztályát az elejükön lévő bit vagy bitsorozat határozza meg. Összesen öt IP-címosztály létezik, ezek a ábrán láthatók. </w:t>
      </w:r>
    </w:p>
    <w:p w14:paraId="19321A2F" w14:textId="1198BB2F" w:rsidR="00077A44" w:rsidRDefault="00077A44" w:rsidP="00585F16"/>
    <w:p w14:paraId="5570E897" w14:textId="19765284" w:rsidR="00AB22C2" w:rsidRPr="009F2351" w:rsidRDefault="00AB22C2" w:rsidP="00AB22C2">
      <w:pPr>
        <w:jc w:val="center"/>
        <w:rPr>
          <w:b/>
          <w:bCs/>
          <w:sz w:val="32"/>
          <w:szCs w:val="32"/>
        </w:rPr>
      </w:pPr>
      <w:r w:rsidRPr="009F2351">
        <w:rPr>
          <w:b/>
          <w:bCs/>
          <w:sz w:val="32"/>
          <w:szCs w:val="32"/>
        </w:rPr>
        <w:t>MAC cím</w:t>
      </w:r>
    </w:p>
    <w:p w14:paraId="4E6A0E5E" w14:textId="77777777" w:rsidR="009F2351" w:rsidRDefault="009F2351" w:rsidP="00AB22C2">
      <w:pPr>
        <w:jc w:val="center"/>
        <w:rPr>
          <w:sz w:val="32"/>
          <w:szCs w:val="32"/>
        </w:rPr>
      </w:pPr>
    </w:p>
    <w:p w14:paraId="4FA04360" w14:textId="321CD33D" w:rsidR="00FE0B89" w:rsidRDefault="00AB22C2" w:rsidP="00FE0B89">
      <w:r w:rsidRPr="00AB22C2">
        <w:rPr>
          <w:lang w:eastAsia="hu-HU"/>
        </w:rPr>
        <w:t>A MAC-cím a Media Access Control Address rövidítése</w:t>
      </w:r>
      <w:r>
        <w:rPr>
          <w:lang w:eastAsia="hu-HU"/>
        </w:rPr>
        <w:t xml:space="preserve">, </w:t>
      </w:r>
      <w:r w:rsidRPr="00AB22C2">
        <w:rPr>
          <w:lang w:eastAsia="hu-HU"/>
        </w:rPr>
        <w:t>48 bites címből áll.</w:t>
      </w:r>
      <w:r>
        <w:rPr>
          <w:lang w:eastAsia="hu-HU"/>
        </w:rPr>
        <w:t xml:space="preserve"> </w:t>
      </w:r>
      <w:r w:rsidRPr="00AB22C2">
        <w:rPr>
          <w:lang w:eastAsia="hu-HU"/>
        </w:rPr>
        <w:t>A MAC-cím az OSI-modell kapcsolati rétegében működik.</w:t>
      </w:r>
      <w:r>
        <w:rPr>
          <w:lang w:eastAsia="hu-HU"/>
        </w:rPr>
        <w:t xml:space="preserve"> </w:t>
      </w:r>
      <w:r w:rsidRPr="00AB22C2">
        <w:rPr>
          <w:lang w:eastAsia="hu-HU"/>
        </w:rPr>
        <w:t>Fizikai címnek nevezik.</w:t>
      </w:r>
      <w:r>
        <w:rPr>
          <w:lang w:eastAsia="hu-HU"/>
        </w:rPr>
        <w:t xml:space="preserve"> </w:t>
      </w:r>
      <w:r w:rsidRPr="00AB22C2">
        <w:rPr>
          <w:lang w:eastAsia="hu-HU"/>
        </w:rPr>
        <w:t>Az ARP protokoll használatával bármely eszköz MAC-címét lekérheti.</w:t>
      </w:r>
      <w:r>
        <w:rPr>
          <w:lang w:eastAsia="hu-HU"/>
        </w:rPr>
        <w:t xml:space="preserve"> </w:t>
      </w:r>
      <w:r w:rsidRPr="00AB22C2">
        <w:rPr>
          <w:lang w:eastAsia="hu-HU"/>
        </w:rPr>
        <w:t>Az osztályok nem használatosak a MAC-címekben.</w:t>
      </w:r>
      <w:r w:rsidR="00584091">
        <w:rPr>
          <w:lang w:eastAsia="hu-HU"/>
        </w:rPr>
        <w:br/>
      </w:r>
      <w:r w:rsidR="00FE0B89" w:rsidRPr="00FE0B89">
        <w:t>A MAC-cím egy </w:t>
      </w:r>
      <w:hyperlink r:id="rId18" w:tooltip="Hexadecimális" w:history="1">
        <w:r w:rsidR="00FE0B89" w:rsidRPr="00FE0B89">
          <w:rPr>
            <w:rStyle w:val="Hiperhivatkozs"/>
          </w:rPr>
          <w:t>hexadecimális</w:t>
        </w:r>
      </w:hyperlink>
      <w:r w:rsidR="00FE0B89" w:rsidRPr="00FE0B89">
        <w:t> számsorozat, amellyel még a gyártás során látják el a </w:t>
      </w:r>
      <w:hyperlink r:id="rId19" w:tooltip="Hálózati kártya" w:history="1">
        <w:r w:rsidR="00FE0B89" w:rsidRPr="00FE0B89">
          <w:rPr>
            <w:rStyle w:val="Hiperhivatkozs"/>
          </w:rPr>
          <w:t>hálózati kártyákat</w:t>
        </w:r>
      </w:hyperlink>
      <w:r w:rsidR="00FE0B89" w:rsidRPr="00FE0B89">
        <w:t>.</w:t>
      </w:r>
      <w:r w:rsidR="00FE0B89">
        <w:t xml:space="preserve"> </w:t>
      </w:r>
      <w:r w:rsidR="00FE0B89" w:rsidRPr="00FE0B89">
        <w:t>A hálózat többi eszköze a MAC-címet használja a hálózat előre</w:t>
      </w:r>
      <w:r w:rsidR="00FE0B89">
        <w:t xml:space="preserve"> m</w:t>
      </w:r>
      <w:r w:rsidR="00FE0B89" w:rsidRPr="00FE0B89">
        <w:t>eghatározott </w:t>
      </w:r>
      <w:hyperlink r:id="rId20" w:tooltip="Port" w:history="1">
        <w:r w:rsidR="00FE0B89" w:rsidRPr="00FE0B89">
          <w:rPr>
            <w:rStyle w:val="Hiperhivatkozs"/>
          </w:rPr>
          <w:t>portjainak</w:t>
        </w:r>
      </w:hyperlink>
      <w:r w:rsidR="00FE0B89" w:rsidRPr="00FE0B89">
        <w:t> azonosítására. Ezek mellett az </w:t>
      </w:r>
      <w:hyperlink r:id="rId21" w:tooltip="Irányítótábla (a lap nem létezik)" w:history="1">
        <w:r w:rsidR="00FE0B89" w:rsidRPr="00FE0B89">
          <w:rPr>
            <w:rStyle w:val="Hiperhivatkozs"/>
          </w:rPr>
          <w:t>irányítótáblák</w:t>
        </w:r>
      </w:hyperlink>
      <w:r w:rsidR="00FE0B89" w:rsidRPr="00FE0B89">
        <w:t> és egyéb adatszerkezetek létrehozására és frissítésére is alkalmas. Egyebek mellett a hardvercím, MAC-rétegbeli cím és fizikai cím elnevezés is használatos.</w:t>
      </w:r>
    </w:p>
    <w:p w14:paraId="7E92FE6A" w14:textId="1F33DD20" w:rsidR="00FE0B89" w:rsidRDefault="00FE0B89" w:rsidP="00FE0B89">
      <w:r w:rsidRPr="00FE0B89">
        <w:t>Minden eszköznek saját MAC-címe van. A több interfésszel rendelkező eszközöknek célszerűen több is lehet. A címet (címtartományokat) a szabványügyi hivatal adja ki a gyártónak, és ezt a gyártó fizikailag "beégeti" vagy szoftverrel beállítja az interfészben. A címet 12 darab hexadecimális számjegy formájában szokták megadni, amelyből az első hat hexadecimális számjegy kiosztását az </w:t>
      </w:r>
      <w:hyperlink r:id="rId22" w:tooltip="IEEE" w:history="1">
        <w:r w:rsidRPr="00FE0B89">
          <w:rPr>
            <w:rStyle w:val="Hiperhivatkozs"/>
          </w:rPr>
          <w:t>IEEE</w:t>
        </w:r>
      </w:hyperlink>
      <w:r w:rsidRPr="00FE0B89">
        <w:t> felügyeli, ezek a gyártót vagy az eladót azonosítják. A MAC-címnek ezt a részét egyedi szervezetazonosítónak (Organizational Unique Identifier, OUI) nevezzük. A fennmaradó hat hexadecimális számjegyet a gyártó adminisztrálja saját körben.</w:t>
      </w:r>
    </w:p>
    <w:p w14:paraId="60A548F0" w14:textId="14AEB356" w:rsidR="00FE0B89" w:rsidRDefault="00584091" w:rsidP="004E6C51">
      <w:pPr>
        <w:jc w:val="center"/>
        <w:rPr>
          <w:lang w:eastAsia="hu-HU"/>
        </w:rPr>
      </w:pPr>
      <w:r>
        <w:t>Egyedi MAC-cím</w:t>
      </w:r>
      <w:r>
        <w:br/>
        <w:t>Csoportos MAC-cím</w:t>
      </w:r>
      <w:r>
        <w:br/>
        <w:t>Üzenetszórásos MAC-cím</w:t>
      </w:r>
      <w:r>
        <w:br/>
      </w:r>
      <w:r w:rsidR="00396FAC" w:rsidRPr="00396FAC">
        <w:rPr>
          <w:b/>
          <w:bCs/>
          <w:sz w:val="32"/>
          <w:szCs w:val="32"/>
        </w:rPr>
        <w:lastRenderedPageBreak/>
        <w:t>TCP/IP</w:t>
      </w:r>
      <w:r w:rsidRPr="00396FAC">
        <w:br/>
      </w:r>
      <w:r w:rsidR="00AF2AE7" w:rsidRPr="00AF2AE7">
        <w:rPr>
          <w:noProof/>
          <w:sz w:val="32"/>
          <w:szCs w:val="32"/>
        </w:rPr>
        <w:drawing>
          <wp:anchor distT="0" distB="0" distL="114300" distR="114300" simplePos="0" relativeHeight="251671552" behindDoc="0" locked="0" layoutInCell="1" allowOverlap="1" wp14:anchorId="2C0807FA" wp14:editId="2F22893F">
            <wp:simplePos x="0" y="0"/>
            <wp:positionH relativeFrom="margin">
              <wp:posOffset>233680</wp:posOffset>
            </wp:positionH>
            <wp:positionV relativeFrom="paragraph">
              <wp:posOffset>4298315</wp:posOffset>
            </wp:positionV>
            <wp:extent cx="5605780" cy="4581525"/>
            <wp:effectExtent l="0" t="0" r="0" b="9525"/>
            <wp:wrapSquare wrapText="bothSides"/>
            <wp:docPr id="1477960620"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60620" name="Kép 1" descr="A képen szöveg, képernyőkép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605780" cy="4581525"/>
                    </a:xfrm>
                    <a:prstGeom prst="rect">
                      <a:avLst/>
                    </a:prstGeom>
                  </pic:spPr>
                </pic:pic>
              </a:graphicData>
            </a:graphic>
            <wp14:sizeRelH relativeFrom="margin">
              <wp14:pctWidth>0</wp14:pctWidth>
            </wp14:sizeRelH>
            <wp14:sizeRelV relativeFrom="margin">
              <wp14:pctHeight>0</wp14:pctHeight>
            </wp14:sizeRelV>
          </wp:anchor>
        </w:drawing>
      </w:r>
      <w:r w:rsidR="00AF2AE7" w:rsidRPr="00396FAC">
        <w:rPr>
          <w:noProof/>
        </w:rPr>
        <w:drawing>
          <wp:anchor distT="0" distB="0" distL="114300" distR="114300" simplePos="0" relativeHeight="251670528" behindDoc="1" locked="0" layoutInCell="1" allowOverlap="1" wp14:anchorId="66509E3D" wp14:editId="2563A77C">
            <wp:simplePos x="0" y="0"/>
            <wp:positionH relativeFrom="margin">
              <wp:posOffset>299720</wp:posOffset>
            </wp:positionH>
            <wp:positionV relativeFrom="paragraph">
              <wp:posOffset>528955</wp:posOffset>
            </wp:positionV>
            <wp:extent cx="5309870" cy="3524250"/>
            <wp:effectExtent l="0" t="0" r="5080" b="0"/>
            <wp:wrapTopAndBottom/>
            <wp:docPr id="1257727814"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7814" name="Kép 1" descr="A képen szöveg, képernyőkép, Betűtípus, szám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309870" cy="3524250"/>
                    </a:xfrm>
                    <a:prstGeom prst="rect">
                      <a:avLst/>
                    </a:prstGeom>
                  </pic:spPr>
                </pic:pic>
              </a:graphicData>
            </a:graphic>
            <wp14:sizeRelH relativeFrom="margin">
              <wp14:pctWidth>0</wp14:pctWidth>
            </wp14:sizeRelH>
            <wp14:sizeRelV relativeFrom="margin">
              <wp14:pctHeight>0</wp14:pctHeight>
            </wp14:sizeRelV>
          </wp:anchor>
        </w:drawing>
      </w:r>
    </w:p>
    <w:p w14:paraId="510C2291" w14:textId="6136F700" w:rsidR="004E6C51" w:rsidRDefault="004E6C51">
      <w:pPr>
        <w:rPr>
          <w:sz w:val="32"/>
          <w:szCs w:val="32"/>
        </w:rPr>
      </w:pPr>
    </w:p>
    <w:p w14:paraId="72637BAB" w14:textId="1385A7C4" w:rsidR="00AF2AE7" w:rsidRDefault="00AF2AE7">
      <w:pPr>
        <w:rPr>
          <w:sz w:val="32"/>
          <w:szCs w:val="32"/>
        </w:rPr>
      </w:pPr>
    </w:p>
    <w:p w14:paraId="2B018BB8" w14:textId="78E35C98" w:rsidR="004E6C51" w:rsidRDefault="004E6C51" w:rsidP="004E6C51">
      <w:pPr>
        <w:jc w:val="center"/>
        <w:rPr>
          <w:b/>
          <w:bCs/>
          <w:sz w:val="32"/>
          <w:szCs w:val="32"/>
          <w:lang w:eastAsia="hu-HU"/>
        </w:rPr>
      </w:pPr>
      <w:r w:rsidRPr="009F2351">
        <w:rPr>
          <w:b/>
          <w:bCs/>
          <w:sz w:val="32"/>
          <w:szCs w:val="32"/>
          <w:lang w:eastAsia="hu-HU"/>
        </w:rPr>
        <w:t>ARP-protokoll</w:t>
      </w:r>
    </w:p>
    <w:p w14:paraId="661CF574" w14:textId="45D85410" w:rsidR="009F2351" w:rsidRPr="009F2351" w:rsidRDefault="009F2351" w:rsidP="004E6C51">
      <w:pPr>
        <w:jc w:val="center"/>
        <w:rPr>
          <w:b/>
          <w:bCs/>
          <w:sz w:val="32"/>
          <w:szCs w:val="32"/>
          <w:lang w:eastAsia="hu-HU"/>
        </w:rPr>
      </w:pPr>
    </w:p>
    <w:p w14:paraId="3F91D287" w14:textId="77FB62C0" w:rsidR="004E6C51" w:rsidRPr="004E6C51" w:rsidRDefault="004E6C51" w:rsidP="004E6C51">
      <w:r w:rsidRPr="004E6C51">
        <w:t>Az ARP (Address Resolution Protocol, azaz címfeloldási protokoll) az </w:t>
      </w:r>
      <w:hyperlink r:id="rId25" w:tooltip="Informatika" w:history="1">
        <w:r w:rsidRPr="004E6C51">
          <w:rPr>
            <w:rStyle w:val="Hiperhivatkozs"/>
          </w:rPr>
          <w:t>informatikában</w:t>
        </w:r>
      </w:hyperlink>
      <w:r w:rsidRPr="004E6C51">
        <w:t> a számítógépes hálózatokon használatos módszer az </w:t>
      </w:r>
      <w:hyperlink r:id="rId26" w:tooltip="IP-cím" w:history="1">
        <w:r w:rsidRPr="004E6C51">
          <w:rPr>
            <w:rStyle w:val="Hiperhivatkozs"/>
          </w:rPr>
          <w:t>IP-címek</w:t>
        </w:r>
      </w:hyperlink>
      <w:r w:rsidRPr="004E6C51">
        <w:t> és </w:t>
      </w:r>
      <w:hyperlink r:id="rId27" w:tooltip="MAC-cím" w:history="1">
        <w:r w:rsidRPr="004E6C51">
          <w:rPr>
            <w:rStyle w:val="Hiperhivatkozs"/>
          </w:rPr>
          <w:t>MAC-címek</w:t>
        </w:r>
      </w:hyperlink>
      <w:r w:rsidRPr="004E6C51">
        <w:t> (fizikai címek) egymáshoz rendeléséhez. Gyakorlatilag az IP-cím ismeretében hozzájutunk a 48 bites hálózati kártya gyártója által meghatározott fizikai címhez. Az IPv4 és az Ethernet széles körű elterjedtsége miatt általában IP-címek és Ethernet-címek közötti fordításra használják, de ATM- vagy FDDI-hálózatokban is működőképes.</w:t>
      </w:r>
    </w:p>
    <w:p w14:paraId="504CC4FC" w14:textId="7446A7E5" w:rsidR="004E6C51" w:rsidRPr="004E6C51" w:rsidRDefault="004E6C51" w:rsidP="004E6C51">
      <w:pPr>
        <w:pStyle w:val="NormlWeb"/>
        <w:shd w:val="clear" w:color="auto" w:fill="FFFFFF"/>
        <w:spacing w:before="120" w:beforeAutospacing="0" w:after="120" w:afterAutospacing="0"/>
        <w:rPr>
          <w:rFonts w:asciiTheme="minorHAnsi" w:hAnsiTheme="minorHAnsi" w:cstheme="minorHAnsi"/>
          <w:color w:val="202122"/>
          <w:sz w:val="22"/>
          <w:szCs w:val="22"/>
        </w:rPr>
      </w:pPr>
      <w:r w:rsidRPr="004E6C51">
        <w:rPr>
          <w:rFonts w:asciiTheme="minorHAnsi" w:hAnsiTheme="minorHAnsi" w:cstheme="minorHAnsi"/>
          <w:color w:val="202122"/>
          <w:sz w:val="22"/>
          <w:szCs w:val="22"/>
        </w:rPr>
        <w:t>Két ügyfélgép a következő négy alapesetben használja az ARP protokollt:</w:t>
      </w:r>
    </w:p>
    <w:p w14:paraId="2C2DE611" w14:textId="068E88D9" w:rsidR="004E6C51" w:rsidRPr="004E6C51" w:rsidRDefault="004E6C51" w:rsidP="004E6C51">
      <w:pPr>
        <w:numPr>
          <w:ilvl w:val="0"/>
          <w:numId w:val="13"/>
        </w:numPr>
        <w:shd w:val="clear" w:color="auto" w:fill="FFFFFF"/>
        <w:spacing w:before="100" w:beforeAutospacing="1" w:after="24" w:line="240" w:lineRule="auto"/>
        <w:ind w:left="1488"/>
        <w:rPr>
          <w:rFonts w:cstheme="minorHAnsi"/>
          <w:color w:val="202122"/>
        </w:rPr>
      </w:pPr>
      <w:r w:rsidRPr="004E6C51">
        <w:rPr>
          <w:rFonts w:cstheme="minorHAnsi"/>
          <w:color w:val="202122"/>
        </w:rPr>
        <w:t>Ha a két ügyfélgép ugyanazon a hálózaton található, és az egyik szeretne csomagot küldeni a másik számára.</w:t>
      </w:r>
    </w:p>
    <w:p w14:paraId="77DFF0F1" w14:textId="193307F7" w:rsidR="004E6C51" w:rsidRPr="004E6C51" w:rsidRDefault="004E6C51" w:rsidP="004E6C51">
      <w:pPr>
        <w:numPr>
          <w:ilvl w:val="0"/>
          <w:numId w:val="13"/>
        </w:numPr>
        <w:shd w:val="clear" w:color="auto" w:fill="FFFFFF"/>
        <w:spacing w:before="100" w:beforeAutospacing="1" w:after="24" w:line="240" w:lineRule="auto"/>
        <w:ind w:left="1488"/>
        <w:rPr>
          <w:rFonts w:cstheme="minorHAnsi"/>
          <w:color w:val="202122"/>
        </w:rPr>
      </w:pPr>
      <w:r w:rsidRPr="004E6C51">
        <w:rPr>
          <w:rFonts w:cstheme="minorHAnsi"/>
          <w:color w:val="202122"/>
        </w:rPr>
        <w:t>Ha a két ügyfélgép különböző hálózaton található, és </w:t>
      </w:r>
      <w:hyperlink r:id="rId28" w:tooltip="Átjáró (hardver) (a lap nem létezik)" w:history="1">
        <w:r w:rsidRPr="004E6C51">
          <w:rPr>
            <w:rStyle w:val="Hiperhivatkozs"/>
            <w:rFonts w:cstheme="minorHAnsi"/>
            <w:color w:val="BA0000"/>
          </w:rPr>
          <w:t>átjárón</w:t>
        </w:r>
      </w:hyperlink>
      <w:r w:rsidRPr="004E6C51">
        <w:rPr>
          <w:rFonts w:cstheme="minorHAnsi"/>
          <w:color w:val="202122"/>
        </w:rPr>
        <w:t>/</w:t>
      </w:r>
      <w:hyperlink r:id="rId29" w:tooltip="Útválasztó" w:history="1">
        <w:r w:rsidRPr="004E6C51">
          <w:rPr>
            <w:rStyle w:val="Hiperhivatkozs"/>
            <w:rFonts w:cstheme="minorHAnsi"/>
            <w:color w:val="0645AD"/>
          </w:rPr>
          <w:t>útválasztón</w:t>
        </w:r>
      </w:hyperlink>
      <w:r w:rsidRPr="004E6C51">
        <w:rPr>
          <w:rFonts w:cstheme="minorHAnsi"/>
          <w:color w:val="202122"/>
        </w:rPr>
        <w:t> (gateway/router) keresztül érik el egymást.</w:t>
      </w:r>
    </w:p>
    <w:p w14:paraId="652B346D" w14:textId="328A0A98" w:rsidR="004E6C51" w:rsidRPr="004E6C51" w:rsidRDefault="004E6C51" w:rsidP="004E6C51">
      <w:pPr>
        <w:numPr>
          <w:ilvl w:val="0"/>
          <w:numId w:val="13"/>
        </w:numPr>
        <w:shd w:val="clear" w:color="auto" w:fill="FFFFFF"/>
        <w:spacing w:before="100" w:beforeAutospacing="1" w:after="24" w:line="240" w:lineRule="auto"/>
        <w:ind w:left="1488"/>
        <w:rPr>
          <w:rFonts w:cstheme="minorHAnsi"/>
          <w:color w:val="202122"/>
        </w:rPr>
      </w:pPr>
      <w:r w:rsidRPr="004E6C51">
        <w:rPr>
          <w:rFonts w:cstheme="minorHAnsi"/>
          <w:color w:val="202122"/>
        </w:rPr>
        <w:t>Ha egy útválasztónak tovább kell küldenie egy ügyfél csomagját egy másik útválasztón keresztül.</w:t>
      </w:r>
    </w:p>
    <w:p w14:paraId="45872292" w14:textId="209468FF" w:rsidR="004E6C51" w:rsidRPr="004E6C51" w:rsidRDefault="004E6C51" w:rsidP="004E6C51">
      <w:pPr>
        <w:numPr>
          <w:ilvl w:val="0"/>
          <w:numId w:val="13"/>
        </w:numPr>
        <w:shd w:val="clear" w:color="auto" w:fill="FFFFFF"/>
        <w:spacing w:before="100" w:beforeAutospacing="1" w:after="24" w:line="240" w:lineRule="auto"/>
        <w:ind w:left="1488"/>
        <w:rPr>
          <w:rFonts w:cstheme="minorHAnsi"/>
          <w:color w:val="202122"/>
        </w:rPr>
      </w:pPr>
      <w:r w:rsidRPr="004E6C51">
        <w:rPr>
          <w:rFonts w:cstheme="minorHAnsi"/>
          <w:color w:val="202122"/>
        </w:rPr>
        <w:t>Ha egy útválasztónak tovább kell küldenie egy ügyfél csomagját a címzettnek, ami ugyanazon a hálózaton található.</w:t>
      </w:r>
    </w:p>
    <w:p w14:paraId="6C46273C" w14:textId="77777777" w:rsidR="004E6C51" w:rsidRPr="004E6C51" w:rsidRDefault="004E6C51" w:rsidP="004E6C51">
      <w:pPr>
        <w:pStyle w:val="NormlWeb"/>
        <w:shd w:val="clear" w:color="auto" w:fill="FFFFFF"/>
        <w:spacing w:before="120" w:beforeAutospacing="0" w:after="120" w:afterAutospacing="0"/>
        <w:rPr>
          <w:rFonts w:asciiTheme="minorHAnsi" w:hAnsiTheme="minorHAnsi" w:cstheme="minorHAnsi"/>
          <w:color w:val="202122"/>
          <w:sz w:val="22"/>
          <w:szCs w:val="22"/>
        </w:rPr>
      </w:pPr>
      <w:r w:rsidRPr="004E6C51">
        <w:rPr>
          <w:rFonts w:asciiTheme="minorHAnsi" w:hAnsiTheme="minorHAnsi" w:cstheme="minorHAnsi"/>
          <w:color w:val="202122"/>
          <w:sz w:val="22"/>
          <w:szCs w:val="22"/>
        </w:rPr>
        <w:t>Az első esetben a két ügyfél ugyanazon a fizikai hálózaton található (tehát közvetlenül kommunikálhatnak egymással útválasztó igénybevétele nélkül). A másik három eset az </w:t>
      </w:r>
      <w:hyperlink r:id="rId30" w:tooltip="Internet" w:history="1">
        <w:r w:rsidRPr="004E6C51">
          <w:rPr>
            <w:rStyle w:val="Hiperhivatkozs"/>
            <w:rFonts w:asciiTheme="minorHAnsi" w:hAnsiTheme="minorHAnsi" w:cstheme="minorHAnsi"/>
            <w:color w:val="0645AD"/>
            <w:sz w:val="22"/>
            <w:szCs w:val="22"/>
          </w:rPr>
          <w:t>interneten</w:t>
        </w:r>
      </w:hyperlink>
      <w:r w:rsidRPr="004E6C51">
        <w:rPr>
          <w:rFonts w:asciiTheme="minorHAnsi" w:hAnsiTheme="minorHAnsi" w:cstheme="minorHAnsi"/>
          <w:color w:val="202122"/>
          <w:sz w:val="22"/>
          <w:szCs w:val="22"/>
        </w:rPr>
        <w:t> leggyakoribb, ahol általában bármely két számítógép több mint 3 ugrás (hop) távolságra van egymástól.</w:t>
      </w:r>
    </w:p>
    <w:p w14:paraId="188765D3" w14:textId="481A861D" w:rsidR="004E6C51" w:rsidRDefault="004E6C51" w:rsidP="004E6C51">
      <w:pPr>
        <w:pStyle w:val="NormlWeb"/>
        <w:shd w:val="clear" w:color="auto" w:fill="FFFFFF"/>
        <w:spacing w:before="120" w:beforeAutospacing="0" w:after="120" w:afterAutospacing="0"/>
        <w:rPr>
          <w:rFonts w:asciiTheme="minorHAnsi" w:hAnsiTheme="minorHAnsi" w:cstheme="minorHAnsi"/>
          <w:color w:val="202122"/>
          <w:sz w:val="22"/>
          <w:szCs w:val="22"/>
        </w:rPr>
      </w:pPr>
      <w:r w:rsidRPr="004E6C51">
        <w:rPr>
          <w:rFonts w:asciiTheme="minorHAnsi" w:hAnsiTheme="minorHAnsi" w:cstheme="minorHAnsi"/>
          <w:color w:val="202122"/>
          <w:sz w:val="22"/>
          <w:szCs w:val="22"/>
        </w:rPr>
        <w:t>Képzeljük el, hogy az A számítógép küld csomagot a D számítógépnek, és köztük B és C útválasztók találhatók. A 2. esetben A küld B-nek, a 3. esetben B küld C-nek, és a 4. esetben C küld D-nek csomagot.</w:t>
      </w:r>
      <w:r>
        <w:rPr>
          <w:rFonts w:asciiTheme="minorHAnsi" w:hAnsiTheme="minorHAnsi" w:cstheme="minorHAnsi"/>
          <w:color w:val="202122"/>
          <w:sz w:val="22"/>
          <w:szCs w:val="22"/>
        </w:rPr>
        <w:t xml:space="preserve"> </w:t>
      </w:r>
      <w:r w:rsidRPr="004E6C51">
        <w:rPr>
          <w:rFonts w:asciiTheme="minorHAnsi" w:hAnsiTheme="minorHAnsi" w:cstheme="minorHAnsi"/>
          <w:color w:val="202122"/>
          <w:sz w:val="22"/>
          <w:szCs w:val="22"/>
        </w:rPr>
        <w:t>Az ARP-t az </w:t>
      </w:r>
      <w:hyperlink r:id="rId31" w:tooltip="RFC" w:history="1">
        <w:r w:rsidRPr="004E6C51">
          <w:rPr>
            <w:rStyle w:val="Hiperhivatkozs"/>
            <w:rFonts w:asciiTheme="minorHAnsi" w:hAnsiTheme="minorHAnsi" w:cstheme="minorHAnsi"/>
            <w:color w:val="0645AD"/>
            <w:sz w:val="22"/>
            <w:szCs w:val="22"/>
          </w:rPr>
          <w:t>RFC</w:t>
        </w:r>
      </w:hyperlink>
      <w:r w:rsidRPr="004E6C51">
        <w:rPr>
          <w:rFonts w:asciiTheme="minorHAnsi" w:hAnsiTheme="minorHAnsi" w:cstheme="minorHAnsi"/>
          <w:color w:val="202122"/>
          <w:sz w:val="22"/>
          <w:szCs w:val="22"/>
        </w:rPr>
        <w:t> 826 definiálja.</w:t>
      </w:r>
    </w:p>
    <w:p w14:paraId="710E0650" w14:textId="014EC6FE" w:rsidR="00DE6043" w:rsidRPr="00DE6043" w:rsidRDefault="00DE6043" w:rsidP="00DE6043">
      <w:r w:rsidRPr="00DE6043">
        <w:t>Az Address Resolution Protocol (ARP) protokoll a TCP/IP protokollrendszer része, a kimenő adatcsomagok IP és MAC címének megfeleltetéseit tárolja és kezeli. Minden IP datagram egy keretbe van foglalva és ehhez adódik hozzá a forrás és céleszköz MAC címe. Azért, hogy ne kelljen állandóan lekérdezni őket, bekerülnek egy helyi gyorsítótárba és ismételt küldésnél innen olvassa ki a protokoll. Az ARP feladata, hogy a cél IP-címet megkeresse a helyi tárban és amennyiben megtalálta, hozzárendelje a MAC címet. Ha nem találja, akkor üzenetszórásos kérést küld ki a hálózatba IP-cím alapján a MAC címet kérve, melyre csak az a gép fog válaszolni, amelyik az adott IP-címmel rendelkezik. Kialakul a gépek között egy oda-vissza irányú "társalgás", melynek részeként eljut a forrásgéphez a célgép MAC címe. Immár minden adat rendelkezésre áll a gyorsítótár bővítéséhez.</w:t>
      </w:r>
    </w:p>
    <w:p w14:paraId="2984B4AE" w14:textId="6F52788D" w:rsidR="004E6C51" w:rsidRDefault="004E6C51" w:rsidP="004E6C51">
      <w:r w:rsidRPr="004E6C51">
        <w:t>Az ARP kérésekkel könnyen vissza lehet élni: A támadó válaszolhat tetszőleges ARP kérésre, így blokkolhatja vagy hamisíthatja a kommunikációt az alhálózat hosztjai között. Hamisítás esetén ARP spoofing-ról, blokkolás esetén denial-of-service (DOS) támadásról beszélünk. Az APR poisoning az a támadási módszer, ahol egy eszköz ARP gyorstárát (cache) a támadó valótlan IP-MAC hozzárendelésekkel tölti fel.</w:t>
      </w:r>
    </w:p>
    <w:p w14:paraId="4DF0D3FE" w14:textId="447E31FE" w:rsidR="00AB22C2" w:rsidRDefault="00910FF1" w:rsidP="00AB22C2">
      <w:pPr>
        <w:rPr>
          <w:sz w:val="32"/>
          <w:szCs w:val="32"/>
        </w:rPr>
      </w:pPr>
      <w:r w:rsidRPr="00910FF1">
        <w:rPr>
          <w:noProof/>
          <w:sz w:val="32"/>
          <w:szCs w:val="32"/>
        </w:rPr>
        <w:lastRenderedPageBreak/>
        <w:drawing>
          <wp:anchor distT="0" distB="0" distL="114300" distR="114300" simplePos="0" relativeHeight="251668480" behindDoc="0" locked="0" layoutInCell="1" allowOverlap="1" wp14:anchorId="1673119C" wp14:editId="07248009">
            <wp:simplePos x="0" y="0"/>
            <wp:positionH relativeFrom="column">
              <wp:posOffset>-635</wp:posOffset>
            </wp:positionH>
            <wp:positionV relativeFrom="paragraph">
              <wp:posOffset>0</wp:posOffset>
            </wp:positionV>
            <wp:extent cx="5760720" cy="3049270"/>
            <wp:effectExtent l="0" t="0" r="0" b="0"/>
            <wp:wrapTopAndBottom/>
            <wp:docPr id="1312437885"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37885" name="Kép 1" descr="A képen szöveg, képernyőkép, Betűtípus, diagram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3049270"/>
                    </a:xfrm>
                    <a:prstGeom prst="rect">
                      <a:avLst/>
                    </a:prstGeom>
                  </pic:spPr>
                </pic:pic>
              </a:graphicData>
            </a:graphic>
          </wp:anchor>
        </w:drawing>
      </w:r>
      <w:r w:rsidR="009F2351">
        <w:rPr>
          <w:sz w:val="32"/>
          <w:szCs w:val="32"/>
        </w:rPr>
        <w:t xml:space="preserve"> </w:t>
      </w:r>
    </w:p>
    <w:p w14:paraId="58F852B2" w14:textId="09D65149" w:rsidR="009F2351" w:rsidRPr="009F2351" w:rsidRDefault="009F2351" w:rsidP="009F2351">
      <w:pPr>
        <w:jc w:val="center"/>
        <w:rPr>
          <w:b/>
          <w:bCs/>
          <w:sz w:val="32"/>
          <w:szCs w:val="32"/>
        </w:rPr>
      </w:pPr>
      <w:r w:rsidRPr="009F2351">
        <w:rPr>
          <w:b/>
          <w:bCs/>
          <w:sz w:val="32"/>
          <w:szCs w:val="32"/>
        </w:rPr>
        <w:t>OSI modell</w:t>
      </w:r>
    </w:p>
    <w:p w14:paraId="74C0D59F" w14:textId="1246BDD9" w:rsidR="009F2351" w:rsidRDefault="009F2351" w:rsidP="009F2351">
      <w:pPr>
        <w:jc w:val="center"/>
        <w:rPr>
          <w:sz w:val="32"/>
          <w:szCs w:val="32"/>
        </w:rPr>
      </w:pPr>
    </w:p>
    <w:p w14:paraId="7CD7FD88" w14:textId="3A6F0BB6" w:rsidR="009F2351" w:rsidRPr="00EA3102" w:rsidRDefault="009F2351" w:rsidP="009F2351">
      <w:pPr>
        <w:pStyle w:val="Listaszerbekezds"/>
        <w:numPr>
          <w:ilvl w:val="0"/>
          <w:numId w:val="14"/>
        </w:numPr>
        <w:rPr>
          <w:rFonts w:asciiTheme="majorBidi" w:hAnsiTheme="majorBidi" w:cstheme="majorBidi"/>
        </w:rPr>
      </w:pPr>
      <w:r w:rsidRPr="00EA3102">
        <w:rPr>
          <w:rFonts w:asciiTheme="majorBidi" w:hAnsiTheme="majorBidi" w:cstheme="majorBidi"/>
        </w:rPr>
        <w:t>Open System Interconnection Refence Model</w:t>
      </w:r>
    </w:p>
    <w:p w14:paraId="05264B5D" w14:textId="77777777" w:rsidR="009F2351" w:rsidRPr="00EA3102" w:rsidRDefault="009F2351" w:rsidP="009F2351">
      <w:pPr>
        <w:pStyle w:val="Listaszerbekezds"/>
        <w:numPr>
          <w:ilvl w:val="0"/>
          <w:numId w:val="14"/>
        </w:numPr>
        <w:rPr>
          <w:rFonts w:asciiTheme="majorBidi" w:hAnsiTheme="majorBidi" w:cstheme="majorBidi"/>
        </w:rPr>
      </w:pPr>
      <w:r w:rsidRPr="00EA3102">
        <w:rPr>
          <w:rFonts w:asciiTheme="majorBidi" w:hAnsiTheme="majorBidi" w:cstheme="majorBidi"/>
        </w:rPr>
        <w:t>leírja, hogy egy számítógép egy másik számítógéppel miként kommunikál</w:t>
      </w:r>
    </w:p>
    <w:p w14:paraId="2925D321" w14:textId="77777777" w:rsidR="009F2351" w:rsidRPr="00EA3102" w:rsidRDefault="009F2351" w:rsidP="009F2351">
      <w:pPr>
        <w:pStyle w:val="Listaszerbekezds"/>
        <w:numPr>
          <w:ilvl w:val="0"/>
          <w:numId w:val="14"/>
        </w:numPr>
        <w:rPr>
          <w:rFonts w:asciiTheme="majorBidi" w:hAnsiTheme="majorBidi" w:cstheme="majorBidi"/>
        </w:rPr>
      </w:pPr>
      <w:r w:rsidRPr="00EA3102">
        <w:rPr>
          <w:rFonts w:asciiTheme="majorBidi" w:hAnsiTheme="majorBidi" w:cstheme="majorBidi"/>
        </w:rPr>
        <w:t>7 rétegből áll</w:t>
      </w:r>
    </w:p>
    <w:p w14:paraId="2B215023" w14:textId="77777777" w:rsidR="009F2351" w:rsidRPr="00EA3102" w:rsidRDefault="009F2351" w:rsidP="009F2351">
      <w:pPr>
        <w:rPr>
          <w:rFonts w:asciiTheme="majorBidi" w:hAnsiTheme="majorBidi" w:cstheme="majorBidi"/>
          <w:b/>
          <w:bCs/>
          <w:smallCaps/>
          <w:sz w:val="24"/>
          <w:szCs w:val="24"/>
        </w:rPr>
      </w:pPr>
      <w:r w:rsidRPr="00EA3102">
        <w:rPr>
          <w:rFonts w:asciiTheme="majorBidi" w:hAnsiTheme="majorBidi" w:cstheme="majorBidi"/>
          <w:b/>
          <w:bCs/>
          <w:smallCaps/>
          <w:sz w:val="24"/>
          <w:szCs w:val="24"/>
        </w:rPr>
        <w:t>Fizikai réteg</w:t>
      </w:r>
    </w:p>
    <w:p w14:paraId="380C1C91" w14:textId="77777777" w:rsidR="009F2351" w:rsidRPr="00EA3102" w:rsidRDefault="009F2351" w:rsidP="009F2351">
      <w:pPr>
        <w:pStyle w:val="Listaszerbekezds"/>
        <w:numPr>
          <w:ilvl w:val="0"/>
          <w:numId w:val="15"/>
        </w:numPr>
        <w:rPr>
          <w:rFonts w:asciiTheme="majorBidi" w:hAnsiTheme="majorBidi" w:cstheme="majorBidi"/>
        </w:rPr>
      </w:pPr>
      <w:r w:rsidRPr="00EA3102">
        <w:rPr>
          <w:rFonts w:asciiTheme="majorBidi" w:hAnsiTheme="majorBidi" w:cstheme="majorBidi"/>
          <w:b/>
          <w:bCs/>
        </w:rPr>
        <w:t>adategység</w:t>
      </w:r>
      <w:r w:rsidRPr="00EA3102">
        <w:rPr>
          <w:rFonts w:asciiTheme="majorBidi" w:hAnsiTheme="majorBidi" w:cstheme="majorBidi"/>
        </w:rPr>
        <w:t>: bitek</w:t>
      </w:r>
    </w:p>
    <w:p w14:paraId="43B0B5F3" w14:textId="23A9232D" w:rsidR="009F2351" w:rsidRPr="00EA3102" w:rsidRDefault="009F2351" w:rsidP="009F2351">
      <w:pPr>
        <w:pStyle w:val="Listaszerbekezds"/>
        <w:numPr>
          <w:ilvl w:val="0"/>
          <w:numId w:val="15"/>
        </w:numPr>
        <w:rPr>
          <w:rFonts w:asciiTheme="majorBidi" w:hAnsiTheme="majorBidi" w:cstheme="majorBidi"/>
        </w:rPr>
      </w:pPr>
      <w:r w:rsidRPr="00EA3102">
        <w:rPr>
          <w:rFonts w:asciiTheme="majorBidi" w:hAnsiTheme="majorBidi" w:cstheme="majorBidi"/>
        </w:rPr>
        <w:t>itt zajlik a tényleges adatátvitel</w:t>
      </w:r>
    </w:p>
    <w:p w14:paraId="6D410BDC" w14:textId="1B1B0A64" w:rsidR="009F2351" w:rsidRPr="00EA3102" w:rsidRDefault="009F2351" w:rsidP="009F2351">
      <w:pPr>
        <w:pStyle w:val="Listaszerbekezds"/>
        <w:numPr>
          <w:ilvl w:val="0"/>
          <w:numId w:val="15"/>
        </w:numPr>
        <w:rPr>
          <w:rFonts w:asciiTheme="majorBidi" w:hAnsiTheme="majorBidi" w:cstheme="majorBidi"/>
        </w:rPr>
      </w:pPr>
      <w:r w:rsidRPr="00EA3102">
        <w:rPr>
          <w:rFonts w:asciiTheme="majorBidi" w:hAnsiTheme="majorBidi" w:cstheme="majorBidi"/>
        </w:rPr>
        <w:t>feladata a bitek hibamentes átvitele</w:t>
      </w:r>
    </w:p>
    <w:p w14:paraId="734A06C3" w14:textId="036DF925" w:rsidR="007941B4" w:rsidRDefault="009F2351" w:rsidP="007941B4">
      <w:pPr>
        <w:pStyle w:val="Listaszerbekezds"/>
        <w:numPr>
          <w:ilvl w:val="0"/>
          <w:numId w:val="15"/>
        </w:numPr>
        <w:rPr>
          <w:rFonts w:asciiTheme="majorBidi" w:hAnsiTheme="majorBidi" w:cstheme="majorBidi"/>
        </w:rPr>
      </w:pPr>
      <w:r w:rsidRPr="00EA3102">
        <w:rPr>
          <w:rFonts w:asciiTheme="majorBidi" w:hAnsiTheme="majorBidi" w:cstheme="majorBidi"/>
        </w:rPr>
        <w:t>a jeleket fizikai kábelen, rádiós kapcsolaton továbbítódnak</w:t>
      </w:r>
    </w:p>
    <w:p w14:paraId="616A03AE" w14:textId="3B1C26E4" w:rsidR="007941B4" w:rsidRDefault="007941B4" w:rsidP="007941B4">
      <w:pPr>
        <w:pStyle w:val="Listaszerbekezds"/>
        <w:numPr>
          <w:ilvl w:val="0"/>
          <w:numId w:val="15"/>
        </w:numPr>
        <w:rPr>
          <w:rFonts w:asciiTheme="majorBidi" w:hAnsiTheme="majorBidi" w:cstheme="majorBidi"/>
        </w:rPr>
      </w:pPr>
      <w:r w:rsidRPr="00EA3102">
        <w:rPr>
          <w:rFonts w:asciiTheme="majorBidi" w:hAnsiTheme="majorBidi" w:cstheme="majorBidi"/>
          <w:b/>
          <w:bCs/>
        </w:rPr>
        <w:t>kábel</w:t>
      </w:r>
      <w:r w:rsidRPr="00EA3102">
        <w:rPr>
          <w:rFonts w:asciiTheme="majorBidi" w:hAnsiTheme="majorBidi" w:cstheme="majorBidi"/>
        </w:rPr>
        <w:t>: koaxiális, optikai, UTP</w:t>
      </w:r>
    </w:p>
    <w:p w14:paraId="7926CFED" w14:textId="77777777" w:rsidR="007941B4" w:rsidRDefault="007941B4" w:rsidP="007941B4">
      <w:pPr>
        <w:rPr>
          <w:rFonts w:asciiTheme="majorBidi" w:hAnsiTheme="majorBidi" w:cstheme="majorBidi"/>
        </w:rPr>
      </w:pPr>
    </w:p>
    <w:p w14:paraId="77A48282" w14:textId="3C288E67" w:rsidR="007941B4" w:rsidRDefault="008B0401" w:rsidP="007941B4">
      <w:pPr>
        <w:rPr>
          <w:rFonts w:asciiTheme="majorBidi" w:hAnsiTheme="majorBidi" w:cstheme="majorBidi"/>
        </w:rPr>
      </w:pPr>
      <w:r w:rsidRPr="008B0401">
        <w:rPr>
          <w:rFonts w:asciiTheme="majorBidi" w:hAnsiTheme="majorBidi" w:cstheme="majorBidi"/>
          <w:noProof/>
        </w:rPr>
        <w:drawing>
          <wp:inline distT="0" distB="0" distL="0" distR="0" wp14:anchorId="7AEBD5BD" wp14:editId="4473A913">
            <wp:extent cx="5668166" cy="1724266"/>
            <wp:effectExtent l="0" t="0" r="0" b="9525"/>
            <wp:docPr id="1135561385"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61385" name="Kép 1" descr="A képen szöveg, képernyőkép, Betűtípus, sor látható&#10;&#10;Automatikusan generált leírás"/>
                    <pic:cNvPicPr/>
                  </pic:nvPicPr>
                  <pic:blipFill>
                    <a:blip r:embed="rId33"/>
                    <a:stretch>
                      <a:fillRect/>
                    </a:stretch>
                  </pic:blipFill>
                  <pic:spPr>
                    <a:xfrm>
                      <a:off x="0" y="0"/>
                      <a:ext cx="5668166" cy="1724266"/>
                    </a:xfrm>
                    <a:prstGeom prst="rect">
                      <a:avLst/>
                    </a:prstGeom>
                  </pic:spPr>
                </pic:pic>
              </a:graphicData>
            </a:graphic>
          </wp:inline>
        </w:drawing>
      </w:r>
    </w:p>
    <w:p w14:paraId="7B9F6499" w14:textId="77777777" w:rsidR="0037475F" w:rsidRPr="007941B4" w:rsidRDefault="0037475F" w:rsidP="007941B4">
      <w:pPr>
        <w:rPr>
          <w:rFonts w:asciiTheme="majorBidi" w:hAnsiTheme="majorBidi" w:cstheme="majorBidi"/>
        </w:rPr>
      </w:pPr>
    </w:p>
    <w:p w14:paraId="3EA0E109" w14:textId="77777777" w:rsidR="0037475F" w:rsidRPr="0037475F" w:rsidRDefault="0037475F" w:rsidP="0037475F">
      <w:pPr>
        <w:spacing w:before="100" w:beforeAutospacing="1" w:after="240" w:line="240" w:lineRule="auto"/>
        <w:rPr>
          <w:rFonts w:ascii="Arial" w:eastAsia="Times New Roman" w:hAnsi="Arial" w:cs="Arial"/>
          <w:color w:val="393536"/>
          <w:kern w:val="0"/>
          <w:sz w:val="20"/>
          <w:szCs w:val="20"/>
          <w:lang w:eastAsia="hu-HU"/>
          <w14:ligatures w14:val="none"/>
        </w:rPr>
      </w:pPr>
      <w:r w:rsidRPr="0037475F">
        <w:rPr>
          <w:rFonts w:ascii="Arial" w:eastAsia="Times New Roman" w:hAnsi="Arial" w:cs="Arial"/>
          <w:color w:val="393536"/>
          <w:kern w:val="0"/>
          <w:sz w:val="20"/>
          <w:szCs w:val="20"/>
          <w:lang w:eastAsia="hu-HU"/>
          <w14:ligatures w14:val="none"/>
        </w:rPr>
        <w:t>Az adatok forrásállomástól célállomásig tartó útjának folyamata a következő:</w:t>
      </w:r>
    </w:p>
    <w:p w14:paraId="3CE5DDAD" w14:textId="77777777" w:rsidR="0037475F" w:rsidRPr="0037475F" w:rsidRDefault="0037475F" w:rsidP="0037475F">
      <w:pPr>
        <w:numPr>
          <w:ilvl w:val="0"/>
          <w:numId w:val="25"/>
        </w:numPr>
        <w:spacing w:before="100" w:beforeAutospacing="1" w:after="100" w:afterAutospacing="1" w:line="240" w:lineRule="auto"/>
        <w:ind w:left="480"/>
        <w:rPr>
          <w:rFonts w:ascii="Arial" w:eastAsia="Times New Roman" w:hAnsi="Arial" w:cs="Arial"/>
          <w:color w:val="393536"/>
          <w:kern w:val="0"/>
          <w:sz w:val="20"/>
          <w:szCs w:val="20"/>
          <w:lang w:eastAsia="hu-HU"/>
          <w14:ligatures w14:val="none"/>
        </w:rPr>
      </w:pPr>
      <w:r w:rsidRPr="0037475F">
        <w:rPr>
          <w:rFonts w:ascii="Arial" w:eastAsia="Times New Roman" w:hAnsi="Arial" w:cs="Arial"/>
          <w:color w:val="393536"/>
          <w:kern w:val="0"/>
          <w:sz w:val="20"/>
          <w:szCs w:val="20"/>
          <w:lang w:eastAsia="hu-HU"/>
          <w14:ligatures w14:val="none"/>
        </w:rPr>
        <w:lastRenderedPageBreak/>
        <w:t>A felhasználói adatokat a szállítási réteg részekre bontja (szegmentálja), az egyes részeket a hálózati réteg csomagokba helyezi, az adatkapcsolati réteg pedig keretekbe zárja.</w:t>
      </w:r>
    </w:p>
    <w:p w14:paraId="597613A8" w14:textId="77777777" w:rsidR="0037475F" w:rsidRPr="0037475F" w:rsidRDefault="0037475F" w:rsidP="0037475F">
      <w:pPr>
        <w:numPr>
          <w:ilvl w:val="0"/>
          <w:numId w:val="26"/>
        </w:numPr>
        <w:spacing w:before="100" w:beforeAutospacing="1" w:after="100" w:afterAutospacing="1" w:line="240" w:lineRule="auto"/>
        <w:ind w:left="480"/>
        <w:rPr>
          <w:rFonts w:ascii="Arial" w:eastAsia="Times New Roman" w:hAnsi="Arial" w:cs="Arial"/>
          <w:color w:val="393536"/>
          <w:kern w:val="0"/>
          <w:sz w:val="20"/>
          <w:szCs w:val="20"/>
          <w:lang w:eastAsia="hu-HU"/>
          <w14:ligatures w14:val="none"/>
        </w:rPr>
      </w:pPr>
      <w:r w:rsidRPr="0037475F">
        <w:rPr>
          <w:rFonts w:ascii="Arial" w:eastAsia="Times New Roman" w:hAnsi="Arial" w:cs="Arial"/>
          <w:color w:val="393536"/>
          <w:kern w:val="0"/>
          <w:sz w:val="20"/>
          <w:szCs w:val="20"/>
          <w:lang w:eastAsia="hu-HU"/>
          <w14:ligatures w14:val="none"/>
        </w:rPr>
        <w:t>A fizikai réteg kódolja a kereteket és létrehozza azokat az elektromos, optikai vagy rádióhullám jeleket, amelyek a keret bitjeinek felelnek meg.</w:t>
      </w:r>
    </w:p>
    <w:p w14:paraId="21DCFDC2" w14:textId="77777777" w:rsidR="0037475F" w:rsidRPr="0037475F" w:rsidRDefault="0037475F" w:rsidP="0037475F">
      <w:pPr>
        <w:numPr>
          <w:ilvl w:val="0"/>
          <w:numId w:val="27"/>
        </w:numPr>
        <w:spacing w:before="100" w:beforeAutospacing="1" w:after="100" w:afterAutospacing="1" w:line="240" w:lineRule="auto"/>
        <w:ind w:left="480"/>
        <w:rPr>
          <w:rFonts w:ascii="Arial" w:eastAsia="Times New Roman" w:hAnsi="Arial" w:cs="Arial"/>
          <w:color w:val="393536"/>
          <w:kern w:val="0"/>
          <w:sz w:val="20"/>
          <w:szCs w:val="20"/>
          <w:lang w:eastAsia="hu-HU"/>
          <w14:ligatures w14:val="none"/>
        </w:rPr>
      </w:pPr>
      <w:r w:rsidRPr="0037475F">
        <w:rPr>
          <w:rFonts w:ascii="Arial" w:eastAsia="Times New Roman" w:hAnsi="Arial" w:cs="Arial"/>
          <w:color w:val="393536"/>
          <w:kern w:val="0"/>
          <w:sz w:val="20"/>
          <w:szCs w:val="20"/>
          <w:lang w:eastAsia="hu-HU"/>
          <w14:ligatures w14:val="none"/>
        </w:rPr>
        <w:t>Ezután a jelek egyesével elküldésre kerülnek az átviteli közegen.</w:t>
      </w:r>
    </w:p>
    <w:p w14:paraId="35FFBA44" w14:textId="77777777" w:rsidR="0037475F" w:rsidRPr="0037475F" w:rsidRDefault="0037475F" w:rsidP="0037475F">
      <w:pPr>
        <w:numPr>
          <w:ilvl w:val="0"/>
          <w:numId w:val="28"/>
        </w:numPr>
        <w:spacing w:before="100" w:beforeAutospacing="1" w:after="100" w:afterAutospacing="1" w:line="240" w:lineRule="auto"/>
        <w:ind w:left="480"/>
        <w:rPr>
          <w:rFonts w:ascii="Arial" w:eastAsia="Times New Roman" w:hAnsi="Arial" w:cs="Arial"/>
          <w:color w:val="393536"/>
          <w:kern w:val="0"/>
          <w:sz w:val="20"/>
          <w:szCs w:val="20"/>
          <w:lang w:eastAsia="hu-HU"/>
          <w14:ligatures w14:val="none"/>
        </w:rPr>
      </w:pPr>
      <w:r w:rsidRPr="0037475F">
        <w:rPr>
          <w:rFonts w:ascii="Arial" w:eastAsia="Times New Roman" w:hAnsi="Arial" w:cs="Arial"/>
          <w:color w:val="393536"/>
          <w:kern w:val="0"/>
          <w:sz w:val="20"/>
          <w:szCs w:val="20"/>
          <w:lang w:eastAsia="hu-HU"/>
          <w14:ligatures w14:val="none"/>
        </w:rPr>
        <w:t>A célállomás fizikai rétege fogadja ezeket a jeleket a közegen, bitekké alakítja őket, majd a biteket keretként továbbítja az adatkapcsolati rétegnek.</w:t>
      </w:r>
    </w:p>
    <w:p w14:paraId="4C54B967" w14:textId="0731A9B9" w:rsidR="00087F81" w:rsidRPr="00D27887" w:rsidRDefault="00D27887" w:rsidP="007941B4">
      <w:pPr>
        <w:pStyle w:val="Listaszerbekezds"/>
        <w:ind w:left="785"/>
        <w:rPr>
          <w:rFonts w:asciiTheme="majorBidi" w:hAnsiTheme="majorBidi" w:cstheme="majorBidi"/>
        </w:rPr>
      </w:pPr>
      <w:r w:rsidRPr="00087F81">
        <w:rPr>
          <w:noProof/>
        </w:rPr>
        <w:drawing>
          <wp:anchor distT="0" distB="0" distL="114300" distR="114300" simplePos="0" relativeHeight="251669504" behindDoc="0" locked="0" layoutInCell="1" allowOverlap="1" wp14:anchorId="34115B03" wp14:editId="785EC13C">
            <wp:simplePos x="0" y="0"/>
            <wp:positionH relativeFrom="column">
              <wp:posOffset>-71120</wp:posOffset>
            </wp:positionH>
            <wp:positionV relativeFrom="paragraph">
              <wp:posOffset>400050</wp:posOffset>
            </wp:positionV>
            <wp:extent cx="5760720" cy="4806950"/>
            <wp:effectExtent l="0" t="0" r="0" b="0"/>
            <wp:wrapSquare wrapText="bothSides"/>
            <wp:docPr id="127430233"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33" name="Kép 1" descr="A képen szöveg, képernyőkép, Betűtípus, diagram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760720" cy="4806950"/>
                    </a:xfrm>
                    <a:prstGeom prst="rect">
                      <a:avLst/>
                    </a:prstGeom>
                  </pic:spPr>
                </pic:pic>
              </a:graphicData>
            </a:graphic>
            <wp14:sizeRelH relativeFrom="margin">
              <wp14:pctWidth>0</wp14:pctWidth>
            </wp14:sizeRelH>
            <wp14:sizeRelV relativeFrom="margin">
              <wp14:pctHeight>0</wp14:pctHeight>
            </wp14:sizeRelV>
          </wp:anchor>
        </w:drawing>
      </w:r>
    </w:p>
    <w:p w14:paraId="18EADD34" w14:textId="01F4466E" w:rsidR="009F446F" w:rsidRDefault="009F446F" w:rsidP="009F2351">
      <w:pPr>
        <w:rPr>
          <w:rFonts w:asciiTheme="majorBidi" w:hAnsiTheme="majorBidi" w:cstheme="majorBidi"/>
          <w:b/>
          <w:bCs/>
          <w:smallCaps/>
          <w:sz w:val="24"/>
          <w:szCs w:val="24"/>
        </w:rPr>
      </w:pPr>
      <w:r w:rsidRPr="009F446F">
        <w:rPr>
          <w:rFonts w:asciiTheme="majorBidi" w:hAnsiTheme="majorBidi" w:cstheme="majorBidi"/>
          <w:b/>
          <w:bCs/>
          <w:smallCaps/>
          <w:noProof/>
          <w:sz w:val="24"/>
          <w:szCs w:val="24"/>
        </w:rPr>
        <w:lastRenderedPageBreak/>
        <w:drawing>
          <wp:inline distT="0" distB="0" distL="0" distR="0" wp14:anchorId="133E889C" wp14:editId="54F3341E">
            <wp:extent cx="5760720" cy="3679825"/>
            <wp:effectExtent l="0" t="0" r="0" b="0"/>
            <wp:docPr id="590891715"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91715" name="Kép 1" descr="A képen szöveg, képernyőkép, Betűtípus, szám látható&#10;&#10;Automatikusan generált leírás"/>
                    <pic:cNvPicPr/>
                  </pic:nvPicPr>
                  <pic:blipFill>
                    <a:blip r:embed="rId35"/>
                    <a:stretch>
                      <a:fillRect/>
                    </a:stretch>
                  </pic:blipFill>
                  <pic:spPr>
                    <a:xfrm>
                      <a:off x="0" y="0"/>
                      <a:ext cx="5760720" cy="3679825"/>
                    </a:xfrm>
                    <a:prstGeom prst="rect">
                      <a:avLst/>
                    </a:prstGeom>
                  </pic:spPr>
                </pic:pic>
              </a:graphicData>
            </a:graphic>
          </wp:inline>
        </w:drawing>
      </w:r>
    </w:p>
    <w:p w14:paraId="3B3FA594" w14:textId="67060E07" w:rsidR="009175D6" w:rsidRDefault="009175D6" w:rsidP="009F2351">
      <w:pPr>
        <w:rPr>
          <w:rFonts w:asciiTheme="majorBidi" w:hAnsiTheme="majorBidi" w:cstheme="majorBidi"/>
          <w:b/>
          <w:bCs/>
          <w:smallCaps/>
          <w:sz w:val="24"/>
          <w:szCs w:val="24"/>
        </w:rPr>
      </w:pPr>
      <w:r w:rsidRPr="009175D6">
        <w:rPr>
          <w:rFonts w:asciiTheme="majorBidi" w:hAnsiTheme="majorBidi" w:cstheme="majorBidi"/>
          <w:b/>
          <w:bCs/>
          <w:smallCaps/>
          <w:noProof/>
          <w:sz w:val="24"/>
          <w:szCs w:val="24"/>
        </w:rPr>
        <w:drawing>
          <wp:inline distT="0" distB="0" distL="0" distR="0" wp14:anchorId="6E55097E" wp14:editId="4F5A16A4">
            <wp:extent cx="5372850" cy="3753374"/>
            <wp:effectExtent l="0" t="0" r="0" b="0"/>
            <wp:docPr id="566992571" name="Kép 1" descr="A képen szöveg, elektronika,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2571" name="Kép 1" descr="A képen szöveg, elektronika, képernyőkép, szám látható&#10;&#10;Automatikusan generált leírás"/>
                    <pic:cNvPicPr/>
                  </pic:nvPicPr>
                  <pic:blipFill>
                    <a:blip r:embed="rId36"/>
                    <a:stretch>
                      <a:fillRect/>
                    </a:stretch>
                  </pic:blipFill>
                  <pic:spPr>
                    <a:xfrm>
                      <a:off x="0" y="0"/>
                      <a:ext cx="5372850" cy="3753374"/>
                    </a:xfrm>
                    <a:prstGeom prst="rect">
                      <a:avLst/>
                    </a:prstGeom>
                  </pic:spPr>
                </pic:pic>
              </a:graphicData>
            </a:graphic>
          </wp:inline>
        </w:drawing>
      </w:r>
    </w:p>
    <w:p w14:paraId="0CFFF783" w14:textId="402CFCCB" w:rsidR="009F2351" w:rsidRPr="00EA3102" w:rsidRDefault="009F2351" w:rsidP="009F2351">
      <w:pPr>
        <w:rPr>
          <w:rFonts w:asciiTheme="majorBidi" w:hAnsiTheme="majorBidi" w:cstheme="majorBidi"/>
          <w:b/>
          <w:bCs/>
          <w:smallCaps/>
          <w:sz w:val="24"/>
          <w:szCs w:val="24"/>
        </w:rPr>
      </w:pPr>
      <w:r w:rsidRPr="00EA3102">
        <w:rPr>
          <w:rFonts w:asciiTheme="majorBidi" w:hAnsiTheme="majorBidi" w:cstheme="majorBidi"/>
          <w:b/>
          <w:bCs/>
          <w:smallCaps/>
          <w:sz w:val="24"/>
          <w:szCs w:val="24"/>
        </w:rPr>
        <w:t>Adatkapcsolati réteg</w:t>
      </w:r>
    </w:p>
    <w:p w14:paraId="52C72545" w14:textId="41F15D5D" w:rsidR="009F2351" w:rsidRPr="00EA3102" w:rsidRDefault="009F2351" w:rsidP="009F2351">
      <w:pPr>
        <w:pStyle w:val="Listaszerbekezds"/>
        <w:numPr>
          <w:ilvl w:val="0"/>
          <w:numId w:val="16"/>
        </w:numPr>
        <w:rPr>
          <w:rFonts w:asciiTheme="majorBidi" w:hAnsiTheme="majorBidi" w:cstheme="majorBidi"/>
        </w:rPr>
      </w:pPr>
      <w:r w:rsidRPr="00EA3102">
        <w:rPr>
          <w:rFonts w:asciiTheme="majorBidi" w:hAnsiTheme="majorBidi" w:cstheme="majorBidi"/>
          <w:b/>
          <w:bCs/>
        </w:rPr>
        <w:t>adategység</w:t>
      </w:r>
      <w:r w:rsidRPr="00EA3102">
        <w:rPr>
          <w:rFonts w:asciiTheme="majorBidi" w:hAnsiTheme="majorBidi" w:cstheme="majorBidi"/>
        </w:rPr>
        <w:t>: keret</w:t>
      </w:r>
    </w:p>
    <w:tbl>
      <w:tblPr>
        <w:tblStyle w:val="Rcsostblzat"/>
        <w:tblpPr w:leftFromText="141" w:rightFromText="141" w:vertAnchor="text" w:tblpXSpec="center" w:tblpY="1"/>
        <w:tblOverlap w:val="never"/>
        <w:tblW w:w="0" w:type="auto"/>
        <w:jc w:val="center"/>
        <w:tblLook w:val="04A0" w:firstRow="1" w:lastRow="0" w:firstColumn="1" w:lastColumn="0" w:noHBand="0" w:noVBand="1"/>
      </w:tblPr>
      <w:tblGrid>
        <w:gridCol w:w="2316"/>
        <w:gridCol w:w="2078"/>
        <w:gridCol w:w="709"/>
      </w:tblGrid>
      <w:tr w:rsidR="009F2351" w:rsidRPr="00EA3102" w14:paraId="42BD5901" w14:textId="77777777" w:rsidTr="00342AE2">
        <w:trPr>
          <w:jc w:val="center"/>
        </w:trPr>
        <w:tc>
          <w:tcPr>
            <w:tcW w:w="2316" w:type="dxa"/>
            <w:vAlign w:val="center"/>
          </w:tcPr>
          <w:p w14:paraId="3CEDA940" w14:textId="77777777" w:rsidR="009F2351" w:rsidRPr="00EA3102" w:rsidRDefault="009F2351" w:rsidP="00342AE2">
            <w:pPr>
              <w:jc w:val="center"/>
              <w:rPr>
                <w:rFonts w:asciiTheme="majorBidi" w:hAnsiTheme="majorBidi" w:cstheme="majorBidi"/>
              </w:rPr>
            </w:pPr>
            <w:r w:rsidRPr="00EA3102">
              <w:rPr>
                <w:rFonts w:asciiTheme="majorBidi" w:hAnsiTheme="majorBidi" w:cstheme="majorBidi"/>
              </w:rPr>
              <w:t>Cél/forrás MAC cím</w:t>
            </w:r>
          </w:p>
        </w:tc>
        <w:tc>
          <w:tcPr>
            <w:tcW w:w="2078" w:type="dxa"/>
            <w:vAlign w:val="center"/>
          </w:tcPr>
          <w:p w14:paraId="0482C648" w14:textId="33CFCC60" w:rsidR="009F2351" w:rsidRPr="00EA3102" w:rsidRDefault="009F2351" w:rsidP="00342AE2">
            <w:pPr>
              <w:jc w:val="center"/>
              <w:rPr>
                <w:rFonts w:asciiTheme="majorBidi" w:hAnsiTheme="majorBidi" w:cstheme="majorBidi"/>
              </w:rPr>
            </w:pPr>
            <w:r w:rsidRPr="00EA3102">
              <w:rPr>
                <w:rFonts w:asciiTheme="majorBidi" w:hAnsiTheme="majorBidi" w:cstheme="majorBidi"/>
              </w:rPr>
              <w:t>hálózati réteg PDU</w:t>
            </w:r>
          </w:p>
        </w:tc>
        <w:tc>
          <w:tcPr>
            <w:tcW w:w="709" w:type="dxa"/>
            <w:vAlign w:val="center"/>
          </w:tcPr>
          <w:p w14:paraId="27FD7D51" w14:textId="77777777" w:rsidR="009F2351" w:rsidRPr="00EA3102" w:rsidRDefault="009F2351" w:rsidP="00342AE2">
            <w:pPr>
              <w:jc w:val="center"/>
              <w:rPr>
                <w:rFonts w:asciiTheme="majorBidi" w:hAnsiTheme="majorBidi" w:cstheme="majorBidi"/>
              </w:rPr>
            </w:pPr>
            <w:r w:rsidRPr="00EA3102">
              <w:rPr>
                <w:rFonts w:asciiTheme="majorBidi" w:hAnsiTheme="majorBidi" w:cstheme="majorBidi"/>
              </w:rPr>
              <w:t>FCS</w:t>
            </w:r>
          </w:p>
        </w:tc>
      </w:tr>
    </w:tbl>
    <w:p w14:paraId="750C4743" w14:textId="77777777" w:rsidR="009F2351" w:rsidRPr="00EA3102" w:rsidRDefault="009F2351" w:rsidP="009F2351">
      <w:pPr>
        <w:rPr>
          <w:rFonts w:asciiTheme="majorBidi" w:hAnsiTheme="majorBidi" w:cstheme="majorBidi"/>
        </w:rPr>
      </w:pPr>
    </w:p>
    <w:p w14:paraId="7316D59D" w14:textId="77777777" w:rsidR="009F2351" w:rsidRPr="00EA3102" w:rsidRDefault="009F2351" w:rsidP="009F2351">
      <w:pPr>
        <w:pStyle w:val="Listaszerbekezds"/>
        <w:numPr>
          <w:ilvl w:val="0"/>
          <w:numId w:val="16"/>
        </w:numPr>
        <w:rPr>
          <w:rFonts w:asciiTheme="majorBidi" w:hAnsiTheme="majorBidi" w:cstheme="majorBidi"/>
        </w:rPr>
      </w:pPr>
      <w:r w:rsidRPr="00EA3102">
        <w:rPr>
          <w:rFonts w:asciiTheme="majorBidi" w:hAnsiTheme="majorBidi" w:cstheme="majorBidi"/>
        </w:rPr>
        <w:t>itt történik a MAC címzés</w:t>
      </w:r>
    </w:p>
    <w:p w14:paraId="4E0DE70A" w14:textId="3F375BAA" w:rsidR="009F2351" w:rsidRPr="00EA3102" w:rsidRDefault="009F2351" w:rsidP="009F2351">
      <w:pPr>
        <w:pStyle w:val="Listaszerbekezds"/>
        <w:numPr>
          <w:ilvl w:val="0"/>
          <w:numId w:val="16"/>
        </w:numPr>
        <w:rPr>
          <w:rFonts w:asciiTheme="majorBidi" w:hAnsiTheme="majorBidi" w:cstheme="majorBidi"/>
        </w:rPr>
      </w:pPr>
      <w:r w:rsidRPr="00EA3102">
        <w:rPr>
          <w:rFonts w:asciiTheme="majorBidi" w:hAnsiTheme="majorBidi" w:cstheme="majorBidi"/>
          <w:b/>
          <w:bCs/>
        </w:rPr>
        <w:lastRenderedPageBreak/>
        <w:t>MAC cím</w:t>
      </w:r>
      <w:r w:rsidRPr="00EA3102">
        <w:rPr>
          <w:rFonts w:asciiTheme="majorBidi" w:hAnsiTheme="majorBidi" w:cstheme="majorBidi"/>
        </w:rPr>
        <w:t xml:space="preserve">: </w:t>
      </w:r>
      <w:r w:rsidRPr="00EA3102">
        <w:rPr>
          <w:rFonts w:asciiTheme="majorBidi" w:hAnsiTheme="majorBidi" w:cstheme="majorBidi"/>
          <w:shd w:val="clear" w:color="auto" w:fill="FFFFFF"/>
        </w:rPr>
        <w:t>egy egyedi azonosító, amelyet a hálózati hardver (például vezeték nélküli vagy ethernet kártya) gyártója rendel az eszközhöz</w:t>
      </w:r>
    </w:p>
    <w:p w14:paraId="06653FFB" w14:textId="22DFBC42" w:rsidR="009F2351" w:rsidRPr="00EA3102" w:rsidRDefault="009F2351" w:rsidP="009F2351">
      <w:pPr>
        <w:pStyle w:val="Listaszerbekezds"/>
        <w:numPr>
          <w:ilvl w:val="0"/>
          <w:numId w:val="16"/>
        </w:numPr>
        <w:rPr>
          <w:rFonts w:asciiTheme="majorBidi" w:hAnsiTheme="majorBidi" w:cstheme="majorBidi"/>
        </w:rPr>
      </w:pPr>
      <w:r w:rsidRPr="00EA3102">
        <w:rPr>
          <w:rFonts w:asciiTheme="majorBidi" w:hAnsiTheme="majorBidi" w:cstheme="majorBidi"/>
        </w:rPr>
        <w:t>jelzi az első réteg hibáit, és azokat kezeli</w:t>
      </w:r>
    </w:p>
    <w:p w14:paraId="75542F63" w14:textId="3004FD54" w:rsidR="009F2351" w:rsidRDefault="009F2351" w:rsidP="009F2351">
      <w:pPr>
        <w:pStyle w:val="Listaszerbekezds"/>
        <w:numPr>
          <w:ilvl w:val="0"/>
          <w:numId w:val="16"/>
        </w:numPr>
        <w:rPr>
          <w:rFonts w:asciiTheme="majorBidi" w:hAnsiTheme="majorBidi" w:cstheme="majorBidi"/>
        </w:rPr>
      </w:pPr>
      <w:r w:rsidRPr="00EA3102">
        <w:rPr>
          <w:rFonts w:asciiTheme="majorBidi" w:hAnsiTheme="majorBidi" w:cstheme="majorBidi"/>
        </w:rPr>
        <w:t>kapcsolók működnek ezen a szinten</w:t>
      </w:r>
    </w:p>
    <w:p w14:paraId="19404170" w14:textId="6959AD83" w:rsidR="009E6A35" w:rsidRDefault="009E6A35" w:rsidP="009E6A35">
      <w:pPr>
        <w:pStyle w:val="Listaszerbekezds"/>
        <w:rPr>
          <w:rFonts w:asciiTheme="majorBidi" w:hAnsiTheme="majorBidi" w:cstheme="majorBidi"/>
        </w:rPr>
      </w:pPr>
      <w:r w:rsidRPr="009E6A35">
        <w:rPr>
          <w:rFonts w:asciiTheme="majorBidi" w:hAnsiTheme="majorBidi" w:cstheme="majorBidi"/>
          <w:noProof/>
        </w:rPr>
        <w:drawing>
          <wp:inline distT="0" distB="0" distL="0" distR="0" wp14:anchorId="30625D7F" wp14:editId="48A9A1FC">
            <wp:extent cx="5496692" cy="3610479"/>
            <wp:effectExtent l="0" t="0" r="8890" b="9525"/>
            <wp:docPr id="124791790" name="Kép 1" descr="A képen szöveg, képernyőkép, Téglala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1790" name="Kép 1" descr="A képen szöveg, képernyőkép, Téglalap, diagram látható&#10;&#10;Automatikusan generált leírás"/>
                    <pic:cNvPicPr/>
                  </pic:nvPicPr>
                  <pic:blipFill>
                    <a:blip r:embed="rId37"/>
                    <a:stretch>
                      <a:fillRect/>
                    </a:stretch>
                  </pic:blipFill>
                  <pic:spPr>
                    <a:xfrm>
                      <a:off x="0" y="0"/>
                      <a:ext cx="5496692" cy="3610479"/>
                    </a:xfrm>
                    <a:prstGeom prst="rect">
                      <a:avLst/>
                    </a:prstGeom>
                  </pic:spPr>
                </pic:pic>
              </a:graphicData>
            </a:graphic>
          </wp:inline>
        </w:drawing>
      </w:r>
    </w:p>
    <w:p w14:paraId="7DAEA245" w14:textId="06688A24" w:rsidR="001614B8" w:rsidRPr="00EA3102" w:rsidRDefault="001614B8" w:rsidP="009E6A35">
      <w:pPr>
        <w:pStyle w:val="Listaszerbekezds"/>
        <w:rPr>
          <w:rFonts w:asciiTheme="majorBidi" w:hAnsiTheme="majorBidi" w:cstheme="majorBidi"/>
        </w:rPr>
      </w:pPr>
      <w:r w:rsidRPr="001614B8">
        <w:rPr>
          <w:rFonts w:asciiTheme="majorBidi" w:hAnsiTheme="majorBidi" w:cstheme="majorBidi"/>
          <w:noProof/>
        </w:rPr>
        <w:drawing>
          <wp:inline distT="0" distB="0" distL="0" distR="0" wp14:anchorId="73884E1B" wp14:editId="574CC62E">
            <wp:extent cx="5437656" cy="1838325"/>
            <wp:effectExtent l="0" t="0" r="0" b="0"/>
            <wp:docPr id="1508401879"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01879" name="Kép 1" descr="A képen szöveg, képernyőkép, sor, Betűtípus látható&#10;&#10;Automatikusan generált leírás"/>
                    <pic:cNvPicPr/>
                  </pic:nvPicPr>
                  <pic:blipFill>
                    <a:blip r:embed="rId38"/>
                    <a:stretch>
                      <a:fillRect/>
                    </a:stretch>
                  </pic:blipFill>
                  <pic:spPr>
                    <a:xfrm>
                      <a:off x="0" y="0"/>
                      <a:ext cx="5443589" cy="1840331"/>
                    </a:xfrm>
                    <a:prstGeom prst="rect">
                      <a:avLst/>
                    </a:prstGeom>
                  </pic:spPr>
                </pic:pic>
              </a:graphicData>
            </a:graphic>
          </wp:inline>
        </w:drawing>
      </w:r>
    </w:p>
    <w:p w14:paraId="39AAD370" w14:textId="21BFD37E" w:rsidR="009F2351" w:rsidRPr="00EA3102" w:rsidRDefault="009F2351" w:rsidP="009F2351">
      <w:pPr>
        <w:rPr>
          <w:rFonts w:asciiTheme="majorBidi" w:hAnsiTheme="majorBidi" w:cstheme="majorBidi"/>
          <w:b/>
          <w:bCs/>
          <w:smallCaps/>
          <w:sz w:val="24"/>
          <w:szCs w:val="24"/>
        </w:rPr>
      </w:pPr>
      <w:r w:rsidRPr="00EA3102">
        <w:rPr>
          <w:rFonts w:asciiTheme="majorBidi" w:hAnsiTheme="majorBidi" w:cstheme="majorBidi"/>
          <w:b/>
          <w:bCs/>
          <w:smallCaps/>
          <w:sz w:val="24"/>
          <w:szCs w:val="24"/>
        </w:rPr>
        <w:t>Hálózati réteg</w:t>
      </w:r>
    </w:p>
    <w:p w14:paraId="697E4DDF" w14:textId="5D037B23" w:rsidR="009F2351" w:rsidRPr="00EA3102" w:rsidRDefault="009F2351" w:rsidP="009F2351">
      <w:pPr>
        <w:pStyle w:val="Listaszerbekezds"/>
        <w:numPr>
          <w:ilvl w:val="0"/>
          <w:numId w:val="17"/>
        </w:numPr>
        <w:rPr>
          <w:rFonts w:asciiTheme="majorBidi" w:hAnsiTheme="majorBidi" w:cstheme="majorBidi"/>
        </w:rPr>
      </w:pPr>
      <w:r w:rsidRPr="00EA3102">
        <w:rPr>
          <w:rFonts w:asciiTheme="majorBidi" w:hAnsiTheme="majorBidi" w:cstheme="majorBidi"/>
          <w:b/>
          <w:bCs/>
        </w:rPr>
        <w:t>adategység</w:t>
      </w:r>
      <w:r w:rsidRPr="00EA3102">
        <w:rPr>
          <w:rFonts w:asciiTheme="majorBidi" w:hAnsiTheme="majorBidi" w:cstheme="majorBidi"/>
        </w:rPr>
        <w:t>: csomag</w:t>
      </w:r>
    </w:p>
    <w:tbl>
      <w:tblPr>
        <w:tblStyle w:val="Rcsostblzat"/>
        <w:tblpPr w:leftFromText="141" w:rightFromText="141" w:vertAnchor="text" w:tblpXSpec="center" w:tblpY="1"/>
        <w:tblOverlap w:val="never"/>
        <w:tblW w:w="0" w:type="auto"/>
        <w:jc w:val="center"/>
        <w:tblLook w:val="04A0" w:firstRow="1" w:lastRow="0" w:firstColumn="1" w:lastColumn="0" w:noHBand="0" w:noVBand="1"/>
      </w:tblPr>
      <w:tblGrid>
        <w:gridCol w:w="1134"/>
        <w:gridCol w:w="2268"/>
      </w:tblGrid>
      <w:tr w:rsidR="009F2351" w:rsidRPr="00EA3102" w14:paraId="3CA54EFF" w14:textId="77777777" w:rsidTr="00342AE2">
        <w:trPr>
          <w:jc w:val="center"/>
        </w:trPr>
        <w:tc>
          <w:tcPr>
            <w:tcW w:w="1134" w:type="dxa"/>
            <w:vAlign w:val="center"/>
          </w:tcPr>
          <w:p w14:paraId="2D7E4A37" w14:textId="77777777" w:rsidR="009F2351" w:rsidRPr="00EA3102" w:rsidRDefault="009F2351" w:rsidP="00342AE2">
            <w:pPr>
              <w:jc w:val="center"/>
              <w:rPr>
                <w:rFonts w:asciiTheme="majorBidi" w:hAnsiTheme="majorBidi" w:cstheme="majorBidi"/>
              </w:rPr>
            </w:pPr>
            <w:r w:rsidRPr="00EA3102">
              <w:rPr>
                <w:rFonts w:asciiTheme="majorBidi" w:hAnsiTheme="majorBidi" w:cstheme="majorBidi"/>
              </w:rPr>
              <w:t>IP fejléc</w:t>
            </w:r>
          </w:p>
        </w:tc>
        <w:tc>
          <w:tcPr>
            <w:tcW w:w="2268" w:type="dxa"/>
            <w:vAlign w:val="center"/>
          </w:tcPr>
          <w:p w14:paraId="60F1F087" w14:textId="77777777" w:rsidR="009F2351" w:rsidRPr="00EA3102" w:rsidRDefault="009F2351" w:rsidP="00342AE2">
            <w:pPr>
              <w:jc w:val="center"/>
              <w:rPr>
                <w:rFonts w:asciiTheme="majorBidi" w:hAnsiTheme="majorBidi" w:cstheme="majorBidi"/>
              </w:rPr>
            </w:pPr>
            <w:r w:rsidRPr="00EA3102">
              <w:rPr>
                <w:rFonts w:asciiTheme="majorBidi" w:hAnsiTheme="majorBidi" w:cstheme="majorBidi"/>
              </w:rPr>
              <w:t>szállítási réteg PDU</w:t>
            </w:r>
          </w:p>
        </w:tc>
      </w:tr>
    </w:tbl>
    <w:p w14:paraId="2CD47251" w14:textId="42768E94" w:rsidR="009F2351" w:rsidRPr="00EA3102" w:rsidRDefault="009F2351" w:rsidP="009F2351">
      <w:pPr>
        <w:rPr>
          <w:rFonts w:asciiTheme="majorBidi" w:hAnsiTheme="majorBidi" w:cstheme="majorBidi"/>
        </w:rPr>
      </w:pPr>
    </w:p>
    <w:p w14:paraId="6D32538E" w14:textId="52DE962E" w:rsidR="009F2351" w:rsidRPr="00EA3102" w:rsidRDefault="009F2351" w:rsidP="009F2351">
      <w:pPr>
        <w:pStyle w:val="Listaszerbekezds"/>
        <w:numPr>
          <w:ilvl w:val="0"/>
          <w:numId w:val="17"/>
        </w:numPr>
        <w:rPr>
          <w:rFonts w:asciiTheme="majorBidi" w:hAnsiTheme="majorBidi" w:cstheme="majorBidi"/>
        </w:rPr>
      </w:pPr>
      <w:r w:rsidRPr="00EA3102">
        <w:rPr>
          <w:rFonts w:asciiTheme="majorBidi" w:hAnsiTheme="majorBidi" w:cstheme="majorBidi"/>
        </w:rPr>
        <w:t>feladata az útvonal választás, IP (logikai) címzés, forgalomirányítás</w:t>
      </w:r>
    </w:p>
    <w:p w14:paraId="3EBC6F63" w14:textId="364FA6A9" w:rsidR="009F2351" w:rsidRPr="00EA3102" w:rsidRDefault="009F2351" w:rsidP="009F2351">
      <w:pPr>
        <w:pStyle w:val="Listaszerbekezds"/>
        <w:numPr>
          <w:ilvl w:val="0"/>
          <w:numId w:val="17"/>
        </w:numPr>
        <w:rPr>
          <w:rFonts w:asciiTheme="majorBidi" w:hAnsiTheme="majorBidi" w:cstheme="majorBidi"/>
        </w:rPr>
      </w:pPr>
      <w:r w:rsidRPr="00EA3102">
        <w:rPr>
          <w:rFonts w:asciiTheme="majorBidi" w:hAnsiTheme="majorBidi" w:cstheme="majorBidi"/>
        </w:rPr>
        <w:t>routerek működnek ezen a szinten</w:t>
      </w:r>
    </w:p>
    <w:p w14:paraId="5E0A0C18" w14:textId="0DD5B2A2" w:rsidR="009F2351" w:rsidRPr="00EA3102" w:rsidRDefault="009F2351" w:rsidP="009F2351">
      <w:pPr>
        <w:rPr>
          <w:rFonts w:asciiTheme="majorBidi" w:hAnsiTheme="majorBidi" w:cstheme="majorBidi"/>
          <w:b/>
          <w:bCs/>
          <w:smallCaps/>
          <w:sz w:val="24"/>
          <w:szCs w:val="24"/>
        </w:rPr>
      </w:pPr>
      <w:r w:rsidRPr="00EA3102">
        <w:rPr>
          <w:rFonts w:asciiTheme="majorBidi" w:hAnsiTheme="majorBidi" w:cstheme="majorBidi"/>
          <w:b/>
          <w:bCs/>
          <w:smallCaps/>
          <w:sz w:val="24"/>
          <w:szCs w:val="24"/>
        </w:rPr>
        <w:t>Szállítási réteg</w:t>
      </w:r>
    </w:p>
    <w:p w14:paraId="427EDA79" w14:textId="77777777" w:rsidR="009F2351" w:rsidRPr="00EA3102" w:rsidRDefault="009F2351" w:rsidP="009F2351">
      <w:pPr>
        <w:pStyle w:val="Listaszerbekezds"/>
        <w:numPr>
          <w:ilvl w:val="0"/>
          <w:numId w:val="18"/>
        </w:numPr>
        <w:rPr>
          <w:rFonts w:asciiTheme="majorBidi" w:hAnsiTheme="majorBidi" w:cstheme="majorBidi"/>
        </w:rPr>
      </w:pPr>
      <w:r w:rsidRPr="00EA3102">
        <w:rPr>
          <w:rFonts w:asciiTheme="majorBidi" w:hAnsiTheme="majorBidi" w:cstheme="majorBidi"/>
        </w:rPr>
        <w:t>fő feladata a szegmentálás</w:t>
      </w:r>
    </w:p>
    <w:p w14:paraId="17902110" w14:textId="77777777" w:rsidR="009F2351" w:rsidRPr="00EA3102" w:rsidRDefault="009F2351" w:rsidP="009F2351">
      <w:pPr>
        <w:pStyle w:val="Listaszerbekezds"/>
        <w:numPr>
          <w:ilvl w:val="0"/>
          <w:numId w:val="18"/>
        </w:numPr>
        <w:rPr>
          <w:rFonts w:asciiTheme="majorBidi" w:hAnsiTheme="majorBidi" w:cstheme="majorBidi"/>
        </w:rPr>
      </w:pPr>
      <w:r w:rsidRPr="00EA3102">
        <w:rPr>
          <w:rFonts w:asciiTheme="majorBidi" w:hAnsiTheme="majorBidi" w:cstheme="majorBidi"/>
        </w:rPr>
        <w:t>szegmens = adategység</w:t>
      </w:r>
    </w:p>
    <w:tbl>
      <w:tblPr>
        <w:tblStyle w:val="Rcsostblzat"/>
        <w:tblW w:w="0" w:type="auto"/>
        <w:jc w:val="center"/>
        <w:tblLook w:val="04A0" w:firstRow="1" w:lastRow="0" w:firstColumn="1" w:lastColumn="0" w:noHBand="0" w:noVBand="1"/>
      </w:tblPr>
      <w:tblGrid>
        <w:gridCol w:w="1417"/>
        <w:gridCol w:w="1368"/>
        <w:gridCol w:w="1325"/>
      </w:tblGrid>
      <w:tr w:rsidR="009F2351" w:rsidRPr="00EA3102" w14:paraId="3449CCA2" w14:textId="77777777" w:rsidTr="00342AE2">
        <w:trPr>
          <w:jc w:val="center"/>
        </w:trPr>
        <w:tc>
          <w:tcPr>
            <w:tcW w:w="4110" w:type="dxa"/>
            <w:gridSpan w:val="3"/>
            <w:shd w:val="clear" w:color="auto" w:fill="F7CAAC" w:themeFill="accent2" w:themeFillTint="66"/>
            <w:vAlign w:val="center"/>
          </w:tcPr>
          <w:p w14:paraId="0F5112C5" w14:textId="77777777" w:rsidR="009F2351" w:rsidRPr="00EA3102" w:rsidRDefault="009F2351" w:rsidP="00342AE2">
            <w:pPr>
              <w:jc w:val="center"/>
              <w:rPr>
                <w:rFonts w:asciiTheme="majorBidi" w:hAnsiTheme="majorBidi" w:cstheme="majorBidi"/>
                <w:b/>
                <w:bCs/>
              </w:rPr>
            </w:pPr>
            <w:r w:rsidRPr="00EA3102">
              <w:rPr>
                <w:rFonts w:asciiTheme="majorBidi" w:hAnsiTheme="majorBidi" w:cstheme="majorBidi"/>
                <w:b/>
                <w:bCs/>
              </w:rPr>
              <w:t>ADAT</w:t>
            </w:r>
          </w:p>
        </w:tc>
      </w:tr>
      <w:tr w:rsidR="009F2351" w:rsidRPr="00EA3102" w14:paraId="3D51A6E9" w14:textId="77777777" w:rsidTr="00342AE2">
        <w:trPr>
          <w:jc w:val="center"/>
        </w:trPr>
        <w:tc>
          <w:tcPr>
            <w:tcW w:w="1417" w:type="dxa"/>
            <w:vAlign w:val="center"/>
          </w:tcPr>
          <w:p w14:paraId="0E3C3E1E" w14:textId="77777777" w:rsidR="009F2351" w:rsidRPr="00EA3102" w:rsidRDefault="009F2351" w:rsidP="00342AE2">
            <w:pPr>
              <w:jc w:val="center"/>
              <w:rPr>
                <w:rFonts w:asciiTheme="majorBidi" w:hAnsiTheme="majorBidi" w:cstheme="majorBidi"/>
              </w:rPr>
            </w:pPr>
            <w:r w:rsidRPr="00EA3102">
              <w:rPr>
                <w:rFonts w:asciiTheme="majorBidi" w:hAnsiTheme="majorBidi" w:cstheme="majorBidi"/>
              </w:rPr>
              <w:t>adategység</w:t>
            </w:r>
          </w:p>
        </w:tc>
        <w:tc>
          <w:tcPr>
            <w:tcW w:w="1368" w:type="dxa"/>
            <w:vAlign w:val="center"/>
          </w:tcPr>
          <w:p w14:paraId="3827C184" w14:textId="77777777" w:rsidR="009F2351" w:rsidRPr="00EA3102" w:rsidRDefault="009F2351" w:rsidP="00342AE2">
            <w:pPr>
              <w:jc w:val="center"/>
              <w:rPr>
                <w:rFonts w:asciiTheme="majorBidi" w:hAnsiTheme="majorBidi" w:cstheme="majorBidi"/>
              </w:rPr>
            </w:pPr>
            <w:r w:rsidRPr="00EA3102">
              <w:rPr>
                <w:rFonts w:asciiTheme="majorBidi" w:hAnsiTheme="majorBidi" w:cstheme="majorBidi"/>
              </w:rPr>
              <w:t>adategység</w:t>
            </w:r>
          </w:p>
        </w:tc>
        <w:tc>
          <w:tcPr>
            <w:tcW w:w="1325" w:type="dxa"/>
            <w:vAlign w:val="center"/>
          </w:tcPr>
          <w:p w14:paraId="6837BCC4" w14:textId="77777777" w:rsidR="009F2351" w:rsidRPr="00EA3102" w:rsidRDefault="009F2351" w:rsidP="00342AE2">
            <w:pPr>
              <w:jc w:val="center"/>
              <w:rPr>
                <w:rFonts w:asciiTheme="majorBidi" w:hAnsiTheme="majorBidi" w:cstheme="majorBidi"/>
              </w:rPr>
            </w:pPr>
            <w:r w:rsidRPr="00EA3102">
              <w:rPr>
                <w:rFonts w:asciiTheme="majorBidi" w:hAnsiTheme="majorBidi" w:cstheme="majorBidi"/>
              </w:rPr>
              <w:t>adategység</w:t>
            </w:r>
          </w:p>
        </w:tc>
      </w:tr>
    </w:tbl>
    <w:p w14:paraId="007D0E38" w14:textId="77777777" w:rsidR="009F2351" w:rsidRPr="00EA3102" w:rsidRDefault="009F2351" w:rsidP="009F2351">
      <w:pPr>
        <w:pStyle w:val="Listaszerbekezds"/>
        <w:numPr>
          <w:ilvl w:val="0"/>
          <w:numId w:val="18"/>
        </w:numPr>
        <w:rPr>
          <w:rFonts w:asciiTheme="majorBidi" w:hAnsiTheme="majorBidi" w:cstheme="majorBidi"/>
        </w:rPr>
      </w:pPr>
      <w:r w:rsidRPr="00EA3102">
        <w:rPr>
          <w:rFonts w:asciiTheme="majorBidi" w:hAnsiTheme="majorBidi" w:cstheme="majorBidi"/>
        </w:rPr>
        <w:lastRenderedPageBreak/>
        <w:t>viszony réteg adatait kisebb részekre bontja</w:t>
      </w:r>
    </w:p>
    <w:p w14:paraId="58971817" w14:textId="77777777" w:rsidR="009F2351" w:rsidRPr="00EA3102" w:rsidRDefault="009F2351" w:rsidP="009F2351">
      <w:pPr>
        <w:pStyle w:val="Listaszerbekezds"/>
        <w:numPr>
          <w:ilvl w:val="0"/>
          <w:numId w:val="19"/>
        </w:numPr>
        <w:rPr>
          <w:rFonts w:asciiTheme="majorBidi" w:hAnsiTheme="majorBidi" w:cstheme="majorBidi"/>
        </w:rPr>
      </w:pPr>
      <w:r w:rsidRPr="00EA3102">
        <w:rPr>
          <w:rFonts w:asciiTheme="majorBidi" w:hAnsiTheme="majorBidi" w:cstheme="majorBidi"/>
        </w:rPr>
        <w:t>az adategységek kapnak sorszámot, portszámot (cél + forrás)</w:t>
      </w:r>
    </w:p>
    <w:p w14:paraId="37840878" w14:textId="77777777" w:rsidR="009F2351" w:rsidRPr="00EA3102" w:rsidRDefault="009F2351" w:rsidP="009F2351">
      <w:pPr>
        <w:pStyle w:val="Listaszerbekezds"/>
        <w:numPr>
          <w:ilvl w:val="0"/>
          <w:numId w:val="19"/>
        </w:numPr>
        <w:rPr>
          <w:rFonts w:asciiTheme="majorBidi" w:hAnsiTheme="majorBidi" w:cstheme="majorBidi"/>
        </w:rPr>
      </w:pPr>
      <w:r w:rsidRPr="00EA3102">
        <w:rPr>
          <w:rFonts w:asciiTheme="majorBidi" w:hAnsiTheme="majorBidi" w:cstheme="majorBidi"/>
          <w:b/>
          <w:bCs/>
        </w:rPr>
        <w:t>sorszám</w:t>
      </w:r>
      <w:r w:rsidRPr="00EA3102">
        <w:rPr>
          <w:rFonts w:asciiTheme="majorBidi" w:hAnsiTheme="majorBidi" w:cstheme="majorBidi"/>
        </w:rPr>
        <w:t>: a szegmensek összerakásánál segít helyes sorrendben</w:t>
      </w:r>
    </w:p>
    <w:p w14:paraId="5F45A7ED" w14:textId="571044E1" w:rsidR="009F2351" w:rsidRPr="00EA3102" w:rsidRDefault="009F2351" w:rsidP="009F2351">
      <w:pPr>
        <w:pStyle w:val="Listaszerbekezds"/>
        <w:numPr>
          <w:ilvl w:val="0"/>
          <w:numId w:val="19"/>
        </w:numPr>
        <w:rPr>
          <w:rFonts w:asciiTheme="majorBidi" w:hAnsiTheme="majorBidi" w:cstheme="majorBidi"/>
        </w:rPr>
      </w:pPr>
      <w:r w:rsidRPr="00EA3102">
        <w:rPr>
          <w:rFonts w:asciiTheme="majorBidi" w:hAnsiTheme="majorBidi" w:cstheme="majorBidi"/>
          <w:b/>
          <w:bCs/>
        </w:rPr>
        <w:t>portszám</w:t>
      </w:r>
      <w:r w:rsidRPr="00EA3102">
        <w:rPr>
          <w:rFonts w:asciiTheme="majorBidi" w:hAnsiTheme="majorBidi" w:cstheme="majorBidi"/>
        </w:rPr>
        <w:t>: gondoskodik, hogy a megfelelő szegmens a megfelelő alkalmazáshoz kerüljön</w:t>
      </w:r>
      <w:r w:rsidR="007C16E5">
        <w:rPr>
          <w:rFonts w:asciiTheme="majorBidi" w:hAnsiTheme="majorBidi" w:cstheme="majorBidi"/>
        </w:rPr>
        <w:t xml:space="preserve"> </w:t>
      </w:r>
    </w:p>
    <w:p w14:paraId="0E48221E" w14:textId="77777777" w:rsidR="009F2351" w:rsidRPr="00EA3102" w:rsidRDefault="009F2351" w:rsidP="009F2351">
      <w:pPr>
        <w:pStyle w:val="Listaszerbekezds"/>
        <w:numPr>
          <w:ilvl w:val="0"/>
          <w:numId w:val="19"/>
        </w:numPr>
        <w:rPr>
          <w:rFonts w:asciiTheme="majorBidi" w:hAnsiTheme="majorBidi" w:cstheme="majorBidi"/>
        </w:rPr>
      </w:pPr>
      <w:r w:rsidRPr="00EA3102">
        <w:rPr>
          <w:rFonts w:asciiTheme="majorBidi" w:hAnsiTheme="majorBidi" w:cstheme="majorBidi"/>
          <w:b/>
          <w:bCs/>
        </w:rPr>
        <w:t>forgalomszabályzás</w:t>
      </w:r>
      <w:r w:rsidRPr="00EA3102">
        <w:rPr>
          <w:rFonts w:asciiTheme="majorBidi" w:hAnsiTheme="majorBidi" w:cstheme="majorBidi"/>
        </w:rPr>
        <w:t>: a küldő és a vevő között megfelelő kommunikációs sebesség legyen</w:t>
      </w:r>
    </w:p>
    <w:p w14:paraId="00518569" w14:textId="457E8CA2" w:rsidR="009F2351" w:rsidRPr="00EA3102" w:rsidRDefault="009F2351" w:rsidP="009F2351">
      <w:pPr>
        <w:pStyle w:val="Listaszerbekezds"/>
        <w:numPr>
          <w:ilvl w:val="0"/>
          <w:numId w:val="19"/>
        </w:numPr>
        <w:rPr>
          <w:rFonts w:asciiTheme="majorBidi" w:hAnsiTheme="majorBidi" w:cstheme="majorBidi"/>
        </w:rPr>
      </w:pPr>
      <w:r w:rsidRPr="00EA3102">
        <w:rPr>
          <w:rFonts w:asciiTheme="majorBidi" w:hAnsiTheme="majorBidi" w:cstheme="majorBidi"/>
          <w:b/>
          <w:bCs/>
        </w:rPr>
        <w:t>protokollok</w:t>
      </w:r>
      <w:r w:rsidRPr="00EA3102">
        <w:rPr>
          <w:rFonts w:asciiTheme="majorBidi" w:hAnsiTheme="majorBidi" w:cstheme="majorBidi"/>
        </w:rPr>
        <w:t>:</w:t>
      </w:r>
      <w:r w:rsidR="001B0AB6">
        <w:rPr>
          <w:rFonts w:asciiTheme="majorBidi" w:hAnsiTheme="majorBidi" w:cstheme="majorBidi"/>
        </w:rPr>
        <w:t xml:space="preserve"> TCP(Transport Control Protocol), UDP(User Datagram Protocol)</w:t>
      </w:r>
    </w:p>
    <w:tbl>
      <w:tblPr>
        <w:tblStyle w:val="Rcsostblzat"/>
        <w:tblW w:w="0" w:type="auto"/>
        <w:jc w:val="center"/>
        <w:tblLook w:val="04A0" w:firstRow="1" w:lastRow="0" w:firstColumn="1" w:lastColumn="0" w:noHBand="0" w:noVBand="1"/>
      </w:tblPr>
      <w:tblGrid>
        <w:gridCol w:w="2693"/>
        <w:gridCol w:w="2552"/>
      </w:tblGrid>
      <w:tr w:rsidR="009F2351" w:rsidRPr="00EA3102" w14:paraId="0DD6E502" w14:textId="77777777" w:rsidTr="00342AE2">
        <w:trPr>
          <w:jc w:val="center"/>
        </w:trPr>
        <w:tc>
          <w:tcPr>
            <w:tcW w:w="2693" w:type="dxa"/>
            <w:shd w:val="clear" w:color="auto" w:fill="F7CAAC" w:themeFill="accent2" w:themeFillTint="66"/>
          </w:tcPr>
          <w:p w14:paraId="5277BC93" w14:textId="77777777" w:rsidR="009F2351" w:rsidRPr="00EA3102" w:rsidRDefault="009F2351" w:rsidP="00342AE2">
            <w:pPr>
              <w:jc w:val="center"/>
              <w:rPr>
                <w:rFonts w:asciiTheme="majorBidi" w:hAnsiTheme="majorBidi" w:cstheme="majorBidi"/>
                <w:b/>
                <w:bCs/>
              </w:rPr>
            </w:pPr>
            <w:r w:rsidRPr="00EA3102">
              <w:rPr>
                <w:rFonts w:asciiTheme="majorBidi" w:hAnsiTheme="majorBidi" w:cstheme="majorBidi"/>
                <w:b/>
                <w:bCs/>
              </w:rPr>
              <w:t>TCP</w:t>
            </w:r>
          </w:p>
        </w:tc>
        <w:tc>
          <w:tcPr>
            <w:tcW w:w="2552" w:type="dxa"/>
            <w:shd w:val="clear" w:color="auto" w:fill="F7CAAC" w:themeFill="accent2" w:themeFillTint="66"/>
          </w:tcPr>
          <w:p w14:paraId="568A2C6B" w14:textId="77777777" w:rsidR="009F2351" w:rsidRPr="00EA3102" w:rsidRDefault="009F2351" w:rsidP="00342AE2">
            <w:pPr>
              <w:jc w:val="center"/>
              <w:rPr>
                <w:rFonts w:asciiTheme="majorBidi" w:hAnsiTheme="majorBidi" w:cstheme="majorBidi"/>
                <w:b/>
                <w:bCs/>
              </w:rPr>
            </w:pPr>
            <w:r w:rsidRPr="00EA3102">
              <w:rPr>
                <w:rFonts w:asciiTheme="majorBidi" w:hAnsiTheme="majorBidi" w:cstheme="majorBidi"/>
                <w:b/>
                <w:bCs/>
              </w:rPr>
              <w:t>UDP</w:t>
            </w:r>
          </w:p>
        </w:tc>
      </w:tr>
      <w:tr w:rsidR="009F2351" w:rsidRPr="00EA3102" w14:paraId="266A1630" w14:textId="77777777" w:rsidTr="00342AE2">
        <w:trPr>
          <w:jc w:val="center"/>
        </w:trPr>
        <w:tc>
          <w:tcPr>
            <w:tcW w:w="2693" w:type="dxa"/>
          </w:tcPr>
          <w:p w14:paraId="081C32EE" w14:textId="77777777" w:rsidR="009F2351" w:rsidRPr="00EA3102" w:rsidRDefault="009F2351" w:rsidP="00342AE2">
            <w:pPr>
              <w:rPr>
                <w:rFonts w:asciiTheme="majorBidi" w:hAnsiTheme="majorBidi" w:cstheme="majorBidi"/>
              </w:rPr>
            </w:pPr>
            <w:r w:rsidRPr="00EA3102">
              <w:rPr>
                <w:rFonts w:asciiTheme="majorBidi" w:hAnsiTheme="majorBidi" w:cstheme="majorBidi"/>
              </w:rPr>
              <w:t>összeköttetés-alapú</w:t>
            </w:r>
          </w:p>
        </w:tc>
        <w:tc>
          <w:tcPr>
            <w:tcW w:w="2552" w:type="dxa"/>
          </w:tcPr>
          <w:p w14:paraId="3CDA8697" w14:textId="77777777" w:rsidR="009F2351" w:rsidRPr="00EA3102" w:rsidRDefault="009F2351" w:rsidP="00342AE2">
            <w:pPr>
              <w:rPr>
                <w:rFonts w:asciiTheme="majorBidi" w:hAnsiTheme="majorBidi" w:cstheme="majorBidi"/>
              </w:rPr>
            </w:pPr>
            <w:r w:rsidRPr="00EA3102">
              <w:rPr>
                <w:rFonts w:asciiTheme="majorBidi" w:hAnsiTheme="majorBidi" w:cstheme="majorBidi"/>
              </w:rPr>
              <w:t>összeköttetés-mentes</w:t>
            </w:r>
          </w:p>
        </w:tc>
      </w:tr>
      <w:tr w:rsidR="009F2351" w:rsidRPr="00EA3102" w14:paraId="3A1FB4FE" w14:textId="77777777" w:rsidTr="00342AE2">
        <w:trPr>
          <w:jc w:val="center"/>
        </w:trPr>
        <w:tc>
          <w:tcPr>
            <w:tcW w:w="2693" w:type="dxa"/>
          </w:tcPr>
          <w:p w14:paraId="4EE20647" w14:textId="77777777" w:rsidR="009F2351" w:rsidRPr="00EA3102" w:rsidRDefault="009F2351" w:rsidP="00342AE2">
            <w:pPr>
              <w:rPr>
                <w:rFonts w:asciiTheme="majorBidi" w:hAnsiTheme="majorBidi" w:cstheme="majorBidi"/>
              </w:rPr>
            </w:pPr>
            <w:r w:rsidRPr="00EA3102">
              <w:rPr>
                <w:rFonts w:asciiTheme="majorBidi" w:hAnsiTheme="majorBidi" w:cstheme="majorBidi"/>
              </w:rPr>
              <w:t>van nyugtázás</w:t>
            </w:r>
          </w:p>
        </w:tc>
        <w:tc>
          <w:tcPr>
            <w:tcW w:w="2552" w:type="dxa"/>
          </w:tcPr>
          <w:p w14:paraId="5017BFA3" w14:textId="77777777" w:rsidR="009F2351" w:rsidRPr="00EA3102" w:rsidRDefault="009F2351" w:rsidP="00342AE2">
            <w:pPr>
              <w:rPr>
                <w:rFonts w:asciiTheme="majorBidi" w:hAnsiTheme="majorBidi" w:cstheme="majorBidi"/>
              </w:rPr>
            </w:pPr>
            <w:r w:rsidRPr="00EA3102">
              <w:rPr>
                <w:rFonts w:asciiTheme="majorBidi" w:hAnsiTheme="majorBidi" w:cstheme="majorBidi"/>
              </w:rPr>
              <w:t>nincs nyugtázás</w:t>
            </w:r>
          </w:p>
        </w:tc>
      </w:tr>
      <w:tr w:rsidR="009F2351" w:rsidRPr="00EA3102" w14:paraId="68B63B8D" w14:textId="77777777" w:rsidTr="00342AE2">
        <w:trPr>
          <w:jc w:val="center"/>
        </w:trPr>
        <w:tc>
          <w:tcPr>
            <w:tcW w:w="2693" w:type="dxa"/>
          </w:tcPr>
          <w:p w14:paraId="6D6F59E0" w14:textId="77777777" w:rsidR="009F2351" w:rsidRPr="00EA3102" w:rsidRDefault="009F2351" w:rsidP="00342AE2">
            <w:pPr>
              <w:rPr>
                <w:rFonts w:asciiTheme="majorBidi" w:hAnsiTheme="majorBidi" w:cstheme="majorBidi"/>
              </w:rPr>
            </w:pPr>
            <w:r w:rsidRPr="00EA3102">
              <w:rPr>
                <w:rFonts w:asciiTheme="majorBidi" w:hAnsiTheme="majorBidi" w:cstheme="majorBidi"/>
              </w:rPr>
              <w:t>WWW, FTP, Email</w:t>
            </w:r>
          </w:p>
        </w:tc>
        <w:tc>
          <w:tcPr>
            <w:tcW w:w="2552" w:type="dxa"/>
          </w:tcPr>
          <w:p w14:paraId="63D7CBE7" w14:textId="77777777" w:rsidR="009F2351" w:rsidRPr="00EA3102" w:rsidRDefault="009F2351" w:rsidP="00342AE2">
            <w:pPr>
              <w:rPr>
                <w:rFonts w:asciiTheme="majorBidi" w:hAnsiTheme="majorBidi" w:cstheme="majorBidi"/>
              </w:rPr>
            </w:pPr>
            <w:r w:rsidRPr="00EA3102">
              <w:rPr>
                <w:rFonts w:asciiTheme="majorBidi" w:hAnsiTheme="majorBidi" w:cstheme="majorBidi"/>
              </w:rPr>
              <w:t>streaming, TFTP, DNS</w:t>
            </w:r>
          </w:p>
        </w:tc>
      </w:tr>
    </w:tbl>
    <w:p w14:paraId="22462AAA" w14:textId="77777777" w:rsidR="007C16E5" w:rsidRDefault="007C16E5" w:rsidP="009F2351">
      <w:pPr>
        <w:rPr>
          <w:rFonts w:ascii="Times New Roman" w:hAnsi="Times New Roman" w:cs="Times New Roman"/>
          <w:smallCaps/>
        </w:rPr>
      </w:pPr>
    </w:p>
    <w:p w14:paraId="48CF036A" w14:textId="485E191E" w:rsidR="007C16E5" w:rsidRDefault="007C16E5" w:rsidP="007C16E5">
      <w:r w:rsidRPr="007C16E5">
        <w:t>A TCP protokoll biztonságos és megbízható, ezért legtöbbször olyan szuolgáltatásokhoz használjuk ahova fontos hogy minden adat megérkezzen, de erőforrás igényes és lassú.</w:t>
      </w:r>
    </w:p>
    <w:p w14:paraId="0C796153" w14:textId="15B12F42" w:rsidR="009E700D" w:rsidRPr="007C16E5" w:rsidRDefault="009E700D" w:rsidP="007C16E5">
      <w:r>
        <w:t xml:space="preserve">A TCP használ egy úgy nevezett 3 </w:t>
      </w:r>
      <w:r w:rsidR="00BD4DD7">
        <w:t>fázisú kézfogás</w:t>
      </w:r>
      <w:r>
        <w:t>(3</w:t>
      </w:r>
      <w:r w:rsidR="00BD4DD7">
        <w:t>-</w:t>
      </w:r>
      <w:r>
        <w:t>way handshake)</w:t>
      </w:r>
      <w:r w:rsidR="00BD4DD7">
        <w:t>, tehát küld egy SYN(synchronization) üzenetet, aztán a másik fél visszaküld egy ACK(acknowledgement) üzenetet aztán ezt a kliens nyugtázza és létrejön a kapcsolat. Ha a kapcsolatot bármelyik fél megakarja szüntetni akkor küld egy FIN üzenetet a másik fél nyugtázza és ő is visszaküld egy FIN üzenetet, majd a másik fél is nyugtázza.</w:t>
      </w:r>
    </w:p>
    <w:p w14:paraId="72E893D5" w14:textId="0DDE9BB3" w:rsidR="007C16E5" w:rsidRDefault="007C16E5" w:rsidP="007C16E5">
      <w:pPr>
        <w:rPr>
          <w:rFonts w:ascii="Times New Roman" w:hAnsi="Times New Roman" w:cs="Times New Roman"/>
          <w:smallCaps/>
        </w:rPr>
      </w:pPr>
      <w:r w:rsidRPr="007C16E5">
        <w:t>Az UDP protokoll viszont nem küldi újra a csomagokat, mint a TCP és nincs benne folyamat kezelés sem, ezért nem érdekli hogyha a másik fél nem tudja feldolgozni és az sem érdekli hogy megérkeztek-e vagy sérültek-e a csomagok. Ezzel ellentétben gyors és kevés erőforrás kell neki, ezért legtöbbször olyan helyeken használjuk ahol a gyorsaság számít, mint pl a streamelés.</w:t>
      </w:r>
    </w:p>
    <w:p w14:paraId="321779DF" w14:textId="0C44DC95" w:rsidR="009F2351" w:rsidRPr="00EA3102" w:rsidRDefault="009F2351" w:rsidP="009F2351">
      <w:pPr>
        <w:rPr>
          <w:rFonts w:asciiTheme="majorBidi" w:hAnsiTheme="majorBidi" w:cstheme="majorBidi"/>
          <w:b/>
          <w:bCs/>
          <w:smallCaps/>
          <w:sz w:val="24"/>
          <w:szCs w:val="24"/>
        </w:rPr>
      </w:pPr>
      <w:r w:rsidRPr="00EA3102">
        <w:rPr>
          <w:rFonts w:asciiTheme="majorBidi" w:hAnsiTheme="majorBidi" w:cstheme="majorBidi"/>
          <w:b/>
          <w:bCs/>
          <w:smallCaps/>
          <w:sz w:val="24"/>
          <w:szCs w:val="24"/>
        </w:rPr>
        <w:t>Viszony réteg</w:t>
      </w:r>
    </w:p>
    <w:p w14:paraId="49AB3E32" w14:textId="77777777" w:rsidR="009F2351" w:rsidRPr="00EA3102" w:rsidRDefault="009F2351" w:rsidP="009F2351">
      <w:pPr>
        <w:pStyle w:val="Listaszerbekezds"/>
        <w:numPr>
          <w:ilvl w:val="0"/>
          <w:numId w:val="20"/>
        </w:numPr>
        <w:rPr>
          <w:rFonts w:asciiTheme="majorBidi" w:hAnsiTheme="majorBidi" w:cstheme="majorBidi"/>
        </w:rPr>
      </w:pPr>
      <w:r w:rsidRPr="00EA3102">
        <w:rPr>
          <w:rFonts w:asciiTheme="majorBidi" w:hAnsiTheme="majorBidi" w:cstheme="majorBidi"/>
        </w:rPr>
        <w:t>segít a kapcsolat felépítésében</w:t>
      </w:r>
    </w:p>
    <w:p w14:paraId="497DEA5E" w14:textId="77777777" w:rsidR="009F2351" w:rsidRPr="00EA3102" w:rsidRDefault="009F2351" w:rsidP="009F2351">
      <w:pPr>
        <w:pStyle w:val="Listaszerbekezds"/>
        <w:numPr>
          <w:ilvl w:val="0"/>
          <w:numId w:val="20"/>
        </w:numPr>
        <w:rPr>
          <w:rFonts w:asciiTheme="majorBidi" w:hAnsiTheme="majorBidi" w:cstheme="majorBidi"/>
        </w:rPr>
      </w:pPr>
      <w:r w:rsidRPr="00EA3102">
        <w:rPr>
          <w:rFonts w:asciiTheme="majorBidi" w:hAnsiTheme="majorBidi" w:cstheme="majorBidi"/>
        </w:rPr>
        <w:t>adatküldés és fogadás engedélyezése</w:t>
      </w:r>
    </w:p>
    <w:p w14:paraId="7E94E8B1" w14:textId="77777777" w:rsidR="009F2351" w:rsidRPr="00EA3102" w:rsidRDefault="009F2351" w:rsidP="009F2351">
      <w:pPr>
        <w:pStyle w:val="Listaszerbekezds"/>
        <w:numPr>
          <w:ilvl w:val="0"/>
          <w:numId w:val="20"/>
        </w:numPr>
        <w:rPr>
          <w:rFonts w:asciiTheme="majorBidi" w:hAnsiTheme="majorBidi" w:cstheme="majorBidi"/>
        </w:rPr>
      </w:pPr>
      <w:r w:rsidRPr="00EA3102">
        <w:rPr>
          <w:rFonts w:asciiTheme="majorBidi" w:hAnsiTheme="majorBidi" w:cstheme="majorBidi"/>
        </w:rPr>
        <w:t>logikai kapcsolat bontása és/vagy újraindítása</w:t>
      </w:r>
    </w:p>
    <w:p w14:paraId="31AFD89F" w14:textId="77777777" w:rsidR="009F2351" w:rsidRPr="00EA3102" w:rsidRDefault="009F2351" w:rsidP="009F2351">
      <w:pPr>
        <w:pStyle w:val="Listaszerbekezds"/>
        <w:numPr>
          <w:ilvl w:val="0"/>
          <w:numId w:val="20"/>
        </w:numPr>
        <w:rPr>
          <w:rFonts w:asciiTheme="majorBidi" w:hAnsiTheme="majorBidi" w:cstheme="majorBidi"/>
        </w:rPr>
      </w:pPr>
      <w:r w:rsidRPr="00EA3102">
        <w:rPr>
          <w:rFonts w:asciiTheme="majorBidi" w:hAnsiTheme="majorBidi" w:cstheme="majorBidi"/>
        </w:rPr>
        <w:t>szinkronizációs lehetőségek biztosítása</w:t>
      </w:r>
    </w:p>
    <w:p w14:paraId="42160B3A" w14:textId="77777777" w:rsidR="009F2351" w:rsidRPr="00EA3102" w:rsidRDefault="009F2351" w:rsidP="009F2351">
      <w:pPr>
        <w:pStyle w:val="Listaszerbekezds"/>
        <w:numPr>
          <w:ilvl w:val="0"/>
          <w:numId w:val="20"/>
        </w:numPr>
        <w:rPr>
          <w:rFonts w:asciiTheme="majorBidi" w:hAnsiTheme="majorBidi" w:cstheme="majorBidi"/>
        </w:rPr>
      </w:pPr>
      <w:r w:rsidRPr="00EA3102">
        <w:rPr>
          <w:rFonts w:asciiTheme="majorBidi" w:hAnsiTheme="majorBidi" w:cstheme="majorBidi"/>
        </w:rPr>
        <w:t>az alkalmazások számára speciális szolgáltatásokat biztosít</w:t>
      </w:r>
    </w:p>
    <w:p w14:paraId="62B98423" w14:textId="77777777" w:rsidR="009F2351" w:rsidRPr="00EA3102" w:rsidRDefault="009F2351" w:rsidP="009F2351">
      <w:pPr>
        <w:rPr>
          <w:rFonts w:asciiTheme="majorBidi" w:hAnsiTheme="majorBidi" w:cstheme="majorBidi"/>
          <w:b/>
          <w:bCs/>
          <w:smallCaps/>
          <w:sz w:val="24"/>
          <w:szCs w:val="24"/>
        </w:rPr>
      </w:pPr>
      <w:r w:rsidRPr="00EA3102">
        <w:rPr>
          <w:rFonts w:asciiTheme="majorBidi" w:hAnsiTheme="majorBidi" w:cstheme="majorBidi"/>
          <w:b/>
          <w:bCs/>
          <w:smallCaps/>
          <w:sz w:val="24"/>
          <w:szCs w:val="24"/>
        </w:rPr>
        <w:t>Megjelenítési réteg</w:t>
      </w:r>
    </w:p>
    <w:p w14:paraId="020F2B47" w14:textId="77777777" w:rsidR="009F2351" w:rsidRPr="00EA3102" w:rsidRDefault="009F2351" w:rsidP="009F2351">
      <w:pPr>
        <w:pStyle w:val="Listaszerbekezds"/>
        <w:numPr>
          <w:ilvl w:val="0"/>
          <w:numId w:val="21"/>
        </w:numPr>
        <w:rPr>
          <w:rFonts w:asciiTheme="majorBidi" w:hAnsiTheme="majorBidi" w:cstheme="majorBidi"/>
        </w:rPr>
      </w:pPr>
      <w:r w:rsidRPr="00EA3102">
        <w:rPr>
          <w:rFonts w:asciiTheme="majorBidi" w:hAnsiTheme="majorBidi" w:cstheme="majorBidi"/>
        </w:rPr>
        <w:t>fogadja az adatot az alkalmazási rétegből</w:t>
      </w:r>
    </w:p>
    <w:p w14:paraId="1AFC003D" w14:textId="77777777" w:rsidR="009F2351" w:rsidRPr="00EA3102" w:rsidRDefault="009F2351" w:rsidP="009F2351">
      <w:pPr>
        <w:pStyle w:val="Listaszerbekezds"/>
        <w:numPr>
          <w:ilvl w:val="0"/>
          <w:numId w:val="21"/>
        </w:numPr>
        <w:rPr>
          <w:rFonts w:asciiTheme="majorBidi" w:hAnsiTheme="majorBidi" w:cstheme="majorBidi"/>
        </w:rPr>
      </w:pPr>
      <w:r w:rsidRPr="00EA3102">
        <w:rPr>
          <w:rFonts w:asciiTheme="majorBidi" w:hAnsiTheme="majorBidi" w:cstheme="majorBidi"/>
          <w:b/>
          <w:bCs/>
        </w:rPr>
        <w:t>adatok</w:t>
      </w:r>
      <w:r w:rsidRPr="00EA3102">
        <w:rPr>
          <w:rFonts w:asciiTheme="majorBidi" w:hAnsiTheme="majorBidi" w:cstheme="majorBidi"/>
        </w:rPr>
        <w:t>: számok, szövegek összesége</w:t>
      </w:r>
    </w:p>
    <w:p w14:paraId="50A1D58A" w14:textId="77777777" w:rsidR="009F2351" w:rsidRPr="00EA3102" w:rsidRDefault="009F2351" w:rsidP="009F2351">
      <w:pPr>
        <w:pStyle w:val="Listaszerbekezds"/>
        <w:numPr>
          <w:ilvl w:val="0"/>
          <w:numId w:val="21"/>
        </w:numPr>
        <w:rPr>
          <w:rFonts w:asciiTheme="majorBidi" w:hAnsiTheme="majorBidi" w:cstheme="majorBidi"/>
        </w:rPr>
      </w:pPr>
      <w:r w:rsidRPr="00EA3102">
        <w:rPr>
          <w:rFonts w:asciiTheme="majorBidi" w:hAnsiTheme="majorBidi" w:cstheme="majorBidi"/>
        </w:rPr>
        <w:t>ezek az adatok átalakulnak bináris számokká, hogy a számítógép fel tudja dolgozni (karakterkódolás)</w:t>
      </w:r>
    </w:p>
    <w:p w14:paraId="6B89F482" w14:textId="77777777" w:rsidR="009F2351" w:rsidRPr="00EA3102" w:rsidRDefault="009F2351" w:rsidP="009F2351">
      <w:pPr>
        <w:pStyle w:val="Listaszerbekezds"/>
        <w:numPr>
          <w:ilvl w:val="0"/>
          <w:numId w:val="21"/>
        </w:numPr>
        <w:rPr>
          <w:rFonts w:asciiTheme="majorBidi" w:hAnsiTheme="majorBidi" w:cstheme="majorBidi"/>
        </w:rPr>
      </w:pPr>
      <w:r w:rsidRPr="00EA3102">
        <w:rPr>
          <w:rFonts w:asciiTheme="majorBidi" w:hAnsiTheme="majorBidi" w:cstheme="majorBidi"/>
        </w:rPr>
        <w:t>adattömörítés (veszteséges és veszteségmentes)</w:t>
      </w:r>
    </w:p>
    <w:p w14:paraId="26761637" w14:textId="77777777" w:rsidR="009F2351" w:rsidRPr="00EA3102" w:rsidRDefault="009F2351" w:rsidP="009F2351">
      <w:pPr>
        <w:pStyle w:val="Listaszerbekezds"/>
        <w:numPr>
          <w:ilvl w:val="0"/>
          <w:numId w:val="21"/>
        </w:numPr>
        <w:rPr>
          <w:rFonts w:asciiTheme="majorBidi" w:hAnsiTheme="majorBidi" w:cstheme="majorBidi"/>
        </w:rPr>
      </w:pPr>
      <w:r w:rsidRPr="00EA3102">
        <w:rPr>
          <w:rFonts w:asciiTheme="majorBidi" w:hAnsiTheme="majorBidi" w:cstheme="majorBidi"/>
        </w:rPr>
        <w:t>titkosítás – küldő adatait</w:t>
      </w:r>
    </w:p>
    <w:p w14:paraId="1B3F008B" w14:textId="77777777" w:rsidR="009F2351" w:rsidRPr="00EA3102" w:rsidRDefault="009F2351" w:rsidP="009F2351">
      <w:pPr>
        <w:pStyle w:val="Listaszerbekezds"/>
        <w:numPr>
          <w:ilvl w:val="0"/>
          <w:numId w:val="21"/>
        </w:numPr>
        <w:rPr>
          <w:rFonts w:asciiTheme="majorBidi" w:hAnsiTheme="majorBidi" w:cstheme="majorBidi"/>
        </w:rPr>
      </w:pPr>
      <w:r w:rsidRPr="00EA3102">
        <w:rPr>
          <w:rFonts w:asciiTheme="majorBidi" w:hAnsiTheme="majorBidi" w:cstheme="majorBidi"/>
        </w:rPr>
        <w:t>visszafejtés – vevőhöz érkezett adatokat</w:t>
      </w:r>
    </w:p>
    <w:p w14:paraId="5B048FB0" w14:textId="77777777" w:rsidR="009F2351" w:rsidRPr="00EA3102" w:rsidRDefault="009F2351" w:rsidP="009F2351">
      <w:pPr>
        <w:rPr>
          <w:rFonts w:asciiTheme="majorBidi" w:hAnsiTheme="majorBidi" w:cstheme="majorBidi"/>
          <w:b/>
          <w:bCs/>
          <w:smallCaps/>
          <w:sz w:val="24"/>
          <w:szCs w:val="24"/>
        </w:rPr>
      </w:pPr>
      <w:r w:rsidRPr="00EA3102">
        <w:rPr>
          <w:rFonts w:asciiTheme="majorBidi" w:hAnsiTheme="majorBidi" w:cstheme="majorBidi"/>
          <w:b/>
          <w:bCs/>
          <w:smallCaps/>
          <w:sz w:val="24"/>
          <w:szCs w:val="24"/>
        </w:rPr>
        <w:t>Alkalmazási réteg</w:t>
      </w:r>
    </w:p>
    <w:p w14:paraId="59093FCF" w14:textId="77777777" w:rsidR="009F2351" w:rsidRPr="00EA3102" w:rsidRDefault="009F2351" w:rsidP="009F2351">
      <w:pPr>
        <w:pStyle w:val="Listaszerbekezds"/>
        <w:numPr>
          <w:ilvl w:val="0"/>
          <w:numId w:val="22"/>
        </w:numPr>
        <w:rPr>
          <w:rFonts w:asciiTheme="majorBidi" w:hAnsiTheme="majorBidi" w:cstheme="majorBidi"/>
        </w:rPr>
      </w:pPr>
      <w:r w:rsidRPr="00EA3102">
        <w:rPr>
          <w:rFonts w:asciiTheme="majorBidi" w:hAnsiTheme="majorBidi" w:cstheme="majorBidi"/>
        </w:rPr>
        <w:t>küldés a fogadó számára</w:t>
      </w:r>
    </w:p>
    <w:p w14:paraId="52E1BF1D" w14:textId="77777777" w:rsidR="009F2351" w:rsidRPr="00EA3102" w:rsidRDefault="009F2351" w:rsidP="009F2351">
      <w:pPr>
        <w:pStyle w:val="Listaszerbekezds"/>
        <w:numPr>
          <w:ilvl w:val="0"/>
          <w:numId w:val="22"/>
        </w:numPr>
        <w:rPr>
          <w:rFonts w:asciiTheme="majorBidi" w:hAnsiTheme="majorBidi" w:cstheme="majorBidi"/>
        </w:rPr>
      </w:pPr>
      <w:r w:rsidRPr="00EA3102">
        <w:rPr>
          <w:rFonts w:asciiTheme="majorBidi" w:hAnsiTheme="majorBidi" w:cstheme="majorBidi"/>
        </w:rPr>
        <w:t>alkalmazások, amelyek használják a hálózatot</w:t>
      </w:r>
    </w:p>
    <w:p w14:paraId="396DB059" w14:textId="77777777" w:rsidR="009F2351" w:rsidRPr="00EA3102" w:rsidRDefault="009F2351" w:rsidP="009F2351">
      <w:pPr>
        <w:pStyle w:val="Listaszerbekezds"/>
        <w:numPr>
          <w:ilvl w:val="1"/>
          <w:numId w:val="22"/>
        </w:numPr>
        <w:rPr>
          <w:rFonts w:asciiTheme="majorBidi" w:hAnsiTheme="majorBidi" w:cstheme="majorBidi"/>
        </w:rPr>
      </w:pPr>
      <w:r w:rsidRPr="00EA3102">
        <w:rPr>
          <w:rFonts w:asciiTheme="majorBidi" w:hAnsiTheme="majorBidi" w:cstheme="majorBidi"/>
        </w:rPr>
        <w:t>pl. böngészők, levelező programok (Google Chrome, Gmail)</w:t>
      </w:r>
    </w:p>
    <w:p w14:paraId="401326FD" w14:textId="77777777" w:rsidR="009F2351" w:rsidRPr="00EA3102" w:rsidRDefault="009F2351" w:rsidP="009F2351">
      <w:pPr>
        <w:pStyle w:val="Listaszerbekezds"/>
        <w:numPr>
          <w:ilvl w:val="0"/>
          <w:numId w:val="22"/>
        </w:numPr>
        <w:rPr>
          <w:rFonts w:asciiTheme="majorBidi" w:hAnsiTheme="majorBidi" w:cstheme="majorBidi"/>
        </w:rPr>
      </w:pPr>
      <w:r w:rsidRPr="00EA3102">
        <w:rPr>
          <w:rFonts w:asciiTheme="majorBidi" w:hAnsiTheme="majorBidi" w:cstheme="majorBidi"/>
        </w:rPr>
        <w:t>hálózati protokollt használnak</w:t>
      </w:r>
    </w:p>
    <w:p w14:paraId="39CB9DE3" w14:textId="77777777" w:rsidR="009F2351" w:rsidRPr="00EA3102" w:rsidRDefault="009F2351" w:rsidP="009F2351">
      <w:pPr>
        <w:pStyle w:val="Listaszerbekezds"/>
        <w:numPr>
          <w:ilvl w:val="1"/>
          <w:numId w:val="22"/>
        </w:numPr>
        <w:rPr>
          <w:rFonts w:asciiTheme="majorBidi" w:hAnsiTheme="majorBidi" w:cstheme="majorBidi"/>
        </w:rPr>
      </w:pPr>
      <w:r w:rsidRPr="00EA3102">
        <w:rPr>
          <w:rFonts w:asciiTheme="majorBidi" w:hAnsiTheme="majorBidi" w:cstheme="majorBidi"/>
        </w:rPr>
        <w:t>pl. HTTP, HTTPS, POP3, SMTP, IMAP</w:t>
      </w:r>
    </w:p>
    <w:p w14:paraId="5374EF78" w14:textId="77777777" w:rsidR="009F2351" w:rsidRPr="00EA3102" w:rsidRDefault="009F2351" w:rsidP="009F2351">
      <w:pPr>
        <w:pStyle w:val="Listaszerbekezds"/>
        <w:numPr>
          <w:ilvl w:val="0"/>
          <w:numId w:val="22"/>
        </w:numPr>
        <w:rPr>
          <w:rFonts w:asciiTheme="majorBidi" w:hAnsiTheme="majorBidi" w:cstheme="majorBidi"/>
        </w:rPr>
      </w:pPr>
      <w:r w:rsidRPr="00EA3102">
        <w:rPr>
          <w:rFonts w:asciiTheme="majorBidi" w:hAnsiTheme="majorBidi" w:cstheme="majorBidi"/>
        </w:rPr>
        <w:t>ez a szint áll a legközelebb a felhasználóhoz</w:t>
      </w:r>
    </w:p>
    <w:p w14:paraId="4813BEE9" w14:textId="77777777" w:rsidR="009F2351" w:rsidRPr="00EA3102" w:rsidRDefault="009F2351" w:rsidP="009F2351">
      <w:pPr>
        <w:pStyle w:val="Listaszerbekezds"/>
        <w:numPr>
          <w:ilvl w:val="0"/>
          <w:numId w:val="22"/>
        </w:numPr>
        <w:rPr>
          <w:rFonts w:asciiTheme="majorBidi" w:hAnsiTheme="majorBidi" w:cstheme="majorBidi"/>
        </w:rPr>
      </w:pPr>
      <w:r w:rsidRPr="00EA3102">
        <w:rPr>
          <w:rFonts w:asciiTheme="majorBidi" w:hAnsiTheme="majorBidi" w:cstheme="majorBidi"/>
          <w:b/>
          <w:bCs/>
        </w:rPr>
        <w:lastRenderedPageBreak/>
        <w:t>egyéb protokollok</w:t>
      </w:r>
      <w:r w:rsidRPr="00EA3102">
        <w:rPr>
          <w:rFonts w:asciiTheme="majorBidi" w:hAnsiTheme="majorBidi" w:cstheme="majorBidi"/>
        </w:rPr>
        <w:t>: Telnet, TFTP, SNMP, DHCP</w:t>
      </w:r>
    </w:p>
    <w:p w14:paraId="6DACAE41" w14:textId="77777777" w:rsidR="00EA3102" w:rsidRDefault="00EA3102" w:rsidP="00EA3102">
      <w:pPr>
        <w:jc w:val="center"/>
        <w:rPr>
          <w:rFonts w:asciiTheme="majorBidi" w:hAnsiTheme="majorBidi" w:cstheme="majorBidi"/>
          <w:b/>
          <w:bCs/>
          <w:sz w:val="24"/>
          <w:szCs w:val="24"/>
        </w:rPr>
      </w:pPr>
    </w:p>
    <w:p w14:paraId="7D5939FF" w14:textId="7A3C12DD" w:rsidR="00EA3102" w:rsidRDefault="00EA3102" w:rsidP="00EA3102">
      <w:pPr>
        <w:jc w:val="center"/>
        <w:rPr>
          <w:rFonts w:asciiTheme="majorBidi" w:hAnsiTheme="majorBidi" w:cstheme="majorBidi"/>
          <w:b/>
          <w:bCs/>
          <w:sz w:val="32"/>
          <w:szCs w:val="32"/>
        </w:rPr>
      </w:pPr>
      <w:r w:rsidRPr="00EA3102">
        <w:rPr>
          <w:rFonts w:asciiTheme="majorBidi" w:hAnsiTheme="majorBidi" w:cstheme="majorBidi"/>
          <w:b/>
          <w:bCs/>
          <w:sz w:val="32"/>
          <w:szCs w:val="32"/>
        </w:rPr>
        <w:t>Optikai kábel</w:t>
      </w:r>
    </w:p>
    <w:p w14:paraId="14DB590E" w14:textId="77777777" w:rsidR="00EA3102" w:rsidRDefault="00EA3102" w:rsidP="00EA3102">
      <w:pPr>
        <w:rPr>
          <w:rFonts w:asciiTheme="majorBidi" w:hAnsiTheme="majorBidi" w:cstheme="majorBidi"/>
          <w:b/>
          <w:bCs/>
          <w:sz w:val="32"/>
          <w:szCs w:val="32"/>
        </w:rPr>
      </w:pPr>
    </w:p>
    <w:p w14:paraId="7C92C522" w14:textId="5090A27B" w:rsidR="00EA3102" w:rsidRPr="00EA3102" w:rsidRDefault="00EA3102" w:rsidP="00EA3102">
      <w:r w:rsidRPr="00EA3102">
        <w:t>Optikai szálon történő adatátvitel forradalmasította a szélessávú adattovábbítást, hiszen mindamellett, hogy fizikailag ellenállóbb mint az addig használt rézből készült csavart érpárból gyártott kábelek, az adattovábbítás sebessége is jóval nagyobb, hiszen az optikai úton (fény formájában) halad rajta. Könnyen belátható, hogy a kisfeszültségű áramként (fémben haladó szabad elektronok) továbbított adat jelentősen lassabb, mint a fény.</w:t>
      </w:r>
    </w:p>
    <w:p w14:paraId="25A1A2BD" w14:textId="77777777" w:rsidR="00EA3102" w:rsidRPr="00EA3102" w:rsidRDefault="00EA3102" w:rsidP="00EA3102">
      <w:r w:rsidRPr="00EA3102">
        <w:t>Eredetileg nagy tisztaságú kvarcból előállított üvegszál, melyet több rétegű védőburkolat vesz körül.</w:t>
      </w:r>
    </w:p>
    <w:p w14:paraId="1AB5F8ED" w14:textId="57B61FF9" w:rsidR="00EA3102" w:rsidRPr="00EA3102" w:rsidRDefault="00EA3102" w:rsidP="00EA3102">
      <w:r w:rsidRPr="00EA3102">
        <w:t>Mostanra így definiálhatjuk: olyan átlátszó szál, melyben a fény a teljes fényvisszaverődés elve alapján halad. A héj által védett üveg- vagy műanyag magból áll, a visszaverődés a mag és a héj határán jön létre. </w:t>
      </w:r>
    </w:p>
    <w:p w14:paraId="521B4F0C" w14:textId="52D239B7" w:rsidR="00EA3102" w:rsidRDefault="00EA3102" w:rsidP="00EA3102">
      <w:r w:rsidRPr="00EA3102">
        <w:rPr>
          <w:b/>
          <w:bCs/>
        </w:rPr>
        <w:t>Működése</w:t>
      </w:r>
      <w:r w:rsidRPr="00EA3102">
        <w:t>: az optikai szál egyik végén belépő fényimplulzus a vezeték teljes hosszán az őt körülvevő kisebb optikai törésmutatójú héj és a szál határán teljes visszaverődést szenved, ezért az a vezeték hajlítása esetén is a szál másik végén fog kilépni.</w:t>
      </w:r>
      <w:r w:rsidRPr="00EA3102">
        <w:br/>
      </w:r>
      <w:r>
        <w:rPr>
          <w:rFonts w:ascii="Arial" w:hAnsi="Arial" w:cs="Arial"/>
          <w:noProof/>
          <w:color w:val="646464"/>
        </w:rPr>
        <w:drawing>
          <wp:inline distT="0" distB="0" distL="0" distR="0" wp14:anchorId="1077B93B" wp14:editId="624A2DF7">
            <wp:extent cx="3333750" cy="1428750"/>
            <wp:effectExtent l="0" t="0" r="0" b="0"/>
            <wp:docPr id="1092995016" name="Kép 1" descr="A képen vázlat, sor, 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95016" name="Kép 1" descr="A képen vázlat, sor, rajz, Téglalap látható&#10;&#10;Automatikusan generált leírá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1428750"/>
                    </a:xfrm>
                    <a:prstGeom prst="rect">
                      <a:avLst/>
                    </a:prstGeom>
                    <a:noFill/>
                    <a:ln>
                      <a:noFill/>
                    </a:ln>
                  </pic:spPr>
                </pic:pic>
              </a:graphicData>
            </a:graphic>
          </wp:inline>
        </w:drawing>
      </w:r>
    </w:p>
    <w:p w14:paraId="28CE12B6" w14:textId="77777777" w:rsidR="00B43034" w:rsidRPr="00B43034" w:rsidRDefault="00B43034" w:rsidP="00B43034">
      <w:pPr>
        <w:pStyle w:val="NormlWeb"/>
        <w:shd w:val="clear" w:color="auto" w:fill="FFFFFF"/>
        <w:spacing w:before="0" w:beforeAutospacing="0" w:after="0" w:afterAutospacing="0"/>
        <w:rPr>
          <w:rFonts w:asciiTheme="minorHAnsi" w:hAnsiTheme="minorHAnsi" w:cstheme="minorHAnsi"/>
          <w:color w:val="646464"/>
          <w:sz w:val="22"/>
          <w:szCs w:val="22"/>
        </w:rPr>
      </w:pPr>
      <w:r w:rsidRPr="00B43034">
        <w:rPr>
          <w:rFonts w:asciiTheme="minorHAnsi" w:hAnsiTheme="minorHAnsi" w:cstheme="minorHAnsi"/>
          <w:color w:val="646464"/>
          <w:sz w:val="22"/>
          <w:szCs w:val="22"/>
        </w:rPr>
        <w:t>A fényforrás általában </w:t>
      </w:r>
      <w:hyperlink r:id="rId40" w:tooltip="LED" w:history="1">
        <w:r w:rsidRPr="00B43034">
          <w:rPr>
            <w:rStyle w:val="Hiperhivatkozs"/>
            <w:rFonts w:asciiTheme="minorHAnsi" w:hAnsiTheme="minorHAnsi" w:cstheme="minorHAnsi"/>
            <w:color w:val="D84126"/>
            <w:sz w:val="22"/>
            <w:szCs w:val="22"/>
          </w:rPr>
          <w:t>LED</w:t>
        </w:r>
      </w:hyperlink>
      <w:r w:rsidRPr="00B43034">
        <w:rPr>
          <w:rFonts w:asciiTheme="minorHAnsi" w:hAnsiTheme="minorHAnsi" w:cstheme="minorHAnsi"/>
          <w:color w:val="646464"/>
          <w:sz w:val="22"/>
          <w:szCs w:val="22"/>
        </w:rPr>
        <w:t>, vagy lézer </w:t>
      </w:r>
      <w:hyperlink r:id="rId41" w:tooltip="dióda" w:history="1">
        <w:r w:rsidRPr="00B43034">
          <w:rPr>
            <w:rStyle w:val="Hiperhivatkozs"/>
            <w:rFonts w:asciiTheme="minorHAnsi" w:hAnsiTheme="minorHAnsi" w:cstheme="minorHAnsi"/>
            <w:color w:val="D84126"/>
            <w:sz w:val="22"/>
            <w:szCs w:val="22"/>
          </w:rPr>
          <w:t>dióda</w:t>
        </w:r>
      </w:hyperlink>
      <w:r w:rsidRPr="00B43034">
        <w:rPr>
          <w:rFonts w:asciiTheme="minorHAnsi" w:hAnsiTheme="minorHAnsi" w:cstheme="minorHAnsi"/>
          <w:color w:val="646464"/>
          <w:sz w:val="22"/>
          <w:szCs w:val="22"/>
        </w:rPr>
        <w:t>, mert ezek félvezetők, fényük nagyon jól fókuszálható, a rajtuk átfolyó áram erősségével intenzitása változtatható.</w:t>
      </w:r>
    </w:p>
    <w:p w14:paraId="04B0A77D" w14:textId="77777777" w:rsidR="00B43034" w:rsidRPr="00B43034" w:rsidRDefault="00B43034" w:rsidP="00B43034">
      <w:pPr>
        <w:pStyle w:val="NormlWeb"/>
        <w:shd w:val="clear" w:color="auto" w:fill="FFFFFF"/>
        <w:spacing w:before="0" w:beforeAutospacing="0" w:after="0" w:afterAutospacing="0"/>
        <w:rPr>
          <w:rFonts w:asciiTheme="minorHAnsi" w:hAnsiTheme="minorHAnsi" w:cstheme="minorHAnsi"/>
          <w:color w:val="646464"/>
          <w:sz w:val="22"/>
          <w:szCs w:val="22"/>
        </w:rPr>
      </w:pPr>
      <w:r w:rsidRPr="00B43034">
        <w:rPr>
          <w:rFonts w:asciiTheme="minorHAnsi" w:hAnsiTheme="minorHAnsi" w:cstheme="minorHAnsi"/>
          <w:color w:val="646464"/>
          <w:sz w:val="22"/>
          <w:szCs w:val="22"/>
        </w:rPr>
        <w:t>Fényérzékelőként használt alkatrész a fotótranzisztor, mely szintén félvezető, ami a kristályra eső fény erősségétől függő kimeneti jelet állít elő.</w:t>
      </w:r>
    </w:p>
    <w:p w14:paraId="466375C8" w14:textId="0B6BBF14" w:rsidR="00B43034" w:rsidRPr="00B43034" w:rsidRDefault="00B43034" w:rsidP="00EA3102">
      <w:pPr>
        <w:rPr>
          <w:rFonts w:cstheme="minorHAnsi"/>
          <w:color w:val="646464"/>
        </w:rPr>
      </w:pPr>
      <w:r w:rsidRPr="00B43034">
        <w:rPr>
          <w:rFonts w:cstheme="minorHAnsi"/>
          <w:color w:val="646464"/>
          <w:shd w:val="clear" w:color="auto" w:fill="FFFFFF"/>
        </w:rPr>
        <w:t>Használata a telekommunikációban terjedt el leginkább, hiszen mára szinte minden gerinchálózat optikai kábeleket használ az adattovábbításra hatékonysága és a rézvezetőkkel szembeni alacsonyabb fajlagos költségei miatt.</w:t>
      </w:r>
      <w:r w:rsidRPr="00B43034">
        <w:rPr>
          <w:rFonts w:cstheme="minorHAnsi"/>
          <w:color w:val="646464"/>
        </w:rPr>
        <w:br/>
      </w:r>
      <w:r w:rsidRPr="00B43034">
        <w:rPr>
          <w:rFonts w:cstheme="minorHAnsi"/>
          <w:color w:val="646464"/>
          <w:shd w:val="clear" w:color="auto" w:fill="FFFFFF"/>
        </w:rPr>
        <w:t>Nem zavarérzékeny, nem sugároz </w:t>
      </w:r>
      <w:r w:rsidRPr="00B43034">
        <w:rPr>
          <w:rFonts w:cstheme="minorHAnsi"/>
          <w:i/>
          <w:iCs/>
          <w:color w:val="646464"/>
          <w:shd w:val="clear" w:color="auto" w:fill="FFFFFF"/>
        </w:rPr>
        <w:t>(lehallgatás ellen az optikai kábel sem ad tökéletes védelmet)</w:t>
      </w:r>
      <w:r w:rsidRPr="00B43034">
        <w:rPr>
          <w:rFonts w:cstheme="minorHAnsi"/>
          <w:color w:val="646464"/>
          <w:shd w:val="clear" w:color="auto" w:fill="FFFFFF"/>
        </w:rPr>
        <w:t>.</w:t>
      </w:r>
    </w:p>
    <w:p w14:paraId="5D09EF90" w14:textId="77777777" w:rsidR="00B43034" w:rsidRPr="00B43034" w:rsidRDefault="00B43034" w:rsidP="00B43034">
      <w:pPr>
        <w:rPr>
          <w:b/>
          <w:bCs/>
          <w:sz w:val="24"/>
          <w:szCs w:val="24"/>
          <w:lang w:eastAsia="hu-HU"/>
        </w:rPr>
      </w:pPr>
      <w:r w:rsidRPr="00B43034">
        <w:rPr>
          <w:b/>
          <w:bCs/>
          <w:sz w:val="24"/>
          <w:szCs w:val="24"/>
          <w:lang w:eastAsia="hu-HU"/>
        </w:rPr>
        <w:t>Felépítése:</w:t>
      </w:r>
    </w:p>
    <w:p w14:paraId="6138439F" w14:textId="3CC502F0" w:rsidR="00B43034" w:rsidRPr="00B43034" w:rsidRDefault="00B43034" w:rsidP="00B43034">
      <w:pPr>
        <w:shd w:val="clear" w:color="auto" w:fill="FFFFFF"/>
        <w:spacing w:after="0" w:line="240" w:lineRule="auto"/>
        <w:rPr>
          <w:rFonts w:ascii="Arial" w:eastAsia="Times New Roman" w:hAnsi="Arial" w:cs="Arial"/>
          <w:color w:val="646464"/>
          <w:kern w:val="0"/>
          <w:lang w:eastAsia="hu-HU"/>
          <w14:ligatures w14:val="none"/>
        </w:rPr>
      </w:pPr>
      <w:r w:rsidRPr="00B43034">
        <w:rPr>
          <w:rFonts w:ascii="Arial" w:eastAsia="Times New Roman" w:hAnsi="Arial" w:cs="Arial"/>
          <w:noProof/>
          <w:color w:val="646464"/>
          <w:kern w:val="0"/>
          <w:lang w:eastAsia="hu-HU"/>
          <w14:ligatures w14:val="none"/>
        </w:rPr>
        <w:lastRenderedPageBreak/>
        <w:drawing>
          <wp:inline distT="0" distB="0" distL="0" distR="0" wp14:anchorId="36D3239C" wp14:editId="457536D2">
            <wp:extent cx="2381250" cy="1924050"/>
            <wp:effectExtent l="0" t="0" r="0" b="0"/>
            <wp:docPr id="385394263" name="Kép 2" descr="A képen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94263" name="Kép 2" descr="A képen diagram, tervezés látható&#10;&#10;Automatikusan generált leírá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1924050"/>
                    </a:xfrm>
                    <a:prstGeom prst="rect">
                      <a:avLst/>
                    </a:prstGeom>
                    <a:noFill/>
                    <a:ln>
                      <a:noFill/>
                    </a:ln>
                  </pic:spPr>
                </pic:pic>
              </a:graphicData>
            </a:graphic>
          </wp:inline>
        </w:drawing>
      </w:r>
    </w:p>
    <w:p w14:paraId="46872292" w14:textId="77777777" w:rsidR="00B43034" w:rsidRPr="00B43034" w:rsidRDefault="00B43034" w:rsidP="00B43034">
      <w:pPr>
        <w:shd w:val="clear" w:color="auto" w:fill="FFFFFF"/>
        <w:spacing w:after="0" w:line="240" w:lineRule="auto"/>
        <w:rPr>
          <w:rFonts w:ascii="Arial" w:eastAsia="Times New Roman" w:hAnsi="Arial" w:cs="Arial"/>
          <w:color w:val="646464"/>
          <w:kern w:val="0"/>
          <w:lang w:eastAsia="hu-HU"/>
          <w14:ligatures w14:val="none"/>
        </w:rPr>
      </w:pPr>
      <w:r w:rsidRPr="00B43034">
        <w:rPr>
          <w:rFonts w:ascii="Arial" w:eastAsia="Times New Roman" w:hAnsi="Arial" w:cs="Arial"/>
          <w:color w:val="646464"/>
          <w:kern w:val="0"/>
          <w:lang w:eastAsia="hu-HU"/>
          <w14:ligatures w14:val="none"/>
        </w:rPr>
        <w:t> </w:t>
      </w:r>
    </w:p>
    <w:p w14:paraId="494625E3" w14:textId="77777777" w:rsidR="00B43034" w:rsidRPr="00B43034" w:rsidRDefault="00B43034" w:rsidP="00B43034">
      <w:pPr>
        <w:numPr>
          <w:ilvl w:val="0"/>
          <w:numId w:val="23"/>
        </w:numPr>
        <w:shd w:val="clear" w:color="auto" w:fill="FFFFFF"/>
        <w:spacing w:before="100" w:beforeAutospacing="1" w:after="100" w:afterAutospacing="1" w:line="240" w:lineRule="auto"/>
        <w:rPr>
          <w:rFonts w:ascii="Arial" w:eastAsia="Times New Roman" w:hAnsi="Arial" w:cs="Arial"/>
          <w:color w:val="646464"/>
          <w:kern w:val="0"/>
          <w:lang w:eastAsia="hu-HU"/>
          <w14:ligatures w14:val="none"/>
        </w:rPr>
      </w:pPr>
      <w:r w:rsidRPr="00B43034">
        <w:rPr>
          <w:rFonts w:ascii="Arial" w:eastAsia="Times New Roman" w:hAnsi="Arial" w:cs="Arial"/>
          <w:color w:val="646464"/>
          <w:kern w:val="0"/>
          <w:lang w:eastAsia="hu-HU"/>
          <w14:ligatures w14:val="none"/>
        </w:rPr>
        <w:t>Mag: 8 µm</w:t>
      </w:r>
    </w:p>
    <w:p w14:paraId="2328500E" w14:textId="77777777" w:rsidR="00B43034" w:rsidRPr="00B43034" w:rsidRDefault="00B43034" w:rsidP="00B43034">
      <w:pPr>
        <w:numPr>
          <w:ilvl w:val="0"/>
          <w:numId w:val="23"/>
        </w:numPr>
        <w:shd w:val="clear" w:color="auto" w:fill="FFFFFF"/>
        <w:spacing w:before="100" w:beforeAutospacing="1" w:after="100" w:afterAutospacing="1" w:line="240" w:lineRule="auto"/>
        <w:rPr>
          <w:rFonts w:ascii="Arial" w:eastAsia="Times New Roman" w:hAnsi="Arial" w:cs="Arial"/>
          <w:color w:val="646464"/>
          <w:kern w:val="0"/>
          <w:lang w:eastAsia="hu-HU"/>
          <w14:ligatures w14:val="none"/>
        </w:rPr>
      </w:pPr>
      <w:r w:rsidRPr="00B43034">
        <w:rPr>
          <w:rFonts w:ascii="Arial" w:eastAsia="Times New Roman" w:hAnsi="Arial" w:cs="Arial"/>
          <w:color w:val="646464"/>
          <w:kern w:val="0"/>
          <w:lang w:eastAsia="hu-HU"/>
          <w14:ligatures w14:val="none"/>
        </w:rPr>
        <w:t>Köpeny: 125 µm</w:t>
      </w:r>
    </w:p>
    <w:p w14:paraId="5C93F3B7" w14:textId="77777777" w:rsidR="00B43034" w:rsidRPr="00B43034" w:rsidRDefault="00B43034" w:rsidP="00B43034">
      <w:pPr>
        <w:numPr>
          <w:ilvl w:val="0"/>
          <w:numId w:val="23"/>
        </w:numPr>
        <w:shd w:val="clear" w:color="auto" w:fill="FFFFFF"/>
        <w:spacing w:before="100" w:beforeAutospacing="1" w:after="100" w:afterAutospacing="1" w:line="240" w:lineRule="auto"/>
        <w:rPr>
          <w:rFonts w:ascii="Arial" w:eastAsia="Times New Roman" w:hAnsi="Arial" w:cs="Arial"/>
          <w:color w:val="646464"/>
          <w:kern w:val="0"/>
          <w:lang w:eastAsia="hu-HU"/>
          <w14:ligatures w14:val="none"/>
        </w:rPr>
      </w:pPr>
      <w:r w:rsidRPr="00B43034">
        <w:rPr>
          <w:rFonts w:ascii="Arial" w:eastAsia="Times New Roman" w:hAnsi="Arial" w:cs="Arial"/>
          <w:color w:val="646464"/>
          <w:kern w:val="0"/>
          <w:lang w:eastAsia="hu-HU"/>
          <w14:ligatures w14:val="none"/>
        </w:rPr>
        <w:t>Lágy burkolat: 250 µm</w:t>
      </w:r>
    </w:p>
    <w:p w14:paraId="32F98A06" w14:textId="77777777" w:rsidR="00B43034" w:rsidRPr="00B43034" w:rsidRDefault="00B43034" w:rsidP="00B43034">
      <w:pPr>
        <w:numPr>
          <w:ilvl w:val="0"/>
          <w:numId w:val="23"/>
        </w:numPr>
        <w:shd w:val="clear" w:color="auto" w:fill="FFFFFF"/>
        <w:spacing w:before="100" w:beforeAutospacing="1" w:after="100" w:afterAutospacing="1" w:line="240" w:lineRule="auto"/>
        <w:rPr>
          <w:rFonts w:ascii="Arial" w:eastAsia="Times New Roman" w:hAnsi="Arial" w:cs="Arial"/>
          <w:color w:val="646464"/>
          <w:kern w:val="0"/>
          <w:lang w:eastAsia="hu-HU"/>
          <w14:ligatures w14:val="none"/>
        </w:rPr>
      </w:pPr>
      <w:r w:rsidRPr="00B43034">
        <w:rPr>
          <w:rFonts w:ascii="Arial" w:eastAsia="Times New Roman" w:hAnsi="Arial" w:cs="Arial"/>
          <w:color w:val="646464"/>
          <w:kern w:val="0"/>
          <w:lang w:eastAsia="hu-HU"/>
          <w14:ligatures w14:val="none"/>
        </w:rPr>
        <w:t>Kemény burkolat 400 µm</w:t>
      </w:r>
    </w:p>
    <w:p w14:paraId="2A30DA27" w14:textId="77777777" w:rsidR="00B43034" w:rsidRDefault="00B43034" w:rsidP="00B43034">
      <w:pPr>
        <w:shd w:val="clear" w:color="auto" w:fill="FFFFFF"/>
        <w:spacing w:after="0" w:line="240" w:lineRule="auto"/>
        <w:rPr>
          <w:rFonts w:eastAsia="Times New Roman" w:cstheme="minorHAnsi"/>
          <w:color w:val="646464"/>
          <w:kern w:val="0"/>
          <w:u w:val="single"/>
          <w:lang w:eastAsia="hu-HU"/>
          <w14:ligatures w14:val="none"/>
        </w:rPr>
      </w:pPr>
      <w:r w:rsidRPr="00B43034">
        <w:rPr>
          <w:rFonts w:eastAsia="Times New Roman" w:cstheme="minorHAnsi"/>
          <w:color w:val="646464"/>
          <w:kern w:val="0"/>
          <w:u w:val="single"/>
          <w:lang w:eastAsia="hu-HU"/>
          <w14:ligatures w14:val="none"/>
        </w:rPr>
        <w:t>Az optikai kábel több (10, 100, több 1000) optikai szál egy kötegbe összefogva.</w:t>
      </w:r>
    </w:p>
    <w:p w14:paraId="565D2234" w14:textId="77777777" w:rsidR="00B43034" w:rsidRDefault="00B43034" w:rsidP="00B43034">
      <w:pPr>
        <w:shd w:val="clear" w:color="auto" w:fill="FFFFFF"/>
        <w:spacing w:after="0" w:line="240" w:lineRule="auto"/>
        <w:rPr>
          <w:rFonts w:eastAsia="Times New Roman" w:cstheme="minorHAnsi"/>
          <w:color w:val="646464"/>
          <w:kern w:val="0"/>
          <w:u w:val="single"/>
          <w:lang w:eastAsia="hu-HU"/>
          <w14:ligatures w14:val="none"/>
        </w:rPr>
      </w:pPr>
    </w:p>
    <w:p w14:paraId="4CB2A78D" w14:textId="77777777" w:rsidR="00B43034" w:rsidRPr="00B43034" w:rsidRDefault="00B43034" w:rsidP="00B43034">
      <w:pPr>
        <w:shd w:val="clear" w:color="auto" w:fill="FFFFFF"/>
        <w:spacing w:after="0" w:line="240" w:lineRule="auto"/>
        <w:rPr>
          <w:rFonts w:eastAsia="Times New Roman" w:cstheme="minorHAnsi"/>
          <w:kern w:val="0"/>
          <w:sz w:val="24"/>
          <w:szCs w:val="24"/>
          <w:lang w:eastAsia="hu-HU"/>
          <w14:ligatures w14:val="none"/>
        </w:rPr>
      </w:pPr>
      <w:r w:rsidRPr="00B43034">
        <w:rPr>
          <w:rFonts w:eastAsia="Times New Roman" w:cstheme="minorHAnsi"/>
          <w:b/>
          <w:bCs/>
          <w:kern w:val="0"/>
          <w:sz w:val="24"/>
          <w:szCs w:val="24"/>
          <w:lang w:eastAsia="hu-HU"/>
          <w14:ligatures w14:val="none"/>
        </w:rPr>
        <w:t>Főbb felhasználási területei:</w:t>
      </w:r>
    </w:p>
    <w:p w14:paraId="7CD29DBE" w14:textId="77777777" w:rsidR="00B43034" w:rsidRPr="00B43034" w:rsidRDefault="00B43034" w:rsidP="00B43034">
      <w:pPr>
        <w:numPr>
          <w:ilvl w:val="0"/>
          <w:numId w:val="24"/>
        </w:numPr>
        <w:shd w:val="clear" w:color="auto" w:fill="FFFFFF"/>
        <w:spacing w:before="100" w:beforeAutospacing="1" w:after="100" w:afterAutospacing="1" w:line="240" w:lineRule="auto"/>
        <w:rPr>
          <w:rFonts w:eastAsia="Times New Roman" w:cstheme="minorHAnsi"/>
          <w:color w:val="646464"/>
          <w:kern w:val="0"/>
          <w:lang w:eastAsia="hu-HU"/>
          <w14:ligatures w14:val="none"/>
        </w:rPr>
      </w:pPr>
      <w:r w:rsidRPr="00B43034">
        <w:rPr>
          <w:rFonts w:eastAsia="Times New Roman" w:cstheme="minorHAnsi"/>
          <w:color w:val="646464"/>
          <w:kern w:val="0"/>
          <w:lang w:eastAsia="hu-HU"/>
          <w14:ligatures w14:val="none"/>
        </w:rPr>
        <w:t>Hírközlés:</w:t>
      </w:r>
    </w:p>
    <w:p w14:paraId="36FA73D7" w14:textId="77777777" w:rsidR="00B43034" w:rsidRPr="00B43034" w:rsidRDefault="00B43034" w:rsidP="00B43034">
      <w:pPr>
        <w:numPr>
          <w:ilvl w:val="1"/>
          <w:numId w:val="24"/>
        </w:numPr>
        <w:shd w:val="clear" w:color="auto" w:fill="FFFFFF"/>
        <w:spacing w:before="100" w:beforeAutospacing="1" w:after="100" w:afterAutospacing="1" w:line="240" w:lineRule="auto"/>
        <w:rPr>
          <w:rFonts w:eastAsia="Times New Roman" w:cstheme="minorHAnsi"/>
          <w:color w:val="646464"/>
          <w:kern w:val="0"/>
          <w:lang w:eastAsia="hu-HU"/>
          <w14:ligatures w14:val="none"/>
        </w:rPr>
      </w:pPr>
      <w:r w:rsidRPr="00B43034">
        <w:rPr>
          <w:rFonts w:eastAsia="Times New Roman" w:cstheme="minorHAnsi"/>
          <w:color w:val="646464"/>
          <w:kern w:val="0"/>
          <w:lang w:eastAsia="hu-HU"/>
          <w14:ligatures w14:val="none"/>
        </w:rPr>
        <w:t>telefon</w:t>
      </w:r>
    </w:p>
    <w:p w14:paraId="413AD5A6" w14:textId="77777777" w:rsidR="00B43034" w:rsidRPr="00B43034" w:rsidRDefault="00B43034" w:rsidP="00B43034">
      <w:pPr>
        <w:numPr>
          <w:ilvl w:val="1"/>
          <w:numId w:val="24"/>
        </w:numPr>
        <w:shd w:val="clear" w:color="auto" w:fill="FFFFFF"/>
        <w:spacing w:before="100" w:beforeAutospacing="1" w:after="100" w:afterAutospacing="1" w:line="240" w:lineRule="auto"/>
        <w:rPr>
          <w:rFonts w:eastAsia="Times New Roman" w:cstheme="minorHAnsi"/>
          <w:color w:val="646464"/>
          <w:kern w:val="0"/>
          <w:lang w:eastAsia="hu-HU"/>
          <w14:ligatures w14:val="none"/>
        </w:rPr>
      </w:pPr>
      <w:r w:rsidRPr="00B43034">
        <w:rPr>
          <w:rFonts w:eastAsia="Times New Roman" w:cstheme="minorHAnsi"/>
          <w:color w:val="646464"/>
          <w:kern w:val="0"/>
          <w:lang w:eastAsia="hu-HU"/>
          <w14:ligatures w14:val="none"/>
        </w:rPr>
        <w:t>számítógépes hálózatok</w:t>
      </w:r>
    </w:p>
    <w:p w14:paraId="09231348" w14:textId="77777777" w:rsidR="00B43034" w:rsidRPr="00B43034" w:rsidRDefault="00B43034" w:rsidP="00B43034">
      <w:pPr>
        <w:numPr>
          <w:ilvl w:val="0"/>
          <w:numId w:val="24"/>
        </w:numPr>
        <w:shd w:val="clear" w:color="auto" w:fill="FFFFFF"/>
        <w:spacing w:before="100" w:beforeAutospacing="1" w:after="100" w:afterAutospacing="1" w:line="240" w:lineRule="auto"/>
        <w:rPr>
          <w:rFonts w:eastAsia="Times New Roman" w:cstheme="minorHAnsi"/>
          <w:color w:val="646464"/>
          <w:kern w:val="0"/>
          <w:lang w:eastAsia="hu-HU"/>
          <w14:ligatures w14:val="none"/>
        </w:rPr>
      </w:pPr>
      <w:r w:rsidRPr="00B43034">
        <w:rPr>
          <w:rFonts w:eastAsia="Times New Roman" w:cstheme="minorHAnsi"/>
          <w:color w:val="646464"/>
          <w:kern w:val="0"/>
          <w:lang w:eastAsia="hu-HU"/>
          <w14:ligatures w14:val="none"/>
        </w:rPr>
        <w:t>Orvosi alkalmazások:</w:t>
      </w:r>
    </w:p>
    <w:p w14:paraId="21A759B2" w14:textId="77777777" w:rsidR="00B43034" w:rsidRPr="00B43034" w:rsidRDefault="00B43034" w:rsidP="00B43034">
      <w:pPr>
        <w:numPr>
          <w:ilvl w:val="1"/>
          <w:numId w:val="24"/>
        </w:numPr>
        <w:shd w:val="clear" w:color="auto" w:fill="FFFFFF"/>
        <w:spacing w:before="100" w:beforeAutospacing="1" w:after="100" w:afterAutospacing="1" w:line="240" w:lineRule="auto"/>
        <w:rPr>
          <w:rFonts w:eastAsia="Times New Roman" w:cstheme="minorHAnsi"/>
          <w:color w:val="646464"/>
          <w:kern w:val="0"/>
          <w:lang w:eastAsia="hu-HU"/>
          <w14:ligatures w14:val="none"/>
        </w:rPr>
      </w:pPr>
      <w:r w:rsidRPr="00B43034">
        <w:rPr>
          <w:rFonts w:eastAsia="Times New Roman" w:cstheme="minorHAnsi"/>
          <w:color w:val="646464"/>
          <w:kern w:val="0"/>
          <w:lang w:eastAsia="hu-HU"/>
          <w14:ligatures w14:val="none"/>
        </w:rPr>
        <w:t>több száz vagy ezer szálat fognak kötegbe, a belső szervek vizsgálatához így juttatnak fényt</w:t>
      </w:r>
    </w:p>
    <w:p w14:paraId="2C28BF68" w14:textId="77777777" w:rsidR="00B43034" w:rsidRPr="00B43034" w:rsidRDefault="00B43034" w:rsidP="00B43034">
      <w:pPr>
        <w:numPr>
          <w:ilvl w:val="1"/>
          <w:numId w:val="24"/>
        </w:numPr>
        <w:shd w:val="clear" w:color="auto" w:fill="FFFFFF"/>
        <w:spacing w:before="100" w:beforeAutospacing="1" w:after="100" w:afterAutospacing="1" w:line="240" w:lineRule="auto"/>
        <w:rPr>
          <w:rFonts w:eastAsia="Times New Roman" w:cstheme="minorHAnsi"/>
          <w:color w:val="646464"/>
          <w:kern w:val="0"/>
          <w:lang w:eastAsia="hu-HU"/>
          <w14:ligatures w14:val="none"/>
        </w:rPr>
      </w:pPr>
      <w:r w:rsidRPr="00B43034">
        <w:rPr>
          <w:rFonts w:eastAsia="Times New Roman" w:cstheme="minorHAnsi"/>
          <w:color w:val="646464"/>
          <w:kern w:val="0"/>
          <w:lang w:eastAsia="hu-HU"/>
          <w14:ligatures w14:val="none"/>
        </w:rPr>
        <w:t>műtéteknél,</w:t>
      </w:r>
    </w:p>
    <w:p w14:paraId="3243C609" w14:textId="77777777" w:rsidR="00B43034" w:rsidRPr="00B43034" w:rsidRDefault="00B43034" w:rsidP="00B43034">
      <w:pPr>
        <w:numPr>
          <w:ilvl w:val="1"/>
          <w:numId w:val="24"/>
        </w:numPr>
        <w:shd w:val="clear" w:color="auto" w:fill="FFFFFF"/>
        <w:spacing w:before="100" w:beforeAutospacing="1" w:after="100" w:afterAutospacing="1" w:line="240" w:lineRule="auto"/>
        <w:rPr>
          <w:rFonts w:eastAsia="Times New Roman" w:cstheme="minorHAnsi"/>
          <w:color w:val="646464"/>
          <w:kern w:val="0"/>
          <w:lang w:eastAsia="hu-HU"/>
          <w14:ligatures w14:val="none"/>
        </w:rPr>
      </w:pPr>
      <w:r w:rsidRPr="00B43034">
        <w:rPr>
          <w:rFonts w:eastAsia="Times New Roman" w:cstheme="minorHAnsi"/>
          <w:color w:val="646464"/>
          <w:kern w:val="0"/>
          <w:lang w:eastAsia="hu-HU"/>
          <w14:ligatures w14:val="none"/>
        </w:rPr>
        <w:t>endoszkópos vizsgálatoknál</w:t>
      </w:r>
    </w:p>
    <w:p w14:paraId="6D110528" w14:textId="77777777" w:rsidR="00B43034" w:rsidRPr="00B43034" w:rsidRDefault="00B43034" w:rsidP="00B43034">
      <w:pPr>
        <w:numPr>
          <w:ilvl w:val="0"/>
          <w:numId w:val="24"/>
        </w:numPr>
        <w:shd w:val="clear" w:color="auto" w:fill="FFFFFF"/>
        <w:spacing w:before="100" w:beforeAutospacing="1" w:after="100" w:afterAutospacing="1" w:line="240" w:lineRule="auto"/>
        <w:rPr>
          <w:rFonts w:eastAsia="Times New Roman" w:cstheme="minorHAnsi"/>
          <w:color w:val="646464"/>
          <w:kern w:val="0"/>
          <w:lang w:eastAsia="hu-HU"/>
          <w14:ligatures w14:val="none"/>
        </w:rPr>
      </w:pPr>
      <w:r w:rsidRPr="00B43034">
        <w:rPr>
          <w:rFonts w:eastAsia="Times New Roman" w:cstheme="minorHAnsi"/>
          <w:color w:val="646464"/>
          <w:kern w:val="0"/>
          <w:lang w:eastAsia="hu-HU"/>
          <w14:ligatures w14:val="none"/>
        </w:rPr>
        <w:t>Optikai szálakból készült lámpák</w:t>
      </w:r>
    </w:p>
    <w:p w14:paraId="49C7D1D1" w14:textId="1A53AE9B" w:rsidR="00B43034" w:rsidRPr="00B43034" w:rsidRDefault="00B43034" w:rsidP="00B43034">
      <w:pPr>
        <w:shd w:val="clear" w:color="auto" w:fill="FFFFFF"/>
        <w:spacing w:after="0" w:line="240" w:lineRule="auto"/>
        <w:rPr>
          <w:rFonts w:eastAsia="Times New Roman" w:cstheme="minorHAnsi"/>
          <w:color w:val="646464"/>
          <w:kern w:val="0"/>
          <w:lang w:eastAsia="hu-HU"/>
          <w14:ligatures w14:val="none"/>
        </w:rPr>
      </w:pPr>
    </w:p>
    <w:p w14:paraId="5B64AFB7" w14:textId="0E93EA5C" w:rsidR="00EA3102" w:rsidRDefault="003E3BD7" w:rsidP="006210AE">
      <w:pPr>
        <w:jc w:val="center"/>
        <w:rPr>
          <w:rFonts w:asciiTheme="majorBidi" w:hAnsiTheme="majorBidi" w:cstheme="majorBidi"/>
          <w:b/>
          <w:bCs/>
          <w:sz w:val="32"/>
          <w:szCs w:val="32"/>
        </w:rPr>
      </w:pPr>
      <w:r w:rsidRPr="003E3BD7">
        <w:rPr>
          <w:rFonts w:cstheme="minorHAnsi"/>
          <w:b/>
          <w:bCs/>
          <w:noProof/>
        </w:rPr>
        <w:drawing>
          <wp:anchor distT="0" distB="0" distL="114300" distR="114300" simplePos="0" relativeHeight="251673600" behindDoc="0" locked="0" layoutInCell="1" allowOverlap="1" wp14:anchorId="084B6645" wp14:editId="4EFAF35C">
            <wp:simplePos x="0" y="0"/>
            <wp:positionH relativeFrom="margin">
              <wp:align>right</wp:align>
            </wp:positionH>
            <wp:positionV relativeFrom="paragraph">
              <wp:posOffset>469265</wp:posOffset>
            </wp:positionV>
            <wp:extent cx="5760720" cy="1282065"/>
            <wp:effectExtent l="0" t="0" r="0" b="0"/>
            <wp:wrapTopAndBottom/>
            <wp:docPr id="1468657788" name="Kép 1" descr="A képen szöveg, képernyőkép, Betűtípus, informáci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57788" name="Kép 1" descr="A képen szöveg, képernyőkép, Betűtípus, információ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760720" cy="1282065"/>
                    </a:xfrm>
                    <a:prstGeom prst="rect">
                      <a:avLst/>
                    </a:prstGeom>
                  </pic:spPr>
                </pic:pic>
              </a:graphicData>
            </a:graphic>
          </wp:anchor>
        </w:drawing>
      </w:r>
      <w:r w:rsidR="006210AE">
        <w:rPr>
          <w:rFonts w:asciiTheme="majorBidi" w:hAnsiTheme="majorBidi" w:cstheme="majorBidi"/>
          <w:b/>
          <w:bCs/>
          <w:sz w:val="32"/>
          <w:szCs w:val="32"/>
        </w:rPr>
        <w:t>Portok</w:t>
      </w:r>
    </w:p>
    <w:p w14:paraId="2012DFA1" w14:textId="4108EDB4" w:rsidR="003E3BD7" w:rsidRPr="003E3BD7" w:rsidRDefault="003E3BD7" w:rsidP="003E3BD7">
      <w:pPr>
        <w:rPr>
          <w:rFonts w:cstheme="minorHAnsi"/>
          <w:b/>
          <w:bCs/>
        </w:rPr>
      </w:pPr>
    </w:p>
    <w:p w14:paraId="52CB81AD" w14:textId="75DE8CBA" w:rsidR="006210AE" w:rsidRPr="00EA3102" w:rsidRDefault="006210AE" w:rsidP="006210AE">
      <w:pPr>
        <w:jc w:val="center"/>
        <w:rPr>
          <w:rFonts w:asciiTheme="majorBidi" w:hAnsiTheme="majorBidi" w:cstheme="majorBidi"/>
          <w:b/>
          <w:bCs/>
          <w:sz w:val="32"/>
          <w:szCs w:val="32"/>
        </w:rPr>
      </w:pPr>
      <w:r w:rsidRPr="006210AE">
        <w:rPr>
          <w:rFonts w:asciiTheme="majorBidi" w:hAnsiTheme="majorBidi" w:cstheme="majorBidi"/>
          <w:b/>
          <w:bCs/>
          <w:noProof/>
          <w:sz w:val="32"/>
          <w:szCs w:val="32"/>
        </w:rPr>
        <w:lastRenderedPageBreak/>
        <w:drawing>
          <wp:anchor distT="0" distB="0" distL="114300" distR="114300" simplePos="0" relativeHeight="251672576" behindDoc="0" locked="0" layoutInCell="1" allowOverlap="1" wp14:anchorId="75C9B314" wp14:editId="5C0407EC">
            <wp:simplePos x="0" y="0"/>
            <wp:positionH relativeFrom="column">
              <wp:posOffset>-4445</wp:posOffset>
            </wp:positionH>
            <wp:positionV relativeFrom="paragraph">
              <wp:posOffset>1270</wp:posOffset>
            </wp:positionV>
            <wp:extent cx="5760720" cy="3488690"/>
            <wp:effectExtent l="0" t="0" r="0" b="0"/>
            <wp:wrapTopAndBottom/>
            <wp:docPr id="548400512" name="Kép 1" descr="A képen szöveg, menü,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00512" name="Kép 1" descr="A képen szöveg, menü, Betűtípus, képernyőkép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760720" cy="3488690"/>
                    </a:xfrm>
                    <a:prstGeom prst="rect">
                      <a:avLst/>
                    </a:prstGeom>
                  </pic:spPr>
                </pic:pic>
              </a:graphicData>
            </a:graphic>
          </wp:anchor>
        </w:drawing>
      </w:r>
    </w:p>
    <w:p w14:paraId="3C39F9AD" w14:textId="77777777" w:rsidR="00EA3102" w:rsidRPr="00EA3102" w:rsidRDefault="00EA3102" w:rsidP="00EA3102">
      <w:pPr>
        <w:jc w:val="center"/>
        <w:rPr>
          <w:rFonts w:asciiTheme="majorBidi" w:hAnsiTheme="majorBidi" w:cstheme="majorBidi"/>
          <w:b/>
          <w:bCs/>
          <w:sz w:val="24"/>
          <w:szCs w:val="24"/>
        </w:rPr>
      </w:pPr>
    </w:p>
    <w:p w14:paraId="632AD270" w14:textId="77777777" w:rsidR="009F2351" w:rsidRPr="00AB22C2" w:rsidRDefault="009F2351" w:rsidP="009F2351">
      <w:pPr>
        <w:rPr>
          <w:sz w:val="32"/>
          <w:szCs w:val="32"/>
        </w:rPr>
      </w:pPr>
    </w:p>
    <w:sectPr w:rsidR="009F2351" w:rsidRPr="00AB22C2" w:rsidSect="00077A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428F8" w14:textId="77777777" w:rsidR="00885428" w:rsidRDefault="00885428" w:rsidP="00584091">
      <w:pPr>
        <w:spacing w:after="0" w:line="240" w:lineRule="auto"/>
      </w:pPr>
      <w:r>
        <w:separator/>
      </w:r>
    </w:p>
  </w:endnote>
  <w:endnote w:type="continuationSeparator" w:id="0">
    <w:p w14:paraId="67EEAB53" w14:textId="77777777" w:rsidR="00885428" w:rsidRDefault="00885428" w:rsidP="00584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ED0FE" w14:textId="77777777" w:rsidR="00885428" w:rsidRDefault="00885428" w:rsidP="00584091">
      <w:pPr>
        <w:spacing w:after="0" w:line="240" w:lineRule="auto"/>
      </w:pPr>
      <w:r>
        <w:separator/>
      </w:r>
    </w:p>
  </w:footnote>
  <w:footnote w:type="continuationSeparator" w:id="0">
    <w:p w14:paraId="39BF8ED5" w14:textId="77777777" w:rsidR="00885428" w:rsidRDefault="00885428" w:rsidP="00584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76D51"/>
    <w:multiLevelType w:val="hybridMultilevel"/>
    <w:tmpl w:val="28C0CE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142FF"/>
    <w:multiLevelType w:val="multilevel"/>
    <w:tmpl w:val="E750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B297C"/>
    <w:multiLevelType w:val="multilevel"/>
    <w:tmpl w:val="4A2A9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65030"/>
    <w:multiLevelType w:val="hybridMultilevel"/>
    <w:tmpl w:val="FF005E8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23D27539"/>
    <w:multiLevelType w:val="multilevel"/>
    <w:tmpl w:val="A128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5248A"/>
    <w:multiLevelType w:val="multilevel"/>
    <w:tmpl w:val="DCD80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A3E38"/>
    <w:multiLevelType w:val="hybridMultilevel"/>
    <w:tmpl w:val="D80CC4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9EA102A"/>
    <w:multiLevelType w:val="hybridMultilevel"/>
    <w:tmpl w:val="952A19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6F5725"/>
    <w:multiLevelType w:val="multilevel"/>
    <w:tmpl w:val="0328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1159DB"/>
    <w:multiLevelType w:val="hybridMultilevel"/>
    <w:tmpl w:val="F2A8ABD4"/>
    <w:lvl w:ilvl="0" w:tplc="040E0001">
      <w:start w:val="1"/>
      <w:numFmt w:val="bullet"/>
      <w:lvlText w:val=""/>
      <w:lvlJc w:val="left"/>
      <w:pPr>
        <w:ind w:left="785"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0B35926"/>
    <w:multiLevelType w:val="hybridMultilevel"/>
    <w:tmpl w:val="8C7E39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8AB0AC0"/>
    <w:multiLevelType w:val="multilevel"/>
    <w:tmpl w:val="441E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7872F7"/>
    <w:multiLevelType w:val="multilevel"/>
    <w:tmpl w:val="6BEE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20699D"/>
    <w:multiLevelType w:val="hybridMultilevel"/>
    <w:tmpl w:val="01C8B00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1756BA7"/>
    <w:multiLevelType w:val="multilevel"/>
    <w:tmpl w:val="6E1A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6160E"/>
    <w:multiLevelType w:val="hybridMultilevel"/>
    <w:tmpl w:val="B10E0E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D4D4704"/>
    <w:multiLevelType w:val="multilevel"/>
    <w:tmpl w:val="5180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F667D4"/>
    <w:multiLevelType w:val="hybridMultilevel"/>
    <w:tmpl w:val="E7E6EE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7367383">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2" w16cid:durableId="198324050">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 w16cid:durableId="1414661437">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 w16cid:durableId="836961797">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5" w16cid:durableId="592082663">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6" w16cid:durableId="1377197290">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7" w16cid:durableId="233667444">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8" w16cid:durableId="163363770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9" w16cid:durableId="77867359">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0" w16cid:durableId="33642740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1" w16cid:durableId="96235039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2" w16cid:durableId="175095608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3" w16cid:durableId="2136288358">
    <w:abstractNumId w:val="2"/>
  </w:num>
  <w:num w:numId="14" w16cid:durableId="973875631">
    <w:abstractNumId w:val="3"/>
  </w:num>
  <w:num w:numId="15" w16cid:durableId="1236207186">
    <w:abstractNumId w:val="9"/>
  </w:num>
  <w:num w:numId="16" w16cid:durableId="499589820">
    <w:abstractNumId w:val="10"/>
  </w:num>
  <w:num w:numId="17" w16cid:durableId="1092816297">
    <w:abstractNumId w:val="15"/>
  </w:num>
  <w:num w:numId="18" w16cid:durableId="779491188">
    <w:abstractNumId w:val="7"/>
  </w:num>
  <w:num w:numId="19" w16cid:durableId="82727078">
    <w:abstractNumId w:val="17"/>
  </w:num>
  <w:num w:numId="20" w16cid:durableId="832450598">
    <w:abstractNumId w:val="6"/>
  </w:num>
  <w:num w:numId="21" w16cid:durableId="1849447771">
    <w:abstractNumId w:val="0"/>
  </w:num>
  <w:num w:numId="22" w16cid:durableId="1090663582">
    <w:abstractNumId w:val="13"/>
  </w:num>
  <w:num w:numId="23" w16cid:durableId="277612390">
    <w:abstractNumId w:val="8"/>
  </w:num>
  <w:num w:numId="24" w16cid:durableId="2037580244">
    <w:abstractNumId w:val="5"/>
  </w:num>
  <w:num w:numId="25" w16cid:durableId="574826505">
    <w:abstractNumId w:val="11"/>
  </w:num>
  <w:num w:numId="26" w16cid:durableId="469448073">
    <w:abstractNumId w:val="16"/>
  </w:num>
  <w:num w:numId="27" w16cid:durableId="146748623">
    <w:abstractNumId w:val="4"/>
  </w:num>
  <w:num w:numId="28" w16cid:durableId="9256468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D83"/>
    <w:rsid w:val="000407C6"/>
    <w:rsid w:val="00077A44"/>
    <w:rsid w:val="00087F81"/>
    <w:rsid w:val="00151AB1"/>
    <w:rsid w:val="001614B8"/>
    <w:rsid w:val="0017276A"/>
    <w:rsid w:val="001B0A27"/>
    <w:rsid w:val="001B0AB6"/>
    <w:rsid w:val="0033497C"/>
    <w:rsid w:val="00361E96"/>
    <w:rsid w:val="0037475F"/>
    <w:rsid w:val="00396FAC"/>
    <w:rsid w:val="003A27F4"/>
    <w:rsid w:val="003E3BD7"/>
    <w:rsid w:val="004E6C51"/>
    <w:rsid w:val="0051353C"/>
    <w:rsid w:val="00584091"/>
    <w:rsid w:val="00585F16"/>
    <w:rsid w:val="006210AE"/>
    <w:rsid w:val="007941B4"/>
    <w:rsid w:val="00796868"/>
    <w:rsid w:val="007C16E5"/>
    <w:rsid w:val="007D416C"/>
    <w:rsid w:val="00885428"/>
    <w:rsid w:val="008B0401"/>
    <w:rsid w:val="008C4990"/>
    <w:rsid w:val="008E6C13"/>
    <w:rsid w:val="00910FF1"/>
    <w:rsid w:val="009175D6"/>
    <w:rsid w:val="0095223C"/>
    <w:rsid w:val="009E6A35"/>
    <w:rsid w:val="009E700D"/>
    <w:rsid w:val="009F2351"/>
    <w:rsid w:val="009F446F"/>
    <w:rsid w:val="00AB22C2"/>
    <w:rsid w:val="00AF2AE7"/>
    <w:rsid w:val="00B36A1C"/>
    <w:rsid w:val="00B43034"/>
    <w:rsid w:val="00B759B9"/>
    <w:rsid w:val="00BD4DD7"/>
    <w:rsid w:val="00D27887"/>
    <w:rsid w:val="00DB5416"/>
    <w:rsid w:val="00DE6043"/>
    <w:rsid w:val="00E327A5"/>
    <w:rsid w:val="00E73F74"/>
    <w:rsid w:val="00EA3102"/>
    <w:rsid w:val="00FA7D83"/>
    <w:rsid w:val="00FE0B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FD00F"/>
  <w15:chartTrackingRefBased/>
  <w15:docId w15:val="{9330325A-0643-4948-906C-881904B7B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B22C2"/>
    <w:rPr>
      <w:color w:val="0000FF"/>
      <w:u w:val="single"/>
    </w:rPr>
  </w:style>
  <w:style w:type="paragraph" w:styleId="NormlWeb">
    <w:name w:val="Normal (Web)"/>
    <w:basedOn w:val="Norml"/>
    <w:uiPriority w:val="99"/>
    <w:semiHidden/>
    <w:unhideWhenUsed/>
    <w:rsid w:val="00FE0B8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tr">
    <w:name w:val="tr"/>
    <w:basedOn w:val="Bekezdsalapbettpusa"/>
    <w:rsid w:val="00796868"/>
  </w:style>
  <w:style w:type="paragraph" w:styleId="Listaszerbekezds">
    <w:name w:val="List Paragraph"/>
    <w:basedOn w:val="Norml"/>
    <w:uiPriority w:val="34"/>
    <w:qFormat/>
    <w:rsid w:val="009F2351"/>
    <w:pPr>
      <w:ind w:left="720"/>
      <w:contextualSpacing/>
    </w:pPr>
    <w:rPr>
      <w:kern w:val="0"/>
      <w14:ligatures w14:val="none"/>
    </w:rPr>
  </w:style>
  <w:style w:type="table" w:styleId="Rcsostblzat">
    <w:name w:val="Table Grid"/>
    <w:basedOn w:val="Normltblzat"/>
    <w:uiPriority w:val="39"/>
    <w:rsid w:val="009F235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584091"/>
    <w:pPr>
      <w:tabs>
        <w:tab w:val="center" w:pos="4536"/>
        <w:tab w:val="right" w:pos="9072"/>
      </w:tabs>
      <w:spacing w:after="0" w:line="240" w:lineRule="auto"/>
    </w:pPr>
  </w:style>
  <w:style w:type="character" w:customStyle="1" w:styleId="lfejChar">
    <w:name w:val="Élőfej Char"/>
    <w:basedOn w:val="Bekezdsalapbettpusa"/>
    <w:link w:val="lfej"/>
    <w:uiPriority w:val="99"/>
    <w:rsid w:val="00584091"/>
  </w:style>
  <w:style w:type="paragraph" w:styleId="llb">
    <w:name w:val="footer"/>
    <w:basedOn w:val="Norml"/>
    <w:link w:val="llbChar"/>
    <w:uiPriority w:val="99"/>
    <w:unhideWhenUsed/>
    <w:rsid w:val="00584091"/>
    <w:pPr>
      <w:tabs>
        <w:tab w:val="center" w:pos="4536"/>
        <w:tab w:val="right" w:pos="9072"/>
      </w:tabs>
      <w:spacing w:after="0" w:line="240" w:lineRule="auto"/>
    </w:pPr>
  </w:style>
  <w:style w:type="character" w:customStyle="1" w:styleId="llbChar">
    <w:name w:val="Élőláb Char"/>
    <w:basedOn w:val="Bekezdsalapbettpusa"/>
    <w:link w:val="llb"/>
    <w:uiPriority w:val="99"/>
    <w:rsid w:val="00584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1199">
      <w:bodyDiv w:val="1"/>
      <w:marLeft w:val="0"/>
      <w:marRight w:val="0"/>
      <w:marTop w:val="0"/>
      <w:marBottom w:val="0"/>
      <w:divBdr>
        <w:top w:val="none" w:sz="0" w:space="0" w:color="auto"/>
        <w:left w:val="none" w:sz="0" w:space="0" w:color="auto"/>
        <w:bottom w:val="none" w:sz="0" w:space="0" w:color="auto"/>
        <w:right w:val="none" w:sz="0" w:space="0" w:color="auto"/>
      </w:divBdr>
    </w:div>
    <w:div w:id="127167350">
      <w:bodyDiv w:val="1"/>
      <w:marLeft w:val="0"/>
      <w:marRight w:val="0"/>
      <w:marTop w:val="0"/>
      <w:marBottom w:val="0"/>
      <w:divBdr>
        <w:top w:val="none" w:sz="0" w:space="0" w:color="auto"/>
        <w:left w:val="none" w:sz="0" w:space="0" w:color="auto"/>
        <w:bottom w:val="none" w:sz="0" w:space="0" w:color="auto"/>
        <w:right w:val="none" w:sz="0" w:space="0" w:color="auto"/>
      </w:divBdr>
    </w:div>
    <w:div w:id="221718242">
      <w:bodyDiv w:val="1"/>
      <w:marLeft w:val="0"/>
      <w:marRight w:val="0"/>
      <w:marTop w:val="0"/>
      <w:marBottom w:val="0"/>
      <w:divBdr>
        <w:top w:val="none" w:sz="0" w:space="0" w:color="auto"/>
        <w:left w:val="none" w:sz="0" w:space="0" w:color="auto"/>
        <w:bottom w:val="none" w:sz="0" w:space="0" w:color="auto"/>
        <w:right w:val="none" w:sz="0" w:space="0" w:color="auto"/>
      </w:divBdr>
    </w:div>
    <w:div w:id="944459795">
      <w:bodyDiv w:val="1"/>
      <w:marLeft w:val="0"/>
      <w:marRight w:val="0"/>
      <w:marTop w:val="0"/>
      <w:marBottom w:val="0"/>
      <w:divBdr>
        <w:top w:val="none" w:sz="0" w:space="0" w:color="auto"/>
        <w:left w:val="none" w:sz="0" w:space="0" w:color="auto"/>
        <w:bottom w:val="none" w:sz="0" w:space="0" w:color="auto"/>
        <w:right w:val="none" w:sz="0" w:space="0" w:color="auto"/>
      </w:divBdr>
    </w:div>
    <w:div w:id="1251088462">
      <w:bodyDiv w:val="1"/>
      <w:marLeft w:val="0"/>
      <w:marRight w:val="0"/>
      <w:marTop w:val="0"/>
      <w:marBottom w:val="0"/>
      <w:divBdr>
        <w:top w:val="none" w:sz="0" w:space="0" w:color="auto"/>
        <w:left w:val="none" w:sz="0" w:space="0" w:color="auto"/>
        <w:bottom w:val="none" w:sz="0" w:space="0" w:color="auto"/>
        <w:right w:val="none" w:sz="0" w:space="0" w:color="auto"/>
      </w:divBdr>
    </w:div>
    <w:div w:id="1302034385">
      <w:bodyDiv w:val="1"/>
      <w:marLeft w:val="0"/>
      <w:marRight w:val="0"/>
      <w:marTop w:val="0"/>
      <w:marBottom w:val="0"/>
      <w:divBdr>
        <w:top w:val="none" w:sz="0" w:space="0" w:color="auto"/>
        <w:left w:val="none" w:sz="0" w:space="0" w:color="auto"/>
        <w:bottom w:val="none" w:sz="0" w:space="0" w:color="auto"/>
        <w:right w:val="none" w:sz="0" w:space="0" w:color="auto"/>
      </w:divBdr>
    </w:div>
    <w:div w:id="1357653280">
      <w:bodyDiv w:val="1"/>
      <w:marLeft w:val="0"/>
      <w:marRight w:val="0"/>
      <w:marTop w:val="0"/>
      <w:marBottom w:val="0"/>
      <w:divBdr>
        <w:top w:val="none" w:sz="0" w:space="0" w:color="auto"/>
        <w:left w:val="none" w:sz="0" w:space="0" w:color="auto"/>
        <w:bottom w:val="none" w:sz="0" w:space="0" w:color="auto"/>
        <w:right w:val="none" w:sz="0" w:space="0" w:color="auto"/>
      </w:divBdr>
    </w:div>
    <w:div w:id="1448427606">
      <w:bodyDiv w:val="1"/>
      <w:marLeft w:val="0"/>
      <w:marRight w:val="0"/>
      <w:marTop w:val="0"/>
      <w:marBottom w:val="0"/>
      <w:divBdr>
        <w:top w:val="none" w:sz="0" w:space="0" w:color="auto"/>
        <w:left w:val="none" w:sz="0" w:space="0" w:color="auto"/>
        <w:bottom w:val="none" w:sz="0" w:space="0" w:color="auto"/>
        <w:right w:val="none" w:sz="0" w:space="0" w:color="auto"/>
      </w:divBdr>
    </w:div>
    <w:div w:id="1460492870">
      <w:bodyDiv w:val="1"/>
      <w:marLeft w:val="0"/>
      <w:marRight w:val="0"/>
      <w:marTop w:val="0"/>
      <w:marBottom w:val="0"/>
      <w:divBdr>
        <w:top w:val="none" w:sz="0" w:space="0" w:color="auto"/>
        <w:left w:val="none" w:sz="0" w:space="0" w:color="auto"/>
        <w:bottom w:val="none" w:sz="0" w:space="0" w:color="auto"/>
        <w:right w:val="none" w:sz="0" w:space="0" w:color="auto"/>
      </w:divBdr>
    </w:div>
    <w:div w:id="1638415560">
      <w:bodyDiv w:val="1"/>
      <w:marLeft w:val="0"/>
      <w:marRight w:val="0"/>
      <w:marTop w:val="0"/>
      <w:marBottom w:val="0"/>
      <w:divBdr>
        <w:top w:val="none" w:sz="0" w:space="0" w:color="auto"/>
        <w:left w:val="none" w:sz="0" w:space="0" w:color="auto"/>
        <w:bottom w:val="none" w:sz="0" w:space="0" w:color="auto"/>
        <w:right w:val="none" w:sz="0" w:space="0" w:color="auto"/>
      </w:divBdr>
    </w:div>
    <w:div w:id="172505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hu.wikipedia.org/wiki/Hexadecim%C3%A1lis" TargetMode="External"/><Relationship Id="rId26" Type="http://schemas.openxmlformats.org/officeDocument/2006/relationships/hyperlink" Target="https://hu.wikipedia.org/wiki/IP-c%C3%ADm" TargetMode="External"/><Relationship Id="rId39" Type="http://schemas.openxmlformats.org/officeDocument/2006/relationships/image" Target="media/image20.jpeg"/><Relationship Id="rId21" Type="http://schemas.openxmlformats.org/officeDocument/2006/relationships/hyperlink" Target="https://hu.wikipedia.org/w/index.php?title=Ir%C3%A1ny%C3%ADt%C3%B3t%C3%A1bla&amp;action=edit&amp;redlink=1" TargetMode="External"/><Relationship Id="rId34" Type="http://schemas.openxmlformats.org/officeDocument/2006/relationships/image" Target="media/image15.png"/><Relationship Id="rId42" Type="http://schemas.openxmlformats.org/officeDocument/2006/relationships/image" Target="media/image2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bytech.hu/ipv4/" TargetMode="External"/><Relationship Id="rId29" Type="http://schemas.openxmlformats.org/officeDocument/2006/relationships/hyperlink" Target="https://hu.wikipedia.org/wiki/%C3%9Atv%C3%A1laszt%C3%B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netpedia.hu/led"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hyperlink" Target="https://hu.wikipedia.org/w/index.php?title=%C3%81tj%C3%A1r%C3%B3_(hardver)&amp;action=edit&amp;redlink=1" TargetMode="External"/><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hu.wikipedia.org/wiki/H%C3%A1l%C3%B3zati_k%C3%A1rtya" TargetMode="External"/><Relationship Id="rId31" Type="http://schemas.openxmlformats.org/officeDocument/2006/relationships/hyperlink" Target="https://hu.wikipedia.org/wiki/RFC"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u.wikipedia.org/wiki/IEEE" TargetMode="External"/><Relationship Id="rId27" Type="http://schemas.openxmlformats.org/officeDocument/2006/relationships/hyperlink" Target="https://hu.wikipedia.org/wiki/MAC-c%C3%ADm" TargetMode="External"/><Relationship Id="rId30" Type="http://schemas.openxmlformats.org/officeDocument/2006/relationships/hyperlink" Target="https://hu.wikipedia.org/wiki/Internet" TargetMode="External"/><Relationship Id="rId35" Type="http://schemas.openxmlformats.org/officeDocument/2006/relationships/image" Target="media/image16.png"/><Relationship Id="rId43"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hu.wikipedia.org/wiki/Informatika"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yperlink" Target="https://hu.wikipedia.org/wiki/Port" TargetMode="External"/><Relationship Id="rId41" Type="http://schemas.openxmlformats.org/officeDocument/2006/relationships/hyperlink" Target="http://netpedia.hu/dioda"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15</Pages>
  <Words>1617</Words>
  <Characters>11162</Characters>
  <Application>Microsoft Office Word</Application>
  <DocSecurity>0</DocSecurity>
  <Lines>93</Lines>
  <Paragraphs>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piedl.tamas@sulid.hu</dc:creator>
  <cp:keywords/>
  <dc:description/>
  <cp:lastModifiedBy>piedl.tamas@sulid.hu</cp:lastModifiedBy>
  <cp:revision>34</cp:revision>
  <dcterms:created xsi:type="dcterms:W3CDTF">2023-09-11T07:38:00Z</dcterms:created>
  <dcterms:modified xsi:type="dcterms:W3CDTF">2023-09-18T11:54:00Z</dcterms:modified>
</cp:coreProperties>
</file>