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7C920" w14:textId="77777777" w:rsidR="009C4585" w:rsidRDefault="009C4585">
      <w:pPr>
        <w:pStyle w:val="LO-normal"/>
        <w:widowControl w:val="0"/>
      </w:pPr>
      <w:bookmarkStart w:id="0" w:name="_GoBack"/>
      <w:bookmarkEnd w:id="0"/>
    </w:p>
    <w:tbl>
      <w:tblPr>
        <w:tblW w:w="8863" w:type="dxa"/>
        <w:tblInd w:w="-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98" w:type="dxa"/>
        </w:tblCellMar>
        <w:tblLook w:val="0400" w:firstRow="0" w:lastRow="0" w:firstColumn="0" w:lastColumn="0" w:noHBand="0" w:noVBand="1"/>
      </w:tblPr>
      <w:tblGrid>
        <w:gridCol w:w="1846"/>
        <w:gridCol w:w="746"/>
        <w:gridCol w:w="540"/>
        <w:gridCol w:w="795"/>
        <w:gridCol w:w="723"/>
        <w:gridCol w:w="886"/>
        <w:gridCol w:w="796"/>
        <w:gridCol w:w="795"/>
        <w:gridCol w:w="524"/>
        <w:gridCol w:w="825"/>
        <w:gridCol w:w="387"/>
      </w:tblGrid>
      <w:tr w:rsidR="009C4585" w14:paraId="77334087" w14:textId="77777777">
        <w:trPr>
          <w:trHeight w:val="1540"/>
        </w:trPr>
        <w:tc>
          <w:tcPr>
            <w:tcW w:w="8861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9B97CF" w14:textId="77777777" w:rsidR="009C4585" w:rsidRDefault="001462D1">
            <w:pPr>
              <w:pStyle w:val="LO-normal"/>
              <w:spacing w:after="160"/>
              <w:jc w:val="center"/>
            </w:pPr>
            <w:r>
              <w:rPr>
                <w:noProof/>
              </w:rPr>
              <w:drawing>
                <wp:anchor distT="0" distB="0" distL="114935" distR="114935" simplePos="0" relativeHeight="2" behindDoc="0" locked="0" layoutInCell="1" allowOverlap="1" wp14:anchorId="37CDBD6D" wp14:editId="6AE8D583">
                  <wp:simplePos x="0" y="0"/>
                  <wp:positionH relativeFrom="margin">
                    <wp:posOffset>4400550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1" name="image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32"/>
                <w:szCs w:val="32"/>
              </w:rPr>
              <w:t>Universidad Tecnológica Nacional</w:t>
            </w:r>
          </w:p>
          <w:p w14:paraId="231BA91B" w14:textId="77777777" w:rsidR="009C4585" w:rsidRDefault="001462D1">
            <w:pPr>
              <w:pStyle w:val="LO-normal"/>
              <w:spacing w:after="160"/>
              <w:jc w:val="center"/>
            </w:pPr>
            <w:r>
              <w:rPr>
                <w:b/>
                <w:sz w:val="32"/>
                <w:szCs w:val="32"/>
              </w:rPr>
              <w:t>Facultad Regional Avellaneda</w:t>
            </w:r>
          </w:p>
        </w:tc>
      </w:tr>
      <w:tr w:rsidR="009C4585" w14:paraId="4E15F557" w14:textId="77777777">
        <w:tc>
          <w:tcPr>
            <w:tcW w:w="8861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3F8571" w14:textId="77777777" w:rsidR="009C4585" w:rsidRDefault="001462D1">
            <w:pPr>
              <w:pStyle w:val="LO-normal"/>
              <w:spacing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Técnico Superior en Programación </w:t>
            </w:r>
          </w:p>
          <w:p w14:paraId="13EEE00C" w14:textId="77777777" w:rsidR="009C4585" w:rsidRDefault="001462D1">
            <w:pPr>
              <w:pStyle w:val="LO-normal"/>
              <w:spacing w:after="160"/>
              <w:jc w:val="center"/>
            </w:pPr>
            <w:r>
              <w:rPr>
                <w:sz w:val="24"/>
                <w:szCs w:val="24"/>
              </w:rPr>
              <w:t xml:space="preserve">Técnico Superior en Sistemas Informáticos </w:t>
            </w:r>
          </w:p>
        </w:tc>
      </w:tr>
      <w:tr w:rsidR="009C4585" w14:paraId="1ADD0085" w14:textId="77777777">
        <w:tc>
          <w:tcPr>
            <w:tcW w:w="8861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71E14C" w14:textId="77777777" w:rsidR="009C4585" w:rsidRDefault="001462D1">
            <w:pPr>
              <w:pStyle w:val="LO-normal"/>
              <w:spacing w:after="160"/>
            </w:pPr>
            <w:r>
              <w:rPr>
                <w:sz w:val="32"/>
                <w:szCs w:val="32"/>
              </w:rPr>
              <w:t xml:space="preserve">Materia:            Laboratorio de computación I </w:t>
            </w:r>
          </w:p>
        </w:tc>
      </w:tr>
      <w:tr w:rsidR="009C4585" w14:paraId="596170E4" w14:textId="77777777"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69B4FA" w14:textId="77777777" w:rsidR="009C4585" w:rsidRDefault="001462D1">
            <w:pPr>
              <w:pStyle w:val="LO-normal"/>
              <w:spacing w:after="160"/>
            </w:pPr>
            <w:r>
              <w:rPr>
                <w:sz w:val="32"/>
                <w:szCs w:val="32"/>
              </w:rPr>
              <w:t>Apellido:</w:t>
            </w:r>
          </w:p>
        </w:tc>
        <w:tc>
          <w:tcPr>
            <w:tcW w:w="280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509950" w14:textId="77777777" w:rsidR="009C4585" w:rsidRDefault="009C4585">
            <w:pPr>
              <w:pStyle w:val="LO-normal"/>
              <w:spacing w:after="160"/>
              <w:jc w:val="center"/>
            </w:pPr>
          </w:p>
        </w:tc>
        <w:tc>
          <w:tcPr>
            <w:tcW w:w="16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165845" w14:textId="77777777" w:rsidR="009C4585" w:rsidRDefault="001462D1">
            <w:pPr>
              <w:pStyle w:val="LO-normal"/>
              <w:spacing w:after="160"/>
            </w:pPr>
            <w:r>
              <w:rPr>
                <w:sz w:val="32"/>
                <w:szCs w:val="32"/>
              </w:rPr>
              <w:t>Fecha:</w:t>
            </w:r>
          </w:p>
        </w:tc>
        <w:tc>
          <w:tcPr>
            <w:tcW w:w="253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453079" w14:textId="77777777" w:rsidR="009C4585" w:rsidRDefault="001462D1">
            <w:pPr>
              <w:pStyle w:val="LO-normal"/>
              <w:spacing w:after="160"/>
              <w:jc w:val="center"/>
            </w:pPr>
            <w:r>
              <w:t>27/06/2019</w:t>
            </w:r>
          </w:p>
        </w:tc>
      </w:tr>
      <w:tr w:rsidR="009C4585" w14:paraId="73885693" w14:textId="77777777"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34B9FE" w14:textId="77777777" w:rsidR="009C4585" w:rsidRDefault="001462D1">
            <w:pPr>
              <w:pStyle w:val="LO-normal"/>
              <w:spacing w:after="160"/>
            </w:pPr>
            <w:r>
              <w:rPr>
                <w:sz w:val="32"/>
                <w:szCs w:val="32"/>
              </w:rPr>
              <w:t>Nombre:</w:t>
            </w:r>
          </w:p>
        </w:tc>
        <w:tc>
          <w:tcPr>
            <w:tcW w:w="280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CFEC9D" w14:textId="77777777" w:rsidR="009C4585" w:rsidRDefault="009C4585">
            <w:pPr>
              <w:pStyle w:val="LO-normal"/>
              <w:spacing w:after="160"/>
              <w:jc w:val="center"/>
            </w:pPr>
          </w:p>
        </w:tc>
        <w:tc>
          <w:tcPr>
            <w:tcW w:w="16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B5045F" w14:textId="77777777" w:rsidR="009C4585" w:rsidRDefault="001462D1">
            <w:pPr>
              <w:pStyle w:val="LO-normal"/>
              <w:spacing w:after="160"/>
            </w:pPr>
            <w:r>
              <w:rPr>
                <w:sz w:val="32"/>
                <w:szCs w:val="32"/>
              </w:rPr>
              <w:t>Docente:</w:t>
            </w:r>
          </w:p>
        </w:tc>
        <w:tc>
          <w:tcPr>
            <w:tcW w:w="253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759957" w14:textId="77777777" w:rsidR="009C4585" w:rsidRDefault="009C4585">
            <w:pPr>
              <w:pStyle w:val="LO-normal"/>
              <w:spacing w:after="160"/>
              <w:jc w:val="center"/>
            </w:pPr>
          </w:p>
        </w:tc>
      </w:tr>
      <w:tr w:rsidR="009C4585" w14:paraId="0CADAD3E" w14:textId="77777777"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6E398A" w14:textId="77777777" w:rsidR="009C4585" w:rsidRDefault="001462D1">
            <w:pPr>
              <w:pStyle w:val="LO-normal"/>
              <w:spacing w:after="160"/>
            </w:pPr>
            <w:r>
              <w:rPr>
                <w:sz w:val="32"/>
                <w:szCs w:val="32"/>
              </w:rPr>
              <w:t>División:</w:t>
            </w:r>
          </w:p>
        </w:tc>
        <w:tc>
          <w:tcPr>
            <w:tcW w:w="280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A251F4" w14:textId="77777777" w:rsidR="009C4585" w:rsidRDefault="009C4585">
            <w:pPr>
              <w:pStyle w:val="LO-normal"/>
              <w:spacing w:after="160"/>
              <w:jc w:val="center"/>
            </w:pPr>
          </w:p>
        </w:tc>
        <w:tc>
          <w:tcPr>
            <w:tcW w:w="16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2EC9EC" w14:textId="77777777" w:rsidR="009C4585" w:rsidRDefault="001462D1">
            <w:pPr>
              <w:pStyle w:val="LO-normal"/>
              <w:spacing w:after="160"/>
            </w:pPr>
            <w:r>
              <w:rPr>
                <w:sz w:val="32"/>
                <w:szCs w:val="32"/>
              </w:rPr>
              <w:t>Nota:</w:t>
            </w:r>
          </w:p>
        </w:tc>
        <w:tc>
          <w:tcPr>
            <w:tcW w:w="253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0512C3" w14:textId="77777777" w:rsidR="009C4585" w:rsidRDefault="009C4585">
            <w:pPr>
              <w:pStyle w:val="LO-normal"/>
              <w:spacing w:after="160"/>
              <w:jc w:val="center"/>
            </w:pPr>
          </w:p>
        </w:tc>
      </w:tr>
      <w:tr w:rsidR="009C4585" w14:paraId="4275FB1C" w14:textId="77777777"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DBDFD6" w14:textId="77777777" w:rsidR="009C4585" w:rsidRDefault="001462D1">
            <w:pPr>
              <w:pStyle w:val="LO-normal"/>
              <w:spacing w:after="160"/>
            </w:pPr>
            <w:r>
              <w:rPr>
                <w:sz w:val="32"/>
                <w:szCs w:val="32"/>
              </w:rPr>
              <w:t>Legajo:</w:t>
            </w:r>
          </w:p>
        </w:tc>
        <w:tc>
          <w:tcPr>
            <w:tcW w:w="280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271D69" w14:textId="77777777" w:rsidR="009C4585" w:rsidRDefault="009C4585">
            <w:pPr>
              <w:pStyle w:val="LO-normal"/>
              <w:spacing w:after="160"/>
              <w:jc w:val="center"/>
            </w:pPr>
          </w:p>
        </w:tc>
        <w:tc>
          <w:tcPr>
            <w:tcW w:w="16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A02AF9" w14:textId="77777777" w:rsidR="009C4585" w:rsidRDefault="001462D1">
            <w:pPr>
              <w:pStyle w:val="LO-normal"/>
              <w:spacing w:after="160"/>
            </w:pPr>
            <w:r>
              <w:rPr>
                <w:sz w:val="32"/>
                <w:szCs w:val="32"/>
              </w:rPr>
              <w:t>Firma:</w:t>
            </w:r>
          </w:p>
        </w:tc>
        <w:tc>
          <w:tcPr>
            <w:tcW w:w="253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9D669A" w14:textId="77777777" w:rsidR="009C4585" w:rsidRDefault="009C4585">
            <w:pPr>
              <w:pStyle w:val="LO-normal"/>
              <w:spacing w:after="160"/>
              <w:jc w:val="center"/>
            </w:pPr>
          </w:p>
        </w:tc>
      </w:tr>
      <w:tr w:rsidR="009C4585" w14:paraId="4897AA88" w14:textId="77777777"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2F40DB" w14:textId="77777777" w:rsidR="009C4585" w:rsidRDefault="001462D1">
            <w:pPr>
              <w:pStyle w:val="LO-normal"/>
              <w:spacing w:after="160"/>
            </w:pPr>
            <w:r>
              <w:t>Instancia</w:t>
            </w: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D7E9AE" w14:textId="77777777" w:rsidR="009C4585" w:rsidRDefault="001462D1">
            <w:pPr>
              <w:pStyle w:val="LO-normal"/>
              <w:spacing w:after="160"/>
              <w:jc w:val="center"/>
            </w:pPr>
            <w:r>
              <w:t>PP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2C5CB4" w14:textId="77777777" w:rsidR="009C4585" w:rsidRDefault="009C4585">
            <w:pPr>
              <w:pStyle w:val="LO-normal"/>
              <w:widowControl w:val="0"/>
              <w:rPr>
                <w:b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ED2A79" w14:textId="77777777" w:rsidR="009C4585" w:rsidRDefault="001462D1">
            <w:pPr>
              <w:pStyle w:val="LO-normal"/>
              <w:widowControl w:val="0"/>
            </w:pPr>
            <w:r>
              <w:t>RPP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834FEE" w14:textId="77777777" w:rsidR="009C4585" w:rsidRDefault="009C4585">
            <w:pPr>
              <w:pStyle w:val="LO-normal"/>
              <w:widowControl w:val="0"/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9E2D7C" w14:textId="77777777" w:rsidR="009C4585" w:rsidRDefault="001462D1">
            <w:pPr>
              <w:pStyle w:val="LO-normal"/>
              <w:spacing w:after="160"/>
            </w:pPr>
            <w:r>
              <w:t>SP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43C797" w14:textId="77777777" w:rsidR="009C4585" w:rsidRDefault="001462D1">
            <w:pPr>
              <w:pStyle w:val="LO-normal"/>
              <w:widowControl w:val="0"/>
            </w:pPr>
            <w:r>
              <w:t>X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4CA1A7" w14:textId="77777777" w:rsidR="009C4585" w:rsidRDefault="001462D1">
            <w:pPr>
              <w:pStyle w:val="LO-normal"/>
              <w:spacing w:after="160"/>
              <w:jc w:val="center"/>
            </w:pPr>
            <w:r>
              <w:t>RSP</w:t>
            </w:r>
          </w:p>
        </w:tc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E26D8A" w14:textId="77777777" w:rsidR="009C4585" w:rsidRDefault="009C4585">
            <w:pPr>
              <w:pStyle w:val="LO-normal"/>
              <w:widowControl w:val="0"/>
            </w:pP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913A38" w14:textId="77777777" w:rsidR="009C4585" w:rsidRDefault="001462D1">
            <w:pPr>
              <w:pStyle w:val="LO-normal"/>
              <w:widowControl w:val="0"/>
            </w:pPr>
            <w:r>
              <w:t>FIN</w:t>
            </w:r>
          </w:p>
        </w:tc>
        <w:tc>
          <w:tcPr>
            <w:tcW w:w="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73768B" w14:textId="77777777" w:rsidR="009C4585" w:rsidRDefault="009C4585">
            <w:pPr>
              <w:pStyle w:val="LO-normal"/>
              <w:widowControl w:val="0"/>
            </w:pPr>
          </w:p>
        </w:tc>
      </w:tr>
    </w:tbl>
    <w:p w14:paraId="7D75FCCB" w14:textId="77777777" w:rsidR="009C4585" w:rsidRDefault="009C4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  <w:sz w:val="20"/>
          <w:szCs w:val="20"/>
        </w:rPr>
      </w:pPr>
    </w:p>
    <w:p w14:paraId="326FEC56" w14:textId="77777777" w:rsidR="009C4585" w:rsidRDefault="0014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PARTE 1</w:t>
      </w:r>
    </w:p>
    <w:p w14:paraId="0ACA6B00" w14:textId="77777777" w:rsidR="009C4585" w:rsidRDefault="009C4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  <w:sz w:val="20"/>
          <w:szCs w:val="20"/>
        </w:rPr>
      </w:pPr>
    </w:p>
    <w:p w14:paraId="1277849E" w14:textId="77777777" w:rsidR="009C4585" w:rsidRDefault="0014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rPr>
          <w:rFonts w:eastAsia="Times New Roman"/>
          <w:color w:val="000000"/>
          <w:sz w:val="20"/>
          <w:szCs w:val="20"/>
        </w:rPr>
        <w:t xml:space="preserve">Un negocio de </w:t>
      </w:r>
      <w:proofErr w:type="gramStart"/>
      <w:r>
        <w:rPr>
          <w:rFonts w:eastAsia="Times New Roman"/>
          <w:color w:val="000000"/>
          <w:sz w:val="20"/>
          <w:szCs w:val="20"/>
        </w:rPr>
        <w:t>revelado digital</w:t>
      </w:r>
      <w:proofErr w:type="gramEnd"/>
      <w:r>
        <w:rPr>
          <w:rFonts w:eastAsia="Times New Roman"/>
          <w:color w:val="000000"/>
          <w:sz w:val="20"/>
          <w:szCs w:val="20"/>
        </w:rPr>
        <w:t xml:space="preserve"> de fotos posee un registro en un archivo de las ventas de revelados realizados por cliente y fecha. </w:t>
      </w:r>
      <w:r>
        <w:rPr>
          <w:rFonts w:eastAsia="Times New Roman"/>
          <w:color w:val="000000"/>
          <w:sz w:val="20"/>
          <w:szCs w:val="20"/>
        </w:rPr>
        <w:t>Realizar un programa que permita analizar esta información. El programa deberá iniciar y cargar en una lista los elementos definidos en el archivo data.csv, el cual cuenta con el siguiente formato:</w:t>
      </w:r>
    </w:p>
    <w:p w14:paraId="0E275BEC" w14:textId="77777777" w:rsidR="009C4585" w:rsidRDefault="0014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rPr>
          <w:rFonts w:eastAsia="Times New Roman"/>
          <w:b/>
          <w:bCs/>
          <w:color w:val="000000"/>
          <w:sz w:val="20"/>
          <w:szCs w:val="20"/>
        </w:rPr>
        <w:t>ID_</w:t>
      </w:r>
      <w:proofErr w:type="gramStart"/>
      <w:r>
        <w:rPr>
          <w:rFonts w:eastAsia="Times New Roman"/>
          <w:b/>
          <w:bCs/>
          <w:color w:val="000000"/>
          <w:sz w:val="20"/>
          <w:szCs w:val="20"/>
        </w:rPr>
        <w:t>Venta;Fecha</w:t>
      </w:r>
      <w:proofErr w:type="gramEnd"/>
      <w:r>
        <w:rPr>
          <w:rFonts w:eastAsia="Times New Roman"/>
          <w:b/>
          <w:bCs/>
          <w:color w:val="000000"/>
          <w:sz w:val="20"/>
          <w:szCs w:val="20"/>
        </w:rPr>
        <w:t>_Venta;Tipo_Foto;Cantidad;Precio_Unitario;CU</w:t>
      </w:r>
      <w:r>
        <w:rPr>
          <w:rFonts w:eastAsia="Times New Roman"/>
          <w:b/>
          <w:bCs/>
          <w:color w:val="000000"/>
          <w:sz w:val="20"/>
          <w:szCs w:val="20"/>
        </w:rPr>
        <w:t>IT_Cliente</w:t>
      </w:r>
    </w:p>
    <w:p w14:paraId="16FE1AE5" w14:textId="77777777" w:rsidR="009C4585" w:rsidRDefault="009C4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  <w:sz w:val="20"/>
          <w:szCs w:val="20"/>
        </w:rPr>
      </w:pPr>
    </w:p>
    <w:p w14:paraId="2D5A7279" w14:textId="77777777" w:rsidR="009C4585" w:rsidRDefault="0014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rPr>
          <w:rFonts w:eastAsia="Times New Roman"/>
          <w:color w:val="000000"/>
          <w:sz w:val="20"/>
          <w:szCs w:val="20"/>
        </w:rPr>
        <w:t>Por ejemplo:</w:t>
      </w:r>
    </w:p>
    <w:p w14:paraId="01E6570A" w14:textId="77777777" w:rsidR="009C4585" w:rsidRDefault="0014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rPr>
          <w:rFonts w:eastAsia="Times New Roman"/>
          <w:b/>
          <w:bCs/>
          <w:color w:val="000000"/>
          <w:sz w:val="20"/>
          <w:szCs w:val="20"/>
        </w:rPr>
        <w:t>33;16/11/2018;4R_10x15;30;10.99;20-33263109-4</w:t>
      </w:r>
    </w:p>
    <w:p w14:paraId="7CA5CE41" w14:textId="77777777" w:rsidR="009C4585" w:rsidRDefault="0014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rPr>
          <w:rFonts w:eastAsia="Times New Roman"/>
          <w:b/>
          <w:bCs/>
          <w:color w:val="000000"/>
          <w:sz w:val="20"/>
          <w:szCs w:val="20"/>
        </w:rPr>
        <w:t>34;17/11/2018;6R_15x20;8;15.25;21-33782109-5</w:t>
      </w:r>
    </w:p>
    <w:p w14:paraId="7FE69995" w14:textId="77777777" w:rsidR="009C4585" w:rsidRDefault="0014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rPr>
          <w:rFonts w:eastAsia="Times New Roman"/>
          <w:b/>
          <w:bCs/>
          <w:color w:val="000000"/>
          <w:sz w:val="20"/>
          <w:szCs w:val="20"/>
        </w:rPr>
        <w:t>35;21/12/</w:t>
      </w:r>
      <w:proofErr w:type="gramStart"/>
      <w:r>
        <w:rPr>
          <w:rFonts w:eastAsia="Times New Roman"/>
          <w:b/>
          <w:bCs/>
          <w:color w:val="000000"/>
          <w:sz w:val="20"/>
          <w:szCs w:val="20"/>
        </w:rPr>
        <w:t>2018;POLAROID</w:t>
      </w:r>
      <w:proofErr w:type="gramEnd"/>
      <w:r>
        <w:rPr>
          <w:rFonts w:eastAsia="Times New Roman"/>
          <w:b/>
          <w:bCs/>
          <w:color w:val="000000"/>
          <w:sz w:val="20"/>
          <w:szCs w:val="20"/>
        </w:rPr>
        <w:t>_11x9;8;15.25;21-33782109-5</w:t>
      </w:r>
    </w:p>
    <w:p w14:paraId="4C9EF7B8" w14:textId="77777777" w:rsidR="009C4585" w:rsidRDefault="009C4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  <w:sz w:val="20"/>
          <w:szCs w:val="20"/>
        </w:rPr>
      </w:pPr>
    </w:p>
    <w:p w14:paraId="09921ACC" w14:textId="77777777" w:rsidR="009C4585" w:rsidRDefault="0014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rPr>
          <w:rFonts w:eastAsia="Times New Roman"/>
          <w:color w:val="000000"/>
          <w:sz w:val="20"/>
          <w:szCs w:val="20"/>
        </w:rPr>
        <w:t>Luego deberá generar un archivo “informes.txt” con el siguiente formato:</w:t>
      </w:r>
    </w:p>
    <w:p w14:paraId="451ACC7D" w14:textId="77777777" w:rsidR="009C4585" w:rsidRDefault="0014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/>
          <w:b/>
          <w:bCs/>
        </w:rPr>
      </w:pPr>
      <w:r>
        <w:rPr>
          <w:rFonts w:ascii="Courier New" w:eastAsia="Times New Roman" w:hAnsi="Courier New"/>
          <w:b/>
          <w:bCs/>
          <w:color w:val="000000"/>
          <w:sz w:val="20"/>
          <w:szCs w:val="20"/>
        </w:rPr>
        <w:t>********************</w:t>
      </w:r>
    </w:p>
    <w:p w14:paraId="3023C315" w14:textId="77777777" w:rsidR="009C4585" w:rsidRDefault="0014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/>
          <w:b/>
          <w:bCs/>
        </w:rPr>
      </w:pPr>
      <w:r>
        <w:rPr>
          <w:rFonts w:ascii="Courier New" w:eastAsia="Times New Roman" w:hAnsi="Courier New"/>
          <w:b/>
          <w:bCs/>
          <w:color w:val="000000"/>
          <w:sz w:val="20"/>
          <w:szCs w:val="20"/>
        </w:rPr>
        <w:t>Informe de ventas</w:t>
      </w:r>
    </w:p>
    <w:p w14:paraId="66FFD724" w14:textId="77777777" w:rsidR="009C4585" w:rsidRDefault="0014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/>
          <w:b/>
          <w:bCs/>
        </w:rPr>
      </w:pPr>
      <w:r>
        <w:rPr>
          <w:rFonts w:ascii="Courier New" w:eastAsia="Times New Roman" w:hAnsi="Courier New"/>
          <w:b/>
          <w:bCs/>
          <w:color w:val="000000"/>
          <w:sz w:val="20"/>
          <w:szCs w:val="20"/>
        </w:rPr>
        <w:t>********************</w:t>
      </w:r>
    </w:p>
    <w:p w14:paraId="7FED6A19" w14:textId="77777777" w:rsidR="009C4585" w:rsidRDefault="0014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rPr>
          <w:rFonts w:ascii="Courier New" w:eastAsia="Times New Roman" w:hAnsi="Courier New"/>
          <w:b/>
          <w:bCs/>
          <w:color w:val="000000"/>
          <w:sz w:val="20"/>
          <w:szCs w:val="20"/>
        </w:rPr>
        <w:t>- Cantidad de fotos reveladas totales: XX</w:t>
      </w:r>
    </w:p>
    <w:p w14:paraId="520C421C" w14:textId="77777777" w:rsidR="009C4585" w:rsidRDefault="0014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rPr>
          <w:rFonts w:ascii="Courier New" w:eastAsia="Times New Roman" w:hAnsi="Courier New"/>
          <w:b/>
          <w:bCs/>
          <w:color w:val="000000"/>
          <w:sz w:val="20"/>
          <w:szCs w:val="20"/>
        </w:rPr>
        <w:t>- Cantidad de ventas por un monto mayor a $150: XX</w:t>
      </w:r>
    </w:p>
    <w:p w14:paraId="3B50FDEB" w14:textId="77777777" w:rsidR="009C4585" w:rsidRDefault="0014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rPr>
          <w:rFonts w:ascii="Courier New" w:eastAsia="Times New Roman" w:hAnsi="Courier New"/>
          <w:b/>
          <w:bCs/>
          <w:color w:val="000000"/>
          <w:sz w:val="20"/>
          <w:szCs w:val="20"/>
        </w:rPr>
        <w:t>- Cantidad de ventas por un monto mayor a $300: XX</w:t>
      </w:r>
    </w:p>
    <w:p w14:paraId="2D2A00BB" w14:textId="77777777" w:rsidR="009C4585" w:rsidRDefault="0014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rPr>
          <w:rFonts w:ascii="Courier New" w:eastAsia="Times New Roman" w:hAnsi="Courier New"/>
          <w:b/>
          <w:bCs/>
          <w:color w:val="000000"/>
          <w:sz w:val="20"/>
          <w:szCs w:val="20"/>
        </w:rPr>
        <w:t>- Cantidad de fotos polaroids reveladas: XX</w:t>
      </w:r>
    </w:p>
    <w:p w14:paraId="3F6AD00A" w14:textId="77777777" w:rsidR="009C4585" w:rsidRDefault="0014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rPr>
          <w:rFonts w:ascii="Courier New" w:eastAsia="Times New Roman" w:hAnsi="Courier New"/>
          <w:b/>
          <w:bCs/>
          <w:color w:val="000000"/>
          <w:sz w:val="20"/>
          <w:szCs w:val="20"/>
        </w:rPr>
        <w:t>********</w:t>
      </w:r>
      <w:r>
        <w:rPr>
          <w:rFonts w:ascii="Courier New" w:eastAsia="Times New Roman" w:hAnsi="Courier New"/>
          <w:b/>
          <w:bCs/>
          <w:color w:val="000000"/>
          <w:sz w:val="20"/>
          <w:szCs w:val="20"/>
        </w:rPr>
        <w:t>************</w:t>
      </w:r>
    </w:p>
    <w:p w14:paraId="7FBBDBC2" w14:textId="77777777" w:rsidR="009C4585" w:rsidRDefault="009C4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  <w:sz w:val="20"/>
          <w:szCs w:val="20"/>
        </w:rPr>
      </w:pPr>
    </w:p>
    <w:p w14:paraId="64EA904B" w14:textId="77777777" w:rsidR="009C4585" w:rsidRDefault="0014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Los tipos de fotos son los siguientes:</w:t>
      </w:r>
    </w:p>
    <w:p w14:paraId="15AE7FF7" w14:textId="77777777" w:rsidR="009C4585" w:rsidRDefault="001462D1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4R_10x15</w:t>
      </w:r>
    </w:p>
    <w:p w14:paraId="626FDDBA" w14:textId="77777777" w:rsidR="009C4585" w:rsidRDefault="001462D1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5R_13x18</w:t>
      </w:r>
    </w:p>
    <w:p w14:paraId="789A0ED8" w14:textId="77777777" w:rsidR="009C4585" w:rsidRDefault="001462D1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6R_15x20</w:t>
      </w:r>
    </w:p>
    <w:p w14:paraId="49387259" w14:textId="77777777" w:rsidR="009C4585" w:rsidRDefault="001462D1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8R_20x25</w:t>
      </w:r>
    </w:p>
    <w:p w14:paraId="1587A02B" w14:textId="77777777" w:rsidR="009C4585" w:rsidRDefault="001462D1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POLAROID_11x9</w:t>
      </w:r>
    </w:p>
    <w:p w14:paraId="0F185150" w14:textId="77777777" w:rsidR="009C4585" w:rsidRDefault="001462D1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POLAROID_10x10</w:t>
      </w:r>
    </w:p>
    <w:p w14:paraId="32F42CAD" w14:textId="77777777" w:rsidR="009C4585" w:rsidRDefault="009C4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  <w:sz w:val="20"/>
          <w:szCs w:val="20"/>
        </w:rPr>
      </w:pPr>
    </w:p>
    <w:p w14:paraId="5C62AEAE" w14:textId="77777777" w:rsidR="009C4585" w:rsidRDefault="009C4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  <w:sz w:val="20"/>
          <w:szCs w:val="20"/>
          <w:u w:val="single"/>
        </w:rPr>
      </w:pPr>
    </w:p>
    <w:p w14:paraId="50D42E23" w14:textId="77777777" w:rsidR="009C4585" w:rsidRDefault="0014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0"/>
          <w:szCs w:val="20"/>
          <w:u w:val="single"/>
        </w:rPr>
      </w:pPr>
      <w:r>
        <w:rPr>
          <w:rFonts w:eastAsia="Times New Roman"/>
          <w:color w:val="000000"/>
          <w:sz w:val="20"/>
          <w:szCs w:val="20"/>
          <w:u w:val="single"/>
        </w:rPr>
        <w:t>Requerimientos del desarrollo.</w:t>
      </w:r>
    </w:p>
    <w:p w14:paraId="76FAE840" w14:textId="77777777" w:rsidR="009C4585" w:rsidRDefault="001462D1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lastRenderedPageBreak/>
        <w:t>Se deberá crear la entidad “Venta” con todos sus campos correspondientes.</w:t>
      </w:r>
    </w:p>
    <w:p w14:paraId="12ACE2E7" w14:textId="77777777" w:rsidR="009C4585" w:rsidRDefault="001462D1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Se deberá utilizar la </w:t>
      </w:r>
      <w:r>
        <w:rPr>
          <w:rFonts w:eastAsia="Times New Roman"/>
          <w:color w:val="000000"/>
          <w:sz w:val="20"/>
          <w:szCs w:val="20"/>
        </w:rPr>
        <w:t xml:space="preserve">biblioteca </w:t>
      </w:r>
      <w:proofErr w:type="spellStart"/>
      <w:r>
        <w:rPr>
          <w:rFonts w:eastAsia="Times New Roman"/>
          <w:color w:val="000000"/>
          <w:sz w:val="20"/>
          <w:szCs w:val="20"/>
        </w:rPr>
        <w:t>LinkedList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para almacenar las ventas leídas del archivo.</w:t>
      </w:r>
    </w:p>
    <w:p w14:paraId="0D8970F1" w14:textId="77777777" w:rsidR="009C4585" w:rsidRDefault="001462D1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Se deberá agregar a la biblioteca la función “</w:t>
      </w:r>
      <w:proofErr w:type="spellStart"/>
      <w:r>
        <w:rPr>
          <w:rFonts w:eastAsia="Times New Roman"/>
          <w:color w:val="000000"/>
          <w:sz w:val="20"/>
          <w:szCs w:val="20"/>
        </w:rPr>
        <w:t>ll_</w:t>
      </w:r>
      <w:proofErr w:type="gramStart"/>
      <w:r>
        <w:rPr>
          <w:rFonts w:eastAsia="Times New Roman"/>
          <w:color w:val="000000"/>
          <w:sz w:val="20"/>
          <w:szCs w:val="20"/>
        </w:rPr>
        <w:t>count</w:t>
      </w:r>
      <w:proofErr w:type="spellEnd"/>
      <w:r>
        <w:rPr>
          <w:rFonts w:eastAsia="Times New Roman"/>
          <w:color w:val="000000"/>
          <w:sz w:val="20"/>
          <w:szCs w:val="20"/>
        </w:rPr>
        <w:t>(</w:t>
      </w:r>
      <w:proofErr w:type="gramEnd"/>
      <w:r>
        <w:rPr>
          <w:rFonts w:eastAsia="Times New Roman"/>
          <w:color w:val="000000"/>
          <w:sz w:val="20"/>
          <w:szCs w:val="20"/>
        </w:rPr>
        <w:t>)” la cual permitirá contar elementos de la lista bajo algún criterio.</w:t>
      </w:r>
    </w:p>
    <w:p w14:paraId="6CBE89CA" w14:textId="77777777" w:rsidR="009C4585" w:rsidRDefault="001462D1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rPr>
          <w:rFonts w:eastAsia="Times New Roman"/>
          <w:color w:val="000000"/>
          <w:sz w:val="20"/>
          <w:szCs w:val="20"/>
        </w:rPr>
        <w:t>Se deberá utilizar la función “</w:t>
      </w:r>
      <w:proofErr w:type="spellStart"/>
      <w:r>
        <w:rPr>
          <w:rFonts w:eastAsia="Times New Roman"/>
          <w:color w:val="000000"/>
          <w:sz w:val="20"/>
          <w:szCs w:val="20"/>
        </w:rPr>
        <w:t>ll_</w:t>
      </w:r>
      <w:proofErr w:type="gramStart"/>
      <w:r>
        <w:rPr>
          <w:rFonts w:eastAsia="Times New Roman"/>
          <w:color w:val="000000"/>
          <w:sz w:val="20"/>
          <w:szCs w:val="20"/>
        </w:rPr>
        <w:t>count</w:t>
      </w:r>
      <w:proofErr w:type="spellEnd"/>
      <w:r>
        <w:rPr>
          <w:rFonts w:eastAsia="Times New Roman"/>
          <w:color w:val="000000"/>
          <w:sz w:val="20"/>
          <w:szCs w:val="20"/>
        </w:rPr>
        <w:t>(</w:t>
      </w:r>
      <w:proofErr w:type="gramEnd"/>
      <w:r>
        <w:rPr>
          <w:rFonts w:eastAsia="Times New Roman"/>
          <w:color w:val="000000"/>
          <w:sz w:val="20"/>
          <w:szCs w:val="20"/>
        </w:rPr>
        <w:t>)” para calcular los i</w:t>
      </w:r>
      <w:r>
        <w:rPr>
          <w:rFonts w:eastAsia="Times New Roman"/>
          <w:color w:val="000000"/>
          <w:sz w:val="20"/>
          <w:szCs w:val="20"/>
        </w:rPr>
        <w:t>nformes pedidos.</w:t>
      </w:r>
    </w:p>
    <w:p w14:paraId="64B90C15" w14:textId="77777777" w:rsidR="009C4585" w:rsidRDefault="009C4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  <w:sz w:val="20"/>
          <w:szCs w:val="20"/>
        </w:rPr>
      </w:pPr>
    </w:p>
    <w:p w14:paraId="2A116BA7" w14:textId="77777777" w:rsidR="009C4585" w:rsidRDefault="0014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rPr>
          <w:rFonts w:eastAsia="Times New Roman"/>
          <w:color w:val="000000"/>
          <w:sz w:val="20"/>
          <w:szCs w:val="20"/>
          <w:u w:val="single"/>
        </w:rPr>
        <w:t>Detalle de la función “</w:t>
      </w:r>
      <w:proofErr w:type="spellStart"/>
      <w:r>
        <w:rPr>
          <w:rFonts w:eastAsia="Times New Roman"/>
          <w:color w:val="000000"/>
          <w:sz w:val="20"/>
          <w:szCs w:val="20"/>
          <w:u w:val="single"/>
        </w:rPr>
        <w:t>ll_</w:t>
      </w:r>
      <w:proofErr w:type="gramStart"/>
      <w:r>
        <w:rPr>
          <w:rFonts w:eastAsia="Times New Roman"/>
          <w:color w:val="000000"/>
          <w:sz w:val="20"/>
          <w:szCs w:val="20"/>
          <w:u w:val="single"/>
        </w:rPr>
        <w:t>count</w:t>
      </w:r>
      <w:proofErr w:type="spellEnd"/>
      <w:r>
        <w:rPr>
          <w:rFonts w:eastAsia="Times New Roman"/>
          <w:color w:val="000000"/>
          <w:sz w:val="20"/>
          <w:szCs w:val="20"/>
          <w:u w:val="single"/>
        </w:rPr>
        <w:t>(</w:t>
      </w:r>
      <w:proofErr w:type="gramEnd"/>
      <w:r>
        <w:rPr>
          <w:rFonts w:eastAsia="Times New Roman"/>
          <w:color w:val="000000"/>
          <w:sz w:val="20"/>
          <w:szCs w:val="20"/>
          <w:u w:val="single"/>
        </w:rPr>
        <w:t>)”</w:t>
      </w:r>
    </w:p>
    <w:p w14:paraId="795BC054" w14:textId="77777777" w:rsidR="009C4585" w:rsidRPr="001462D1" w:rsidRDefault="0014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0"/>
          <w:szCs w:val="20"/>
          <w:lang w:val="en-US"/>
        </w:rPr>
      </w:pPr>
      <w:r w:rsidRPr="001462D1">
        <w:rPr>
          <w:rFonts w:eastAsia="Times New Roman"/>
          <w:color w:val="000000"/>
          <w:sz w:val="20"/>
          <w:szCs w:val="20"/>
          <w:lang w:val="en-US"/>
        </w:rPr>
        <w:t>Prototipo de la función:</w:t>
      </w:r>
    </w:p>
    <w:p w14:paraId="4FEE4E7A" w14:textId="77777777" w:rsidR="009C4585" w:rsidRPr="001462D1" w:rsidRDefault="0014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/>
          <w:b/>
          <w:bCs/>
          <w:sz w:val="20"/>
          <w:szCs w:val="20"/>
          <w:lang w:val="en-US"/>
        </w:rPr>
      </w:pPr>
      <w:r w:rsidRPr="001462D1">
        <w:rPr>
          <w:rFonts w:ascii="Courier New" w:eastAsia="Times New Roman" w:hAnsi="Courier New"/>
          <w:b/>
          <w:bCs/>
          <w:color w:val="000000"/>
          <w:sz w:val="20"/>
          <w:szCs w:val="20"/>
          <w:lang w:val="en-US"/>
        </w:rPr>
        <w:t>int ll_count(LinkedList* this, int (*fn)(void* element))</w:t>
      </w:r>
    </w:p>
    <w:p w14:paraId="044570D2" w14:textId="77777777" w:rsidR="009C4585" w:rsidRPr="001462D1" w:rsidRDefault="009C4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  <w:lang w:val="en-US"/>
        </w:rPr>
      </w:pPr>
    </w:p>
    <w:p w14:paraId="7705DB3D" w14:textId="77777777" w:rsidR="009C4585" w:rsidRDefault="0014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La función “</w:t>
      </w:r>
      <w:proofErr w:type="spellStart"/>
      <w:r>
        <w:rPr>
          <w:rFonts w:eastAsia="Times New Roman"/>
          <w:color w:val="000000"/>
          <w:sz w:val="20"/>
          <w:szCs w:val="20"/>
        </w:rPr>
        <w:t>ll_count</w:t>
      </w:r>
      <w:proofErr w:type="spellEnd"/>
      <w:r>
        <w:rPr>
          <w:rFonts w:eastAsia="Times New Roman"/>
          <w:color w:val="000000"/>
          <w:sz w:val="20"/>
          <w:szCs w:val="20"/>
        </w:rPr>
        <w:t>” recibirá una lista y una función “</w:t>
      </w:r>
      <w:proofErr w:type="spellStart"/>
      <w:r>
        <w:rPr>
          <w:rFonts w:eastAsia="Times New Roman"/>
          <w:color w:val="000000"/>
          <w:sz w:val="20"/>
          <w:szCs w:val="20"/>
        </w:rPr>
        <w:t>fn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”. Se deberá iterar todos los elementos de la lista y </w:t>
      </w:r>
      <w:r>
        <w:rPr>
          <w:rFonts w:eastAsia="Times New Roman"/>
          <w:color w:val="000000"/>
          <w:sz w:val="20"/>
          <w:szCs w:val="20"/>
        </w:rPr>
        <w:t xml:space="preserve">pasárselos a la </w:t>
      </w:r>
      <w:proofErr w:type="spellStart"/>
      <w:r>
        <w:rPr>
          <w:rFonts w:eastAsia="Times New Roman"/>
          <w:color w:val="000000"/>
          <w:sz w:val="20"/>
          <w:szCs w:val="20"/>
        </w:rPr>
        <w:t>funcion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“</w:t>
      </w:r>
      <w:proofErr w:type="spellStart"/>
      <w:r>
        <w:rPr>
          <w:rFonts w:eastAsia="Times New Roman"/>
          <w:color w:val="000000"/>
          <w:sz w:val="20"/>
          <w:szCs w:val="20"/>
        </w:rPr>
        <w:t>fn</w:t>
      </w:r>
      <w:proofErr w:type="spellEnd"/>
      <w:r>
        <w:rPr>
          <w:rFonts w:eastAsia="Times New Roman"/>
          <w:color w:val="000000"/>
          <w:sz w:val="20"/>
          <w:szCs w:val="20"/>
        </w:rPr>
        <w:t>”. La función “</w:t>
      </w:r>
      <w:proofErr w:type="spellStart"/>
      <w:r>
        <w:rPr>
          <w:rFonts w:eastAsia="Times New Roman"/>
          <w:color w:val="000000"/>
          <w:sz w:val="20"/>
          <w:szCs w:val="20"/>
        </w:rPr>
        <w:t>fn</w:t>
      </w:r>
      <w:proofErr w:type="spellEnd"/>
      <w:r>
        <w:rPr>
          <w:rFonts w:eastAsia="Times New Roman"/>
          <w:color w:val="000000"/>
          <w:sz w:val="20"/>
          <w:szCs w:val="20"/>
        </w:rPr>
        <w:t>” devolverá la cantidad que debe contarse. La función “</w:t>
      </w:r>
      <w:proofErr w:type="spellStart"/>
      <w:r>
        <w:rPr>
          <w:rFonts w:eastAsia="Times New Roman"/>
          <w:color w:val="000000"/>
          <w:sz w:val="20"/>
          <w:szCs w:val="20"/>
        </w:rPr>
        <w:t>ll_count</w:t>
      </w:r>
      <w:proofErr w:type="spellEnd"/>
      <w:r>
        <w:rPr>
          <w:rFonts w:eastAsia="Times New Roman"/>
          <w:color w:val="000000"/>
          <w:sz w:val="20"/>
          <w:szCs w:val="20"/>
        </w:rPr>
        <w:t>” almacenará un acumulador al cual sumará el valor de retorno de “</w:t>
      </w:r>
      <w:proofErr w:type="spellStart"/>
      <w:r>
        <w:rPr>
          <w:rFonts w:eastAsia="Times New Roman"/>
          <w:color w:val="000000"/>
          <w:sz w:val="20"/>
          <w:szCs w:val="20"/>
        </w:rPr>
        <w:t>fn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” en cada iteración. Al finalizar las </w:t>
      </w:r>
      <w:proofErr w:type="gramStart"/>
      <w:r>
        <w:rPr>
          <w:rFonts w:eastAsia="Times New Roman"/>
          <w:color w:val="000000"/>
          <w:sz w:val="20"/>
          <w:szCs w:val="20"/>
        </w:rPr>
        <w:t>iteraciones,  la</w:t>
      </w:r>
      <w:proofErr w:type="gramEnd"/>
      <w:r>
        <w:rPr>
          <w:rFonts w:eastAsia="Times New Roman"/>
          <w:color w:val="000000"/>
          <w:sz w:val="20"/>
          <w:szCs w:val="20"/>
        </w:rPr>
        <w:t xml:space="preserve"> función “</w:t>
      </w:r>
      <w:proofErr w:type="spellStart"/>
      <w:r>
        <w:rPr>
          <w:rFonts w:eastAsia="Times New Roman"/>
          <w:color w:val="000000"/>
          <w:sz w:val="20"/>
          <w:szCs w:val="20"/>
        </w:rPr>
        <w:t>ll_count</w:t>
      </w:r>
      <w:proofErr w:type="spellEnd"/>
      <w:r>
        <w:rPr>
          <w:rFonts w:eastAsia="Times New Roman"/>
          <w:color w:val="000000"/>
          <w:sz w:val="20"/>
          <w:szCs w:val="20"/>
        </w:rPr>
        <w:t>” devolve</w:t>
      </w:r>
      <w:r>
        <w:rPr>
          <w:rFonts w:eastAsia="Times New Roman"/>
          <w:color w:val="000000"/>
          <w:sz w:val="20"/>
          <w:szCs w:val="20"/>
        </w:rPr>
        <w:t>rá el valor acumulado.</w:t>
      </w:r>
    </w:p>
    <w:p w14:paraId="36B8A0C8" w14:textId="77777777" w:rsidR="009C4585" w:rsidRDefault="009C4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</w:p>
    <w:p w14:paraId="63FCE89A" w14:textId="77777777" w:rsidR="009C4585" w:rsidRDefault="0014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0"/>
          <w:szCs w:val="20"/>
        </w:rPr>
      </w:pPr>
      <w:r>
        <w:rPr>
          <w:rFonts w:eastAsia="Times New Roman"/>
          <w:b/>
          <w:color w:val="000000"/>
          <w:sz w:val="16"/>
          <w:szCs w:val="16"/>
        </w:rPr>
        <w:t>Nota 0:</w:t>
      </w:r>
      <w:r>
        <w:rPr>
          <w:rFonts w:eastAsia="Times New Roman"/>
          <w:color w:val="000000"/>
          <w:sz w:val="16"/>
          <w:szCs w:val="16"/>
        </w:rPr>
        <w:t xml:space="preserve"> El código deberá tener comentarios con la documentación de cada una de las funciones y respetar las reglas de estilo de la cátedra.</w:t>
      </w:r>
    </w:p>
    <w:p w14:paraId="787454E0" w14:textId="77777777" w:rsidR="009C4585" w:rsidRDefault="0014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0"/>
          <w:szCs w:val="20"/>
        </w:rPr>
      </w:pPr>
      <w:r>
        <w:rPr>
          <w:rFonts w:eastAsia="Times New Roman"/>
          <w:b/>
          <w:color w:val="000000"/>
          <w:sz w:val="16"/>
          <w:szCs w:val="16"/>
        </w:rPr>
        <w:t>Nota 1:</w:t>
      </w:r>
      <w:r>
        <w:rPr>
          <w:rFonts w:eastAsia="Times New Roman"/>
          <w:color w:val="000000"/>
          <w:sz w:val="16"/>
          <w:szCs w:val="16"/>
        </w:rPr>
        <w:t xml:space="preserve"> Separar en archivos las entidades, </w:t>
      </w:r>
      <w:proofErr w:type="spellStart"/>
      <w:r>
        <w:rPr>
          <w:rFonts w:eastAsia="Times New Roman"/>
          <w:color w:val="000000"/>
          <w:sz w:val="16"/>
          <w:szCs w:val="16"/>
        </w:rPr>
        <w:t>parser</w:t>
      </w:r>
      <w:proofErr w:type="spellEnd"/>
      <w:r>
        <w:rPr>
          <w:rFonts w:eastAsia="Times New Roman"/>
          <w:color w:val="000000"/>
          <w:sz w:val="16"/>
          <w:szCs w:val="16"/>
        </w:rPr>
        <w:t xml:space="preserve"> y generador de informes. </w:t>
      </w:r>
    </w:p>
    <w:p w14:paraId="21E91C06" w14:textId="77777777" w:rsidR="009C4585" w:rsidRDefault="009C4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</w:p>
    <w:p w14:paraId="06E4D565" w14:textId="77777777" w:rsidR="009C4585" w:rsidRDefault="0014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PARTE 2</w:t>
      </w:r>
    </w:p>
    <w:p w14:paraId="13DB348C" w14:textId="77777777" w:rsidR="009C4585" w:rsidRDefault="009C4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</w:p>
    <w:p w14:paraId="5B7BA2D1" w14:textId="77777777" w:rsidR="009C4585" w:rsidRDefault="0014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0"/>
          <w:szCs w:val="20"/>
        </w:rPr>
      </w:pPr>
      <w:proofErr w:type="gramStart"/>
      <w:r>
        <w:rPr>
          <w:rFonts w:eastAsia="Times New Roman"/>
          <w:color w:val="000000"/>
          <w:sz w:val="20"/>
          <w:szCs w:val="20"/>
        </w:rPr>
        <w:t>Pregun</w:t>
      </w:r>
      <w:r>
        <w:rPr>
          <w:rFonts w:eastAsia="Times New Roman"/>
          <w:color w:val="000000"/>
          <w:sz w:val="20"/>
          <w:szCs w:val="20"/>
        </w:rPr>
        <w:t>tas oral</w:t>
      </w:r>
      <w:proofErr w:type="gramEnd"/>
      <w:r>
        <w:rPr>
          <w:rFonts w:eastAsia="Times New Roman"/>
          <w:color w:val="000000"/>
          <w:sz w:val="20"/>
          <w:szCs w:val="20"/>
        </w:rPr>
        <w:t>:</w:t>
      </w:r>
    </w:p>
    <w:p w14:paraId="31222277" w14:textId="77777777" w:rsidR="009C4585" w:rsidRDefault="009C4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</w:p>
    <w:p w14:paraId="0590F059" w14:textId="77777777" w:rsidR="009C4585" w:rsidRDefault="001462D1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Estructura de la </w:t>
      </w:r>
      <w:proofErr w:type="spellStart"/>
      <w:r>
        <w:rPr>
          <w:rFonts w:eastAsia="Times New Roman"/>
          <w:color w:val="000000"/>
          <w:sz w:val="20"/>
          <w:szCs w:val="20"/>
        </w:rPr>
        <w:t>LinkedList</w:t>
      </w:r>
      <w:proofErr w:type="spellEnd"/>
      <w:r>
        <w:rPr>
          <w:rFonts w:eastAsia="Times New Roman"/>
          <w:color w:val="000000"/>
          <w:sz w:val="20"/>
          <w:szCs w:val="20"/>
        </w:rPr>
        <w:t>.</w:t>
      </w:r>
    </w:p>
    <w:p w14:paraId="246133E4" w14:textId="77777777" w:rsidR="009C4585" w:rsidRDefault="001462D1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Función </w:t>
      </w:r>
      <w:proofErr w:type="spellStart"/>
      <w:r>
        <w:rPr>
          <w:rFonts w:eastAsia="Times New Roman"/>
          <w:color w:val="000000"/>
          <w:sz w:val="20"/>
          <w:szCs w:val="20"/>
        </w:rPr>
        <w:t>count</w:t>
      </w:r>
      <w:proofErr w:type="spellEnd"/>
      <w:r>
        <w:rPr>
          <w:rFonts w:eastAsia="Times New Roman"/>
          <w:color w:val="000000"/>
          <w:sz w:val="20"/>
          <w:szCs w:val="20"/>
        </w:rPr>
        <w:t>.</w:t>
      </w:r>
    </w:p>
    <w:p w14:paraId="40107617" w14:textId="77777777" w:rsidR="009C4585" w:rsidRDefault="001462D1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rPr>
          <w:rFonts w:eastAsia="Times New Roman"/>
          <w:color w:val="000000"/>
          <w:sz w:val="20"/>
          <w:szCs w:val="20"/>
        </w:rPr>
        <w:t xml:space="preserve">Otra función de la </w:t>
      </w:r>
      <w:proofErr w:type="spellStart"/>
      <w:r>
        <w:rPr>
          <w:rFonts w:eastAsia="Times New Roman"/>
          <w:color w:val="000000"/>
          <w:sz w:val="20"/>
          <w:szCs w:val="20"/>
        </w:rPr>
        <w:t>LinkedList</w:t>
      </w:r>
      <w:proofErr w:type="spellEnd"/>
      <w:r>
        <w:rPr>
          <w:rFonts w:eastAsia="Times New Roman"/>
          <w:color w:val="000000"/>
          <w:sz w:val="20"/>
          <w:szCs w:val="20"/>
        </w:rPr>
        <w:t>.</w:t>
      </w:r>
    </w:p>
    <w:p w14:paraId="528F160A" w14:textId="77777777" w:rsidR="009C4585" w:rsidRDefault="009C4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</w:p>
    <w:p w14:paraId="564D54A0" w14:textId="77777777" w:rsidR="009C4585" w:rsidRDefault="009C4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</w:p>
    <w:p w14:paraId="6FB4538A" w14:textId="77777777" w:rsidR="009C4585" w:rsidRDefault="0014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CONDICIONES DE APROBACIÓN</w:t>
      </w:r>
    </w:p>
    <w:p w14:paraId="73F5D808" w14:textId="77777777" w:rsidR="009C4585" w:rsidRDefault="0014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0"/>
          <w:szCs w:val="20"/>
        </w:rPr>
      </w:pPr>
      <w:bookmarkStart w:id="1" w:name="__DdeLink__238_1497753152"/>
      <w:r>
        <w:rPr>
          <w:rFonts w:eastAsia="Times New Roman"/>
          <w:color w:val="000000"/>
          <w:sz w:val="20"/>
          <w:szCs w:val="20"/>
        </w:rPr>
        <w:t xml:space="preserve">Para la aprobación </w:t>
      </w:r>
      <w:bookmarkEnd w:id="1"/>
      <w:r>
        <w:rPr>
          <w:rFonts w:eastAsia="Times New Roman"/>
          <w:color w:val="000000"/>
          <w:sz w:val="20"/>
          <w:szCs w:val="20"/>
        </w:rPr>
        <w:t>directa (nota &gt;=6), se deberá tener el programa funcionando en su totalidad como se pide en la parte 1 del examen y haber c</w:t>
      </w:r>
      <w:r>
        <w:rPr>
          <w:rFonts w:eastAsia="Times New Roman"/>
          <w:color w:val="000000"/>
          <w:sz w:val="20"/>
          <w:szCs w:val="20"/>
        </w:rPr>
        <w:t>ontestado todas las preguntas de la parte 2.</w:t>
      </w:r>
    </w:p>
    <w:p w14:paraId="396D9155" w14:textId="77777777" w:rsidR="009C4585" w:rsidRDefault="009C4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</w:p>
    <w:p w14:paraId="3B6D4F68" w14:textId="77777777" w:rsidR="009C4585" w:rsidRDefault="0014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Para la aprobación con final (nota = 4 o 5), se deberá realizar el </w:t>
      </w:r>
      <w:proofErr w:type="spellStart"/>
      <w:r>
        <w:rPr>
          <w:rFonts w:eastAsia="Times New Roman"/>
          <w:color w:val="000000"/>
          <w:sz w:val="20"/>
          <w:szCs w:val="20"/>
        </w:rPr>
        <w:t>parseo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del archivo, la función </w:t>
      </w:r>
      <w:proofErr w:type="spellStart"/>
      <w:r>
        <w:rPr>
          <w:rFonts w:eastAsia="Times New Roman"/>
          <w:color w:val="000000"/>
          <w:sz w:val="20"/>
          <w:szCs w:val="20"/>
        </w:rPr>
        <w:t>ll_count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, las funciones para contar de al menos 2 informes y haber contestado la pregunta oral de la </w:t>
      </w:r>
      <w:r>
        <w:rPr>
          <w:rFonts w:eastAsia="Times New Roman"/>
          <w:color w:val="000000"/>
          <w:sz w:val="20"/>
          <w:szCs w:val="20"/>
        </w:rPr>
        <w:t xml:space="preserve">estructura de la </w:t>
      </w:r>
      <w:proofErr w:type="spellStart"/>
      <w:r>
        <w:rPr>
          <w:rFonts w:eastAsia="Times New Roman"/>
          <w:color w:val="000000"/>
          <w:sz w:val="20"/>
          <w:szCs w:val="20"/>
        </w:rPr>
        <w:t>LinkedList</w:t>
      </w:r>
      <w:proofErr w:type="spellEnd"/>
      <w:r>
        <w:rPr>
          <w:rFonts w:eastAsia="Times New Roman"/>
          <w:color w:val="000000"/>
          <w:sz w:val="20"/>
          <w:szCs w:val="20"/>
        </w:rPr>
        <w:t>.</w:t>
      </w:r>
    </w:p>
    <w:p w14:paraId="6B8C2757" w14:textId="77777777" w:rsidR="009C4585" w:rsidRDefault="009C4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</w:p>
    <w:p w14:paraId="7ACE1748" w14:textId="77777777" w:rsidR="009C4585" w:rsidRDefault="009C4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</w:p>
    <w:p w14:paraId="4F602DE6" w14:textId="77777777" w:rsidR="009C4585" w:rsidRDefault="009C4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sectPr w:rsidR="009C458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54E7"/>
    <w:multiLevelType w:val="multilevel"/>
    <w:tmpl w:val="B8C6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C4A0383"/>
    <w:multiLevelType w:val="multilevel"/>
    <w:tmpl w:val="DEBA0B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FC0211A"/>
    <w:multiLevelType w:val="multilevel"/>
    <w:tmpl w:val="15A8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A50429E"/>
    <w:multiLevelType w:val="multilevel"/>
    <w:tmpl w:val="B75E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585"/>
    <w:rsid w:val="001462D1"/>
    <w:rsid w:val="009C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70B27"/>
  <w15:docId w15:val="{8E72A957-8FD9-4680-9FD8-68B12278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Normal"/>
    <w:qFormat/>
    <w:rsid w:val="00AF3131"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qFormat/>
    <w:rsid w:val="00AF3131"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qFormat/>
    <w:rsid w:val="00AF3131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qFormat/>
    <w:rsid w:val="00AF3131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qFormat/>
    <w:rsid w:val="00AF3131"/>
    <w:pPr>
      <w:keepNext/>
      <w:keepLines/>
      <w:widowControl w:val="0"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qFormat/>
    <w:rsid w:val="00AF3131"/>
    <w:pPr>
      <w:keepNext/>
      <w:keepLines/>
      <w:widowControl w:val="0"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15807"/>
    <w:rPr>
      <w:rFonts w:ascii="Tahoma" w:hAnsi="Tahoma" w:cs="Tahoma"/>
      <w:sz w:val="16"/>
      <w:szCs w:val="16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115807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91">
    <w:name w:val="ListLabel 91"/>
    <w:qFormat/>
    <w:rPr>
      <w:rFonts w:cs="OpenSymbol"/>
      <w:sz w:val="20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sz w:val="20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paragraph" w:styleId="Ttulo">
    <w:name w:val="Title"/>
    <w:basedOn w:val="LO-normal"/>
    <w:next w:val="Textoindependiente"/>
    <w:qFormat/>
    <w:rsid w:val="00AF3131"/>
    <w:pPr>
      <w:keepNext/>
      <w:keepLines/>
      <w:spacing w:after="60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LO-normal">
    <w:name w:val="LO-normal"/>
    <w:qFormat/>
    <w:rsid w:val="00AF3131"/>
    <w:rPr>
      <w:sz w:val="22"/>
    </w:rPr>
  </w:style>
  <w:style w:type="paragraph" w:styleId="Subttulo">
    <w:name w:val="Subtitle"/>
    <w:basedOn w:val="LO-normal"/>
    <w:qFormat/>
    <w:rsid w:val="00AF3131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15807"/>
    <w:pPr>
      <w:spacing w:line="240" w:lineRule="auto"/>
    </w:pPr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115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rsid w:val="00AF313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Pielvitori</dc:creator>
  <dc:description/>
  <cp:lastModifiedBy>Milagros Pielvitori</cp:lastModifiedBy>
  <cp:revision>2</cp:revision>
  <dcterms:created xsi:type="dcterms:W3CDTF">2019-07-12T21:30:00Z</dcterms:created>
  <dcterms:modified xsi:type="dcterms:W3CDTF">2019-07-12T21:30:00Z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