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C05D0A">
              <w:rPr>
                <w:color w:val="0000FF"/>
                <w:sz w:val="24"/>
                <w:szCs w:val="24"/>
              </w:rPr>
              <w:t>use case name&gt;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Provide</w:t>
            </w:r>
            <w:r>
              <w:rPr>
                <w:color w:val="0000FF"/>
                <w:sz w:val="24"/>
                <w:szCs w:val="24"/>
              </w:rPr>
              <w:t xml:space="preserve"> a concise </w:t>
            </w:r>
            <w:r w:rsidR="00E70BB1">
              <w:rPr>
                <w:color w:val="0000FF"/>
                <w:sz w:val="24"/>
                <w:szCs w:val="24"/>
              </w:rPr>
              <w:t>description</w:t>
            </w:r>
            <w:r w:rsidR="00A37650">
              <w:rPr>
                <w:color w:val="0000FF"/>
                <w:sz w:val="24"/>
                <w:szCs w:val="24"/>
              </w:rPr>
              <w:t xml:space="preserve"> of</w:t>
            </w:r>
            <w:r w:rsidR="00E70BB1">
              <w:rPr>
                <w:color w:val="0000FF"/>
                <w:sz w:val="24"/>
                <w:szCs w:val="24"/>
              </w:rPr>
              <w:t xml:space="preserve"> the procedure used by this test script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E70BB1">
              <w:rPr>
                <w:color w:val="0000FF"/>
                <w:sz w:val="24"/>
                <w:szCs w:val="24"/>
              </w:rPr>
              <w:t>any</w:t>
            </w:r>
            <w:r>
              <w:rPr>
                <w:color w:val="0000FF"/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 the</w:t>
            </w:r>
            <w:r>
              <w:rPr>
                <w:color w:val="0000FF"/>
                <w:sz w:val="24"/>
                <w:szCs w:val="24"/>
              </w:rPr>
              <w:t xml:space="preserve"> post-conditions of </w:t>
            </w:r>
            <w:r w:rsidR="00E70BB1">
              <w:rPr>
                <w:color w:val="0000FF"/>
                <w:sz w:val="24"/>
                <w:szCs w:val="24"/>
              </w:rPr>
              <w:t xml:space="preserve">executing </w:t>
            </w:r>
            <w:r>
              <w:rPr>
                <w:color w:val="0000FF"/>
                <w:sz w:val="24"/>
                <w:szCs w:val="24"/>
              </w:rPr>
              <w:t>this test script]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AB2" w:rsidRDefault="00522AB2">
      <w:r>
        <w:separator/>
      </w:r>
    </w:p>
  </w:endnote>
  <w:endnote w:type="continuationSeparator" w:id="0">
    <w:p w:rsidR="00522AB2" w:rsidRDefault="0052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2D8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52D8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AB2" w:rsidRDefault="00522AB2">
      <w:r>
        <w:separator/>
      </w:r>
    </w:p>
  </w:footnote>
  <w:footnote w:type="continuationSeparator" w:id="0">
    <w:p w:rsidR="00522AB2" w:rsidRDefault="00522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2AB2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2D87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Norbert Thien</cp:lastModifiedBy>
  <cp:revision>2</cp:revision>
  <cp:lastPrinted>2003-10-05T22:49:00Z</cp:lastPrinted>
  <dcterms:created xsi:type="dcterms:W3CDTF">2015-09-22T10:28:00Z</dcterms:created>
  <dcterms:modified xsi:type="dcterms:W3CDTF">2015-09-22T10:28:00Z</dcterms:modified>
</cp:coreProperties>
</file>