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6C3" w:rsidRDefault="006F16C3" w:rsidP="006F16C3">
      <w:pPr>
        <w:pStyle w:val="Title"/>
      </w:pPr>
      <w:r>
        <w:t>Table of Contents</w:t>
      </w:r>
    </w:p>
    <w:p w:rsidR="001D1E2A" w:rsidRDefault="008D48FB">
      <w:pPr>
        <w:pStyle w:val="TOC1"/>
        <w:tabs>
          <w:tab w:val="right" w:leader="dot" w:pos="9350"/>
        </w:tabs>
        <w:rPr>
          <w:rFonts w:eastAsiaTheme="minorEastAsia"/>
          <w:noProof/>
        </w:rPr>
      </w:pPr>
      <w:r>
        <w:fldChar w:fldCharType="begin"/>
      </w:r>
      <w:r>
        <w:instrText xml:space="preserve"> TOC \o "1-5" \h \z \u </w:instrText>
      </w:r>
      <w:r>
        <w:fldChar w:fldCharType="separate"/>
      </w:r>
      <w:hyperlink w:anchor="_Toc429746275" w:history="1">
        <w:r w:rsidR="001D1E2A" w:rsidRPr="00AC7FAC">
          <w:rPr>
            <w:rStyle w:val="Hyperlink"/>
            <w:noProof/>
          </w:rPr>
          <w:t>Overview</w:t>
        </w:r>
        <w:r w:rsidR="001D1E2A">
          <w:rPr>
            <w:noProof/>
            <w:webHidden/>
          </w:rPr>
          <w:tab/>
        </w:r>
        <w:r w:rsidR="001D1E2A">
          <w:rPr>
            <w:noProof/>
            <w:webHidden/>
          </w:rPr>
          <w:fldChar w:fldCharType="begin"/>
        </w:r>
        <w:r w:rsidR="001D1E2A">
          <w:rPr>
            <w:noProof/>
            <w:webHidden/>
          </w:rPr>
          <w:instrText xml:space="preserve"> PAGEREF _Toc429746275 \h </w:instrText>
        </w:r>
        <w:r w:rsidR="001D1E2A">
          <w:rPr>
            <w:noProof/>
            <w:webHidden/>
          </w:rPr>
        </w:r>
        <w:r w:rsidR="001D1E2A">
          <w:rPr>
            <w:noProof/>
            <w:webHidden/>
          </w:rPr>
          <w:fldChar w:fldCharType="separate"/>
        </w:r>
        <w:r w:rsidR="001D1E2A">
          <w:rPr>
            <w:noProof/>
            <w:webHidden/>
          </w:rPr>
          <w:t>3</w:t>
        </w:r>
        <w:r w:rsidR="001D1E2A">
          <w:rPr>
            <w:noProof/>
            <w:webHidden/>
          </w:rPr>
          <w:fldChar w:fldCharType="end"/>
        </w:r>
      </w:hyperlink>
    </w:p>
    <w:p w:rsidR="001D1E2A" w:rsidRDefault="00E23745">
      <w:pPr>
        <w:pStyle w:val="TOC1"/>
        <w:tabs>
          <w:tab w:val="right" w:leader="dot" w:pos="9350"/>
        </w:tabs>
        <w:rPr>
          <w:rFonts w:eastAsiaTheme="minorEastAsia"/>
          <w:noProof/>
        </w:rPr>
      </w:pPr>
      <w:hyperlink w:anchor="_Toc429746276" w:history="1">
        <w:r w:rsidR="001D1E2A" w:rsidRPr="00AC7FAC">
          <w:rPr>
            <w:rStyle w:val="Hyperlink"/>
            <w:noProof/>
          </w:rPr>
          <w:t>Structure</w:t>
        </w:r>
        <w:r w:rsidR="001D1E2A">
          <w:rPr>
            <w:noProof/>
            <w:webHidden/>
          </w:rPr>
          <w:tab/>
        </w:r>
        <w:r w:rsidR="001D1E2A">
          <w:rPr>
            <w:noProof/>
            <w:webHidden/>
          </w:rPr>
          <w:fldChar w:fldCharType="begin"/>
        </w:r>
        <w:r w:rsidR="001D1E2A">
          <w:rPr>
            <w:noProof/>
            <w:webHidden/>
          </w:rPr>
          <w:instrText xml:space="preserve"> PAGEREF _Toc429746276 \h </w:instrText>
        </w:r>
        <w:r w:rsidR="001D1E2A">
          <w:rPr>
            <w:noProof/>
            <w:webHidden/>
          </w:rPr>
        </w:r>
        <w:r w:rsidR="001D1E2A">
          <w:rPr>
            <w:noProof/>
            <w:webHidden/>
          </w:rPr>
          <w:fldChar w:fldCharType="separate"/>
        </w:r>
        <w:r w:rsidR="001D1E2A">
          <w:rPr>
            <w:noProof/>
            <w:webHidden/>
          </w:rPr>
          <w:t>3</w:t>
        </w:r>
        <w:r w:rsidR="001D1E2A">
          <w:rPr>
            <w:noProof/>
            <w:webHidden/>
          </w:rPr>
          <w:fldChar w:fldCharType="end"/>
        </w:r>
      </w:hyperlink>
    </w:p>
    <w:p w:rsidR="001D1E2A" w:rsidRDefault="00E23745">
      <w:pPr>
        <w:pStyle w:val="TOC2"/>
        <w:tabs>
          <w:tab w:val="right" w:leader="dot" w:pos="9350"/>
        </w:tabs>
        <w:rPr>
          <w:rFonts w:eastAsiaTheme="minorEastAsia"/>
          <w:noProof/>
        </w:rPr>
      </w:pPr>
      <w:hyperlink w:anchor="_Toc429746277" w:history="1">
        <w:r w:rsidR="001D1E2A" w:rsidRPr="00AC7FAC">
          <w:rPr>
            <w:rStyle w:val="Hyperlink"/>
            <w:noProof/>
          </w:rPr>
          <w:t>Named Groups</w:t>
        </w:r>
        <w:r w:rsidR="001D1E2A">
          <w:rPr>
            <w:noProof/>
            <w:webHidden/>
          </w:rPr>
          <w:tab/>
        </w:r>
        <w:r w:rsidR="001D1E2A">
          <w:rPr>
            <w:noProof/>
            <w:webHidden/>
          </w:rPr>
          <w:fldChar w:fldCharType="begin"/>
        </w:r>
        <w:r w:rsidR="001D1E2A">
          <w:rPr>
            <w:noProof/>
            <w:webHidden/>
          </w:rPr>
          <w:instrText xml:space="preserve"> PAGEREF _Toc429746277 \h </w:instrText>
        </w:r>
        <w:r w:rsidR="001D1E2A">
          <w:rPr>
            <w:noProof/>
            <w:webHidden/>
          </w:rPr>
        </w:r>
        <w:r w:rsidR="001D1E2A">
          <w:rPr>
            <w:noProof/>
            <w:webHidden/>
          </w:rPr>
          <w:fldChar w:fldCharType="separate"/>
        </w:r>
        <w:r w:rsidR="001D1E2A">
          <w:rPr>
            <w:noProof/>
            <w:webHidden/>
          </w:rPr>
          <w:t>3</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78" w:history="1">
        <w:r w:rsidR="001D1E2A" w:rsidRPr="00AC7FAC">
          <w:rPr>
            <w:rStyle w:val="Hyperlink"/>
            <w:noProof/>
          </w:rPr>
          <w:t>Common Functions</w:t>
        </w:r>
        <w:r w:rsidR="001D1E2A">
          <w:rPr>
            <w:noProof/>
            <w:webHidden/>
          </w:rPr>
          <w:tab/>
        </w:r>
        <w:r w:rsidR="001D1E2A">
          <w:rPr>
            <w:noProof/>
            <w:webHidden/>
          </w:rPr>
          <w:fldChar w:fldCharType="begin"/>
        </w:r>
        <w:r w:rsidR="001D1E2A">
          <w:rPr>
            <w:noProof/>
            <w:webHidden/>
          </w:rPr>
          <w:instrText xml:space="preserve"> PAGEREF _Toc429746278 \h </w:instrText>
        </w:r>
        <w:r w:rsidR="001D1E2A">
          <w:rPr>
            <w:noProof/>
            <w:webHidden/>
          </w:rPr>
        </w:r>
        <w:r w:rsidR="001D1E2A">
          <w:rPr>
            <w:noProof/>
            <w:webHidden/>
          </w:rPr>
          <w:fldChar w:fldCharType="separate"/>
        </w:r>
        <w:r w:rsidR="001D1E2A">
          <w:rPr>
            <w:noProof/>
            <w:webHidden/>
          </w:rPr>
          <w:t>4</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279" w:history="1">
        <w:r w:rsidR="001D1E2A" w:rsidRPr="00AC7FAC">
          <w:rPr>
            <w:rStyle w:val="Hyperlink"/>
            <w:noProof/>
          </w:rPr>
          <w:t>INDIRECT</w:t>
        </w:r>
        <w:r w:rsidR="001D1E2A">
          <w:rPr>
            <w:noProof/>
            <w:webHidden/>
          </w:rPr>
          <w:tab/>
        </w:r>
        <w:r w:rsidR="001D1E2A">
          <w:rPr>
            <w:noProof/>
            <w:webHidden/>
          </w:rPr>
          <w:fldChar w:fldCharType="begin"/>
        </w:r>
        <w:r w:rsidR="001D1E2A">
          <w:rPr>
            <w:noProof/>
            <w:webHidden/>
          </w:rPr>
          <w:instrText xml:space="preserve"> PAGEREF _Toc429746279 \h </w:instrText>
        </w:r>
        <w:r w:rsidR="001D1E2A">
          <w:rPr>
            <w:noProof/>
            <w:webHidden/>
          </w:rPr>
        </w:r>
        <w:r w:rsidR="001D1E2A">
          <w:rPr>
            <w:noProof/>
            <w:webHidden/>
          </w:rPr>
          <w:fldChar w:fldCharType="separate"/>
        </w:r>
        <w:r w:rsidR="001D1E2A">
          <w:rPr>
            <w:noProof/>
            <w:webHidden/>
          </w:rPr>
          <w:t>4</w:t>
        </w:r>
        <w:r w:rsidR="001D1E2A">
          <w:rPr>
            <w:noProof/>
            <w:webHidden/>
          </w:rPr>
          <w:fldChar w:fldCharType="end"/>
        </w:r>
      </w:hyperlink>
    </w:p>
    <w:p w:rsidR="001D1E2A" w:rsidRDefault="00E23745">
      <w:pPr>
        <w:pStyle w:val="TOC5"/>
        <w:tabs>
          <w:tab w:val="right" w:leader="dot" w:pos="9350"/>
        </w:tabs>
        <w:rPr>
          <w:rFonts w:eastAsiaTheme="minorEastAsia"/>
          <w:noProof/>
        </w:rPr>
      </w:pPr>
      <w:hyperlink w:anchor="_Toc429746280" w:history="1">
        <w:r w:rsidR="001D1E2A" w:rsidRPr="00AC7FAC">
          <w:rPr>
            <w:rStyle w:val="Hyperlink"/>
            <w:noProof/>
          </w:rPr>
          <w:t>Example</w:t>
        </w:r>
        <w:r w:rsidR="001D1E2A">
          <w:rPr>
            <w:noProof/>
            <w:webHidden/>
          </w:rPr>
          <w:tab/>
        </w:r>
        <w:r w:rsidR="001D1E2A">
          <w:rPr>
            <w:noProof/>
            <w:webHidden/>
          </w:rPr>
          <w:fldChar w:fldCharType="begin"/>
        </w:r>
        <w:r w:rsidR="001D1E2A">
          <w:rPr>
            <w:noProof/>
            <w:webHidden/>
          </w:rPr>
          <w:instrText xml:space="preserve"> PAGEREF _Toc429746280 \h </w:instrText>
        </w:r>
        <w:r w:rsidR="001D1E2A">
          <w:rPr>
            <w:noProof/>
            <w:webHidden/>
          </w:rPr>
        </w:r>
        <w:r w:rsidR="001D1E2A">
          <w:rPr>
            <w:noProof/>
            <w:webHidden/>
          </w:rPr>
          <w:fldChar w:fldCharType="separate"/>
        </w:r>
        <w:r w:rsidR="001D1E2A">
          <w:rPr>
            <w:noProof/>
            <w:webHidden/>
          </w:rPr>
          <w:t>4</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81" w:history="1">
        <w:r w:rsidR="001D1E2A" w:rsidRPr="00AC7FAC">
          <w:rPr>
            <w:rStyle w:val="Hyperlink"/>
            <w:noProof/>
          </w:rPr>
          <w:t>AppDesc</w:t>
        </w:r>
        <w:r w:rsidR="001D1E2A">
          <w:rPr>
            <w:noProof/>
            <w:webHidden/>
          </w:rPr>
          <w:tab/>
        </w:r>
        <w:r w:rsidR="001D1E2A">
          <w:rPr>
            <w:noProof/>
            <w:webHidden/>
          </w:rPr>
          <w:fldChar w:fldCharType="begin"/>
        </w:r>
        <w:r w:rsidR="001D1E2A">
          <w:rPr>
            <w:noProof/>
            <w:webHidden/>
          </w:rPr>
          <w:instrText xml:space="preserve"> PAGEREF _Toc429746281 \h </w:instrText>
        </w:r>
        <w:r w:rsidR="001D1E2A">
          <w:rPr>
            <w:noProof/>
            <w:webHidden/>
          </w:rPr>
        </w:r>
        <w:r w:rsidR="001D1E2A">
          <w:rPr>
            <w:noProof/>
            <w:webHidden/>
          </w:rPr>
          <w:fldChar w:fldCharType="separate"/>
        </w:r>
        <w:r w:rsidR="001D1E2A">
          <w:rPr>
            <w:noProof/>
            <w:webHidden/>
          </w:rPr>
          <w:t>4</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282"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_Toc429746282 \h </w:instrText>
        </w:r>
        <w:r w:rsidR="001D1E2A">
          <w:rPr>
            <w:noProof/>
            <w:webHidden/>
          </w:rPr>
        </w:r>
        <w:r w:rsidR="001D1E2A">
          <w:rPr>
            <w:noProof/>
            <w:webHidden/>
          </w:rPr>
          <w:fldChar w:fldCharType="separate"/>
        </w:r>
        <w:r w:rsidR="001D1E2A">
          <w:rPr>
            <w:noProof/>
            <w:webHidden/>
          </w:rPr>
          <w:t>5</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83" w:history="1">
        <w:r w:rsidR="001D1E2A" w:rsidRPr="00AC7FAC">
          <w:rPr>
            <w:rStyle w:val="Hyperlink"/>
            <w:noProof/>
          </w:rPr>
          <w:t>DocumentationRisk</w:t>
        </w:r>
        <w:r w:rsidR="001D1E2A">
          <w:rPr>
            <w:noProof/>
            <w:webHidden/>
          </w:rPr>
          <w:tab/>
        </w:r>
        <w:r w:rsidR="001D1E2A">
          <w:rPr>
            <w:noProof/>
            <w:webHidden/>
          </w:rPr>
          <w:fldChar w:fldCharType="begin"/>
        </w:r>
        <w:r w:rsidR="001D1E2A">
          <w:rPr>
            <w:noProof/>
            <w:webHidden/>
          </w:rPr>
          <w:instrText xml:space="preserve"> PAGEREF _Toc429746283 \h </w:instrText>
        </w:r>
        <w:r w:rsidR="001D1E2A">
          <w:rPr>
            <w:noProof/>
            <w:webHidden/>
          </w:rPr>
        </w:r>
        <w:r w:rsidR="001D1E2A">
          <w:rPr>
            <w:noProof/>
            <w:webHidden/>
          </w:rPr>
          <w:fldChar w:fldCharType="separate"/>
        </w:r>
        <w:r w:rsidR="001D1E2A">
          <w:rPr>
            <w:noProof/>
            <w:webHidden/>
          </w:rPr>
          <w:t>5</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284"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_Toc429746284 \h </w:instrText>
        </w:r>
        <w:r w:rsidR="001D1E2A">
          <w:rPr>
            <w:noProof/>
            <w:webHidden/>
          </w:rPr>
        </w:r>
        <w:r w:rsidR="001D1E2A">
          <w:rPr>
            <w:noProof/>
            <w:webHidden/>
          </w:rPr>
          <w:fldChar w:fldCharType="separate"/>
        </w:r>
        <w:r w:rsidR="001D1E2A">
          <w:rPr>
            <w:noProof/>
            <w:webHidden/>
          </w:rPr>
          <w:t>5</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85" w:history="1">
        <w:r w:rsidR="001D1E2A" w:rsidRPr="00AC7FAC">
          <w:rPr>
            <w:rStyle w:val="Hyperlink"/>
            <w:noProof/>
          </w:rPr>
          <w:t>NeverEvents</w:t>
        </w:r>
        <w:r w:rsidR="001D1E2A">
          <w:rPr>
            <w:noProof/>
            <w:webHidden/>
          </w:rPr>
          <w:tab/>
        </w:r>
        <w:r w:rsidR="001D1E2A">
          <w:rPr>
            <w:noProof/>
            <w:webHidden/>
          </w:rPr>
          <w:fldChar w:fldCharType="begin"/>
        </w:r>
        <w:r w:rsidR="001D1E2A">
          <w:rPr>
            <w:noProof/>
            <w:webHidden/>
          </w:rPr>
          <w:instrText xml:space="preserve"> PAGEREF _Toc429746285 \h </w:instrText>
        </w:r>
        <w:r w:rsidR="001D1E2A">
          <w:rPr>
            <w:noProof/>
            <w:webHidden/>
          </w:rPr>
        </w:r>
        <w:r w:rsidR="001D1E2A">
          <w:rPr>
            <w:noProof/>
            <w:webHidden/>
          </w:rPr>
          <w:fldChar w:fldCharType="separate"/>
        </w:r>
        <w:r w:rsidR="001D1E2A">
          <w:rPr>
            <w:noProof/>
            <w:webHidden/>
          </w:rPr>
          <w:t>5</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286"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_Toc429746286 \h </w:instrText>
        </w:r>
        <w:r w:rsidR="001D1E2A">
          <w:rPr>
            <w:noProof/>
            <w:webHidden/>
          </w:rPr>
        </w:r>
        <w:r w:rsidR="001D1E2A">
          <w:rPr>
            <w:noProof/>
            <w:webHidden/>
          </w:rPr>
          <w:fldChar w:fldCharType="separate"/>
        </w:r>
        <w:r w:rsidR="001D1E2A">
          <w:rPr>
            <w:noProof/>
            <w:webHidden/>
          </w:rPr>
          <w:t>5</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87" w:history="1">
        <w:r w:rsidR="001D1E2A" w:rsidRPr="00AC7FAC">
          <w:rPr>
            <w:rStyle w:val="Hyperlink"/>
            <w:noProof/>
          </w:rPr>
          <w:t>NoBackupInfo</w:t>
        </w:r>
        <w:r w:rsidR="001D1E2A">
          <w:rPr>
            <w:noProof/>
            <w:webHidden/>
          </w:rPr>
          <w:tab/>
        </w:r>
        <w:r w:rsidR="001D1E2A">
          <w:rPr>
            <w:noProof/>
            <w:webHidden/>
          </w:rPr>
          <w:fldChar w:fldCharType="begin"/>
        </w:r>
        <w:r w:rsidR="001D1E2A">
          <w:rPr>
            <w:noProof/>
            <w:webHidden/>
          </w:rPr>
          <w:instrText xml:space="preserve"> PAGEREF _Toc429746287 \h </w:instrText>
        </w:r>
        <w:r w:rsidR="001D1E2A">
          <w:rPr>
            <w:noProof/>
            <w:webHidden/>
          </w:rPr>
        </w:r>
        <w:r w:rsidR="001D1E2A">
          <w:rPr>
            <w:noProof/>
            <w:webHidden/>
          </w:rPr>
          <w:fldChar w:fldCharType="separate"/>
        </w:r>
        <w:r w:rsidR="001D1E2A">
          <w:rPr>
            <w:noProof/>
            <w:webHidden/>
          </w:rPr>
          <w:t>6</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288"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_Toc429746288 \h </w:instrText>
        </w:r>
        <w:r w:rsidR="001D1E2A">
          <w:rPr>
            <w:noProof/>
            <w:webHidden/>
          </w:rPr>
        </w:r>
        <w:r w:rsidR="001D1E2A">
          <w:rPr>
            <w:noProof/>
            <w:webHidden/>
          </w:rPr>
          <w:fldChar w:fldCharType="separate"/>
        </w:r>
        <w:r w:rsidR="001D1E2A">
          <w:rPr>
            <w:noProof/>
            <w:webHidden/>
          </w:rPr>
          <w:t>6</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89" w:history="1">
        <w:r w:rsidR="001D1E2A" w:rsidRPr="00AC7FAC">
          <w:rPr>
            <w:rStyle w:val="Hyperlink"/>
            <w:noProof/>
          </w:rPr>
          <w:t>NoDataClass</w:t>
        </w:r>
        <w:r w:rsidR="001D1E2A">
          <w:rPr>
            <w:noProof/>
            <w:webHidden/>
          </w:rPr>
          <w:tab/>
        </w:r>
        <w:r w:rsidR="001D1E2A">
          <w:rPr>
            <w:noProof/>
            <w:webHidden/>
          </w:rPr>
          <w:fldChar w:fldCharType="begin"/>
        </w:r>
        <w:r w:rsidR="001D1E2A">
          <w:rPr>
            <w:noProof/>
            <w:webHidden/>
          </w:rPr>
          <w:instrText xml:space="preserve"> PAGEREF _Toc429746289 \h </w:instrText>
        </w:r>
        <w:r w:rsidR="001D1E2A">
          <w:rPr>
            <w:noProof/>
            <w:webHidden/>
          </w:rPr>
        </w:r>
        <w:r w:rsidR="001D1E2A">
          <w:rPr>
            <w:noProof/>
            <w:webHidden/>
          </w:rPr>
          <w:fldChar w:fldCharType="separate"/>
        </w:r>
        <w:r w:rsidR="001D1E2A">
          <w:rPr>
            <w:noProof/>
            <w:webHidden/>
          </w:rPr>
          <w:t>6</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290"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_Toc429746290 \h </w:instrText>
        </w:r>
        <w:r w:rsidR="001D1E2A">
          <w:rPr>
            <w:noProof/>
            <w:webHidden/>
          </w:rPr>
        </w:r>
        <w:r w:rsidR="001D1E2A">
          <w:rPr>
            <w:noProof/>
            <w:webHidden/>
          </w:rPr>
          <w:fldChar w:fldCharType="separate"/>
        </w:r>
        <w:r w:rsidR="001D1E2A">
          <w:rPr>
            <w:noProof/>
            <w:webHidden/>
          </w:rPr>
          <w:t>6</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91" w:history="1">
        <w:r w:rsidR="001D1E2A" w:rsidRPr="00AC7FAC">
          <w:rPr>
            <w:rStyle w:val="Hyperlink"/>
            <w:noProof/>
          </w:rPr>
          <w:t>NoOwner</w:t>
        </w:r>
        <w:r w:rsidR="001D1E2A">
          <w:rPr>
            <w:noProof/>
            <w:webHidden/>
          </w:rPr>
          <w:tab/>
        </w:r>
        <w:r w:rsidR="001D1E2A">
          <w:rPr>
            <w:noProof/>
            <w:webHidden/>
          </w:rPr>
          <w:fldChar w:fldCharType="begin"/>
        </w:r>
        <w:r w:rsidR="001D1E2A">
          <w:rPr>
            <w:noProof/>
            <w:webHidden/>
          </w:rPr>
          <w:instrText xml:space="preserve"> PAGEREF _Toc429746291 \h </w:instrText>
        </w:r>
        <w:r w:rsidR="001D1E2A">
          <w:rPr>
            <w:noProof/>
            <w:webHidden/>
          </w:rPr>
        </w:r>
        <w:r w:rsidR="001D1E2A">
          <w:rPr>
            <w:noProof/>
            <w:webHidden/>
          </w:rPr>
          <w:fldChar w:fldCharType="separate"/>
        </w:r>
        <w:r w:rsidR="001D1E2A">
          <w:rPr>
            <w:noProof/>
            <w:webHidden/>
          </w:rPr>
          <w:t>6</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292"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_Toc429746292 \h </w:instrText>
        </w:r>
        <w:r w:rsidR="001D1E2A">
          <w:rPr>
            <w:noProof/>
            <w:webHidden/>
          </w:rPr>
        </w:r>
        <w:r w:rsidR="001D1E2A">
          <w:rPr>
            <w:noProof/>
            <w:webHidden/>
          </w:rPr>
          <w:fldChar w:fldCharType="separate"/>
        </w:r>
        <w:r w:rsidR="001D1E2A">
          <w:rPr>
            <w:noProof/>
            <w:webHidden/>
          </w:rPr>
          <w:t>6</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93" w:history="1">
        <w:r w:rsidR="001D1E2A" w:rsidRPr="00AC7FAC">
          <w:rPr>
            <w:rStyle w:val="Hyperlink"/>
            <w:noProof/>
          </w:rPr>
          <w:t>RiskDetails</w:t>
        </w:r>
        <w:r w:rsidR="001D1E2A">
          <w:rPr>
            <w:noProof/>
            <w:webHidden/>
          </w:rPr>
          <w:tab/>
        </w:r>
        <w:r w:rsidR="001D1E2A">
          <w:rPr>
            <w:noProof/>
            <w:webHidden/>
          </w:rPr>
          <w:fldChar w:fldCharType="begin"/>
        </w:r>
        <w:r w:rsidR="001D1E2A">
          <w:rPr>
            <w:noProof/>
            <w:webHidden/>
          </w:rPr>
          <w:instrText xml:space="preserve"> PAGEREF _Toc429746293 \h </w:instrText>
        </w:r>
        <w:r w:rsidR="001D1E2A">
          <w:rPr>
            <w:noProof/>
            <w:webHidden/>
          </w:rPr>
        </w:r>
        <w:r w:rsidR="001D1E2A">
          <w:rPr>
            <w:noProof/>
            <w:webHidden/>
          </w:rPr>
          <w:fldChar w:fldCharType="separate"/>
        </w:r>
        <w:r w:rsidR="001D1E2A">
          <w:rPr>
            <w:noProof/>
            <w:webHidden/>
          </w:rPr>
          <w:t>6</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94" w:history="1">
        <w:r w:rsidR="001D1E2A" w:rsidRPr="00AC7FAC">
          <w:rPr>
            <w:rStyle w:val="Hyperlink"/>
            <w:noProof/>
          </w:rPr>
          <w:t>RiskScore</w:t>
        </w:r>
        <w:r w:rsidR="001D1E2A">
          <w:rPr>
            <w:noProof/>
            <w:webHidden/>
          </w:rPr>
          <w:tab/>
        </w:r>
        <w:r w:rsidR="001D1E2A">
          <w:rPr>
            <w:noProof/>
            <w:webHidden/>
          </w:rPr>
          <w:fldChar w:fldCharType="begin"/>
        </w:r>
        <w:r w:rsidR="001D1E2A">
          <w:rPr>
            <w:noProof/>
            <w:webHidden/>
          </w:rPr>
          <w:instrText xml:space="preserve"> PAGEREF _Toc429746294 \h </w:instrText>
        </w:r>
        <w:r w:rsidR="001D1E2A">
          <w:rPr>
            <w:noProof/>
            <w:webHidden/>
          </w:rPr>
        </w:r>
        <w:r w:rsidR="001D1E2A">
          <w:rPr>
            <w:noProof/>
            <w:webHidden/>
          </w:rPr>
          <w:fldChar w:fldCharType="separate"/>
        </w:r>
        <w:r w:rsidR="001D1E2A">
          <w:rPr>
            <w:noProof/>
            <w:webHidden/>
          </w:rPr>
          <w:t>7</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295"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_Toc429746295 \h </w:instrText>
        </w:r>
        <w:r w:rsidR="001D1E2A">
          <w:rPr>
            <w:noProof/>
            <w:webHidden/>
          </w:rPr>
        </w:r>
        <w:r w:rsidR="001D1E2A">
          <w:rPr>
            <w:noProof/>
            <w:webHidden/>
          </w:rPr>
          <w:fldChar w:fldCharType="separate"/>
        </w:r>
        <w:r w:rsidR="001D1E2A">
          <w:rPr>
            <w:noProof/>
            <w:webHidden/>
          </w:rPr>
          <w:t>7</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96" w:history="1">
        <w:r w:rsidR="001D1E2A" w:rsidRPr="00AC7FAC">
          <w:rPr>
            <w:rStyle w:val="Hyperlink"/>
            <w:noProof/>
          </w:rPr>
          <w:t>RiskTrend</w:t>
        </w:r>
        <w:r w:rsidR="001D1E2A">
          <w:rPr>
            <w:noProof/>
            <w:webHidden/>
          </w:rPr>
          <w:tab/>
        </w:r>
        <w:r w:rsidR="001D1E2A">
          <w:rPr>
            <w:noProof/>
            <w:webHidden/>
          </w:rPr>
          <w:fldChar w:fldCharType="begin"/>
        </w:r>
        <w:r w:rsidR="001D1E2A">
          <w:rPr>
            <w:noProof/>
            <w:webHidden/>
          </w:rPr>
          <w:instrText xml:space="preserve"> PAGEREF _Toc429746296 \h </w:instrText>
        </w:r>
        <w:r w:rsidR="001D1E2A">
          <w:rPr>
            <w:noProof/>
            <w:webHidden/>
          </w:rPr>
        </w:r>
        <w:r w:rsidR="001D1E2A">
          <w:rPr>
            <w:noProof/>
            <w:webHidden/>
          </w:rPr>
          <w:fldChar w:fldCharType="separate"/>
        </w:r>
        <w:r w:rsidR="001D1E2A">
          <w:rPr>
            <w:noProof/>
            <w:webHidden/>
          </w:rPr>
          <w:t>7</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297"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_Toc429746297 \h </w:instrText>
        </w:r>
        <w:r w:rsidR="001D1E2A">
          <w:rPr>
            <w:noProof/>
            <w:webHidden/>
          </w:rPr>
        </w:r>
        <w:r w:rsidR="001D1E2A">
          <w:rPr>
            <w:noProof/>
            <w:webHidden/>
          </w:rPr>
          <w:fldChar w:fldCharType="separate"/>
        </w:r>
        <w:r w:rsidR="001D1E2A">
          <w:rPr>
            <w:noProof/>
            <w:webHidden/>
          </w:rPr>
          <w:t>7</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298" w:history="1">
        <w:r w:rsidR="001D1E2A" w:rsidRPr="00AC7FAC">
          <w:rPr>
            <w:rStyle w:val="Hyperlink"/>
            <w:noProof/>
          </w:rPr>
          <w:t>TechnicalRisk</w:t>
        </w:r>
        <w:r w:rsidR="001D1E2A">
          <w:rPr>
            <w:noProof/>
            <w:webHidden/>
          </w:rPr>
          <w:tab/>
        </w:r>
        <w:r w:rsidR="001D1E2A">
          <w:rPr>
            <w:noProof/>
            <w:webHidden/>
          </w:rPr>
          <w:fldChar w:fldCharType="begin"/>
        </w:r>
        <w:r w:rsidR="001D1E2A">
          <w:rPr>
            <w:noProof/>
            <w:webHidden/>
          </w:rPr>
          <w:instrText xml:space="preserve"> PAGEREF _Toc429746298 \h </w:instrText>
        </w:r>
        <w:r w:rsidR="001D1E2A">
          <w:rPr>
            <w:noProof/>
            <w:webHidden/>
          </w:rPr>
        </w:r>
        <w:r w:rsidR="001D1E2A">
          <w:rPr>
            <w:noProof/>
            <w:webHidden/>
          </w:rPr>
          <w:fldChar w:fldCharType="separate"/>
        </w:r>
        <w:r w:rsidR="001D1E2A">
          <w:rPr>
            <w:noProof/>
            <w:webHidden/>
          </w:rPr>
          <w:t>7</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299"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_Toc429746299 \h </w:instrText>
        </w:r>
        <w:r w:rsidR="001D1E2A">
          <w:rPr>
            <w:noProof/>
            <w:webHidden/>
          </w:rPr>
        </w:r>
        <w:r w:rsidR="001D1E2A">
          <w:rPr>
            <w:noProof/>
            <w:webHidden/>
          </w:rPr>
          <w:fldChar w:fldCharType="separate"/>
        </w:r>
        <w:r w:rsidR="001D1E2A">
          <w:rPr>
            <w:noProof/>
            <w:webHidden/>
          </w:rPr>
          <w:t>8</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300" w:history="1">
        <w:r w:rsidR="001D1E2A" w:rsidRPr="00AC7FAC">
          <w:rPr>
            <w:rStyle w:val="Hyperlink"/>
            <w:noProof/>
          </w:rPr>
          <w:t>TrendTeam</w:t>
        </w:r>
        <w:r w:rsidR="001D1E2A">
          <w:rPr>
            <w:noProof/>
            <w:webHidden/>
          </w:rPr>
          <w:tab/>
        </w:r>
        <w:r w:rsidR="001D1E2A">
          <w:rPr>
            <w:noProof/>
            <w:webHidden/>
          </w:rPr>
          <w:fldChar w:fldCharType="begin"/>
        </w:r>
        <w:r w:rsidR="001D1E2A">
          <w:rPr>
            <w:noProof/>
            <w:webHidden/>
          </w:rPr>
          <w:instrText xml:space="preserve"> PAGEREF _Toc429746300 \h </w:instrText>
        </w:r>
        <w:r w:rsidR="001D1E2A">
          <w:rPr>
            <w:noProof/>
            <w:webHidden/>
          </w:rPr>
        </w:r>
        <w:r w:rsidR="001D1E2A">
          <w:rPr>
            <w:noProof/>
            <w:webHidden/>
          </w:rPr>
          <w:fldChar w:fldCharType="separate"/>
        </w:r>
        <w:r w:rsidR="001D1E2A">
          <w:rPr>
            <w:noProof/>
            <w:webHidden/>
          </w:rPr>
          <w:t>8</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301"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_Toc429746301 \h </w:instrText>
        </w:r>
        <w:r w:rsidR="001D1E2A">
          <w:rPr>
            <w:noProof/>
            <w:webHidden/>
          </w:rPr>
        </w:r>
        <w:r w:rsidR="001D1E2A">
          <w:rPr>
            <w:noProof/>
            <w:webHidden/>
          </w:rPr>
          <w:fldChar w:fldCharType="separate"/>
        </w:r>
        <w:r w:rsidR="001D1E2A">
          <w:rPr>
            <w:noProof/>
            <w:webHidden/>
          </w:rPr>
          <w:t>8</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302" w:history="1">
        <w:r w:rsidR="001D1E2A" w:rsidRPr="00AC7FAC">
          <w:rPr>
            <w:rStyle w:val="Hyperlink"/>
            <w:noProof/>
          </w:rPr>
          <w:t>TypeOfRisk</w:t>
        </w:r>
        <w:r w:rsidR="001D1E2A">
          <w:rPr>
            <w:noProof/>
            <w:webHidden/>
          </w:rPr>
          <w:tab/>
        </w:r>
        <w:r w:rsidR="001D1E2A">
          <w:rPr>
            <w:noProof/>
            <w:webHidden/>
          </w:rPr>
          <w:fldChar w:fldCharType="begin"/>
        </w:r>
        <w:r w:rsidR="001D1E2A">
          <w:rPr>
            <w:noProof/>
            <w:webHidden/>
          </w:rPr>
          <w:instrText xml:space="preserve"> PAGEREF _Toc429746302 \h </w:instrText>
        </w:r>
        <w:r w:rsidR="001D1E2A">
          <w:rPr>
            <w:noProof/>
            <w:webHidden/>
          </w:rPr>
        </w:r>
        <w:r w:rsidR="001D1E2A">
          <w:rPr>
            <w:noProof/>
            <w:webHidden/>
          </w:rPr>
          <w:fldChar w:fldCharType="separate"/>
        </w:r>
        <w:r w:rsidR="001D1E2A">
          <w:rPr>
            <w:noProof/>
            <w:webHidden/>
          </w:rPr>
          <w:t>8</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303"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_Toc429746303 \h </w:instrText>
        </w:r>
        <w:r w:rsidR="001D1E2A">
          <w:rPr>
            <w:noProof/>
            <w:webHidden/>
          </w:rPr>
        </w:r>
        <w:r w:rsidR="001D1E2A">
          <w:rPr>
            <w:noProof/>
            <w:webHidden/>
          </w:rPr>
          <w:fldChar w:fldCharType="separate"/>
        </w:r>
        <w:r w:rsidR="001D1E2A">
          <w:rPr>
            <w:noProof/>
            <w:webHidden/>
          </w:rPr>
          <w:t>8</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304" w:history="1">
        <w:r w:rsidR="001D1E2A" w:rsidRPr="00AC7FAC">
          <w:rPr>
            <w:rStyle w:val="Hyperlink"/>
            <w:noProof/>
          </w:rPr>
          <w:t>UnsupportedOSRisk</w:t>
        </w:r>
        <w:r w:rsidR="001D1E2A">
          <w:rPr>
            <w:noProof/>
            <w:webHidden/>
          </w:rPr>
          <w:tab/>
        </w:r>
        <w:r w:rsidR="001D1E2A">
          <w:rPr>
            <w:noProof/>
            <w:webHidden/>
          </w:rPr>
          <w:fldChar w:fldCharType="begin"/>
        </w:r>
        <w:r w:rsidR="001D1E2A">
          <w:rPr>
            <w:noProof/>
            <w:webHidden/>
          </w:rPr>
          <w:instrText xml:space="preserve"> PAGEREF _Toc429746304 \h </w:instrText>
        </w:r>
        <w:r w:rsidR="001D1E2A">
          <w:rPr>
            <w:noProof/>
            <w:webHidden/>
          </w:rPr>
        </w:r>
        <w:r w:rsidR="001D1E2A">
          <w:rPr>
            <w:noProof/>
            <w:webHidden/>
          </w:rPr>
          <w:fldChar w:fldCharType="separate"/>
        </w:r>
        <w:r w:rsidR="001D1E2A">
          <w:rPr>
            <w:noProof/>
            <w:webHidden/>
          </w:rPr>
          <w:t>8</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305" w:history="1">
        <w:r w:rsidR="001D1E2A" w:rsidRPr="00AC7FAC">
          <w:rPr>
            <w:rStyle w:val="Hyperlink"/>
            <w:noProof/>
          </w:rPr>
          <w:t>Maintenance</w:t>
        </w:r>
        <w:r w:rsidR="001D1E2A">
          <w:rPr>
            <w:noProof/>
            <w:webHidden/>
          </w:rPr>
          <w:tab/>
        </w:r>
        <w:r w:rsidR="001D1E2A">
          <w:rPr>
            <w:noProof/>
            <w:webHidden/>
          </w:rPr>
          <w:fldChar w:fldCharType="begin"/>
        </w:r>
        <w:r w:rsidR="001D1E2A">
          <w:rPr>
            <w:noProof/>
            <w:webHidden/>
          </w:rPr>
          <w:instrText xml:space="preserve"> PAGEREF _Toc429746305 \h </w:instrText>
        </w:r>
        <w:r w:rsidR="001D1E2A">
          <w:rPr>
            <w:noProof/>
            <w:webHidden/>
          </w:rPr>
        </w:r>
        <w:r w:rsidR="001D1E2A">
          <w:rPr>
            <w:noProof/>
            <w:webHidden/>
          </w:rPr>
          <w:fldChar w:fldCharType="separate"/>
        </w:r>
        <w:r w:rsidR="001D1E2A">
          <w:rPr>
            <w:noProof/>
            <w:webHidden/>
          </w:rPr>
          <w:t>9</w:t>
        </w:r>
        <w:r w:rsidR="001D1E2A">
          <w:rPr>
            <w:noProof/>
            <w:webHidden/>
          </w:rPr>
          <w:fldChar w:fldCharType="end"/>
        </w:r>
      </w:hyperlink>
    </w:p>
    <w:p w:rsidR="001D1E2A" w:rsidRDefault="00E23745">
      <w:pPr>
        <w:pStyle w:val="TOC2"/>
        <w:tabs>
          <w:tab w:val="right" w:leader="dot" w:pos="9350"/>
        </w:tabs>
        <w:rPr>
          <w:rFonts w:eastAsiaTheme="minorEastAsia"/>
          <w:noProof/>
        </w:rPr>
      </w:pPr>
      <w:hyperlink w:anchor="_Toc429746306" w:history="1">
        <w:r w:rsidR="001D1E2A" w:rsidRPr="00AC7FAC">
          <w:rPr>
            <w:rStyle w:val="Hyperlink"/>
            <w:noProof/>
          </w:rPr>
          <w:t>Scorecard</w:t>
        </w:r>
        <w:r w:rsidR="001D1E2A">
          <w:rPr>
            <w:noProof/>
            <w:webHidden/>
          </w:rPr>
          <w:tab/>
        </w:r>
        <w:r w:rsidR="001D1E2A">
          <w:rPr>
            <w:noProof/>
            <w:webHidden/>
          </w:rPr>
          <w:fldChar w:fldCharType="begin"/>
        </w:r>
        <w:r w:rsidR="001D1E2A">
          <w:rPr>
            <w:noProof/>
            <w:webHidden/>
          </w:rPr>
          <w:instrText xml:space="preserve"> PAGEREF _Toc429746306 \h </w:instrText>
        </w:r>
        <w:r w:rsidR="001D1E2A">
          <w:rPr>
            <w:noProof/>
            <w:webHidden/>
          </w:rPr>
        </w:r>
        <w:r w:rsidR="001D1E2A">
          <w:rPr>
            <w:noProof/>
            <w:webHidden/>
          </w:rPr>
          <w:fldChar w:fldCharType="separate"/>
        </w:r>
        <w:r w:rsidR="001D1E2A">
          <w:rPr>
            <w:noProof/>
            <w:webHidden/>
          </w:rPr>
          <w:t>9</w:t>
        </w:r>
        <w:r w:rsidR="001D1E2A">
          <w:rPr>
            <w:noProof/>
            <w:webHidden/>
          </w:rPr>
          <w:fldChar w:fldCharType="end"/>
        </w:r>
      </w:hyperlink>
    </w:p>
    <w:p w:rsidR="001D1E2A" w:rsidRDefault="00E23745">
      <w:pPr>
        <w:pStyle w:val="TOC3"/>
        <w:tabs>
          <w:tab w:val="right" w:leader="dot" w:pos="9350"/>
        </w:tabs>
        <w:rPr>
          <w:rFonts w:eastAsiaTheme="minorEastAsia"/>
          <w:noProof/>
        </w:rPr>
      </w:pPr>
      <w:hyperlink w:anchor="_Toc429746307" w:history="1">
        <w:r w:rsidR="001D1E2A" w:rsidRPr="00AC7FAC">
          <w:rPr>
            <w:rStyle w:val="Hyperlink"/>
            <w:noProof/>
          </w:rPr>
          <w:t>Structure</w:t>
        </w:r>
        <w:r w:rsidR="001D1E2A">
          <w:rPr>
            <w:noProof/>
            <w:webHidden/>
          </w:rPr>
          <w:tab/>
        </w:r>
        <w:r w:rsidR="001D1E2A">
          <w:rPr>
            <w:noProof/>
            <w:webHidden/>
          </w:rPr>
          <w:fldChar w:fldCharType="begin"/>
        </w:r>
        <w:r w:rsidR="001D1E2A">
          <w:rPr>
            <w:noProof/>
            <w:webHidden/>
          </w:rPr>
          <w:instrText xml:space="preserve"> PAGEREF _Toc429746307 \h </w:instrText>
        </w:r>
        <w:r w:rsidR="001D1E2A">
          <w:rPr>
            <w:noProof/>
            <w:webHidden/>
          </w:rPr>
        </w:r>
        <w:r w:rsidR="001D1E2A">
          <w:rPr>
            <w:noProof/>
            <w:webHidden/>
          </w:rPr>
          <w:fldChar w:fldCharType="separate"/>
        </w:r>
        <w:r w:rsidR="001D1E2A">
          <w:rPr>
            <w:noProof/>
            <w:webHidden/>
          </w:rPr>
          <w:t>9</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308" w:history="1">
        <w:r w:rsidR="001D1E2A" w:rsidRPr="00AC7FAC">
          <w:rPr>
            <w:rStyle w:val="Hyperlink"/>
            <w:noProof/>
          </w:rPr>
          <w:t>Application Name</w:t>
        </w:r>
        <w:r w:rsidR="001D1E2A">
          <w:rPr>
            <w:noProof/>
            <w:webHidden/>
          </w:rPr>
          <w:tab/>
        </w:r>
        <w:r w:rsidR="001D1E2A">
          <w:rPr>
            <w:noProof/>
            <w:webHidden/>
          </w:rPr>
          <w:fldChar w:fldCharType="begin"/>
        </w:r>
        <w:r w:rsidR="001D1E2A">
          <w:rPr>
            <w:noProof/>
            <w:webHidden/>
          </w:rPr>
          <w:instrText xml:space="preserve"> PAGEREF _Toc429746308 \h </w:instrText>
        </w:r>
        <w:r w:rsidR="001D1E2A">
          <w:rPr>
            <w:noProof/>
            <w:webHidden/>
          </w:rPr>
        </w:r>
        <w:r w:rsidR="001D1E2A">
          <w:rPr>
            <w:noProof/>
            <w:webHidden/>
          </w:rPr>
          <w:fldChar w:fldCharType="separate"/>
        </w:r>
        <w:r w:rsidR="001D1E2A">
          <w:rPr>
            <w:noProof/>
            <w:webHidden/>
          </w:rPr>
          <w:t>9</w:t>
        </w:r>
        <w:r w:rsidR="001D1E2A">
          <w:rPr>
            <w:noProof/>
            <w:webHidden/>
          </w:rPr>
          <w:fldChar w:fldCharType="end"/>
        </w:r>
      </w:hyperlink>
    </w:p>
    <w:p w:rsidR="001D1E2A" w:rsidRDefault="00E23745">
      <w:pPr>
        <w:pStyle w:val="TOC5"/>
        <w:tabs>
          <w:tab w:val="right" w:leader="dot" w:pos="9350"/>
        </w:tabs>
        <w:rPr>
          <w:rFonts w:eastAsiaTheme="minorEastAsia"/>
          <w:noProof/>
        </w:rPr>
      </w:pPr>
      <w:hyperlink w:anchor="_Toc429746309" w:history="1">
        <w:r w:rsidR="001D1E2A" w:rsidRPr="00AC7FAC">
          <w:rPr>
            <w:rStyle w:val="Hyperlink"/>
            <w:noProof/>
          </w:rPr>
          <w:t>Formulas or Conditional Formatting</w:t>
        </w:r>
        <w:r w:rsidR="001D1E2A">
          <w:rPr>
            <w:noProof/>
            <w:webHidden/>
          </w:rPr>
          <w:tab/>
        </w:r>
        <w:r w:rsidR="001D1E2A">
          <w:rPr>
            <w:noProof/>
            <w:webHidden/>
          </w:rPr>
          <w:fldChar w:fldCharType="begin"/>
        </w:r>
        <w:r w:rsidR="001D1E2A">
          <w:rPr>
            <w:noProof/>
            <w:webHidden/>
          </w:rPr>
          <w:instrText xml:space="preserve"> PAGEREF _Toc429746309 \h </w:instrText>
        </w:r>
        <w:r w:rsidR="001D1E2A">
          <w:rPr>
            <w:noProof/>
            <w:webHidden/>
          </w:rPr>
        </w:r>
        <w:r w:rsidR="001D1E2A">
          <w:rPr>
            <w:noProof/>
            <w:webHidden/>
          </w:rPr>
          <w:fldChar w:fldCharType="separate"/>
        </w:r>
        <w:r w:rsidR="001D1E2A">
          <w:rPr>
            <w:noProof/>
            <w:webHidden/>
          </w:rPr>
          <w:t>10</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310" w:history="1">
        <w:r w:rsidR="001D1E2A" w:rsidRPr="00AC7FAC">
          <w:rPr>
            <w:rStyle w:val="Hyperlink"/>
            <w:noProof/>
          </w:rPr>
          <w:t>Risk Score</w:t>
        </w:r>
        <w:r w:rsidR="001D1E2A">
          <w:rPr>
            <w:noProof/>
            <w:webHidden/>
          </w:rPr>
          <w:tab/>
        </w:r>
        <w:r w:rsidR="001D1E2A">
          <w:rPr>
            <w:noProof/>
            <w:webHidden/>
          </w:rPr>
          <w:fldChar w:fldCharType="begin"/>
        </w:r>
        <w:r w:rsidR="001D1E2A">
          <w:rPr>
            <w:noProof/>
            <w:webHidden/>
          </w:rPr>
          <w:instrText xml:space="preserve"> PAGEREF _Toc429746310 \h </w:instrText>
        </w:r>
        <w:r w:rsidR="001D1E2A">
          <w:rPr>
            <w:noProof/>
            <w:webHidden/>
          </w:rPr>
        </w:r>
        <w:r w:rsidR="001D1E2A">
          <w:rPr>
            <w:noProof/>
            <w:webHidden/>
          </w:rPr>
          <w:fldChar w:fldCharType="separate"/>
        </w:r>
        <w:r w:rsidR="001D1E2A">
          <w:rPr>
            <w:noProof/>
            <w:webHidden/>
          </w:rPr>
          <w:t>10</w:t>
        </w:r>
        <w:r w:rsidR="001D1E2A">
          <w:rPr>
            <w:noProof/>
            <w:webHidden/>
          </w:rPr>
          <w:fldChar w:fldCharType="end"/>
        </w:r>
      </w:hyperlink>
    </w:p>
    <w:p w:rsidR="001D1E2A" w:rsidRDefault="00E23745">
      <w:pPr>
        <w:pStyle w:val="TOC5"/>
        <w:tabs>
          <w:tab w:val="right" w:leader="dot" w:pos="9350"/>
        </w:tabs>
        <w:rPr>
          <w:rFonts w:eastAsiaTheme="minorEastAsia"/>
          <w:noProof/>
        </w:rPr>
      </w:pPr>
      <w:hyperlink w:anchor="_Toc429746311" w:history="1">
        <w:r w:rsidR="001D1E2A" w:rsidRPr="00AC7FAC">
          <w:rPr>
            <w:rStyle w:val="Hyperlink"/>
            <w:noProof/>
          </w:rPr>
          <w:t>Formulas or Conditional Formatting</w:t>
        </w:r>
        <w:r w:rsidR="001D1E2A">
          <w:rPr>
            <w:noProof/>
            <w:webHidden/>
          </w:rPr>
          <w:tab/>
        </w:r>
        <w:r w:rsidR="001D1E2A">
          <w:rPr>
            <w:noProof/>
            <w:webHidden/>
          </w:rPr>
          <w:fldChar w:fldCharType="begin"/>
        </w:r>
        <w:r w:rsidR="001D1E2A">
          <w:rPr>
            <w:noProof/>
            <w:webHidden/>
          </w:rPr>
          <w:instrText xml:space="preserve"> PAGEREF _Toc429746311 \h </w:instrText>
        </w:r>
        <w:r w:rsidR="001D1E2A">
          <w:rPr>
            <w:noProof/>
            <w:webHidden/>
          </w:rPr>
        </w:r>
        <w:r w:rsidR="001D1E2A">
          <w:rPr>
            <w:noProof/>
            <w:webHidden/>
          </w:rPr>
          <w:fldChar w:fldCharType="separate"/>
        </w:r>
        <w:r w:rsidR="001D1E2A">
          <w:rPr>
            <w:noProof/>
            <w:webHidden/>
          </w:rPr>
          <w:t>10</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312" w:history="1">
        <w:r w:rsidR="001D1E2A" w:rsidRPr="00AC7FAC">
          <w:rPr>
            <w:rStyle w:val="Hyperlink"/>
            <w:noProof/>
          </w:rPr>
          <w:t>Type of Risk</w:t>
        </w:r>
        <w:r w:rsidR="001D1E2A">
          <w:rPr>
            <w:noProof/>
            <w:webHidden/>
          </w:rPr>
          <w:tab/>
        </w:r>
        <w:r w:rsidR="001D1E2A">
          <w:rPr>
            <w:noProof/>
            <w:webHidden/>
          </w:rPr>
          <w:fldChar w:fldCharType="begin"/>
        </w:r>
        <w:r w:rsidR="001D1E2A">
          <w:rPr>
            <w:noProof/>
            <w:webHidden/>
          </w:rPr>
          <w:instrText xml:space="preserve"> PAGEREF _Toc429746312 \h </w:instrText>
        </w:r>
        <w:r w:rsidR="001D1E2A">
          <w:rPr>
            <w:noProof/>
            <w:webHidden/>
          </w:rPr>
        </w:r>
        <w:r w:rsidR="001D1E2A">
          <w:rPr>
            <w:noProof/>
            <w:webHidden/>
          </w:rPr>
          <w:fldChar w:fldCharType="separate"/>
        </w:r>
        <w:r w:rsidR="001D1E2A">
          <w:rPr>
            <w:noProof/>
            <w:webHidden/>
          </w:rPr>
          <w:t>10</w:t>
        </w:r>
        <w:r w:rsidR="001D1E2A">
          <w:rPr>
            <w:noProof/>
            <w:webHidden/>
          </w:rPr>
          <w:fldChar w:fldCharType="end"/>
        </w:r>
      </w:hyperlink>
    </w:p>
    <w:p w:rsidR="001D1E2A" w:rsidRDefault="00E23745">
      <w:pPr>
        <w:pStyle w:val="TOC5"/>
        <w:tabs>
          <w:tab w:val="right" w:leader="dot" w:pos="9350"/>
        </w:tabs>
        <w:rPr>
          <w:rFonts w:eastAsiaTheme="minorEastAsia"/>
          <w:noProof/>
        </w:rPr>
      </w:pPr>
      <w:hyperlink w:anchor="_Toc429746313" w:history="1">
        <w:r w:rsidR="001D1E2A" w:rsidRPr="00AC7FAC">
          <w:rPr>
            <w:rStyle w:val="Hyperlink"/>
            <w:noProof/>
          </w:rPr>
          <w:t>Formulas or Conditional Formatting</w:t>
        </w:r>
        <w:r w:rsidR="001D1E2A">
          <w:rPr>
            <w:noProof/>
            <w:webHidden/>
          </w:rPr>
          <w:tab/>
        </w:r>
        <w:r w:rsidR="001D1E2A">
          <w:rPr>
            <w:noProof/>
            <w:webHidden/>
          </w:rPr>
          <w:fldChar w:fldCharType="begin"/>
        </w:r>
        <w:r w:rsidR="001D1E2A">
          <w:rPr>
            <w:noProof/>
            <w:webHidden/>
          </w:rPr>
          <w:instrText xml:space="preserve"> PAGEREF _Toc429746313 \h </w:instrText>
        </w:r>
        <w:r w:rsidR="001D1E2A">
          <w:rPr>
            <w:noProof/>
            <w:webHidden/>
          </w:rPr>
        </w:r>
        <w:r w:rsidR="001D1E2A">
          <w:rPr>
            <w:noProof/>
            <w:webHidden/>
          </w:rPr>
          <w:fldChar w:fldCharType="separate"/>
        </w:r>
        <w:r w:rsidR="001D1E2A">
          <w:rPr>
            <w:noProof/>
            <w:webHidden/>
          </w:rPr>
          <w:t>10</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314" w:history="1">
        <w:r w:rsidR="001D1E2A" w:rsidRPr="00AC7FAC">
          <w:rPr>
            <w:rStyle w:val="Hyperlink"/>
            <w:noProof/>
          </w:rPr>
          <w:t>NeverEvents</w:t>
        </w:r>
        <w:r w:rsidR="001D1E2A">
          <w:rPr>
            <w:noProof/>
            <w:webHidden/>
          </w:rPr>
          <w:tab/>
        </w:r>
        <w:r w:rsidR="001D1E2A">
          <w:rPr>
            <w:noProof/>
            <w:webHidden/>
          </w:rPr>
          <w:fldChar w:fldCharType="begin"/>
        </w:r>
        <w:r w:rsidR="001D1E2A">
          <w:rPr>
            <w:noProof/>
            <w:webHidden/>
          </w:rPr>
          <w:instrText xml:space="preserve"> PAGEREF _Toc429746314 \h </w:instrText>
        </w:r>
        <w:r w:rsidR="001D1E2A">
          <w:rPr>
            <w:noProof/>
            <w:webHidden/>
          </w:rPr>
        </w:r>
        <w:r w:rsidR="001D1E2A">
          <w:rPr>
            <w:noProof/>
            <w:webHidden/>
          </w:rPr>
          <w:fldChar w:fldCharType="separate"/>
        </w:r>
        <w:r w:rsidR="001D1E2A">
          <w:rPr>
            <w:noProof/>
            <w:webHidden/>
          </w:rPr>
          <w:t>10</w:t>
        </w:r>
        <w:r w:rsidR="001D1E2A">
          <w:rPr>
            <w:noProof/>
            <w:webHidden/>
          </w:rPr>
          <w:fldChar w:fldCharType="end"/>
        </w:r>
      </w:hyperlink>
    </w:p>
    <w:p w:rsidR="001D1E2A" w:rsidRDefault="00E23745">
      <w:pPr>
        <w:pStyle w:val="TOC5"/>
        <w:tabs>
          <w:tab w:val="right" w:leader="dot" w:pos="9350"/>
        </w:tabs>
        <w:rPr>
          <w:rFonts w:eastAsiaTheme="minorEastAsia"/>
          <w:noProof/>
        </w:rPr>
      </w:pPr>
      <w:hyperlink w:anchor="_Toc429746315" w:history="1">
        <w:r w:rsidR="001D1E2A" w:rsidRPr="00AC7FAC">
          <w:rPr>
            <w:rStyle w:val="Hyperlink"/>
            <w:noProof/>
          </w:rPr>
          <w:t>Formulas or Conditional Formatting</w:t>
        </w:r>
        <w:r w:rsidR="001D1E2A">
          <w:rPr>
            <w:noProof/>
            <w:webHidden/>
          </w:rPr>
          <w:tab/>
        </w:r>
        <w:r w:rsidR="001D1E2A">
          <w:rPr>
            <w:noProof/>
            <w:webHidden/>
          </w:rPr>
          <w:fldChar w:fldCharType="begin"/>
        </w:r>
        <w:r w:rsidR="001D1E2A">
          <w:rPr>
            <w:noProof/>
            <w:webHidden/>
          </w:rPr>
          <w:instrText xml:space="preserve"> PAGEREF _Toc429746315 \h </w:instrText>
        </w:r>
        <w:r w:rsidR="001D1E2A">
          <w:rPr>
            <w:noProof/>
            <w:webHidden/>
          </w:rPr>
        </w:r>
        <w:r w:rsidR="001D1E2A">
          <w:rPr>
            <w:noProof/>
            <w:webHidden/>
          </w:rPr>
          <w:fldChar w:fldCharType="separate"/>
        </w:r>
        <w:r w:rsidR="001D1E2A">
          <w:rPr>
            <w:noProof/>
            <w:webHidden/>
          </w:rPr>
          <w:t>10</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316" w:history="1">
        <w:r w:rsidR="001D1E2A" w:rsidRPr="00AC7FAC">
          <w:rPr>
            <w:rStyle w:val="Hyperlink"/>
            <w:noProof/>
          </w:rPr>
          <w:t>Trend</w:t>
        </w:r>
        <w:r w:rsidR="001D1E2A">
          <w:rPr>
            <w:noProof/>
            <w:webHidden/>
          </w:rPr>
          <w:tab/>
        </w:r>
        <w:r w:rsidR="001D1E2A">
          <w:rPr>
            <w:noProof/>
            <w:webHidden/>
          </w:rPr>
          <w:fldChar w:fldCharType="begin"/>
        </w:r>
        <w:r w:rsidR="001D1E2A">
          <w:rPr>
            <w:noProof/>
            <w:webHidden/>
          </w:rPr>
          <w:instrText xml:space="preserve"> PAGEREF _Toc429746316 \h </w:instrText>
        </w:r>
        <w:r w:rsidR="001D1E2A">
          <w:rPr>
            <w:noProof/>
            <w:webHidden/>
          </w:rPr>
        </w:r>
        <w:r w:rsidR="001D1E2A">
          <w:rPr>
            <w:noProof/>
            <w:webHidden/>
          </w:rPr>
          <w:fldChar w:fldCharType="separate"/>
        </w:r>
        <w:r w:rsidR="001D1E2A">
          <w:rPr>
            <w:noProof/>
            <w:webHidden/>
          </w:rPr>
          <w:t>11</w:t>
        </w:r>
        <w:r w:rsidR="001D1E2A">
          <w:rPr>
            <w:noProof/>
            <w:webHidden/>
          </w:rPr>
          <w:fldChar w:fldCharType="end"/>
        </w:r>
      </w:hyperlink>
    </w:p>
    <w:p w:rsidR="001D1E2A" w:rsidRDefault="00E23745">
      <w:pPr>
        <w:pStyle w:val="TOC5"/>
        <w:tabs>
          <w:tab w:val="right" w:leader="dot" w:pos="9350"/>
        </w:tabs>
        <w:rPr>
          <w:rFonts w:eastAsiaTheme="minorEastAsia"/>
          <w:noProof/>
        </w:rPr>
      </w:pPr>
      <w:hyperlink w:anchor="_Toc429746317" w:history="1">
        <w:r w:rsidR="001D1E2A" w:rsidRPr="00AC7FAC">
          <w:rPr>
            <w:rStyle w:val="Hyperlink"/>
            <w:noProof/>
          </w:rPr>
          <w:t>Formulas or Conditional Formatting</w:t>
        </w:r>
        <w:r w:rsidR="001D1E2A">
          <w:rPr>
            <w:noProof/>
            <w:webHidden/>
          </w:rPr>
          <w:tab/>
        </w:r>
        <w:r w:rsidR="001D1E2A">
          <w:rPr>
            <w:noProof/>
            <w:webHidden/>
          </w:rPr>
          <w:fldChar w:fldCharType="begin"/>
        </w:r>
        <w:r w:rsidR="001D1E2A">
          <w:rPr>
            <w:noProof/>
            <w:webHidden/>
          </w:rPr>
          <w:instrText xml:space="preserve"> PAGEREF _Toc429746317 \h </w:instrText>
        </w:r>
        <w:r w:rsidR="001D1E2A">
          <w:rPr>
            <w:noProof/>
            <w:webHidden/>
          </w:rPr>
        </w:r>
        <w:r w:rsidR="001D1E2A">
          <w:rPr>
            <w:noProof/>
            <w:webHidden/>
          </w:rPr>
          <w:fldChar w:fldCharType="separate"/>
        </w:r>
        <w:r w:rsidR="001D1E2A">
          <w:rPr>
            <w:noProof/>
            <w:webHidden/>
          </w:rPr>
          <w:t>11</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318" w:history="1">
        <w:r w:rsidR="001D1E2A" w:rsidRPr="00AC7FAC">
          <w:rPr>
            <w:rStyle w:val="Hyperlink"/>
            <w:noProof/>
          </w:rPr>
          <w:t>Description</w:t>
        </w:r>
        <w:r w:rsidR="001D1E2A">
          <w:rPr>
            <w:noProof/>
            <w:webHidden/>
          </w:rPr>
          <w:tab/>
        </w:r>
        <w:r w:rsidR="001D1E2A">
          <w:rPr>
            <w:noProof/>
            <w:webHidden/>
          </w:rPr>
          <w:fldChar w:fldCharType="begin"/>
        </w:r>
        <w:r w:rsidR="001D1E2A">
          <w:rPr>
            <w:noProof/>
            <w:webHidden/>
          </w:rPr>
          <w:instrText xml:space="preserve"> PAGEREF _Toc429746318 \h </w:instrText>
        </w:r>
        <w:r w:rsidR="001D1E2A">
          <w:rPr>
            <w:noProof/>
            <w:webHidden/>
          </w:rPr>
        </w:r>
        <w:r w:rsidR="001D1E2A">
          <w:rPr>
            <w:noProof/>
            <w:webHidden/>
          </w:rPr>
          <w:fldChar w:fldCharType="separate"/>
        </w:r>
        <w:r w:rsidR="001D1E2A">
          <w:rPr>
            <w:noProof/>
            <w:webHidden/>
          </w:rPr>
          <w:t>11</w:t>
        </w:r>
        <w:r w:rsidR="001D1E2A">
          <w:rPr>
            <w:noProof/>
            <w:webHidden/>
          </w:rPr>
          <w:fldChar w:fldCharType="end"/>
        </w:r>
      </w:hyperlink>
    </w:p>
    <w:p w:rsidR="001D1E2A" w:rsidRDefault="00E23745">
      <w:pPr>
        <w:pStyle w:val="TOC5"/>
        <w:tabs>
          <w:tab w:val="right" w:leader="dot" w:pos="9350"/>
        </w:tabs>
        <w:rPr>
          <w:rFonts w:eastAsiaTheme="minorEastAsia"/>
          <w:noProof/>
        </w:rPr>
      </w:pPr>
      <w:hyperlink w:anchor="_Toc429746319" w:history="1">
        <w:r w:rsidR="001D1E2A" w:rsidRPr="00AC7FAC">
          <w:rPr>
            <w:rStyle w:val="Hyperlink"/>
            <w:noProof/>
          </w:rPr>
          <w:t>Formulas or Conditional Formatting</w:t>
        </w:r>
        <w:r w:rsidR="001D1E2A">
          <w:rPr>
            <w:noProof/>
            <w:webHidden/>
          </w:rPr>
          <w:tab/>
        </w:r>
        <w:r w:rsidR="001D1E2A">
          <w:rPr>
            <w:noProof/>
            <w:webHidden/>
          </w:rPr>
          <w:fldChar w:fldCharType="begin"/>
        </w:r>
        <w:r w:rsidR="001D1E2A">
          <w:rPr>
            <w:noProof/>
            <w:webHidden/>
          </w:rPr>
          <w:instrText xml:space="preserve"> PAGEREF _Toc429746319 \h </w:instrText>
        </w:r>
        <w:r w:rsidR="001D1E2A">
          <w:rPr>
            <w:noProof/>
            <w:webHidden/>
          </w:rPr>
        </w:r>
        <w:r w:rsidR="001D1E2A">
          <w:rPr>
            <w:noProof/>
            <w:webHidden/>
          </w:rPr>
          <w:fldChar w:fldCharType="separate"/>
        </w:r>
        <w:r w:rsidR="001D1E2A">
          <w:rPr>
            <w:noProof/>
            <w:webHidden/>
          </w:rPr>
          <w:t>11</w:t>
        </w:r>
        <w:r w:rsidR="001D1E2A">
          <w:rPr>
            <w:noProof/>
            <w:webHidden/>
          </w:rPr>
          <w:fldChar w:fldCharType="end"/>
        </w:r>
      </w:hyperlink>
    </w:p>
    <w:p w:rsidR="001D1E2A" w:rsidRDefault="00E23745">
      <w:pPr>
        <w:pStyle w:val="TOC4"/>
        <w:tabs>
          <w:tab w:val="right" w:leader="dot" w:pos="9350"/>
        </w:tabs>
        <w:rPr>
          <w:rFonts w:eastAsiaTheme="minorEastAsia"/>
          <w:noProof/>
        </w:rPr>
      </w:pPr>
      <w:hyperlink w:anchor="_Toc429746320" w:history="1">
        <w:r w:rsidR="001D1E2A" w:rsidRPr="00AC7FAC">
          <w:rPr>
            <w:rStyle w:val="Hyperlink"/>
            <w:noProof/>
          </w:rPr>
          <w:t>Date</w:t>
        </w:r>
        <w:r w:rsidR="001D1E2A">
          <w:rPr>
            <w:noProof/>
            <w:webHidden/>
          </w:rPr>
          <w:tab/>
        </w:r>
        <w:r w:rsidR="001D1E2A">
          <w:rPr>
            <w:noProof/>
            <w:webHidden/>
          </w:rPr>
          <w:fldChar w:fldCharType="begin"/>
        </w:r>
        <w:r w:rsidR="001D1E2A">
          <w:rPr>
            <w:noProof/>
            <w:webHidden/>
          </w:rPr>
          <w:instrText xml:space="preserve"> PAGEREF _Toc429746320 \h </w:instrText>
        </w:r>
        <w:r w:rsidR="001D1E2A">
          <w:rPr>
            <w:noProof/>
            <w:webHidden/>
          </w:rPr>
        </w:r>
        <w:r w:rsidR="001D1E2A">
          <w:rPr>
            <w:noProof/>
            <w:webHidden/>
          </w:rPr>
          <w:fldChar w:fldCharType="separate"/>
        </w:r>
        <w:r w:rsidR="001D1E2A">
          <w:rPr>
            <w:noProof/>
            <w:webHidden/>
          </w:rPr>
          <w:t>11</w:t>
        </w:r>
        <w:r w:rsidR="001D1E2A">
          <w:rPr>
            <w:noProof/>
            <w:webHidden/>
          </w:rPr>
          <w:fldChar w:fldCharType="end"/>
        </w:r>
      </w:hyperlink>
    </w:p>
    <w:p w:rsidR="001D1E2A" w:rsidRDefault="00E23745">
      <w:pPr>
        <w:pStyle w:val="TOC2"/>
        <w:tabs>
          <w:tab w:val="right" w:leader="dot" w:pos="9350"/>
        </w:tabs>
        <w:rPr>
          <w:rFonts w:eastAsiaTheme="minorEastAsia"/>
          <w:noProof/>
        </w:rPr>
      </w:pPr>
      <w:hyperlink w:anchor="_Toc429746321" w:history="1">
        <w:r w:rsidR="001D1E2A" w:rsidRPr="00AC7FAC">
          <w:rPr>
            <w:rStyle w:val="Hyperlink"/>
            <w:noProof/>
          </w:rPr>
          <w:t>Apps</w:t>
        </w:r>
        <w:r w:rsidR="001D1E2A">
          <w:rPr>
            <w:noProof/>
            <w:webHidden/>
          </w:rPr>
          <w:tab/>
        </w:r>
        <w:r w:rsidR="001D1E2A">
          <w:rPr>
            <w:noProof/>
            <w:webHidden/>
          </w:rPr>
          <w:fldChar w:fldCharType="begin"/>
        </w:r>
        <w:r w:rsidR="001D1E2A">
          <w:rPr>
            <w:noProof/>
            <w:webHidden/>
          </w:rPr>
          <w:instrText xml:space="preserve"> PAGEREF _Toc429746321 \h </w:instrText>
        </w:r>
        <w:r w:rsidR="001D1E2A">
          <w:rPr>
            <w:noProof/>
            <w:webHidden/>
          </w:rPr>
        </w:r>
        <w:r w:rsidR="001D1E2A">
          <w:rPr>
            <w:noProof/>
            <w:webHidden/>
          </w:rPr>
          <w:fldChar w:fldCharType="separate"/>
        </w:r>
        <w:r w:rsidR="001D1E2A">
          <w:rPr>
            <w:noProof/>
            <w:webHidden/>
          </w:rPr>
          <w:t>11</w:t>
        </w:r>
        <w:r w:rsidR="001D1E2A">
          <w:rPr>
            <w:noProof/>
            <w:webHidden/>
          </w:rPr>
          <w:fldChar w:fldCharType="end"/>
        </w:r>
      </w:hyperlink>
    </w:p>
    <w:p w:rsidR="001D1E2A" w:rsidRDefault="00E23745">
      <w:pPr>
        <w:pStyle w:val="TOC5"/>
        <w:tabs>
          <w:tab w:val="right" w:leader="dot" w:pos="9350"/>
        </w:tabs>
        <w:rPr>
          <w:rFonts w:eastAsiaTheme="minorEastAsia"/>
          <w:noProof/>
        </w:rPr>
      </w:pPr>
      <w:hyperlink w:anchor="_Toc429746322" w:history="1">
        <w:r w:rsidR="001D1E2A" w:rsidRPr="00AC7FAC">
          <w:rPr>
            <w:rStyle w:val="Hyperlink"/>
            <w:noProof/>
          </w:rPr>
          <w:t>Formulas or Conditional Formatting</w:t>
        </w:r>
        <w:r w:rsidR="001D1E2A">
          <w:rPr>
            <w:noProof/>
            <w:webHidden/>
          </w:rPr>
          <w:tab/>
        </w:r>
        <w:r w:rsidR="001D1E2A">
          <w:rPr>
            <w:noProof/>
            <w:webHidden/>
          </w:rPr>
          <w:fldChar w:fldCharType="begin"/>
        </w:r>
        <w:r w:rsidR="001D1E2A">
          <w:rPr>
            <w:noProof/>
            <w:webHidden/>
          </w:rPr>
          <w:instrText xml:space="preserve"> PAGEREF _Toc429746322 \h </w:instrText>
        </w:r>
        <w:r w:rsidR="001D1E2A">
          <w:rPr>
            <w:noProof/>
            <w:webHidden/>
          </w:rPr>
        </w:r>
        <w:r w:rsidR="001D1E2A">
          <w:rPr>
            <w:noProof/>
            <w:webHidden/>
          </w:rPr>
          <w:fldChar w:fldCharType="separate"/>
        </w:r>
        <w:r w:rsidR="001D1E2A">
          <w:rPr>
            <w:noProof/>
            <w:webHidden/>
          </w:rPr>
          <w:t>11</w:t>
        </w:r>
        <w:r w:rsidR="001D1E2A">
          <w:rPr>
            <w:noProof/>
            <w:webHidden/>
          </w:rPr>
          <w:fldChar w:fldCharType="end"/>
        </w:r>
      </w:hyperlink>
    </w:p>
    <w:p w:rsidR="001D1E2A" w:rsidRDefault="00E23745">
      <w:pPr>
        <w:pStyle w:val="TOC2"/>
        <w:tabs>
          <w:tab w:val="right" w:leader="dot" w:pos="9350"/>
        </w:tabs>
        <w:rPr>
          <w:rFonts w:eastAsiaTheme="minorEastAsia"/>
          <w:noProof/>
        </w:rPr>
      </w:pPr>
      <w:hyperlink w:anchor="_Toc429746323" w:history="1">
        <w:r w:rsidR="001D1E2A" w:rsidRPr="00AC7FAC">
          <w:rPr>
            <w:rStyle w:val="Hyperlink"/>
            <w:noProof/>
          </w:rPr>
          <w:t>Scoring</w:t>
        </w:r>
        <w:r w:rsidR="001D1E2A">
          <w:rPr>
            <w:noProof/>
            <w:webHidden/>
          </w:rPr>
          <w:tab/>
        </w:r>
        <w:r w:rsidR="001D1E2A">
          <w:rPr>
            <w:noProof/>
            <w:webHidden/>
          </w:rPr>
          <w:fldChar w:fldCharType="begin"/>
        </w:r>
        <w:r w:rsidR="001D1E2A">
          <w:rPr>
            <w:noProof/>
            <w:webHidden/>
          </w:rPr>
          <w:instrText xml:space="preserve"> PAGEREF _Toc429746323 \h </w:instrText>
        </w:r>
        <w:r w:rsidR="001D1E2A">
          <w:rPr>
            <w:noProof/>
            <w:webHidden/>
          </w:rPr>
        </w:r>
        <w:r w:rsidR="001D1E2A">
          <w:rPr>
            <w:noProof/>
            <w:webHidden/>
          </w:rPr>
          <w:fldChar w:fldCharType="separate"/>
        </w:r>
        <w:r w:rsidR="001D1E2A">
          <w:rPr>
            <w:noProof/>
            <w:webHidden/>
          </w:rPr>
          <w:t>11</w:t>
        </w:r>
        <w:r w:rsidR="001D1E2A">
          <w:rPr>
            <w:noProof/>
            <w:webHidden/>
          </w:rPr>
          <w:fldChar w:fldCharType="end"/>
        </w:r>
      </w:hyperlink>
    </w:p>
    <w:p w:rsidR="00D045D4" w:rsidRDefault="008D48FB">
      <w:r>
        <w:fldChar w:fldCharType="end"/>
      </w:r>
      <w:r w:rsidR="00D045D4">
        <w:br w:type="page"/>
      </w:r>
    </w:p>
    <w:p w:rsidR="00937214" w:rsidRPr="00967094" w:rsidRDefault="00D045D4" w:rsidP="00D045D4">
      <w:pPr>
        <w:pStyle w:val="Title"/>
        <w:rPr>
          <w:sz w:val="40"/>
          <w:szCs w:val="40"/>
        </w:rPr>
      </w:pPr>
      <w:r w:rsidRPr="00967094">
        <w:rPr>
          <w:sz w:val="40"/>
          <w:szCs w:val="40"/>
        </w:rPr>
        <w:lastRenderedPageBreak/>
        <w:t>Information Security Risk Scorecard - Applications</w:t>
      </w:r>
    </w:p>
    <w:p w:rsidR="00967094" w:rsidRDefault="00967094" w:rsidP="00967094">
      <w:pPr>
        <w:pStyle w:val="Heading1"/>
      </w:pPr>
      <w:bookmarkStart w:id="0" w:name="_Toc429746275"/>
      <w:r>
        <w:t>Overview</w:t>
      </w:r>
      <w:bookmarkEnd w:id="0"/>
    </w:p>
    <w:p w:rsidR="00D045D4" w:rsidRDefault="00D045D4">
      <w:r>
        <w:t xml:space="preserve">The </w:t>
      </w:r>
      <w:r w:rsidRPr="00D045D4">
        <w:rPr>
          <w:i/>
        </w:rPr>
        <w:t>Information Security Risk Scorecard - Applications</w:t>
      </w:r>
      <w:r>
        <w:t xml:space="preserve"> (“Risk Scorecard”) is intended to normalize and measure common areas of risk for applications. The goal is not to measure every area of risk, but to highlight things that are of significant risk or which serve as a leading indicator of a larger problem.</w:t>
      </w:r>
    </w:p>
    <w:p w:rsidR="00257738" w:rsidRDefault="00257738">
      <w:r>
        <w:t>For each area of risk a value has been assigned, the goal is to get a lower score, so the areas I want people to focus on first have a higher value.</w:t>
      </w:r>
    </w:p>
    <w:p w:rsidR="00D045D4" w:rsidRDefault="00D045D4" w:rsidP="00D045D4">
      <w:pPr>
        <w:pStyle w:val="Heading1"/>
      </w:pPr>
      <w:bookmarkStart w:id="1" w:name="_Toc429746276"/>
      <w:r>
        <w:t>Structure</w:t>
      </w:r>
      <w:bookmarkEnd w:id="1"/>
    </w:p>
    <w:p w:rsidR="00D045D4" w:rsidRDefault="00D045D4" w:rsidP="00D045D4">
      <w:r>
        <w:t xml:space="preserve">There are </w:t>
      </w:r>
      <w:r w:rsidR="00172C73">
        <w:t>6</w:t>
      </w:r>
      <w:r>
        <w:t xml:space="preserve"> tabs within the Risk Scorecard:</w:t>
      </w:r>
    </w:p>
    <w:p w:rsidR="00D045D4" w:rsidRDefault="00D045D4" w:rsidP="00D045D4">
      <w:pPr>
        <w:pStyle w:val="NoSpacing"/>
        <w:numPr>
          <w:ilvl w:val="0"/>
          <w:numId w:val="1"/>
        </w:numPr>
      </w:pPr>
      <w:r>
        <w:t>Scorecard</w:t>
      </w:r>
    </w:p>
    <w:p w:rsidR="00D045D4" w:rsidRDefault="00D045D4" w:rsidP="00D045D4">
      <w:pPr>
        <w:pStyle w:val="NoSpacing"/>
        <w:numPr>
          <w:ilvl w:val="0"/>
          <w:numId w:val="1"/>
        </w:numPr>
      </w:pPr>
      <w:r>
        <w:t>Apps</w:t>
      </w:r>
    </w:p>
    <w:p w:rsidR="00D045D4" w:rsidRDefault="00D045D4" w:rsidP="00D045D4">
      <w:pPr>
        <w:pStyle w:val="NoSpacing"/>
        <w:numPr>
          <w:ilvl w:val="0"/>
          <w:numId w:val="1"/>
        </w:numPr>
      </w:pPr>
      <w:r>
        <w:t>Scoring</w:t>
      </w:r>
    </w:p>
    <w:p w:rsidR="00D045D4" w:rsidRDefault="00D045D4" w:rsidP="00D045D4">
      <w:pPr>
        <w:pStyle w:val="NoSpacing"/>
        <w:numPr>
          <w:ilvl w:val="0"/>
          <w:numId w:val="1"/>
        </w:numPr>
      </w:pPr>
      <w:r>
        <w:t>Trending</w:t>
      </w:r>
    </w:p>
    <w:p w:rsidR="00172C73" w:rsidRDefault="00172C73" w:rsidP="00D045D4">
      <w:pPr>
        <w:pStyle w:val="NoSpacing"/>
        <w:numPr>
          <w:ilvl w:val="0"/>
          <w:numId w:val="1"/>
        </w:numPr>
      </w:pPr>
      <w:r>
        <w:t>Chart Data</w:t>
      </w:r>
    </w:p>
    <w:p w:rsidR="00D045D4" w:rsidRDefault="00D045D4" w:rsidP="00D045D4">
      <w:pPr>
        <w:pStyle w:val="ListParagraph"/>
        <w:numPr>
          <w:ilvl w:val="0"/>
          <w:numId w:val="1"/>
        </w:numPr>
      </w:pPr>
      <w:r>
        <w:t>Version Notes</w:t>
      </w:r>
    </w:p>
    <w:p w:rsidR="00D045D4" w:rsidRDefault="00D045D4" w:rsidP="00D045D4">
      <w:r>
        <w:t xml:space="preserve">Each tab in the Risk Scorecard </w:t>
      </w:r>
      <w:r w:rsidR="00211E84">
        <w:t>will be covered below</w:t>
      </w:r>
      <w:r>
        <w:t>.</w:t>
      </w:r>
      <w:r w:rsidR="00E10414">
        <w:t xml:space="preserve"> In addition there are </w:t>
      </w:r>
      <w:r w:rsidR="002959FC">
        <w:t>1</w:t>
      </w:r>
      <w:r w:rsidR="0087784A">
        <w:t>3</w:t>
      </w:r>
      <w:r w:rsidR="00E10414">
        <w:t xml:space="preserve"> named groups which are used in formulas on the various tabs.</w:t>
      </w:r>
      <w:r w:rsidR="002959FC">
        <w:t xml:space="preserve"> The use of named groups will allow the scorecard to dynamically update with few changes and are critical to understanding how the scorecard functions.</w:t>
      </w:r>
    </w:p>
    <w:p w:rsidR="00E10414" w:rsidRDefault="00E10414" w:rsidP="00E10414">
      <w:pPr>
        <w:pStyle w:val="Heading2"/>
      </w:pPr>
      <w:bookmarkStart w:id="2" w:name="_Toc429746277"/>
      <w:r>
        <w:t>Named Groups</w:t>
      </w:r>
      <w:bookmarkEnd w:id="2"/>
    </w:p>
    <w:p w:rsidR="00E10414" w:rsidRDefault="00BE2760" w:rsidP="00E10414">
      <w:r>
        <w:t>Named groups are aliases to a range of cells</w:t>
      </w:r>
      <w:r w:rsidR="006F16C3">
        <w:t xml:space="preserve"> or a formula; </w:t>
      </w:r>
      <w:r w:rsidR="002959FC">
        <w:t>they are critical to this file</w:t>
      </w:r>
      <w:r>
        <w:t>. This makes formulas cleaner and allows the use of some formulas, such as INDIRECT, in places where it would not normally work.</w:t>
      </w:r>
    </w:p>
    <w:p w:rsidR="00BF6C6B" w:rsidRDefault="002959FC" w:rsidP="00E10414">
      <w:r>
        <w:t xml:space="preserve">Each named group will be detailed, covering the intent of the </w:t>
      </w:r>
      <w:r w:rsidR="00172C73">
        <w:t xml:space="preserve">named </w:t>
      </w:r>
      <w:r>
        <w:t xml:space="preserve">group, the formula used and explaining why the </w:t>
      </w:r>
      <w:r w:rsidR="00AD0C71">
        <w:t>formula was structured that way along with any expected maintenance.</w:t>
      </w:r>
    </w:p>
    <w:p w:rsidR="00AD0C71" w:rsidRDefault="0087784A" w:rsidP="00AD0C71">
      <w:pPr>
        <w:keepNext/>
      </w:pPr>
      <w:r>
        <w:rPr>
          <w:noProof/>
        </w:rPr>
        <w:lastRenderedPageBreak/>
        <w:drawing>
          <wp:inline distT="0" distB="0" distL="0" distR="0" wp14:anchorId="452897FA" wp14:editId="415B2C8F">
            <wp:extent cx="5943600" cy="2892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92425"/>
                    </a:xfrm>
                    <a:prstGeom prst="rect">
                      <a:avLst/>
                    </a:prstGeom>
                  </pic:spPr>
                </pic:pic>
              </a:graphicData>
            </a:graphic>
          </wp:inline>
        </w:drawing>
      </w:r>
    </w:p>
    <w:p w:rsidR="00BF6C6B" w:rsidRDefault="00AD0C71" w:rsidP="00AD0C71">
      <w:pPr>
        <w:pStyle w:val="Caption"/>
        <w:jc w:val="center"/>
      </w:pPr>
      <w:r>
        <w:t>Formulas &gt; Defined Names &gt; Name Manager in Excel</w:t>
      </w:r>
    </w:p>
    <w:p w:rsidR="00D16BB9" w:rsidRDefault="00D16BB9" w:rsidP="00D16BB9">
      <w:pPr>
        <w:pStyle w:val="Heading3"/>
      </w:pPr>
      <w:bookmarkStart w:id="3" w:name="_Toc429746278"/>
      <w:r>
        <w:t xml:space="preserve">Common </w:t>
      </w:r>
      <w:r w:rsidR="00982D65">
        <w:t>Functions</w:t>
      </w:r>
      <w:bookmarkEnd w:id="3"/>
    </w:p>
    <w:p w:rsidR="00D16BB9" w:rsidRDefault="00D16BB9" w:rsidP="00E10414">
      <w:r>
        <w:t>There are only a few functions used in the named groups and they are in recurring patterns.</w:t>
      </w:r>
      <w:r w:rsidR="00172C73">
        <w:t xml:space="preserve"> The named groups primarily use ISERROR, VLOOKUP and INDIRECT. Only INDIRECT is covered below because it is not a common formula </w:t>
      </w:r>
      <w:r w:rsidR="006C2C41">
        <w:t>many people</w:t>
      </w:r>
      <w:r w:rsidR="00172C73">
        <w:t xml:space="preserve"> use in Excel.</w:t>
      </w:r>
    </w:p>
    <w:p w:rsidR="00D16BB9" w:rsidRDefault="00D16BB9" w:rsidP="00D16BB9">
      <w:pPr>
        <w:pStyle w:val="Heading4"/>
      </w:pPr>
      <w:bookmarkStart w:id="4" w:name="_Toc429746279"/>
      <w:r>
        <w:t>INDIRECT</w:t>
      </w:r>
      <w:bookmarkEnd w:id="4"/>
    </w:p>
    <w:p w:rsidR="00982D65" w:rsidRDefault="00D16BB9" w:rsidP="00982D65">
      <w:r>
        <w:t xml:space="preserve">The INDIRECT function allows a formula to </w:t>
      </w:r>
      <w:r w:rsidR="00172C73">
        <w:t>use</w:t>
      </w:r>
      <w:r>
        <w:t xml:space="preserve"> dynamic </w:t>
      </w:r>
      <w:r w:rsidR="00172C73">
        <w:t xml:space="preserve">references </w:t>
      </w:r>
      <w:r>
        <w:t xml:space="preserve">based upon the cell it </w:t>
      </w:r>
      <w:r w:rsidR="00982D65">
        <w:t xml:space="preserve">is calculated in. If a new column is added on the Scorecard tab, any cell shifted to the right that contains a formula using the INDIRECT function will need to be updated with the new index. </w:t>
      </w:r>
      <w:proofErr w:type="gramStart"/>
      <w:r w:rsidR="00172C73">
        <w:t xml:space="preserve">Most formulas </w:t>
      </w:r>
      <w:r w:rsidR="006C2C41">
        <w:t xml:space="preserve">in this document </w:t>
      </w:r>
      <w:r w:rsidR="00172C73">
        <w:t xml:space="preserve">use </w:t>
      </w:r>
      <w:r w:rsidR="00982D65">
        <w:t>INDIRECT to find the application name as part of the VLOOKUP formula.</w:t>
      </w:r>
      <w:proofErr w:type="gramEnd"/>
    </w:p>
    <w:p w:rsidR="00982D65" w:rsidRDefault="00982D65" w:rsidP="00982D65">
      <w:pPr>
        <w:pStyle w:val="Heading5"/>
      </w:pPr>
      <w:bookmarkStart w:id="5" w:name="_Toc429746280"/>
      <w:r>
        <w:t>Example</w:t>
      </w:r>
      <w:bookmarkEnd w:id="5"/>
    </w:p>
    <w:p w:rsidR="00D16BB9" w:rsidRDefault="00982D65" w:rsidP="00E10414">
      <w:r>
        <w:t xml:space="preserve">In </w:t>
      </w:r>
      <w:r w:rsidR="00C0732B">
        <w:t>the</w:t>
      </w:r>
      <w:r>
        <w:t xml:space="preserve"> example </w:t>
      </w:r>
      <w:proofErr w:type="gramStart"/>
      <w:r w:rsidRPr="00982D65">
        <w:rPr>
          <w:b/>
        </w:rPr>
        <w:t>INDIRECT(</w:t>
      </w:r>
      <w:proofErr w:type="gramEnd"/>
      <w:r w:rsidRPr="00982D65">
        <w:rPr>
          <w:b/>
        </w:rPr>
        <w:t>"RC[-1]",0)</w:t>
      </w:r>
      <w:r>
        <w:t>, the current cell will have the value of the cell one to the left; R[1]C would get the value one row above the current cell and R[-1]C[1] would get the value one row below and one cell to the right of the current cell.</w:t>
      </w:r>
    </w:p>
    <w:p w:rsidR="00FF0596" w:rsidRDefault="00FF0596" w:rsidP="00FF0596">
      <w:pPr>
        <w:pStyle w:val="Heading3"/>
      </w:pPr>
      <w:bookmarkStart w:id="6" w:name="_Toc429746281"/>
      <w:proofErr w:type="spellStart"/>
      <w:r>
        <w:t>AppDesc</w:t>
      </w:r>
      <w:bookmarkEnd w:id="6"/>
      <w:proofErr w:type="spellEnd"/>
    </w:p>
    <w:p w:rsidR="00FF0596" w:rsidRDefault="00FF0596" w:rsidP="00E10414">
      <w:r>
        <w:t xml:space="preserve">The </w:t>
      </w:r>
      <w:proofErr w:type="spellStart"/>
      <w:r>
        <w:t>AppDesc</w:t>
      </w:r>
      <w:proofErr w:type="spellEnd"/>
      <w:r>
        <w:t xml:space="preserve"> named group is used to look up the application description. Because an application can appear multiple times on the Scorecard tab we want to make sure the description in column G is consistent. The formula used is:</w:t>
      </w:r>
    </w:p>
    <w:p w:rsidR="00FF0596" w:rsidRPr="00CD658B" w:rsidRDefault="00FF0596" w:rsidP="00CD658B">
      <w:pPr>
        <w:ind w:left="720"/>
        <w:rPr>
          <w:b/>
        </w:rPr>
      </w:pPr>
      <w:r w:rsidRPr="00CD658B">
        <w:rPr>
          <w:b/>
        </w:rPr>
        <w:t>=IF(ISERROR</w:t>
      </w:r>
      <w:r w:rsidRPr="00CD658B">
        <w:rPr>
          <w:b/>
          <w:color w:val="00B050"/>
        </w:rPr>
        <w:t>(</w:t>
      </w:r>
      <w:r w:rsidRPr="00CD658B">
        <w:rPr>
          <w:b/>
        </w:rPr>
        <w:t>VLOOKUP</w:t>
      </w:r>
      <w:r w:rsidRPr="00CD658B">
        <w:rPr>
          <w:b/>
          <w:color w:val="7030A0"/>
        </w:rPr>
        <w:t>(</w:t>
      </w:r>
      <w:r w:rsidRPr="00CD658B">
        <w:rPr>
          <w:b/>
        </w:rPr>
        <w:t>INDIRECT</w:t>
      </w:r>
      <w:r w:rsidRPr="00CD658B">
        <w:rPr>
          <w:b/>
          <w:color w:val="984806" w:themeColor="accent6" w:themeShade="80"/>
        </w:rPr>
        <w:t>(</w:t>
      </w:r>
      <w:r w:rsidRPr="00CD658B">
        <w:rPr>
          <w:b/>
        </w:rPr>
        <w:t>"RC[-6]",0</w:t>
      </w:r>
      <w:r w:rsidRPr="00CD658B">
        <w:rPr>
          <w:b/>
          <w:color w:val="984806" w:themeColor="accent6" w:themeShade="80"/>
        </w:rPr>
        <w:t>)</w:t>
      </w:r>
      <w:r w:rsidRPr="00CD658B">
        <w:rPr>
          <w:b/>
        </w:rPr>
        <w:t>,RiskDetails,3,FALSE</w:t>
      </w:r>
      <w:r w:rsidRPr="00CD658B">
        <w:rPr>
          <w:b/>
          <w:color w:val="7030A0"/>
        </w:rPr>
        <w:t>)</w:t>
      </w:r>
      <w:r w:rsidRPr="00CD658B">
        <w:rPr>
          <w:b/>
          <w:color w:val="00B050"/>
        </w:rPr>
        <w:t>)</w:t>
      </w:r>
      <w:r w:rsidRPr="00CD658B">
        <w:rPr>
          <w:b/>
        </w:rPr>
        <w:t>," ",IF</w:t>
      </w:r>
      <w:r w:rsidRPr="00CD658B">
        <w:rPr>
          <w:b/>
          <w:color w:val="00B050"/>
        </w:rPr>
        <w:t>(</w:t>
      </w:r>
      <w:r w:rsidRPr="00CD658B">
        <w:rPr>
          <w:b/>
        </w:rPr>
        <w:t>VLOOKUP</w:t>
      </w:r>
      <w:r w:rsidRPr="00CD658B">
        <w:rPr>
          <w:b/>
          <w:color w:val="7030A0"/>
        </w:rPr>
        <w:t>(</w:t>
      </w:r>
      <w:r w:rsidRPr="00CD658B">
        <w:rPr>
          <w:b/>
        </w:rPr>
        <w:t>INDIRECT</w:t>
      </w:r>
      <w:r w:rsidRPr="00CD658B">
        <w:rPr>
          <w:b/>
          <w:color w:val="984806" w:themeColor="accent6" w:themeShade="80"/>
        </w:rPr>
        <w:t>(</w:t>
      </w:r>
      <w:r w:rsidRPr="00CD658B">
        <w:rPr>
          <w:b/>
        </w:rPr>
        <w:t>"RC[-6]",0</w:t>
      </w:r>
      <w:r w:rsidRPr="00CD658B">
        <w:rPr>
          <w:b/>
          <w:color w:val="984806" w:themeColor="accent6" w:themeShade="80"/>
        </w:rPr>
        <w:t>)</w:t>
      </w:r>
      <w:r w:rsidRPr="00CD658B">
        <w:rPr>
          <w:b/>
        </w:rPr>
        <w:t>,RiskDetails,3,FALSE</w:t>
      </w:r>
      <w:r w:rsidRPr="00CD658B">
        <w:rPr>
          <w:b/>
          <w:color w:val="7030A0"/>
        </w:rPr>
        <w:t>)</w:t>
      </w:r>
      <w:r w:rsidRPr="00CD658B">
        <w:rPr>
          <w:b/>
        </w:rPr>
        <w:t>=0," ",VLOOKUP</w:t>
      </w:r>
      <w:r w:rsidRPr="00CD658B">
        <w:rPr>
          <w:b/>
          <w:color w:val="7030A0"/>
        </w:rPr>
        <w:t>(</w:t>
      </w:r>
      <w:r w:rsidRPr="00CD658B">
        <w:rPr>
          <w:b/>
        </w:rPr>
        <w:t>INDIRECT</w:t>
      </w:r>
      <w:r w:rsidRPr="00CD658B">
        <w:rPr>
          <w:b/>
          <w:color w:val="984806" w:themeColor="accent6" w:themeShade="80"/>
        </w:rPr>
        <w:t>(</w:t>
      </w:r>
      <w:r w:rsidRPr="00CD658B">
        <w:rPr>
          <w:b/>
        </w:rPr>
        <w:t>"RC[-6]",0</w:t>
      </w:r>
      <w:r w:rsidRPr="00CD658B">
        <w:rPr>
          <w:b/>
          <w:color w:val="984806" w:themeColor="accent6" w:themeShade="80"/>
        </w:rPr>
        <w:t>)</w:t>
      </w:r>
      <w:r w:rsidRPr="00CD658B">
        <w:rPr>
          <w:b/>
        </w:rPr>
        <w:t>,RiskDetails,3,FALSE</w:t>
      </w:r>
      <w:r w:rsidRPr="00CD658B">
        <w:rPr>
          <w:b/>
          <w:color w:val="7030A0"/>
        </w:rPr>
        <w:t>)</w:t>
      </w:r>
      <w:r w:rsidRPr="00CD658B">
        <w:rPr>
          <w:b/>
          <w:color w:val="00B050"/>
        </w:rPr>
        <w:t>)</w:t>
      </w:r>
      <w:r w:rsidRPr="00CD658B">
        <w:rPr>
          <w:b/>
        </w:rPr>
        <w:t>)</w:t>
      </w:r>
    </w:p>
    <w:p w:rsidR="00FF0596" w:rsidRDefault="00FF0596" w:rsidP="00E10414">
      <w:r>
        <w:t xml:space="preserve">This formula performs a VLOOKUP on the </w:t>
      </w:r>
      <w:proofErr w:type="spellStart"/>
      <w:r>
        <w:t>RiskDetails</w:t>
      </w:r>
      <w:proofErr w:type="spellEnd"/>
      <w:r>
        <w:t xml:space="preserve"> named group using INDIRECT to get the value in column A for the key; it returns the third column in the </w:t>
      </w:r>
      <w:proofErr w:type="spellStart"/>
      <w:r>
        <w:t>RiskDetails</w:t>
      </w:r>
      <w:proofErr w:type="spellEnd"/>
      <w:r>
        <w:t xml:space="preserve"> named group, or column C of the </w:t>
      </w:r>
      <w:r>
        <w:lastRenderedPageBreak/>
        <w:t>Apps tab.</w:t>
      </w:r>
      <w:r w:rsidR="0087784A">
        <w:t xml:space="preserve"> ISERROR is used to ensure a blank value in column A of the Scorecard tab does not produce #N/A errors.</w:t>
      </w:r>
    </w:p>
    <w:p w:rsidR="0087784A" w:rsidRDefault="0087784A" w:rsidP="0087784A">
      <w:pPr>
        <w:pStyle w:val="Heading4"/>
      </w:pPr>
      <w:bookmarkStart w:id="7" w:name="_Toc429746282"/>
      <w:r>
        <w:t>Maintenance</w:t>
      </w:r>
      <w:bookmarkEnd w:id="7"/>
    </w:p>
    <w:p w:rsidR="00FF0596" w:rsidRDefault="0087784A" w:rsidP="00E10414">
      <w:r>
        <w:t xml:space="preserve">There is no maintenance to be performed unless </w:t>
      </w:r>
      <w:r w:rsidR="006C2C41">
        <w:t>a new column is inserted before C on the Apps tab</w:t>
      </w:r>
      <w:r>
        <w:t>.</w:t>
      </w:r>
    </w:p>
    <w:p w:rsidR="0087784A" w:rsidRDefault="0087784A" w:rsidP="0087784A">
      <w:pPr>
        <w:pStyle w:val="Heading3"/>
      </w:pPr>
      <w:bookmarkStart w:id="8" w:name="_Toc429746283"/>
      <w:proofErr w:type="spellStart"/>
      <w:r>
        <w:t>DocumentationRisk</w:t>
      </w:r>
      <w:bookmarkEnd w:id="8"/>
      <w:proofErr w:type="spellEnd"/>
    </w:p>
    <w:p w:rsidR="0087784A" w:rsidRDefault="0087784A" w:rsidP="00E10414">
      <w:r>
        <w:t>This named group totals up the numeric value for any column on the Apps tab that is considered a documentation risk. The specific formula is:</w:t>
      </w:r>
      <w:bookmarkStart w:id="9" w:name="_GoBack"/>
      <w:bookmarkEnd w:id="9"/>
    </w:p>
    <w:p w:rsidR="0087784A" w:rsidRPr="00CD658B" w:rsidRDefault="0087784A" w:rsidP="00CD658B">
      <w:pPr>
        <w:ind w:left="720"/>
        <w:rPr>
          <w:b/>
        </w:rPr>
      </w:pPr>
      <w:r w:rsidRPr="00CD658B">
        <w:rPr>
          <w:b/>
        </w:rPr>
        <w:t>=SUM(VLOOKUP</w:t>
      </w:r>
      <w:r w:rsidRPr="00CD658B">
        <w:rPr>
          <w:b/>
          <w:color w:val="00B050"/>
        </w:rPr>
        <w:t>(</w:t>
      </w:r>
      <w:r w:rsidRPr="00CD658B">
        <w:rPr>
          <w:b/>
        </w:rPr>
        <w:t>INDIRECT</w:t>
      </w:r>
      <w:r w:rsidRPr="00CD658B">
        <w:rPr>
          <w:b/>
          <w:color w:val="7030A0"/>
        </w:rPr>
        <w:t>(</w:t>
      </w:r>
      <w:r w:rsidRPr="00CD658B">
        <w:rPr>
          <w:b/>
        </w:rPr>
        <w:t>"RC[-2]",0</w:t>
      </w:r>
      <w:r w:rsidRPr="00CD658B">
        <w:rPr>
          <w:b/>
          <w:color w:val="7030A0"/>
        </w:rPr>
        <w:t>)</w:t>
      </w:r>
      <w:r w:rsidRPr="00CD658B">
        <w:rPr>
          <w:b/>
        </w:rPr>
        <w:t>,RiskDetails,5,FALSE</w:t>
      </w:r>
      <w:r w:rsidRPr="00CD658B">
        <w:rPr>
          <w:b/>
          <w:color w:val="00B050"/>
        </w:rPr>
        <w:t>)</w:t>
      </w:r>
      <w:r w:rsidRPr="00CD658B">
        <w:rPr>
          <w:b/>
        </w:rPr>
        <w:t>,VLOOKUP</w:t>
      </w:r>
      <w:r w:rsidRPr="00CD658B">
        <w:rPr>
          <w:b/>
          <w:color w:val="00B050"/>
        </w:rPr>
        <w:t>(</w:t>
      </w:r>
      <w:r w:rsidRPr="00CD658B">
        <w:rPr>
          <w:b/>
        </w:rPr>
        <w:t>INDIRECT</w:t>
      </w:r>
      <w:r w:rsidRPr="00CD658B">
        <w:rPr>
          <w:b/>
          <w:color w:val="7030A0"/>
        </w:rPr>
        <w:t>(</w:t>
      </w:r>
      <w:r w:rsidRPr="00CD658B">
        <w:rPr>
          <w:b/>
        </w:rPr>
        <w:t>"RC[-2]",0</w:t>
      </w:r>
      <w:r w:rsidRPr="00CD658B">
        <w:rPr>
          <w:b/>
          <w:color w:val="7030A0"/>
        </w:rPr>
        <w:t>)</w:t>
      </w:r>
      <w:r w:rsidRPr="00CD658B">
        <w:rPr>
          <w:b/>
        </w:rPr>
        <w:t>,RiskDetails,7,FALSE</w:t>
      </w:r>
      <w:r w:rsidRPr="00CD658B">
        <w:rPr>
          <w:b/>
          <w:color w:val="00B050"/>
        </w:rPr>
        <w:t>)</w:t>
      </w:r>
      <w:r w:rsidRPr="00CD658B">
        <w:rPr>
          <w:b/>
        </w:rPr>
        <w:t>,VLOOKUP</w:t>
      </w:r>
      <w:r w:rsidRPr="00CD658B">
        <w:rPr>
          <w:b/>
          <w:color w:val="00B050"/>
        </w:rPr>
        <w:t>(</w:t>
      </w:r>
      <w:r w:rsidRPr="00CD658B">
        <w:rPr>
          <w:b/>
        </w:rPr>
        <w:t>INDIRECT</w:t>
      </w:r>
      <w:r w:rsidRPr="00CD658B">
        <w:rPr>
          <w:b/>
          <w:color w:val="7030A0"/>
        </w:rPr>
        <w:t>(</w:t>
      </w:r>
      <w:r w:rsidRPr="00CD658B">
        <w:rPr>
          <w:b/>
        </w:rPr>
        <w:t>"RC[-2]",0</w:t>
      </w:r>
      <w:r w:rsidRPr="00CD658B">
        <w:rPr>
          <w:b/>
          <w:color w:val="7030A0"/>
        </w:rPr>
        <w:t>)</w:t>
      </w:r>
      <w:r w:rsidRPr="00CD658B">
        <w:rPr>
          <w:b/>
        </w:rPr>
        <w:t>,RiskDetails,8,FALSE</w:t>
      </w:r>
      <w:r w:rsidRPr="00CD658B">
        <w:rPr>
          <w:b/>
          <w:color w:val="00B050"/>
        </w:rPr>
        <w:t>)</w:t>
      </w:r>
      <w:r w:rsidRPr="00CD658B">
        <w:rPr>
          <w:b/>
        </w:rPr>
        <w:t>,VLOOKUP</w:t>
      </w:r>
      <w:r w:rsidRPr="00CD658B">
        <w:rPr>
          <w:b/>
          <w:color w:val="00B050"/>
        </w:rPr>
        <w:t>(</w:t>
      </w:r>
      <w:r w:rsidRPr="00CD658B">
        <w:rPr>
          <w:b/>
        </w:rPr>
        <w:t>INDIRECT</w:t>
      </w:r>
      <w:r w:rsidRPr="00CD658B">
        <w:rPr>
          <w:b/>
          <w:color w:val="7030A0"/>
        </w:rPr>
        <w:t>(</w:t>
      </w:r>
      <w:r w:rsidRPr="00CD658B">
        <w:rPr>
          <w:b/>
        </w:rPr>
        <w:t>"RC[-2]",0</w:t>
      </w:r>
      <w:r w:rsidRPr="00CD658B">
        <w:rPr>
          <w:b/>
          <w:color w:val="7030A0"/>
        </w:rPr>
        <w:t>)</w:t>
      </w:r>
      <w:r w:rsidRPr="00CD658B">
        <w:rPr>
          <w:b/>
        </w:rPr>
        <w:t>,RiskDetails,9,FALSE</w:t>
      </w:r>
      <w:r w:rsidRPr="00CD658B">
        <w:rPr>
          <w:b/>
          <w:color w:val="00B050"/>
        </w:rPr>
        <w:t>)</w:t>
      </w:r>
      <w:r w:rsidRPr="00CD658B">
        <w:rPr>
          <w:b/>
        </w:rPr>
        <w:t>,VLOOKUP</w:t>
      </w:r>
      <w:r w:rsidRPr="00CD658B">
        <w:rPr>
          <w:b/>
          <w:color w:val="00B050"/>
        </w:rPr>
        <w:t>(</w:t>
      </w:r>
      <w:r w:rsidRPr="00CD658B">
        <w:rPr>
          <w:b/>
        </w:rPr>
        <w:t>INDIRECT</w:t>
      </w:r>
      <w:r w:rsidRPr="00CD658B">
        <w:rPr>
          <w:b/>
          <w:color w:val="7030A0"/>
        </w:rPr>
        <w:t>(</w:t>
      </w:r>
      <w:r w:rsidRPr="00CD658B">
        <w:rPr>
          <w:b/>
        </w:rPr>
        <w:t>"RC[-2]",0</w:t>
      </w:r>
      <w:r w:rsidRPr="00CD658B">
        <w:rPr>
          <w:b/>
          <w:color w:val="7030A0"/>
        </w:rPr>
        <w:t>)</w:t>
      </w:r>
      <w:r w:rsidRPr="00CD658B">
        <w:rPr>
          <w:b/>
        </w:rPr>
        <w:t>,RiskDetails,10,FALSE</w:t>
      </w:r>
      <w:r w:rsidRPr="00CD658B">
        <w:rPr>
          <w:b/>
          <w:color w:val="00B050"/>
        </w:rPr>
        <w:t>)</w:t>
      </w:r>
      <w:r w:rsidRPr="00CD658B">
        <w:rPr>
          <w:b/>
        </w:rPr>
        <w:t>,VLOOKUP</w:t>
      </w:r>
      <w:r w:rsidRPr="00CD658B">
        <w:rPr>
          <w:b/>
          <w:color w:val="00B050"/>
        </w:rPr>
        <w:t>(</w:t>
      </w:r>
      <w:r w:rsidRPr="00CD658B">
        <w:rPr>
          <w:b/>
        </w:rPr>
        <w:t>INDIRECT</w:t>
      </w:r>
      <w:r w:rsidRPr="00CD658B">
        <w:rPr>
          <w:b/>
          <w:color w:val="7030A0"/>
        </w:rPr>
        <w:t>(</w:t>
      </w:r>
      <w:r w:rsidRPr="00CD658B">
        <w:rPr>
          <w:b/>
        </w:rPr>
        <w:t>"RC[-2]",0</w:t>
      </w:r>
      <w:r w:rsidRPr="00CD658B">
        <w:rPr>
          <w:b/>
          <w:color w:val="7030A0"/>
        </w:rPr>
        <w:t>)</w:t>
      </w:r>
      <w:r w:rsidRPr="00CD658B">
        <w:rPr>
          <w:b/>
        </w:rPr>
        <w:t>,RiskDetails,13,FALSE</w:t>
      </w:r>
      <w:r w:rsidRPr="00CD658B">
        <w:rPr>
          <w:b/>
          <w:color w:val="00B050"/>
        </w:rPr>
        <w:t>)</w:t>
      </w:r>
      <w:r w:rsidRPr="00CD658B">
        <w:rPr>
          <w:b/>
        </w:rPr>
        <w:t>,VLOOKUP</w:t>
      </w:r>
      <w:r w:rsidRPr="00CD658B">
        <w:rPr>
          <w:b/>
          <w:color w:val="00B050"/>
        </w:rPr>
        <w:t>(</w:t>
      </w:r>
      <w:r w:rsidRPr="00CD658B">
        <w:rPr>
          <w:b/>
        </w:rPr>
        <w:t>INDIRECT</w:t>
      </w:r>
      <w:r w:rsidRPr="00CD658B">
        <w:rPr>
          <w:b/>
          <w:color w:val="7030A0"/>
        </w:rPr>
        <w:t>(</w:t>
      </w:r>
      <w:r w:rsidRPr="00CD658B">
        <w:rPr>
          <w:b/>
        </w:rPr>
        <w:t>"RC[-2]",0</w:t>
      </w:r>
      <w:r w:rsidRPr="00CD658B">
        <w:rPr>
          <w:b/>
          <w:color w:val="7030A0"/>
        </w:rPr>
        <w:t>)</w:t>
      </w:r>
      <w:r w:rsidRPr="00CD658B">
        <w:rPr>
          <w:b/>
        </w:rPr>
        <w:t>,RiskDetails,14,FALSE</w:t>
      </w:r>
      <w:r w:rsidRPr="00CD658B">
        <w:rPr>
          <w:b/>
          <w:color w:val="00B050"/>
        </w:rPr>
        <w:t>)</w:t>
      </w:r>
      <w:r w:rsidRPr="00CD658B">
        <w:rPr>
          <w:b/>
        </w:rPr>
        <w:t>,VLOOKUP</w:t>
      </w:r>
      <w:r w:rsidRPr="00CD658B">
        <w:rPr>
          <w:b/>
          <w:color w:val="00B050"/>
        </w:rPr>
        <w:t>(</w:t>
      </w:r>
      <w:r w:rsidRPr="00CD658B">
        <w:rPr>
          <w:b/>
        </w:rPr>
        <w:t>INDIRECT</w:t>
      </w:r>
      <w:r w:rsidRPr="00CD658B">
        <w:rPr>
          <w:b/>
          <w:color w:val="7030A0"/>
        </w:rPr>
        <w:t>(</w:t>
      </w:r>
      <w:r w:rsidRPr="00CD658B">
        <w:rPr>
          <w:b/>
        </w:rPr>
        <w:t>"RC[-2]",0</w:t>
      </w:r>
      <w:r w:rsidRPr="00CD658B">
        <w:rPr>
          <w:b/>
          <w:color w:val="7030A0"/>
        </w:rPr>
        <w:t>)</w:t>
      </w:r>
      <w:r w:rsidRPr="00CD658B">
        <w:rPr>
          <w:b/>
        </w:rPr>
        <w:t>,RiskDetails,18,FALSE</w:t>
      </w:r>
      <w:r w:rsidRPr="00CD658B">
        <w:rPr>
          <w:b/>
          <w:color w:val="00B050"/>
        </w:rPr>
        <w:t>)</w:t>
      </w:r>
      <w:r w:rsidRPr="00CD658B">
        <w:rPr>
          <w:b/>
        </w:rPr>
        <w:t>)</w:t>
      </w:r>
    </w:p>
    <w:p w:rsidR="0087784A" w:rsidRDefault="0087784A" w:rsidP="00E10414">
      <w:r>
        <w:t>This named group is used in other formulas to avoid retyping this list of VLOOKUP and INDIRECT formulas.</w:t>
      </w:r>
    </w:p>
    <w:p w:rsidR="0087784A" w:rsidRDefault="0087784A" w:rsidP="0087784A">
      <w:pPr>
        <w:pStyle w:val="Heading4"/>
      </w:pPr>
      <w:bookmarkStart w:id="10" w:name="_Toc429746284"/>
      <w:r>
        <w:t>Maintenance</w:t>
      </w:r>
      <w:bookmarkEnd w:id="10"/>
    </w:p>
    <w:p w:rsidR="0087784A" w:rsidRDefault="0087784A" w:rsidP="0087784A">
      <w:r>
        <w:t>If new things to measure are added on the Apps tab this named group will need to be updated to ensure the column references are still accurate. If new measurements are added which would be considered documentation they will need to be added into this named group.</w:t>
      </w:r>
    </w:p>
    <w:p w:rsidR="0087784A" w:rsidRDefault="00287099" w:rsidP="00287099">
      <w:pPr>
        <w:pStyle w:val="Heading3"/>
      </w:pPr>
      <w:bookmarkStart w:id="11" w:name="_Toc429746285"/>
      <w:proofErr w:type="spellStart"/>
      <w:r>
        <w:t>NeverEvents</w:t>
      </w:r>
      <w:bookmarkEnd w:id="11"/>
      <w:proofErr w:type="spellEnd"/>
    </w:p>
    <w:p w:rsidR="00287099" w:rsidRDefault="0053323F" w:rsidP="0087784A">
      <w:r>
        <w:t>This named group was built to look for things that should never be present. In our cast that is currently the lack of documented backups, no defined data classification and no documented owner. The formula used is below:</w:t>
      </w:r>
    </w:p>
    <w:p w:rsidR="00287099" w:rsidRPr="00CD658B" w:rsidRDefault="00287099" w:rsidP="00CD658B">
      <w:pPr>
        <w:ind w:left="720"/>
        <w:rPr>
          <w:b/>
        </w:rPr>
      </w:pPr>
      <w:r w:rsidRPr="00CD658B">
        <w:rPr>
          <w:b/>
        </w:rPr>
        <w:t>=IF(ISERROR</w:t>
      </w:r>
      <w:r w:rsidRPr="00CD658B">
        <w:rPr>
          <w:b/>
          <w:color w:val="00B050"/>
        </w:rPr>
        <w:t>(</w:t>
      </w:r>
      <w:r w:rsidRPr="00CD658B">
        <w:rPr>
          <w:b/>
        </w:rPr>
        <w:t>AND</w:t>
      </w:r>
      <w:r w:rsidRPr="00CD658B">
        <w:rPr>
          <w:b/>
          <w:color w:val="7030A0"/>
        </w:rPr>
        <w:t>(</w:t>
      </w:r>
      <w:proofErr w:type="spellStart"/>
      <w:r w:rsidRPr="00CD658B">
        <w:rPr>
          <w:b/>
        </w:rPr>
        <w:t>NoBackupInfo</w:t>
      </w:r>
      <w:proofErr w:type="spellEnd"/>
      <w:r w:rsidRPr="00CD658B">
        <w:rPr>
          <w:b/>
        </w:rPr>
        <w:t>=0,NoDataClass=0,NoOwner=0</w:t>
      </w:r>
      <w:r w:rsidRPr="00CD658B">
        <w:rPr>
          <w:b/>
          <w:color w:val="7030A0"/>
        </w:rPr>
        <w:t>)</w:t>
      </w:r>
      <w:r w:rsidRPr="00CD658B">
        <w:rPr>
          <w:b/>
          <w:color w:val="00B050"/>
        </w:rPr>
        <w:t>)</w:t>
      </w:r>
      <w:r w:rsidRPr="00CD658B">
        <w:rPr>
          <w:b/>
        </w:rPr>
        <w:t>, " ",IF</w:t>
      </w:r>
      <w:r w:rsidRPr="00CD658B">
        <w:rPr>
          <w:b/>
          <w:color w:val="00B050"/>
        </w:rPr>
        <w:t>(</w:t>
      </w:r>
      <w:r w:rsidRPr="00CD658B">
        <w:rPr>
          <w:b/>
        </w:rPr>
        <w:t>AND</w:t>
      </w:r>
      <w:r w:rsidRPr="00CD658B">
        <w:rPr>
          <w:b/>
          <w:color w:val="7030A0"/>
        </w:rPr>
        <w:t>(</w:t>
      </w:r>
      <w:proofErr w:type="spellStart"/>
      <w:r w:rsidRPr="00CD658B">
        <w:rPr>
          <w:b/>
        </w:rPr>
        <w:t>NoBackupInfo</w:t>
      </w:r>
      <w:proofErr w:type="spellEnd"/>
      <w:r w:rsidRPr="00CD658B">
        <w:rPr>
          <w:b/>
        </w:rPr>
        <w:t xml:space="preserve">&gt;0, </w:t>
      </w:r>
      <w:proofErr w:type="spellStart"/>
      <w:r w:rsidRPr="00CD658B">
        <w:rPr>
          <w:b/>
        </w:rPr>
        <w:t>NoDataClass</w:t>
      </w:r>
      <w:proofErr w:type="spellEnd"/>
      <w:r w:rsidRPr="00CD658B">
        <w:rPr>
          <w:b/>
        </w:rPr>
        <w:t xml:space="preserve">&gt;0, </w:t>
      </w:r>
      <w:proofErr w:type="spellStart"/>
      <w:r w:rsidRPr="00CD658B">
        <w:rPr>
          <w:b/>
        </w:rPr>
        <w:t>NoOwner</w:t>
      </w:r>
      <w:proofErr w:type="spellEnd"/>
      <w:r w:rsidRPr="00CD658B">
        <w:rPr>
          <w:b/>
        </w:rPr>
        <w:t>&gt;0</w:t>
      </w:r>
      <w:r w:rsidRPr="00CD658B">
        <w:rPr>
          <w:b/>
          <w:color w:val="7030A0"/>
        </w:rPr>
        <w:t>)</w:t>
      </w:r>
      <w:r w:rsidRPr="00CD658B">
        <w:rPr>
          <w:b/>
        </w:rPr>
        <w:t xml:space="preserve">,"No Backup Info, Data Classification or </w:t>
      </w:r>
      <w:proofErr w:type="spellStart"/>
      <w:r w:rsidRPr="00CD658B">
        <w:rPr>
          <w:b/>
        </w:rPr>
        <w:t>Owner",IF</w:t>
      </w:r>
      <w:proofErr w:type="spellEnd"/>
      <w:r w:rsidRPr="00CD658B">
        <w:rPr>
          <w:b/>
          <w:color w:val="7030A0"/>
        </w:rPr>
        <w:t>(</w:t>
      </w:r>
      <w:r w:rsidRPr="00CD658B">
        <w:rPr>
          <w:b/>
        </w:rPr>
        <w:t>AND</w:t>
      </w:r>
      <w:r w:rsidRPr="00CD658B">
        <w:rPr>
          <w:b/>
          <w:color w:val="984806" w:themeColor="accent6" w:themeShade="80"/>
        </w:rPr>
        <w:t>(</w:t>
      </w:r>
      <w:proofErr w:type="spellStart"/>
      <w:r w:rsidRPr="00CD658B">
        <w:rPr>
          <w:b/>
        </w:rPr>
        <w:t>NoBackupInfo</w:t>
      </w:r>
      <w:proofErr w:type="spellEnd"/>
      <w:r w:rsidRPr="00CD658B">
        <w:rPr>
          <w:b/>
        </w:rPr>
        <w:t xml:space="preserve">&gt;0, </w:t>
      </w:r>
      <w:proofErr w:type="spellStart"/>
      <w:r w:rsidRPr="00CD658B">
        <w:rPr>
          <w:b/>
        </w:rPr>
        <w:t>NoDataClass</w:t>
      </w:r>
      <w:proofErr w:type="spellEnd"/>
      <w:r w:rsidRPr="00CD658B">
        <w:rPr>
          <w:b/>
        </w:rPr>
        <w:t xml:space="preserve">&gt;0, </w:t>
      </w:r>
      <w:proofErr w:type="spellStart"/>
      <w:r w:rsidRPr="00CD658B">
        <w:rPr>
          <w:b/>
        </w:rPr>
        <w:t>NoOwner</w:t>
      </w:r>
      <w:proofErr w:type="spellEnd"/>
      <w:r w:rsidRPr="00CD658B">
        <w:rPr>
          <w:b/>
        </w:rPr>
        <w:t>=0</w:t>
      </w:r>
      <w:r w:rsidRPr="00CD658B">
        <w:rPr>
          <w:b/>
          <w:color w:val="984806" w:themeColor="accent6" w:themeShade="80"/>
        </w:rPr>
        <w:t>)</w:t>
      </w:r>
      <w:r w:rsidRPr="00CD658B">
        <w:rPr>
          <w:b/>
        </w:rPr>
        <w:t>,"No Backup Info or Data Classification", IF</w:t>
      </w:r>
      <w:r w:rsidRPr="00CD658B">
        <w:rPr>
          <w:b/>
          <w:color w:val="984806" w:themeColor="accent6" w:themeShade="80"/>
        </w:rPr>
        <w:t>(</w:t>
      </w:r>
      <w:r w:rsidRPr="00CD658B">
        <w:rPr>
          <w:b/>
        </w:rPr>
        <w:t>AND</w:t>
      </w:r>
      <w:r w:rsidRPr="00CD658B">
        <w:rPr>
          <w:b/>
          <w:color w:val="4F6228" w:themeColor="accent3" w:themeShade="80"/>
        </w:rPr>
        <w:t>(</w:t>
      </w:r>
      <w:proofErr w:type="spellStart"/>
      <w:r w:rsidRPr="00CD658B">
        <w:rPr>
          <w:b/>
        </w:rPr>
        <w:t>NoBackupInfo</w:t>
      </w:r>
      <w:proofErr w:type="spellEnd"/>
      <w:r w:rsidRPr="00CD658B">
        <w:rPr>
          <w:b/>
        </w:rPr>
        <w:t xml:space="preserve">&gt;0, </w:t>
      </w:r>
      <w:proofErr w:type="spellStart"/>
      <w:r w:rsidRPr="00CD658B">
        <w:rPr>
          <w:b/>
        </w:rPr>
        <w:t>NoDataClass</w:t>
      </w:r>
      <w:proofErr w:type="spellEnd"/>
      <w:r w:rsidRPr="00CD658B">
        <w:rPr>
          <w:b/>
        </w:rPr>
        <w:t xml:space="preserve">=0, </w:t>
      </w:r>
      <w:proofErr w:type="spellStart"/>
      <w:r w:rsidRPr="00CD658B">
        <w:rPr>
          <w:b/>
        </w:rPr>
        <w:t>NoOwner</w:t>
      </w:r>
      <w:proofErr w:type="spellEnd"/>
      <w:r w:rsidRPr="00CD658B">
        <w:rPr>
          <w:b/>
        </w:rPr>
        <w:t>=0</w:t>
      </w:r>
      <w:r w:rsidRPr="00CD658B">
        <w:rPr>
          <w:b/>
          <w:color w:val="4F6228" w:themeColor="accent3" w:themeShade="80"/>
        </w:rPr>
        <w:t>)</w:t>
      </w:r>
      <w:r w:rsidRPr="00CD658B">
        <w:rPr>
          <w:b/>
        </w:rPr>
        <w:t>,"No Backup Info", IF</w:t>
      </w:r>
      <w:r w:rsidRPr="00CD658B">
        <w:rPr>
          <w:b/>
          <w:color w:val="4F6228" w:themeColor="accent3" w:themeShade="80"/>
        </w:rPr>
        <w:t>(</w:t>
      </w:r>
      <w:r w:rsidRPr="00CD658B">
        <w:rPr>
          <w:b/>
        </w:rPr>
        <w:t>AND</w:t>
      </w:r>
      <w:r w:rsidRPr="00CD658B">
        <w:rPr>
          <w:b/>
          <w:color w:val="E36C0A" w:themeColor="accent6" w:themeShade="BF"/>
        </w:rPr>
        <w:t>(</w:t>
      </w:r>
      <w:proofErr w:type="spellStart"/>
      <w:r w:rsidRPr="00CD658B">
        <w:rPr>
          <w:b/>
        </w:rPr>
        <w:t>NoBackupInfo</w:t>
      </w:r>
      <w:proofErr w:type="spellEnd"/>
      <w:r w:rsidRPr="00CD658B">
        <w:rPr>
          <w:b/>
        </w:rPr>
        <w:t xml:space="preserve">=0, </w:t>
      </w:r>
      <w:proofErr w:type="spellStart"/>
      <w:r w:rsidRPr="00CD658B">
        <w:rPr>
          <w:b/>
        </w:rPr>
        <w:t>NoDataClass</w:t>
      </w:r>
      <w:proofErr w:type="spellEnd"/>
      <w:r w:rsidRPr="00CD658B">
        <w:rPr>
          <w:b/>
        </w:rPr>
        <w:t xml:space="preserve">&gt;0, </w:t>
      </w:r>
      <w:proofErr w:type="spellStart"/>
      <w:r w:rsidRPr="00CD658B">
        <w:rPr>
          <w:b/>
        </w:rPr>
        <w:t>NoOwner</w:t>
      </w:r>
      <w:proofErr w:type="spellEnd"/>
      <w:r w:rsidRPr="00CD658B">
        <w:rPr>
          <w:b/>
        </w:rPr>
        <w:t>&gt;0</w:t>
      </w:r>
      <w:r w:rsidRPr="00CD658B">
        <w:rPr>
          <w:b/>
          <w:color w:val="E36C0A" w:themeColor="accent6" w:themeShade="BF"/>
        </w:rPr>
        <w:t>)</w:t>
      </w:r>
      <w:r w:rsidRPr="00CD658B">
        <w:rPr>
          <w:b/>
        </w:rPr>
        <w:t>,"No Data Classification or Owner", IF</w:t>
      </w:r>
      <w:r w:rsidRPr="00CD658B">
        <w:rPr>
          <w:b/>
          <w:color w:val="E36C0A" w:themeColor="accent6" w:themeShade="BF"/>
        </w:rPr>
        <w:t>(</w:t>
      </w:r>
      <w:r w:rsidRPr="00CD658B">
        <w:rPr>
          <w:b/>
        </w:rPr>
        <w:t>AND</w:t>
      </w:r>
      <w:r w:rsidRPr="00CD658B">
        <w:rPr>
          <w:b/>
          <w:color w:val="943634" w:themeColor="accent2" w:themeShade="BF"/>
        </w:rPr>
        <w:t>(</w:t>
      </w:r>
      <w:proofErr w:type="spellStart"/>
      <w:r w:rsidRPr="00CD658B">
        <w:rPr>
          <w:b/>
        </w:rPr>
        <w:t>NoBackupInfo</w:t>
      </w:r>
      <w:proofErr w:type="spellEnd"/>
      <w:r w:rsidRPr="00CD658B">
        <w:rPr>
          <w:b/>
        </w:rPr>
        <w:t xml:space="preserve">=0, </w:t>
      </w:r>
      <w:proofErr w:type="spellStart"/>
      <w:r w:rsidRPr="00CD658B">
        <w:rPr>
          <w:b/>
        </w:rPr>
        <w:t>NoDataClass</w:t>
      </w:r>
      <w:proofErr w:type="spellEnd"/>
      <w:r w:rsidRPr="00CD658B">
        <w:rPr>
          <w:b/>
        </w:rPr>
        <w:t>=0,NoOwner&gt;0</w:t>
      </w:r>
      <w:r w:rsidRPr="00CD658B">
        <w:rPr>
          <w:b/>
          <w:color w:val="943634" w:themeColor="accent2" w:themeShade="BF"/>
        </w:rPr>
        <w:t>)</w:t>
      </w:r>
      <w:r w:rsidRPr="00CD658B">
        <w:rPr>
          <w:b/>
        </w:rPr>
        <w:t>,"No Owner", IF</w:t>
      </w:r>
      <w:r w:rsidRPr="00CD658B">
        <w:rPr>
          <w:b/>
          <w:color w:val="943634" w:themeColor="accent2" w:themeShade="BF"/>
        </w:rPr>
        <w:t>(</w:t>
      </w:r>
      <w:r w:rsidRPr="00CD658B">
        <w:rPr>
          <w:b/>
        </w:rPr>
        <w:t>AND</w:t>
      </w:r>
      <w:r w:rsidRPr="00CD658B">
        <w:rPr>
          <w:b/>
          <w:color w:val="0070C0"/>
        </w:rPr>
        <w:t>(</w:t>
      </w:r>
      <w:proofErr w:type="spellStart"/>
      <w:r w:rsidRPr="00CD658B">
        <w:rPr>
          <w:b/>
        </w:rPr>
        <w:t>NoBackupInfo</w:t>
      </w:r>
      <w:proofErr w:type="spellEnd"/>
      <w:r w:rsidRPr="00CD658B">
        <w:rPr>
          <w:b/>
        </w:rPr>
        <w:t xml:space="preserve">=0, </w:t>
      </w:r>
      <w:proofErr w:type="spellStart"/>
      <w:r w:rsidRPr="00CD658B">
        <w:rPr>
          <w:b/>
        </w:rPr>
        <w:t>NoDataClass</w:t>
      </w:r>
      <w:proofErr w:type="spellEnd"/>
      <w:r w:rsidRPr="00CD658B">
        <w:rPr>
          <w:b/>
        </w:rPr>
        <w:t xml:space="preserve">&gt;0, </w:t>
      </w:r>
      <w:proofErr w:type="spellStart"/>
      <w:r w:rsidRPr="00CD658B">
        <w:rPr>
          <w:b/>
        </w:rPr>
        <w:t>NoOwner</w:t>
      </w:r>
      <w:proofErr w:type="spellEnd"/>
      <w:r w:rsidRPr="00CD658B">
        <w:rPr>
          <w:b/>
        </w:rPr>
        <w:t>=0</w:t>
      </w:r>
      <w:r w:rsidRPr="00CD658B">
        <w:rPr>
          <w:b/>
          <w:color w:val="0070C0"/>
        </w:rPr>
        <w:t>)</w:t>
      </w:r>
      <w:r w:rsidRPr="00CD658B">
        <w:rPr>
          <w:b/>
        </w:rPr>
        <w:t>,"No Data Classification", IF</w:t>
      </w:r>
      <w:r w:rsidRPr="00CD658B">
        <w:rPr>
          <w:b/>
          <w:color w:val="0070C0"/>
        </w:rPr>
        <w:t>(</w:t>
      </w:r>
      <w:r w:rsidRPr="00CD658B">
        <w:rPr>
          <w:b/>
        </w:rPr>
        <w:t>AND</w:t>
      </w:r>
      <w:r w:rsidRPr="00CD658B">
        <w:rPr>
          <w:b/>
          <w:color w:val="00B050"/>
        </w:rPr>
        <w:t>(</w:t>
      </w:r>
      <w:proofErr w:type="spellStart"/>
      <w:r w:rsidRPr="00CD658B">
        <w:rPr>
          <w:b/>
        </w:rPr>
        <w:t>NoBackupInfo</w:t>
      </w:r>
      <w:proofErr w:type="spellEnd"/>
      <w:r w:rsidRPr="00CD658B">
        <w:rPr>
          <w:b/>
        </w:rPr>
        <w:t xml:space="preserve">&gt;0, </w:t>
      </w:r>
      <w:proofErr w:type="spellStart"/>
      <w:r w:rsidRPr="00CD658B">
        <w:rPr>
          <w:b/>
        </w:rPr>
        <w:t>NoDataClass</w:t>
      </w:r>
      <w:proofErr w:type="spellEnd"/>
      <w:r w:rsidRPr="00CD658B">
        <w:rPr>
          <w:b/>
        </w:rPr>
        <w:t xml:space="preserve">=0, </w:t>
      </w:r>
      <w:proofErr w:type="spellStart"/>
      <w:r w:rsidRPr="00CD658B">
        <w:rPr>
          <w:b/>
        </w:rPr>
        <w:t>NoOwner</w:t>
      </w:r>
      <w:proofErr w:type="spellEnd"/>
      <w:r w:rsidRPr="00CD658B">
        <w:rPr>
          <w:b/>
        </w:rPr>
        <w:t>&gt;0</w:t>
      </w:r>
      <w:r w:rsidRPr="00CD658B">
        <w:rPr>
          <w:b/>
          <w:color w:val="00B050"/>
        </w:rPr>
        <w:t>)</w:t>
      </w:r>
      <w:r w:rsidRPr="00CD658B">
        <w:rPr>
          <w:b/>
        </w:rPr>
        <w:t>,"No Backup Info or Owner", "None"</w:t>
      </w:r>
      <w:r w:rsidRPr="00CD658B">
        <w:rPr>
          <w:b/>
          <w:color w:val="0070C0"/>
        </w:rPr>
        <w:t>)</w:t>
      </w:r>
      <w:r w:rsidRPr="00CD658B">
        <w:rPr>
          <w:b/>
          <w:color w:val="943634" w:themeColor="accent2" w:themeShade="BF"/>
        </w:rPr>
        <w:t>)</w:t>
      </w:r>
      <w:r w:rsidRPr="00CD658B">
        <w:rPr>
          <w:b/>
          <w:color w:val="E36C0A" w:themeColor="accent6" w:themeShade="BF"/>
        </w:rPr>
        <w:t>)</w:t>
      </w:r>
      <w:r w:rsidRPr="00CD658B">
        <w:rPr>
          <w:b/>
          <w:color w:val="4F6228" w:themeColor="accent3" w:themeShade="80"/>
        </w:rPr>
        <w:t>)</w:t>
      </w:r>
      <w:r w:rsidRPr="00CD658B">
        <w:rPr>
          <w:b/>
          <w:color w:val="984806" w:themeColor="accent6" w:themeShade="80"/>
        </w:rPr>
        <w:t>)</w:t>
      </w:r>
      <w:r w:rsidRPr="00CD658B">
        <w:rPr>
          <w:b/>
          <w:color w:val="7030A0"/>
        </w:rPr>
        <w:t>)</w:t>
      </w:r>
      <w:r w:rsidRPr="00CD658B">
        <w:rPr>
          <w:b/>
          <w:color w:val="00B050"/>
        </w:rPr>
        <w:t>)</w:t>
      </w:r>
      <w:r w:rsidRPr="00CD658B">
        <w:rPr>
          <w:b/>
        </w:rPr>
        <w:t>)</w:t>
      </w:r>
    </w:p>
    <w:p w:rsidR="0087784A" w:rsidRDefault="0053323F" w:rsidP="0087784A">
      <w:r>
        <w:t>This formula references three named groups to make maintenance easier.</w:t>
      </w:r>
    </w:p>
    <w:p w:rsidR="0053323F" w:rsidRDefault="0053323F" w:rsidP="0053323F">
      <w:pPr>
        <w:pStyle w:val="Heading4"/>
      </w:pPr>
      <w:bookmarkStart w:id="12" w:name="_Toc429746286"/>
      <w:r>
        <w:t>Maintenance</w:t>
      </w:r>
      <w:bookmarkEnd w:id="12"/>
    </w:p>
    <w:p w:rsidR="0053323F" w:rsidRDefault="0053323F" w:rsidP="0087784A">
      <w:r>
        <w:t>There is no maintenance with this named group unless you want to change what is considered a never event.</w:t>
      </w:r>
    </w:p>
    <w:p w:rsidR="0053323F" w:rsidRDefault="00656F53" w:rsidP="00CD658B">
      <w:pPr>
        <w:pStyle w:val="Heading3"/>
      </w:pPr>
      <w:bookmarkStart w:id="13" w:name="_Toc429746287"/>
      <w:proofErr w:type="spellStart"/>
      <w:r>
        <w:lastRenderedPageBreak/>
        <w:t>NoBackupInfo</w:t>
      </w:r>
      <w:bookmarkEnd w:id="13"/>
      <w:proofErr w:type="spellEnd"/>
    </w:p>
    <w:p w:rsidR="00656F53" w:rsidRDefault="00656F53" w:rsidP="0087784A">
      <w:r>
        <w:t>This named group performs a VLOOKUP on one cell in the Apps tab based upon the value in column A of the Scorecard tab for the selected row. The formula is:</w:t>
      </w:r>
    </w:p>
    <w:p w:rsidR="00656F53" w:rsidRPr="00CD658B" w:rsidRDefault="00656F53" w:rsidP="00CD658B">
      <w:pPr>
        <w:ind w:firstLine="720"/>
        <w:rPr>
          <w:b/>
        </w:rPr>
      </w:pPr>
      <w:r w:rsidRPr="00CD658B">
        <w:rPr>
          <w:b/>
        </w:rPr>
        <w:t>=</w:t>
      </w:r>
      <w:proofErr w:type="gramStart"/>
      <w:r w:rsidRPr="00CD658B">
        <w:rPr>
          <w:b/>
        </w:rPr>
        <w:t>VLOOKUP(</w:t>
      </w:r>
      <w:proofErr w:type="gramEnd"/>
      <w:r w:rsidRPr="00CD658B">
        <w:rPr>
          <w:b/>
        </w:rPr>
        <w:t>INDIRECT</w:t>
      </w:r>
      <w:r w:rsidRPr="00CD658B">
        <w:rPr>
          <w:b/>
          <w:color w:val="00B050"/>
        </w:rPr>
        <w:t>(</w:t>
      </w:r>
      <w:r w:rsidRPr="00CD658B">
        <w:rPr>
          <w:b/>
        </w:rPr>
        <w:t>"RC[-4]",0</w:t>
      </w:r>
      <w:r w:rsidRPr="00CD658B">
        <w:rPr>
          <w:b/>
          <w:color w:val="00B050"/>
        </w:rPr>
        <w:t>)</w:t>
      </w:r>
      <w:r w:rsidRPr="00CD658B">
        <w:rPr>
          <w:b/>
        </w:rPr>
        <w:t>,RiskDetails,5,FALSE)</w:t>
      </w:r>
    </w:p>
    <w:p w:rsidR="00656F53" w:rsidRDefault="00656F53" w:rsidP="0087784A">
      <w:r>
        <w:t>The purpose of this named group is to make it eas</w:t>
      </w:r>
      <w:r w:rsidR="00CD658B">
        <w:t>ier</w:t>
      </w:r>
      <w:r>
        <w:t xml:space="preserve"> to </w:t>
      </w:r>
      <w:r w:rsidR="003D1243">
        <w:t xml:space="preserve">update the </w:t>
      </w:r>
      <w:proofErr w:type="spellStart"/>
      <w:r w:rsidR="003D1243">
        <w:t>NeverEvents</w:t>
      </w:r>
      <w:proofErr w:type="spellEnd"/>
      <w:r w:rsidR="003D1243">
        <w:t xml:space="preserve"> named group, which references this named group, if the structure of the Apps tab changes.</w:t>
      </w:r>
    </w:p>
    <w:p w:rsidR="003D1243" w:rsidRDefault="003D1243" w:rsidP="003D1243">
      <w:pPr>
        <w:pStyle w:val="Heading4"/>
      </w:pPr>
      <w:bookmarkStart w:id="14" w:name="_Toc429746288"/>
      <w:r>
        <w:t>Maintenance</w:t>
      </w:r>
      <w:bookmarkEnd w:id="14"/>
    </w:p>
    <w:p w:rsidR="003D1243" w:rsidRDefault="003D1243" w:rsidP="0087784A">
      <w:r>
        <w:t>If you move columns on the Apps tab this named group may need to be updated.</w:t>
      </w:r>
    </w:p>
    <w:p w:rsidR="00656F53" w:rsidRDefault="00CD658B" w:rsidP="00CD658B">
      <w:pPr>
        <w:pStyle w:val="Heading3"/>
      </w:pPr>
      <w:bookmarkStart w:id="15" w:name="_Toc429746289"/>
      <w:proofErr w:type="spellStart"/>
      <w:r>
        <w:t>NoDataClass</w:t>
      </w:r>
      <w:bookmarkEnd w:id="15"/>
      <w:proofErr w:type="spellEnd"/>
    </w:p>
    <w:p w:rsidR="00CD658B" w:rsidRDefault="00CD658B" w:rsidP="0087784A">
      <w:r>
        <w:t>This named group performs a VLOOKUP on one cell in the Apps tab based upon the value in column A of the Scorecard tab for the selected row. The formula is:</w:t>
      </w:r>
    </w:p>
    <w:p w:rsidR="00CD658B" w:rsidRPr="00CD658B" w:rsidRDefault="00CD658B" w:rsidP="00CD658B">
      <w:pPr>
        <w:ind w:firstLine="720"/>
        <w:rPr>
          <w:b/>
        </w:rPr>
      </w:pPr>
      <w:r w:rsidRPr="00CD658B">
        <w:rPr>
          <w:b/>
        </w:rPr>
        <w:t>=</w:t>
      </w:r>
      <w:proofErr w:type="gramStart"/>
      <w:r w:rsidRPr="00CD658B">
        <w:rPr>
          <w:b/>
        </w:rPr>
        <w:t>VLOOKUP(</w:t>
      </w:r>
      <w:proofErr w:type="gramEnd"/>
      <w:r w:rsidRPr="00CD658B">
        <w:rPr>
          <w:b/>
        </w:rPr>
        <w:t>INDIRECT</w:t>
      </w:r>
      <w:r w:rsidRPr="00CD658B">
        <w:rPr>
          <w:b/>
          <w:color w:val="00B050"/>
        </w:rPr>
        <w:t>(</w:t>
      </w:r>
      <w:r w:rsidRPr="00CD658B">
        <w:rPr>
          <w:b/>
        </w:rPr>
        <w:t>"RC[-4]",0</w:t>
      </w:r>
      <w:r w:rsidRPr="00CD658B">
        <w:rPr>
          <w:b/>
          <w:color w:val="00B050"/>
        </w:rPr>
        <w:t>)</w:t>
      </w:r>
      <w:r w:rsidRPr="00CD658B">
        <w:rPr>
          <w:b/>
        </w:rPr>
        <w:t>,RiskDetails,7,FALSE)</w:t>
      </w:r>
    </w:p>
    <w:p w:rsidR="00CD658B" w:rsidRDefault="00CD658B" w:rsidP="00CD658B">
      <w:r>
        <w:t xml:space="preserve">The purpose of this named group is to make it easier to update the </w:t>
      </w:r>
      <w:proofErr w:type="spellStart"/>
      <w:r>
        <w:t>NeverEvents</w:t>
      </w:r>
      <w:proofErr w:type="spellEnd"/>
      <w:r>
        <w:t xml:space="preserve"> named group, which references this named group, if the structure of the Apps tab changes</w:t>
      </w:r>
    </w:p>
    <w:p w:rsidR="00CD658B" w:rsidRDefault="00CD658B" w:rsidP="00CD658B">
      <w:pPr>
        <w:pStyle w:val="Heading4"/>
      </w:pPr>
      <w:bookmarkStart w:id="16" w:name="_Toc429746290"/>
      <w:r>
        <w:t>Maintenance</w:t>
      </w:r>
      <w:bookmarkEnd w:id="16"/>
    </w:p>
    <w:p w:rsidR="00CD658B" w:rsidRDefault="00CD658B" w:rsidP="00CD658B">
      <w:r>
        <w:t>If you move columns on the Apps tab this named group may need to be updated.</w:t>
      </w:r>
    </w:p>
    <w:p w:rsidR="00CD658B" w:rsidRDefault="001F3564" w:rsidP="001F3564">
      <w:pPr>
        <w:pStyle w:val="Heading3"/>
      </w:pPr>
      <w:bookmarkStart w:id="17" w:name="_Toc429746291"/>
      <w:proofErr w:type="spellStart"/>
      <w:r>
        <w:t>NoOwner</w:t>
      </w:r>
      <w:bookmarkEnd w:id="17"/>
      <w:proofErr w:type="spellEnd"/>
    </w:p>
    <w:p w:rsidR="001F3564" w:rsidRDefault="001F3564" w:rsidP="001F3564">
      <w:r>
        <w:t>This named group performs a VLOOKUP on one cell in the Apps tab based upon the value in column A of the Scorecard tab for the selected row. The formula is:</w:t>
      </w:r>
    </w:p>
    <w:p w:rsidR="001F3564" w:rsidRPr="00CD658B" w:rsidRDefault="001F3564" w:rsidP="001F3564">
      <w:pPr>
        <w:ind w:firstLine="720"/>
        <w:rPr>
          <w:b/>
        </w:rPr>
      </w:pPr>
      <w:r w:rsidRPr="00CD658B">
        <w:rPr>
          <w:b/>
        </w:rPr>
        <w:t>=</w:t>
      </w:r>
      <w:proofErr w:type="gramStart"/>
      <w:r w:rsidRPr="00CD658B">
        <w:rPr>
          <w:b/>
        </w:rPr>
        <w:t>VLOOKUP(</w:t>
      </w:r>
      <w:proofErr w:type="gramEnd"/>
      <w:r w:rsidRPr="00CD658B">
        <w:rPr>
          <w:b/>
        </w:rPr>
        <w:t>INDIRECT</w:t>
      </w:r>
      <w:r w:rsidRPr="00CD658B">
        <w:rPr>
          <w:b/>
          <w:color w:val="00B050"/>
        </w:rPr>
        <w:t>(</w:t>
      </w:r>
      <w:r w:rsidRPr="00CD658B">
        <w:rPr>
          <w:b/>
        </w:rPr>
        <w:t>"RC[-4]",0</w:t>
      </w:r>
      <w:r w:rsidRPr="00CD658B">
        <w:rPr>
          <w:b/>
          <w:color w:val="00B050"/>
        </w:rPr>
        <w:t>)</w:t>
      </w:r>
      <w:r w:rsidRPr="00CD658B">
        <w:rPr>
          <w:b/>
        </w:rPr>
        <w:t>,RiskDetails,</w:t>
      </w:r>
      <w:r>
        <w:rPr>
          <w:b/>
        </w:rPr>
        <w:t>10</w:t>
      </w:r>
      <w:r w:rsidRPr="00CD658B">
        <w:rPr>
          <w:b/>
        </w:rPr>
        <w:t>,FALSE)</w:t>
      </w:r>
    </w:p>
    <w:p w:rsidR="001F3564" w:rsidRDefault="001F3564" w:rsidP="001F3564">
      <w:r>
        <w:t xml:space="preserve">The purpose of this named group is to make it easier to update the </w:t>
      </w:r>
      <w:proofErr w:type="spellStart"/>
      <w:r>
        <w:t>NeverEvents</w:t>
      </w:r>
      <w:proofErr w:type="spellEnd"/>
      <w:r>
        <w:t xml:space="preserve"> named group, which references this named group, if the structure of the Apps tab changes</w:t>
      </w:r>
    </w:p>
    <w:p w:rsidR="001F3564" w:rsidRDefault="001F3564" w:rsidP="001F3564">
      <w:pPr>
        <w:pStyle w:val="Heading4"/>
      </w:pPr>
      <w:bookmarkStart w:id="18" w:name="_Toc429746292"/>
      <w:r>
        <w:t>Maintenance</w:t>
      </w:r>
      <w:bookmarkEnd w:id="18"/>
    </w:p>
    <w:p w:rsidR="001F3564" w:rsidRDefault="001F3564" w:rsidP="001F3564">
      <w:r>
        <w:t>If you move columns on the Apps tab this named group may need to be updated.</w:t>
      </w:r>
    </w:p>
    <w:p w:rsidR="00BE2760" w:rsidRDefault="00BE2760" w:rsidP="00BE2760">
      <w:pPr>
        <w:pStyle w:val="Heading3"/>
      </w:pPr>
      <w:bookmarkStart w:id="19" w:name="_Toc429746293"/>
      <w:proofErr w:type="spellStart"/>
      <w:r>
        <w:t>RiskDetails</w:t>
      </w:r>
      <w:bookmarkEnd w:id="19"/>
      <w:proofErr w:type="spellEnd"/>
    </w:p>
    <w:p w:rsidR="00BE2760" w:rsidRPr="00BE2760" w:rsidRDefault="00BE2760" w:rsidP="00BE2760">
      <w:r>
        <w:t xml:space="preserve">The </w:t>
      </w:r>
      <w:proofErr w:type="spellStart"/>
      <w:r>
        <w:t>RiskDetails</w:t>
      </w:r>
      <w:proofErr w:type="spellEnd"/>
      <w:r>
        <w:t xml:space="preserve"> named group is used </w:t>
      </w:r>
      <w:r w:rsidR="00172C73">
        <w:t>when</w:t>
      </w:r>
      <w:r>
        <w:t xml:space="preserve"> perform</w:t>
      </w:r>
      <w:r w:rsidR="00172C73">
        <w:t>ing</w:t>
      </w:r>
      <w:r>
        <w:t xml:space="preserve"> VLOOKUPs against the risk data</w:t>
      </w:r>
      <w:r w:rsidR="006F16C3">
        <w:t xml:space="preserve"> on the Apps worksheet</w:t>
      </w:r>
      <w:r>
        <w:t>. Specifically the entry is:</w:t>
      </w:r>
    </w:p>
    <w:p w:rsidR="00BE2760" w:rsidRPr="006F16C3" w:rsidRDefault="002959FC" w:rsidP="00BE2760">
      <w:pPr>
        <w:ind w:firstLine="720"/>
        <w:rPr>
          <w:b/>
        </w:rPr>
      </w:pPr>
      <w:r>
        <w:rPr>
          <w:b/>
        </w:rPr>
        <w:t>=Apps</w:t>
      </w:r>
      <w:proofErr w:type="gramStart"/>
      <w:r>
        <w:rPr>
          <w:b/>
        </w:rPr>
        <w:t>!$</w:t>
      </w:r>
      <w:proofErr w:type="gramEnd"/>
      <w:r>
        <w:rPr>
          <w:b/>
        </w:rPr>
        <w:t>A:$ZZ</w:t>
      </w:r>
      <w:r w:rsidR="00BE2760" w:rsidRPr="006F16C3">
        <w:rPr>
          <w:b/>
        </w:rPr>
        <w:t xml:space="preserve"> </w:t>
      </w:r>
    </w:p>
    <w:p w:rsidR="002959FC" w:rsidRDefault="00BE2760" w:rsidP="00BE2760">
      <w:r>
        <w:t>Because column references are used this named reference will never need to be changed unless you want to include additional data in the VLOOKUP queries</w:t>
      </w:r>
      <w:r w:rsidR="006F16C3">
        <w:t xml:space="preserve"> or you change the structure of the Apps worksheet</w:t>
      </w:r>
      <w:r>
        <w:t>.</w:t>
      </w:r>
      <w:r w:rsidR="002959FC">
        <w:t xml:space="preserve"> The named group goes to ZZ to ensure that future columns are part of the group, if you add columns past ZZ this formula will need to be updated.</w:t>
      </w:r>
    </w:p>
    <w:p w:rsidR="00FA3899" w:rsidRDefault="00FA3899" w:rsidP="00FA3899">
      <w:pPr>
        <w:pStyle w:val="Heading3"/>
      </w:pPr>
      <w:bookmarkStart w:id="20" w:name="_Toc429746294"/>
      <w:proofErr w:type="spellStart"/>
      <w:r>
        <w:lastRenderedPageBreak/>
        <w:t>RiskScore</w:t>
      </w:r>
      <w:bookmarkEnd w:id="20"/>
      <w:proofErr w:type="spellEnd"/>
    </w:p>
    <w:p w:rsidR="00FA3899" w:rsidRDefault="00FA3899" w:rsidP="00FA3899">
      <w:r>
        <w:t xml:space="preserve">The </w:t>
      </w:r>
      <w:proofErr w:type="spellStart"/>
      <w:r>
        <w:t>RiskScore</w:t>
      </w:r>
      <w:proofErr w:type="spellEnd"/>
      <w:r>
        <w:t xml:space="preserve"> named group is used to populate the risk score value on the Scorecard worksheet in column B from the Apps worksheet. The key used for this lookup is the application name in column A on each sheet. The formula used is:</w:t>
      </w:r>
    </w:p>
    <w:p w:rsidR="00FA3899" w:rsidRPr="004B6444" w:rsidRDefault="00FA3899" w:rsidP="00FA3899">
      <w:pPr>
        <w:ind w:left="720"/>
        <w:rPr>
          <w:b/>
        </w:rPr>
      </w:pPr>
      <w:r w:rsidRPr="007B792B">
        <w:rPr>
          <w:b/>
        </w:rPr>
        <w:t>=IF(ISERROR</w:t>
      </w:r>
      <w:r w:rsidRPr="007B792B">
        <w:rPr>
          <w:b/>
          <w:color w:val="00B050"/>
        </w:rPr>
        <w:t>(</w:t>
      </w:r>
      <w:r w:rsidRPr="007B792B">
        <w:rPr>
          <w:b/>
        </w:rPr>
        <w:t>VLOOKUP</w:t>
      </w:r>
      <w:r w:rsidRPr="007B792B">
        <w:rPr>
          <w:b/>
          <w:color w:val="7030A0"/>
        </w:rPr>
        <w:t>(</w:t>
      </w:r>
      <w:r w:rsidRPr="007B792B">
        <w:rPr>
          <w:b/>
        </w:rPr>
        <w:t>INDIRECT</w:t>
      </w:r>
      <w:r w:rsidRPr="008C6153">
        <w:rPr>
          <w:b/>
          <w:color w:val="984806" w:themeColor="accent6" w:themeShade="80"/>
        </w:rPr>
        <w:t>(</w:t>
      </w:r>
      <w:r w:rsidRPr="007B792B">
        <w:rPr>
          <w:b/>
        </w:rPr>
        <w:t>"RC[-1]",0</w:t>
      </w:r>
      <w:r w:rsidRPr="008C6153">
        <w:rPr>
          <w:b/>
          <w:color w:val="984806" w:themeColor="accent6" w:themeShade="80"/>
        </w:rPr>
        <w:t>)</w:t>
      </w:r>
      <w:r w:rsidRPr="007B792B">
        <w:rPr>
          <w:b/>
        </w:rPr>
        <w:t>,RiskDetails,2,FALSE</w:t>
      </w:r>
      <w:r w:rsidRPr="007B792B">
        <w:rPr>
          <w:b/>
          <w:color w:val="7030A0"/>
        </w:rPr>
        <w:t>)</w:t>
      </w:r>
      <w:r w:rsidRPr="007B792B">
        <w:rPr>
          <w:b/>
          <w:color w:val="00B050"/>
        </w:rPr>
        <w:t>)</w:t>
      </w:r>
      <w:r w:rsidRPr="007B792B">
        <w:rPr>
          <w:b/>
        </w:rPr>
        <w:t>," ",VLOOKUP</w:t>
      </w:r>
      <w:r w:rsidRPr="007B792B">
        <w:rPr>
          <w:b/>
          <w:color w:val="00B050"/>
        </w:rPr>
        <w:t>(</w:t>
      </w:r>
      <w:r w:rsidRPr="007B792B">
        <w:rPr>
          <w:b/>
        </w:rPr>
        <w:t>INDIRECT</w:t>
      </w:r>
      <w:r w:rsidRPr="007B792B">
        <w:rPr>
          <w:b/>
          <w:color w:val="7030A0"/>
        </w:rPr>
        <w:t>(</w:t>
      </w:r>
      <w:r w:rsidRPr="007B792B">
        <w:rPr>
          <w:b/>
        </w:rPr>
        <w:t>"RC[-1]",0</w:t>
      </w:r>
      <w:r w:rsidRPr="007B792B">
        <w:rPr>
          <w:b/>
          <w:color w:val="7030A0"/>
        </w:rPr>
        <w:t>)</w:t>
      </w:r>
      <w:r w:rsidRPr="007B792B">
        <w:rPr>
          <w:b/>
        </w:rPr>
        <w:t>,RiskDetails,2,FALSE</w:t>
      </w:r>
      <w:r w:rsidRPr="007B792B">
        <w:rPr>
          <w:b/>
          <w:color w:val="00B050"/>
        </w:rPr>
        <w:t>)</w:t>
      </w:r>
      <w:r w:rsidRPr="007B792B">
        <w:rPr>
          <w:b/>
        </w:rPr>
        <w:t>)</w:t>
      </w:r>
    </w:p>
    <w:p w:rsidR="00FA3899" w:rsidRDefault="00FA3899" w:rsidP="00FA3899">
      <w:r>
        <w:t xml:space="preserve">This formula performs a VLOOKUP query looking for a value within the named group </w:t>
      </w:r>
      <w:proofErr w:type="spellStart"/>
      <w:r>
        <w:t>RiskDetails</w:t>
      </w:r>
      <w:proofErr w:type="spellEnd"/>
      <w:r>
        <w:t>, which in turn uses the INDIRECT function to retrieve a key for this lookup. INDIRECT is looking at the value one column to the left of where this named group is used (</w:t>
      </w:r>
      <w:proofErr w:type="gramStart"/>
      <w:r w:rsidRPr="007B792B">
        <w:rPr>
          <w:b/>
        </w:rPr>
        <w:t>INDIRECT</w:t>
      </w:r>
      <w:r w:rsidRPr="008C6153">
        <w:rPr>
          <w:b/>
          <w:color w:val="984806" w:themeColor="accent6" w:themeShade="80"/>
        </w:rPr>
        <w:t>(</w:t>
      </w:r>
      <w:proofErr w:type="gramEnd"/>
      <w:r w:rsidRPr="007B792B">
        <w:rPr>
          <w:b/>
        </w:rPr>
        <w:t>"RC[-1]",0</w:t>
      </w:r>
      <w:r w:rsidRPr="008C6153">
        <w:rPr>
          <w:b/>
          <w:color w:val="984806" w:themeColor="accent6" w:themeShade="80"/>
        </w:rPr>
        <w:t>)</w:t>
      </w:r>
      <w:r w:rsidRPr="00FF0596">
        <w:t>)</w:t>
      </w:r>
      <w:r>
        <w:t>.</w:t>
      </w:r>
    </w:p>
    <w:p w:rsidR="00FA3899" w:rsidRDefault="00FA3899" w:rsidP="00FA3899">
      <w:r>
        <w:t xml:space="preserve">Once the correct row is found the value in the second column </w:t>
      </w:r>
      <w:r w:rsidRPr="00CA01E9">
        <w:t>of the named group</w:t>
      </w:r>
      <w:r>
        <w:t xml:space="preserve"> is returned, which will be the total risk score. By using ISERROR we can return a blank value if any error is generated, such as a typo in the name resulting in no value returned, a blank value in the range returned through the </w:t>
      </w:r>
      <w:proofErr w:type="spellStart"/>
      <w:r>
        <w:t>RiskDetails</w:t>
      </w:r>
      <w:proofErr w:type="spellEnd"/>
      <w:r>
        <w:t xml:space="preserve"> named group or a #N/A if a value needed in the formula is blank. The #N/A error happens most often when this is used in a blank row, since there is no value in column A to search on.</w:t>
      </w:r>
    </w:p>
    <w:p w:rsidR="00FA3899" w:rsidRDefault="00FA3899" w:rsidP="00FA3899">
      <w:pPr>
        <w:pStyle w:val="Heading4"/>
      </w:pPr>
      <w:bookmarkStart w:id="21" w:name="_Toc429746295"/>
      <w:r>
        <w:t>Maintenance</w:t>
      </w:r>
      <w:bookmarkEnd w:id="21"/>
    </w:p>
    <w:p w:rsidR="00FA3899" w:rsidRDefault="00FA3899" w:rsidP="00FA3899">
      <w:r w:rsidRPr="004B6444">
        <w:t xml:space="preserve">This formula </w:t>
      </w:r>
      <w:r>
        <w:t>does not need to be updated unless the Scorecard or Apps worksheet structure change.</w:t>
      </w:r>
    </w:p>
    <w:p w:rsidR="00BE2760" w:rsidRDefault="007E00B8" w:rsidP="007E00B8">
      <w:pPr>
        <w:pStyle w:val="Heading3"/>
      </w:pPr>
      <w:bookmarkStart w:id="22" w:name="_Toc429746296"/>
      <w:proofErr w:type="spellStart"/>
      <w:r>
        <w:t>RiskTrend</w:t>
      </w:r>
      <w:bookmarkEnd w:id="22"/>
      <w:proofErr w:type="spellEnd"/>
    </w:p>
    <w:p w:rsidR="007E00B8" w:rsidRDefault="007E00B8" w:rsidP="007E00B8">
      <w:r>
        <w:t xml:space="preserve">For the Sparkline used on the Scorecard tab </w:t>
      </w:r>
      <w:r w:rsidR="002959FC">
        <w:t xml:space="preserve">in column F </w:t>
      </w:r>
      <w:r>
        <w:t>to properly display the desired information, we need to determine what to search on within the Scorecard tab, where that value appears in the Trending tab and then specify what values to return from the Trending tab. This is done with a combination of the OFFSET, MATCH and INDIRECT formulas. The formula used is:</w:t>
      </w:r>
    </w:p>
    <w:p w:rsidR="007E00B8" w:rsidRPr="00F17DAE" w:rsidRDefault="007E00B8" w:rsidP="007E00B8">
      <w:pPr>
        <w:ind w:firstLine="720"/>
        <w:rPr>
          <w:b/>
        </w:rPr>
      </w:pPr>
      <w:r w:rsidRPr="00F17DAE">
        <w:rPr>
          <w:b/>
        </w:rPr>
        <w:t>=OFFSET(Trending!$A$1,MATCH</w:t>
      </w:r>
      <w:r w:rsidRPr="00F17DAE">
        <w:rPr>
          <w:b/>
          <w:color w:val="00B050"/>
        </w:rPr>
        <w:t>(</w:t>
      </w:r>
      <w:r w:rsidRPr="00F17DAE">
        <w:rPr>
          <w:b/>
        </w:rPr>
        <w:t>INDIRECT</w:t>
      </w:r>
      <w:r w:rsidRPr="00F17DAE">
        <w:rPr>
          <w:b/>
          <w:color w:val="7030A0"/>
        </w:rPr>
        <w:t>(</w:t>
      </w:r>
      <w:r w:rsidRPr="00F17DAE">
        <w:rPr>
          <w:b/>
        </w:rPr>
        <w:t>"RC[-3]",</w:t>
      </w:r>
      <w:r w:rsidR="000463AB" w:rsidRPr="00F17DAE">
        <w:rPr>
          <w:b/>
        </w:rPr>
        <w:t>0</w:t>
      </w:r>
      <w:r w:rsidRPr="00F17DAE">
        <w:rPr>
          <w:b/>
          <w:color w:val="7030A0"/>
        </w:rPr>
        <w:t>)</w:t>
      </w:r>
      <w:r w:rsidRPr="00F17DAE">
        <w:rPr>
          <w:b/>
        </w:rPr>
        <w:t>,Trending!$A:$A,0</w:t>
      </w:r>
      <w:r w:rsidRPr="00F17DAE">
        <w:rPr>
          <w:b/>
          <w:color w:val="00B050"/>
        </w:rPr>
        <w:t>)</w:t>
      </w:r>
      <w:r w:rsidRPr="00F17DAE">
        <w:rPr>
          <w:b/>
        </w:rPr>
        <w:t>-1,</w:t>
      </w:r>
      <w:r w:rsidR="00BD619E">
        <w:rPr>
          <w:b/>
        </w:rPr>
        <w:t>2</w:t>
      </w:r>
      <w:r w:rsidRPr="00F17DAE">
        <w:rPr>
          <w:b/>
        </w:rPr>
        <w:t>,1,</w:t>
      </w:r>
      <w:r w:rsidRPr="00F17DAE">
        <w:rPr>
          <w:b/>
          <w:highlight w:val="red"/>
        </w:rPr>
        <w:t>4</w:t>
      </w:r>
      <w:r w:rsidRPr="00F17DAE">
        <w:rPr>
          <w:b/>
        </w:rPr>
        <w:t>)</w:t>
      </w:r>
    </w:p>
    <w:p w:rsidR="00172C73" w:rsidRDefault="00172C73" w:rsidP="00172C73">
      <w:pPr>
        <w:pStyle w:val="Heading4"/>
      </w:pPr>
      <w:bookmarkStart w:id="23" w:name="_Toc429746297"/>
      <w:r>
        <w:t>Maintenance</w:t>
      </w:r>
      <w:bookmarkEnd w:id="23"/>
    </w:p>
    <w:p w:rsidR="007E00B8" w:rsidRDefault="007E00B8" w:rsidP="007E00B8">
      <w:r>
        <w:t>Every time a new scorecard is released this named group will need to be updated to increase the highlighted value.</w:t>
      </w:r>
      <w:r w:rsidR="00F17DAE">
        <w:t xml:space="preserve"> However updating this one formula will update every Sparkline.</w:t>
      </w:r>
      <w:r>
        <w:t xml:space="preserve"> The</w:t>
      </w:r>
      <w:r w:rsidR="00F17DAE">
        <w:t xml:space="preserve"> highlighted value </w:t>
      </w:r>
      <w:r w:rsidRPr="00F17DAE">
        <w:t>4</w:t>
      </w:r>
      <w:r>
        <w:t xml:space="preserve"> says to return four cells of data in one row</w:t>
      </w:r>
      <w:r w:rsidR="00F17DAE">
        <w:t xml:space="preserve"> from the matched value</w:t>
      </w:r>
      <w:r w:rsidR="002959FC">
        <w:t xml:space="preserve"> on the Trending tab (</w:t>
      </w:r>
      <w:r w:rsidR="002959FC" w:rsidRPr="00F17DAE">
        <w:rPr>
          <w:b/>
        </w:rPr>
        <w:t>Trending</w:t>
      </w:r>
      <w:proofErr w:type="gramStart"/>
      <w:r w:rsidR="002959FC" w:rsidRPr="00F17DAE">
        <w:rPr>
          <w:b/>
        </w:rPr>
        <w:t>!$</w:t>
      </w:r>
      <w:proofErr w:type="gramEnd"/>
      <w:r w:rsidR="002959FC" w:rsidRPr="00F17DAE">
        <w:rPr>
          <w:b/>
        </w:rPr>
        <w:t>A:$A</w:t>
      </w:r>
      <w:r w:rsidR="002959FC">
        <w:t>) using the value three cells to the left of the current cell (</w:t>
      </w:r>
      <w:r w:rsidR="002959FC" w:rsidRPr="00F17DAE">
        <w:rPr>
          <w:b/>
        </w:rPr>
        <w:t>INDIRECT</w:t>
      </w:r>
      <w:r w:rsidR="002959FC" w:rsidRPr="00F17DAE">
        <w:rPr>
          <w:b/>
          <w:color w:val="7030A0"/>
        </w:rPr>
        <w:t>(</w:t>
      </w:r>
      <w:r w:rsidR="002959FC" w:rsidRPr="00F17DAE">
        <w:rPr>
          <w:b/>
        </w:rPr>
        <w:t>"RC[-3]",0</w:t>
      </w:r>
      <w:r w:rsidR="002959FC" w:rsidRPr="00F17DAE">
        <w:rPr>
          <w:b/>
          <w:color w:val="7030A0"/>
        </w:rPr>
        <w:t>)</w:t>
      </w:r>
      <w:r w:rsidR="002959FC">
        <w:t>). W</w:t>
      </w:r>
      <w:r>
        <w:t xml:space="preserve">hen the next version of scorecard is released </w:t>
      </w:r>
      <w:r w:rsidR="00172C73">
        <w:t>the highlighted number</w:t>
      </w:r>
      <w:r>
        <w:t xml:space="preserve"> should be increased to 5 so that the new data is included in the Sparkline display used on the Scorecard tab.</w:t>
      </w:r>
    </w:p>
    <w:p w:rsidR="00FF0596" w:rsidRDefault="00FA3899" w:rsidP="00FA3899">
      <w:pPr>
        <w:pStyle w:val="Heading3"/>
      </w:pPr>
      <w:bookmarkStart w:id="24" w:name="_Toc429746298"/>
      <w:proofErr w:type="spellStart"/>
      <w:r>
        <w:t>TechnicalRisk</w:t>
      </w:r>
      <w:bookmarkEnd w:id="24"/>
      <w:proofErr w:type="spellEnd"/>
    </w:p>
    <w:p w:rsidR="00FF0596" w:rsidRDefault="00FA3899" w:rsidP="00FF0596">
      <w:pPr>
        <w:rPr>
          <w:bCs/>
        </w:rPr>
      </w:pPr>
      <w:r w:rsidRPr="00FA3899">
        <w:rPr>
          <w:bCs/>
        </w:rPr>
        <w:t xml:space="preserve">This named group totals up the numeric </w:t>
      </w:r>
      <w:r>
        <w:rPr>
          <w:bCs/>
        </w:rPr>
        <w:t xml:space="preserve">values associated with technical risk. This is used in the </w:t>
      </w:r>
      <w:proofErr w:type="spellStart"/>
      <w:r>
        <w:rPr>
          <w:bCs/>
        </w:rPr>
        <w:t>TypeOfRisk</w:t>
      </w:r>
      <w:proofErr w:type="spellEnd"/>
      <w:r>
        <w:rPr>
          <w:bCs/>
        </w:rPr>
        <w:t xml:space="preserve"> named group. The formula used is:</w:t>
      </w:r>
    </w:p>
    <w:p w:rsidR="00FA3899" w:rsidRPr="00FA3899" w:rsidRDefault="00FA3899" w:rsidP="00FA3899">
      <w:pPr>
        <w:ind w:left="720"/>
        <w:rPr>
          <w:b/>
          <w:bCs/>
        </w:rPr>
      </w:pPr>
      <w:r w:rsidRPr="00FA3899">
        <w:rPr>
          <w:b/>
          <w:bCs/>
        </w:rPr>
        <w:t>=SUM(VLOOKUP</w:t>
      </w:r>
      <w:r w:rsidRPr="00FA3899">
        <w:rPr>
          <w:b/>
          <w:color w:val="00B050"/>
        </w:rPr>
        <w:t>(</w:t>
      </w:r>
      <w:r w:rsidRPr="00FA3899">
        <w:rPr>
          <w:b/>
          <w:bCs/>
        </w:rPr>
        <w:t>INDIRECT</w:t>
      </w:r>
      <w:r w:rsidRPr="00FA3899">
        <w:rPr>
          <w:b/>
          <w:color w:val="7030A0"/>
        </w:rPr>
        <w:t>(</w:t>
      </w:r>
      <w:r w:rsidRPr="00FA3899">
        <w:rPr>
          <w:b/>
          <w:bCs/>
        </w:rPr>
        <w:t>"RC[-2]",0</w:t>
      </w:r>
      <w:r w:rsidRPr="00FA3899">
        <w:rPr>
          <w:b/>
          <w:color w:val="7030A0"/>
        </w:rPr>
        <w:t>)</w:t>
      </w:r>
      <w:r w:rsidRPr="00FA3899">
        <w:rPr>
          <w:b/>
          <w:bCs/>
        </w:rPr>
        <w:t>,RiskDetails,20,FALSE</w:t>
      </w:r>
      <w:r w:rsidRPr="00FA3899">
        <w:rPr>
          <w:b/>
          <w:color w:val="00B050"/>
        </w:rPr>
        <w:t>)</w:t>
      </w:r>
      <w:r w:rsidRPr="00FA3899">
        <w:rPr>
          <w:b/>
          <w:bCs/>
        </w:rPr>
        <w:t>,VLOOKUP</w:t>
      </w:r>
      <w:r w:rsidRPr="00FA3899">
        <w:rPr>
          <w:b/>
          <w:color w:val="00B050"/>
        </w:rPr>
        <w:t>(</w:t>
      </w:r>
      <w:r w:rsidRPr="00FA3899">
        <w:rPr>
          <w:b/>
          <w:bCs/>
        </w:rPr>
        <w:t>INDIRECT("RC[-2]",0</w:t>
      </w:r>
      <w:r w:rsidRPr="00FA3899">
        <w:rPr>
          <w:b/>
          <w:color w:val="7030A0"/>
        </w:rPr>
        <w:t>)</w:t>
      </w:r>
      <w:r w:rsidRPr="00FA3899">
        <w:rPr>
          <w:b/>
          <w:bCs/>
        </w:rPr>
        <w:t>,RiskDetails,21,FALSE</w:t>
      </w:r>
      <w:r w:rsidRPr="00FA3899">
        <w:rPr>
          <w:b/>
          <w:color w:val="00B050"/>
        </w:rPr>
        <w:t>)</w:t>
      </w:r>
      <w:r w:rsidRPr="00FA3899">
        <w:rPr>
          <w:b/>
          <w:bCs/>
        </w:rPr>
        <w:t>)</w:t>
      </w:r>
    </w:p>
    <w:p w:rsidR="00FA3899" w:rsidRDefault="00FA3899" w:rsidP="00FA3899">
      <w:pPr>
        <w:pStyle w:val="Heading4"/>
      </w:pPr>
      <w:bookmarkStart w:id="25" w:name="_Toc429746299"/>
      <w:r>
        <w:lastRenderedPageBreak/>
        <w:t>Maintenance</w:t>
      </w:r>
      <w:bookmarkEnd w:id="25"/>
    </w:p>
    <w:p w:rsidR="00FA3899" w:rsidRDefault="00FA3899" w:rsidP="00FF0596">
      <w:pPr>
        <w:rPr>
          <w:bCs/>
        </w:rPr>
      </w:pPr>
      <w:r>
        <w:rPr>
          <w:bCs/>
        </w:rPr>
        <w:t>This named group will only need to be updated if new columns are added on the Apps tab before T.</w:t>
      </w:r>
    </w:p>
    <w:p w:rsidR="00FA3899" w:rsidRDefault="00AF7AAF" w:rsidP="00AF7AAF">
      <w:pPr>
        <w:pStyle w:val="Heading3"/>
      </w:pPr>
      <w:bookmarkStart w:id="26" w:name="_Toc429746300"/>
      <w:proofErr w:type="spellStart"/>
      <w:r>
        <w:t>TrendTeam</w:t>
      </w:r>
      <w:bookmarkEnd w:id="26"/>
      <w:proofErr w:type="spellEnd"/>
    </w:p>
    <w:p w:rsidR="00AF7AAF" w:rsidRDefault="00AF7AAF" w:rsidP="00FF0596">
      <w:pPr>
        <w:rPr>
          <w:bCs/>
        </w:rPr>
      </w:pPr>
      <w:r>
        <w:rPr>
          <w:bCs/>
        </w:rPr>
        <w:t>This named group looks up the team value from the Apps tab based upon the system name in column A of the Trending tab.</w:t>
      </w:r>
    </w:p>
    <w:p w:rsidR="00AF7AAF" w:rsidRDefault="00AF7AAF" w:rsidP="00212408">
      <w:pPr>
        <w:ind w:left="720"/>
        <w:rPr>
          <w:b/>
          <w:bCs/>
        </w:rPr>
      </w:pPr>
      <w:r w:rsidRPr="00212408">
        <w:rPr>
          <w:b/>
          <w:bCs/>
        </w:rPr>
        <w:t>=IF(ISERROR</w:t>
      </w:r>
      <w:r w:rsidRPr="00212408">
        <w:rPr>
          <w:b/>
          <w:color w:val="00B050"/>
        </w:rPr>
        <w:t>(</w:t>
      </w:r>
      <w:r w:rsidRPr="00212408">
        <w:rPr>
          <w:b/>
          <w:bCs/>
        </w:rPr>
        <w:t>VLOOKUP</w:t>
      </w:r>
      <w:r w:rsidRPr="00212408">
        <w:rPr>
          <w:b/>
          <w:color w:val="7030A0"/>
        </w:rPr>
        <w:t>(</w:t>
      </w:r>
      <w:r w:rsidRPr="00212408">
        <w:rPr>
          <w:b/>
          <w:bCs/>
        </w:rPr>
        <w:t>INDIRECT</w:t>
      </w:r>
      <w:r w:rsidRPr="00212408">
        <w:rPr>
          <w:b/>
          <w:color w:val="984806" w:themeColor="accent6" w:themeShade="80"/>
        </w:rPr>
        <w:t>(</w:t>
      </w:r>
      <w:r w:rsidRPr="00212408">
        <w:rPr>
          <w:b/>
          <w:bCs/>
        </w:rPr>
        <w:t>"RC[-1]",0</w:t>
      </w:r>
      <w:r w:rsidRPr="00212408">
        <w:rPr>
          <w:b/>
          <w:color w:val="984806" w:themeColor="accent6" w:themeShade="80"/>
        </w:rPr>
        <w:t>)</w:t>
      </w:r>
      <w:r w:rsidRPr="00212408">
        <w:rPr>
          <w:b/>
          <w:bCs/>
        </w:rPr>
        <w:t>,RiskDetails,4,FALSE</w:t>
      </w:r>
      <w:r w:rsidRPr="00212408">
        <w:rPr>
          <w:b/>
          <w:color w:val="7030A0"/>
        </w:rPr>
        <w:t>)</w:t>
      </w:r>
      <w:r w:rsidRPr="00212408">
        <w:rPr>
          <w:b/>
          <w:color w:val="00B050"/>
        </w:rPr>
        <w:t>)</w:t>
      </w:r>
      <w:r w:rsidRPr="00212408">
        <w:rPr>
          <w:b/>
          <w:bCs/>
        </w:rPr>
        <w:t>," ",VLOOKUP</w:t>
      </w:r>
      <w:r w:rsidRPr="00212408">
        <w:rPr>
          <w:b/>
          <w:color w:val="00B050"/>
        </w:rPr>
        <w:t>(</w:t>
      </w:r>
      <w:r w:rsidRPr="00212408">
        <w:rPr>
          <w:b/>
          <w:bCs/>
        </w:rPr>
        <w:t>INDIRECT</w:t>
      </w:r>
      <w:r w:rsidRPr="00212408">
        <w:rPr>
          <w:b/>
          <w:color w:val="7030A0"/>
        </w:rPr>
        <w:t>(</w:t>
      </w:r>
      <w:r w:rsidRPr="00212408">
        <w:rPr>
          <w:b/>
          <w:bCs/>
        </w:rPr>
        <w:t>"RC[-1]",0</w:t>
      </w:r>
      <w:r w:rsidRPr="00212408">
        <w:rPr>
          <w:b/>
          <w:color w:val="7030A0"/>
        </w:rPr>
        <w:t>)</w:t>
      </w:r>
      <w:r w:rsidRPr="00212408">
        <w:rPr>
          <w:b/>
          <w:bCs/>
        </w:rPr>
        <w:t>,RiskDetails,4,FALSE</w:t>
      </w:r>
      <w:r w:rsidRPr="00212408">
        <w:rPr>
          <w:b/>
          <w:color w:val="00B050"/>
        </w:rPr>
        <w:t>)</w:t>
      </w:r>
      <w:r w:rsidRPr="00212408">
        <w:rPr>
          <w:b/>
          <w:bCs/>
        </w:rPr>
        <w:t>)</w:t>
      </w:r>
    </w:p>
    <w:p w:rsidR="00212408" w:rsidRDefault="00212408" w:rsidP="00212408">
      <w:pPr>
        <w:pStyle w:val="Heading4"/>
      </w:pPr>
      <w:bookmarkStart w:id="27" w:name="_Toc429746301"/>
      <w:r>
        <w:t>Maintenance</w:t>
      </w:r>
      <w:bookmarkEnd w:id="27"/>
    </w:p>
    <w:p w:rsidR="00212408" w:rsidRDefault="00212408" w:rsidP="00212408">
      <w:pPr>
        <w:rPr>
          <w:bCs/>
        </w:rPr>
      </w:pPr>
      <w:r>
        <w:rPr>
          <w:bCs/>
        </w:rPr>
        <w:t>There is no maintenance unless columns are added before D on the Apps tab.</w:t>
      </w:r>
    </w:p>
    <w:p w:rsidR="00212408" w:rsidRDefault="006811A3" w:rsidP="006811A3">
      <w:pPr>
        <w:pStyle w:val="Heading3"/>
      </w:pPr>
      <w:bookmarkStart w:id="28" w:name="_Toc429746302"/>
      <w:proofErr w:type="spellStart"/>
      <w:r>
        <w:t>TypeOfRisk</w:t>
      </w:r>
      <w:bookmarkEnd w:id="28"/>
      <w:proofErr w:type="spellEnd"/>
    </w:p>
    <w:p w:rsidR="006811A3" w:rsidRDefault="006811A3" w:rsidP="00212408">
      <w:pPr>
        <w:rPr>
          <w:bCs/>
        </w:rPr>
      </w:pPr>
      <w:r>
        <w:rPr>
          <w:bCs/>
        </w:rPr>
        <w:t xml:space="preserve">This named group looks at the value of </w:t>
      </w:r>
      <w:proofErr w:type="spellStart"/>
      <w:r>
        <w:rPr>
          <w:bCs/>
        </w:rPr>
        <w:t>DocumentationRisk</w:t>
      </w:r>
      <w:proofErr w:type="spellEnd"/>
      <w:r>
        <w:rPr>
          <w:bCs/>
        </w:rPr>
        <w:t xml:space="preserve">, </w:t>
      </w:r>
      <w:proofErr w:type="spellStart"/>
      <w:r>
        <w:rPr>
          <w:bCs/>
        </w:rPr>
        <w:t>TechnicalRisk</w:t>
      </w:r>
      <w:proofErr w:type="spellEnd"/>
      <w:r>
        <w:rPr>
          <w:bCs/>
        </w:rPr>
        <w:t xml:space="preserve"> and </w:t>
      </w:r>
      <w:proofErr w:type="spellStart"/>
      <w:r>
        <w:rPr>
          <w:bCs/>
        </w:rPr>
        <w:t>UnsupportedOSRisk</w:t>
      </w:r>
      <w:proofErr w:type="spellEnd"/>
      <w:r>
        <w:rPr>
          <w:bCs/>
        </w:rPr>
        <w:t xml:space="preserve"> to determine if any are over 5,000 points. Any of them over 5,000 points are called out in column B of the Scorecard tab. The formula used is:</w:t>
      </w:r>
    </w:p>
    <w:p w:rsidR="006811A3" w:rsidRPr="006811A3" w:rsidRDefault="006811A3" w:rsidP="006811A3">
      <w:pPr>
        <w:ind w:left="720"/>
        <w:rPr>
          <w:b/>
          <w:bCs/>
        </w:rPr>
      </w:pPr>
      <w:r w:rsidRPr="006811A3">
        <w:rPr>
          <w:b/>
          <w:bCs/>
        </w:rPr>
        <w:t>=IF(ISERROR</w:t>
      </w:r>
      <w:r w:rsidRPr="006811A3">
        <w:rPr>
          <w:b/>
          <w:color w:val="00B050"/>
        </w:rPr>
        <w:t>(</w:t>
      </w:r>
      <w:r w:rsidRPr="006811A3">
        <w:rPr>
          <w:b/>
          <w:bCs/>
        </w:rPr>
        <w:t>AND</w:t>
      </w:r>
      <w:r w:rsidRPr="006811A3">
        <w:rPr>
          <w:b/>
          <w:color w:val="7030A0"/>
        </w:rPr>
        <w:t>(</w:t>
      </w:r>
      <w:r w:rsidRPr="006811A3">
        <w:rPr>
          <w:b/>
          <w:bCs/>
        </w:rPr>
        <w:t>DocumentationRisk=0,TechnicalRisk=0,UnsupportedOSRisk=0</w:t>
      </w:r>
      <w:r w:rsidRPr="006811A3">
        <w:rPr>
          <w:b/>
          <w:color w:val="7030A0"/>
        </w:rPr>
        <w:t>)</w:t>
      </w:r>
      <w:r w:rsidRPr="006811A3">
        <w:rPr>
          <w:b/>
          <w:color w:val="00B050"/>
        </w:rPr>
        <w:t>)</w:t>
      </w:r>
      <w:r w:rsidRPr="006811A3">
        <w:rPr>
          <w:b/>
          <w:bCs/>
        </w:rPr>
        <w:t>," ",IF</w:t>
      </w:r>
      <w:r w:rsidRPr="006811A3">
        <w:rPr>
          <w:b/>
          <w:color w:val="00B050"/>
        </w:rPr>
        <w:t>(</w:t>
      </w:r>
      <w:r w:rsidRPr="006811A3">
        <w:rPr>
          <w:b/>
          <w:bCs/>
        </w:rPr>
        <w:t>AND</w:t>
      </w:r>
      <w:r w:rsidRPr="006811A3">
        <w:rPr>
          <w:b/>
          <w:color w:val="7030A0"/>
        </w:rPr>
        <w:t>(</w:t>
      </w:r>
      <w:r w:rsidRPr="006811A3">
        <w:rPr>
          <w:b/>
          <w:bCs/>
        </w:rPr>
        <w:t>DocumentationRisk&gt;4999,TechnicalRisk&gt;4999,UnsupportedOSRisk&gt;0</w:t>
      </w:r>
      <w:r w:rsidRPr="006811A3">
        <w:rPr>
          <w:b/>
          <w:color w:val="7030A0"/>
        </w:rPr>
        <w:t>)</w:t>
      </w:r>
      <w:r w:rsidRPr="006811A3">
        <w:rPr>
          <w:b/>
          <w:bCs/>
        </w:rPr>
        <w:t>,"Documentation, Technical and Unsupported OS",IF</w:t>
      </w:r>
      <w:r w:rsidRPr="006811A3">
        <w:rPr>
          <w:b/>
          <w:color w:val="7030A0"/>
        </w:rPr>
        <w:t>(</w:t>
      </w:r>
      <w:r w:rsidRPr="006811A3">
        <w:rPr>
          <w:b/>
          <w:bCs/>
        </w:rPr>
        <w:t>AND</w:t>
      </w:r>
      <w:r w:rsidRPr="006811A3">
        <w:rPr>
          <w:b/>
          <w:color w:val="984806" w:themeColor="accent6" w:themeShade="80"/>
        </w:rPr>
        <w:t>(</w:t>
      </w:r>
      <w:proofErr w:type="spellStart"/>
      <w:r w:rsidRPr="006811A3">
        <w:rPr>
          <w:b/>
          <w:bCs/>
        </w:rPr>
        <w:t>DocumentationRisk</w:t>
      </w:r>
      <w:proofErr w:type="spellEnd"/>
      <w:r w:rsidRPr="006811A3">
        <w:rPr>
          <w:b/>
          <w:bCs/>
        </w:rPr>
        <w:t xml:space="preserve">&gt;4999, </w:t>
      </w:r>
      <w:proofErr w:type="spellStart"/>
      <w:r w:rsidRPr="006811A3">
        <w:rPr>
          <w:b/>
          <w:bCs/>
        </w:rPr>
        <w:t>TechnicalRisk</w:t>
      </w:r>
      <w:proofErr w:type="spellEnd"/>
      <w:r w:rsidRPr="006811A3">
        <w:rPr>
          <w:b/>
          <w:bCs/>
        </w:rPr>
        <w:t>&gt;4999,UnsupportedOSRisk=0</w:t>
      </w:r>
      <w:r w:rsidRPr="006811A3">
        <w:rPr>
          <w:b/>
          <w:color w:val="984806" w:themeColor="accent6" w:themeShade="80"/>
        </w:rPr>
        <w:t>)</w:t>
      </w:r>
      <w:r w:rsidRPr="006811A3">
        <w:rPr>
          <w:b/>
          <w:bCs/>
        </w:rPr>
        <w:t>,"Documentation and Technical",IF</w:t>
      </w:r>
      <w:r w:rsidRPr="006811A3">
        <w:rPr>
          <w:b/>
          <w:color w:val="984806" w:themeColor="accent6" w:themeShade="80"/>
        </w:rPr>
        <w:t>(</w:t>
      </w:r>
      <w:r w:rsidRPr="006811A3">
        <w:rPr>
          <w:b/>
          <w:bCs/>
        </w:rPr>
        <w:t>AND</w:t>
      </w:r>
      <w:r w:rsidRPr="006811A3">
        <w:rPr>
          <w:b/>
          <w:color w:val="4F6228" w:themeColor="accent3" w:themeShade="80"/>
        </w:rPr>
        <w:t>(</w:t>
      </w:r>
      <w:r w:rsidRPr="006811A3">
        <w:rPr>
          <w:b/>
          <w:bCs/>
        </w:rPr>
        <w:t>DocumentationRisk&lt;4999,TechnicalRisk&gt;4999,UnsupportedOSRisk&gt;0</w:t>
      </w:r>
      <w:r w:rsidRPr="006811A3">
        <w:rPr>
          <w:b/>
          <w:color w:val="4F6228" w:themeColor="accent3" w:themeShade="80"/>
        </w:rPr>
        <w:t>)</w:t>
      </w:r>
      <w:r w:rsidRPr="006811A3">
        <w:rPr>
          <w:b/>
          <w:bCs/>
        </w:rPr>
        <w:t xml:space="preserve">,"Technical </w:t>
      </w:r>
      <w:proofErr w:type="spellStart"/>
      <w:r w:rsidRPr="006811A3">
        <w:rPr>
          <w:b/>
          <w:bCs/>
        </w:rPr>
        <w:t>and</w:t>
      </w:r>
      <w:proofErr w:type="spellEnd"/>
      <w:r w:rsidRPr="006811A3">
        <w:rPr>
          <w:b/>
          <w:bCs/>
        </w:rPr>
        <w:t xml:space="preserve"> Unsupported OS",IF</w:t>
      </w:r>
      <w:r w:rsidRPr="005B5F76">
        <w:rPr>
          <w:b/>
          <w:color w:val="4F6228" w:themeColor="accent3" w:themeShade="80"/>
        </w:rPr>
        <w:t>(</w:t>
      </w:r>
      <w:r w:rsidRPr="006811A3">
        <w:rPr>
          <w:b/>
          <w:bCs/>
        </w:rPr>
        <w:t>AND</w:t>
      </w:r>
      <w:r w:rsidRPr="005B5F76">
        <w:rPr>
          <w:b/>
          <w:color w:val="E36C0A" w:themeColor="accent6" w:themeShade="BF"/>
        </w:rPr>
        <w:t>(</w:t>
      </w:r>
      <w:r w:rsidRPr="006811A3">
        <w:rPr>
          <w:b/>
          <w:bCs/>
        </w:rPr>
        <w:t>DocumentationRisk&gt;4999,TechnicalRisk&lt;4999,UnsupportedOSRisk&gt;0</w:t>
      </w:r>
      <w:r w:rsidRPr="005B5F76">
        <w:rPr>
          <w:b/>
          <w:color w:val="E36C0A" w:themeColor="accent6" w:themeShade="BF"/>
        </w:rPr>
        <w:t>)</w:t>
      </w:r>
      <w:r w:rsidRPr="006811A3">
        <w:rPr>
          <w:b/>
          <w:bCs/>
        </w:rPr>
        <w:t>,"Documentation and Unsupported OS",IF</w:t>
      </w:r>
      <w:r w:rsidRPr="005B5F76">
        <w:rPr>
          <w:b/>
          <w:color w:val="E36C0A" w:themeColor="accent6" w:themeShade="BF"/>
        </w:rPr>
        <w:t>(</w:t>
      </w:r>
      <w:r w:rsidRPr="006811A3">
        <w:rPr>
          <w:b/>
          <w:bCs/>
        </w:rPr>
        <w:t>AND</w:t>
      </w:r>
      <w:r w:rsidRPr="005B5F76">
        <w:rPr>
          <w:b/>
          <w:color w:val="943634" w:themeColor="accent2" w:themeShade="BF"/>
        </w:rPr>
        <w:t>(</w:t>
      </w:r>
      <w:r w:rsidRPr="006811A3">
        <w:rPr>
          <w:b/>
          <w:bCs/>
        </w:rPr>
        <w:t>DocumentationRisk&gt;4999,TechnicalRisk&lt;4999,UnsupportedOSRisk=0</w:t>
      </w:r>
      <w:r w:rsidRPr="005B5F76">
        <w:rPr>
          <w:b/>
          <w:color w:val="943634" w:themeColor="accent2" w:themeShade="BF"/>
        </w:rPr>
        <w:t>)</w:t>
      </w:r>
      <w:r w:rsidRPr="006811A3">
        <w:rPr>
          <w:b/>
          <w:bCs/>
        </w:rPr>
        <w:t>,"Documentation",IF</w:t>
      </w:r>
      <w:r w:rsidRPr="005B5F76">
        <w:rPr>
          <w:b/>
          <w:color w:val="943634" w:themeColor="accent2" w:themeShade="BF"/>
        </w:rPr>
        <w:t>(</w:t>
      </w:r>
      <w:r w:rsidRPr="006811A3">
        <w:rPr>
          <w:b/>
          <w:bCs/>
        </w:rPr>
        <w:t>AND</w:t>
      </w:r>
      <w:r w:rsidRPr="005B5F76">
        <w:rPr>
          <w:b/>
          <w:color w:val="0070C0"/>
        </w:rPr>
        <w:t>(</w:t>
      </w:r>
      <w:r w:rsidRPr="006811A3">
        <w:rPr>
          <w:b/>
          <w:bCs/>
        </w:rPr>
        <w:t>DocumentationRisk&lt;4999,TechnicalRisk&gt;4999,UnsupportedOSRisk=0</w:t>
      </w:r>
      <w:r w:rsidRPr="005B5F76">
        <w:rPr>
          <w:b/>
          <w:color w:val="0070C0"/>
        </w:rPr>
        <w:t>)</w:t>
      </w:r>
      <w:r w:rsidRPr="006811A3">
        <w:rPr>
          <w:b/>
          <w:bCs/>
        </w:rPr>
        <w:t>,"Technical",IF</w:t>
      </w:r>
      <w:r w:rsidRPr="005B5F76">
        <w:rPr>
          <w:b/>
          <w:color w:val="0070C0"/>
        </w:rPr>
        <w:t>(</w:t>
      </w:r>
      <w:r w:rsidRPr="006811A3">
        <w:rPr>
          <w:b/>
          <w:bCs/>
        </w:rPr>
        <w:t>AND</w:t>
      </w:r>
      <w:r w:rsidRPr="005B5F76">
        <w:rPr>
          <w:b/>
          <w:color w:val="00B050"/>
        </w:rPr>
        <w:t>(</w:t>
      </w:r>
      <w:r w:rsidRPr="006811A3">
        <w:rPr>
          <w:b/>
          <w:bCs/>
        </w:rPr>
        <w:t>DocumentationRisk&lt;4999,TechnicalRisk&lt;4999,UnsupportedOSRisk&gt;0</w:t>
      </w:r>
      <w:r w:rsidRPr="005B5F76">
        <w:rPr>
          <w:b/>
          <w:color w:val="00B050"/>
        </w:rPr>
        <w:t>)</w:t>
      </w:r>
      <w:r w:rsidRPr="006811A3">
        <w:rPr>
          <w:b/>
          <w:bCs/>
        </w:rPr>
        <w:t>,"Unsupported OS", "No major risks identified."</w:t>
      </w:r>
      <w:r w:rsidR="005B5F76" w:rsidRPr="005B5F76">
        <w:rPr>
          <w:b/>
          <w:color w:val="0070C0"/>
        </w:rPr>
        <w:t xml:space="preserve"> </w:t>
      </w:r>
      <w:r w:rsidR="005B5F76" w:rsidRPr="00CD658B">
        <w:rPr>
          <w:b/>
          <w:color w:val="0070C0"/>
        </w:rPr>
        <w:t>)</w:t>
      </w:r>
      <w:r w:rsidR="005B5F76" w:rsidRPr="00CD658B">
        <w:rPr>
          <w:b/>
          <w:color w:val="943634" w:themeColor="accent2" w:themeShade="BF"/>
        </w:rPr>
        <w:t>)</w:t>
      </w:r>
      <w:r w:rsidR="005B5F76" w:rsidRPr="00CD658B">
        <w:rPr>
          <w:b/>
          <w:color w:val="E36C0A" w:themeColor="accent6" w:themeShade="BF"/>
        </w:rPr>
        <w:t>)</w:t>
      </w:r>
      <w:r w:rsidR="005B5F76" w:rsidRPr="00CD658B">
        <w:rPr>
          <w:b/>
          <w:color w:val="4F6228" w:themeColor="accent3" w:themeShade="80"/>
        </w:rPr>
        <w:t>)</w:t>
      </w:r>
      <w:r w:rsidR="005B5F76" w:rsidRPr="00CD658B">
        <w:rPr>
          <w:b/>
          <w:color w:val="984806" w:themeColor="accent6" w:themeShade="80"/>
        </w:rPr>
        <w:t>)</w:t>
      </w:r>
      <w:r w:rsidR="005B5F76" w:rsidRPr="00CD658B">
        <w:rPr>
          <w:b/>
          <w:color w:val="7030A0"/>
        </w:rPr>
        <w:t>)</w:t>
      </w:r>
      <w:r w:rsidR="005B5F76" w:rsidRPr="00CD658B">
        <w:rPr>
          <w:b/>
          <w:color w:val="00B050"/>
        </w:rPr>
        <w:t>)</w:t>
      </w:r>
      <w:r w:rsidR="005B5F76" w:rsidRPr="00CD658B">
        <w:rPr>
          <w:b/>
        </w:rPr>
        <w:t>)</w:t>
      </w:r>
    </w:p>
    <w:p w:rsidR="00212408" w:rsidRDefault="006811A3" w:rsidP="00212408">
      <w:pPr>
        <w:rPr>
          <w:bCs/>
        </w:rPr>
      </w:pPr>
      <w:r>
        <w:rPr>
          <w:bCs/>
        </w:rPr>
        <w:t>Named groups are used in this formula for legibility, maintenance and to keep the length short enough for Excel. If you use VLOOKUPs in place of the named groups that are part of this formula it will be too long for use in a named group.</w:t>
      </w:r>
    </w:p>
    <w:p w:rsidR="006811A3" w:rsidRDefault="006811A3" w:rsidP="006811A3">
      <w:pPr>
        <w:pStyle w:val="Heading4"/>
      </w:pPr>
      <w:bookmarkStart w:id="29" w:name="_Toc429746303"/>
      <w:r>
        <w:t>Maintenance</w:t>
      </w:r>
      <w:bookmarkEnd w:id="29"/>
    </w:p>
    <w:p w:rsidR="006811A3" w:rsidRDefault="006811A3" w:rsidP="00212408">
      <w:pPr>
        <w:rPr>
          <w:bCs/>
        </w:rPr>
      </w:pPr>
      <w:r>
        <w:rPr>
          <w:bCs/>
        </w:rPr>
        <w:t xml:space="preserve">The maintenance for this named group would be done through the referenced name groups: </w:t>
      </w:r>
      <w:proofErr w:type="spellStart"/>
      <w:r>
        <w:rPr>
          <w:bCs/>
        </w:rPr>
        <w:t>DocumentationRisk</w:t>
      </w:r>
      <w:proofErr w:type="spellEnd"/>
      <w:r>
        <w:rPr>
          <w:bCs/>
        </w:rPr>
        <w:t xml:space="preserve">, </w:t>
      </w:r>
      <w:proofErr w:type="spellStart"/>
      <w:r>
        <w:rPr>
          <w:bCs/>
        </w:rPr>
        <w:t>TechnicalRisk</w:t>
      </w:r>
      <w:proofErr w:type="spellEnd"/>
      <w:r>
        <w:rPr>
          <w:bCs/>
        </w:rPr>
        <w:t xml:space="preserve"> and </w:t>
      </w:r>
      <w:proofErr w:type="spellStart"/>
      <w:r>
        <w:rPr>
          <w:bCs/>
        </w:rPr>
        <w:t>UnsupportedOSRisk</w:t>
      </w:r>
      <w:proofErr w:type="spellEnd"/>
      <w:r>
        <w:rPr>
          <w:bCs/>
        </w:rPr>
        <w:t>.</w:t>
      </w:r>
    </w:p>
    <w:p w:rsidR="005B5F76" w:rsidRDefault="005B5F76" w:rsidP="005B5F76">
      <w:pPr>
        <w:pStyle w:val="Heading3"/>
      </w:pPr>
      <w:bookmarkStart w:id="30" w:name="_Toc429746304"/>
      <w:proofErr w:type="spellStart"/>
      <w:r>
        <w:t>UnsupportedOSRisk</w:t>
      </w:r>
      <w:bookmarkEnd w:id="30"/>
      <w:proofErr w:type="spellEnd"/>
    </w:p>
    <w:p w:rsidR="005B5F76" w:rsidRDefault="005B5F76" w:rsidP="005B5F76">
      <w:pPr>
        <w:rPr>
          <w:bCs/>
        </w:rPr>
      </w:pPr>
      <w:r w:rsidRPr="00FA3899">
        <w:rPr>
          <w:bCs/>
        </w:rPr>
        <w:t xml:space="preserve">This named group totals up the numeric </w:t>
      </w:r>
      <w:r>
        <w:rPr>
          <w:bCs/>
        </w:rPr>
        <w:t xml:space="preserve">values associated with an OS that is no longer supported. This is used in the </w:t>
      </w:r>
      <w:proofErr w:type="spellStart"/>
      <w:r>
        <w:rPr>
          <w:bCs/>
        </w:rPr>
        <w:t>TypeOfRisk</w:t>
      </w:r>
      <w:proofErr w:type="spellEnd"/>
      <w:r>
        <w:rPr>
          <w:bCs/>
        </w:rPr>
        <w:t xml:space="preserve"> named group. The formula used is:</w:t>
      </w:r>
    </w:p>
    <w:p w:rsidR="005B5F76" w:rsidRPr="00FA3899" w:rsidRDefault="005B5F76" w:rsidP="005B5F76">
      <w:pPr>
        <w:ind w:left="720"/>
        <w:rPr>
          <w:b/>
          <w:bCs/>
        </w:rPr>
      </w:pPr>
      <w:r w:rsidRPr="00FA3899">
        <w:rPr>
          <w:b/>
          <w:bCs/>
        </w:rPr>
        <w:t>=</w:t>
      </w:r>
      <w:proofErr w:type="gramStart"/>
      <w:r w:rsidRPr="00FA3899">
        <w:rPr>
          <w:b/>
          <w:bCs/>
        </w:rPr>
        <w:t>SUM(</w:t>
      </w:r>
      <w:proofErr w:type="gramEnd"/>
      <w:r w:rsidRPr="00FA3899">
        <w:rPr>
          <w:b/>
          <w:bCs/>
        </w:rPr>
        <w:t>VLOOKUP</w:t>
      </w:r>
      <w:r w:rsidRPr="00FA3899">
        <w:rPr>
          <w:b/>
          <w:color w:val="00B050"/>
        </w:rPr>
        <w:t>(</w:t>
      </w:r>
      <w:r w:rsidRPr="00FA3899">
        <w:rPr>
          <w:b/>
          <w:bCs/>
        </w:rPr>
        <w:t>INDIRECT</w:t>
      </w:r>
      <w:r w:rsidRPr="00FA3899">
        <w:rPr>
          <w:b/>
          <w:color w:val="7030A0"/>
        </w:rPr>
        <w:t>(</w:t>
      </w:r>
      <w:r w:rsidRPr="00FA3899">
        <w:rPr>
          <w:b/>
          <w:bCs/>
        </w:rPr>
        <w:t>"RC[-2]",0</w:t>
      </w:r>
      <w:r w:rsidRPr="00FA3899">
        <w:rPr>
          <w:b/>
          <w:color w:val="7030A0"/>
        </w:rPr>
        <w:t>)</w:t>
      </w:r>
      <w:r w:rsidRPr="00FA3899">
        <w:rPr>
          <w:b/>
          <w:bCs/>
        </w:rPr>
        <w:t>,RiskDetails,</w:t>
      </w:r>
      <w:r>
        <w:rPr>
          <w:b/>
          <w:bCs/>
        </w:rPr>
        <w:t>12</w:t>
      </w:r>
      <w:r w:rsidRPr="00FA3899">
        <w:rPr>
          <w:b/>
          <w:bCs/>
        </w:rPr>
        <w:t>,FALSE</w:t>
      </w:r>
      <w:r w:rsidRPr="00FA3899">
        <w:rPr>
          <w:b/>
          <w:color w:val="00B050"/>
        </w:rPr>
        <w:t>)</w:t>
      </w:r>
      <w:r w:rsidRPr="00FA3899">
        <w:rPr>
          <w:b/>
          <w:bCs/>
        </w:rPr>
        <w:t>)</w:t>
      </w:r>
    </w:p>
    <w:p w:rsidR="005B5F76" w:rsidRDefault="005B5F76" w:rsidP="005B5F76">
      <w:pPr>
        <w:pStyle w:val="Heading4"/>
      </w:pPr>
      <w:bookmarkStart w:id="31" w:name="_Toc429746305"/>
      <w:r>
        <w:lastRenderedPageBreak/>
        <w:t>Maintenance</w:t>
      </w:r>
      <w:bookmarkEnd w:id="31"/>
    </w:p>
    <w:p w:rsidR="005B5F76" w:rsidRDefault="005B5F76" w:rsidP="005B5F76">
      <w:pPr>
        <w:rPr>
          <w:bCs/>
        </w:rPr>
      </w:pPr>
      <w:r>
        <w:rPr>
          <w:bCs/>
        </w:rPr>
        <w:t>This named group will only need to be updated if new columns are added on the Apps tab before L.</w:t>
      </w:r>
    </w:p>
    <w:p w:rsidR="00D045D4" w:rsidRDefault="00D045D4" w:rsidP="00D045D4">
      <w:pPr>
        <w:pStyle w:val="Heading2"/>
      </w:pPr>
      <w:bookmarkStart w:id="32" w:name="_Toc429746306"/>
      <w:r>
        <w:t>Scorecard</w:t>
      </w:r>
      <w:bookmarkEnd w:id="32"/>
    </w:p>
    <w:p w:rsidR="00211E84" w:rsidRDefault="00211E84" w:rsidP="00D045D4">
      <w:r>
        <w:t>The Scorecard tab is intended to provide an overview for each system along with a quick visual of the risk trend</w:t>
      </w:r>
      <w:r w:rsidR="00AD0C71">
        <w:t xml:space="preserve"> for each system</w:t>
      </w:r>
      <w:r>
        <w:t>. This tab does not provide information on why a system has the current score. This will likely be the only tab used by IT Governance, Corporate Compliance or the Board Audit Committee.</w:t>
      </w:r>
    </w:p>
    <w:p w:rsidR="00AD0C71" w:rsidRDefault="00AD0C71" w:rsidP="00D045D4">
      <w:r>
        <w:t>Applicat</w:t>
      </w:r>
      <w:r w:rsidR="001D3106">
        <w:t>ions are placed into one or more groups on this tab, those groups are:</w:t>
      </w:r>
    </w:p>
    <w:p w:rsidR="001D3106" w:rsidRDefault="001D3106" w:rsidP="001D3106">
      <w:pPr>
        <w:pStyle w:val="ListParagraph"/>
        <w:numPr>
          <w:ilvl w:val="0"/>
          <w:numId w:val="2"/>
        </w:numPr>
      </w:pPr>
      <w:r>
        <w:t>Mission Critical Applications</w:t>
      </w:r>
    </w:p>
    <w:p w:rsidR="001D3106" w:rsidRDefault="001D3106" w:rsidP="001D3106">
      <w:pPr>
        <w:pStyle w:val="ListParagraph"/>
        <w:numPr>
          <w:ilvl w:val="0"/>
          <w:numId w:val="2"/>
        </w:numPr>
      </w:pPr>
      <w:r>
        <w:t>Systems Accessible over the Internet (DMZ)</w:t>
      </w:r>
    </w:p>
    <w:p w:rsidR="001D3106" w:rsidRDefault="001D3106" w:rsidP="001D3106">
      <w:pPr>
        <w:pStyle w:val="ListParagraph"/>
        <w:numPr>
          <w:ilvl w:val="0"/>
          <w:numId w:val="2"/>
        </w:numPr>
      </w:pPr>
      <w:r>
        <w:t>Payment Card Industry (PCI) [Credit/Debit cards]</w:t>
      </w:r>
    </w:p>
    <w:p w:rsidR="001D3106" w:rsidRDefault="001D3106" w:rsidP="001D3106">
      <w:pPr>
        <w:pStyle w:val="ListParagraph"/>
        <w:numPr>
          <w:ilvl w:val="0"/>
          <w:numId w:val="2"/>
        </w:numPr>
      </w:pPr>
      <w:r>
        <w:t>Protected Health Information (PHI)</w:t>
      </w:r>
    </w:p>
    <w:p w:rsidR="001D3106" w:rsidRDefault="001D3106" w:rsidP="001D3106">
      <w:pPr>
        <w:pStyle w:val="ListParagraph"/>
        <w:numPr>
          <w:ilvl w:val="0"/>
          <w:numId w:val="2"/>
        </w:numPr>
      </w:pPr>
      <w:r>
        <w:t>Internet Hosted Applications (Cloud)</w:t>
      </w:r>
    </w:p>
    <w:p w:rsidR="001D3106" w:rsidRDefault="001D3106" w:rsidP="001D3106">
      <w:pPr>
        <w:pStyle w:val="ListParagraph"/>
        <w:numPr>
          <w:ilvl w:val="0"/>
          <w:numId w:val="2"/>
        </w:numPr>
      </w:pPr>
      <w:r>
        <w:t>Internal Systems without Patient Information or Credit/Debit Cards</w:t>
      </w:r>
    </w:p>
    <w:p w:rsidR="001D3106" w:rsidRDefault="001D3106" w:rsidP="001D3106">
      <w:pPr>
        <w:pStyle w:val="ListParagraph"/>
        <w:numPr>
          <w:ilvl w:val="0"/>
          <w:numId w:val="2"/>
        </w:numPr>
      </w:pPr>
      <w:r>
        <w:t>Uncategorized</w:t>
      </w:r>
    </w:p>
    <w:p w:rsidR="001D3106" w:rsidRDefault="001D3106" w:rsidP="00D045D4">
      <w:r>
        <w:t>The structure of each grouping is the same; the purpose of having different groups is that they may have different risk tolerances. This also helps visually show whether systems which are mission critical, in the DMZ, contain PHI or credit/debit information must have a green score.</w:t>
      </w:r>
    </w:p>
    <w:p w:rsidR="001D3106" w:rsidRDefault="001D3106" w:rsidP="001D3106">
      <w:pPr>
        <w:pStyle w:val="Heading3"/>
      </w:pPr>
      <w:bookmarkStart w:id="33" w:name="_Toc429746307"/>
      <w:r>
        <w:t>Structure</w:t>
      </w:r>
      <w:bookmarkEnd w:id="33"/>
    </w:p>
    <w:p w:rsidR="001D3106" w:rsidRDefault="001D3106" w:rsidP="00D045D4">
      <w:r>
        <w:t>Most of this worksheet is generated dynamically; the only cell to change is column A. The value in column A will determine what shows up in all of the other columns.</w:t>
      </w:r>
    </w:p>
    <w:p w:rsidR="001D3106" w:rsidRDefault="00211E84" w:rsidP="00D045D4">
      <w:r>
        <w:t xml:space="preserve">There are </w:t>
      </w:r>
      <w:r w:rsidR="00042F77">
        <w:t>six</w:t>
      </w:r>
      <w:r>
        <w:t xml:space="preserve"> columns on the Scor</w:t>
      </w:r>
      <w:r w:rsidR="001D3106">
        <w:t>ecard tab:</w:t>
      </w:r>
    </w:p>
    <w:p w:rsidR="001D3106" w:rsidRDefault="00211E84" w:rsidP="001D3106">
      <w:pPr>
        <w:pStyle w:val="ListParagraph"/>
        <w:numPr>
          <w:ilvl w:val="0"/>
          <w:numId w:val="2"/>
        </w:numPr>
      </w:pPr>
      <w:r>
        <w:t>Application</w:t>
      </w:r>
    </w:p>
    <w:p w:rsidR="001D3106" w:rsidRDefault="00211E84" w:rsidP="001D3106">
      <w:pPr>
        <w:pStyle w:val="ListParagraph"/>
        <w:numPr>
          <w:ilvl w:val="0"/>
          <w:numId w:val="2"/>
        </w:numPr>
      </w:pPr>
      <w:r>
        <w:t>Risk Score</w:t>
      </w:r>
    </w:p>
    <w:p w:rsidR="001D3106" w:rsidRDefault="001D3106" w:rsidP="001D3106">
      <w:pPr>
        <w:pStyle w:val="ListParagraph"/>
        <w:numPr>
          <w:ilvl w:val="0"/>
          <w:numId w:val="2"/>
        </w:numPr>
      </w:pPr>
      <w:r>
        <w:t>Type of Risk</w:t>
      </w:r>
    </w:p>
    <w:p w:rsidR="001D3106" w:rsidRDefault="00042F77" w:rsidP="001D3106">
      <w:pPr>
        <w:pStyle w:val="ListParagraph"/>
        <w:numPr>
          <w:ilvl w:val="0"/>
          <w:numId w:val="2"/>
        </w:numPr>
      </w:pPr>
      <w:r>
        <w:t>Never Events</w:t>
      </w:r>
    </w:p>
    <w:p w:rsidR="001D3106" w:rsidRDefault="001D3106" w:rsidP="001D3106">
      <w:pPr>
        <w:pStyle w:val="ListParagraph"/>
        <w:numPr>
          <w:ilvl w:val="0"/>
          <w:numId w:val="2"/>
        </w:numPr>
      </w:pPr>
      <w:r>
        <w:t>Trend</w:t>
      </w:r>
    </w:p>
    <w:p w:rsidR="001D3106" w:rsidRDefault="00042F77" w:rsidP="001D3106">
      <w:pPr>
        <w:pStyle w:val="ListParagraph"/>
        <w:numPr>
          <w:ilvl w:val="0"/>
          <w:numId w:val="2"/>
        </w:numPr>
      </w:pPr>
      <w:r>
        <w:t>Description</w:t>
      </w:r>
    </w:p>
    <w:p w:rsidR="005A0331" w:rsidRDefault="005A0331" w:rsidP="00D045D4">
      <w:r>
        <w:t>The categories or groupings on this worksheet are: Mission Critical Applications, Systems Accessible over the Internet (DMZ), Payment Card Industry (PCI) [Credit/Debit Cards], Protected Health Information (PHI), Internet Hosted Applications (Cloud) and Internal Systems without Patient Information or Credit/Debit Cards</w:t>
      </w:r>
    </w:p>
    <w:p w:rsidR="00284259" w:rsidRDefault="00284259" w:rsidP="00284259">
      <w:pPr>
        <w:pStyle w:val="Heading4"/>
      </w:pPr>
      <w:bookmarkStart w:id="34" w:name="_Toc429746308"/>
      <w:r>
        <w:t>Application Name</w:t>
      </w:r>
      <w:bookmarkEnd w:id="34"/>
    </w:p>
    <w:p w:rsidR="00284259" w:rsidRDefault="00284259" w:rsidP="00284259">
      <w:r>
        <w:t xml:space="preserve">The value entered in each cell of </w:t>
      </w:r>
      <w:r w:rsidR="00F013ED">
        <w:t>the Application Name column</w:t>
      </w:r>
      <w:r>
        <w:t xml:space="preserve"> must match an entry on the Apps tab</w:t>
      </w:r>
      <w:r w:rsidR="00F013ED">
        <w:t xml:space="preserve"> in column A</w:t>
      </w:r>
      <w:r>
        <w:t>. This is the key that will be used to dynamically populate other fields on the tab</w:t>
      </w:r>
      <w:r w:rsidR="001D3106">
        <w:t xml:space="preserve"> using </w:t>
      </w:r>
      <w:r w:rsidR="001D3106">
        <w:lastRenderedPageBreak/>
        <w:t>VLOOKUP and INDIRECT formulas in the named group</w:t>
      </w:r>
      <w:r>
        <w:t xml:space="preserve">. Case does not </w:t>
      </w:r>
      <w:r w:rsidR="001D3106">
        <w:t>matter but everything else in the cell does.</w:t>
      </w:r>
    </w:p>
    <w:p w:rsidR="008D48FB" w:rsidRDefault="008D48FB" w:rsidP="008D48FB">
      <w:pPr>
        <w:pStyle w:val="Heading5"/>
      </w:pPr>
      <w:bookmarkStart w:id="35" w:name="_Toc429746309"/>
      <w:r>
        <w:t>Formulas or Conditional Formatting</w:t>
      </w:r>
      <w:bookmarkEnd w:id="35"/>
    </w:p>
    <w:p w:rsidR="00284259" w:rsidRDefault="00284259" w:rsidP="00284259">
      <w:r>
        <w:t>There are no formulas or conditional formatting in column A.</w:t>
      </w:r>
    </w:p>
    <w:p w:rsidR="00284259" w:rsidRDefault="00284259" w:rsidP="00284259">
      <w:pPr>
        <w:pStyle w:val="Heading4"/>
      </w:pPr>
      <w:bookmarkStart w:id="36" w:name="_Toc429746310"/>
      <w:r>
        <w:t>Risk Score</w:t>
      </w:r>
      <w:bookmarkEnd w:id="36"/>
    </w:p>
    <w:p w:rsidR="00284259" w:rsidRDefault="008D48FB" w:rsidP="00284259">
      <w:r>
        <w:t xml:space="preserve">The risk score is entered through a VLOOKUP formula, based upon the value in column A of that </w:t>
      </w:r>
      <w:r w:rsidR="001D3106">
        <w:t xml:space="preserve">same </w:t>
      </w:r>
      <w:r>
        <w:t>row. The score is calculated on the Apps tab and displayed here along with conditional formatting based upon the risk score value.</w:t>
      </w:r>
    </w:p>
    <w:p w:rsidR="008D48FB" w:rsidRDefault="008D48FB" w:rsidP="008D48FB">
      <w:pPr>
        <w:pStyle w:val="Heading5"/>
      </w:pPr>
      <w:bookmarkStart w:id="37" w:name="_Toc429746311"/>
      <w:r>
        <w:t>Formulas or Conditional Formatting</w:t>
      </w:r>
      <w:bookmarkEnd w:id="37"/>
    </w:p>
    <w:p w:rsidR="001D3106" w:rsidRDefault="001D3106" w:rsidP="00ED1503">
      <w:r>
        <w:t xml:space="preserve">This cell uses the </w:t>
      </w:r>
      <w:proofErr w:type="spellStart"/>
      <w:r>
        <w:t>RiskScore</w:t>
      </w:r>
      <w:proofErr w:type="spellEnd"/>
      <w:r>
        <w:t xml:space="preserve"> named group</w:t>
      </w:r>
    </w:p>
    <w:p w:rsidR="004E1F79" w:rsidRDefault="00A87D0F" w:rsidP="00ED1503">
      <w:r>
        <w:t xml:space="preserve">There are three conditional formatting rules for the Risk Score column which are applied to </w:t>
      </w:r>
      <w:r w:rsidR="00232CCE">
        <w:t>all cells in column B with the following line</w:t>
      </w:r>
      <w:r>
        <w:t>:</w:t>
      </w:r>
    </w:p>
    <w:p w:rsidR="00F05EC8" w:rsidRPr="001D3106" w:rsidRDefault="00F05EC8" w:rsidP="00F05EC8">
      <w:pPr>
        <w:ind w:firstLine="720"/>
        <w:rPr>
          <w:b/>
        </w:rPr>
      </w:pPr>
      <w:r w:rsidRPr="001D3106">
        <w:rPr>
          <w:b/>
        </w:rPr>
        <w:t>=$B</w:t>
      </w:r>
      <w:proofErr w:type="gramStart"/>
      <w:r w:rsidRPr="001D3106">
        <w:rPr>
          <w:b/>
        </w:rPr>
        <w:t>:$</w:t>
      </w:r>
      <w:proofErr w:type="gramEnd"/>
      <w:r w:rsidRPr="001D3106">
        <w:rPr>
          <w:b/>
        </w:rPr>
        <w:t>B</w:t>
      </w:r>
    </w:p>
    <w:p w:rsidR="00A87D0F" w:rsidRDefault="00A87D0F" w:rsidP="00A87D0F">
      <w:pPr>
        <w:pStyle w:val="Heading6"/>
      </w:pPr>
      <w:r>
        <w:t>Blank or Zero Values</w:t>
      </w:r>
    </w:p>
    <w:p w:rsidR="00A87D0F" w:rsidRDefault="00A87D0F" w:rsidP="00A87D0F">
      <w:r>
        <w:t>If a cell is blank the conditional formatting removes any fill color. This was done because the range of cells where conditional formatting is applied should not be colored unless there is a numeric value. Without this in place there will be blank cells that are red.</w:t>
      </w:r>
    </w:p>
    <w:p w:rsidR="00A87D0F" w:rsidRDefault="00837F91" w:rsidP="00837F91">
      <w:pPr>
        <w:pStyle w:val="Heading6"/>
      </w:pPr>
      <w:r>
        <w:t>4,999 and Lower</w:t>
      </w:r>
    </w:p>
    <w:p w:rsidR="00837F91" w:rsidRDefault="00837F91" w:rsidP="00A87D0F">
      <w:r>
        <w:t>Cells with a risk score below 5,000 are made green with conditional formatting.</w:t>
      </w:r>
    </w:p>
    <w:p w:rsidR="00837F91" w:rsidRDefault="00837F91" w:rsidP="00837F91">
      <w:pPr>
        <w:pStyle w:val="Heading6"/>
      </w:pPr>
      <w:r>
        <w:t>5,000 to 9,999</w:t>
      </w:r>
    </w:p>
    <w:p w:rsidR="00837F91" w:rsidRDefault="00837F91" w:rsidP="00A87D0F">
      <w:r>
        <w:t>Cells with a risk score from 5,000 to 9,999 are made yellow with conditional formatting.</w:t>
      </w:r>
    </w:p>
    <w:p w:rsidR="00837F91" w:rsidRDefault="00837F91" w:rsidP="00837F91">
      <w:pPr>
        <w:pStyle w:val="Heading6"/>
      </w:pPr>
      <w:r>
        <w:t>10,000 and Higher</w:t>
      </w:r>
    </w:p>
    <w:p w:rsidR="00837F91" w:rsidRDefault="00837F91" w:rsidP="00A87D0F">
      <w:r>
        <w:t>Cells with a risk score at 10,000 or above will be made red with conditional formatting.</w:t>
      </w:r>
    </w:p>
    <w:p w:rsidR="002E1422" w:rsidRDefault="001D3106" w:rsidP="001D3106">
      <w:pPr>
        <w:pStyle w:val="Heading4"/>
      </w:pPr>
      <w:bookmarkStart w:id="38" w:name="_Toc429746312"/>
      <w:r>
        <w:t>Type of Risk</w:t>
      </w:r>
      <w:bookmarkEnd w:id="38"/>
    </w:p>
    <w:p w:rsidR="001D3106" w:rsidRDefault="001D3106" w:rsidP="002E1422">
      <w:r>
        <w:t xml:space="preserve">The Type of Risk column calculates any major areas of risk using the </w:t>
      </w:r>
      <w:proofErr w:type="spellStart"/>
      <w:r>
        <w:t>TypeOfRisk</w:t>
      </w:r>
      <w:proofErr w:type="spellEnd"/>
      <w:r>
        <w:t xml:space="preserve"> named group.</w:t>
      </w:r>
    </w:p>
    <w:p w:rsidR="001D3106" w:rsidRDefault="001D3106" w:rsidP="001D3106">
      <w:pPr>
        <w:pStyle w:val="Heading5"/>
      </w:pPr>
      <w:bookmarkStart w:id="39" w:name="_Toc429746313"/>
      <w:r>
        <w:t>Formulas or Conditional Formatting</w:t>
      </w:r>
      <w:bookmarkEnd w:id="39"/>
    </w:p>
    <w:p w:rsidR="001D3106" w:rsidRDefault="001D3106" w:rsidP="001D3106">
      <w:r>
        <w:t>No additional formulas or conditional formatting are applied to values in this column.</w:t>
      </w:r>
    </w:p>
    <w:p w:rsidR="001D3106" w:rsidRDefault="001D3106" w:rsidP="001D3106">
      <w:pPr>
        <w:pStyle w:val="Heading4"/>
      </w:pPr>
      <w:bookmarkStart w:id="40" w:name="_Toc429746314"/>
      <w:proofErr w:type="spellStart"/>
      <w:r>
        <w:t>NeverEvents</w:t>
      </w:r>
      <w:bookmarkEnd w:id="40"/>
      <w:proofErr w:type="spellEnd"/>
    </w:p>
    <w:p w:rsidR="001D3106" w:rsidRDefault="001D3106" w:rsidP="001D3106">
      <w:r>
        <w:t xml:space="preserve">Never Events are things that should never happen, but when they do it may serve as a symptom of a larger problem. This field is populated using the </w:t>
      </w:r>
      <w:proofErr w:type="spellStart"/>
      <w:r>
        <w:t>NeverEvents</w:t>
      </w:r>
      <w:proofErr w:type="spellEnd"/>
      <w:r>
        <w:t xml:space="preserve"> named group to show when there is no documentation for a backup, no defined data classification and no assigned owner.</w:t>
      </w:r>
    </w:p>
    <w:p w:rsidR="001D3106" w:rsidRDefault="001D3106" w:rsidP="001D3106">
      <w:pPr>
        <w:pStyle w:val="Heading5"/>
      </w:pPr>
      <w:bookmarkStart w:id="41" w:name="_Toc429746315"/>
      <w:r>
        <w:t>Formulas or Conditional Formatting</w:t>
      </w:r>
      <w:bookmarkEnd w:id="41"/>
    </w:p>
    <w:p w:rsidR="001D3106" w:rsidRDefault="001D3106" w:rsidP="001D3106">
      <w:r>
        <w:t>No additional formulas or conditional formatting are applied to values in this column.</w:t>
      </w:r>
    </w:p>
    <w:p w:rsidR="00232CCE" w:rsidRDefault="00232CCE" w:rsidP="00232CCE">
      <w:pPr>
        <w:pStyle w:val="Heading4"/>
      </w:pPr>
      <w:bookmarkStart w:id="42" w:name="_Toc429746316"/>
      <w:r>
        <w:lastRenderedPageBreak/>
        <w:t>Trend</w:t>
      </w:r>
      <w:bookmarkEnd w:id="42"/>
    </w:p>
    <w:p w:rsidR="00232CCE" w:rsidRDefault="00F013ED" w:rsidP="00232CCE">
      <w:r>
        <w:t xml:space="preserve">The </w:t>
      </w:r>
      <w:r w:rsidR="00185989">
        <w:t>T</w:t>
      </w:r>
      <w:r>
        <w:t xml:space="preserve">rend column </w:t>
      </w:r>
      <w:r w:rsidR="005B7F8B">
        <w:t xml:space="preserve">looks at the value in column A of the same row and then generates a Sparkline using data from the </w:t>
      </w:r>
      <w:proofErr w:type="spellStart"/>
      <w:r w:rsidR="005B7F8B">
        <w:t>RiskTrend</w:t>
      </w:r>
      <w:proofErr w:type="spellEnd"/>
      <w:r w:rsidR="005B7F8B">
        <w:t xml:space="preserve"> named group.</w:t>
      </w:r>
      <w:r w:rsidR="000842DD">
        <w:t xml:space="preserve"> </w:t>
      </w:r>
      <w:r w:rsidR="007E00B8">
        <w:t xml:space="preserve">All of the heavy work is done using the </w:t>
      </w:r>
      <w:proofErr w:type="spellStart"/>
      <w:r w:rsidR="007E00B8">
        <w:t>RiskTrend</w:t>
      </w:r>
      <w:proofErr w:type="spellEnd"/>
      <w:r w:rsidR="007E00B8">
        <w:t xml:space="preserve"> named group. If you copy that named group into the Sparkline source data range field it will not work properly</w:t>
      </w:r>
      <w:r w:rsidR="00DE0EF4">
        <w:t xml:space="preserve"> because of the INDIRECT formula</w:t>
      </w:r>
      <w:r w:rsidR="007E00B8">
        <w:t>, this must be done by named group.</w:t>
      </w:r>
    </w:p>
    <w:p w:rsidR="007E00B8" w:rsidRDefault="007E00B8" w:rsidP="007E00B8">
      <w:pPr>
        <w:pStyle w:val="Heading5"/>
      </w:pPr>
      <w:bookmarkStart w:id="43" w:name="_Toc429746317"/>
      <w:r>
        <w:t>Formulas or Conditional Formatting</w:t>
      </w:r>
      <w:bookmarkEnd w:id="43"/>
    </w:p>
    <w:p w:rsidR="007E00B8" w:rsidRDefault="007E00B8" w:rsidP="007E00B8">
      <w:r>
        <w:t>No additional formulas or conditional formatting are applied to values in this column.</w:t>
      </w:r>
    </w:p>
    <w:p w:rsidR="00185989" w:rsidRDefault="00185989" w:rsidP="00185989">
      <w:pPr>
        <w:pStyle w:val="Heading4"/>
      </w:pPr>
      <w:bookmarkStart w:id="44" w:name="_Toc429746318"/>
      <w:r>
        <w:t>Description</w:t>
      </w:r>
      <w:bookmarkEnd w:id="44"/>
    </w:p>
    <w:p w:rsidR="00185989" w:rsidRPr="00185989" w:rsidRDefault="00185989" w:rsidP="00185989">
      <w:r>
        <w:t xml:space="preserve">The Description column uses the </w:t>
      </w:r>
      <w:proofErr w:type="spellStart"/>
      <w:r>
        <w:t>AppDesc</w:t>
      </w:r>
      <w:proofErr w:type="spellEnd"/>
      <w:r>
        <w:t xml:space="preserve"> named group to pull the description in column C of the Apps tab into this column. An application can be listed multiple times so this ensures that the value only has to be entered in one location.</w:t>
      </w:r>
    </w:p>
    <w:p w:rsidR="00185989" w:rsidRDefault="00185989" w:rsidP="00185989">
      <w:pPr>
        <w:pStyle w:val="Heading5"/>
      </w:pPr>
      <w:bookmarkStart w:id="45" w:name="_Toc429746319"/>
      <w:r>
        <w:t>Formulas or Conditional Formatting</w:t>
      </w:r>
      <w:bookmarkEnd w:id="45"/>
    </w:p>
    <w:p w:rsidR="00185989" w:rsidRDefault="00185989" w:rsidP="00185989">
      <w:r>
        <w:t>No additional formulas or conditional formatting are applied to values in this column.</w:t>
      </w:r>
    </w:p>
    <w:p w:rsidR="007E00B8" w:rsidRDefault="007E00B8" w:rsidP="007E00B8">
      <w:pPr>
        <w:pStyle w:val="Heading4"/>
      </w:pPr>
      <w:bookmarkStart w:id="46" w:name="_Toc429746320"/>
      <w:r>
        <w:t>Date</w:t>
      </w:r>
      <w:bookmarkEnd w:id="46"/>
    </w:p>
    <w:p w:rsidR="007E00B8" w:rsidRDefault="007E00B8" w:rsidP="007E00B8">
      <w:r>
        <w:t xml:space="preserve">Cell </w:t>
      </w:r>
      <w:r w:rsidR="00DE0EF4">
        <w:t>A</w:t>
      </w:r>
      <w:r>
        <w:t>1 is updated with each release of the Risk Scorec</w:t>
      </w:r>
      <w:r w:rsidR="00DE0EF4">
        <w:t>ard to have the date of release along with the Application Name column header.</w:t>
      </w:r>
    </w:p>
    <w:p w:rsidR="007E00B8" w:rsidRDefault="003E72AE" w:rsidP="003E72AE">
      <w:pPr>
        <w:pStyle w:val="Heading2"/>
      </w:pPr>
      <w:bookmarkStart w:id="47" w:name="_Toc429746321"/>
      <w:r>
        <w:t>Apps</w:t>
      </w:r>
      <w:bookmarkEnd w:id="47"/>
    </w:p>
    <w:p w:rsidR="003E72AE" w:rsidRDefault="003E72AE" w:rsidP="003E72AE">
      <w:r>
        <w:t xml:space="preserve">The Apps worksheet provides detailed information on why a given application has the current score. This worksheet will primarily be used by Application Analysts and is the </w:t>
      </w:r>
      <w:r w:rsidR="00185989">
        <w:t xml:space="preserve">only </w:t>
      </w:r>
      <w:r>
        <w:t xml:space="preserve">source </w:t>
      </w:r>
      <w:r w:rsidR="00185989">
        <w:t xml:space="preserve">of </w:t>
      </w:r>
      <w:r>
        <w:t xml:space="preserve">data </w:t>
      </w:r>
      <w:r w:rsidR="00185989">
        <w:t xml:space="preserve">for </w:t>
      </w:r>
      <w:r>
        <w:t xml:space="preserve">formulas; this is also the </w:t>
      </w:r>
      <w:r w:rsidR="00185989">
        <w:t xml:space="preserve">only </w:t>
      </w:r>
      <w:r>
        <w:t>page to be updated when generating a new scorecard. There is a column for the Application Name, Risk Score,</w:t>
      </w:r>
      <w:r w:rsidR="00185989">
        <w:t xml:space="preserve"> Description</w:t>
      </w:r>
      <w:r>
        <w:t xml:space="preserve"> Team and each item that will be measured.</w:t>
      </w:r>
    </w:p>
    <w:p w:rsidR="003E72AE" w:rsidRDefault="003E72AE" w:rsidP="003E72AE">
      <w:r>
        <w:t xml:space="preserve">Each column representing something to measure has a note </w:t>
      </w:r>
      <w:r w:rsidR="00185989">
        <w:t xml:space="preserve">in row 2 </w:t>
      </w:r>
      <w:r>
        <w:t>explaining why that item is being measured. Some of the columns have variable scores, for example not having a completed risk assessment for something which involves ePHI will increase the score by 10,000 points, however if the system lacks ePHI the increase will only be by 2,500.</w:t>
      </w:r>
    </w:p>
    <w:p w:rsidR="00185989" w:rsidRDefault="00185989" w:rsidP="00185989">
      <w:pPr>
        <w:pStyle w:val="Heading5"/>
      </w:pPr>
      <w:bookmarkStart w:id="48" w:name="_Toc429746322"/>
      <w:r>
        <w:t>Formulas or Conditional Formatting</w:t>
      </w:r>
      <w:bookmarkEnd w:id="48"/>
    </w:p>
    <w:p w:rsidR="003E72AE" w:rsidRDefault="00CA4748" w:rsidP="003E72AE">
      <w:r>
        <w:t>There is only one formula on this worksheet which is used to total up the measured items. However data validation is used to restrict what values can be entered in most of the cells.</w:t>
      </w:r>
    </w:p>
    <w:p w:rsidR="002E69B2" w:rsidRDefault="002E69B2" w:rsidP="002E69B2">
      <w:pPr>
        <w:pStyle w:val="Heading2"/>
      </w:pPr>
      <w:bookmarkStart w:id="49" w:name="_Toc429746323"/>
      <w:r>
        <w:t>Scoring</w:t>
      </w:r>
      <w:bookmarkEnd w:id="49"/>
    </w:p>
    <w:p w:rsidR="002E69B2" w:rsidRDefault="002E69B2" w:rsidP="002E69B2">
      <w:r>
        <w:t>The Scoring worksheet is a static page to display what is being measured and when other things will be measured. This page is for reference.</w:t>
      </w:r>
    </w:p>
    <w:p w:rsidR="002E69B2" w:rsidRPr="002E69B2" w:rsidRDefault="002E69B2" w:rsidP="002E69B2"/>
    <w:sectPr w:rsidR="002E69B2" w:rsidRPr="002E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1556F"/>
    <w:multiLevelType w:val="hybridMultilevel"/>
    <w:tmpl w:val="DB38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C37F5"/>
    <w:multiLevelType w:val="hybridMultilevel"/>
    <w:tmpl w:val="D902B388"/>
    <w:lvl w:ilvl="0" w:tplc="4A2E1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9E7"/>
    <w:rsid w:val="00042F77"/>
    <w:rsid w:val="000463AB"/>
    <w:rsid w:val="000842DD"/>
    <w:rsid w:val="00127B0F"/>
    <w:rsid w:val="00172C73"/>
    <w:rsid w:val="00185989"/>
    <w:rsid w:val="001D1E2A"/>
    <w:rsid w:val="001D3106"/>
    <w:rsid w:val="001F3564"/>
    <w:rsid w:val="00211E84"/>
    <w:rsid w:val="00212408"/>
    <w:rsid w:val="00232CCE"/>
    <w:rsid w:val="00257738"/>
    <w:rsid w:val="00270BE7"/>
    <w:rsid w:val="00284259"/>
    <w:rsid w:val="00287099"/>
    <w:rsid w:val="002959FC"/>
    <w:rsid w:val="002E1422"/>
    <w:rsid w:val="002E69B2"/>
    <w:rsid w:val="002E6F30"/>
    <w:rsid w:val="003049E7"/>
    <w:rsid w:val="00332695"/>
    <w:rsid w:val="003D1243"/>
    <w:rsid w:val="003E72AE"/>
    <w:rsid w:val="003F3191"/>
    <w:rsid w:val="00423DE5"/>
    <w:rsid w:val="004B6444"/>
    <w:rsid w:val="004E1F79"/>
    <w:rsid w:val="0053323F"/>
    <w:rsid w:val="005A0331"/>
    <w:rsid w:val="005B5F76"/>
    <w:rsid w:val="005B7F8B"/>
    <w:rsid w:val="00656F53"/>
    <w:rsid w:val="006811A3"/>
    <w:rsid w:val="006852AF"/>
    <w:rsid w:val="006C2C41"/>
    <w:rsid w:val="006F16C3"/>
    <w:rsid w:val="007B792B"/>
    <w:rsid w:val="007E00B8"/>
    <w:rsid w:val="00837F91"/>
    <w:rsid w:val="0087784A"/>
    <w:rsid w:val="00894E52"/>
    <w:rsid w:val="008A0665"/>
    <w:rsid w:val="008C6153"/>
    <w:rsid w:val="008D48FB"/>
    <w:rsid w:val="00937214"/>
    <w:rsid w:val="00967094"/>
    <w:rsid w:val="009765EF"/>
    <w:rsid w:val="00982D65"/>
    <w:rsid w:val="0098494A"/>
    <w:rsid w:val="00A87D0F"/>
    <w:rsid w:val="00A96252"/>
    <w:rsid w:val="00AD0C71"/>
    <w:rsid w:val="00AF7AAF"/>
    <w:rsid w:val="00BD619E"/>
    <w:rsid w:val="00BE2760"/>
    <w:rsid w:val="00BF6C6B"/>
    <w:rsid w:val="00BF6F88"/>
    <w:rsid w:val="00C0732B"/>
    <w:rsid w:val="00CA01E9"/>
    <w:rsid w:val="00CA4748"/>
    <w:rsid w:val="00CD658B"/>
    <w:rsid w:val="00D045D4"/>
    <w:rsid w:val="00D16BB9"/>
    <w:rsid w:val="00D91658"/>
    <w:rsid w:val="00DE0EF4"/>
    <w:rsid w:val="00E10414"/>
    <w:rsid w:val="00ED1503"/>
    <w:rsid w:val="00F013ED"/>
    <w:rsid w:val="00F05EC8"/>
    <w:rsid w:val="00F17DAE"/>
    <w:rsid w:val="00FA3899"/>
    <w:rsid w:val="00FB26B2"/>
    <w:rsid w:val="00FF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45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45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E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2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48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87D0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5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045D4"/>
    <w:pPr>
      <w:outlineLvl w:val="9"/>
    </w:pPr>
    <w:rPr>
      <w:lang w:eastAsia="ja-JP"/>
    </w:rPr>
  </w:style>
  <w:style w:type="paragraph" w:styleId="BalloonText">
    <w:name w:val="Balloon Text"/>
    <w:basedOn w:val="Normal"/>
    <w:link w:val="BalloonTextChar"/>
    <w:uiPriority w:val="99"/>
    <w:semiHidden/>
    <w:unhideWhenUsed/>
    <w:rsid w:val="00D0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5D4"/>
    <w:rPr>
      <w:rFonts w:ascii="Tahoma" w:hAnsi="Tahoma" w:cs="Tahoma"/>
      <w:sz w:val="16"/>
      <w:szCs w:val="16"/>
    </w:rPr>
  </w:style>
  <w:style w:type="paragraph" w:styleId="Title">
    <w:name w:val="Title"/>
    <w:basedOn w:val="Normal"/>
    <w:next w:val="Normal"/>
    <w:link w:val="TitleChar"/>
    <w:uiPriority w:val="10"/>
    <w:qFormat/>
    <w:rsid w:val="00D045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5D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045D4"/>
    <w:pPr>
      <w:spacing w:after="0" w:line="240" w:lineRule="auto"/>
    </w:pPr>
  </w:style>
  <w:style w:type="paragraph" w:styleId="ListParagraph">
    <w:name w:val="List Paragraph"/>
    <w:basedOn w:val="Normal"/>
    <w:uiPriority w:val="34"/>
    <w:qFormat/>
    <w:rsid w:val="00D045D4"/>
    <w:pPr>
      <w:ind w:left="720"/>
      <w:contextualSpacing/>
    </w:pPr>
  </w:style>
  <w:style w:type="character" w:customStyle="1" w:styleId="Heading2Char">
    <w:name w:val="Heading 2 Char"/>
    <w:basedOn w:val="DefaultParagraphFont"/>
    <w:link w:val="Heading2"/>
    <w:uiPriority w:val="9"/>
    <w:rsid w:val="00D045D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D045D4"/>
    <w:pPr>
      <w:spacing w:after="100"/>
    </w:pPr>
  </w:style>
  <w:style w:type="paragraph" w:styleId="TOC2">
    <w:name w:val="toc 2"/>
    <w:basedOn w:val="Normal"/>
    <w:next w:val="Normal"/>
    <w:autoRedefine/>
    <w:uiPriority w:val="39"/>
    <w:unhideWhenUsed/>
    <w:qFormat/>
    <w:rsid w:val="00D045D4"/>
    <w:pPr>
      <w:spacing w:after="100"/>
      <w:ind w:left="220"/>
    </w:pPr>
  </w:style>
  <w:style w:type="character" w:styleId="Hyperlink">
    <w:name w:val="Hyperlink"/>
    <w:basedOn w:val="DefaultParagraphFont"/>
    <w:uiPriority w:val="99"/>
    <w:unhideWhenUsed/>
    <w:rsid w:val="00D045D4"/>
    <w:rPr>
      <w:color w:val="0000FF" w:themeColor="hyperlink"/>
      <w:u w:val="single"/>
    </w:rPr>
  </w:style>
  <w:style w:type="character" w:customStyle="1" w:styleId="Heading3Char">
    <w:name w:val="Heading 3 Char"/>
    <w:basedOn w:val="DefaultParagraphFont"/>
    <w:link w:val="Heading3"/>
    <w:uiPriority w:val="9"/>
    <w:rsid w:val="00211E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42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D48FB"/>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qFormat/>
    <w:rsid w:val="008D48FB"/>
    <w:pPr>
      <w:spacing w:after="100"/>
      <w:ind w:left="440"/>
    </w:pPr>
  </w:style>
  <w:style w:type="paragraph" w:styleId="TOC4">
    <w:name w:val="toc 4"/>
    <w:basedOn w:val="Normal"/>
    <w:next w:val="Normal"/>
    <w:autoRedefine/>
    <w:uiPriority w:val="39"/>
    <w:unhideWhenUsed/>
    <w:rsid w:val="008D48FB"/>
    <w:pPr>
      <w:spacing w:after="100"/>
      <w:ind w:left="660"/>
    </w:pPr>
  </w:style>
  <w:style w:type="paragraph" w:styleId="TOC5">
    <w:name w:val="toc 5"/>
    <w:basedOn w:val="Normal"/>
    <w:next w:val="Normal"/>
    <w:autoRedefine/>
    <w:uiPriority w:val="39"/>
    <w:unhideWhenUsed/>
    <w:rsid w:val="008D48FB"/>
    <w:pPr>
      <w:spacing w:after="100"/>
      <w:ind w:left="880"/>
    </w:pPr>
  </w:style>
  <w:style w:type="character" w:customStyle="1" w:styleId="Heading6Char">
    <w:name w:val="Heading 6 Char"/>
    <w:basedOn w:val="DefaultParagraphFont"/>
    <w:link w:val="Heading6"/>
    <w:uiPriority w:val="9"/>
    <w:rsid w:val="00A87D0F"/>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AD0C7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45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45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E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2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48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87D0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5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045D4"/>
    <w:pPr>
      <w:outlineLvl w:val="9"/>
    </w:pPr>
    <w:rPr>
      <w:lang w:eastAsia="ja-JP"/>
    </w:rPr>
  </w:style>
  <w:style w:type="paragraph" w:styleId="BalloonText">
    <w:name w:val="Balloon Text"/>
    <w:basedOn w:val="Normal"/>
    <w:link w:val="BalloonTextChar"/>
    <w:uiPriority w:val="99"/>
    <w:semiHidden/>
    <w:unhideWhenUsed/>
    <w:rsid w:val="00D0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5D4"/>
    <w:rPr>
      <w:rFonts w:ascii="Tahoma" w:hAnsi="Tahoma" w:cs="Tahoma"/>
      <w:sz w:val="16"/>
      <w:szCs w:val="16"/>
    </w:rPr>
  </w:style>
  <w:style w:type="paragraph" w:styleId="Title">
    <w:name w:val="Title"/>
    <w:basedOn w:val="Normal"/>
    <w:next w:val="Normal"/>
    <w:link w:val="TitleChar"/>
    <w:uiPriority w:val="10"/>
    <w:qFormat/>
    <w:rsid w:val="00D045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5D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045D4"/>
    <w:pPr>
      <w:spacing w:after="0" w:line="240" w:lineRule="auto"/>
    </w:pPr>
  </w:style>
  <w:style w:type="paragraph" w:styleId="ListParagraph">
    <w:name w:val="List Paragraph"/>
    <w:basedOn w:val="Normal"/>
    <w:uiPriority w:val="34"/>
    <w:qFormat/>
    <w:rsid w:val="00D045D4"/>
    <w:pPr>
      <w:ind w:left="720"/>
      <w:contextualSpacing/>
    </w:pPr>
  </w:style>
  <w:style w:type="character" w:customStyle="1" w:styleId="Heading2Char">
    <w:name w:val="Heading 2 Char"/>
    <w:basedOn w:val="DefaultParagraphFont"/>
    <w:link w:val="Heading2"/>
    <w:uiPriority w:val="9"/>
    <w:rsid w:val="00D045D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D045D4"/>
    <w:pPr>
      <w:spacing w:after="100"/>
    </w:pPr>
  </w:style>
  <w:style w:type="paragraph" w:styleId="TOC2">
    <w:name w:val="toc 2"/>
    <w:basedOn w:val="Normal"/>
    <w:next w:val="Normal"/>
    <w:autoRedefine/>
    <w:uiPriority w:val="39"/>
    <w:unhideWhenUsed/>
    <w:qFormat/>
    <w:rsid w:val="00D045D4"/>
    <w:pPr>
      <w:spacing w:after="100"/>
      <w:ind w:left="220"/>
    </w:pPr>
  </w:style>
  <w:style w:type="character" w:styleId="Hyperlink">
    <w:name w:val="Hyperlink"/>
    <w:basedOn w:val="DefaultParagraphFont"/>
    <w:uiPriority w:val="99"/>
    <w:unhideWhenUsed/>
    <w:rsid w:val="00D045D4"/>
    <w:rPr>
      <w:color w:val="0000FF" w:themeColor="hyperlink"/>
      <w:u w:val="single"/>
    </w:rPr>
  </w:style>
  <w:style w:type="character" w:customStyle="1" w:styleId="Heading3Char">
    <w:name w:val="Heading 3 Char"/>
    <w:basedOn w:val="DefaultParagraphFont"/>
    <w:link w:val="Heading3"/>
    <w:uiPriority w:val="9"/>
    <w:rsid w:val="00211E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42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D48FB"/>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qFormat/>
    <w:rsid w:val="008D48FB"/>
    <w:pPr>
      <w:spacing w:after="100"/>
      <w:ind w:left="440"/>
    </w:pPr>
  </w:style>
  <w:style w:type="paragraph" w:styleId="TOC4">
    <w:name w:val="toc 4"/>
    <w:basedOn w:val="Normal"/>
    <w:next w:val="Normal"/>
    <w:autoRedefine/>
    <w:uiPriority w:val="39"/>
    <w:unhideWhenUsed/>
    <w:rsid w:val="008D48FB"/>
    <w:pPr>
      <w:spacing w:after="100"/>
      <w:ind w:left="660"/>
    </w:pPr>
  </w:style>
  <w:style w:type="paragraph" w:styleId="TOC5">
    <w:name w:val="toc 5"/>
    <w:basedOn w:val="Normal"/>
    <w:next w:val="Normal"/>
    <w:autoRedefine/>
    <w:uiPriority w:val="39"/>
    <w:unhideWhenUsed/>
    <w:rsid w:val="008D48FB"/>
    <w:pPr>
      <w:spacing w:after="100"/>
      <w:ind w:left="880"/>
    </w:pPr>
  </w:style>
  <w:style w:type="character" w:customStyle="1" w:styleId="Heading6Char">
    <w:name w:val="Heading 6 Char"/>
    <w:basedOn w:val="DefaultParagraphFont"/>
    <w:link w:val="Heading6"/>
    <w:uiPriority w:val="9"/>
    <w:rsid w:val="00A87D0F"/>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AD0C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5C602-0C1F-4D77-BEC0-7A02C8140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3228</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Aspirus, Inc.</Company>
  <LinksUpToDate>false</LinksUpToDate>
  <CharactersWithSpaces>21585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Pierce</dc:creator>
  <cp:lastModifiedBy>Wayne Pierce</cp:lastModifiedBy>
  <cp:revision>2</cp:revision>
  <dcterms:created xsi:type="dcterms:W3CDTF">2015-09-29T12:34:00Z</dcterms:created>
  <dcterms:modified xsi:type="dcterms:W3CDTF">2015-09-29T12:34:00Z</dcterms:modified>
</cp:coreProperties>
</file>