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00D19" w14:textId="6A146764" w:rsidR="00D64C7A" w:rsidRPr="00012BE7" w:rsidRDefault="00E576E0" w:rsidP="002364C8">
      <w:pPr>
        <w:pStyle w:val="Style2"/>
      </w:pPr>
      <w:r w:rsidRPr="00265946">
        <w:t>PURPOSE</w:t>
      </w:r>
    </w:p>
    <w:p w14:paraId="1BE34CE7" w14:textId="77777777" w:rsidR="009765C5" w:rsidRPr="00491F31" w:rsidRDefault="00D64C7A" w:rsidP="00491F31">
      <w:pPr>
        <w:pStyle w:val="ListParagraph"/>
        <w:ind w:left="0"/>
        <w:rPr>
          <w:rFonts w:ascii="Arial" w:hAnsi="Arial" w:cs="Arial"/>
          <w:i/>
          <w:iCs/>
          <w:color w:val="002657"/>
          <w:sz w:val="24"/>
          <w:szCs w:val="24"/>
        </w:rPr>
      </w:pPr>
      <w:r w:rsidRPr="00491F31">
        <w:rPr>
          <w:rFonts w:ascii="Arial" w:hAnsi="Arial" w:cs="Arial"/>
          <w:i/>
          <w:iCs/>
          <w:color w:val="002657"/>
          <w:sz w:val="24"/>
          <w:szCs w:val="24"/>
        </w:rPr>
        <w:t xml:space="preserve">Describe relevant background information. </w:t>
      </w:r>
    </w:p>
    <w:p w14:paraId="7A0A0511" w14:textId="5F861478" w:rsidR="009F193E" w:rsidRPr="00491F31" w:rsidRDefault="009F193E" w:rsidP="00401B47">
      <w:pPr>
        <w:pStyle w:val="ListParagraph"/>
        <w:tabs>
          <w:tab w:val="left" w:pos="1260"/>
        </w:tabs>
        <w:rPr>
          <w:rFonts w:ascii="Arial" w:hAnsi="Arial" w:cs="Arial"/>
          <w:sz w:val="24"/>
          <w:szCs w:val="24"/>
        </w:rPr>
      </w:pPr>
    </w:p>
    <w:p w14:paraId="75232486" w14:textId="20FF7CB8" w:rsidR="00491F31" w:rsidRDefault="00C53094" w:rsidP="00401B47">
      <w:pPr>
        <w:pStyle w:val="ListParagraph"/>
        <w:tabs>
          <w:tab w:val="left" w:pos="1260"/>
        </w:tabs>
        <w:rPr>
          <w:rFonts w:ascii="Arial" w:hAnsi="Arial" w:cs="Arial"/>
          <w:sz w:val="24"/>
          <w:szCs w:val="24"/>
        </w:rPr>
      </w:pPr>
      <w:r>
        <w:rPr>
          <w:rFonts w:ascii="Arial" w:hAnsi="Arial" w:cs="Arial"/>
          <w:sz w:val="24"/>
          <w:szCs w:val="24"/>
        </w:rPr>
        <w:t xml:space="preserve">How to use the Large Scanning Transient Current Technique (STCT) system </w:t>
      </w:r>
      <w:proofErr w:type="gramStart"/>
      <w:r>
        <w:rPr>
          <w:rFonts w:ascii="Arial" w:hAnsi="Arial" w:cs="Arial"/>
          <w:sz w:val="24"/>
          <w:szCs w:val="24"/>
        </w:rPr>
        <w:t>by Particulars</w:t>
      </w:r>
      <w:proofErr w:type="gramEnd"/>
      <w:r>
        <w:rPr>
          <w:rFonts w:ascii="Arial" w:hAnsi="Arial" w:cs="Arial"/>
          <w:sz w:val="24"/>
          <w:szCs w:val="24"/>
        </w:rPr>
        <w:t xml:space="preserve">. </w:t>
      </w:r>
      <w:r w:rsidR="00001BC7">
        <w:rPr>
          <w:rFonts w:ascii="Arial" w:hAnsi="Arial" w:cs="Arial"/>
          <w:sz w:val="24"/>
          <w:szCs w:val="24"/>
        </w:rPr>
        <w:t>When t</w:t>
      </w:r>
      <w:r>
        <w:rPr>
          <w:rFonts w:ascii="Arial" w:hAnsi="Arial" w:cs="Arial"/>
          <w:sz w:val="24"/>
          <w:szCs w:val="24"/>
        </w:rPr>
        <w:t>he system is fully enclosed and the door is interlocked</w:t>
      </w:r>
      <w:r w:rsidR="00001BC7">
        <w:rPr>
          <w:rFonts w:ascii="Arial" w:hAnsi="Arial" w:cs="Arial"/>
          <w:sz w:val="24"/>
          <w:szCs w:val="24"/>
        </w:rPr>
        <w:t>, the system is Class 1</w:t>
      </w:r>
      <w:r w:rsidR="00960072">
        <w:rPr>
          <w:rFonts w:ascii="Arial" w:hAnsi="Arial" w:cs="Arial"/>
          <w:sz w:val="24"/>
          <w:szCs w:val="24"/>
        </w:rPr>
        <w:t xml:space="preserve"> and poses minimal hazard</w:t>
      </w:r>
      <w:r w:rsidR="00001BC7">
        <w:rPr>
          <w:rFonts w:ascii="Arial" w:hAnsi="Arial" w:cs="Arial"/>
          <w:sz w:val="24"/>
          <w:szCs w:val="24"/>
        </w:rPr>
        <w:t>.</w:t>
      </w:r>
      <w:r>
        <w:rPr>
          <w:rFonts w:ascii="Arial" w:hAnsi="Arial" w:cs="Arial"/>
          <w:sz w:val="24"/>
          <w:szCs w:val="24"/>
        </w:rPr>
        <w:t xml:space="preserve"> The laser itself is Class 3b, so </w:t>
      </w:r>
      <w:r w:rsidR="00001BC7">
        <w:rPr>
          <w:rFonts w:ascii="Arial" w:hAnsi="Arial" w:cs="Arial"/>
          <w:sz w:val="24"/>
          <w:szCs w:val="24"/>
        </w:rPr>
        <w:t>additional</w:t>
      </w:r>
      <w:r>
        <w:rPr>
          <w:rFonts w:ascii="Arial" w:hAnsi="Arial" w:cs="Arial"/>
          <w:sz w:val="24"/>
          <w:szCs w:val="24"/>
        </w:rPr>
        <w:t xml:space="preserve"> requirements are needed</w:t>
      </w:r>
      <w:r w:rsidR="00001BC7">
        <w:rPr>
          <w:rFonts w:ascii="Arial" w:hAnsi="Arial" w:cs="Arial"/>
          <w:sz w:val="24"/>
          <w:szCs w:val="24"/>
        </w:rPr>
        <w:t xml:space="preserve"> to operate the laser with the enclosure open.</w:t>
      </w:r>
    </w:p>
    <w:p w14:paraId="2B4E8AA4" w14:textId="77777777" w:rsidR="00491F31" w:rsidRPr="00491F31" w:rsidRDefault="00491F31" w:rsidP="00401B47">
      <w:pPr>
        <w:pStyle w:val="ListParagraph"/>
        <w:tabs>
          <w:tab w:val="left" w:pos="1260"/>
        </w:tabs>
        <w:rPr>
          <w:rFonts w:ascii="Arial" w:hAnsi="Arial" w:cs="Arial"/>
          <w:sz w:val="24"/>
          <w:szCs w:val="24"/>
        </w:rPr>
      </w:pPr>
    </w:p>
    <w:p w14:paraId="6D71647E" w14:textId="77777777" w:rsidR="00D64C7A" w:rsidRPr="00012BE7" w:rsidRDefault="00D64C7A" w:rsidP="002364C8">
      <w:pPr>
        <w:pStyle w:val="Style2"/>
      </w:pPr>
      <w:r w:rsidRPr="00E576E0">
        <w:t>Scope</w:t>
      </w:r>
    </w:p>
    <w:p w14:paraId="322937C6" w14:textId="51D37123" w:rsidR="009765C5" w:rsidRDefault="00D64C7A" w:rsidP="00491F31">
      <w:pPr>
        <w:pStyle w:val="ListParagraph"/>
        <w:ind w:left="0"/>
        <w:rPr>
          <w:rFonts w:ascii="Arial" w:hAnsi="Arial" w:cs="Arial"/>
          <w:i/>
          <w:iCs/>
          <w:color w:val="002657"/>
          <w:sz w:val="24"/>
          <w:szCs w:val="24"/>
        </w:rPr>
      </w:pPr>
      <w:r w:rsidRPr="00491F31">
        <w:rPr>
          <w:rFonts w:ascii="Arial" w:hAnsi="Arial" w:cs="Arial"/>
          <w:i/>
          <w:iCs/>
          <w:color w:val="002657"/>
          <w:sz w:val="24"/>
          <w:szCs w:val="24"/>
        </w:rPr>
        <w:t>Identify the intended audience and/or activities where the SOP may be relevant.</w:t>
      </w:r>
    </w:p>
    <w:p w14:paraId="7B2C0374" w14:textId="77777777" w:rsidR="00491F31" w:rsidRPr="00491F31" w:rsidRDefault="00491F31" w:rsidP="00491F31">
      <w:pPr>
        <w:pStyle w:val="ListParagraph"/>
        <w:rPr>
          <w:rFonts w:ascii="Arial" w:hAnsi="Arial" w:cs="Arial"/>
          <w:sz w:val="24"/>
          <w:szCs w:val="24"/>
        </w:rPr>
      </w:pPr>
    </w:p>
    <w:p w14:paraId="688A85C8" w14:textId="4AEA8762" w:rsidR="00491F31" w:rsidRPr="00491F31" w:rsidRDefault="00C53094" w:rsidP="00491F31">
      <w:pPr>
        <w:pStyle w:val="ListParagraph"/>
        <w:rPr>
          <w:rFonts w:ascii="Arial" w:hAnsi="Arial" w:cs="Arial"/>
          <w:sz w:val="24"/>
          <w:szCs w:val="24"/>
        </w:rPr>
      </w:pPr>
      <w:r>
        <w:rPr>
          <w:rFonts w:ascii="Arial" w:hAnsi="Arial" w:cs="Arial"/>
          <w:sz w:val="24"/>
          <w:szCs w:val="24"/>
        </w:rPr>
        <w:t>For TCT operators</w:t>
      </w:r>
      <w:r w:rsidR="00960072">
        <w:rPr>
          <w:rFonts w:ascii="Arial" w:hAnsi="Arial" w:cs="Arial"/>
          <w:sz w:val="24"/>
          <w:szCs w:val="24"/>
        </w:rPr>
        <w:t xml:space="preserve"> and others present in the </w:t>
      </w:r>
      <w:r w:rsidR="007F3DEC">
        <w:rPr>
          <w:rFonts w:ascii="Arial" w:hAnsi="Arial" w:cs="Arial"/>
          <w:sz w:val="24"/>
          <w:szCs w:val="24"/>
        </w:rPr>
        <w:t>l</w:t>
      </w:r>
      <w:r w:rsidR="00960072">
        <w:rPr>
          <w:rFonts w:ascii="Arial" w:hAnsi="Arial" w:cs="Arial"/>
          <w:sz w:val="24"/>
          <w:szCs w:val="24"/>
        </w:rPr>
        <w:t>ab</w:t>
      </w:r>
      <w:r>
        <w:rPr>
          <w:rFonts w:ascii="Arial" w:hAnsi="Arial" w:cs="Arial"/>
          <w:sz w:val="24"/>
          <w:szCs w:val="24"/>
        </w:rPr>
        <w:t>.</w:t>
      </w:r>
    </w:p>
    <w:p w14:paraId="724D8676" w14:textId="77777777" w:rsidR="009F193E" w:rsidRPr="00491F31" w:rsidRDefault="009F193E" w:rsidP="009F193E">
      <w:pPr>
        <w:pStyle w:val="ListParagraph"/>
        <w:rPr>
          <w:rFonts w:ascii="Arial" w:hAnsi="Arial" w:cs="Arial"/>
          <w:color w:val="002060"/>
          <w:sz w:val="24"/>
          <w:szCs w:val="24"/>
        </w:rPr>
      </w:pPr>
    </w:p>
    <w:p w14:paraId="232C4D69" w14:textId="77777777" w:rsidR="00D64C7A" w:rsidRPr="00E576E0" w:rsidRDefault="00620D2A" w:rsidP="002364C8">
      <w:pPr>
        <w:pStyle w:val="Style2"/>
        <w:rPr>
          <w:i/>
        </w:rPr>
      </w:pPr>
      <w:r w:rsidRPr="00012BE7">
        <w:t>Responsibilities</w:t>
      </w:r>
    </w:p>
    <w:p w14:paraId="75A28863" w14:textId="77777777" w:rsidR="007251A5" w:rsidRDefault="00620D2A" w:rsidP="00491F31">
      <w:pPr>
        <w:pStyle w:val="ListParagraph"/>
        <w:ind w:left="0"/>
        <w:rPr>
          <w:rFonts w:ascii="Arial" w:hAnsi="Arial" w:cs="Arial"/>
          <w:i/>
          <w:iCs/>
          <w:color w:val="002657"/>
          <w:sz w:val="24"/>
          <w:szCs w:val="24"/>
        </w:rPr>
      </w:pPr>
      <w:r w:rsidRPr="00491F31">
        <w:rPr>
          <w:rFonts w:ascii="Arial" w:hAnsi="Arial" w:cs="Arial"/>
          <w:i/>
          <w:iCs/>
          <w:color w:val="002657"/>
          <w:sz w:val="24"/>
          <w:szCs w:val="24"/>
        </w:rPr>
        <w:t xml:space="preserve">Identify the personnel that have a primary role in the SOP and describe how their responsibilities relate to this SOP.  </w:t>
      </w:r>
    </w:p>
    <w:p w14:paraId="01ECA3C9" w14:textId="77777777" w:rsidR="00491F31" w:rsidRPr="00491F31" w:rsidRDefault="00491F31" w:rsidP="00491F31">
      <w:pPr>
        <w:pStyle w:val="ListParagraph"/>
        <w:rPr>
          <w:rFonts w:ascii="Arial" w:hAnsi="Arial" w:cs="Arial"/>
          <w:sz w:val="24"/>
          <w:szCs w:val="24"/>
        </w:rPr>
      </w:pPr>
    </w:p>
    <w:p w14:paraId="25EC621E" w14:textId="09A8D626" w:rsidR="00491F31" w:rsidRDefault="00C53094" w:rsidP="00213F30">
      <w:pPr>
        <w:pStyle w:val="ListParagraph"/>
        <w:numPr>
          <w:ilvl w:val="0"/>
          <w:numId w:val="35"/>
        </w:numPr>
        <w:ind w:left="1080"/>
        <w:rPr>
          <w:rFonts w:ascii="Arial" w:hAnsi="Arial" w:cs="Arial"/>
          <w:sz w:val="24"/>
          <w:szCs w:val="24"/>
        </w:rPr>
      </w:pPr>
      <w:r>
        <w:rPr>
          <w:rFonts w:ascii="Arial" w:hAnsi="Arial" w:cs="Arial"/>
          <w:sz w:val="24"/>
          <w:szCs w:val="24"/>
        </w:rPr>
        <w:t xml:space="preserve">Pierce Affleck – </w:t>
      </w:r>
      <w:r w:rsidR="007F5ED6">
        <w:rPr>
          <w:rFonts w:ascii="Arial" w:hAnsi="Arial" w:cs="Arial"/>
          <w:sz w:val="24"/>
          <w:szCs w:val="24"/>
        </w:rPr>
        <w:t>Operator</w:t>
      </w:r>
    </w:p>
    <w:p w14:paraId="5E020692" w14:textId="1492DDC0" w:rsidR="00C53094" w:rsidRPr="00491F31" w:rsidRDefault="00C53094" w:rsidP="00213F30">
      <w:pPr>
        <w:pStyle w:val="ListParagraph"/>
        <w:numPr>
          <w:ilvl w:val="0"/>
          <w:numId w:val="35"/>
        </w:numPr>
        <w:ind w:left="1080"/>
        <w:rPr>
          <w:rFonts w:ascii="Arial" w:hAnsi="Arial" w:cs="Arial"/>
          <w:sz w:val="24"/>
          <w:szCs w:val="24"/>
        </w:rPr>
      </w:pPr>
      <w:r>
        <w:rPr>
          <w:rFonts w:ascii="Arial" w:hAnsi="Arial" w:cs="Arial"/>
          <w:sz w:val="24"/>
          <w:szCs w:val="24"/>
        </w:rPr>
        <w:t xml:space="preserve">Yuta Takahashi </w:t>
      </w:r>
      <w:r>
        <w:rPr>
          <w:rFonts w:ascii="Arial" w:hAnsi="Arial" w:cs="Arial"/>
          <w:sz w:val="24"/>
          <w:szCs w:val="24"/>
        </w:rPr>
        <w:t>–</w:t>
      </w:r>
      <w:r>
        <w:rPr>
          <w:rFonts w:ascii="Arial" w:hAnsi="Arial" w:cs="Arial"/>
          <w:sz w:val="24"/>
          <w:szCs w:val="24"/>
        </w:rPr>
        <w:t xml:space="preserve"> PI</w:t>
      </w:r>
    </w:p>
    <w:p w14:paraId="77573699" w14:textId="77777777" w:rsidR="009F193E" w:rsidRPr="00491F31" w:rsidRDefault="009F193E" w:rsidP="009F193E">
      <w:pPr>
        <w:pStyle w:val="ListParagraph"/>
        <w:rPr>
          <w:rFonts w:ascii="Arial" w:hAnsi="Arial" w:cs="Arial"/>
          <w:sz w:val="24"/>
          <w:szCs w:val="24"/>
        </w:rPr>
      </w:pPr>
    </w:p>
    <w:p w14:paraId="38E0D032" w14:textId="77777777" w:rsidR="007F365C" w:rsidRPr="00E576E0" w:rsidRDefault="007F365C" w:rsidP="007F365C">
      <w:pPr>
        <w:pStyle w:val="Style2"/>
        <w:rPr>
          <w:i/>
        </w:rPr>
      </w:pPr>
      <w:r w:rsidRPr="00E576E0">
        <w:t>Hazard Identification &amp; Control Measures</w:t>
      </w:r>
    </w:p>
    <w:p w14:paraId="239FE336" w14:textId="77777777" w:rsidR="007F365C" w:rsidRPr="00491F31" w:rsidRDefault="007F365C" w:rsidP="007F365C">
      <w:pPr>
        <w:rPr>
          <w:rFonts w:ascii="Arial" w:hAnsi="Arial" w:cs="Arial"/>
          <w:i/>
          <w:iCs/>
          <w:color w:val="002657"/>
          <w:sz w:val="24"/>
          <w:szCs w:val="24"/>
        </w:rPr>
      </w:pPr>
      <w:r w:rsidRPr="00491F31">
        <w:rPr>
          <w:rFonts w:ascii="Arial" w:hAnsi="Arial" w:cs="Arial"/>
          <w:i/>
          <w:iCs/>
          <w:color w:val="002657"/>
          <w:sz w:val="24"/>
          <w:szCs w:val="24"/>
        </w:rPr>
        <w:t>Include information on how to handle a particularly hazardous substance or experimentation using a certain piece of equipment. Instructions might include recommended hazard control measures, PPE, chemical transportation, and storage. Describe transport, receiving, and storage requirements. Include secondary containment, transport devices (carts, carriers, etc.), segregation requirements, any special temperature or atmospheric requirements, and container compatibility requirements.</w:t>
      </w:r>
    </w:p>
    <w:p w14:paraId="47DC4850" w14:textId="77777777" w:rsidR="007F365C" w:rsidRPr="00491F31" w:rsidRDefault="007F365C" w:rsidP="007F365C">
      <w:pPr>
        <w:ind w:left="720"/>
        <w:rPr>
          <w:rFonts w:ascii="Arial" w:hAnsi="Arial" w:cs="Arial"/>
          <w:b/>
          <w:bCs/>
          <w:sz w:val="24"/>
          <w:szCs w:val="24"/>
        </w:rPr>
      </w:pPr>
      <w:r w:rsidRPr="00491F31">
        <w:rPr>
          <w:rFonts w:ascii="Arial" w:hAnsi="Arial" w:cs="Arial"/>
          <w:b/>
          <w:bCs/>
          <w:sz w:val="24"/>
          <w:szCs w:val="24"/>
        </w:rPr>
        <w:t xml:space="preserve">A. Potential Hazards </w:t>
      </w:r>
    </w:p>
    <w:p w14:paraId="1A21AAE6" w14:textId="1EC1EAEB" w:rsidR="00C53094" w:rsidRPr="00001BC7" w:rsidRDefault="007F365C" w:rsidP="00001BC7">
      <w:pPr>
        <w:pStyle w:val="ListParagraph"/>
        <w:numPr>
          <w:ilvl w:val="0"/>
          <w:numId w:val="29"/>
        </w:numPr>
        <w:rPr>
          <w:rFonts w:ascii="Arial" w:hAnsi="Arial" w:cs="Arial"/>
          <w:b/>
          <w:bCs/>
          <w:sz w:val="24"/>
          <w:szCs w:val="24"/>
        </w:rPr>
      </w:pPr>
      <w:r w:rsidRPr="007300DD">
        <w:rPr>
          <w:rFonts w:ascii="Arial" w:hAnsi="Arial" w:cs="Arial"/>
          <w:b/>
          <w:bCs/>
          <w:sz w:val="24"/>
          <w:szCs w:val="24"/>
        </w:rPr>
        <w:t xml:space="preserve">Chemical Hazards </w:t>
      </w:r>
      <w:r w:rsidRPr="007300DD">
        <w:rPr>
          <w:rFonts w:ascii="Arial" w:hAnsi="Arial" w:cs="Arial"/>
          <w:b/>
          <w:bCs/>
          <w:color w:val="C00000"/>
          <w:sz w:val="24"/>
          <w:szCs w:val="24"/>
        </w:rPr>
        <w:t>(CH):</w:t>
      </w:r>
      <w:r>
        <w:rPr>
          <w:rFonts w:ascii="Arial" w:hAnsi="Arial" w:cs="Arial"/>
          <w:b/>
          <w:bCs/>
          <w:color w:val="C00000"/>
          <w:sz w:val="24"/>
          <w:szCs w:val="24"/>
        </w:rPr>
        <w:t xml:space="preserve"> </w:t>
      </w:r>
      <w:r w:rsidR="00001BC7">
        <w:rPr>
          <w:rFonts w:ascii="Arial" w:hAnsi="Arial" w:cs="Arial"/>
          <w:color w:val="000000" w:themeColor="text1"/>
          <w:sz w:val="24"/>
          <w:szCs w:val="24"/>
        </w:rPr>
        <w:t>None.</w:t>
      </w:r>
    </w:p>
    <w:p w14:paraId="1D3081D5" w14:textId="2B2753AD" w:rsidR="00001BC7" w:rsidRPr="00001BC7" w:rsidRDefault="007F365C" w:rsidP="00001BC7">
      <w:pPr>
        <w:pStyle w:val="ListParagraph"/>
        <w:numPr>
          <w:ilvl w:val="0"/>
          <w:numId w:val="29"/>
        </w:numPr>
        <w:rPr>
          <w:rFonts w:ascii="Arial" w:hAnsi="Arial" w:cs="Arial"/>
          <w:color w:val="000000" w:themeColor="text1"/>
          <w:sz w:val="24"/>
          <w:szCs w:val="24"/>
        </w:rPr>
      </w:pPr>
      <w:r w:rsidRPr="007300DD">
        <w:rPr>
          <w:rFonts w:ascii="Arial" w:hAnsi="Arial" w:cs="Arial"/>
          <w:b/>
          <w:bCs/>
          <w:sz w:val="24"/>
          <w:szCs w:val="24"/>
        </w:rPr>
        <w:t>Biological Hazards (BH):</w:t>
      </w:r>
      <w:r>
        <w:rPr>
          <w:rFonts w:ascii="Arial" w:hAnsi="Arial" w:cs="Arial"/>
          <w:b/>
          <w:bCs/>
          <w:sz w:val="24"/>
          <w:szCs w:val="24"/>
        </w:rPr>
        <w:t xml:space="preserve"> </w:t>
      </w:r>
      <w:r w:rsidR="00001BC7">
        <w:rPr>
          <w:rFonts w:ascii="Arial" w:hAnsi="Arial" w:cs="Arial"/>
          <w:color w:val="000000" w:themeColor="text1"/>
          <w:sz w:val="24"/>
          <w:szCs w:val="24"/>
        </w:rPr>
        <w:t>None.</w:t>
      </w:r>
    </w:p>
    <w:p w14:paraId="7CA346E5" w14:textId="6D7BCEFB" w:rsidR="007F365C" w:rsidRPr="007300DD" w:rsidRDefault="007F365C" w:rsidP="007F365C">
      <w:pPr>
        <w:pStyle w:val="ListParagraph"/>
        <w:numPr>
          <w:ilvl w:val="0"/>
          <w:numId w:val="29"/>
        </w:numPr>
        <w:rPr>
          <w:rFonts w:ascii="Arial" w:hAnsi="Arial" w:cs="Arial"/>
          <w:color w:val="000000" w:themeColor="text1"/>
          <w:sz w:val="24"/>
          <w:szCs w:val="24"/>
        </w:rPr>
      </w:pPr>
      <w:r w:rsidRPr="007300DD">
        <w:rPr>
          <w:rFonts w:ascii="Arial" w:hAnsi="Arial" w:cs="Arial"/>
          <w:b/>
          <w:bCs/>
          <w:sz w:val="24"/>
          <w:szCs w:val="24"/>
        </w:rPr>
        <w:t xml:space="preserve">Physical Hazards </w:t>
      </w:r>
      <w:r w:rsidRPr="007300DD">
        <w:rPr>
          <w:rFonts w:ascii="Arial" w:hAnsi="Arial" w:cs="Arial"/>
          <w:b/>
          <w:bCs/>
          <w:color w:val="7030A0"/>
          <w:sz w:val="24"/>
          <w:szCs w:val="24"/>
        </w:rPr>
        <w:t xml:space="preserve">(PH): </w:t>
      </w:r>
      <w:r w:rsidR="00001BC7">
        <w:rPr>
          <w:rFonts w:ascii="Arial" w:hAnsi="Arial" w:cs="Arial"/>
          <w:color w:val="000000" w:themeColor="text1"/>
          <w:sz w:val="24"/>
          <w:szCs w:val="24"/>
        </w:rPr>
        <w:t xml:space="preserve">Pinch hazard from </w:t>
      </w:r>
      <w:r w:rsidR="00960072">
        <w:rPr>
          <w:rFonts w:ascii="Arial" w:hAnsi="Arial" w:cs="Arial"/>
          <w:color w:val="000000" w:themeColor="text1"/>
          <w:sz w:val="24"/>
          <w:szCs w:val="24"/>
        </w:rPr>
        <w:t xml:space="preserve">TCT </w:t>
      </w:r>
      <w:r w:rsidR="00001BC7">
        <w:rPr>
          <w:rFonts w:ascii="Arial" w:hAnsi="Arial" w:cs="Arial"/>
          <w:color w:val="000000" w:themeColor="text1"/>
          <w:sz w:val="24"/>
          <w:szCs w:val="24"/>
        </w:rPr>
        <w:t>door</w:t>
      </w:r>
      <w:r w:rsidRPr="007300DD">
        <w:rPr>
          <w:rFonts w:ascii="Arial" w:hAnsi="Arial" w:cs="Arial"/>
          <w:color w:val="000000" w:themeColor="text1"/>
          <w:sz w:val="24"/>
          <w:szCs w:val="24"/>
        </w:rPr>
        <w:t>.</w:t>
      </w:r>
    </w:p>
    <w:p w14:paraId="1EE3BFEC" w14:textId="784577E6" w:rsidR="007F365C" w:rsidRPr="00001BC7" w:rsidRDefault="007F365C" w:rsidP="007F365C">
      <w:pPr>
        <w:pStyle w:val="ListParagraph"/>
        <w:numPr>
          <w:ilvl w:val="0"/>
          <w:numId w:val="29"/>
        </w:numPr>
        <w:rPr>
          <w:rFonts w:ascii="Arial" w:hAnsi="Arial" w:cs="Arial"/>
          <w:b/>
          <w:bCs/>
          <w:sz w:val="24"/>
          <w:szCs w:val="24"/>
        </w:rPr>
      </w:pPr>
      <w:r w:rsidRPr="007300DD">
        <w:rPr>
          <w:rFonts w:ascii="Arial" w:hAnsi="Arial" w:cs="Arial"/>
          <w:b/>
          <w:bCs/>
          <w:sz w:val="24"/>
          <w:szCs w:val="24"/>
        </w:rPr>
        <w:t xml:space="preserve">Electrical Hazard </w:t>
      </w:r>
      <w:r w:rsidRPr="007300DD">
        <w:rPr>
          <w:rFonts w:ascii="Arial" w:hAnsi="Arial" w:cs="Arial"/>
          <w:b/>
          <w:bCs/>
          <w:color w:val="BF8F00" w:themeColor="accent4" w:themeShade="BF"/>
          <w:sz w:val="24"/>
          <w:szCs w:val="24"/>
        </w:rPr>
        <w:t>(EH)</w:t>
      </w:r>
      <w:r>
        <w:rPr>
          <w:rFonts w:ascii="Arial" w:hAnsi="Arial" w:cs="Arial"/>
          <w:b/>
          <w:bCs/>
          <w:color w:val="BF8F00" w:themeColor="accent4" w:themeShade="BF"/>
          <w:sz w:val="24"/>
          <w:szCs w:val="24"/>
        </w:rPr>
        <w:t xml:space="preserve">: </w:t>
      </w:r>
      <w:r w:rsidR="00001BC7">
        <w:rPr>
          <w:rFonts w:ascii="Arial" w:hAnsi="Arial" w:cs="Arial"/>
          <w:color w:val="000000" w:themeColor="text1"/>
          <w:sz w:val="24"/>
          <w:szCs w:val="24"/>
        </w:rPr>
        <w:t>Electrical shock from power supplies.</w:t>
      </w:r>
    </w:p>
    <w:p w14:paraId="2246769C" w14:textId="2D2A6D88" w:rsidR="007F365C" w:rsidRPr="00001BC7" w:rsidRDefault="007F365C" w:rsidP="00001BC7">
      <w:pPr>
        <w:pStyle w:val="ListParagraph"/>
        <w:numPr>
          <w:ilvl w:val="0"/>
          <w:numId w:val="29"/>
        </w:numPr>
        <w:rPr>
          <w:rFonts w:ascii="Arial" w:hAnsi="Arial" w:cs="Arial"/>
          <w:b/>
          <w:bCs/>
          <w:sz w:val="24"/>
          <w:szCs w:val="24"/>
        </w:rPr>
      </w:pPr>
      <w:r w:rsidRPr="007300DD">
        <w:rPr>
          <w:rFonts w:ascii="Arial" w:hAnsi="Arial" w:cs="Arial"/>
          <w:b/>
          <w:bCs/>
          <w:sz w:val="24"/>
          <w:szCs w:val="24"/>
        </w:rPr>
        <w:t>Other Hazards</w:t>
      </w:r>
      <w:r w:rsidRPr="007300DD">
        <w:rPr>
          <w:rFonts w:ascii="Arial" w:hAnsi="Arial" w:cs="Arial"/>
          <w:b/>
          <w:bCs/>
          <w:color w:val="000000" w:themeColor="text1"/>
          <w:sz w:val="24"/>
          <w:szCs w:val="24"/>
        </w:rPr>
        <w:t>:</w:t>
      </w:r>
      <w:r>
        <w:rPr>
          <w:rFonts w:ascii="Arial" w:hAnsi="Arial" w:cs="Arial"/>
          <w:b/>
          <w:bCs/>
          <w:color w:val="BF8F00" w:themeColor="accent4" w:themeShade="BF"/>
          <w:sz w:val="24"/>
          <w:szCs w:val="24"/>
        </w:rPr>
        <w:t xml:space="preserve"> </w:t>
      </w:r>
      <w:r w:rsidR="00001BC7">
        <w:rPr>
          <w:rFonts w:ascii="Arial" w:hAnsi="Arial" w:cs="Arial"/>
          <w:sz w:val="24"/>
          <w:szCs w:val="24"/>
        </w:rPr>
        <w:t>E</w:t>
      </w:r>
      <w:r w:rsidR="00001BC7">
        <w:rPr>
          <w:rFonts w:ascii="Arial" w:hAnsi="Arial" w:cs="Arial"/>
          <w:sz w:val="24"/>
          <w:szCs w:val="24"/>
        </w:rPr>
        <w:t xml:space="preserve">ye and skin </w:t>
      </w:r>
      <w:r w:rsidR="00001BC7">
        <w:rPr>
          <w:rFonts w:ascii="Arial" w:hAnsi="Arial" w:cs="Arial"/>
          <w:sz w:val="24"/>
          <w:szCs w:val="24"/>
        </w:rPr>
        <w:t>burns</w:t>
      </w:r>
      <w:r w:rsidR="00001BC7">
        <w:rPr>
          <w:rFonts w:ascii="Arial" w:hAnsi="Arial" w:cs="Arial"/>
          <w:sz w:val="24"/>
          <w:szCs w:val="24"/>
        </w:rPr>
        <w:t xml:space="preserve"> from laser</w:t>
      </w:r>
      <w:r w:rsidR="00001BC7">
        <w:rPr>
          <w:rFonts w:ascii="Arial" w:hAnsi="Arial" w:cs="Arial"/>
          <w:sz w:val="24"/>
          <w:szCs w:val="24"/>
        </w:rPr>
        <w:t>.</w:t>
      </w:r>
    </w:p>
    <w:p w14:paraId="04410928" w14:textId="77777777" w:rsidR="007F365C" w:rsidRPr="00491F31" w:rsidRDefault="007F365C" w:rsidP="007F365C">
      <w:pPr>
        <w:ind w:left="720"/>
        <w:rPr>
          <w:rFonts w:ascii="Arial" w:hAnsi="Arial" w:cs="Arial"/>
          <w:b/>
          <w:bCs/>
          <w:sz w:val="24"/>
          <w:szCs w:val="24"/>
        </w:rPr>
      </w:pPr>
      <w:r w:rsidRPr="00491F31">
        <w:rPr>
          <w:rFonts w:ascii="Arial" w:hAnsi="Arial" w:cs="Arial"/>
          <w:b/>
          <w:bCs/>
          <w:sz w:val="24"/>
          <w:szCs w:val="24"/>
        </w:rPr>
        <w:t xml:space="preserve">B. Engineering Controls / Administrative Controls </w:t>
      </w:r>
    </w:p>
    <w:p w14:paraId="1B2509BD" w14:textId="0F8300DC" w:rsidR="0004281D" w:rsidRDefault="0004281D" w:rsidP="0004281D">
      <w:pPr>
        <w:pStyle w:val="ListParagraph"/>
        <w:numPr>
          <w:ilvl w:val="0"/>
          <w:numId w:val="38"/>
        </w:numPr>
        <w:rPr>
          <w:rFonts w:ascii="Arial" w:hAnsi="Arial" w:cs="Arial"/>
          <w:sz w:val="24"/>
          <w:szCs w:val="24"/>
        </w:rPr>
      </w:pPr>
      <w:r>
        <w:rPr>
          <w:rFonts w:ascii="Arial" w:hAnsi="Arial" w:cs="Arial"/>
          <w:sz w:val="24"/>
          <w:szCs w:val="24"/>
        </w:rPr>
        <w:t>Interlock on door of TCT</w:t>
      </w:r>
    </w:p>
    <w:p w14:paraId="5C7F578D" w14:textId="40085802" w:rsidR="0004281D" w:rsidRPr="0004281D" w:rsidRDefault="00C53094" w:rsidP="0004281D">
      <w:pPr>
        <w:pStyle w:val="ListParagraph"/>
        <w:numPr>
          <w:ilvl w:val="0"/>
          <w:numId w:val="38"/>
        </w:numPr>
        <w:rPr>
          <w:rFonts w:ascii="Arial" w:hAnsi="Arial" w:cs="Arial"/>
          <w:sz w:val="24"/>
          <w:szCs w:val="24"/>
        </w:rPr>
      </w:pPr>
      <w:r w:rsidRPr="0004281D">
        <w:rPr>
          <w:rFonts w:ascii="Arial" w:hAnsi="Arial" w:cs="Arial"/>
          <w:sz w:val="24"/>
          <w:szCs w:val="24"/>
        </w:rPr>
        <w:t>Laser Safety online course (</w:t>
      </w:r>
      <w:hyperlink r:id="rId8" w:history="1">
        <w:r w:rsidRPr="0004281D">
          <w:rPr>
            <w:rStyle w:val="Hyperlink"/>
            <w:rFonts w:ascii="Arial" w:hAnsi="Arial" w:cs="Arial"/>
            <w:sz w:val="24"/>
            <w:szCs w:val="24"/>
          </w:rPr>
          <w:t>UF_EHS833a_OLT</w:t>
        </w:r>
      </w:hyperlink>
      <w:r w:rsidRPr="0004281D">
        <w:rPr>
          <w:rFonts w:ascii="Arial" w:hAnsi="Arial" w:cs="Arial"/>
          <w:sz w:val="24"/>
          <w:szCs w:val="24"/>
        </w:rPr>
        <w:t>)</w:t>
      </w:r>
      <w:r w:rsidR="00960072" w:rsidRPr="0004281D">
        <w:rPr>
          <w:rFonts w:ascii="Arial" w:hAnsi="Arial" w:cs="Arial"/>
          <w:sz w:val="24"/>
          <w:szCs w:val="24"/>
        </w:rPr>
        <w:t xml:space="preserve"> and</w:t>
      </w:r>
      <w:r w:rsidR="007F5ED6" w:rsidRPr="0004281D">
        <w:rPr>
          <w:rFonts w:ascii="Arial" w:hAnsi="Arial" w:cs="Arial"/>
          <w:sz w:val="24"/>
          <w:szCs w:val="24"/>
        </w:rPr>
        <w:t xml:space="preserve"> </w:t>
      </w:r>
      <w:hyperlink r:id="rId9" w:history="1">
        <w:r w:rsidR="007F5ED6" w:rsidRPr="0004281D">
          <w:rPr>
            <w:rStyle w:val="Hyperlink"/>
            <w:rFonts w:ascii="Arial" w:hAnsi="Arial" w:cs="Arial"/>
            <w:sz w:val="24"/>
            <w:szCs w:val="24"/>
          </w:rPr>
          <w:t>Statement of Training Form</w:t>
        </w:r>
      </w:hyperlink>
      <w:r w:rsidR="00001BC7" w:rsidRPr="0004281D">
        <w:rPr>
          <w:rFonts w:ascii="Arial" w:hAnsi="Arial" w:cs="Arial"/>
          <w:sz w:val="24"/>
          <w:szCs w:val="24"/>
        </w:rPr>
        <w:t xml:space="preserve"> is required</w:t>
      </w:r>
      <w:r w:rsidRPr="0004281D">
        <w:rPr>
          <w:rFonts w:ascii="Arial" w:hAnsi="Arial" w:cs="Arial"/>
          <w:sz w:val="24"/>
          <w:szCs w:val="24"/>
        </w:rPr>
        <w:t xml:space="preserve"> to operate laser with enclosure door open</w:t>
      </w:r>
      <w:r w:rsidR="00001BC7" w:rsidRPr="0004281D">
        <w:rPr>
          <w:rFonts w:ascii="Arial" w:hAnsi="Arial" w:cs="Arial"/>
          <w:sz w:val="24"/>
          <w:szCs w:val="24"/>
        </w:rPr>
        <w:t>.</w:t>
      </w:r>
    </w:p>
    <w:p w14:paraId="4663B725" w14:textId="77777777" w:rsidR="007F365C" w:rsidRPr="00491F31" w:rsidRDefault="007F365C" w:rsidP="007F365C">
      <w:pPr>
        <w:ind w:left="720"/>
        <w:rPr>
          <w:rFonts w:ascii="Arial" w:hAnsi="Arial" w:cs="Arial"/>
          <w:b/>
          <w:bCs/>
          <w:sz w:val="24"/>
          <w:szCs w:val="24"/>
        </w:rPr>
      </w:pPr>
      <w:r w:rsidRPr="00491F31">
        <w:rPr>
          <w:rFonts w:ascii="Arial" w:hAnsi="Arial" w:cs="Arial"/>
          <w:b/>
          <w:bCs/>
          <w:sz w:val="24"/>
          <w:szCs w:val="24"/>
        </w:rPr>
        <w:t>C. Personal Protective Equipment (PPE)</w:t>
      </w:r>
    </w:p>
    <w:p w14:paraId="7A75D497" w14:textId="1FD8878D" w:rsidR="007F365C" w:rsidRDefault="00C53094" w:rsidP="007F365C">
      <w:pPr>
        <w:spacing w:after="0"/>
        <w:ind w:left="1440"/>
        <w:rPr>
          <w:rFonts w:ascii="Arial" w:hAnsi="Arial" w:cs="Arial"/>
          <w:sz w:val="24"/>
          <w:szCs w:val="24"/>
        </w:rPr>
      </w:pPr>
      <w:r>
        <w:rPr>
          <w:rFonts w:ascii="Arial" w:hAnsi="Arial" w:cs="Arial"/>
          <w:sz w:val="24"/>
          <w:szCs w:val="24"/>
        </w:rPr>
        <w:t>Laser safety glasses OD &gt;= 4 when laser is operated with enclosure door open</w:t>
      </w:r>
      <w:r w:rsidR="00001BC7">
        <w:rPr>
          <w:rFonts w:ascii="Arial" w:hAnsi="Arial" w:cs="Arial"/>
          <w:sz w:val="24"/>
          <w:szCs w:val="24"/>
        </w:rPr>
        <w:t>.</w:t>
      </w:r>
    </w:p>
    <w:p w14:paraId="36F70A00" w14:textId="77777777" w:rsidR="0004281D" w:rsidRDefault="0004281D" w:rsidP="007F365C">
      <w:pPr>
        <w:spacing w:after="0"/>
        <w:ind w:left="1440"/>
        <w:rPr>
          <w:rFonts w:ascii="Arial" w:hAnsi="Arial" w:cs="Arial"/>
          <w:sz w:val="24"/>
          <w:szCs w:val="24"/>
        </w:rPr>
      </w:pPr>
    </w:p>
    <w:p w14:paraId="5555D093" w14:textId="77777777" w:rsidR="0004281D" w:rsidRDefault="0004281D" w:rsidP="007F365C">
      <w:pPr>
        <w:spacing w:after="0"/>
        <w:ind w:left="1440"/>
        <w:rPr>
          <w:rFonts w:ascii="Arial" w:hAnsi="Arial" w:cs="Arial"/>
          <w:sz w:val="24"/>
          <w:szCs w:val="24"/>
        </w:rPr>
      </w:pPr>
    </w:p>
    <w:p w14:paraId="2DADF97E" w14:textId="77777777" w:rsidR="0004281D" w:rsidRDefault="0004281D" w:rsidP="007F365C">
      <w:pPr>
        <w:spacing w:after="0"/>
        <w:ind w:left="1440"/>
        <w:rPr>
          <w:rFonts w:ascii="Arial" w:hAnsi="Arial" w:cs="Arial"/>
          <w:sz w:val="24"/>
          <w:szCs w:val="24"/>
        </w:rPr>
      </w:pPr>
    </w:p>
    <w:p w14:paraId="67D67681" w14:textId="0264C169" w:rsidR="00D64C7A" w:rsidRPr="00E576E0" w:rsidRDefault="00620D2A" w:rsidP="002364C8">
      <w:pPr>
        <w:pStyle w:val="Style2"/>
        <w:rPr>
          <w:i/>
        </w:rPr>
      </w:pPr>
      <w:r w:rsidRPr="00012BE7">
        <w:lastRenderedPageBreak/>
        <w:t>Procedure</w:t>
      </w:r>
    </w:p>
    <w:p w14:paraId="298D147F" w14:textId="62711BA2" w:rsidR="007251A5" w:rsidRDefault="00620D2A" w:rsidP="00491F31">
      <w:pPr>
        <w:pStyle w:val="ListParagraph"/>
        <w:ind w:left="0"/>
        <w:rPr>
          <w:rFonts w:ascii="Arial" w:hAnsi="Arial" w:cs="Arial"/>
          <w:i/>
          <w:iCs/>
          <w:color w:val="002657"/>
          <w:sz w:val="24"/>
          <w:szCs w:val="24"/>
        </w:rPr>
      </w:pPr>
      <w:r w:rsidRPr="00491F31">
        <w:rPr>
          <w:rFonts w:ascii="Arial" w:hAnsi="Arial" w:cs="Arial"/>
          <w:i/>
          <w:iCs/>
          <w:color w:val="002657"/>
          <w:sz w:val="24"/>
          <w:szCs w:val="24"/>
        </w:rPr>
        <w:t xml:space="preserve">Provide the steps required to perform this procedure (who, what, when, where, why, how). </w:t>
      </w:r>
    </w:p>
    <w:p w14:paraId="15DEB281" w14:textId="77777777" w:rsidR="00491F31" w:rsidRDefault="00491F31" w:rsidP="009F193E">
      <w:pPr>
        <w:pStyle w:val="ListParagraph"/>
        <w:rPr>
          <w:rFonts w:ascii="Arial" w:hAnsi="Arial" w:cs="Arial"/>
          <w:sz w:val="24"/>
          <w:szCs w:val="24"/>
        </w:rPr>
      </w:pPr>
    </w:p>
    <w:p w14:paraId="553EC327" w14:textId="4E652E9C" w:rsidR="0031447A" w:rsidRPr="0004281D" w:rsidRDefault="00491F31" w:rsidP="00103601">
      <w:pPr>
        <w:pStyle w:val="ListParagraph"/>
        <w:numPr>
          <w:ilvl w:val="0"/>
          <w:numId w:val="32"/>
        </w:numPr>
        <w:ind w:left="1080"/>
        <w:rPr>
          <w:rFonts w:ascii="Arial" w:hAnsi="Arial" w:cs="Arial"/>
          <w:color w:val="FF0000"/>
          <w:sz w:val="24"/>
          <w:szCs w:val="24"/>
        </w:rPr>
      </w:pPr>
      <w:r w:rsidRPr="0004281D">
        <w:rPr>
          <w:rFonts w:ascii="Arial" w:hAnsi="Arial" w:cs="Arial"/>
          <w:color w:val="FF0000"/>
          <w:sz w:val="24"/>
          <w:szCs w:val="24"/>
        </w:rPr>
        <w:t xml:space="preserve">Add step-by-step </w:t>
      </w:r>
      <w:r w:rsidR="001C0EAE" w:rsidRPr="0004281D">
        <w:rPr>
          <w:rFonts w:ascii="Arial" w:hAnsi="Arial" w:cs="Arial"/>
          <w:color w:val="FF0000"/>
          <w:sz w:val="24"/>
          <w:szCs w:val="24"/>
        </w:rPr>
        <w:t xml:space="preserve">operating </w:t>
      </w:r>
      <w:r w:rsidRPr="0004281D">
        <w:rPr>
          <w:rFonts w:ascii="Arial" w:hAnsi="Arial" w:cs="Arial"/>
          <w:color w:val="FF0000"/>
          <w:sz w:val="24"/>
          <w:szCs w:val="24"/>
        </w:rPr>
        <w:t>procedure here.</w:t>
      </w:r>
    </w:p>
    <w:p w14:paraId="7501A526" w14:textId="77777777" w:rsidR="00442110" w:rsidRPr="00E576E0" w:rsidRDefault="00442110" w:rsidP="002364C8">
      <w:pPr>
        <w:pStyle w:val="Style2"/>
        <w:rPr>
          <w:i/>
        </w:rPr>
      </w:pPr>
      <w:r w:rsidRPr="00E576E0">
        <w:t>Special Handling and Storage Requirements</w:t>
      </w:r>
    </w:p>
    <w:p w14:paraId="7B3BFE36" w14:textId="77777777" w:rsidR="002364C8" w:rsidRPr="002364C8" w:rsidRDefault="00442110" w:rsidP="002364C8">
      <w:pPr>
        <w:pStyle w:val="ListParagraph"/>
        <w:ind w:left="0"/>
        <w:rPr>
          <w:rFonts w:ascii="Arial" w:hAnsi="Arial" w:cs="Arial"/>
          <w:i/>
          <w:iCs/>
          <w:color w:val="002657"/>
          <w:sz w:val="24"/>
          <w:szCs w:val="24"/>
        </w:rPr>
      </w:pPr>
      <w:r w:rsidRPr="002364C8">
        <w:rPr>
          <w:rFonts w:ascii="Arial" w:hAnsi="Arial" w:cs="Arial"/>
          <w:i/>
          <w:iCs/>
          <w:color w:val="002657"/>
          <w:sz w:val="24"/>
          <w:szCs w:val="24"/>
        </w:rPr>
        <w:t xml:space="preserve">List applicable precautions for </w:t>
      </w:r>
      <w:r w:rsidRPr="007A5C39">
        <w:rPr>
          <w:rFonts w:ascii="Arial" w:hAnsi="Arial" w:cs="Arial"/>
          <w:i/>
          <w:iCs/>
          <w:color w:val="002657"/>
          <w:sz w:val="24"/>
          <w:szCs w:val="24"/>
        </w:rPr>
        <w:t>preparation</w:t>
      </w:r>
      <w:r w:rsidRPr="002364C8">
        <w:rPr>
          <w:rFonts w:ascii="Arial" w:hAnsi="Arial" w:cs="Arial"/>
          <w:i/>
          <w:iCs/>
          <w:color w:val="002657"/>
          <w:sz w:val="24"/>
          <w:szCs w:val="24"/>
        </w:rPr>
        <w:t xml:space="preserve"> and storage</w:t>
      </w:r>
      <w:r w:rsidR="007A5C39" w:rsidRPr="002364C8">
        <w:rPr>
          <w:rFonts w:ascii="Arial" w:hAnsi="Arial" w:cs="Arial"/>
          <w:i/>
          <w:iCs/>
          <w:color w:val="002657"/>
          <w:sz w:val="24"/>
          <w:szCs w:val="24"/>
        </w:rPr>
        <w:t>.</w:t>
      </w:r>
    </w:p>
    <w:p w14:paraId="1C6F2C52" w14:textId="77777777" w:rsidR="002364C8" w:rsidRPr="002364C8" w:rsidRDefault="002364C8" w:rsidP="002364C8">
      <w:pPr>
        <w:pStyle w:val="ListParagraph"/>
        <w:rPr>
          <w:rFonts w:ascii="Arial" w:hAnsi="Arial" w:cs="Arial"/>
          <w:sz w:val="24"/>
          <w:szCs w:val="24"/>
        </w:rPr>
      </w:pPr>
    </w:p>
    <w:p w14:paraId="68B56628" w14:textId="38743328" w:rsidR="00141F6B" w:rsidRPr="0004281D" w:rsidRDefault="002364C8" w:rsidP="002364C8">
      <w:pPr>
        <w:pStyle w:val="ListParagraph"/>
        <w:numPr>
          <w:ilvl w:val="0"/>
          <w:numId w:val="33"/>
        </w:numPr>
        <w:ind w:left="1080"/>
        <w:rPr>
          <w:rFonts w:ascii="Arial" w:hAnsi="Arial" w:cs="Arial"/>
          <w:color w:val="FF0000"/>
          <w:sz w:val="24"/>
          <w:szCs w:val="24"/>
        </w:rPr>
      </w:pPr>
      <w:r w:rsidRPr="0004281D">
        <w:rPr>
          <w:rFonts w:ascii="Arial" w:hAnsi="Arial" w:cs="Arial"/>
          <w:color w:val="FF0000"/>
          <w:sz w:val="24"/>
          <w:szCs w:val="24"/>
        </w:rPr>
        <w:t>Add precautions here.</w:t>
      </w:r>
    </w:p>
    <w:p w14:paraId="34185E91" w14:textId="77777777" w:rsidR="002364C8" w:rsidRPr="002364C8" w:rsidRDefault="002364C8" w:rsidP="002364C8">
      <w:pPr>
        <w:pStyle w:val="ListParagraph"/>
        <w:rPr>
          <w:rFonts w:ascii="Arial" w:hAnsi="Arial" w:cs="Arial"/>
          <w:sz w:val="24"/>
          <w:szCs w:val="24"/>
        </w:rPr>
      </w:pPr>
    </w:p>
    <w:p w14:paraId="121CFC2D" w14:textId="77777777" w:rsidR="00D3483A" w:rsidRPr="00C83974" w:rsidRDefault="00D3483A" w:rsidP="002364C8">
      <w:pPr>
        <w:pStyle w:val="Style2"/>
      </w:pPr>
      <w:r w:rsidRPr="00E576E0">
        <w:t xml:space="preserve">Waste </w:t>
      </w:r>
      <w:r w:rsidRPr="00C83974">
        <w:t>D</w:t>
      </w:r>
      <w:r w:rsidR="006B5A54" w:rsidRPr="00C83974">
        <w:t>isposal</w:t>
      </w:r>
      <w:r w:rsidR="00442110" w:rsidRPr="00C83974">
        <w:t xml:space="preserve"> </w:t>
      </w:r>
      <w:r w:rsidR="008A2966" w:rsidRPr="00C83974">
        <w:t>Procedures</w:t>
      </w:r>
    </w:p>
    <w:p w14:paraId="7D03168C" w14:textId="3B27795C" w:rsidR="00D3483A" w:rsidRPr="001C0EAE" w:rsidRDefault="00D3483A" w:rsidP="001C0EAE">
      <w:pPr>
        <w:pStyle w:val="ListParagraph"/>
        <w:ind w:left="0"/>
        <w:rPr>
          <w:rFonts w:ascii="Arial" w:hAnsi="Arial" w:cs="Arial"/>
          <w:i/>
          <w:iCs/>
          <w:color w:val="002657"/>
          <w:sz w:val="24"/>
          <w:szCs w:val="24"/>
        </w:rPr>
      </w:pPr>
      <w:r w:rsidRPr="001C0EAE">
        <w:rPr>
          <w:rFonts w:ascii="Arial" w:hAnsi="Arial" w:cs="Arial"/>
          <w:i/>
          <w:iCs/>
          <w:color w:val="002657"/>
          <w:sz w:val="24"/>
          <w:szCs w:val="24"/>
        </w:rPr>
        <w:t xml:space="preserve">List </w:t>
      </w:r>
      <w:r w:rsidR="008A4264">
        <w:rPr>
          <w:rFonts w:ascii="Arial" w:hAnsi="Arial" w:cs="Arial"/>
          <w:i/>
          <w:iCs/>
          <w:color w:val="002657"/>
          <w:sz w:val="24"/>
          <w:szCs w:val="24"/>
        </w:rPr>
        <w:t xml:space="preserve">the </w:t>
      </w:r>
      <w:r w:rsidR="00CB20B8" w:rsidRPr="001C0EAE">
        <w:rPr>
          <w:rFonts w:ascii="Arial" w:hAnsi="Arial" w:cs="Arial"/>
          <w:i/>
          <w:iCs/>
          <w:color w:val="002657"/>
          <w:sz w:val="24"/>
          <w:szCs w:val="24"/>
        </w:rPr>
        <w:t>types of waste</w:t>
      </w:r>
      <w:r w:rsidR="0031447A">
        <w:rPr>
          <w:rFonts w:ascii="Arial" w:hAnsi="Arial" w:cs="Arial"/>
          <w:i/>
          <w:iCs/>
          <w:color w:val="002657"/>
          <w:sz w:val="24"/>
          <w:szCs w:val="24"/>
        </w:rPr>
        <w:t xml:space="preserve"> (solid or liquid)</w:t>
      </w:r>
      <w:r w:rsidR="008A4264">
        <w:rPr>
          <w:rFonts w:ascii="Arial" w:hAnsi="Arial" w:cs="Arial"/>
          <w:i/>
          <w:iCs/>
          <w:color w:val="002657"/>
          <w:sz w:val="24"/>
          <w:szCs w:val="24"/>
        </w:rPr>
        <w:t>, the expected amount of waste generated,</w:t>
      </w:r>
      <w:r w:rsidR="00CB20B8" w:rsidRPr="001C0EAE">
        <w:rPr>
          <w:rFonts w:ascii="Arial" w:hAnsi="Arial" w:cs="Arial"/>
          <w:i/>
          <w:iCs/>
          <w:color w:val="002657"/>
          <w:sz w:val="24"/>
          <w:szCs w:val="24"/>
        </w:rPr>
        <w:t xml:space="preserve"> and how the waste should be handled </w:t>
      </w:r>
      <w:r w:rsidRPr="001C0EAE">
        <w:rPr>
          <w:rFonts w:ascii="Arial" w:hAnsi="Arial" w:cs="Arial"/>
          <w:i/>
          <w:iCs/>
          <w:color w:val="002657"/>
          <w:sz w:val="24"/>
          <w:szCs w:val="24"/>
        </w:rPr>
        <w:t>when performing the procedure</w:t>
      </w:r>
      <w:r w:rsidR="008A4264">
        <w:rPr>
          <w:rFonts w:ascii="Arial" w:hAnsi="Arial" w:cs="Arial"/>
          <w:i/>
          <w:iCs/>
          <w:color w:val="002657"/>
          <w:sz w:val="24"/>
          <w:szCs w:val="24"/>
        </w:rPr>
        <w:t>. Also list the</w:t>
      </w:r>
      <w:r w:rsidRPr="001C0EAE">
        <w:rPr>
          <w:rFonts w:ascii="Arial" w:hAnsi="Arial" w:cs="Arial"/>
          <w:i/>
          <w:iCs/>
          <w:color w:val="002657"/>
          <w:sz w:val="24"/>
          <w:szCs w:val="24"/>
        </w:rPr>
        <w:t xml:space="preserve"> </w:t>
      </w:r>
      <w:r w:rsidR="00CB20B8" w:rsidRPr="001C0EAE">
        <w:rPr>
          <w:rFonts w:ascii="Arial" w:hAnsi="Arial" w:cs="Arial"/>
          <w:i/>
          <w:iCs/>
          <w:color w:val="002657"/>
          <w:sz w:val="24"/>
          <w:szCs w:val="24"/>
        </w:rPr>
        <w:t>hazard determination</w:t>
      </w:r>
      <w:r w:rsidR="008A4264">
        <w:rPr>
          <w:rFonts w:ascii="Arial" w:hAnsi="Arial" w:cs="Arial"/>
          <w:i/>
          <w:iCs/>
          <w:color w:val="002657"/>
          <w:sz w:val="24"/>
          <w:szCs w:val="24"/>
        </w:rPr>
        <w:t xml:space="preserve"> (flammable, oxidizer, corrosive, reactive, toxic) of the generated waste.  </w:t>
      </w:r>
    </w:p>
    <w:p w14:paraId="5F0D29B0" w14:textId="77777777" w:rsidR="008A4264" w:rsidRDefault="008A4264" w:rsidP="008A4264">
      <w:pPr>
        <w:pStyle w:val="ListParagraph"/>
        <w:rPr>
          <w:rFonts w:ascii="Arial" w:hAnsi="Arial" w:cs="Arial"/>
          <w:sz w:val="24"/>
          <w:szCs w:val="24"/>
        </w:rPr>
      </w:pPr>
    </w:p>
    <w:p w14:paraId="3C1B5737" w14:textId="3E94509F" w:rsidR="008A4264" w:rsidRDefault="008A4264" w:rsidP="008A4264">
      <w:pPr>
        <w:pStyle w:val="ListParagraph"/>
        <w:numPr>
          <w:ilvl w:val="0"/>
          <w:numId w:val="33"/>
        </w:numPr>
        <w:ind w:left="1080"/>
        <w:rPr>
          <w:rFonts w:ascii="Arial" w:hAnsi="Arial" w:cs="Arial"/>
          <w:b/>
          <w:bCs/>
          <w:sz w:val="24"/>
          <w:szCs w:val="24"/>
        </w:rPr>
      </w:pPr>
      <w:r w:rsidRPr="008A4264">
        <w:rPr>
          <w:rFonts w:ascii="Arial" w:hAnsi="Arial" w:cs="Arial"/>
          <w:b/>
          <w:bCs/>
          <w:sz w:val="24"/>
          <w:szCs w:val="24"/>
        </w:rPr>
        <w:t>Solid Waste:</w:t>
      </w:r>
      <w:r>
        <w:rPr>
          <w:rFonts w:ascii="Arial" w:hAnsi="Arial" w:cs="Arial"/>
          <w:b/>
          <w:bCs/>
          <w:sz w:val="24"/>
          <w:szCs w:val="24"/>
        </w:rPr>
        <w:t xml:space="preserve"> </w:t>
      </w:r>
      <w:r w:rsidR="005837D3">
        <w:rPr>
          <w:rFonts w:ascii="Arial" w:hAnsi="Arial" w:cs="Arial"/>
          <w:sz w:val="24"/>
          <w:szCs w:val="24"/>
        </w:rPr>
        <w:t>N/A</w:t>
      </w:r>
    </w:p>
    <w:p w14:paraId="0C5DFA03" w14:textId="77777777" w:rsidR="008A4264" w:rsidRPr="008A4264" w:rsidRDefault="008A4264" w:rsidP="008A4264">
      <w:pPr>
        <w:pStyle w:val="ListParagraph"/>
        <w:ind w:left="1080"/>
        <w:rPr>
          <w:rFonts w:ascii="Arial" w:hAnsi="Arial" w:cs="Arial"/>
          <w:b/>
          <w:bCs/>
          <w:sz w:val="24"/>
          <w:szCs w:val="24"/>
        </w:rPr>
      </w:pPr>
    </w:p>
    <w:p w14:paraId="260A8E83" w14:textId="7D962DCC" w:rsidR="001C7502" w:rsidRPr="008A4264" w:rsidRDefault="008A4264" w:rsidP="008A4264">
      <w:pPr>
        <w:pStyle w:val="ListParagraph"/>
        <w:numPr>
          <w:ilvl w:val="0"/>
          <w:numId w:val="33"/>
        </w:numPr>
        <w:spacing w:after="0"/>
        <w:ind w:left="1080"/>
        <w:rPr>
          <w:rFonts w:ascii="Arial" w:hAnsi="Arial" w:cs="Arial"/>
          <w:sz w:val="24"/>
          <w:szCs w:val="24"/>
        </w:rPr>
      </w:pPr>
      <w:r w:rsidRPr="008A4264">
        <w:rPr>
          <w:rFonts w:ascii="Arial" w:hAnsi="Arial" w:cs="Arial"/>
          <w:b/>
          <w:bCs/>
          <w:sz w:val="24"/>
          <w:szCs w:val="24"/>
        </w:rPr>
        <w:t>Liquid Waste:</w:t>
      </w:r>
      <w:r w:rsidRPr="008A4264">
        <w:rPr>
          <w:rFonts w:ascii="Arial" w:hAnsi="Arial" w:cs="Arial"/>
          <w:sz w:val="24"/>
          <w:szCs w:val="24"/>
        </w:rPr>
        <w:t xml:space="preserve"> </w:t>
      </w:r>
      <w:r w:rsidR="005837D3">
        <w:rPr>
          <w:rFonts w:ascii="Arial" w:hAnsi="Arial" w:cs="Arial"/>
          <w:sz w:val="24"/>
          <w:szCs w:val="24"/>
        </w:rPr>
        <w:t>N/A</w:t>
      </w:r>
    </w:p>
    <w:p w14:paraId="51D006AA" w14:textId="77777777" w:rsidR="008A4264" w:rsidRPr="008A4264" w:rsidRDefault="008A4264" w:rsidP="008A4264">
      <w:pPr>
        <w:rPr>
          <w:rFonts w:ascii="Arial" w:hAnsi="Arial" w:cs="Arial"/>
          <w:b/>
          <w:bCs/>
          <w:sz w:val="24"/>
          <w:szCs w:val="24"/>
        </w:rPr>
      </w:pPr>
    </w:p>
    <w:p w14:paraId="7E0A04C3" w14:textId="733AC5B3" w:rsidR="00CB20B8" w:rsidRPr="00E576E0" w:rsidRDefault="00CB20B8" w:rsidP="002364C8">
      <w:pPr>
        <w:pStyle w:val="Style2"/>
        <w:rPr>
          <w:i/>
        </w:rPr>
      </w:pPr>
      <w:r w:rsidRPr="00E576E0">
        <w:t>Emergency Response</w:t>
      </w:r>
      <w:r w:rsidR="008A2966" w:rsidRPr="00E576E0">
        <w:t xml:space="preserve"> (Spill </w:t>
      </w:r>
      <w:r w:rsidR="008F1F09">
        <w:t>&amp;</w:t>
      </w:r>
      <w:r w:rsidR="008A2966" w:rsidRPr="00E576E0">
        <w:t xml:space="preserve"> Accident Procedures</w:t>
      </w:r>
      <w:r w:rsidR="0087572E" w:rsidRPr="00E576E0">
        <w:t>)</w:t>
      </w:r>
    </w:p>
    <w:p w14:paraId="5376A06E" w14:textId="3B64CC1B" w:rsidR="008F1F09" w:rsidRPr="0032350A" w:rsidRDefault="006B5A54" w:rsidP="0032350A">
      <w:pPr>
        <w:pStyle w:val="ListParagraph"/>
        <w:ind w:left="0"/>
        <w:rPr>
          <w:rFonts w:ascii="Arial" w:hAnsi="Arial" w:cs="Arial"/>
          <w:i/>
          <w:iCs/>
          <w:color w:val="002657"/>
          <w:sz w:val="24"/>
          <w:szCs w:val="24"/>
        </w:rPr>
      </w:pPr>
      <w:r w:rsidRPr="0032350A">
        <w:rPr>
          <w:rFonts w:ascii="Arial" w:hAnsi="Arial" w:cs="Arial"/>
          <w:i/>
          <w:iCs/>
          <w:color w:val="002657"/>
          <w:sz w:val="24"/>
          <w:szCs w:val="24"/>
        </w:rPr>
        <w:t xml:space="preserve">Indicate how spills, personnel exposure/injury, and other accidents should be handled and by whom. List </w:t>
      </w:r>
      <w:r w:rsidR="00B25D51" w:rsidRPr="0032350A">
        <w:rPr>
          <w:rFonts w:ascii="Arial" w:hAnsi="Arial" w:cs="Arial"/>
          <w:i/>
          <w:iCs/>
          <w:color w:val="002657"/>
          <w:sz w:val="24"/>
          <w:szCs w:val="24"/>
        </w:rPr>
        <w:t xml:space="preserve">the </w:t>
      </w:r>
      <w:r w:rsidRPr="0032350A">
        <w:rPr>
          <w:rFonts w:ascii="Arial" w:hAnsi="Arial" w:cs="Arial"/>
          <w:i/>
          <w:iCs/>
          <w:color w:val="002657"/>
          <w:sz w:val="24"/>
          <w:szCs w:val="24"/>
        </w:rPr>
        <w:t>physical address on campus.</w:t>
      </w:r>
    </w:p>
    <w:p w14:paraId="2FE68308" w14:textId="77777777" w:rsidR="0032350A" w:rsidRDefault="0032350A" w:rsidP="0032350A">
      <w:pPr>
        <w:pStyle w:val="ListParagraph"/>
        <w:rPr>
          <w:rFonts w:ascii="Arial" w:hAnsi="Arial" w:cs="Arial"/>
          <w:sz w:val="24"/>
          <w:szCs w:val="24"/>
        </w:rPr>
      </w:pPr>
    </w:p>
    <w:p w14:paraId="1A5243B6" w14:textId="52E42BB9" w:rsidR="008F1F09" w:rsidRDefault="005837D3" w:rsidP="0032350A">
      <w:pPr>
        <w:pStyle w:val="ListParagraph"/>
        <w:rPr>
          <w:rFonts w:ascii="Arial" w:hAnsi="Arial" w:cs="Arial"/>
          <w:sz w:val="24"/>
          <w:szCs w:val="24"/>
        </w:rPr>
      </w:pPr>
      <w:r>
        <w:rPr>
          <w:rFonts w:ascii="Arial" w:hAnsi="Arial" w:cs="Arial"/>
          <w:sz w:val="24"/>
          <w:szCs w:val="24"/>
        </w:rPr>
        <w:t xml:space="preserve">From the </w:t>
      </w:r>
      <w:hyperlink r:id="rId10" w:history="1">
        <w:r w:rsidRPr="005837D3">
          <w:rPr>
            <w:rStyle w:val="Hyperlink"/>
            <w:rFonts w:ascii="Arial" w:hAnsi="Arial" w:cs="Arial"/>
            <w:sz w:val="24"/>
            <w:szCs w:val="24"/>
          </w:rPr>
          <w:t>Laser Accident Emergency Procedure</w:t>
        </w:r>
      </w:hyperlink>
      <w:r>
        <w:rPr>
          <w:rFonts w:ascii="Arial" w:hAnsi="Arial" w:cs="Arial"/>
          <w:sz w:val="24"/>
          <w:szCs w:val="24"/>
        </w:rPr>
        <w:t>:</w:t>
      </w:r>
    </w:p>
    <w:p w14:paraId="1E37B460" w14:textId="77777777" w:rsidR="005837D3" w:rsidRDefault="005837D3" w:rsidP="0032350A">
      <w:pPr>
        <w:pStyle w:val="ListParagraph"/>
        <w:rPr>
          <w:rFonts w:ascii="Arial" w:hAnsi="Arial" w:cs="Arial"/>
          <w:sz w:val="24"/>
          <w:szCs w:val="24"/>
        </w:rPr>
      </w:pPr>
    </w:p>
    <w:p w14:paraId="3B1A139F" w14:textId="77777777" w:rsidR="005837D3" w:rsidRDefault="005837D3" w:rsidP="0032350A">
      <w:pPr>
        <w:pStyle w:val="ListParagraph"/>
        <w:rPr>
          <w:rFonts w:ascii="Arial" w:hAnsi="Arial" w:cs="Arial"/>
          <w:sz w:val="24"/>
          <w:szCs w:val="24"/>
        </w:rPr>
      </w:pPr>
      <w:r w:rsidRPr="005837D3">
        <w:rPr>
          <w:rFonts w:ascii="Arial" w:hAnsi="Arial" w:cs="Arial"/>
          <w:sz w:val="24"/>
          <w:szCs w:val="24"/>
        </w:rPr>
        <w:t xml:space="preserve">In the event of a laser accident, immediately perform the following: </w:t>
      </w:r>
    </w:p>
    <w:p w14:paraId="6251EC85" w14:textId="77777777" w:rsidR="007F3DEC" w:rsidRDefault="007F3DEC" w:rsidP="0032350A">
      <w:pPr>
        <w:pStyle w:val="ListParagraph"/>
        <w:rPr>
          <w:rFonts w:ascii="Arial" w:hAnsi="Arial" w:cs="Arial"/>
          <w:sz w:val="24"/>
          <w:szCs w:val="24"/>
        </w:rPr>
      </w:pPr>
    </w:p>
    <w:p w14:paraId="3A09F322" w14:textId="68F9C24D" w:rsidR="005837D3" w:rsidRDefault="005837D3" w:rsidP="005837D3">
      <w:pPr>
        <w:pStyle w:val="ListParagraph"/>
        <w:numPr>
          <w:ilvl w:val="0"/>
          <w:numId w:val="36"/>
        </w:numPr>
        <w:rPr>
          <w:rFonts w:ascii="Arial" w:hAnsi="Arial" w:cs="Arial"/>
          <w:sz w:val="24"/>
          <w:szCs w:val="24"/>
        </w:rPr>
      </w:pPr>
      <w:r w:rsidRPr="005837D3">
        <w:rPr>
          <w:rFonts w:ascii="Arial" w:hAnsi="Arial" w:cs="Arial"/>
          <w:sz w:val="24"/>
          <w:szCs w:val="24"/>
        </w:rPr>
        <w:t xml:space="preserve">Shut down the laser system. </w:t>
      </w:r>
    </w:p>
    <w:p w14:paraId="280EAE1A" w14:textId="77777777" w:rsidR="007F3DEC" w:rsidRDefault="007F3DEC" w:rsidP="007F3DEC">
      <w:pPr>
        <w:pStyle w:val="ListParagraph"/>
        <w:ind w:left="1080"/>
        <w:rPr>
          <w:rFonts w:ascii="Arial" w:hAnsi="Arial" w:cs="Arial"/>
          <w:sz w:val="24"/>
          <w:szCs w:val="24"/>
        </w:rPr>
      </w:pPr>
    </w:p>
    <w:p w14:paraId="3E4BA1CE" w14:textId="77777777" w:rsidR="007F3DEC" w:rsidRDefault="005837D3" w:rsidP="005837D3">
      <w:pPr>
        <w:pStyle w:val="ListParagraph"/>
        <w:numPr>
          <w:ilvl w:val="0"/>
          <w:numId w:val="36"/>
        </w:numPr>
        <w:rPr>
          <w:rFonts w:ascii="Arial" w:hAnsi="Arial" w:cs="Arial"/>
          <w:sz w:val="24"/>
          <w:szCs w:val="24"/>
        </w:rPr>
      </w:pPr>
      <w:r w:rsidRPr="005837D3">
        <w:rPr>
          <w:rFonts w:ascii="Arial" w:hAnsi="Arial" w:cs="Arial"/>
          <w:sz w:val="24"/>
          <w:szCs w:val="24"/>
        </w:rPr>
        <w:t xml:space="preserve">Provide for the safety of personnel (e.g. first aid and evacuations) as needed. </w:t>
      </w:r>
    </w:p>
    <w:p w14:paraId="5580008E" w14:textId="77777777" w:rsidR="007F3DEC" w:rsidRDefault="007F3DEC" w:rsidP="007F3DEC">
      <w:pPr>
        <w:pStyle w:val="ListParagraph"/>
        <w:ind w:left="1080"/>
        <w:rPr>
          <w:rFonts w:ascii="Arial" w:hAnsi="Arial" w:cs="Arial"/>
          <w:sz w:val="24"/>
          <w:szCs w:val="24"/>
        </w:rPr>
      </w:pPr>
    </w:p>
    <w:p w14:paraId="03A43B53" w14:textId="0B25B7EE" w:rsidR="007F3DEC" w:rsidRDefault="005837D3" w:rsidP="007F3DEC">
      <w:pPr>
        <w:pStyle w:val="ListParagraph"/>
        <w:ind w:left="1080"/>
        <w:rPr>
          <w:rFonts w:ascii="Arial" w:hAnsi="Arial" w:cs="Arial"/>
          <w:sz w:val="24"/>
          <w:szCs w:val="24"/>
        </w:rPr>
      </w:pPr>
      <w:r w:rsidRPr="005837D3">
        <w:rPr>
          <w:rFonts w:ascii="Arial" w:hAnsi="Arial" w:cs="Arial"/>
          <w:sz w:val="24"/>
          <w:szCs w:val="24"/>
        </w:rPr>
        <w:t>NOTE: If a laser eye injury is suspected</w:t>
      </w:r>
      <w:proofErr w:type="gramStart"/>
      <w:r w:rsidRPr="005837D3">
        <w:rPr>
          <w:rFonts w:ascii="Arial" w:hAnsi="Arial" w:cs="Arial"/>
          <w:sz w:val="24"/>
          <w:szCs w:val="24"/>
        </w:rPr>
        <w:t>, have</w:t>
      </w:r>
      <w:proofErr w:type="gramEnd"/>
      <w:r w:rsidRPr="005837D3">
        <w:rPr>
          <w:rFonts w:ascii="Arial" w:hAnsi="Arial" w:cs="Arial"/>
          <w:sz w:val="24"/>
          <w:szCs w:val="24"/>
        </w:rPr>
        <w:t xml:space="preserve"> the injured person </w:t>
      </w:r>
      <w:proofErr w:type="gramStart"/>
      <w:r w:rsidRPr="005837D3">
        <w:rPr>
          <w:rFonts w:ascii="Arial" w:hAnsi="Arial" w:cs="Arial"/>
          <w:sz w:val="24"/>
          <w:szCs w:val="24"/>
        </w:rPr>
        <w:t>keep</w:t>
      </w:r>
      <w:proofErr w:type="gramEnd"/>
      <w:r w:rsidRPr="005837D3">
        <w:rPr>
          <w:rFonts w:ascii="Arial" w:hAnsi="Arial" w:cs="Arial"/>
          <w:sz w:val="24"/>
          <w:szCs w:val="24"/>
        </w:rPr>
        <w:t xml:space="preserve"> their head upright and still </w:t>
      </w:r>
      <w:proofErr w:type="gramStart"/>
      <w:r w:rsidRPr="005837D3">
        <w:rPr>
          <w:rFonts w:ascii="Arial" w:hAnsi="Arial" w:cs="Arial"/>
          <w:sz w:val="24"/>
          <w:szCs w:val="24"/>
        </w:rPr>
        <w:t>to restrict</w:t>
      </w:r>
      <w:proofErr w:type="gramEnd"/>
      <w:r w:rsidRPr="005837D3">
        <w:rPr>
          <w:rFonts w:ascii="Arial" w:hAnsi="Arial" w:cs="Arial"/>
          <w:sz w:val="24"/>
          <w:szCs w:val="24"/>
        </w:rPr>
        <w:t xml:space="preserve"> any bleeding in the eye. A physician must evaluate laser eye injuries as soon as possible. </w:t>
      </w:r>
    </w:p>
    <w:p w14:paraId="4D61C8AD" w14:textId="77777777" w:rsidR="007F3DEC" w:rsidRPr="007F3DEC" w:rsidRDefault="007F3DEC" w:rsidP="007F3DEC">
      <w:pPr>
        <w:pStyle w:val="ListParagraph"/>
        <w:ind w:left="1080"/>
        <w:rPr>
          <w:rFonts w:ascii="Arial" w:hAnsi="Arial" w:cs="Arial"/>
          <w:sz w:val="24"/>
          <w:szCs w:val="24"/>
        </w:rPr>
      </w:pPr>
    </w:p>
    <w:p w14:paraId="7A1EC610" w14:textId="77777777" w:rsidR="005837D3" w:rsidRDefault="005837D3" w:rsidP="005837D3">
      <w:pPr>
        <w:pStyle w:val="ListParagraph"/>
        <w:numPr>
          <w:ilvl w:val="0"/>
          <w:numId w:val="36"/>
        </w:numPr>
        <w:rPr>
          <w:rFonts w:ascii="Arial" w:hAnsi="Arial" w:cs="Arial"/>
          <w:sz w:val="24"/>
          <w:szCs w:val="24"/>
        </w:rPr>
      </w:pPr>
      <w:r w:rsidRPr="005837D3">
        <w:rPr>
          <w:rFonts w:ascii="Arial" w:hAnsi="Arial" w:cs="Arial"/>
          <w:sz w:val="24"/>
          <w:szCs w:val="24"/>
        </w:rPr>
        <w:t xml:space="preserve">Obtain medical assistance for anyone who may be injured. </w:t>
      </w:r>
    </w:p>
    <w:p w14:paraId="235548F5" w14:textId="77777777" w:rsidR="005837D3" w:rsidRDefault="005837D3" w:rsidP="005837D3">
      <w:pPr>
        <w:pStyle w:val="ListParagraph"/>
        <w:ind w:left="1080"/>
        <w:rPr>
          <w:rFonts w:ascii="Arial" w:hAnsi="Arial" w:cs="Arial"/>
          <w:sz w:val="24"/>
          <w:szCs w:val="24"/>
        </w:rPr>
      </w:pP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06"/>
        <w:gridCol w:w="4804"/>
      </w:tblGrid>
      <w:tr w:rsidR="005837D3" w14:paraId="43FD4DB3" w14:textId="77777777" w:rsidTr="005837D3">
        <w:tc>
          <w:tcPr>
            <w:tcW w:w="4906" w:type="dxa"/>
          </w:tcPr>
          <w:p w14:paraId="1A48767B" w14:textId="6A76F603" w:rsidR="005837D3" w:rsidRPr="005837D3" w:rsidRDefault="005837D3" w:rsidP="005837D3">
            <w:pPr>
              <w:pStyle w:val="ListParagraph"/>
              <w:ind w:left="0"/>
              <w:rPr>
                <w:rFonts w:ascii="Arial" w:hAnsi="Arial" w:cs="Arial"/>
                <w:b/>
                <w:bCs/>
                <w:sz w:val="24"/>
                <w:szCs w:val="24"/>
              </w:rPr>
            </w:pPr>
            <w:r w:rsidRPr="005837D3">
              <w:rPr>
                <w:rFonts w:ascii="Arial" w:hAnsi="Arial" w:cs="Arial"/>
                <w:b/>
                <w:bCs/>
                <w:sz w:val="24"/>
                <w:szCs w:val="24"/>
              </w:rPr>
              <w:t>UF Student Health Care Center</w:t>
            </w:r>
          </w:p>
        </w:tc>
        <w:tc>
          <w:tcPr>
            <w:tcW w:w="4804" w:type="dxa"/>
          </w:tcPr>
          <w:p w14:paraId="68F617D6" w14:textId="74893BB1" w:rsidR="005837D3" w:rsidRPr="005837D3" w:rsidRDefault="005837D3" w:rsidP="005837D3">
            <w:pPr>
              <w:rPr>
                <w:rFonts w:ascii="Arial" w:hAnsi="Arial" w:cs="Arial"/>
                <w:b/>
                <w:bCs/>
                <w:sz w:val="24"/>
                <w:szCs w:val="24"/>
              </w:rPr>
            </w:pPr>
            <w:r w:rsidRPr="005837D3">
              <w:rPr>
                <w:rFonts w:ascii="Arial" w:hAnsi="Arial" w:cs="Arial"/>
                <w:b/>
                <w:bCs/>
                <w:sz w:val="24"/>
                <w:szCs w:val="24"/>
              </w:rPr>
              <w:t>392-1161</w:t>
            </w:r>
          </w:p>
        </w:tc>
      </w:tr>
      <w:tr w:rsidR="005837D3" w14:paraId="6B64C7C5" w14:textId="77777777" w:rsidTr="005837D3">
        <w:tc>
          <w:tcPr>
            <w:tcW w:w="4906" w:type="dxa"/>
          </w:tcPr>
          <w:p w14:paraId="679AA783" w14:textId="1B539BAB" w:rsidR="005837D3" w:rsidRPr="005837D3" w:rsidRDefault="005837D3" w:rsidP="005837D3">
            <w:pPr>
              <w:pStyle w:val="ListParagraph"/>
              <w:ind w:left="0"/>
              <w:rPr>
                <w:rFonts w:ascii="Arial" w:hAnsi="Arial" w:cs="Arial"/>
                <w:b/>
                <w:bCs/>
                <w:sz w:val="24"/>
                <w:szCs w:val="24"/>
              </w:rPr>
            </w:pPr>
            <w:r w:rsidRPr="005837D3">
              <w:rPr>
                <w:rFonts w:ascii="Arial" w:hAnsi="Arial" w:cs="Arial"/>
                <w:b/>
                <w:bCs/>
                <w:sz w:val="24"/>
                <w:szCs w:val="24"/>
              </w:rPr>
              <w:t>Eye Center Shands at UF</w:t>
            </w:r>
          </w:p>
        </w:tc>
        <w:tc>
          <w:tcPr>
            <w:tcW w:w="4804" w:type="dxa"/>
          </w:tcPr>
          <w:p w14:paraId="3319447A" w14:textId="2743F135" w:rsidR="005837D3" w:rsidRPr="005837D3" w:rsidRDefault="005837D3" w:rsidP="005837D3">
            <w:pPr>
              <w:rPr>
                <w:rFonts w:ascii="Arial" w:hAnsi="Arial" w:cs="Arial"/>
                <w:b/>
                <w:bCs/>
                <w:sz w:val="24"/>
                <w:szCs w:val="24"/>
              </w:rPr>
            </w:pPr>
            <w:r w:rsidRPr="005837D3">
              <w:rPr>
                <w:rFonts w:ascii="Arial" w:hAnsi="Arial" w:cs="Arial"/>
                <w:b/>
                <w:bCs/>
                <w:sz w:val="24"/>
                <w:szCs w:val="24"/>
              </w:rPr>
              <w:t>265-0860</w:t>
            </w:r>
          </w:p>
        </w:tc>
      </w:tr>
      <w:tr w:rsidR="005837D3" w14:paraId="2D0A0B36" w14:textId="77777777" w:rsidTr="005837D3">
        <w:tc>
          <w:tcPr>
            <w:tcW w:w="4906" w:type="dxa"/>
          </w:tcPr>
          <w:p w14:paraId="1450CD66" w14:textId="2D039175" w:rsidR="005837D3" w:rsidRPr="005837D3" w:rsidRDefault="005837D3" w:rsidP="005837D3">
            <w:pPr>
              <w:pStyle w:val="ListParagraph"/>
              <w:ind w:left="0"/>
              <w:rPr>
                <w:rFonts w:ascii="Arial" w:hAnsi="Arial" w:cs="Arial"/>
                <w:b/>
                <w:bCs/>
                <w:sz w:val="24"/>
                <w:szCs w:val="24"/>
              </w:rPr>
            </w:pPr>
            <w:r w:rsidRPr="005837D3">
              <w:rPr>
                <w:rFonts w:ascii="Arial" w:hAnsi="Arial" w:cs="Arial"/>
                <w:b/>
                <w:bCs/>
                <w:sz w:val="24"/>
                <w:szCs w:val="24"/>
              </w:rPr>
              <w:t>Shands at UF Emergency Department</w:t>
            </w:r>
          </w:p>
        </w:tc>
        <w:tc>
          <w:tcPr>
            <w:tcW w:w="4804" w:type="dxa"/>
          </w:tcPr>
          <w:p w14:paraId="7AE48D34" w14:textId="2D4766EA" w:rsidR="005837D3" w:rsidRPr="005837D3" w:rsidRDefault="005837D3" w:rsidP="005837D3">
            <w:pPr>
              <w:rPr>
                <w:rFonts w:ascii="Arial" w:hAnsi="Arial" w:cs="Arial"/>
                <w:b/>
                <w:bCs/>
                <w:sz w:val="24"/>
                <w:szCs w:val="24"/>
              </w:rPr>
            </w:pPr>
            <w:r w:rsidRPr="005837D3">
              <w:rPr>
                <w:rFonts w:ascii="Arial" w:hAnsi="Arial" w:cs="Arial"/>
                <w:b/>
                <w:bCs/>
                <w:sz w:val="24"/>
                <w:szCs w:val="24"/>
              </w:rPr>
              <w:t>265-0050</w:t>
            </w:r>
          </w:p>
        </w:tc>
      </w:tr>
      <w:tr w:rsidR="005837D3" w14:paraId="2038A744" w14:textId="77777777" w:rsidTr="005837D3">
        <w:tc>
          <w:tcPr>
            <w:tcW w:w="4906" w:type="dxa"/>
          </w:tcPr>
          <w:p w14:paraId="755CF240" w14:textId="49930AC0" w:rsidR="005837D3" w:rsidRPr="005837D3" w:rsidRDefault="005837D3" w:rsidP="005837D3">
            <w:pPr>
              <w:pStyle w:val="ListParagraph"/>
              <w:ind w:left="0"/>
              <w:rPr>
                <w:rFonts w:ascii="Arial" w:hAnsi="Arial" w:cs="Arial"/>
                <w:b/>
                <w:bCs/>
                <w:sz w:val="24"/>
                <w:szCs w:val="24"/>
              </w:rPr>
            </w:pPr>
            <w:r w:rsidRPr="005837D3">
              <w:rPr>
                <w:rFonts w:ascii="Arial" w:hAnsi="Arial" w:cs="Arial"/>
                <w:b/>
                <w:bCs/>
                <w:sz w:val="24"/>
                <w:szCs w:val="24"/>
              </w:rPr>
              <w:t>Ambulance (Urgent medical care)</w:t>
            </w:r>
          </w:p>
        </w:tc>
        <w:tc>
          <w:tcPr>
            <w:tcW w:w="4804" w:type="dxa"/>
          </w:tcPr>
          <w:p w14:paraId="09C68713" w14:textId="59997B67" w:rsidR="005837D3" w:rsidRPr="005837D3" w:rsidRDefault="005837D3" w:rsidP="005837D3">
            <w:pPr>
              <w:rPr>
                <w:rFonts w:ascii="Arial" w:hAnsi="Arial" w:cs="Arial"/>
                <w:b/>
                <w:bCs/>
                <w:sz w:val="24"/>
                <w:szCs w:val="24"/>
              </w:rPr>
            </w:pPr>
            <w:r w:rsidRPr="005837D3">
              <w:rPr>
                <w:rFonts w:ascii="Arial" w:hAnsi="Arial" w:cs="Arial"/>
                <w:b/>
                <w:bCs/>
                <w:sz w:val="24"/>
                <w:szCs w:val="24"/>
              </w:rPr>
              <w:t>911</w:t>
            </w:r>
          </w:p>
        </w:tc>
      </w:tr>
    </w:tbl>
    <w:p w14:paraId="25AACF49" w14:textId="77777777" w:rsidR="005837D3" w:rsidRDefault="005837D3" w:rsidP="005837D3">
      <w:pPr>
        <w:pStyle w:val="ListParagraph"/>
        <w:ind w:left="1080"/>
        <w:rPr>
          <w:rFonts w:ascii="Arial" w:hAnsi="Arial" w:cs="Arial"/>
          <w:sz w:val="24"/>
          <w:szCs w:val="24"/>
        </w:rPr>
      </w:pPr>
    </w:p>
    <w:p w14:paraId="4CB152A1" w14:textId="036B58DD" w:rsidR="005837D3" w:rsidRDefault="005837D3" w:rsidP="005837D3">
      <w:pPr>
        <w:pStyle w:val="ListParagraph"/>
        <w:numPr>
          <w:ilvl w:val="0"/>
          <w:numId w:val="36"/>
        </w:numPr>
        <w:rPr>
          <w:rFonts w:ascii="Arial" w:hAnsi="Arial" w:cs="Arial"/>
          <w:sz w:val="24"/>
          <w:szCs w:val="24"/>
        </w:rPr>
      </w:pPr>
      <w:r w:rsidRPr="005837D3">
        <w:rPr>
          <w:rFonts w:ascii="Arial" w:hAnsi="Arial" w:cs="Arial"/>
          <w:sz w:val="24"/>
          <w:szCs w:val="24"/>
        </w:rPr>
        <w:t xml:space="preserve">If there is a fire, leave the area, pull the fire alarm, and contact the fire department by calling 911. Do not fight the fire unless it is very small and you have been trained in firefighting techniques. </w:t>
      </w:r>
    </w:p>
    <w:p w14:paraId="637C8E34" w14:textId="77777777" w:rsidR="007F3DEC" w:rsidRDefault="007F3DEC" w:rsidP="007F3DEC">
      <w:pPr>
        <w:pStyle w:val="ListParagraph"/>
        <w:ind w:left="1080"/>
        <w:rPr>
          <w:rFonts w:ascii="Arial" w:hAnsi="Arial" w:cs="Arial"/>
          <w:sz w:val="24"/>
          <w:szCs w:val="24"/>
        </w:rPr>
      </w:pPr>
    </w:p>
    <w:p w14:paraId="7A632349" w14:textId="77777777" w:rsidR="005837D3" w:rsidRDefault="005837D3" w:rsidP="005837D3">
      <w:pPr>
        <w:pStyle w:val="ListParagraph"/>
        <w:numPr>
          <w:ilvl w:val="0"/>
          <w:numId w:val="36"/>
        </w:numPr>
        <w:rPr>
          <w:rFonts w:ascii="Arial" w:hAnsi="Arial" w:cs="Arial"/>
          <w:sz w:val="24"/>
          <w:szCs w:val="24"/>
        </w:rPr>
      </w:pPr>
      <w:r w:rsidRPr="005837D3">
        <w:rPr>
          <w:rFonts w:ascii="Arial" w:hAnsi="Arial" w:cs="Arial"/>
          <w:sz w:val="24"/>
          <w:szCs w:val="24"/>
        </w:rPr>
        <w:t>Inform the Laser Safety Officer or the Radiation Control Officer as soon as possible.</w:t>
      </w:r>
    </w:p>
    <w:p w14:paraId="723BB0B7" w14:textId="77777777" w:rsidR="005837D3" w:rsidRDefault="005837D3" w:rsidP="005837D3">
      <w:pPr>
        <w:pStyle w:val="ListParagraph"/>
        <w:ind w:left="1080"/>
        <w:rPr>
          <w:rFonts w:ascii="Arial" w:hAnsi="Arial" w:cs="Arial"/>
          <w:sz w:val="24"/>
          <w:szCs w:val="24"/>
        </w:rPr>
      </w:pP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4"/>
        <w:gridCol w:w="4776"/>
      </w:tblGrid>
      <w:tr w:rsidR="005837D3" w14:paraId="4287E0D1" w14:textId="77777777" w:rsidTr="005837D3">
        <w:tc>
          <w:tcPr>
            <w:tcW w:w="5395" w:type="dxa"/>
          </w:tcPr>
          <w:p w14:paraId="5A9E26FC" w14:textId="5C25CD87" w:rsidR="005837D3" w:rsidRPr="005837D3" w:rsidRDefault="005837D3" w:rsidP="005837D3">
            <w:pPr>
              <w:pStyle w:val="ListParagraph"/>
              <w:ind w:left="0"/>
              <w:rPr>
                <w:rFonts w:ascii="Arial" w:hAnsi="Arial" w:cs="Arial"/>
                <w:b/>
                <w:bCs/>
                <w:sz w:val="24"/>
                <w:szCs w:val="24"/>
              </w:rPr>
            </w:pPr>
            <w:r w:rsidRPr="005837D3">
              <w:rPr>
                <w:rFonts w:ascii="Arial" w:hAnsi="Arial" w:cs="Arial"/>
                <w:b/>
                <w:bCs/>
                <w:sz w:val="24"/>
                <w:szCs w:val="24"/>
              </w:rPr>
              <w:t>Radiation/Laser Safety Officer</w:t>
            </w:r>
          </w:p>
        </w:tc>
        <w:tc>
          <w:tcPr>
            <w:tcW w:w="5395" w:type="dxa"/>
          </w:tcPr>
          <w:p w14:paraId="004A6EC3" w14:textId="69E5750B" w:rsidR="005837D3" w:rsidRPr="005837D3" w:rsidRDefault="005837D3" w:rsidP="005837D3">
            <w:pPr>
              <w:pStyle w:val="ListParagraph"/>
              <w:ind w:left="0"/>
              <w:rPr>
                <w:rFonts w:ascii="Arial" w:hAnsi="Arial" w:cs="Arial"/>
                <w:b/>
                <w:bCs/>
                <w:sz w:val="24"/>
                <w:szCs w:val="24"/>
              </w:rPr>
            </w:pPr>
            <w:r w:rsidRPr="005837D3">
              <w:rPr>
                <w:rFonts w:ascii="Arial" w:hAnsi="Arial" w:cs="Arial"/>
                <w:b/>
                <w:bCs/>
                <w:sz w:val="24"/>
                <w:szCs w:val="24"/>
              </w:rPr>
              <w:t>392-7359</w:t>
            </w:r>
          </w:p>
        </w:tc>
      </w:tr>
    </w:tbl>
    <w:p w14:paraId="6608974D" w14:textId="0910F075" w:rsidR="005837D3" w:rsidRDefault="005837D3" w:rsidP="005837D3">
      <w:pPr>
        <w:pStyle w:val="ListParagraph"/>
        <w:ind w:left="1080"/>
        <w:rPr>
          <w:rFonts w:ascii="Arial" w:hAnsi="Arial" w:cs="Arial"/>
          <w:sz w:val="24"/>
          <w:szCs w:val="24"/>
        </w:rPr>
      </w:pPr>
      <w:r w:rsidRPr="005837D3">
        <w:rPr>
          <w:rFonts w:ascii="Arial" w:hAnsi="Arial" w:cs="Arial"/>
          <w:sz w:val="24"/>
          <w:szCs w:val="24"/>
        </w:rPr>
        <w:lastRenderedPageBreak/>
        <w:t xml:space="preserve"> </w:t>
      </w:r>
    </w:p>
    <w:p w14:paraId="0850EAB3" w14:textId="203FF12D" w:rsidR="007F3DEC" w:rsidRDefault="005837D3" w:rsidP="007F3DEC">
      <w:pPr>
        <w:pStyle w:val="ListParagraph"/>
        <w:ind w:left="1080"/>
        <w:rPr>
          <w:rFonts w:ascii="Arial" w:hAnsi="Arial" w:cs="Arial"/>
          <w:sz w:val="24"/>
          <w:szCs w:val="24"/>
        </w:rPr>
      </w:pPr>
      <w:r w:rsidRPr="005837D3">
        <w:rPr>
          <w:rFonts w:ascii="Arial" w:hAnsi="Arial" w:cs="Arial"/>
          <w:sz w:val="24"/>
          <w:szCs w:val="24"/>
        </w:rPr>
        <w:t xml:space="preserve">After normal working hours, call </w:t>
      </w:r>
      <w:r w:rsidRPr="005837D3">
        <w:rPr>
          <w:rFonts w:ascii="Arial" w:hAnsi="Arial" w:cs="Arial"/>
          <w:b/>
          <w:bCs/>
          <w:sz w:val="24"/>
          <w:szCs w:val="24"/>
        </w:rPr>
        <w:t>392-1111</w:t>
      </w:r>
      <w:r w:rsidRPr="005837D3">
        <w:rPr>
          <w:rFonts w:ascii="Arial" w:hAnsi="Arial" w:cs="Arial"/>
          <w:sz w:val="24"/>
          <w:szCs w:val="24"/>
        </w:rPr>
        <w:t xml:space="preserve"> to contact the University Police Department. UPD will utilize the EH&amp;S emergency call list. </w:t>
      </w:r>
    </w:p>
    <w:p w14:paraId="2AF58CE3" w14:textId="77777777" w:rsidR="007F3DEC" w:rsidRPr="007F3DEC" w:rsidRDefault="007F3DEC" w:rsidP="007F3DEC">
      <w:pPr>
        <w:pStyle w:val="ListParagraph"/>
        <w:ind w:left="1080"/>
        <w:rPr>
          <w:rFonts w:ascii="Arial" w:hAnsi="Arial" w:cs="Arial"/>
          <w:sz w:val="24"/>
          <w:szCs w:val="24"/>
        </w:rPr>
      </w:pPr>
    </w:p>
    <w:p w14:paraId="795F0E32" w14:textId="77777777" w:rsidR="007F5ED6" w:rsidRDefault="005837D3" w:rsidP="005837D3">
      <w:pPr>
        <w:pStyle w:val="ListParagraph"/>
        <w:numPr>
          <w:ilvl w:val="0"/>
          <w:numId w:val="36"/>
        </w:numPr>
        <w:rPr>
          <w:rFonts w:ascii="Arial" w:hAnsi="Arial" w:cs="Arial"/>
          <w:sz w:val="24"/>
          <w:szCs w:val="24"/>
        </w:rPr>
      </w:pPr>
      <w:r w:rsidRPr="005837D3">
        <w:rPr>
          <w:rFonts w:ascii="Arial" w:hAnsi="Arial" w:cs="Arial"/>
          <w:sz w:val="24"/>
          <w:szCs w:val="24"/>
        </w:rPr>
        <w:t xml:space="preserve">If an injury is suspected, report it to worker’s compensation as soon as possible </w:t>
      </w:r>
    </w:p>
    <w:p w14:paraId="63C353BA" w14:textId="77777777" w:rsidR="007F5ED6" w:rsidRDefault="007F5ED6" w:rsidP="007F5ED6">
      <w:pPr>
        <w:pStyle w:val="ListParagraph"/>
        <w:ind w:left="1080"/>
        <w:rPr>
          <w:rFonts w:ascii="Arial" w:hAnsi="Arial" w:cs="Arial"/>
          <w:sz w:val="24"/>
          <w:szCs w:val="24"/>
        </w:rPr>
      </w:pP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4"/>
        <w:gridCol w:w="4786"/>
      </w:tblGrid>
      <w:tr w:rsidR="007F5ED6" w14:paraId="2D996647" w14:textId="77777777" w:rsidTr="007F5ED6">
        <w:tc>
          <w:tcPr>
            <w:tcW w:w="5395" w:type="dxa"/>
          </w:tcPr>
          <w:p w14:paraId="00888808" w14:textId="6FC3F498" w:rsidR="007F5ED6" w:rsidRPr="007F5ED6" w:rsidRDefault="007F5ED6" w:rsidP="007F5ED6">
            <w:pPr>
              <w:pStyle w:val="ListParagraph"/>
              <w:ind w:left="0"/>
              <w:rPr>
                <w:rFonts w:ascii="Arial" w:hAnsi="Arial" w:cs="Arial"/>
                <w:b/>
                <w:bCs/>
                <w:sz w:val="24"/>
                <w:szCs w:val="24"/>
              </w:rPr>
            </w:pPr>
            <w:r w:rsidRPr="007F5ED6">
              <w:rPr>
                <w:rFonts w:ascii="Arial" w:hAnsi="Arial" w:cs="Arial"/>
                <w:b/>
                <w:bCs/>
                <w:sz w:val="24"/>
                <w:szCs w:val="24"/>
              </w:rPr>
              <w:t>Workers’ Compensation</w:t>
            </w:r>
          </w:p>
        </w:tc>
        <w:tc>
          <w:tcPr>
            <w:tcW w:w="5395" w:type="dxa"/>
          </w:tcPr>
          <w:p w14:paraId="10D745B2" w14:textId="02268C2E" w:rsidR="007F5ED6" w:rsidRPr="007F5ED6" w:rsidRDefault="007F5ED6" w:rsidP="007F5ED6">
            <w:pPr>
              <w:rPr>
                <w:rFonts w:ascii="Arial" w:hAnsi="Arial" w:cs="Arial"/>
                <w:b/>
                <w:bCs/>
                <w:sz w:val="24"/>
                <w:szCs w:val="24"/>
              </w:rPr>
            </w:pPr>
            <w:r w:rsidRPr="007F5ED6">
              <w:rPr>
                <w:rFonts w:ascii="Arial" w:hAnsi="Arial" w:cs="Arial"/>
                <w:b/>
                <w:bCs/>
                <w:sz w:val="24"/>
                <w:szCs w:val="24"/>
              </w:rPr>
              <w:t xml:space="preserve">1-800-455-2079 </w:t>
            </w:r>
          </w:p>
        </w:tc>
      </w:tr>
    </w:tbl>
    <w:p w14:paraId="7B797CDF" w14:textId="77777777" w:rsidR="007F5ED6" w:rsidRDefault="007F5ED6" w:rsidP="007F5ED6">
      <w:pPr>
        <w:pStyle w:val="ListParagraph"/>
        <w:ind w:left="1080"/>
        <w:rPr>
          <w:rFonts w:ascii="Arial" w:hAnsi="Arial" w:cs="Arial"/>
          <w:sz w:val="24"/>
          <w:szCs w:val="24"/>
        </w:rPr>
      </w:pPr>
    </w:p>
    <w:p w14:paraId="232165FC" w14:textId="77777777" w:rsidR="007F5ED6" w:rsidRDefault="005837D3" w:rsidP="007F5ED6">
      <w:pPr>
        <w:pStyle w:val="ListParagraph"/>
        <w:numPr>
          <w:ilvl w:val="0"/>
          <w:numId w:val="36"/>
        </w:numPr>
        <w:rPr>
          <w:rFonts w:ascii="Arial" w:hAnsi="Arial" w:cs="Arial"/>
          <w:sz w:val="24"/>
          <w:szCs w:val="24"/>
        </w:rPr>
      </w:pPr>
      <w:r w:rsidRPr="005837D3">
        <w:rPr>
          <w:rFonts w:ascii="Arial" w:hAnsi="Arial" w:cs="Arial"/>
          <w:sz w:val="24"/>
          <w:szCs w:val="24"/>
        </w:rPr>
        <w:t xml:space="preserve">Inform the Principal Investigator as soon as possible. If there is an injury, the PI must submit a report of injury to Risk Management and the LSO as soon as possible. </w:t>
      </w:r>
    </w:p>
    <w:p w14:paraId="1B12FB80" w14:textId="77777777" w:rsidR="007F5ED6" w:rsidRDefault="007F5ED6" w:rsidP="007F5ED6">
      <w:pPr>
        <w:pStyle w:val="ListParagraph"/>
        <w:ind w:left="1080"/>
        <w:rPr>
          <w:rFonts w:ascii="Arial" w:hAnsi="Arial" w:cs="Arial"/>
          <w:b/>
          <w:bCs/>
          <w:sz w:val="24"/>
          <w:szCs w:val="24"/>
        </w:rPr>
      </w:pP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00"/>
        <w:gridCol w:w="4820"/>
      </w:tblGrid>
      <w:tr w:rsidR="007F5ED6" w14:paraId="188A0B91" w14:textId="77777777" w:rsidTr="00831C29">
        <w:tc>
          <w:tcPr>
            <w:tcW w:w="5395" w:type="dxa"/>
          </w:tcPr>
          <w:p w14:paraId="398EB1E6" w14:textId="6E97EDB6" w:rsidR="007F5ED6" w:rsidRPr="007F5ED6" w:rsidRDefault="007F5ED6" w:rsidP="00831C29">
            <w:pPr>
              <w:pStyle w:val="ListParagraph"/>
              <w:ind w:left="0"/>
              <w:rPr>
                <w:rFonts w:ascii="Arial" w:hAnsi="Arial" w:cs="Arial"/>
                <w:b/>
                <w:bCs/>
                <w:sz w:val="24"/>
                <w:szCs w:val="24"/>
              </w:rPr>
            </w:pPr>
            <w:r>
              <w:rPr>
                <w:rFonts w:ascii="Arial" w:hAnsi="Arial" w:cs="Arial"/>
                <w:b/>
                <w:bCs/>
                <w:sz w:val="24"/>
                <w:szCs w:val="24"/>
              </w:rPr>
              <w:t>PI: Yuta Takahashi</w:t>
            </w:r>
          </w:p>
        </w:tc>
        <w:tc>
          <w:tcPr>
            <w:tcW w:w="5395" w:type="dxa"/>
          </w:tcPr>
          <w:p w14:paraId="324B946E" w14:textId="799CF05A" w:rsidR="007F5ED6" w:rsidRPr="007F5ED6" w:rsidRDefault="007F5ED6" w:rsidP="00831C29">
            <w:pPr>
              <w:rPr>
                <w:rFonts w:ascii="Arial" w:hAnsi="Arial" w:cs="Arial"/>
                <w:b/>
                <w:bCs/>
                <w:sz w:val="24"/>
                <w:szCs w:val="24"/>
              </w:rPr>
            </w:pPr>
            <w:r w:rsidRPr="007F5ED6">
              <w:rPr>
                <w:rFonts w:ascii="Arial" w:hAnsi="Arial" w:cs="Arial"/>
                <w:b/>
                <w:bCs/>
                <w:sz w:val="24"/>
                <w:szCs w:val="24"/>
              </w:rPr>
              <w:t>352-392-6601</w:t>
            </w:r>
          </w:p>
        </w:tc>
      </w:tr>
    </w:tbl>
    <w:p w14:paraId="400922F4" w14:textId="77777777" w:rsidR="007F5ED6" w:rsidRDefault="007F5ED6" w:rsidP="007F5ED6">
      <w:pPr>
        <w:pStyle w:val="ListParagraph"/>
        <w:ind w:left="1080"/>
        <w:rPr>
          <w:rFonts w:ascii="Arial" w:hAnsi="Arial" w:cs="Arial"/>
          <w:b/>
          <w:bCs/>
          <w:sz w:val="24"/>
          <w:szCs w:val="24"/>
        </w:rPr>
      </w:pPr>
    </w:p>
    <w:p w14:paraId="22A134A8" w14:textId="089A4AD8" w:rsidR="005837D3" w:rsidRDefault="005837D3" w:rsidP="005837D3">
      <w:pPr>
        <w:pStyle w:val="ListParagraph"/>
        <w:numPr>
          <w:ilvl w:val="0"/>
          <w:numId w:val="36"/>
        </w:numPr>
        <w:rPr>
          <w:rFonts w:ascii="Arial" w:hAnsi="Arial" w:cs="Arial"/>
          <w:sz w:val="24"/>
          <w:szCs w:val="24"/>
        </w:rPr>
      </w:pPr>
      <w:r w:rsidRPr="005837D3">
        <w:rPr>
          <w:rFonts w:ascii="Arial" w:hAnsi="Arial" w:cs="Arial"/>
          <w:sz w:val="24"/>
          <w:szCs w:val="24"/>
        </w:rPr>
        <w:t>Following a laser accident, do not resume use of the laser system until the Laser Safety Officer and the Laser Safety Committee have reviewed the incident.</w:t>
      </w:r>
    </w:p>
    <w:p w14:paraId="1AC3326A" w14:textId="77777777" w:rsidR="0032350A" w:rsidRPr="0032350A" w:rsidRDefault="0032350A" w:rsidP="0032350A">
      <w:pPr>
        <w:pStyle w:val="ListParagraph"/>
        <w:rPr>
          <w:rFonts w:ascii="Arial" w:hAnsi="Arial" w:cs="Arial"/>
          <w:sz w:val="24"/>
          <w:szCs w:val="24"/>
        </w:rPr>
      </w:pPr>
    </w:p>
    <w:p w14:paraId="15308ACC" w14:textId="57D74B55" w:rsidR="000C58CD" w:rsidRPr="008F1F09" w:rsidRDefault="000C58CD" w:rsidP="0032350A">
      <w:pPr>
        <w:pStyle w:val="ListParagraph"/>
        <w:rPr>
          <w:rFonts w:ascii="Arial" w:hAnsi="Arial" w:cs="Arial"/>
          <w:b/>
          <w:bCs/>
          <w:sz w:val="24"/>
          <w:szCs w:val="24"/>
        </w:rPr>
      </w:pPr>
      <w:r w:rsidRPr="00F03544">
        <w:rPr>
          <w:rFonts w:ascii="Arial" w:hAnsi="Arial" w:cs="Arial"/>
          <w:b/>
          <w:bCs/>
          <w:sz w:val="24"/>
          <w:szCs w:val="24"/>
        </w:rPr>
        <w:t>Emergency</w:t>
      </w:r>
      <w:r w:rsidRPr="00E576E0">
        <w:rPr>
          <w:rFonts w:ascii="Arial" w:hAnsi="Arial" w:cs="Arial"/>
          <w:b/>
          <w:bCs/>
          <w:sz w:val="28"/>
          <w:szCs w:val="28"/>
        </w:rPr>
        <w:t xml:space="preserve"> </w:t>
      </w:r>
      <w:r w:rsidR="00F03544" w:rsidRPr="008F1F09">
        <w:rPr>
          <w:rFonts w:ascii="Arial" w:hAnsi="Arial" w:cs="Arial"/>
          <w:b/>
          <w:bCs/>
          <w:sz w:val="24"/>
          <w:szCs w:val="24"/>
        </w:rPr>
        <w:t>C</w:t>
      </w:r>
      <w:r w:rsidRPr="008F1F09">
        <w:rPr>
          <w:rFonts w:ascii="Arial" w:hAnsi="Arial" w:cs="Arial"/>
          <w:b/>
          <w:bCs/>
          <w:sz w:val="24"/>
          <w:szCs w:val="24"/>
        </w:rPr>
        <w:t xml:space="preserve">ontact </w:t>
      </w:r>
      <w:r w:rsidR="00F03544" w:rsidRPr="008F1F09">
        <w:rPr>
          <w:rFonts w:ascii="Arial" w:hAnsi="Arial" w:cs="Arial"/>
          <w:b/>
          <w:bCs/>
          <w:sz w:val="24"/>
          <w:szCs w:val="24"/>
        </w:rPr>
        <w:t>N</w:t>
      </w:r>
      <w:r w:rsidRPr="008F1F09">
        <w:rPr>
          <w:rFonts w:ascii="Arial" w:hAnsi="Arial" w:cs="Arial"/>
          <w:b/>
          <w:bCs/>
          <w:sz w:val="24"/>
          <w:szCs w:val="24"/>
        </w:rPr>
        <w:t>umbers:</w:t>
      </w:r>
    </w:p>
    <w:p w14:paraId="51A01558" w14:textId="77777777" w:rsidR="00F03544" w:rsidRPr="008F1F09" w:rsidRDefault="00F03544" w:rsidP="0032350A">
      <w:pPr>
        <w:pStyle w:val="ListParagraph"/>
        <w:rPr>
          <w:rFonts w:ascii="Arial" w:hAnsi="Arial" w:cs="Arial"/>
          <w:b/>
          <w:bCs/>
          <w:sz w:val="24"/>
          <w:szCs w:val="24"/>
        </w:rPr>
      </w:pPr>
    </w:p>
    <w:p w14:paraId="0249705B" w14:textId="55C2D1D5" w:rsidR="000C58CD" w:rsidRPr="00E576E0" w:rsidRDefault="000C58CD" w:rsidP="0032350A">
      <w:pPr>
        <w:pStyle w:val="ListParagraph"/>
        <w:numPr>
          <w:ilvl w:val="0"/>
          <w:numId w:val="34"/>
        </w:numPr>
        <w:ind w:left="1440"/>
        <w:rPr>
          <w:rFonts w:ascii="Arial" w:hAnsi="Arial" w:cs="Arial"/>
          <w:sz w:val="24"/>
          <w:szCs w:val="24"/>
        </w:rPr>
      </w:pPr>
      <w:r w:rsidRPr="00E576E0">
        <w:rPr>
          <w:rFonts w:ascii="Arial" w:hAnsi="Arial" w:cs="Arial"/>
          <w:sz w:val="24"/>
          <w:szCs w:val="24"/>
        </w:rPr>
        <w:t>Principal Investigator</w:t>
      </w:r>
      <w:r w:rsidR="00F03544">
        <w:rPr>
          <w:rFonts w:ascii="Arial" w:hAnsi="Arial" w:cs="Arial"/>
          <w:sz w:val="24"/>
          <w:szCs w:val="24"/>
        </w:rPr>
        <w:t>:</w:t>
      </w:r>
      <w:r w:rsidRPr="00E576E0">
        <w:rPr>
          <w:rFonts w:ascii="Arial" w:hAnsi="Arial" w:cs="Arial"/>
          <w:sz w:val="24"/>
          <w:szCs w:val="24"/>
        </w:rPr>
        <w:t xml:space="preserve"> </w:t>
      </w:r>
      <w:r w:rsidR="007F5ED6">
        <w:rPr>
          <w:rFonts w:ascii="Arial" w:hAnsi="Arial" w:cs="Arial"/>
          <w:sz w:val="24"/>
          <w:szCs w:val="24"/>
        </w:rPr>
        <w:t>352-392-6601</w:t>
      </w:r>
    </w:p>
    <w:p w14:paraId="56680808" w14:textId="2F0B2C82" w:rsidR="000C58CD" w:rsidRPr="00E576E0" w:rsidRDefault="000C58CD" w:rsidP="0032350A">
      <w:pPr>
        <w:pStyle w:val="ListParagraph"/>
        <w:numPr>
          <w:ilvl w:val="0"/>
          <w:numId w:val="34"/>
        </w:numPr>
        <w:ind w:left="1440"/>
        <w:rPr>
          <w:rFonts w:ascii="Arial" w:hAnsi="Arial" w:cs="Arial"/>
          <w:sz w:val="24"/>
          <w:szCs w:val="24"/>
        </w:rPr>
      </w:pPr>
      <w:r w:rsidRPr="00E576E0">
        <w:rPr>
          <w:rFonts w:ascii="Arial" w:hAnsi="Arial" w:cs="Arial"/>
          <w:sz w:val="24"/>
          <w:szCs w:val="24"/>
        </w:rPr>
        <w:t xml:space="preserve">Lab </w:t>
      </w:r>
      <w:r w:rsidR="00F03544">
        <w:rPr>
          <w:rFonts w:ascii="Arial" w:hAnsi="Arial" w:cs="Arial"/>
          <w:sz w:val="24"/>
          <w:szCs w:val="24"/>
        </w:rPr>
        <w:t>M</w:t>
      </w:r>
      <w:r w:rsidRPr="00E576E0">
        <w:rPr>
          <w:rFonts w:ascii="Arial" w:hAnsi="Arial" w:cs="Arial"/>
          <w:sz w:val="24"/>
          <w:szCs w:val="24"/>
        </w:rPr>
        <w:t>anager</w:t>
      </w:r>
      <w:r w:rsidR="00F03544">
        <w:rPr>
          <w:rFonts w:ascii="Arial" w:hAnsi="Arial" w:cs="Arial"/>
          <w:sz w:val="24"/>
          <w:szCs w:val="24"/>
        </w:rPr>
        <w:t>:</w:t>
      </w:r>
      <w:r w:rsidRPr="00E576E0">
        <w:rPr>
          <w:rFonts w:ascii="Arial" w:hAnsi="Arial" w:cs="Arial"/>
          <w:sz w:val="24"/>
          <w:szCs w:val="24"/>
        </w:rPr>
        <w:t xml:space="preserve"> </w:t>
      </w:r>
      <w:r w:rsidRPr="0004281D">
        <w:rPr>
          <w:rFonts w:ascii="Arial" w:hAnsi="Arial" w:cs="Arial"/>
          <w:color w:val="FF0000"/>
          <w:sz w:val="24"/>
          <w:szCs w:val="24"/>
        </w:rPr>
        <w:t>xxx-xxx-</w:t>
      </w:r>
      <w:proofErr w:type="spellStart"/>
      <w:r w:rsidRPr="0004281D">
        <w:rPr>
          <w:rFonts w:ascii="Arial" w:hAnsi="Arial" w:cs="Arial"/>
          <w:color w:val="FF0000"/>
          <w:sz w:val="24"/>
          <w:szCs w:val="24"/>
        </w:rPr>
        <w:t>xxxx</w:t>
      </w:r>
      <w:proofErr w:type="spellEnd"/>
    </w:p>
    <w:p w14:paraId="700904DB" w14:textId="5AB747C6" w:rsidR="000C58CD" w:rsidRPr="00E576E0" w:rsidRDefault="000C58CD" w:rsidP="0032350A">
      <w:pPr>
        <w:pStyle w:val="ListParagraph"/>
        <w:numPr>
          <w:ilvl w:val="0"/>
          <w:numId w:val="34"/>
        </w:numPr>
        <w:ind w:left="1440"/>
        <w:rPr>
          <w:rFonts w:ascii="Arial" w:hAnsi="Arial" w:cs="Arial"/>
          <w:sz w:val="24"/>
          <w:szCs w:val="24"/>
        </w:rPr>
      </w:pPr>
      <w:r w:rsidRPr="00E576E0">
        <w:rPr>
          <w:rFonts w:ascii="Arial" w:hAnsi="Arial" w:cs="Arial"/>
          <w:sz w:val="24"/>
          <w:szCs w:val="24"/>
        </w:rPr>
        <w:t>Poison Control Center</w:t>
      </w:r>
      <w:r w:rsidR="00F03544">
        <w:rPr>
          <w:rFonts w:ascii="Arial" w:hAnsi="Arial" w:cs="Arial"/>
          <w:sz w:val="24"/>
          <w:szCs w:val="24"/>
        </w:rPr>
        <w:t>:</w:t>
      </w:r>
      <w:r w:rsidRPr="00E576E0">
        <w:rPr>
          <w:rFonts w:ascii="Arial" w:hAnsi="Arial" w:cs="Arial"/>
          <w:sz w:val="24"/>
          <w:szCs w:val="24"/>
        </w:rPr>
        <w:t xml:space="preserve"> 800-222-1222</w:t>
      </w:r>
    </w:p>
    <w:p w14:paraId="250C3042" w14:textId="44495AE2" w:rsidR="000C58CD" w:rsidRPr="00E576E0" w:rsidRDefault="000C58CD" w:rsidP="0032350A">
      <w:pPr>
        <w:pStyle w:val="ListParagraph"/>
        <w:numPr>
          <w:ilvl w:val="0"/>
          <w:numId w:val="34"/>
        </w:numPr>
        <w:ind w:left="1440"/>
        <w:rPr>
          <w:rFonts w:ascii="Arial" w:hAnsi="Arial" w:cs="Arial"/>
          <w:sz w:val="24"/>
          <w:szCs w:val="24"/>
        </w:rPr>
      </w:pPr>
      <w:r w:rsidRPr="00E576E0">
        <w:rPr>
          <w:rFonts w:ascii="Arial" w:hAnsi="Arial" w:cs="Arial"/>
          <w:sz w:val="24"/>
          <w:szCs w:val="24"/>
        </w:rPr>
        <w:t>Emergency</w:t>
      </w:r>
      <w:r w:rsidR="00F03544">
        <w:rPr>
          <w:rFonts w:ascii="Arial" w:hAnsi="Arial" w:cs="Arial"/>
          <w:sz w:val="24"/>
          <w:szCs w:val="24"/>
        </w:rPr>
        <w:t>:</w:t>
      </w:r>
      <w:r w:rsidRPr="00E576E0">
        <w:rPr>
          <w:rFonts w:ascii="Arial" w:hAnsi="Arial" w:cs="Arial"/>
          <w:sz w:val="24"/>
          <w:szCs w:val="24"/>
        </w:rPr>
        <w:t xml:space="preserve"> 911</w:t>
      </w:r>
    </w:p>
    <w:p w14:paraId="5FA420A0" w14:textId="57233FCA" w:rsidR="00141F6B" w:rsidRPr="00E576E0" w:rsidRDefault="000C58CD" w:rsidP="0032350A">
      <w:pPr>
        <w:pStyle w:val="ListParagraph"/>
        <w:numPr>
          <w:ilvl w:val="0"/>
          <w:numId w:val="34"/>
        </w:numPr>
        <w:ind w:left="1440"/>
        <w:rPr>
          <w:rFonts w:ascii="Arial" w:hAnsi="Arial" w:cs="Arial"/>
          <w:sz w:val="24"/>
          <w:szCs w:val="24"/>
        </w:rPr>
      </w:pPr>
      <w:r w:rsidRPr="00E576E0">
        <w:rPr>
          <w:rFonts w:ascii="Arial" w:hAnsi="Arial" w:cs="Arial"/>
          <w:sz w:val="24"/>
          <w:szCs w:val="24"/>
        </w:rPr>
        <w:t>EH</w:t>
      </w:r>
      <w:r w:rsidR="00F03544">
        <w:rPr>
          <w:rFonts w:ascii="Arial" w:hAnsi="Arial" w:cs="Arial"/>
          <w:sz w:val="24"/>
          <w:szCs w:val="24"/>
        </w:rPr>
        <w:t>&amp;</w:t>
      </w:r>
      <w:r w:rsidRPr="00E576E0">
        <w:rPr>
          <w:rFonts w:ascii="Arial" w:hAnsi="Arial" w:cs="Arial"/>
          <w:sz w:val="24"/>
          <w:szCs w:val="24"/>
        </w:rPr>
        <w:t>S</w:t>
      </w:r>
      <w:r w:rsidR="00F03544">
        <w:rPr>
          <w:rFonts w:ascii="Arial" w:hAnsi="Arial" w:cs="Arial"/>
          <w:sz w:val="24"/>
          <w:szCs w:val="24"/>
        </w:rPr>
        <w:t>:</w:t>
      </w:r>
      <w:r w:rsidRPr="00E576E0">
        <w:rPr>
          <w:rFonts w:ascii="Arial" w:hAnsi="Arial" w:cs="Arial"/>
          <w:sz w:val="24"/>
          <w:szCs w:val="24"/>
        </w:rPr>
        <w:t xml:space="preserve"> 352-392-1591</w:t>
      </w:r>
    </w:p>
    <w:p w14:paraId="3684935C" w14:textId="77777777" w:rsidR="007D5DB4" w:rsidRPr="00E576E0" w:rsidRDefault="007D5DB4" w:rsidP="0032350A">
      <w:pPr>
        <w:pStyle w:val="ListParagraph"/>
        <w:rPr>
          <w:rFonts w:ascii="Arial" w:hAnsi="Arial" w:cs="Arial"/>
          <w:sz w:val="24"/>
          <w:szCs w:val="24"/>
        </w:rPr>
      </w:pPr>
    </w:p>
    <w:p w14:paraId="2192337F" w14:textId="1447119D" w:rsidR="008659EF" w:rsidRDefault="000C58CD" w:rsidP="0032350A">
      <w:pPr>
        <w:pStyle w:val="ListParagraph"/>
        <w:rPr>
          <w:rFonts w:ascii="Arial" w:hAnsi="Arial" w:cs="Arial"/>
          <w:b/>
          <w:bCs/>
          <w:sz w:val="24"/>
          <w:szCs w:val="24"/>
        </w:rPr>
      </w:pPr>
      <w:r w:rsidRPr="00F03544">
        <w:rPr>
          <w:rFonts w:ascii="Arial" w:hAnsi="Arial" w:cs="Arial"/>
          <w:b/>
          <w:bCs/>
          <w:sz w:val="24"/>
          <w:szCs w:val="24"/>
        </w:rPr>
        <w:t xml:space="preserve">Physical </w:t>
      </w:r>
      <w:r w:rsidR="0032350A">
        <w:rPr>
          <w:rFonts w:ascii="Arial" w:hAnsi="Arial" w:cs="Arial"/>
          <w:b/>
          <w:bCs/>
          <w:sz w:val="24"/>
          <w:szCs w:val="24"/>
        </w:rPr>
        <w:t>A</w:t>
      </w:r>
      <w:r w:rsidRPr="00F03544">
        <w:rPr>
          <w:rFonts w:ascii="Arial" w:hAnsi="Arial" w:cs="Arial"/>
          <w:b/>
          <w:bCs/>
          <w:sz w:val="24"/>
          <w:szCs w:val="24"/>
        </w:rPr>
        <w:t xml:space="preserve">ddress on </w:t>
      </w:r>
      <w:r w:rsidR="0032350A">
        <w:rPr>
          <w:rFonts w:ascii="Arial" w:hAnsi="Arial" w:cs="Arial"/>
          <w:b/>
          <w:bCs/>
          <w:sz w:val="24"/>
          <w:szCs w:val="24"/>
        </w:rPr>
        <w:t>C</w:t>
      </w:r>
      <w:r w:rsidRPr="00F03544">
        <w:rPr>
          <w:rFonts w:ascii="Arial" w:hAnsi="Arial" w:cs="Arial"/>
          <w:b/>
          <w:bCs/>
          <w:sz w:val="24"/>
          <w:szCs w:val="24"/>
        </w:rPr>
        <w:t>ampus:</w:t>
      </w:r>
    </w:p>
    <w:p w14:paraId="42EC1014" w14:textId="77777777" w:rsidR="00F03544" w:rsidRDefault="00F03544" w:rsidP="0032350A">
      <w:pPr>
        <w:pStyle w:val="ListParagraph"/>
        <w:rPr>
          <w:rFonts w:ascii="Arial" w:hAnsi="Arial" w:cs="Arial"/>
          <w:b/>
          <w:bCs/>
          <w:sz w:val="24"/>
          <w:szCs w:val="24"/>
        </w:rPr>
      </w:pPr>
    </w:p>
    <w:p w14:paraId="0B5F976F" w14:textId="305D3CB1" w:rsidR="00F03544" w:rsidRPr="00F03544" w:rsidRDefault="00960072" w:rsidP="0032350A">
      <w:pPr>
        <w:pStyle w:val="ListParagraph"/>
        <w:ind w:left="1440"/>
        <w:rPr>
          <w:rFonts w:ascii="Arial" w:hAnsi="Arial" w:cs="Arial"/>
          <w:sz w:val="24"/>
          <w:szCs w:val="24"/>
        </w:rPr>
      </w:pPr>
      <w:r w:rsidRPr="00960072">
        <w:rPr>
          <w:rFonts w:ascii="Arial" w:hAnsi="Arial" w:cs="Arial"/>
          <w:sz w:val="24"/>
          <w:szCs w:val="24"/>
        </w:rPr>
        <w:t>Department of Physics</w:t>
      </w:r>
      <w:r w:rsidRPr="00960072">
        <w:rPr>
          <w:rFonts w:ascii="Arial" w:hAnsi="Arial" w:cs="Arial"/>
          <w:sz w:val="24"/>
          <w:szCs w:val="24"/>
        </w:rPr>
        <w:br/>
        <w:t>2001 Museum Road</w:t>
      </w:r>
      <w:r w:rsidRPr="00960072">
        <w:rPr>
          <w:rFonts w:ascii="Arial" w:hAnsi="Arial" w:cs="Arial"/>
          <w:sz w:val="24"/>
          <w:szCs w:val="24"/>
        </w:rPr>
        <w:br/>
        <w:t>P.O. Box 118440</w:t>
      </w:r>
      <w:r w:rsidRPr="00960072">
        <w:rPr>
          <w:rFonts w:ascii="Arial" w:hAnsi="Arial" w:cs="Arial"/>
          <w:sz w:val="24"/>
          <w:szCs w:val="24"/>
        </w:rPr>
        <w:br/>
        <w:t>University of Florida</w:t>
      </w:r>
      <w:r w:rsidRPr="00960072">
        <w:rPr>
          <w:rFonts w:ascii="Arial" w:hAnsi="Arial" w:cs="Arial"/>
          <w:sz w:val="24"/>
          <w:szCs w:val="24"/>
        </w:rPr>
        <w:br/>
        <w:t>Gainesville, FL 32611-8440</w:t>
      </w:r>
      <w:r w:rsidR="00F03544">
        <w:rPr>
          <w:rFonts w:ascii="Arial" w:hAnsi="Arial" w:cs="Arial"/>
          <w:sz w:val="24"/>
          <w:szCs w:val="24"/>
        </w:rPr>
        <w:t xml:space="preserve">. </w:t>
      </w:r>
    </w:p>
    <w:p w14:paraId="2AFFA802" w14:textId="77777777" w:rsidR="00BD0E1C" w:rsidRPr="008377F6" w:rsidRDefault="00BD0E1C" w:rsidP="00BD0E1C">
      <w:pPr>
        <w:pStyle w:val="ListParagraph"/>
        <w:ind w:left="1080"/>
        <w:rPr>
          <w:rFonts w:ascii="Arial" w:hAnsi="Arial" w:cs="Arial"/>
          <w:b/>
          <w:bCs/>
          <w:sz w:val="24"/>
          <w:szCs w:val="24"/>
        </w:rPr>
      </w:pPr>
    </w:p>
    <w:p w14:paraId="6FD8BC62" w14:textId="77777777" w:rsidR="00D64C7A" w:rsidRPr="00E576E0" w:rsidRDefault="00D64C7A" w:rsidP="002364C8">
      <w:pPr>
        <w:pStyle w:val="Style2"/>
        <w:rPr>
          <w:i/>
        </w:rPr>
      </w:pPr>
      <w:bookmarkStart w:id="0" w:name="_Hlk112239986"/>
      <w:r w:rsidRPr="00E576E0">
        <w:t>References</w:t>
      </w:r>
    </w:p>
    <w:p w14:paraId="68BFDBF5" w14:textId="1F3203E0" w:rsidR="00D64C7A" w:rsidRDefault="00D64C7A" w:rsidP="008F1F09">
      <w:pPr>
        <w:pStyle w:val="ListParagraph"/>
        <w:ind w:left="0"/>
        <w:rPr>
          <w:rFonts w:ascii="Arial" w:hAnsi="Arial" w:cs="Arial"/>
          <w:i/>
          <w:iCs/>
          <w:color w:val="002060"/>
          <w:sz w:val="24"/>
          <w:szCs w:val="24"/>
        </w:rPr>
      </w:pPr>
      <w:r w:rsidRPr="00E576E0">
        <w:rPr>
          <w:rFonts w:ascii="Arial" w:hAnsi="Arial" w:cs="Arial"/>
          <w:i/>
          <w:iCs/>
          <w:color w:val="002060"/>
          <w:sz w:val="24"/>
          <w:szCs w:val="24"/>
        </w:rPr>
        <w:t xml:space="preserve">List resources that may be useful when performing the </w:t>
      </w:r>
      <w:r w:rsidR="00790248" w:rsidRPr="00E576E0">
        <w:rPr>
          <w:rFonts w:ascii="Arial" w:hAnsi="Arial" w:cs="Arial"/>
          <w:i/>
          <w:iCs/>
          <w:color w:val="002060"/>
          <w:sz w:val="24"/>
          <w:szCs w:val="24"/>
        </w:rPr>
        <w:t>procedure,</w:t>
      </w:r>
      <w:r w:rsidRPr="00E576E0">
        <w:rPr>
          <w:rFonts w:ascii="Arial" w:hAnsi="Arial" w:cs="Arial"/>
          <w:i/>
          <w:iCs/>
          <w:color w:val="002060"/>
          <w:sz w:val="24"/>
          <w:szCs w:val="24"/>
        </w:rPr>
        <w:t xml:space="preserve"> for example, Admin policies, </w:t>
      </w:r>
      <w:r w:rsidR="00790248" w:rsidRPr="00E576E0">
        <w:rPr>
          <w:rFonts w:ascii="Arial" w:hAnsi="Arial" w:cs="Arial"/>
          <w:i/>
          <w:iCs/>
          <w:color w:val="002060"/>
          <w:sz w:val="24"/>
          <w:szCs w:val="24"/>
        </w:rPr>
        <w:t>st</w:t>
      </w:r>
      <w:r w:rsidRPr="00E576E0">
        <w:rPr>
          <w:rFonts w:ascii="Arial" w:hAnsi="Arial" w:cs="Arial"/>
          <w:i/>
          <w:iCs/>
          <w:color w:val="002060"/>
          <w:sz w:val="24"/>
          <w:szCs w:val="24"/>
        </w:rPr>
        <w:t>andards</w:t>
      </w:r>
      <w:r w:rsidR="00D31CA8" w:rsidRPr="00E576E0">
        <w:rPr>
          <w:rFonts w:ascii="Arial" w:hAnsi="Arial" w:cs="Arial"/>
          <w:i/>
          <w:iCs/>
          <w:color w:val="002060"/>
          <w:sz w:val="24"/>
          <w:szCs w:val="24"/>
        </w:rPr>
        <w:t>,</w:t>
      </w:r>
      <w:r w:rsidRPr="00E576E0">
        <w:rPr>
          <w:rFonts w:ascii="Arial" w:hAnsi="Arial" w:cs="Arial"/>
          <w:i/>
          <w:iCs/>
          <w:color w:val="002060"/>
          <w:sz w:val="24"/>
          <w:szCs w:val="24"/>
        </w:rPr>
        <w:t xml:space="preserve"> </w:t>
      </w:r>
      <w:r w:rsidR="00790248" w:rsidRPr="00E576E0">
        <w:rPr>
          <w:rFonts w:ascii="Arial" w:hAnsi="Arial" w:cs="Arial"/>
          <w:i/>
          <w:iCs/>
          <w:color w:val="002060"/>
          <w:sz w:val="24"/>
          <w:szCs w:val="24"/>
        </w:rPr>
        <w:t>etc.</w:t>
      </w:r>
    </w:p>
    <w:p w14:paraId="636CC2A5" w14:textId="77777777" w:rsidR="008F1F09" w:rsidRDefault="008F1F09" w:rsidP="008F1F09">
      <w:pPr>
        <w:pStyle w:val="ListParagraph"/>
        <w:rPr>
          <w:rFonts w:ascii="Arial" w:hAnsi="Arial" w:cs="Arial"/>
          <w:sz w:val="24"/>
          <w:szCs w:val="24"/>
        </w:rPr>
      </w:pPr>
    </w:p>
    <w:p w14:paraId="236636A0" w14:textId="1A707BC0" w:rsidR="0072742B" w:rsidRDefault="004A1EC9" w:rsidP="00CF30F4">
      <w:pPr>
        <w:pStyle w:val="ListParagraph"/>
        <w:numPr>
          <w:ilvl w:val="0"/>
          <w:numId w:val="39"/>
        </w:numPr>
        <w:rPr>
          <w:rFonts w:ascii="Arial" w:hAnsi="Arial" w:cs="Arial"/>
          <w:sz w:val="24"/>
          <w:szCs w:val="24"/>
        </w:rPr>
      </w:pPr>
      <w:r>
        <w:rPr>
          <w:rFonts w:ascii="Arial" w:hAnsi="Arial" w:cs="Arial"/>
          <w:sz w:val="24"/>
          <w:szCs w:val="24"/>
        </w:rPr>
        <w:t xml:space="preserve">Laser website: </w:t>
      </w:r>
      <w:hyperlink r:id="rId11" w:history="1">
        <w:r w:rsidRPr="004A1EC9">
          <w:rPr>
            <w:rStyle w:val="Hyperlink"/>
            <w:rFonts w:ascii="Arial" w:hAnsi="Arial" w:cs="Arial"/>
            <w:sz w:val="24"/>
            <w:szCs w:val="24"/>
          </w:rPr>
          <w:t>https://particulars.si/products.php?prod=lasers.html</w:t>
        </w:r>
      </w:hyperlink>
    </w:p>
    <w:p w14:paraId="33BD64EC" w14:textId="2F082657" w:rsidR="004A1EC9" w:rsidRDefault="004A1EC9" w:rsidP="00CF30F4">
      <w:pPr>
        <w:pStyle w:val="ListParagraph"/>
        <w:numPr>
          <w:ilvl w:val="0"/>
          <w:numId w:val="39"/>
        </w:numPr>
        <w:rPr>
          <w:rFonts w:ascii="Arial" w:hAnsi="Arial" w:cs="Arial"/>
          <w:sz w:val="24"/>
          <w:szCs w:val="24"/>
        </w:rPr>
      </w:pPr>
      <w:r>
        <w:rPr>
          <w:rFonts w:ascii="Arial" w:hAnsi="Arial" w:cs="Arial"/>
          <w:sz w:val="24"/>
          <w:szCs w:val="24"/>
        </w:rPr>
        <w:t xml:space="preserve">TCT manuals: </w:t>
      </w:r>
      <w:hyperlink r:id="rId12" w:history="1">
        <w:r w:rsidRPr="004A1EC9">
          <w:rPr>
            <w:rStyle w:val="Hyperlink"/>
            <w:rFonts w:ascii="Arial" w:hAnsi="Arial" w:cs="Arial"/>
            <w:sz w:val="24"/>
            <w:szCs w:val="24"/>
          </w:rPr>
          <w:t>https://particulars.si/support.php?sup=installation.html</w:t>
        </w:r>
      </w:hyperlink>
    </w:p>
    <w:p w14:paraId="407EDE6B" w14:textId="749A485C" w:rsidR="00CF30F4" w:rsidRDefault="00CF30F4" w:rsidP="00CF30F4">
      <w:pPr>
        <w:pStyle w:val="ListParagraph"/>
        <w:numPr>
          <w:ilvl w:val="0"/>
          <w:numId w:val="39"/>
        </w:numPr>
        <w:rPr>
          <w:rFonts w:ascii="Arial" w:hAnsi="Arial" w:cs="Arial"/>
          <w:sz w:val="24"/>
          <w:szCs w:val="24"/>
        </w:rPr>
      </w:pPr>
      <w:r>
        <w:rPr>
          <w:rFonts w:ascii="Arial" w:hAnsi="Arial" w:cs="Arial"/>
          <w:sz w:val="24"/>
          <w:szCs w:val="24"/>
        </w:rPr>
        <w:t xml:space="preserve">Laser Safety manual: </w:t>
      </w:r>
      <w:hyperlink r:id="rId13" w:history="1">
        <w:r w:rsidRPr="00CF30F4">
          <w:rPr>
            <w:rStyle w:val="Hyperlink"/>
            <w:rFonts w:ascii="Arial" w:hAnsi="Arial" w:cs="Arial"/>
            <w:sz w:val="24"/>
            <w:szCs w:val="24"/>
          </w:rPr>
          <w:t>https://www.ehs.ufl.edu/wp-content/uploads/2021/12/Laser-Safety-Manual.pdf</w:t>
        </w:r>
      </w:hyperlink>
    </w:p>
    <w:p w14:paraId="1FC6B77F" w14:textId="77777777" w:rsidR="008F1F09" w:rsidRPr="008F1F09" w:rsidRDefault="008F1F09" w:rsidP="008F1F09">
      <w:pPr>
        <w:pStyle w:val="ListParagraph"/>
        <w:ind w:left="0"/>
        <w:rPr>
          <w:rFonts w:ascii="Arial" w:hAnsi="Arial" w:cs="Arial"/>
          <w:sz w:val="24"/>
          <w:szCs w:val="24"/>
        </w:rPr>
      </w:pPr>
    </w:p>
    <w:p w14:paraId="234A4BD4" w14:textId="77777777" w:rsidR="00D64C7A" w:rsidRPr="00E576E0" w:rsidRDefault="00D64C7A" w:rsidP="002364C8">
      <w:pPr>
        <w:pStyle w:val="Style2"/>
        <w:rPr>
          <w:i/>
        </w:rPr>
      </w:pPr>
      <w:bookmarkStart w:id="1" w:name="_Hlk112244151"/>
      <w:bookmarkEnd w:id="0"/>
      <w:r w:rsidRPr="00E576E0">
        <w:t>D</w:t>
      </w:r>
      <w:r w:rsidR="00620D2A" w:rsidRPr="00E576E0">
        <w:t>ocuments and attachments</w:t>
      </w:r>
    </w:p>
    <w:p w14:paraId="75804B08" w14:textId="092CB3A7" w:rsidR="00851409" w:rsidRDefault="00620D2A" w:rsidP="000503FC">
      <w:pPr>
        <w:pStyle w:val="ListParagraph"/>
        <w:ind w:left="0"/>
        <w:rPr>
          <w:rFonts w:ascii="Arial" w:hAnsi="Arial" w:cs="Arial"/>
          <w:i/>
          <w:iCs/>
          <w:color w:val="002060"/>
          <w:sz w:val="24"/>
          <w:szCs w:val="24"/>
        </w:rPr>
      </w:pPr>
      <w:r w:rsidRPr="00E576E0">
        <w:rPr>
          <w:rFonts w:ascii="Arial" w:hAnsi="Arial" w:cs="Arial"/>
          <w:i/>
          <w:iCs/>
          <w:color w:val="002060"/>
          <w:sz w:val="24"/>
          <w:szCs w:val="24"/>
        </w:rPr>
        <w:t>List applicable forms that are required to be completed in the SOP. Attach any documents used in support of the SOP, e.g., flowcharts, work instructions, pictures or diagrams, forms</w:t>
      </w:r>
      <w:r w:rsidR="000503FC">
        <w:rPr>
          <w:rFonts w:ascii="Arial" w:hAnsi="Arial" w:cs="Arial"/>
          <w:i/>
          <w:iCs/>
          <w:color w:val="002060"/>
          <w:sz w:val="24"/>
          <w:szCs w:val="24"/>
        </w:rPr>
        <w:t>,</w:t>
      </w:r>
      <w:r w:rsidRPr="00E576E0">
        <w:rPr>
          <w:rFonts w:ascii="Arial" w:hAnsi="Arial" w:cs="Arial"/>
          <w:i/>
          <w:iCs/>
          <w:color w:val="002060"/>
          <w:sz w:val="24"/>
          <w:szCs w:val="24"/>
        </w:rPr>
        <w:t xml:space="preserve"> and labels</w:t>
      </w:r>
      <w:r w:rsidRPr="000503FC">
        <w:rPr>
          <w:rFonts w:ascii="Arial" w:hAnsi="Arial" w:cs="Arial"/>
          <w:i/>
          <w:iCs/>
          <w:color w:val="002060"/>
          <w:sz w:val="24"/>
          <w:szCs w:val="24"/>
        </w:rPr>
        <w:t>.</w:t>
      </w:r>
      <w:bookmarkEnd w:id="1"/>
    </w:p>
    <w:p w14:paraId="05DCF842" w14:textId="77777777" w:rsidR="000503FC" w:rsidRPr="000503FC" w:rsidRDefault="000503FC" w:rsidP="000503FC">
      <w:pPr>
        <w:pStyle w:val="ListParagraph"/>
        <w:ind w:left="0"/>
        <w:rPr>
          <w:rFonts w:ascii="Arial" w:hAnsi="Arial" w:cs="Arial"/>
          <w:i/>
          <w:iCs/>
          <w:color w:val="002060"/>
          <w:sz w:val="24"/>
          <w:szCs w:val="24"/>
        </w:rPr>
      </w:pPr>
    </w:p>
    <w:p w14:paraId="1DDD5869" w14:textId="77777777" w:rsidR="007F3DEC" w:rsidRDefault="004A1EC9" w:rsidP="004A1EC9">
      <w:pPr>
        <w:pStyle w:val="ListParagraph"/>
        <w:rPr>
          <w:rFonts w:ascii="Arial" w:hAnsi="Arial" w:cs="Arial"/>
          <w:sz w:val="24"/>
          <w:szCs w:val="24"/>
        </w:rPr>
      </w:pPr>
      <w:r w:rsidRPr="007F3DEC">
        <w:rPr>
          <w:rFonts w:ascii="Arial" w:hAnsi="Arial" w:cs="Arial"/>
          <w:sz w:val="24"/>
          <w:szCs w:val="24"/>
        </w:rPr>
        <w:t>Laser System Registration</w:t>
      </w:r>
      <w:r w:rsidR="007F3DEC">
        <w:rPr>
          <w:rFonts w:ascii="Arial" w:hAnsi="Arial" w:cs="Arial"/>
          <w:sz w:val="24"/>
          <w:szCs w:val="24"/>
        </w:rPr>
        <w:t xml:space="preserve">: </w:t>
      </w:r>
    </w:p>
    <w:p w14:paraId="58FE5034" w14:textId="06712351" w:rsidR="004A1EC9" w:rsidRDefault="007F3DEC" w:rsidP="004A1EC9">
      <w:pPr>
        <w:pStyle w:val="ListParagraph"/>
        <w:rPr>
          <w:rFonts w:ascii="Arial" w:hAnsi="Arial" w:cs="Arial"/>
          <w:sz w:val="24"/>
          <w:szCs w:val="24"/>
        </w:rPr>
      </w:pPr>
      <w:hyperlink r:id="rId14" w:history="1">
        <w:r w:rsidRPr="00954E61">
          <w:rPr>
            <w:rStyle w:val="Hyperlink"/>
            <w:rFonts w:ascii="Arial" w:hAnsi="Arial" w:cs="Arial"/>
            <w:sz w:val="24"/>
            <w:szCs w:val="24"/>
          </w:rPr>
          <w:t>https://www.ehs.ufl.edu/wp-content/uploads/2025/11/lasersysreg.pdf</w:t>
        </w:r>
      </w:hyperlink>
    </w:p>
    <w:p w14:paraId="712BB49D" w14:textId="77777777" w:rsidR="007F3DEC" w:rsidRDefault="007F3DEC" w:rsidP="004A1EC9">
      <w:pPr>
        <w:pStyle w:val="ListParagraph"/>
        <w:rPr>
          <w:rFonts w:ascii="Arial" w:hAnsi="Arial" w:cs="Arial"/>
          <w:sz w:val="24"/>
          <w:szCs w:val="24"/>
        </w:rPr>
      </w:pPr>
    </w:p>
    <w:p w14:paraId="54F661FF" w14:textId="77777777" w:rsidR="004A1EC9" w:rsidRDefault="004A1EC9" w:rsidP="004A1EC9">
      <w:pPr>
        <w:pStyle w:val="ListParagraph"/>
        <w:rPr>
          <w:rFonts w:ascii="Arial" w:hAnsi="Arial" w:cs="Arial"/>
          <w:sz w:val="24"/>
          <w:szCs w:val="24"/>
        </w:rPr>
      </w:pPr>
    </w:p>
    <w:p w14:paraId="76D0CE8D" w14:textId="45AA388F" w:rsidR="004A1EC9" w:rsidRDefault="004A1EC9" w:rsidP="004A1EC9">
      <w:pPr>
        <w:pStyle w:val="ListParagraph"/>
        <w:rPr>
          <w:rFonts w:ascii="Arial" w:hAnsi="Arial" w:cs="Arial"/>
          <w:sz w:val="24"/>
          <w:szCs w:val="24"/>
        </w:rPr>
      </w:pPr>
      <w:r>
        <w:rPr>
          <w:rFonts w:ascii="Arial" w:hAnsi="Arial" w:cs="Arial"/>
          <w:sz w:val="24"/>
          <w:szCs w:val="24"/>
        </w:rPr>
        <w:t>For new users:</w:t>
      </w:r>
    </w:p>
    <w:p w14:paraId="6E54163C" w14:textId="2F57C391" w:rsidR="008659EF" w:rsidRDefault="004A1EC9" w:rsidP="007F3DEC">
      <w:pPr>
        <w:pStyle w:val="ListParagraph"/>
        <w:numPr>
          <w:ilvl w:val="0"/>
          <w:numId w:val="37"/>
        </w:numPr>
        <w:rPr>
          <w:rFonts w:ascii="Arial" w:hAnsi="Arial" w:cs="Arial"/>
          <w:sz w:val="24"/>
          <w:szCs w:val="24"/>
        </w:rPr>
      </w:pPr>
      <w:r>
        <w:rPr>
          <w:rFonts w:ascii="Arial" w:hAnsi="Arial" w:cs="Arial"/>
          <w:sz w:val="24"/>
          <w:szCs w:val="24"/>
        </w:rPr>
        <w:lastRenderedPageBreak/>
        <w:t>Laser Safety online course (</w:t>
      </w:r>
      <w:hyperlink r:id="rId15" w:history="1">
        <w:r w:rsidRPr="007F5ED6">
          <w:rPr>
            <w:rStyle w:val="Hyperlink"/>
            <w:rFonts w:ascii="Arial" w:hAnsi="Arial" w:cs="Arial"/>
            <w:sz w:val="24"/>
            <w:szCs w:val="24"/>
          </w:rPr>
          <w:t>UF_EHS833a_OLT</w:t>
        </w:r>
      </w:hyperlink>
      <w:r>
        <w:rPr>
          <w:rFonts w:ascii="Arial" w:hAnsi="Arial" w:cs="Arial"/>
          <w:sz w:val="24"/>
          <w:szCs w:val="24"/>
        </w:rPr>
        <w:t>)</w:t>
      </w:r>
    </w:p>
    <w:p w14:paraId="56FC7AC3" w14:textId="29C6F2CC" w:rsidR="007F3DEC" w:rsidRDefault="004A1EC9" w:rsidP="007F3DEC">
      <w:pPr>
        <w:pStyle w:val="ListParagraph"/>
        <w:numPr>
          <w:ilvl w:val="0"/>
          <w:numId w:val="37"/>
        </w:numPr>
        <w:rPr>
          <w:rFonts w:ascii="Arial" w:hAnsi="Arial" w:cs="Arial"/>
          <w:sz w:val="24"/>
          <w:szCs w:val="24"/>
        </w:rPr>
      </w:pPr>
      <w:r w:rsidRPr="007F3DEC">
        <w:rPr>
          <w:rFonts w:ascii="Arial" w:hAnsi="Arial" w:cs="Arial"/>
          <w:sz w:val="24"/>
          <w:szCs w:val="24"/>
        </w:rPr>
        <w:t>Statement of Training Form</w:t>
      </w:r>
      <w:r w:rsidR="007F3DEC">
        <w:rPr>
          <w:rFonts w:ascii="Arial" w:hAnsi="Arial" w:cs="Arial"/>
          <w:sz w:val="24"/>
          <w:szCs w:val="24"/>
        </w:rPr>
        <w:t xml:space="preserve">: </w:t>
      </w:r>
    </w:p>
    <w:p w14:paraId="6423A042" w14:textId="4397C39D" w:rsidR="004A1EC9" w:rsidRDefault="007F3DEC" w:rsidP="007F3DEC">
      <w:pPr>
        <w:pStyle w:val="ListParagraph"/>
        <w:ind w:left="1440"/>
        <w:rPr>
          <w:rFonts w:ascii="Arial" w:hAnsi="Arial" w:cs="Arial"/>
          <w:sz w:val="24"/>
          <w:szCs w:val="24"/>
        </w:rPr>
      </w:pPr>
      <w:hyperlink r:id="rId16" w:history="1">
        <w:r w:rsidRPr="00954E61">
          <w:rPr>
            <w:rStyle w:val="Hyperlink"/>
            <w:rFonts w:ascii="Arial" w:hAnsi="Arial" w:cs="Arial"/>
            <w:sz w:val="24"/>
            <w:szCs w:val="24"/>
          </w:rPr>
          <w:t>https://www.ehs.ufl.edu/wp-content/uploads/2021/12/Statement-of-Training-Form.pdf</w:t>
        </w:r>
      </w:hyperlink>
    </w:p>
    <w:p w14:paraId="78FCF0E2" w14:textId="77777777" w:rsidR="007F3DEC" w:rsidRPr="007F3DEC" w:rsidRDefault="007F3DEC" w:rsidP="007F3DEC">
      <w:pPr>
        <w:rPr>
          <w:rFonts w:ascii="Arial" w:hAnsi="Arial" w:cs="Arial"/>
          <w:sz w:val="24"/>
          <w:szCs w:val="24"/>
        </w:rPr>
      </w:pPr>
    </w:p>
    <w:sectPr w:rsidR="007F3DEC" w:rsidRPr="007F3DEC" w:rsidSect="00653D34">
      <w:headerReference w:type="default" r:id="rId17"/>
      <w:footerReference w:type="default" r:id="rId18"/>
      <w:pgSz w:w="12240" w:h="20160" w:code="5"/>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231C8" w14:textId="77777777" w:rsidR="00D91B42" w:rsidRDefault="00D91B42" w:rsidP="00131146">
      <w:pPr>
        <w:spacing w:after="0" w:line="240" w:lineRule="auto"/>
      </w:pPr>
      <w:r>
        <w:separator/>
      </w:r>
    </w:p>
  </w:endnote>
  <w:endnote w:type="continuationSeparator" w:id="0">
    <w:p w14:paraId="3F4EFB12" w14:textId="77777777" w:rsidR="00D91B42" w:rsidRDefault="00D91B42" w:rsidP="001311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aleway">
    <w:charset w:val="00"/>
    <w:family w:val="auto"/>
    <w:pitch w:val="variable"/>
    <w:sig w:usb0="A00002FF" w:usb1="5000205B" w:usb2="00000000" w:usb3="00000000" w:csb0="00000197"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56929" w14:textId="3AC0A76C" w:rsidR="0087572E" w:rsidRDefault="0087572E" w:rsidP="0087572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4BD49" w14:textId="77777777" w:rsidR="00D91B42" w:rsidRDefault="00D91B42" w:rsidP="00131146">
      <w:pPr>
        <w:spacing w:after="0" w:line="240" w:lineRule="auto"/>
      </w:pPr>
      <w:r>
        <w:separator/>
      </w:r>
    </w:p>
  </w:footnote>
  <w:footnote w:type="continuationSeparator" w:id="0">
    <w:p w14:paraId="2BA02A2C" w14:textId="77777777" w:rsidR="00D91B42" w:rsidRDefault="00D91B42" w:rsidP="001311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975" w:type="dxa"/>
      <w:tblLook w:val="04A0" w:firstRow="1" w:lastRow="0" w:firstColumn="1" w:lastColumn="0" w:noHBand="0" w:noVBand="1"/>
    </w:tblPr>
    <w:tblGrid>
      <w:gridCol w:w="3707"/>
      <w:gridCol w:w="4478"/>
      <w:gridCol w:w="2790"/>
    </w:tblGrid>
    <w:tr w:rsidR="009F193E" w:rsidRPr="00AA7822" w14:paraId="18B7F5EB" w14:textId="77777777" w:rsidTr="00AA7822">
      <w:trPr>
        <w:trHeight w:val="70"/>
      </w:trPr>
      <w:tc>
        <w:tcPr>
          <w:tcW w:w="3707" w:type="dxa"/>
        </w:tcPr>
        <w:p w14:paraId="2CF229DE" w14:textId="77777777" w:rsidR="008A2966" w:rsidRPr="00AA7822" w:rsidRDefault="008A2966" w:rsidP="00131146">
          <w:pPr>
            <w:pStyle w:val="Header"/>
            <w:rPr>
              <w:rFonts w:ascii="Arial" w:hAnsi="Arial" w:cs="Arial"/>
              <w:b/>
              <w:bCs/>
              <w:sz w:val="20"/>
              <w:szCs w:val="20"/>
            </w:rPr>
          </w:pPr>
        </w:p>
        <w:p w14:paraId="613CFA32" w14:textId="77777777" w:rsidR="008A2966" w:rsidRPr="00AA7822" w:rsidRDefault="009F193E" w:rsidP="00131146">
          <w:pPr>
            <w:pStyle w:val="Header"/>
            <w:rPr>
              <w:rFonts w:ascii="Arial" w:hAnsi="Arial" w:cs="Arial"/>
              <w:b/>
              <w:bCs/>
              <w:sz w:val="20"/>
              <w:szCs w:val="20"/>
            </w:rPr>
          </w:pPr>
          <w:r w:rsidRPr="00AA7822">
            <w:rPr>
              <w:rFonts w:ascii="Arial" w:hAnsi="Arial" w:cs="Arial"/>
              <w:noProof/>
            </w:rPr>
            <w:drawing>
              <wp:inline distT="0" distB="0" distL="0" distR="0" wp14:anchorId="5DBA5882" wp14:editId="6EB0FE0C">
                <wp:extent cx="2216858" cy="419990"/>
                <wp:effectExtent l="0" t="0" r="0" b="0"/>
                <wp:docPr id="1021563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63512"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216858" cy="419990"/>
                        </a:xfrm>
                        <a:prstGeom prst="rect">
                          <a:avLst/>
                        </a:prstGeom>
                      </pic:spPr>
                    </pic:pic>
                  </a:graphicData>
                </a:graphic>
              </wp:inline>
            </w:drawing>
          </w:r>
        </w:p>
        <w:p w14:paraId="7B57341D" w14:textId="77777777" w:rsidR="008A2966" w:rsidRPr="00AA7822" w:rsidRDefault="008A2966" w:rsidP="00131146">
          <w:pPr>
            <w:pStyle w:val="Header"/>
            <w:rPr>
              <w:rFonts w:ascii="Arial" w:hAnsi="Arial" w:cs="Arial"/>
              <w:b/>
              <w:bCs/>
              <w:sz w:val="20"/>
              <w:szCs w:val="20"/>
            </w:rPr>
          </w:pPr>
        </w:p>
      </w:tc>
      <w:tc>
        <w:tcPr>
          <w:tcW w:w="4478" w:type="dxa"/>
          <w:vMerge w:val="restart"/>
        </w:tcPr>
        <w:p w14:paraId="5B774893" w14:textId="3B41970E" w:rsidR="008A2966" w:rsidRPr="00AA7822" w:rsidRDefault="00AA7822" w:rsidP="00AA7822">
          <w:pPr>
            <w:pStyle w:val="Header"/>
            <w:rPr>
              <w:rFonts w:ascii="Arial" w:hAnsi="Arial" w:cs="Arial"/>
              <w:b/>
              <w:bCs/>
              <w:noProof/>
              <w:sz w:val="24"/>
              <w:szCs w:val="24"/>
            </w:rPr>
          </w:pPr>
          <w:r>
            <w:rPr>
              <w:rFonts w:ascii="Arial" w:hAnsi="Arial" w:cs="Arial"/>
              <w:b/>
              <w:bCs/>
              <w:noProof/>
              <w:sz w:val="24"/>
              <w:szCs w:val="24"/>
            </w:rPr>
            <w:t>TITLE</w:t>
          </w:r>
          <w:r w:rsidR="008A2966" w:rsidRPr="00AA7822">
            <w:rPr>
              <w:rFonts w:ascii="Arial" w:hAnsi="Arial" w:cs="Arial"/>
              <w:b/>
              <w:bCs/>
              <w:noProof/>
              <w:sz w:val="24"/>
              <w:szCs w:val="24"/>
            </w:rPr>
            <w:t>:</w:t>
          </w:r>
        </w:p>
        <w:p w14:paraId="0ECE2C82" w14:textId="16CD18BD" w:rsidR="009F193E" w:rsidRPr="00AA7822" w:rsidRDefault="002A1A02" w:rsidP="00AA7822">
          <w:pPr>
            <w:tabs>
              <w:tab w:val="left" w:pos="2535"/>
            </w:tabs>
            <w:rPr>
              <w:rFonts w:ascii="Arial" w:hAnsi="Arial" w:cs="Arial"/>
            </w:rPr>
          </w:pPr>
          <w:proofErr w:type="gramStart"/>
          <w:r>
            <w:rPr>
              <w:rFonts w:ascii="Arial" w:hAnsi="Arial" w:cs="Arial"/>
              <w:sz w:val="44"/>
              <w:szCs w:val="44"/>
            </w:rPr>
            <w:t xml:space="preserve">Particulars </w:t>
          </w:r>
          <w:r w:rsidR="007F3DEC">
            <w:rPr>
              <w:rFonts w:ascii="Arial" w:hAnsi="Arial" w:cs="Arial"/>
              <w:sz w:val="44"/>
              <w:szCs w:val="44"/>
            </w:rPr>
            <w:t>S</w:t>
          </w:r>
          <w:r w:rsidRPr="002A1A02">
            <w:rPr>
              <w:rFonts w:ascii="Arial" w:hAnsi="Arial" w:cs="Arial"/>
              <w:sz w:val="44"/>
              <w:szCs w:val="44"/>
            </w:rPr>
            <w:t>TCT Laser</w:t>
          </w:r>
          <w:proofErr w:type="gramEnd"/>
          <w:r w:rsidRPr="002A1A02">
            <w:rPr>
              <w:rFonts w:ascii="Arial" w:hAnsi="Arial" w:cs="Arial"/>
              <w:sz w:val="44"/>
              <w:szCs w:val="44"/>
            </w:rPr>
            <w:t xml:space="preserve"> SOP</w:t>
          </w:r>
        </w:p>
      </w:tc>
      <w:tc>
        <w:tcPr>
          <w:tcW w:w="2790" w:type="dxa"/>
        </w:tcPr>
        <w:p w14:paraId="168E1E91" w14:textId="7D0BCDFA" w:rsidR="008A2966" w:rsidRPr="00AA7822" w:rsidRDefault="00AA7822" w:rsidP="00AA7822">
          <w:pPr>
            <w:pStyle w:val="Header"/>
            <w:rPr>
              <w:rFonts w:ascii="Arial" w:hAnsi="Arial" w:cs="Arial"/>
              <w:b/>
              <w:bCs/>
              <w:sz w:val="24"/>
              <w:szCs w:val="24"/>
            </w:rPr>
          </w:pPr>
          <w:r>
            <w:rPr>
              <w:rFonts w:ascii="Arial" w:hAnsi="Arial" w:cs="Arial"/>
              <w:b/>
              <w:bCs/>
              <w:sz w:val="24"/>
              <w:szCs w:val="24"/>
            </w:rPr>
            <w:t>BUILDING/ROOM:</w:t>
          </w:r>
        </w:p>
        <w:p w14:paraId="4DD84F1E" w14:textId="169D31BB" w:rsidR="008A2966" w:rsidRDefault="002A1A02" w:rsidP="00AA7822">
          <w:pPr>
            <w:pStyle w:val="Header"/>
            <w:rPr>
              <w:rFonts w:ascii="Arial" w:hAnsi="Arial" w:cs="Arial"/>
              <w:sz w:val="20"/>
              <w:szCs w:val="20"/>
            </w:rPr>
          </w:pPr>
          <w:r>
            <w:rPr>
              <w:rFonts w:ascii="Arial" w:hAnsi="Arial" w:cs="Arial"/>
              <w:sz w:val="20"/>
              <w:szCs w:val="20"/>
            </w:rPr>
            <w:t>New Physics Building</w:t>
          </w:r>
        </w:p>
        <w:p w14:paraId="65376203" w14:textId="4D4B743A" w:rsidR="002A1A02" w:rsidRPr="00AA7822" w:rsidRDefault="002A1A02" w:rsidP="00AA7822">
          <w:pPr>
            <w:pStyle w:val="Header"/>
            <w:rPr>
              <w:rFonts w:ascii="Arial" w:hAnsi="Arial" w:cs="Arial"/>
              <w:sz w:val="20"/>
              <w:szCs w:val="20"/>
            </w:rPr>
          </w:pPr>
          <w:r>
            <w:rPr>
              <w:rFonts w:ascii="Arial" w:hAnsi="Arial" w:cs="Arial"/>
              <w:sz w:val="20"/>
              <w:szCs w:val="20"/>
            </w:rPr>
            <w:t>B127</w:t>
          </w:r>
        </w:p>
      </w:tc>
    </w:tr>
    <w:tr w:rsidR="009F193E" w:rsidRPr="00AA7822" w14:paraId="40DBCCA1" w14:textId="56DABD22" w:rsidTr="00AA7822">
      <w:trPr>
        <w:trHeight w:val="480"/>
      </w:trPr>
      <w:tc>
        <w:tcPr>
          <w:tcW w:w="3707" w:type="dxa"/>
        </w:tcPr>
        <w:p w14:paraId="550D7604" w14:textId="77777777" w:rsidR="00AA7822" w:rsidRPr="00AA7822" w:rsidRDefault="00AA7822" w:rsidP="00AA7822">
          <w:pPr>
            <w:pStyle w:val="Header"/>
            <w:rPr>
              <w:rFonts w:ascii="Arial" w:hAnsi="Arial" w:cs="Arial"/>
              <w:b/>
              <w:bCs/>
              <w:sz w:val="24"/>
              <w:szCs w:val="24"/>
            </w:rPr>
          </w:pPr>
          <w:proofErr w:type="gramStart"/>
          <w:r w:rsidRPr="00AA7822">
            <w:rPr>
              <w:rFonts w:ascii="Arial" w:hAnsi="Arial" w:cs="Arial"/>
              <w:b/>
              <w:bCs/>
              <w:sz w:val="24"/>
              <w:szCs w:val="24"/>
            </w:rPr>
            <w:t xml:space="preserve">SOP </w:t>
          </w:r>
          <w:r>
            <w:rPr>
              <w:rFonts w:ascii="Arial" w:hAnsi="Arial" w:cs="Arial"/>
              <w:b/>
              <w:bCs/>
              <w:sz w:val="24"/>
              <w:szCs w:val="24"/>
            </w:rPr>
            <w:t>#:</w:t>
          </w:r>
          <w:proofErr w:type="gramEnd"/>
        </w:p>
        <w:p w14:paraId="6461F044" w14:textId="00755485" w:rsidR="00AA7822" w:rsidRPr="00AA7822" w:rsidRDefault="00AA7822" w:rsidP="00AA7822">
          <w:pPr>
            <w:pStyle w:val="Header"/>
            <w:rPr>
              <w:rFonts w:ascii="Arial" w:hAnsi="Arial" w:cs="Arial"/>
              <w:sz w:val="24"/>
              <w:szCs w:val="24"/>
            </w:rPr>
          </w:pPr>
          <w:r w:rsidRPr="00AA7822">
            <w:rPr>
              <w:rFonts w:ascii="Arial" w:hAnsi="Arial" w:cs="Arial"/>
              <w:sz w:val="24"/>
              <w:szCs w:val="24"/>
            </w:rPr>
            <w:t>001-2024</w:t>
          </w:r>
        </w:p>
      </w:tc>
      <w:tc>
        <w:tcPr>
          <w:tcW w:w="4478" w:type="dxa"/>
          <w:vMerge/>
        </w:tcPr>
        <w:p w14:paraId="1C4B4DE0" w14:textId="77777777" w:rsidR="008A2966" w:rsidRPr="00AA7822" w:rsidRDefault="008A2966" w:rsidP="00131146">
          <w:pPr>
            <w:pStyle w:val="Header"/>
            <w:rPr>
              <w:rFonts w:ascii="Arial" w:hAnsi="Arial" w:cs="Arial"/>
              <w:b/>
              <w:bCs/>
              <w:sz w:val="20"/>
              <w:szCs w:val="20"/>
            </w:rPr>
          </w:pPr>
        </w:p>
      </w:tc>
      <w:tc>
        <w:tcPr>
          <w:tcW w:w="2790" w:type="dxa"/>
          <w:vMerge w:val="restart"/>
        </w:tcPr>
        <w:p w14:paraId="0FF756CE" w14:textId="5CB327BB" w:rsidR="008A2966" w:rsidRPr="00AA7822" w:rsidRDefault="00AA7822" w:rsidP="00AA7822">
          <w:pPr>
            <w:pStyle w:val="Header"/>
            <w:rPr>
              <w:rFonts w:ascii="Arial" w:hAnsi="Arial" w:cs="Arial"/>
              <w:b/>
              <w:bCs/>
              <w:sz w:val="24"/>
              <w:szCs w:val="24"/>
            </w:rPr>
          </w:pPr>
          <w:r>
            <w:rPr>
              <w:rFonts w:ascii="Arial" w:hAnsi="Arial" w:cs="Arial"/>
              <w:b/>
              <w:bCs/>
              <w:sz w:val="24"/>
              <w:szCs w:val="24"/>
            </w:rPr>
            <w:t>DEPARTMENT:</w:t>
          </w:r>
        </w:p>
        <w:p w14:paraId="1EC9DACE" w14:textId="01940ABB" w:rsidR="008A2966" w:rsidRPr="00AA7822" w:rsidRDefault="002A1A02" w:rsidP="00AA7822">
          <w:pPr>
            <w:pStyle w:val="Header"/>
            <w:rPr>
              <w:rFonts w:ascii="Arial" w:hAnsi="Arial" w:cs="Arial"/>
              <w:sz w:val="24"/>
              <w:szCs w:val="24"/>
            </w:rPr>
          </w:pPr>
          <w:r>
            <w:rPr>
              <w:rFonts w:ascii="Arial" w:hAnsi="Arial" w:cs="Arial"/>
              <w:sz w:val="24"/>
              <w:szCs w:val="24"/>
            </w:rPr>
            <w:t>Physics</w:t>
          </w:r>
        </w:p>
      </w:tc>
    </w:tr>
    <w:tr w:rsidR="009F193E" w:rsidRPr="00AA7822" w14:paraId="6FB275AE" w14:textId="77777777" w:rsidTr="00AA7822">
      <w:trPr>
        <w:trHeight w:val="232"/>
      </w:trPr>
      <w:tc>
        <w:tcPr>
          <w:tcW w:w="3707" w:type="dxa"/>
        </w:tcPr>
        <w:p w14:paraId="060F5671" w14:textId="77702978" w:rsidR="00AA7822" w:rsidRPr="00AA7822" w:rsidRDefault="00AA7822" w:rsidP="00AA7822">
          <w:pPr>
            <w:pStyle w:val="Header"/>
            <w:rPr>
              <w:rFonts w:ascii="Arial" w:hAnsi="Arial" w:cs="Arial"/>
              <w:b/>
              <w:bCs/>
              <w:sz w:val="24"/>
              <w:szCs w:val="24"/>
            </w:rPr>
          </w:pPr>
          <w:r w:rsidRPr="00AA7822">
            <w:rPr>
              <w:rFonts w:ascii="Arial" w:hAnsi="Arial" w:cs="Arial"/>
              <w:b/>
              <w:bCs/>
              <w:sz w:val="24"/>
              <w:szCs w:val="24"/>
            </w:rPr>
            <w:t>REVISION</w:t>
          </w:r>
          <w:r>
            <w:rPr>
              <w:rFonts w:ascii="Arial" w:hAnsi="Arial" w:cs="Arial"/>
              <w:b/>
              <w:bCs/>
              <w:sz w:val="24"/>
              <w:szCs w:val="24"/>
            </w:rPr>
            <w:t xml:space="preserve"> #:</w:t>
          </w:r>
        </w:p>
        <w:p w14:paraId="5A88A98C" w14:textId="1A2BA4B3" w:rsidR="008A2966" w:rsidRPr="00AA7822" w:rsidRDefault="00AA7822" w:rsidP="00AA7822">
          <w:pPr>
            <w:pStyle w:val="Header"/>
            <w:rPr>
              <w:rFonts w:ascii="Arial" w:hAnsi="Arial" w:cs="Arial"/>
              <w:b/>
              <w:bCs/>
              <w:sz w:val="24"/>
              <w:szCs w:val="24"/>
            </w:rPr>
          </w:pPr>
          <w:r w:rsidRPr="00AA7822">
            <w:rPr>
              <w:rFonts w:ascii="Arial" w:hAnsi="Arial" w:cs="Arial"/>
              <w:sz w:val="24"/>
              <w:szCs w:val="24"/>
            </w:rPr>
            <w:t>01</w:t>
          </w:r>
        </w:p>
      </w:tc>
      <w:tc>
        <w:tcPr>
          <w:tcW w:w="4478" w:type="dxa"/>
          <w:vMerge/>
        </w:tcPr>
        <w:p w14:paraId="47DD57AB" w14:textId="77777777" w:rsidR="008A2966" w:rsidRPr="00AA7822" w:rsidRDefault="008A2966" w:rsidP="00131146">
          <w:pPr>
            <w:pStyle w:val="Header"/>
            <w:rPr>
              <w:rFonts w:ascii="Arial" w:hAnsi="Arial" w:cs="Arial"/>
              <w:b/>
              <w:bCs/>
              <w:sz w:val="20"/>
              <w:szCs w:val="20"/>
            </w:rPr>
          </w:pPr>
        </w:p>
      </w:tc>
      <w:tc>
        <w:tcPr>
          <w:tcW w:w="2790" w:type="dxa"/>
          <w:vMerge/>
        </w:tcPr>
        <w:p w14:paraId="117925F9" w14:textId="77777777" w:rsidR="008A2966" w:rsidRPr="00AA7822" w:rsidRDefault="008A2966" w:rsidP="009765C5">
          <w:pPr>
            <w:pStyle w:val="Header"/>
            <w:rPr>
              <w:rFonts w:ascii="Arial" w:hAnsi="Arial" w:cs="Arial"/>
              <w:b/>
              <w:bCs/>
              <w:sz w:val="20"/>
              <w:szCs w:val="20"/>
            </w:rPr>
          </w:pPr>
        </w:p>
      </w:tc>
    </w:tr>
  </w:tbl>
  <w:p w14:paraId="2C598534" w14:textId="77777777" w:rsidR="00131146" w:rsidRPr="00AA7822" w:rsidRDefault="00131146" w:rsidP="00131146">
    <w:pPr>
      <w:pStyle w:val="Header"/>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6980"/>
      </v:shape>
    </w:pict>
  </w:numPicBullet>
  <w:abstractNum w:abstractNumId="0" w15:restartNumberingAfterBreak="0">
    <w:nsid w:val="0AC678D7"/>
    <w:multiLevelType w:val="hybridMultilevel"/>
    <w:tmpl w:val="D026D3DA"/>
    <w:lvl w:ilvl="0" w:tplc="58DC7A4A">
      <w:start w:val="1"/>
      <w:numFmt w:val="bullet"/>
      <w:lvlText w:val="□"/>
      <w:lvlJc w:val="left"/>
      <w:pPr>
        <w:ind w:left="720" w:hanging="360"/>
      </w:pPr>
      <w:rPr>
        <w:rFonts w:ascii="Arial" w:hAnsi="Arial" w:hint="default"/>
        <w:i w:val="0"/>
        <w:iCs w:val="0"/>
        <w:color w:val="auto"/>
        <w:w w:val="90"/>
        <w:sz w:val="4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4E5F38"/>
    <w:multiLevelType w:val="multilevel"/>
    <w:tmpl w:val="D9320056"/>
    <w:lvl w:ilvl="0">
      <w:start w:val="1"/>
      <w:numFmt w:val="upperRoman"/>
      <w:lvlText w:val="%1."/>
      <w:lvlJc w:val="righ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F92011"/>
    <w:multiLevelType w:val="hybridMultilevel"/>
    <w:tmpl w:val="ABD6AB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7EA159E"/>
    <w:multiLevelType w:val="hybridMultilevel"/>
    <w:tmpl w:val="0124FB18"/>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1450AE6"/>
    <w:multiLevelType w:val="hybridMultilevel"/>
    <w:tmpl w:val="7F86CA62"/>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42B3DDC"/>
    <w:multiLevelType w:val="hybridMultilevel"/>
    <w:tmpl w:val="265AC93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4112BE0"/>
    <w:multiLevelType w:val="hybridMultilevel"/>
    <w:tmpl w:val="ECA04572"/>
    <w:lvl w:ilvl="0" w:tplc="59B62F2C">
      <w:start w:val="1"/>
      <w:numFmt w:val="decimal"/>
      <w:lvlText w:val="%1."/>
      <w:lvlJc w:val="left"/>
      <w:pPr>
        <w:ind w:left="1800" w:hanging="360"/>
      </w:pPr>
      <w:rPr>
        <w:rFonts w:ascii="Raleway" w:hAnsi="Raleway" w:hint="default"/>
        <w:sz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359666FE"/>
    <w:multiLevelType w:val="hybridMultilevel"/>
    <w:tmpl w:val="B1047632"/>
    <w:lvl w:ilvl="0" w:tplc="59B62F2C">
      <w:start w:val="1"/>
      <w:numFmt w:val="decimal"/>
      <w:lvlText w:val="%1."/>
      <w:lvlJc w:val="left"/>
      <w:pPr>
        <w:ind w:left="1800" w:hanging="360"/>
      </w:pPr>
      <w:rPr>
        <w:rFonts w:ascii="Raleway" w:hAnsi="Raleway" w:hint="default"/>
        <w:sz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36825722"/>
    <w:multiLevelType w:val="hybridMultilevel"/>
    <w:tmpl w:val="7D7EBD1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84864F6"/>
    <w:multiLevelType w:val="hybridMultilevel"/>
    <w:tmpl w:val="D7CC242A"/>
    <w:lvl w:ilvl="0" w:tplc="64D01B7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D6756C8"/>
    <w:multiLevelType w:val="hybridMultilevel"/>
    <w:tmpl w:val="5C5492BE"/>
    <w:lvl w:ilvl="0" w:tplc="0409000F">
      <w:start w:val="1"/>
      <w:numFmt w:val="decimal"/>
      <w:lvlText w:val="%1."/>
      <w:lvlJc w:val="left"/>
      <w:pPr>
        <w:ind w:left="1080" w:hanging="360"/>
      </w:pPr>
      <w:rPr>
        <w:rFonts w:hint="default"/>
      </w:rPr>
    </w:lvl>
    <w:lvl w:ilvl="1" w:tplc="FFFFFFFF">
      <w:start w:val="1"/>
      <w:numFmt w:val="bullet"/>
      <w:lvlText w:val=""/>
      <w:lvlJc w:val="left"/>
      <w:pPr>
        <w:ind w:left="1800" w:hanging="360"/>
      </w:pPr>
      <w:rPr>
        <w:rFonts w:ascii="Wingdings" w:hAnsi="Wingdings" w:hint="default"/>
      </w:rPr>
    </w:lvl>
    <w:lvl w:ilvl="2" w:tplc="FFFFFFFF">
      <w:start w:val="1"/>
      <w:numFmt w:val="decimal"/>
      <w:lvlText w:val="%3."/>
      <w:lvlJc w:val="left"/>
      <w:pPr>
        <w:ind w:left="2700" w:hanging="360"/>
      </w:pPr>
      <w:rPr>
        <w:rFonts w:hint="default"/>
        <w:b w:val="0"/>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406C3766"/>
    <w:multiLevelType w:val="hybridMultilevel"/>
    <w:tmpl w:val="A59E4192"/>
    <w:lvl w:ilvl="0" w:tplc="570E3CC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825A1B"/>
    <w:multiLevelType w:val="hybridMultilevel"/>
    <w:tmpl w:val="EDDA6C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2190D79"/>
    <w:multiLevelType w:val="multilevel"/>
    <w:tmpl w:val="387650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46F019F5"/>
    <w:multiLevelType w:val="hybridMultilevel"/>
    <w:tmpl w:val="262E1CDC"/>
    <w:lvl w:ilvl="0" w:tplc="59B62F2C">
      <w:start w:val="1"/>
      <w:numFmt w:val="decimal"/>
      <w:lvlText w:val="%1."/>
      <w:lvlJc w:val="left"/>
      <w:pPr>
        <w:ind w:left="1130" w:hanging="360"/>
      </w:pPr>
      <w:rPr>
        <w:rFonts w:ascii="Raleway" w:hAnsi="Raleway" w:hint="default"/>
        <w:sz w:val="22"/>
      </w:r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15" w15:restartNumberingAfterBreak="0">
    <w:nsid w:val="4ABA7E78"/>
    <w:multiLevelType w:val="hybridMultilevel"/>
    <w:tmpl w:val="2142300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B2B7ECF"/>
    <w:multiLevelType w:val="hybridMultilevel"/>
    <w:tmpl w:val="3DA44DD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D6F62BB"/>
    <w:multiLevelType w:val="hybridMultilevel"/>
    <w:tmpl w:val="D6749A8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3E09B5"/>
    <w:multiLevelType w:val="hybridMultilevel"/>
    <w:tmpl w:val="D9DC71C0"/>
    <w:lvl w:ilvl="0" w:tplc="657467F6">
      <w:start w:val="1"/>
      <w:numFmt w:val="upperRoman"/>
      <w:lvlText w:val="%1."/>
      <w:lvlJc w:val="left"/>
      <w:pPr>
        <w:ind w:left="1440" w:hanging="72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5F85B93"/>
    <w:multiLevelType w:val="hybridMultilevel"/>
    <w:tmpl w:val="55C4AB7C"/>
    <w:lvl w:ilvl="0" w:tplc="6952CD4E">
      <w:start w:val="1"/>
      <w:numFmt w:val="upperLetter"/>
      <w:lvlText w:val="%1."/>
      <w:lvlJc w:val="left"/>
      <w:pPr>
        <w:ind w:left="1080" w:hanging="360"/>
      </w:pPr>
      <w:rPr>
        <w:rFonts w:hint="default"/>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8D22667"/>
    <w:multiLevelType w:val="hybridMultilevel"/>
    <w:tmpl w:val="BCDAA022"/>
    <w:lvl w:ilvl="0" w:tplc="0409000F">
      <w:start w:val="1"/>
      <w:numFmt w:val="decimal"/>
      <w:lvlText w:val="%1."/>
      <w:lvlJc w:val="left"/>
      <w:pPr>
        <w:ind w:left="1080" w:hanging="360"/>
      </w:pPr>
      <w:rPr>
        <w:rFonts w:hint="default"/>
      </w:rPr>
    </w:lvl>
    <w:lvl w:ilvl="1" w:tplc="FFFFFFFF">
      <w:start w:val="1"/>
      <w:numFmt w:val="bullet"/>
      <w:lvlText w:val=""/>
      <w:lvlJc w:val="left"/>
      <w:pPr>
        <w:ind w:left="1800" w:hanging="360"/>
      </w:pPr>
      <w:rPr>
        <w:rFonts w:ascii="Wingdings" w:hAnsi="Wingdings" w:hint="default"/>
      </w:rPr>
    </w:lvl>
    <w:lvl w:ilvl="2" w:tplc="FFFFFFFF">
      <w:start w:val="1"/>
      <w:numFmt w:val="decimal"/>
      <w:lvlText w:val="%3."/>
      <w:lvlJc w:val="left"/>
      <w:pPr>
        <w:ind w:left="2700" w:hanging="360"/>
      </w:pPr>
      <w:rPr>
        <w:rFonts w:hint="default"/>
        <w:b w:val="0"/>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58EE75FC"/>
    <w:multiLevelType w:val="hybridMultilevel"/>
    <w:tmpl w:val="11C06F28"/>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5C027B44"/>
    <w:multiLevelType w:val="hybridMultilevel"/>
    <w:tmpl w:val="52EA6B3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C0E56A0"/>
    <w:multiLevelType w:val="hybridMultilevel"/>
    <w:tmpl w:val="7384FE7C"/>
    <w:lvl w:ilvl="0" w:tplc="59B62F2C">
      <w:start w:val="1"/>
      <w:numFmt w:val="decimal"/>
      <w:lvlText w:val="%1."/>
      <w:lvlJc w:val="left"/>
      <w:pPr>
        <w:ind w:left="1440" w:hanging="360"/>
      </w:pPr>
      <w:rPr>
        <w:rFonts w:ascii="Raleway" w:hAnsi="Raleway" w:hint="default"/>
        <w:b w:val="0"/>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FB56999"/>
    <w:multiLevelType w:val="hybridMultilevel"/>
    <w:tmpl w:val="DCCE855E"/>
    <w:lvl w:ilvl="0" w:tplc="30B02A5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2C27ECF"/>
    <w:multiLevelType w:val="hybridMultilevel"/>
    <w:tmpl w:val="B742ECBA"/>
    <w:lvl w:ilvl="0" w:tplc="54D2867A">
      <w:start w:val="1"/>
      <w:numFmt w:val="decimal"/>
      <w:lvlText w:val="%1."/>
      <w:lvlJc w:val="left"/>
      <w:pPr>
        <w:ind w:left="1440" w:hanging="360"/>
      </w:pPr>
      <w:rPr>
        <w:rFonts w:ascii="Raleway" w:hAnsi="Raleway" w:hint="default"/>
        <w:b w:val="0"/>
        <w:bCs w:val="0"/>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63A324E8"/>
    <w:multiLevelType w:val="hybridMultilevel"/>
    <w:tmpl w:val="0EBEF98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5EE3AFC"/>
    <w:multiLevelType w:val="hybridMultilevel"/>
    <w:tmpl w:val="69987016"/>
    <w:lvl w:ilvl="0" w:tplc="8CCA8CFC">
      <w:start w:val="1"/>
      <w:numFmt w:val="upperLetter"/>
      <w:lvlText w:val="%1."/>
      <w:lvlJc w:val="left"/>
      <w:pPr>
        <w:ind w:left="1080" w:hanging="360"/>
      </w:pPr>
      <w:rPr>
        <w:rFonts w:hint="default"/>
      </w:rPr>
    </w:lvl>
    <w:lvl w:ilvl="1" w:tplc="04090005">
      <w:start w:val="1"/>
      <w:numFmt w:val="bullet"/>
      <w:lvlText w:val=""/>
      <w:lvlJc w:val="left"/>
      <w:pPr>
        <w:ind w:left="1800" w:hanging="360"/>
      </w:pPr>
      <w:rPr>
        <w:rFonts w:ascii="Wingdings" w:hAnsi="Wingdings" w:hint="default"/>
      </w:rPr>
    </w:lvl>
    <w:lvl w:ilvl="2" w:tplc="954626F2">
      <w:start w:val="1"/>
      <w:numFmt w:val="decimal"/>
      <w:lvlText w:val="%3."/>
      <w:lvlJc w:val="left"/>
      <w:pPr>
        <w:ind w:left="2700" w:hanging="360"/>
      </w:pPr>
      <w:rPr>
        <w:rFonts w:hint="default"/>
        <w:b w:val="0"/>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9DE3D3E"/>
    <w:multiLevelType w:val="hybridMultilevel"/>
    <w:tmpl w:val="7FE03F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E435080"/>
    <w:multiLevelType w:val="hybridMultilevel"/>
    <w:tmpl w:val="346ECFEE"/>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6E4F1934"/>
    <w:multiLevelType w:val="multilevel"/>
    <w:tmpl w:val="3EC8D154"/>
    <w:lvl w:ilvl="0">
      <w:numFmt w:val="decimal"/>
      <w:lvlText w:val="%1"/>
      <w:lvlJc w:val="left"/>
      <w:pPr>
        <w:ind w:left="360" w:hanging="360"/>
      </w:pPr>
      <w:rPr>
        <w:rFonts w:hint="default"/>
      </w:rPr>
    </w:lvl>
    <w:lvl w:ilvl="1">
      <w:start w:val="75"/>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62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340" w:hanging="1440"/>
      </w:pPr>
      <w:rPr>
        <w:rFonts w:hint="default"/>
      </w:rPr>
    </w:lvl>
    <w:lvl w:ilvl="8">
      <w:start w:val="1"/>
      <w:numFmt w:val="decimal"/>
      <w:lvlText w:val="%1.%2.%3.%4.%5.%6.%7.%8.%9"/>
      <w:lvlJc w:val="left"/>
      <w:pPr>
        <w:ind w:left="-2520" w:hanging="1800"/>
      </w:pPr>
      <w:rPr>
        <w:rFonts w:hint="default"/>
      </w:rPr>
    </w:lvl>
  </w:abstractNum>
  <w:abstractNum w:abstractNumId="31" w15:restartNumberingAfterBreak="0">
    <w:nsid w:val="6FF139DF"/>
    <w:multiLevelType w:val="hybridMultilevel"/>
    <w:tmpl w:val="4B48A25E"/>
    <w:lvl w:ilvl="0" w:tplc="59B62F2C">
      <w:start w:val="1"/>
      <w:numFmt w:val="decimal"/>
      <w:lvlText w:val="%1."/>
      <w:lvlJc w:val="left"/>
      <w:pPr>
        <w:ind w:left="1800" w:hanging="360"/>
      </w:pPr>
      <w:rPr>
        <w:rFonts w:ascii="Raleway" w:hAnsi="Raleway" w:hint="default"/>
        <w:sz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71656FD5"/>
    <w:multiLevelType w:val="hybridMultilevel"/>
    <w:tmpl w:val="9050CC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18B2B4D"/>
    <w:multiLevelType w:val="hybridMultilevel"/>
    <w:tmpl w:val="002CD9D8"/>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8982C24"/>
    <w:multiLevelType w:val="hybridMultilevel"/>
    <w:tmpl w:val="FE6E4B62"/>
    <w:lvl w:ilvl="0" w:tplc="8EDCF7A4">
      <w:start w:val="1"/>
      <w:numFmt w:val="decimal"/>
      <w:lvlText w:val="%1."/>
      <w:lvlJc w:val="left"/>
      <w:pPr>
        <w:ind w:left="720" w:hanging="360"/>
      </w:pPr>
      <w:rPr>
        <w:rFonts w:ascii="Arial" w:hAnsi="Aria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C977D7"/>
    <w:multiLevelType w:val="multilevel"/>
    <w:tmpl w:val="B11282BC"/>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7E0A12DD"/>
    <w:multiLevelType w:val="hybridMultilevel"/>
    <w:tmpl w:val="D6DEC4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E7F18DE"/>
    <w:multiLevelType w:val="hybridMultilevel"/>
    <w:tmpl w:val="7458AE2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8" w15:restartNumberingAfterBreak="0">
    <w:nsid w:val="7EED1261"/>
    <w:multiLevelType w:val="hybridMultilevel"/>
    <w:tmpl w:val="6966F2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654724526">
    <w:abstractNumId w:val="1"/>
  </w:num>
  <w:num w:numId="2" w16cid:durableId="1573471092">
    <w:abstractNumId w:val="3"/>
  </w:num>
  <w:num w:numId="3" w16cid:durableId="2121684619">
    <w:abstractNumId w:val="17"/>
  </w:num>
  <w:num w:numId="4" w16cid:durableId="454953514">
    <w:abstractNumId w:val="0"/>
  </w:num>
  <w:num w:numId="5" w16cid:durableId="115494249">
    <w:abstractNumId w:val="8"/>
  </w:num>
  <w:num w:numId="6" w16cid:durableId="1234587568">
    <w:abstractNumId w:val="18"/>
  </w:num>
  <w:num w:numId="7" w16cid:durableId="1176766955">
    <w:abstractNumId w:val="34"/>
  </w:num>
  <w:num w:numId="8" w16cid:durableId="1098865299">
    <w:abstractNumId w:val="22"/>
  </w:num>
  <w:num w:numId="9" w16cid:durableId="1438713127">
    <w:abstractNumId w:val="25"/>
  </w:num>
  <w:num w:numId="10" w16cid:durableId="939602572">
    <w:abstractNumId w:val="14"/>
  </w:num>
  <w:num w:numId="11" w16cid:durableId="1631202445">
    <w:abstractNumId w:val="31"/>
  </w:num>
  <w:num w:numId="12" w16cid:durableId="580020542">
    <w:abstractNumId w:val="23"/>
  </w:num>
  <w:num w:numId="13" w16cid:durableId="2064936647">
    <w:abstractNumId w:val="33"/>
  </w:num>
  <w:num w:numId="14" w16cid:durableId="1589803850">
    <w:abstractNumId w:val="26"/>
  </w:num>
  <w:num w:numId="15" w16cid:durableId="1505172461">
    <w:abstractNumId w:val="30"/>
  </w:num>
  <w:num w:numId="16" w16cid:durableId="480116872">
    <w:abstractNumId w:val="11"/>
  </w:num>
  <w:num w:numId="17" w16cid:durableId="1258634154">
    <w:abstractNumId w:val="27"/>
  </w:num>
  <w:num w:numId="18" w16cid:durableId="1653675803">
    <w:abstractNumId w:val="4"/>
  </w:num>
  <w:num w:numId="19" w16cid:durableId="485897567">
    <w:abstractNumId w:val="6"/>
  </w:num>
  <w:num w:numId="20" w16cid:durableId="733505390">
    <w:abstractNumId w:val="7"/>
  </w:num>
  <w:num w:numId="21" w16cid:durableId="870188102">
    <w:abstractNumId w:val="20"/>
  </w:num>
  <w:num w:numId="22" w16cid:durableId="1794472847">
    <w:abstractNumId w:val="10"/>
  </w:num>
  <w:num w:numId="23" w16cid:durableId="369379736">
    <w:abstractNumId w:val="13"/>
  </w:num>
  <w:num w:numId="24" w16cid:durableId="1656716693">
    <w:abstractNumId w:val="2"/>
  </w:num>
  <w:num w:numId="25" w16cid:durableId="652876936">
    <w:abstractNumId w:val="29"/>
  </w:num>
  <w:num w:numId="26" w16cid:durableId="612516712">
    <w:abstractNumId w:val="35"/>
  </w:num>
  <w:num w:numId="27" w16cid:durableId="764574538">
    <w:abstractNumId w:val="15"/>
  </w:num>
  <w:num w:numId="28" w16cid:durableId="837965438">
    <w:abstractNumId w:val="21"/>
  </w:num>
  <w:num w:numId="29" w16cid:durableId="1184125388">
    <w:abstractNumId w:val="16"/>
  </w:num>
  <w:num w:numId="30" w16cid:durableId="1492023441">
    <w:abstractNumId w:val="24"/>
  </w:num>
  <w:num w:numId="31" w16cid:durableId="2122797897">
    <w:abstractNumId w:val="19"/>
  </w:num>
  <w:num w:numId="32" w16cid:durableId="1988321367">
    <w:abstractNumId w:val="5"/>
  </w:num>
  <w:num w:numId="33" w16cid:durableId="1342899519">
    <w:abstractNumId w:val="32"/>
  </w:num>
  <w:num w:numId="34" w16cid:durableId="529223616">
    <w:abstractNumId w:val="37"/>
  </w:num>
  <w:num w:numId="35" w16cid:durableId="519853254">
    <w:abstractNumId w:val="38"/>
  </w:num>
  <w:num w:numId="36" w16cid:durableId="1389722726">
    <w:abstractNumId w:val="9"/>
  </w:num>
  <w:num w:numId="37" w16cid:durableId="1720544132">
    <w:abstractNumId w:val="28"/>
  </w:num>
  <w:num w:numId="38" w16cid:durableId="235168884">
    <w:abstractNumId w:val="36"/>
  </w:num>
  <w:num w:numId="39" w16cid:durableId="12185849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146"/>
    <w:rsid w:val="00001BC7"/>
    <w:rsid w:val="00012BE7"/>
    <w:rsid w:val="000321E1"/>
    <w:rsid w:val="0004281D"/>
    <w:rsid w:val="00042FE8"/>
    <w:rsid w:val="0004352E"/>
    <w:rsid w:val="000503FC"/>
    <w:rsid w:val="00064352"/>
    <w:rsid w:val="000A0026"/>
    <w:rsid w:val="000C58CD"/>
    <w:rsid w:val="000C683B"/>
    <w:rsid w:val="00103601"/>
    <w:rsid w:val="00131146"/>
    <w:rsid w:val="00141F6B"/>
    <w:rsid w:val="00147AA3"/>
    <w:rsid w:val="001514C9"/>
    <w:rsid w:val="00192D3B"/>
    <w:rsid w:val="001C0EAE"/>
    <w:rsid w:val="001C7502"/>
    <w:rsid w:val="00213F30"/>
    <w:rsid w:val="002218C3"/>
    <w:rsid w:val="002364C8"/>
    <w:rsid w:val="00254EC2"/>
    <w:rsid w:val="00265946"/>
    <w:rsid w:val="00281C82"/>
    <w:rsid w:val="00296D61"/>
    <w:rsid w:val="002A1A02"/>
    <w:rsid w:val="002D399F"/>
    <w:rsid w:val="0030161B"/>
    <w:rsid w:val="0031447A"/>
    <w:rsid w:val="0032350A"/>
    <w:rsid w:val="00365094"/>
    <w:rsid w:val="00371EB2"/>
    <w:rsid w:val="003D0A7A"/>
    <w:rsid w:val="003E460B"/>
    <w:rsid w:val="00401B47"/>
    <w:rsid w:val="00413250"/>
    <w:rsid w:val="00442110"/>
    <w:rsid w:val="00451C2A"/>
    <w:rsid w:val="00480E11"/>
    <w:rsid w:val="00485E40"/>
    <w:rsid w:val="00491F31"/>
    <w:rsid w:val="004A1EC9"/>
    <w:rsid w:val="004A1FC8"/>
    <w:rsid w:val="004B2B5E"/>
    <w:rsid w:val="004E5527"/>
    <w:rsid w:val="0051238D"/>
    <w:rsid w:val="005837D3"/>
    <w:rsid w:val="00620D2A"/>
    <w:rsid w:val="00653D34"/>
    <w:rsid w:val="006B5A54"/>
    <w:rsid w:val="006E5D06"/>
    <w:rsid w:val="007251A5"/>
    <w:rsid w:val="00725673"/>
    <w:rsid w:val="00726693"/>
    <w:rsid w:val="0072742B"/>
    <w:rsid w:val="007300DD"/>
    <w:rsid w:val="00790248"/>
    <w:rsid w:val="007A5C39"/>
    <w:rsid w:val="007C5534"/>
    <w:rsid w:val="007D5DB4"/>
    <w:rsid w:val="007F365C"/>
    <w:rsid w:val="007F3DEC"/>
    <w:rsid w:val="007F5ED6"/>
    <w:rsid w:val="00826EFE"/>
    <w:rsid w:val="008377F6"/>
    <w:rsid w:val="00837B21"/>
    <w:rsid w:val="00851409"/>
    <w:rsid w:val="008659EF"/>
    <w:rsid w:val="0087572E"/>
    <w:rsid w:val="00891D48"/>
    <w:rsid w:val="008A2966"/>
    <w:rsid w:val="008A4264"/>
    <w:rsid w:val="008B67BF"/>
    <w:rsid w:val="008C5CE4"/>
    <w:rsid w:val="008F1F09"/>
    <w:rsid w:val="00944C9E"/>
    <w:rsid w:val="00960072"/>
    <w:rsid w:val="009626D0"/>
    <w:rsid w:val="009765C5"/>
    <w:rsid w:val="009E6F44"/>
    <w:rsid w:val="009F193E"/>
    <w:rsid w:val="00A476B6"/>
    <w:rsid w:val="00AA4774"/>
    <w:rsid w:val="00AA7822"/>
    <w:rsid w:val="00AB300E"/>
    <w:rsid w:val="00B244F8"/>
    <w:rsid w:val="00B25D51"/>
    <w:rsid w:val="00B37378"/>
    <w:rsid w:val="00BA0678"/>
    <w:rsid w:val="00BD0E1C"/>
    <w:rsid w:val="00BF6AD1"/>
    <w:rsid w:val="00C367E6"/>
    <w:rsid w:val="00C53094"/>
    <w:rsid w:val="00C77B3B"/>
    <w:rsid w:val="00C83974"/>
    <w:rsid w:val="00C84600"/>
    <w:rsid w:val="00CB20B8"/>
    <w:rsid w:val="00CF30F4"/>
    <w:rsid w:val="00D31CA8"/>
    <w:rsid w:val="00D3483A"/>
    <w:rsid w:val="00D35880"/>
    <w:rsid w:val="00D35EC9"/>
    <w:rsid w:val="00D4593B"/>
    <w:rsid w:val="00D64C7A"/>
    <w:rsid w:val="00D91B42"/>
    <w:rsid w:val="00DB485B"/>
    <w:rsid w:val="00DE7967"/>
    <w:rsid w:val="00E576E0"/>
    <w:rsid w:val="00F03544"/>
    <w:rsid w:val="00F47477"/>
    <w:rsid w:val="00F66765"/>
    <w:rsid w:val="00F7608A"/>
    <w:rsid w:val="00F76710"/>
    <w:rsid w:val="00F9310C"/>
    <w:rsid w:val="00FA0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FD5586"/>
  <w15:chartTrackingRefBased/>
  <w15:docId w15:val="{78891E9E-1C23-4258-853C-FC8384385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qFormat/>
    <w:rsid w:val="00E576E0"/>
    <w:pPr>
      <w:keepNext/>
      <w:pBdr>
        <w:bottom w:val="single" w:sz="4" w:space="1" w:color="000080"/>
      </w:pBdr>
      <w:spacing w:before="120" w:after="120" w:line="240" w:lineRule="auto"/>
      <w:outlineLvl w:val="1"/>
    </w:pPr>
    <w:rPr>
      <w:rFonts w:ascii="Arial" w:eastAsia="Times New Roman" w:hAnsi="Arial" w:cs="Arial"/>
      <w:b/>
      <w:bCs/>
      <w:i/>
      <w:i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31146"/>
    <w:rPr>
      <w:b/>
      <w:bCs/>
    </w:rPr>
  </w:style>
  <w:style w:type="paragraph" w:styleId="Header">
    <w:name w:val="header"/>
    <w:basedOn w:val="Normal"/>
    <w:link w:val="HeaderChar"/>
    <w:uiPriority w:val="99"/>
    <w:unhideWhenUsed/>
    <w:rsid w:val="001311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1146"/>
  </w:style>
  <w:style w:type="paragraph" w:styleId="Footer">
    <w:name w:val="footer"/>
    <w:basedOn w:val="Normal"/>
    <w:link w:val="FooterChar"/>
    <w:uiPriority w:val="99"/>
    <w:unhideWhenUsed/>
    <w:rsid w:val="001311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1146"/>
  </w:style>
  <w:style w:type="table" w:styleId="TableGrid">
    <w:name w:val="Table Grid"/>
    <w:basedOn w:val="TableNormal"/>
    <w:uiPriority w:val="39"/>
    <w:rsid w:val="001311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E576E0"/>
    <w:rPr>
      <w:rFonts w:ascii="Arial" w:eastAsia="Times New Roman" w:hAnsi="Arial" w:cs="Arial"/>
      <w:b/>
      <w:bCs/>
      <w:i/>
      <w:iCs/>
      <w:sz w:val="28"/>
      <w:szCs w:val="28"/>
    </w:rPr>
  </w:style>
  <w:style w:type="paragraph" w:styleId="ListParagraph">
    <w:name w:val="List Paragraph"/>
    <w:basedOn w:val="Normal"/>
    <w:uiPriority w:val="34"/>
    <w:qFormat/>
    <w:rsid w:val="00D64C7A"/>
    <w:pPr>
      <w:ind w:left="720"/>
      <w:contextualSpacing/>
    </w:pPr>
  </w:style>
  <w:style w:type="character" w:styleId="Hyperlink">
    <w:name w:val="Hyperlink"/>
    <w:basedOn w:val="DefaultParagraphFont"/>
    <w:uiPriority w:val="99"/>
    <w:unhideWhenUsed/>
    <w:rsid w:val="00C367E6"/>
    <w:rPr>
      <w:color w:val="0563C1" w:themeColor="hyperlink"/>
      <w:u w:val="single"/>
    </w:rPr>
  </w:style>
  <w:style w:type="character" w:styleId="UnresolvedMention">
    <w:name w:val="Unresolved Mention"/>
    <w:basedOn w:val="DefaultParagraphFont"/>
    <w:uiPriority w:val="99"/>
    <w:semiHidden/>
    <w:unhideWhenUsed/>
    <w:rsid w:val="00C367E6"/>
    <w:rPr>
      <w:color w:val="605E5C"/>
      <w:shd w:val="clear" w:color="auto" w:fill="E1DFDD"/>
    </w:rPr>
  </w:style>
  <w:style w:type="paragraph" w:styleId="NormalWeb">
    <w:name w:val="Normal (Web)"/>
    <w:basedOn w:val="Normal"/>
    <w:uiPriority w:val="99"/>
    <w:semiHidden/>
    <w:unhideWhenUsed/>
    <w:rsid w:val="00D4593B"/>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6E5D06"/>
    <w:rPr>
      <w:color w:val="954F72" w:themeColor="followedHyperlink"/>
      <w:u w:val="single"/>
    </w:rPr>
  </w:style>
  <w:style w:type="paragraph" w:customStyle="1" w:styleId="Style1">
    <w:name w:val="Style1"/>
    <w:basedOn w:val="Heading2"/>
    <w:link w:val="Style1Char"/>
    <w:qFormat/>
    <w:rsid w:val="00265946"/>
    <w:pPr>
      <w:pBdr>
        <w:bottom w:val="single" w:sz="18" w:space="8" w:color="FA4616"/>
      </w:pBdr>
    </w:pPr>
    <w:rPr>
      <w:i w:val="0"/>
      <w:caps/>
      <w:color w:val="FA4616"/>
      <w:sz w:val="24"/>
    </w:rPr>
  </w:style>
  <w:style w:type="paragraph" w:customStyle="1" w:styleId="Style2">
    <w:name w:val="Style2"/>
    <w:basedOn w:val="Style1"/>
    <w:link w:val="Style2Char"/>
    <w:qFormat/>
    <w:rsid w:val="002364C8"/>
    <w:rPr>
      <w:color w:val="0021A5"/>
      <w:szCs w:val="24"/>
    </w:rPr>
  </w:style>
  <w:style w:type="paragraph" w:styleId="NoSpacing">
    <w:name w:val="No Spacing"/>
    <w:uiPriority w:val="1"/>
    <w:qFormat/>
    <w:rsid w:val="008F1F09"/>
    <w:pPr>
      <w:spacing w:after="0" w:line="240" w:lineRule="auto"/>
    </w:pPr>
  </w:style>
  <w:style w:type="character" w:customStyle="1" w:styleId="Style1Char">
    <w:name w:val="Style1 Char"/>
    <w:basedOn w:val="Heading2Char"/>
    <w:link w:val="Style1"/>
    <w:rsid w:val="002364C8"/>
    <w:rPr>
      <w:rFonts w:ascii="Arial" w:eastAsia="Times New Roman" w:hAnsi="Arial" w:cs="Arial"/>
      <w:b/>
      <w:bCs/>
      <w:i w:val="0"/>
      <w:iCs/>
      <w:caps/>
      <w:color w:val="FA4616"/>
      <w:sz w:val="24"/>
      <w:szCs w:val="28"/>
    </w:rPr>
  </w:style>
  <w:style w:type="character" w:customStyle="1" w:styleId="Style2Char">
    <w:name w:val="Style2 Char"/>
    <w:basedOn w:val="Style1Char"/>
    <w:link w:val="Style2"/>
    <w:rsid w:val="002364C8"/>
    <w:rPr>
      <w:rFonts w:ascii="Arial" w:eastAsia="Times New Roman" w:hAnsi="Arial" w:cs="Arial"/>
      <w:b/>
      <w:bCs/>
      <w:i w:val="0"/>
      <w:iCs/>
      <w:caps/>
      <w:color w:val="0021A5"/>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62549">
      <w:bodyDiv w:val="1"/>
      <w:marLeft w:val="0"/>
      <w:marRight w:val="0"/>
      <w:marTop w:val="0"/>
      <w:marBottom w:val="0"/>
      <w:divBdr>
        <w:top w:val="none" w:sz="0" w:space="0" w:color="auto"/>
        <w:left w:val="none" w:sz="0" w:space="0" w:color="auto"/>
        <w:bottom w:val="none" w:sz="0" w:space="0" w:color="auto"/>
        <w:right w:val="none" w:sz="0" w:space="0" w:color="auto"/>
      </w:divBdr>
    </w:div>
    <w:div w:id="388260622">
      <w:bodyDiv w:val="1"/>
      <w:marLeft w:val="0"/>
      <w:marRight w:val="0"/>
      <w:marTop w:val="0"/>
      <w:marBottom w:val="0"/>
      <w:divBdr>
        <w:top w:val="none" w:sz="0" w:space="0" w:color="auto"/>
        <w:left w:val="none" w:sz="0" w:space="0" w:color="auto"/>
        <w:bottom w:val="none" w:sz="0" w:space="0" w:color="auto"/>
        <w:right w:val="none" w:sz="0" w:space="0" w:color="auto"/>
      </w:divBdr>
    </w:div>
    <w:div w:id="1135298450">
      <w:bodyDiv w:val="1"/>
      <w:marLeft w:val="0"/>
      <w:marRight w:val="0"/>
      <w:marTop w:val="0"/>
      <w:marBottom w:val="0"/>
      <w:divBdr>
        <w:top w:val="none" w:sz="0" w:space="0" w:color="auto"/>
        <w:left w:val="none" w:sz="0" w:space="0" w:color="auto"/>
        <w:bottom w:val="none" w:sz="0" w:space="0" w:color="auto"/>
        <w:right w:val="none" w:sz="0" w:space="0" w:color="auto"/>
      </w:divBdr>
    </w:div>
    <w:div w:id="1745450888">
      <w:bodyDiv w:val="1"/>
      <w:marLeft w:val="0"/>
      <w:marRight w:val="0"/>
      <w:marTop w:val="0"/>
      <w:marBottom w:val="0"/>
      <w:divBdr>
        <w:top w:val="none" w:sz="0" w:space="0" w:color="auto"/>
        <w:left w:val="none" w:sz="0" w:space="0" w:color="auto"/>
        <w:bottom w:val="none" w:sz="0" w:space="0" w:color="auto"/>
        <w:right w:val="none" w:sz="0" w:space="0" w:color="auto"/>
      </w:divBdr>
    </w:div>
    <w:div w:id="1859656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ytraining-ufshands.sumtotal.host/core/pillarRedirect?relyingParty=LM&amp;url=app%2Fmanagement%2FLMS_ActDetails.aspx%3FActivityId%3D64565%26UserMode%3D0" TargetMode="External"/><Relationship Id="rId13" Type="http://schemas.openxmlformats.org/officeDocument/2006/relationships/hyperlink" Target="https://www.ehs.ufl.edu/wp-content/uploads/2021/12/Laser-Safety-Manual.pdf"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articulars.si/support.php?sup=installation.html"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ehs.ufl.edu/wp-content/uploads/2021/12/Statement-of-Training-Form.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articulars.si/products.php?prod=lasers.html" TargetMode="External"/><Relationship Id="rId5" Type="http://schemas.openxmlformats.org/officeDocument/2006/relationships/webSettings" Target="webSettings.xml"/><Relationship Id="rId15" Type="http://schemas.openxmlformats.org/officeDocument/2006/relationships/hyperlink" Target="https://mytraining-ufshands.sumtotal.host/core/pillarRedirect?relyingParty=LM&amp;url=app%2Fmanagement%2FLMS_ActDetails.aspx%3FActivityId%3D64565%26UserMode%3D0" TargetMode="External"/><Relationship Id="rId10" Type="http://schemas.openxmlformats.org/officeDocument/2006/relationships/hyperlink" Target="https://www.ehs.ufl.edu/wp-content/uploads/2021/06/Laser-Emergency.pdf"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ehs.ufl.edu/wp-content/uploads/2021/12/Statement-of-Training-Form.pdf" TargetMode="External"/><Relationship Id="rId14" Type="http://schemas.openxmlformats.org/officeDocument/2006/relationships/hyperlink" Target="https://www.ehs.ufl.edu/wp-content/uploads/2025/11/lasersysreg.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843B06-FB6F-46E4-AB67-30B978988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392</TotalTime>
  <Pages>4</Pages>
  <Words>932</Words>
  <Characters>5315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Gempler, Kylie</dc:creator>
  <cp:keywords/>
  <dc:description/>
  <cp:lastModifiedBy>service, physics-svc-yuta</cp:lastModifiedBy>
  <cp:revision>8</cp:revision>
  <cp:lastPrinted>2026-09-16T18:43:00Z</cp:lastPrinted>
  <dcterms:created xsi:type="dcterms:W3CDTF">2024-02-19T20:51:00Z</dcterms:created>
  <dcterms:modified xsi:type="dcterms:W3CDTF">2026-09-16T21:43:00Z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c2b72946a6c9683549cdef11be22773f65ab0b7279854cc33c8ba5f47cad959c</vt:lpwstr>
  </property>
</Properties>
</file>