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Coursework</w:t>
      </w:r>
      <w:r>
        <w:t xml:space="preserve"> </w:t>
      </w:r>
      <w:r>
        <w:t xml:space="preserve">Assignment</w:t>
      </w:r>
      <w:r>
        <w:t xml:space="preserve"> </w:t>
      </w:r>
      <w:r>
        <w:t xml:space="preserve">B</w:t>
      </w:r>
    </w:p>
    <w:p>
      <w:pPr>
        <w:pStyle w:val="Subtitle"/>
      </w:pPr>
      <w:r>
        <w:t xml:space="preserve">CS4125</w:t>
      </w:r>
      <w:r>
        <w:t xml:space="preserve"> </w:t>
      </w:r>
      <w:r>
        <w:t xml:space="preserve">Seminar</w:t>
      </w:r>
      <w:r>
        <w:t xml:space="preserve"> </w:t>
      </w:r>
      <w:r>
        <w:t xml:space="preserve">Research</w:t>
      </w:r>
      <w:r>
        <w:t xml:space="preserve"> </w:t>
      </w:r>
      <w:r>
        <w:t xml:space="preserve">Methodology</w:t>
      </w:r>
      <w:r>
        <w:t xml:space="preserve"> </w:t>
      </w:r>
      <w:r>
        <w:t xml:space="preserve">for</w:t>
      </w:r>
      <w:r>
        <w:t xml:space="preserve"> </w:t>
      </w:r>
      <w:r>
        <w:t xml:space="preserve">Data</w:t>
      </w:r>
      <w:r>
        <w:t xml:space="preserve"> </w:t>
      </w:r>
      <w:r>
        <w:t xml:space="preserve">Science</w:t>
      </w:r>
    </w:p>
    <w:p>
      <w:pPr>
        <w:pStyle w:val="Author"/>
      </w:pPr>
      <w:r>
        <w:t xml:space="preserve">Navin</w:t>
      </w:r>
      <w:r>
        <w:t xml:space="preserve"> </w:t>
      </w:r>
      <w:r>
        <w:t xml:space="preserve">Raj</w:t>
      </w:r>
      <w:r>
        <w:t xml:space="preserve"> </w:t>
      </w:r>
      <w:r>
        <w:t xml:space="preserve">Prabhu</w:t>
      </w:r>
      <w:r>
        <w:t xml:space="preserve"> </w:t>
      </w:r>
      <w:r>
        <w:t xml:space="preserve">-</w:t>
      </w:r>
      <w:r>
        <w:t xml:space="preserve"> </w:t>
      </w:r>
      <w:r>
        <w:t xml:space="preserve">4764722</w:t>
      </w:r>
      <w:r>
        <w:t xml:space="preserve"> </w:t>
      </w:r>
      <w:r>
        <w:t xml:space="preserve">,</w:t>
      </w:r>
      <w:r>
        <w:t xml:space="preserve"> </w:t>
      </w:r>
      <w:r>
        <w:t xml:space="preserve">Javed</w:t>
      </w:r>
      <w:r>
        <w:t xml:space="preserve"> </w:t>
      </w:r>
      <w:r>
        <w:t xml:space="preserve">Hassan</w:t>
      </w:r>
      <w:r>
        <w:t xml:space="preserve"> </w:t>
      </w:r>
      <w:r>
        <w:t xml:space="preserve">-</w:t>
      </w:r>
      <w:r>
        <w:t xml:space="preserve"> </w:t>
      </w:r>
      <w:r>
        <w:t xml:space="preserve">4922573</w:t>
      </w:r>
      <w:r>
        <w:t xml:space="preserve"> </w:t>
      </w:r>
      <w:r>
        <w:t xml:space="preserve">,</w:t>
      </w:r>
      <w:r>
        <w:t xml:space="preserve"> </w:t>
      </w:r>
      <w:r>
        <w:t xml:space="preserve">Pierpaolo</w:t>
      </w:r>
      <w:r>
        <w:t xml:space="preserve"> </w:t>
      </w:r>
      <w:r>
        <w:t xml:space="preserve">Lucarelli</w:t>
      </w:r>
      <w:r>
        <w:t xml:space="preserve"> </w:t>
      </w:r>
      <w:r>
        <w:t xml:space="preserve">-</w:t>
      </w:r>
      <w:r>
        <w:t xml:space="preserve"> </w:t>
      </w:r>
      <w:r>
        <w:t xml:space="preserve">4900626</w:t>
      </w:r>
    </w:p>
    <w:p>
      <w:pPr>
        <w:pStyle w:val="Date"/>
      </w:pPr>
      <w:r>
        <w:t xml:space="preserve">4th</w:t>
      </w:r>
      <w:r>
        <w:t xml:space="preserve"> </w:t>
      </w:r>
      <w:r>
        <w:t xml:space="preserve">March,</w:t>
      </w:r>
      <w:r>
        <w:t xml:space="preserve"> </w:t>
      </w:r>
      <w:r>
        <w:t xml:space="preserve">2019</w:t>
      </w:r>
    </w:p>
    <w:p>
      <w:pPr>
        <w:pStyle w:val="SourceCode"/>
      </w:pPr>
      <w:r>
        <w:rPr>
          <w:rStyle w:val="CommentTok"/>
        </w:rPr>
        <w:t xml:space="preserve">#library load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KeywordTok"/>
        </w:rPr>
        <w:t xml:space="preserve">library</w:t>
      </w:r>
      <w:r>
        <w:rPr>
          <w:rStyle w:val="NormalTok"/>
        </w:rPr>
        <w:t xml:space="preserve">(car) </w:t>
      </w:r>
      <w:r>
        <w:rPr>
          <w:rStyle w:val="CommentTok"/>
        </w:rPr>
        <w:t xml:space="preserve">#Package includes Levene's test </w:t>
      </w:r>
    </w:p>
    <w:p>
      <w:pPr>
        <w:pStyle w:val="SourceCode"/>
      </w:pPr>
      <w:r>
        <w:rPr>
          <w:rStyle w:val="VerbatimChar"/>
        </w:rPr>
        <w:t xml:space="preserve">## Loading required package: carData</w:t>
      </w:r>
    </w:p>
    <w:p>
      <w:pPr>
        <w:pStyle w:val="SourceCode"/>
      </w:pPr>
      <w:r>
        <w:rPr>
          <w:rStyle w:val="CommentTok"/>
        </w:rPr>
        <w:t xml:space="preserve">#Data Proc:::</w:t>
      </w:r>
      <w:r>
        <w:br w:type="textWrapping"/>
      </w: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"data.csv"</w:t>
      </w:r>
      <w:r>
        <w:rPr>
          <w:rStyle w:val="NormalTok"/>
        </w:rPr>
        <w:t xml:space="preserve">)</w:t>
      </w:r>
      <w:r>
        <w:br w:type="textWrapping"/>
      </w:r>
      <w:r>
        <w:br w:type="textWrapping"/>
      </w:r>
      <w:r>
        <w:rPr>
          <w:rStyle w:val="CommentTok"/>
        </w:rPr>
        <w:t xml:space="preserve"># baselines dont use transfer learning</w:t>
      </w:r>
      <w:r>
        <w:br w:type="textWrapping"/>
      </w:r>
      <w:r>
        <w:rPr>
          <w:rStyle w:val="NormalTok"/>
        </w:rPr>
        <w:t xml:space="preserve">baselines &lt;-</w:t>
      </w:r>
      <w:r>
        <w:rPr>
          <w:rStyle w:val="StringTok"/>
        </w:rPr>
        <w:t xml:space="preserve"> </w:t>
      </w:r>
      <w:r>
        <w:rPr>
          <w:rStyle w:val="NormalTok"/>
        </w:rPr>
        <w:t xml:space="preserve">data[data</w:t>
      </w:r>
      <w:r>
        <w:rPr>
          <w:rStyle w:val="OperatorTok"/>
        </w:rPr>
        <w:t xml:space="preserve">$</w:t>
      </w:r>
      <w:r>
        <w:rPr>
          <w:rStyle w:val="NormalTok"/>
        </w:rPr>
        <w:t xml:space="preserve">model </w:t>
      </w:r>
      <w:r>
        <w:rPr>
          <w:rStyle w:val="OperatorTok"/>
        </w:rPr>
        <w:t xml:space="preserve">==</w:t>
      </w:r>
      <w:r>
        <w:rPr>
          <w:rStyle w:val="StringTok"/>
        </w:rPr>
        <w:t xml:space="preserve"> 'B1'</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'B2'</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'B3'</w:t>
      </w:r>
      <w:r>
        <w:rPr>
          <w:rStyle w:val="NormalTok"/>
        </w:rPr>
        <w:t xml:space="preserve">,]</w:t>
      </w:r>
      <w:r>
        <w:br w:type="textWrapping"/>
      </w:r>
      <w:r>
        <w:br w:type="textWrapping"/>
      </w:r>
      <w:r>
        <w:rPr>
          <w:rStyle w:val="CommentTok"/>
        </w:rPr>
        <w:t xml:space="preserve"># these models do use transfer learning - multiple training dataset</w:t>
      </w:r>
      <w:r>
        <w:br w:type="textWrapping"/>
      </w:r>
      <w:r>
        <w:rPr>
          <w:rStyle w:val="NormalTok"/>
        </w:rPr>
        <w:t xml:space="preserve">transferLearners &lt;-</w:t>
      </w:r>
      <w:r>
        <w:rPr>
          <w:rStyle w:val="StringTok"/>
        </w:rPr>
        <w:t xml:space="preserve"> </w:t>
      </w:r>
      <w:r>
        <w:rPr>
          <w:rStyle w:val="NormalTok"/>
        </w:rPr>
        <w:t xml:space="preserve">data[data</w:t>
      </w:r>
      <w:r>
        <w:rPr>
          <w:rStyle w:val="OperatorTok"/>
        </w:rPr>
        <w:t xml:space="preserve">$</w:t>
      </w:r>
      <w:r>
        <w:rPr>
          <w:rStyle w:val="NormalTok"/>
        </w:rPr>
        <w:t xml:space="preserve">model </w:t>
      </w:r>
      <w:r>
        <w:rPr>
          <w:rStyle w:val="OperatorTok"/>
        </w:rPr>
        <w:t xml:space="preserve">!=</w:t>
      </w:r>
      <w:r>
        <w:rPr>
          <w:rStyle w:val="StringTok"/>
        </w:rPr>
        <w:t xml:space="preserve"> 'B1'</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'B2'</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'B3'</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model </w:t>
      </w:r>
      <w:r>
        <w:rPr>
          <w:rStyle w:val="OperatorTok"/>
        </w:rPr>
        <w:t xml:space="preserve">!=</w:t>
      </w:r>
      <w:r>
        <w:rPr>
          <w:rStyle w:val="StringTok"/>
        </w:rPr>
        <w:t xml:space="preserve"> 'S'</w:t>
      </w:r>
      <w:r>
        <w:rPr>
          <w:rStyle w:val="NormalTok"/>
        </w:rPr>
        <w:t xml:space="preserve">,]</w:t>
      </w:r>
      <w:r>
        <w:br w:type="textWrapping"/>
      </w:r>
      <w:r>
        <w:br w:type="textWrapping"/>
      </w:r>
      <w:r>
        <w:rPr>
          <w:rStyle w:val="CommentTok"/>
        </w:rPr>
        <w:t xml:space="preserve"># these models do use transfer learning - single training dataset</w:t>
      </w:r>
      <w:r>
        <w:br w:type="textWrapping"/>
      </w:r>
      <w:r>
        <w:rPr>
          <w:rStyle w:val="NormalTok"/>
        </w:rPr>
        <w:t xml:space="preserve">singleDataTransferLearner &lt;-</w:t>
      </w:r>
      <w:r>
        <w:rPr>
          <w:rStyle w:val="StringTok"/>
        </w:rPr>
        <w:t xml:space="preserve"> </w:t>
      </w:r>
      <w:r>
        <w:rPr>
          <w:rStyle w:val="NormalTok"/>
        </w:rPr>
        <w:t xml:space="preserve">data[data</w:t>
      </w:r>
      <w:r>
        <w:rPr>
          <w:rStyle w:val="OperatorTok"/>
        </w:rPr>
        <w:t xml:space="preserve">$</w:t>
      </w:r>
      <w:r>
        <w:rPr>
          <w:rStyle w:val="NormalTok"/>
        </w:rPr>
        <w:t xml:space="preserve">model </w:t>
      </w:r>
      <w:r>
        <w:rPr>
          <w:rStyle w:val="OperatorTok"/>
        </w:rPr>
        <w:t xml:space="preserve">==</w:t>
      </w:r>
      <w:r>
        <w:rPr>
          <w:rStyle w:val="StringTok"/>
        </w:rPr>
        <w:t xml:space="preserve"> 'S'</w:t>
      </w:r>
      <w:r>
        <w:rPr>
          <w:rStyle w:val="NormalTok"/>
        </w:rPr>
        <w:t xml:space="preserve">,]</w:t>
      </w:r>
    </w:p>
    <w:p>
      <w:pPr>
        <w:pStyle w:val="Heading1"/>
      </w:pPr>
      <w:bookmarkStart w:id="21" w:name="rq1-how-much-does-transfer-learning-improve-over-typical-non-transfer-learning"/>
      <w:bookmarkEnd w:id="21"/>
      <w:r>
        <w:t xml:space="preserve">1. RQ1: How much does transfer learning improve over typical non-transfer learning?</w:t>
      </w:r>
    </w:p>
    <w:p>
      <w:pPr>
        <w:pStyle w:val="SourceCode"/>
      </w:pPr>
      <w:r>
        <w:rPr>
          <w:rStyle w:val="CommentTok"/>
        </w:rPr>
        <w:t xml:space="preserve">#RQ1:</w:t>
      </w:r>
      <w:r>
        <w:br w:type="textWrapping"/>
      </w:r>
      <w:r>
        <w:br w:type="textWrapping"/>
      </w:r>
      <w:r>
        <w:rPr>
          <w:rStyle w:val="CommentTok"/>
        </w:rPr>
        <w:t xml:space="preserve"># plot the means</w:t>
      </w:r>
      <w:r>
        <w:br w:type="textWrapping"/>
      </w:r>
      <w:r>
        <w:rPr>
          <w:rStyle w:val="NormalTok"/>
        </w:rPr>
        <w:t xml:space="preserve">Bmean &lt;-</w:t>
      </w:r>
      <w:r>
        <w:rPr>
          <w:rStyle w:val="StringTok"/>
        </w:rPr>
        <w:t xml:space="preserve"> </w:t>
      </w:r>
      <w:r>
        <w:rPr>
          <w:rStyle w:val="KeywordTok"/>
        </w:rPr>
        <w:t xml:space="preserve">mean</w:t>
      </w:r>
      <w:r>
        <w:rPr>
          <w:rStyle w:val="NormalTok"/>
        </w:rPr>
        <w:t xml:space="preserve">(baselines</w:t>
      </w:r>
      <w:r>
        <w:rPr>
          <w:rStyle w:val="OperatorTok"/>
        </w:rPr>
        <w:t xml:space="preserve">$</w:t>
      </w:r>
      <w:r>
        <w:rPr>
          <w:rStyle w:val="NormalTok"/>
        </w:rPr>
        <w:t xml:space="preserve">score)</w:t>
      </w:r>
      <w:r>
        <w:br w:type="textWrapping"/>
      </w:r>
      <w:r>
        <w:rPr>
          <w:rStyle w:val="NormalTok"/>
        </w:rPr>
        <w:t xml:space="preserve">TLmean &lt;-</w:t>
      </w:r>
      <w:r>
        <w:rPr>
          <w:rStyle w:val="StringTok"/>
        </w:rPr>
        <w:t xml:space="preserve"> </w:t>
      </w:r>
      <w:r>
        <w:rPr>
          <w:rStyle w:val="KeywordTok"/>
        </w:rPr>
        <w:t xml:space="preserve">mean</w:t>
      </w:r>
      <w:r>
        <w:rPr>
          <w:rStyle w:val="NormalTok"/>
        </w:rPr>
        <w:t xml:space="preserve">(transferLearners</w:t>
      </w:r>
      <w:r>
        <w:rPr>
          <w:rStyle w:val="OperatorTok"/>
        </w:rPr>
        <w:t xml:space="preserve">$</w:t>
      </w:r>
      <w:r>
        <w:rPr>
          <w:rStyle w:val="NormalTok"/>
        </w:rPr>
        <w:t xml:space="preserve">score)</w:t>
      </w:r>
      <w:r>
        <w:br w:type="textWrapping"/>
      </w:r>
      <w:r>
        <w:br w:type="textWrapping"/>
      </w:r>
      <w:r>
        <w:rPr>
          <w:rStyle w:val="KeywordTok"/>
        </w:rPr>
        <w:t xml:space="preserve">hist</w:t>
      </w:r>
      <w:r>
        <w:rPr>
          <w:rStyle w:val="NormalTok"/>
        </w:rPr>
        <w:t xml:space="preserve">(baselines</w:t>
      </w:r>
      <w:r>
        <w:rPr>
          <w:rStyle w:val="OperatorTok"/>
        </w:rPr>
        <w:t xml:space="preserve">$</w:t>
      </w:r>
      <w:r>
        <w:rPr>
          <w:rStyle w:val="NormalTok"/>
        </w:rPr>
        <w:t xml:space="preserve">score)</w:t>
      </w:r>
    </w:p>
    <w:p>
      <w:pPr>
        <w:pStyle w:val="FirstParagraph"/>
      </w:pPr>
      <w:r>
        <w:drawing>
          <wp:inline>
            <wp:extent cx="5334000" cy="4267200"/>
            <wp:effectExtent b="0" l="0" r="0" t="0"/>
            <wp:docPr descr="" title="" id="1" name="Picture"/>
            <a:graphic>
              <a:graphicData uri="http://schemas.openxmlformats.org/drawingml/2006/picture">
                <pic:pic>
                  <pic:nvPicPr>
                    <pic:cNvPr descr="taskB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(transferLearners</w:t>
      </w:r>
      <w:r>
        <w:rPr>
          <w:rStyle w:val="OperatorTok"/>
        </w:rPr>
        <w:t xml:space="preserve">$</w:t>
      </w:r>
      <w:r>
        <w:rPr>
          <w:rStyle w:val="NormalTok"/>
        </w:rPr>
        <w:t xml:space="preserve">score)</w:t>
      </w:r>
    </w:p>
    <w:p>
      <w:pPr>
        <w:pStyle w:val="FirstParagraph"/>
      </w:pPr>
      <w:r>
        <w:drawing>
          <wp:inline>
            <wp:extent cx="5334000" cy="4267200"/>
            <wp:effectExtent b="0" l="0" r="0" t="0"/>
            <wp:docPr descr="" title="" id="1" name="Picture"/>
            <a:graphic>
              <a:graphicData uri="http://schemas.openxmlformats.org/drawingml/2006/picture">
                <pic:pic>
                  <pic:nvPicPr>
                    <pic:cNvPr descr="taskB_files/figure-docx/unnamed-chunk-3-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H0: Is the mean of the transfer learners more than the mean of the baseline scores?</w:t>
      </w:r>
      <w:r>
        <w:br w:type="textWrapping"/>
      </w:r>
      <w:r>
        <w:rPr>
          <w:rStyle w:val="CommentTok"/>
        </w:rPr>
        <w:t xml:space="preserve"># we test this hypothesis using a t-test</w:t>
      </w:r>
      <w:r>
        <w:br w:type="textWrapping"/>
      </w:r>
      <w:r>
        <w:rPr>
          <w:rStyle w:val="NormalTok"/>
        </w:rPr>
        <w:t xml:space="preserve">significance &lt;-</w:t>
      </w:r>
      <w:r>
        <w:rPr>
          <w:rStyle w:val="StringTok"/>
        </w:rPr>
        <w:t xml:space="preserve"> </w:t>
      </w:r>
      <w:r>
        <w:rPr>
          <w:rStyle w:val="KeywordTok"/>
        </w:rPr>
        <w:t xml:space="preserve">t.test</w:t>
      </w:r>
      <w:r>
        <w:rPr>
          <w:rStyle w:val="NormalTok"/>
        </w:rPr>
        <w:t xml:space="preserve">(transferLearners</w:t>
      </w:r>
      <w:r>
        <w:rPr>
          <w:rStyle w:val="OperatorTok"/>
        </w:rPr>
        <w:t xml:space="preserve">$</w:t>
      </w:r>
      <w:r>
        <w:rPr>
          <w:rStyle w:val="NormalTok"/>
        </w:rPr>
        <w:t xml:space="preserve">score, baselines</w:t>
      </w:r>
      <w:r>
        <w:rPr>
          <w:rStyle w:val="OperatorTok"/>
        </w:rPr>
        <w:t xml:space="preserve">$</w:t>
      </w:r>
      <w:r>
        <w:rPr>
          <w:rStyle w:val="NormalTok"/>
        </w:rPr>
        <w:t xml:space="preserve">score, </w:t>
      </w:r>
      <w:r>
        <w:rPr>
          <w:rStyle w:val="DataTypeTok"/>
        </w:rPr>
        <w:t xml:space="preserve">alternative=</w:t>
      </w:r>
      <w:r>
        <w:rPr>
          <w:rStyle w:val="StringTok"/>
        </w:rPr>
        <w:t xml:space="preserve">"greater"</w:t>
      </w:r>
      <w:r>
        <w:rPr>
          <w:rStyle w:val="NormalTok"/>
        </w:rPr>
        <w:t xml:space="preserve">)</w:t>
      </w:r>
      <w:r>
        <w:br w:type="textWrapping"/>
      </w:r>
      <w:r>
        <w:rPr>
          <w:rStyle w:val="NormalTok"/>
        </w:rPr>
        <w:t xml:space="preserve">significance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transferLearners$score and baselines$score</w:t>
      </w:r>
      <w:r>
        <w:br w:type="textWrapping"/>
      </w:r>
      <w:r>
        <w:rPr>
          <w:rStyle w:val="VerbatimChar"/>
        </w:rPr>
        <w:t xml:space="preserve">## t = 2.4239, df = 20.349, p-value = 0.01239</w:t>
      </w:r>
      <w:r>
        <w:br w:type="textWrapping"/>
      </w:r>
      <w:r>
        <w:rPr>
          <w:rStyle w:val="VerbatimChar"/>
        </w:rPr>
        <w:t xml:space="preserve">## alternative hypothesis: true difference in means is greater than 0</w:t>
      </w:r>
      <w:r>
        <w:br w:type="textWrapping"/>
      </w:r>
      <w:r>
        <w:rPr>
          <w:rStyle w:val="VerbatimChar"/>
        </w:rPr>
        <w:t xml:space="preserve">## 95 percent confidence interval:</w:t>
      </w:r>
      <w:r>
        <w:br w:type="textWrapping"/>
      </w:r>
      <w:r>
        <w:rPr>
          <w:rStyle w:val="VerbatimChar"/>
        </w:rPr>
        <w:t xml:space="preserve">##  0.03666383        Inf</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0.5048862 0.3780441</w:t>
      </w:r>
    </w:p>
    <w:p>
      <w:pPr>
        <w:pStyle w:val="FirstParagraph"/>
      </w:pPr>
      <w:r>
        <w:t xml:space="preserve">conclusion - The t-test returns a p-value of 1 which means that we do not need to reject H0. This gives an indication that the means on the methods that do make use of transfer learning are on average better than the ones that do not.</w:t>
      </w:r>
    </w:p>
    <w:p>
      <w:pPr>
        <w:pStyle w:val="Heading1"/>
      </w:pPr>
      <w:bookmarkStart w:id="24" w:name="rq3-what-is-the-effect-of-different-strategies-to-simultaneously-learn-one-model-from-multiple-trds"/>
      <w:bookmarkEnd w:id="24"/>
      <w:r>
        <w:t xml:space="preserve">2. RQ3: What is the effect of different strategies to simultaneously learn one model from multiple TrD’s?</w:t>
      </w:r>
    </w:p>
    <w:p>
      <w:pPr>
        <w:pStyle w:val="SourceCode"/>
      </w:pPr>
      <w:r>
        <w:rPr>
          <w:rStyle w:val="CommentTok"/>
        </w:rPr>
        <w:t xml:space="preserve">#RQ2:</w:t>
      </w:r>
      <w:r>
        <w:br w:type="textWrapping"/>
      </w:r>
      <w:r>
        <w:rPr>
          <w:rStyle w:val="KeywordTok"/>
        </w:rPr>
        <w:t xml:space="preserve">ggboxplot</w:t>
      </w:r>
      <w:r>
        <w:rPr>
          <w:rStyle w:val="NormalTok"/>
        </w:rPr>
        <w:t xml:space="preserve">(transferLearners,</w:t>
      </w:r>
      <w:r>
        <w:rPr>
          <w:rStyle w:val="DataTypeTok"/>
        </w:rPr>
        <w:t xml:space="preserve">x =</w:t>
      </w:r>
      <w:r>
        <w:rPr>
          <w:rStyle w:val="NormalTok"/>
        </w:rPr>
        <w:t xml:space="preserve"> </w:t>
      </w:r>
      <w:r>
        <w:rPr>
          <w:rStyle w:val="StringTok"/>
        </w:rPr>
        <w:t xml:space="preserve">"model"</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color =</w:t>
      </w:r>
      <w:r>
        <w:rPr>
          <w:rStyle w:val="NormalTok"/>
        </w:rPr>
        <w:t xml:space="preserve"> </w:t>
      </w:r>
      <w:r>
        <w:rPr>
          <w:rStyle w:val="StringTok"/>
        </w:rPr>
        <w:t xml:space="preserve">"model"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skB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leveneTest</w:t>
      </w:r>
      <w:r>
        <w:rPr>
          <w:rStyle w:val="NormalTok"/>
        </w:rPr>
        <w:t xml:space="preserve">(transferLearners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transferLearners</w:t>
      </w:r>
      <w:r>
        <w:rPr>
          <w:rStyle w:val="OperatorTok"/>
        </w:rPr>
        <w:t xml:space="preserve">$</w:t>
      </w:r>
      <w:r>
        <w:rPr>
          <w:rStyle w:val="NormalTok"/>
        </w:rPr>
        <w:t xml:space="preserve">model, </w:t>
      </w:r>
      <w:r>
        <w:rPr>
          <w:rStyle w:val="DataTypeTok"/>
        </w:rPr>
        <w:t xml:space="preserve">data =</w:t>
      </w:r>
      <w:r>
        <w:rPr>
          <w:rStyle w:val="NormalTok"/>
        </w:rPr>
        <w:t xml:space="preserve"> transferLearners)</w:t>
      </w:r>
    </w:p>
    <w:p>
      <w:pPr>
        <w:pStyle w:val="SourceCode"/>
      </w:pPr>
      <w:r>
        <w:rPr>
          <w:rStyle w:val="VerbatimChar"/>
        </w:rPr>
        <w:t xml:space="preserve">## Levene's Test for Homogeneity of Variance (center = median)</w:t>
      </w:r>
      <w:r>
        <w:br w:type="textWrapping"/>
      </w:r>
      <w:r>
        <w:rPr>
          <w:rStyle w:val="VerbatimChar"/>
        </w:rPr>
        <w:t xml:space="preserve">##         Df F value Pr(&gt;F)</w:t>
      </w:r>
      <w:r>
        <w:br w:type="textWrapping"/>
      </w:r>
      <w:r>
        <w:rPr>
          <w:rStyle w:val="VerbatimChar"/>
        </w:rPr>
        <w:t xml:space="preserve">## group    4  0.4356  0.783</w:t>
      </w:r>
      <w:r>
        <w:br w:type="textWrapping"/>
      </w:r>
      <w:r>
        <w:rPr>
          <w:rStyle w:val="VerbatimChar"/>
        </w:rPr>
        <w:t xml:space="preserve">##       2634</w:t>
      </w:r>
    </w:p>
    <w:p>
      <w:pPr>
        <w:pStyle w:val="SourceCode"/>
      </w:pPr>
      <w:r>
        <w:rPr>
          <w:rStyle w:val="CommentTok"/>
        </w:rPr>
        <w:t xml:space="preserve"># Compute the analysis of variance</w:t>
      </w:r>
      <w:r>
        <w:br w:type="textWrapping"/>
      </w:r>
      <w:r>
        <w:rPr>
          <w:rStyle w:val="NormalTok"/>
        </w:rPr>
        <w:t xml:space="preserve">res_aov &lt;-</w:t>
      </w:r>
      <w:r>
        <w:rPr>
          <w:rStyle w:val="StringTok"/>
        </w:rPr>
        <w:t xml:space="preserve"> </w:t>
      </w:r>
      <w:r>
        <w:rPr>
          <w:rStyle w:val="KeywordTok"/>
        </w:rPr>
        <w:t xml:space="preserve">aov</w:t>
      </w:r>
      <w:r>
        <w:rPr>
          <w:rStyle w:val="NormalTok"/>
        </w:rPr>
        <w:t xml:space="preserve">(transferLearners</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transferLearners</w:t>
      </w:r>
      <w:r>
        <w:rPr>
          <w:rStyle w:val="OperatorTok"/>
        </w:rPr>
        <w:t xml:space="preserve">$</w:t>
      </w:r>
      <w:r>
        <w:rPr>
          <w:rStyle w:val="NormalTok"/>
        </w:rPr>
        <w:t xml:space="preserve">model, </w:t>
      </w:r>
      <w:r>
        <w:rPr>
          <w:rStyle w:val="DataTypeTok"/>
        </w:rPr>
        <w:t xml:space="preserve">data =</w:t>
      </w:r>
      <w:r>
        <w:rPr>
          <w:rStyle w:val="NormalTok"/>
        </w:rPr>
        <w:t xml:space="preserve"> transferLearners)</w:t>
      </w:r>
      <w:r>
        <w:br w:type="textWrapping"/>
      </w:r>
      <w:r>
        <w:rPr>
          <w:rStyle w:val="CommentTok"/>
        </w:rPr>
        <w:t xml:space="preserve"># Summary of the analysis</w:t>
      </w:r>
      <w:r>
        <w:br w:type="textWrapping"/>
      </w:r>
      <w:r>
        <w:rPr>
          <w:rStyle w:val="KeywordTok"/>
        </w:rPr>
        <w:t xml:space="preserve">summary</w:t>
      </w:r>
      <w:r>
        <w:rPr>
          <w:rStyle w:val="NormalTok"/>
        </w:rPr>
        <w:t xml:space="preserve">(res_aov)</w:t>
      </w:r>
    </w:p>
    <w:p>
      <w:pPr>
        <w:pStyle w:val="SourceCode"/>
      </w:pPr>
      <w:r>
        <w:rPr>
          <w:rStyle w:val="VerbatimChar"/>
        </w:rPr>
        <w:t xml:space="preserve">##                          Df Sum Sq Mean Sq F value   Pr(&gt;F)    </w:t>
      </w:r>
      <w:r>
        <w:br w:type="textWrapping"/>
      </w:r>
      <w:r>
        <w:rPr>
          <w:rStyle w:val="VerbatimChar"/>
        </w:rPr>
        <w:t xml:space="preserve">## transferLearners$model    4   1.93  0.4819   7.824 2.89e-06 ***</w:t>
      </w:r>
      <w:r>
        <w:br w:type="textWrapping"/>
      </w:r>
      <w:r>
        <w:rPr>
          <w:rStyle w:val="VerbatimChar"/>
        </w:rPr>
        <w:t xml:space="preserve">## Residuals              2634 162.24  0.0616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Pairwise t-tests for - Effect of different Strategies</w:t>
      </w:r>
      <w:r>
        <w:br w:type="textWrapping"/>
      </w:r>
      <w:r>
        <w:rPr>
          <w:rStyle w:val="KeywordTok"/>
        </w:rPr>
        <w:t xml:space="preserve">TukeyHSD</w:t>
      </w:r>
      <w:r>
        <w:rPr>
          <w:rStyle w:val="NormalTok"/>
        </w:rPr>
        <w:t xml:space="preserve">(res_aov)</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transferLearners$score ~ transferLearners$model, data = transferLearners)</w:t>
      </w:r>
      <w:r>
        <w:br w:type="textWrapping"/>
      </w:r>
      <w:r>
        <w:rPr>
          <w:rStyle w:val="VerbatimChar"/>
        </w:rPr>
        <w:t xml:space="preserve">## </w:t>
      </w:r>
      <w:r>
        <w:br w:type="textWrapping"/>
      </w:r>
      <w:r>
        <w:rPr>
          <w:rStyle w:val="VerbatimChar"/>
        </w:rPr>
        <w:t xml:space="preserve">## $`transferLearners$model`</w:t>
      </w:r>
      <w:r>
        <w:br w:type="textWrapping"/>
      </w:r>
      <w:r>
        <w:rPr>
          <w:rStyle w:val="VerbatimChar"/>
        </w:rPr>
        <w:t xml:space="preserve">##               diff         lwr         upr     p adj</w:t>
      </w:r>
      <w:r>
        <w:br w:type="textWrapping"/>
      </w:r>
      <w:r>
        <w:rPr>
          <w:rStyle w:val="VerbatimChar"/>
        </w:rPr>
        <w:t xml:space="preserve">## M2-M1  0.005736686 -0.03539788  0.04687125 0.9955484</w:t>
      </w:r>
      <w:r>
        <w:br w:type="textWrapping"/>
      </w:r>
      <w:r>
        <w:rPr>
          <w:rStyle w:val="VerbatimChar"/>
        </w:rPr>
        <w:t xml:space="preserve">## M3-M1  0.011600292 -0.03024685  0.05344744 0.9427990</w:t>
      </w:r>
      <w:r>
        <w:br w:type="textWrapping"/>
      </w:r>
      <w:r>
        <w:rPr>
          <w:rStyle w:val="VerbatimChar"/>
        </w:rPr>
        <w:t xml:space="preserve">## MF-M1 -0.054193992 -0.09493859 -0.01344940 0.0026656</w:t>
      </w:r>
      <w:r>
        <w:br w:type="textWrapping"/>
      </w:r>
      <w:r>
        <w:rPr>
          <w:rStyle w:val="VerbatimChar"/>
        </w:rPr>
        <w:t xml:space="preserve">## MN-M1  0.022118835 -0.02003803  0.06427570 0.6068240</w:t>
      </w:r>
      <w:r>
        <w:br w:type="textWrapping"/>
      </w:r>
      <w:r>
        <w:rPr>
          <w:rStyle w:val="VerbatimChar"/>
        </w:rPr>
        <w:t xml:space="preserve">## M3-M2  0.005863606 -0.03611377  0.04784098 0.9955208</w:t>
      </w:r>
      <w:r>
        <w:br w:type="textWrapping"/>
      </w:r>
      <w:r>
        <w:rPr>
          <w:rStyle w:val="VerbatimChar"/>
        </w:rPr>
        <w:t xml:space="preserve">## MF-M2 -0.059930678 -0.10080901 -0.01905234 0.0006170</w:t>
      </w:r>
      <w:r>
        <w:br w:type="textWrapping"/>
      </w:r>
      <w:r>
        <w:rPr>
          <w:rStyle w:val="VerbatimChar"/>
        </w:rPr>
        <w:t xml:space="preserve">## MN-M2  0.016382149 -0.02590399  0.05866829 0.8282038</w:t>
      </w:r>
      <w:r>
        <w:br w:type="textWrapping"/>
      </w:r>
      <w:r>
        <w:rPr>
          <w:rStyle w:val="VerbatimChar"/>
        </w:rPr>
        <w:t xml:space="preserve">## MF-M3 -0.065794284 -0.10738959 -0.02419898 0.0001590</w:t>
      </w:r>
      <w:r>
        <w:br w:type="textWrapping"/>
      </w:r>
      <w:r>
        <w:rPr>
          <w:rStyle w:val="VerbatimChar"/>
        </w:rPr>
        <w:t xml:space="preserve">## MN-M3  0.010518543 -0.03246108  0.05349817 0.9632182</w:t>
      </w:r>
      <w:r>
        <w:br w:type="textWrapping"/>
      </w:r>
      <w:r>
        <w:rPr>
          <w:rStyle w:val="VerbatimChar"/>
        </w:rPr>
        <w:t xml:space="preserve">## MN-MF  0.076312827  0.03440594  0.11821971 0.0000070</w:t>
      </w:r>
    </w:p>
    <w:p>
      <w:pPr>
        <w:pStyle w:val="SourceCode"/>
      </w:pPr>
      <w:r>
        <w:rPr>
          <w:rStyle w:val="KeywordTok"/>
        </w:rPr>
        <w:t xml:space="preserve">pairwise.t.test</w:t>
      </w:r>
      <w:r>
        <w:rPr>
          <w:rStyle w:val="NormalTok"/>
        </w:rPr>
        <w:t xml:space="preserve">( transferLearners</w:t>
      </w:r>
      <w:r>
        <w:rPr>
          <w:rStyle w:val="OperatorTok"/>
        </w:rPr>
        <w:t xml:space="preserve">$</w:t>
      </w:r>
      <w:r>
        <w:rPr>
          <w:rStyle w:val="NormalTok"/>
        </w:rPr>
        <w:t xml:space="preserve">score , transferLearners</w:t>
      </w:r>
      <w:r>
        <w:rPr>
          <w:rStyle w:val="OperatorTok"/>
        </w:rPr>
        <w:t xml:space="preserve">$</w:t>
      </w:r>
      <w:r>
        <w:rPr>
          <w:rStyle w:val="NormalTok"/>
        </w:rPr>
        <w:t xml:space="preserve">model)</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transferLearners$score and transferLearners$model </w:t>
      </w:r>
      <w:r>
        <w:br w:type="textWrapping"/>
      </w:r>
      <w:r>
        <w:rPr>
          <w:rStyle w:val="VerbatimChar"/>
        </w:rPr>
        <w:t xml:space="preserve">## </w:t>
      </w:r>
      <w:r>
        <w:br w:type="textWrapping"/>
      </w:r>
      <w:r>
        <w:rPr>
          <w:rStyle w:val="VerbatimChar"/>
        </w:rPr>
        <w:t xml:space="preserve">##    M1      M2      M3      MF     </w:t>
      </w:r>
      <w:r>
        <w:br w:type="textWrapping"/>
      </w:r>
      <w:r>
        <w:rPr>
          <w:rStyle w:val="VerbatimChar"/>
        </w:rPr>
        <w:t xml:space="preserve">## M2 1.00000 -       -       -      </w:t>
      </w:r>
      <w:r>
        <w:br w:type="textWrapping"/>
      </w:r>
      <w:r>
        <w:rPr>
          <w:rStyle w:val="VerbatimChar"/>
        </w:rPr>
        <w:t xml:space="preserve">## M3 1.00000 1.00000 -       -      </w:t>
      </w:r>
      <w:r>
        <w:br w:type="textWrapping"/>
      </w:r>
      <w:r>
        <w:rPr>
          <w:rStyle w:val="VerbatimChar"/>
        </w:rPr>
        <w:t xml:space="preserve">## MF 0.00202 0.00052 0.00015 -      </w:t>
      </w:r>
      <w:r>
        <w:br w:type="textWrapping"/>
      </w:r>
      <w:r>
        <w:rPr>
          <w:rStyle w:val="VerbatimChar"/>
        </w:rPr>
        <w:t xml:space="preserve">## MN 0.91323 1.00000 1.00000 7.1e-06</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Conclusion:</w:t>
      </w:r>
    </w:p>
    <w:p>
      <w:pPr>
        <w:pStyle w:val="Compact"/>
        <w:numPr>
          <w:numId w:val="1001"/>
          <w:ilvl w:val="0"/>
        </w:numPr>
      </w:pPr>
      <w:r>
        <w:t xml:space="preserve">By plotting boxplot, we see that there is no apparent difference between the model’s accuracy.</w:t>
      </w:r>
    </w:p>
    <w:p>
      <w:pPr>
        <w:pStyle w:val="Compact"/>
        <w:numPr>
          <w:numId w:val="1001"/>
          <w:ilvl w:val="0"/>
        </w:numPr>
      </w:pPr>
      <w:r>
        <w:t xml:space="preserve">From the output of the Levene’s Test results above, we can see that the p-value is greater than the significance level of 0.05. This means that there is evidence to suggest that the variance across groups is statistically significantly different. Therefore, we can assume the homogeneity of variances in the different treatment groups. So, we can use the ANOVA test.</w:t>
      </w:r>
      <w:r>
        <w:t xml:space="preserve"> </w:t>
      </w:r>
      <w:r>
        <w:t xml:space="preserve">3.In one-way ANOVA test, a significant p-value indicates that some of the group means are different, but we don’t know which pairs of groups are different. It’s possible to perform multiple pairwise-comparison, to determine if the mean difference between specific pairs of group are statistically significant.</w:t>
      </w:r>
    </w:p>
    <w:p>
      <w:pPr>
        <w:pStyle w:val="Compact"/>
        <w:numPr>
          <w:numId w:val="1001"/>
          <w:ilvl w:val="0"/>
        </w:numPr>
      </w:pPr>
      <w:r>
        <w:t xml:space="preserve">From the results of the Pairwise and the Tuckey test, we can see that there no difference between the models. That is, given the data and eveidences of performance, we can say that there is no effect of the model strategies on the performance.</w:t>
      </w:r>
    </w:p>
    <w:p>
      <w:pPr>
        <w:pStyle w:val="Compact"/>
        <w:numPr>
          <w:numId w:val="1001"/>
          <w:ilvl w:val="0"/>
        </w:numPr>
      </w:pPr>
      <w:r>
        <w:t xml:space="preserve">But, at the same time the model startegy MF is different from the other models, hence the strategy MF has an effect on the performance. But, from the boxplot, we can see that the mean distribution of MF model accuracies is less, hence we can stringly recommend against using strategy MF.</w:t>
      </w:r>
    </w:p>
    <w:p>
      <w:pPr>
        <w:pStyle w:val="Heading1"/>
      </w:pPr>
      <w:bookmarkStart w:id="26" w:name="rq2-what-is-the-effect-of-the-trds-on-the-final-model-performance"/>
      <w:bookmarkEnd w:id="26"/>
      <w:r>
        <w:t xml:space="preserve">3. RQ2: What is the effect of the TrD’s on the final model performance?</w:t>
      </w:r>
    </w:p>
    <w:p>
      <w:pPr>
        <w:pStyle w:val="SourceCode"/>
      </w:pPr>
      <w:r>
        <w:rPr>
          <w:rStyle w:val="CommentTok"/>
        </w:rPr>
        <w:t xml:space="preserve">#RQ3:</w:t>
      </w:r>
      <w:r>
        <w:br w:type="textWrapping"/>
      </w:r>
      <w:r>
        <w:br w:type="textWrapping"/>
      </w:r>
      <w:r>
        <w:rPr>
          <w:rStyle w:val="NormalTok"/>
        </w:rPr>
        <w:t xml:space="preserve">trainset_effect_data =</w:t>
      </w:r>
      <w:r>
        <w:rPr>
          <w:rStyle w:val="StringTok"/>
        </w:rPr>
        <w:t xml:space="preserve"> </w:t>
      </w:r>
      <w:r>
        <w:rPr>
          <w:rStyle w:val="NormalTok"/>
        </w:rPr>
        <w:t xml:space="preserve">transferLearners</w:t>
      </w:r>
      <w:r>
        <w:br w:type="textWrapping"/>
      </w:r>
      <w:r>
        <w:br w:type="textWrapping"/>
      </w:r>
      <w:r>
        <w:rPr>
          <w:rStyle w:val="NormalTok"/>
        </w:rPr>
        <w:t xml:space="preserve">flatten_tr1 =</w:t>
      </w:r>
      <w:r>
        <w:rPr>
          <w:rStyle w:val="StringTok"/>
        </w:rPr>
        <w:t xml:space="preserve"> </w:t>
      </w:r>
      <w:r>
        <w:rPr>
          <w:rStyle w:val="KeywordTok"/>
        </w:rPr>
        <w:t xml:space="preserve">subset</w:t>
      </w:r>
      <w:r>
        <w:rPr>
          <w:rStyle w:val="NormalTok"/>
        </w:rPr>
        <w:t xml:space="preserve">(trainset_effect_data, TrD1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flatten_tr1</w:t>
      </w:r>
      <w:r>
        <w:rPr>
          <w:rStyle w:val="OperatorTok"/>
        </w:rPr>
        <w:t xml:space="preserve">$</w:t>
      </w:r>
      <w:r>
        <w:rPr>
          <w:rStyle w:val="NormalTok"/>
        </w:rPr>
        <w:t xml:space="preserve">train =</w:t>
      </w:r>
      <w:r>
        <w:rPr>
          <w:rStyle w:val="StringTok"/>
        </w:rPr>
        <w:t xml:space="preserve"> 'TrD1'</w:t>
      </w:r>
      <w:r>
        <w:rPr>
          <w:rStyle w:val="NormalTok"/>
        </w:rPr>
        <w:t xml:space="preserve"> </w:t>
      </w:r>
      <w:r>
        <w:br w:type="textWrapping"/>
      </w:r>
      <w:r>
        <w:rPr>
          <w:rStyle w:val="NormalTok"/>
        </w:rPr>
        <w:t xml:space="preserve">flatten_tr1</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flatten_tr2 =</w:t>
      </w:r>
      <w:r>
        <w:rPr>
          <w:rStyle w:val="StringTok"/>
        </w:rPr>
        <w:t xml:space="preserve"> </w:t>
      </w:r>
      <w:r>
        <w:rPr>
          <w:rStyle w:val="KeywordTok"/>
        </w:rPr>
        <w:t xml:space="preserve">subset</w:t>
      </w:r>
      <w:r>
        <w:rPr>
          <w:rStyle w:val="NormalTok"/>
        </w:rPr>
        <w:t xml:space="preserve">(trainset_effect_data, TrD2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flatten_tr2</w:t>
      </w:r>
      <w:r>
        <w:rPr>
          <w:rStyle w:val="OperatorTok"/>
        </w:rPr>
        <w:t xml:space="preserve">$</w:t>
      </w:r>
      <w:r>
        <w:rPr>
          <w:rStyle w:val="NormalTok"/>
        </w:rPr>
        <w:t xml:space="preserve">train =</w:t>
      </w:r>
      <w:r>
        <w:rPr>
          <w:rStyle w:val="StringTok"/>
        </w:rPr>
        <w:t xml:space="preserve"> 'TrD2'</w:t>
      </w:r>
      <w:r>
        <w:rPr>
          <w:rStyle w:val="NormalTok"/>
        </w:rPr>
        <w:t xml:space="preserve"> </w:t>
      </w:r>
      <w:r>
        <w:br w:type="textWrapping"/>
      </w:r>
      <w:r>
        <w:rPr>
          <w:rStyle w:val="NormalTok"/>
        </w:rPr>
        <w:t xml:space="preserve">flatten_tr2</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flatten_tr3 =</w:t>
      </w:r>
      <w:r>
        <w:rPr>
          <w:rStyle w:val="StringTok"/>
        </w:rPr>
        <w:t xml:space="preserve"> </w:t>
      </w:r>
      <w:r>
        <w:rPr>
          <w:rStyle w:val="KeywordTok"/>
        </w:rPr>
        <w:t xml:space="preserve">subset</w:t>
      </w:r>
      <w:r>
        <w:rPr>
          <w:rStyle w:val="NormalTok"/>
        </w:rPr>
        <w:t xml:space="preserve">(trainset_effect_data, TrD3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flatten_tr3</w:t>
      </w:r>
      <w:r>
        <w:rPr>
          <w:rStyle w:val="OperatorTok"/>
        </w:rPr>
        <w:t xml:space="preserve">$</w:t>
      </w:r>
      <w:r>
        <w:rPr>
          <w:rStyle w:val="NormalTok"/>
        </w:rPr>
        <w:t xml:space="preserve">train =</w:t>
      </w:r>
      <w:r>
        <w:rPr>
          <w:rStyle w:val="StringTok"/>
        </w:rPr>
        <w:t xml:space="preserve"> 'TrD3'</w:t>
      </w:r>
      <w:r>
        <w:rPr>
          <w:rStyle w:val="NormalTok"/>
        </w:rPr>
        <w:t xml:space="preserve"> </w:t>
      </w:r>
      <w:r>
        <w:br w:type="textWrapping"/>
      </w:r>
      <w:r>
        <w:rPr>
          <w:rStyle w:val="NormalTok"/>
        </w:rPr>
        <w:t xml:space="preserve">flatten_tr3</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flatten_tr4 =</w:t>
      </w:r>
      <w:r>
        <w:rPr>
          <w:rStyle w:val="StringTok"/>
        </w:rPr>
        <w:t xml:space="preserve"> </w:t>
      </w:r>
      <w:r>
        <w:rPr>
          <w:rStyle w:val="KeywordTok"/>
        </w:rPr>
        <w:t xml:space="preserve">subset</w:t>
      </w:r>
      <w:r>
        <w:rPr>
          <w:rStyle w:val="NormalTok"/>
        </w:rPr>
        <w:t xml:space="preserve">(trainset_effect_data, TrD4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flatten_tr4</w:t>
      </w:r>
      <w:r>
        <w:rPr>
          <w:rStyle w:val="OperatorTok"/>
        </w:rPr>
        <w:t xml:space="preserve">$</w:t>
      </w:r>
      <w:r>
        <w:rPr>
          <w:rStyle w:val="NormalTok"/>
        </w:rPr>
        <w:t xml:space="preserve">train =</w:t>
      </w:r>
      <w:r>
        <w:rPr>
          <w:rStyle w:val="StringTok"/>
        </w:rPr>
        <w:t xml:space="preserve"> 'TrD4'</w:t>
      </w:r>
      <w:r>
        <w:rPr>
          <w:rStyle w:val="NormalTok"/>
        </w:rPr>
        <w:t xml:space="preserve"> </w:t>
      </w:r>
      <w:r>
        <w:br w:type="textWrapping"/>
      </w:r>
      <w:r>
        <w:rPr>
          <w:rStyle w:val="NormalTok"/>
        </w:rPr>
        <w:t xml:space="preserve">flatten_tr4</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flatten_tr5 =</w:t>
      </w:r>
      <w:r>
        <w:rPr>
          <w:rStyle w:val="StringTok"/>
        </w:rPr>
        <w:t xml:space="preserve"> </w:t>
      </w:r>
      <w:r>
        <w:rPr>
          <w:rStyle w:val="KeywordTok"/>
        </w:rPr>
        <w:t xml:space="preserve">subset</w:t>
      </w:r>
      <w:r>
        <w:rPr>
          <w:rStyle w:val="NormalTok"/>
        </w:rPr>
        <w:t xml:space="preserve">(trainset_effect_data, TrD5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flatten_tr5</w:t>
      </w:r>
      <w:r>
        <w:rPr>
          <w:rStyle w:val="OperatorTok"/>
        </w:rPr>
        <w:t xml:space="preserve">$</w:t>
      </w:r>
      <w:r>
        <w:rPr>
          <w:rStyle w:val="NormalTok"/>
        </w:rPr>
        <w:t xml:space="preserve">train =</w:t>
      </w:r>
      <w:r>
        <w:rPr>
          <w:rStyle w:val="StringTok"/>
        </w:rPr>
        <w:t xml:space="preserve"> 'TrD5'</w:t>
      </w:r>
      <w:r>
        <w:rPr>
          <w:rStyle w:val="NormalTok"/>
        </w:rPr>
        <w:t xml:space="preserve"> </w:t>
      </w:r>
      <w:r>
        <w:br w:type="textWrapping"/>
      </w:r>
      <w:r>
        <w:rPr>
          <w:rStyle w:val="NormalTok"/>
        </w:rPr>
        <w:t xml:space="preserve">flatten_tr5</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flatten_tr6 =</w:t>
      </w:r>
      <w:r>
        <w:rPr>
          <w:rStyle w:val="StringTok"/>
        </w:rPr>
        <w:t xml:space="preserve"> </w:t>
      </w:r>
      <w:r>
        <w:rPr>
          <w:rStyle w:val="KeywordTok"/>
        </w:rPr>
        <w:t xml:space="preserve">subset</w:t>
      </w:r>
      <w:r>
        <w:rPr>
          <w:rStyle w:val="NormalTok"/>
        </w:rPr>
        <w:t xml:space="preserve">(trainset_effect_data, TrD6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flatten_tr6</w:t>
      </w:r>
      <w:r>
        <w:rPr>
          <w:rStyle w:val="OperatorTok"/>
        </w:rPr>
        <w:t xml:space="preserve">$</w:t>
      </w:r>
      <w:r>
        <w:rPr>
          <w:rStyle w:val="NormalTok"/>
        </w:rPr>
        <w:t xml:space="preserve">train =</w:t>
      </w:r>
      <w:r>
        <w:rPr>
          <w:rStyle w:val="StringTok"/>
        </w:rPr>
        <w:t xml:space="preserve"> 'TrD6'</w:t>
      </w:r>
      <w:r>
        <w:rPr>
          <w:rStyle w:val="NormalTok"/>
        </w:rPr>
        <w:t xml:space="preserve"> </w:t>
      </w:r>
      <w:r>
        <w:br w:type="textWrapping"/>
      </w:r>
      <w:r>
        <w:rPr>
          <w:rStyle w:val="NormalTok"/>
        </w:rPr>
        <w:t xml:space="preserve">flatten_tr6</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flatten_tr7 =</w:t>
      </w:r>
      <w:r>
        <w:rPr>
          <w:rStyle w:val="StringTok"/>
        </w:rPr>
        <w:t xml:space="preserve"> </w:t>
      </w:r>
      <w:r>
        <w:rPr>
          <w:rStyle w:val="KeywordTok"/>
        </w:rPr>
        <w:t xml:space="preserve">subset</w:t>
      </w:r>
      <w:r>
        <w:rPr>
          <w:rStyle w:val="NormalTok"/>
        </w:rPr>
        <w:t xml:space="preserve">(trainset_effect_data, TrD7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flatten_tr7</w:t>
      </w:r>
      <w:r>
        <w:rPr>
          <w:rStyle w:val="OperatorTok"/>
        </w:rPr>
        <w:t xml:space="preserve">$</w:t>
      </w:r>
      <w:r>
        <w:rPr>
          <w:rStyle w:val="NormalTok"/>
        </w:rPr>
        <w:t xml:space="preserve">train =</w:t>
      </w:r>
      <w:r>
        <w:rPr>
          <w:rStyle w:val="StringTok"/>
        </w:rPr>
        <w:t xml:space="preserve"> 'TrD7'</w:t>
      </w:r>
      <w:r>
        <w:br w:type="textWrapping"/>
      </w:r>
      <w:r>
        <w:rPr>
          <w:rStyle w:val="NormalTok"/>
        </w:rPr>
        <w:t xml:space="preserve">flatten_tr7</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flatten_tr8 =</w:t>
      </w:r>
      <w:r>
        <w:rPr>
          <w:rStyle w:val="StringTok"/>
        </w:rPr>
        <w:t xml:space="preserve"> </w:t>
      </w:r>
      <w:r>
        <w:rPr>
          <w:rStyle w:val="KeywordTok"/>
        </w:rPr>
        <w:t xml:space="preserve">subset</w:t>
      </w:r>
      <w:r>
        <w:rPr>
          <w:rStyle w:val="NormalTok"/>
        </w:rPr>
        <w:t xml:space="preserve">(trainset_effect_data, TrD8 </w:t>
      </w:r>
      <w:r>
        <w:rPr>
          <w:rStyle w:val="OperatorTok"/>
        </w:rPr>
        <w:t xml:space="preserve">==</w:t>
      </w:r>
      <w:r>
        <w:rPr>
          <w:rStyle w:val="StringTok"/>
        </w:rPr>
        <w:t xml:space="preserve"> '1'</w:t>
      </w:r>
      <w:r>
        <w:rPr>
          <w:rStyle w:val="NormalTok"/>
        </w:rPr>
        <w:t xml:space="preserve">)[,</w:t>
      </w:r>
      <w:r>
        <w:rPr>
          <w:rStyle w:val="KeywordTok"/>
        </w:rPr>
        <w:t xml:space="preserve">c</w:t>
      </w:r>
      <w:r>
        <w:rPr>
          <w:rStyle w:val="NormalTok"/>
        </w:rPr>
        <w:t xml:space="preserve">(</w:t>
      </w:r>
      <w:r>
        <w:rPr>
          <w:rStyle w:val="StringTok"/>
        </w:rPr>
        <w:t xml:space="preserve">'score'</w:t>
      </w:r>
      <w:r>
        <w:rPr>
          <w:rStyle w:val="NormalTok"/>
        </w:rPr>
        <w:t xml:space="preserve">,</w:t>
      </w:r>
      <w:r>
        <w:rPr>
          <w:rStyle w:val="StringTok"/>
        </w:rPr>
        <w:t xml:space="preserve">'TrD1'</w:t>
      </w:r>
      <w:r>
        <w:rPr>
          <w:rStyle w:val="NormalTok"/>
        </w:rPr>
        <w:t xml:space="preserve">)]</w:t>
      </w:r>
      <w:r>
        <w:br w:type="textWrapping"/>
      </w:r>
      <w:r>
        <w:rPr>
          <w:rStyle w:val="NormalTok"/>
        </w:rPr>
        <w:t xml:space="preserve">flatten_tr8</w:t>
      </w:r>
      <w:r>
        <w:rPr>
          <w:rStyle w:val="OperatorTok"/>
        </w:rPr>
        <w:t xml:space="preserve">$</w:t>
      </w:r>
      <w:r>
        <w:rPr>
          <w:rStyle w:val="NormalTok"/>
        </w:rPr>
        <w:t xml:space="preserve">train =</w:t>
      </w:r>
      <w:r>
        <w:rPr>
          <w:rStyle w:val="StringTok"/>
        </w:rPr>
        <w:t xml:space="preserve"> 'TrD8'</w:t>
      </w:r>
      <w:r>
        <w:rPr>
          <w:rStyle w:val="NormalTok"/>
        </w:rPr>
        <w:t xml:space="preserve"> </w:t>
      </w:r>
      <w:r>
        <w:br w:type="textWrapping"/>
      </w:r>
      <w:r>
        <w:rPr>
          <w:rStyle w:val="NormalTok"/>
        </w:rPr>
        <w:t xml:space="preserve">flatten_tr8</w:t>
      </w:r>
      <w:r>
        <w:rPr>
          <w:rStyle w:val="OperatorTok"/>
        </w:rPr>
        <w:t xml:space="preserve">$</w:t>
      </w:r>
      <w:r>
        <w:rPr>
          <w:rStyle w:val="NormalTok"/>
        </w:rPr>
        <w:t xml:space="preserve">TrD1 =</w:t>
      </w:r>
      <w:r>
        <w:rPr>
          <w:rStyle w:val="StringTok"/>
        </w:rPr>
        <w:t xml:space="preserve"> </w:t>
      </w:r>
      <w:r>
        <w:rPr>
          <w:rStyle w:val="OtherTok"/>
        </w:rPr>
        <w:t xml:space="preserve">NULL</w:t>
      </w:r>
      <w:r>
        <w:rPr>
          <w:rStyle w:val="NormalTok"/>
        </w:rPr>
        <w:t xml:space="preserve"> </w:t>
      </w:r>
      <w:r>
        <w:br w:type="textWrapping"/>
      </w:r>
      <w:r>
        <w:br w:type="textWrapping"/>
      </w:r>
      <w:r>
        <w:rPr>
          <w:rStyle w:val="NormalTok"/>
        </w:rPr>
        <w:t xml:space="preserve">flatten_tr_data =</w:t>
      </w:r>
      <w:r>
        <w:rPr>
          <w:rStyle w:val="StringTok"/>
        </w:rPr>
        <w:t xml:space="preserve"> </w:t>
      </w:r>
      <w:r>
        <w:rPr>
          <w:rStyle w:val="KeywordTok"/>
        </w:rPr>
        <w:t xml:space="preserve">rbind</w:t>
      </w:r>
      <w:r>
        <w:rPr>
          <w:rStyle w:val="NormalTok"/>
        </w:rPr>
        <w:t xml:space="preserve">(flatten_tr1,flatten_tr2,flatten_tr3,flatten_tr4,flatten_tr5,flatten_tr6,flatten_tr7,flatten_tr8)</w:t>
      </w:r>
      <w:r>
        <w:br w:type="textWrapping"/>
      </w:r>
      <w:r>
        <w:br w:type="textWrapping"/>
      </w:r>
      <w:r>
        <w:rPr>
          <w:rStyle w:val="CommentTok"/>
        </w:rPr>
        <w:t xml:space="preserve">#Boxplot mean distribution</w:t>
      </w:r>
      <w:r>
        <w:br w:type="textWrapping"/>
      </w:r>
      <w:r>
        <w:rPr>
          <w:rStyle w:val="KeywordTok"/>
        </w:rPr>
        <w:t xml:space="preserve">ggboxplot</w:t>
      </w:r>
      <w:r>
        <w:rPr>
          <w:rStyle w:val="NormalTok"/>
        </w:rPr>
        <w:t xml:space="preserve">(flatten_tr_data,</w:t>
      </w:r>
      <w:r>
        <w:rPr>
          <w:rStyle w:val="DataTypeTok"/>
        </w:rPr>
        <w:t xml:space="preserve">x =</w:t>
      </w:r>
      <w:r>
        <w:rPr>
          <w:rStyle w:val="NormalTok"/>
        </w:rPr>
        <w:t xml:space="preserve"> </w:t>
      </w:r>
      <w:r>
        <w:rPr>
          <w:rStyle w:val="StringTok"/>
        </w:rPr>
        <w:t xml:space="preserve">"train"</w:t>
      </w:r>
      <w:r>
        <w:rPr>
          <w:rStyle w:val="NormalTok"/>
        </w:rPr>
        <w:t xml:space="preserve">, </w:t>
      </w:r>
      <w:r>
        <w:rPr>
          <w:rStyle w:val="DataTypeTok"/>
        </w:rPr>
        <w:t xml:space="preserve">y =</w:t>
      </w:r>
      <w:r>
        <w:rPr>
          <w:rStyle w:val="NormalTok"/>
        </w:rPr>
        <w:t xml:space="preserve"> </w:t>
      </w:r>
      <w:r>
        <w:rPr>
          <w:rStyle w:val="StringTok"/>
        </w:rPr>
        <w:t xml:space="preserve">"score"</w:t>
      </w:r>
      <w:r>
        <w:rPr>
          <w:rStyle w:val="NormalTok"/>
        </w:rPr>
        <w:t xml:space="preserve">, </w:t>
      </w:r>
      <w:r>
        <w:rPr>
          <w:rStyle w:val="DataTypeTok"/>
        </w:rPr>
        <w:t xml:space="preserve">color =</w:t>
      </w:r>
      <w:r>
        <w:rPr>
          <w:rStyle w:val="NormalTok"/>
        </w:rPr>
        <w:t xml:space="preserve"> </w:t>
      </w:r>
      <w:r>
        <w:rPr>
          <w:rStyle w:val="StringTok"/>
        </w:rPr>
        <w:t xml:space="preserve">"train"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askB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Compute the analysis of variance</w:t>
      </w:r>
      <w:r>
        <w:br w:type="textWrapping"/>
      </w:r>
      <w:r>
        <w:rPr>
          <w:rStyle w:val="NormalTok"/>
        </w:rPr>
        <w:t xml:space="preserve">res_aov &lt;-</w:t>
      </w:r>
      <w:r>
        <w:rPr>
          <w:rStyle w:val="StringTok"/>
        </w:rPr>
        <w:t xml:space="preserve"> </w:t>
      </w:r>
      <w:r>
        <w:rPr>
          <w:rStyle w:val="KeywordTok"/>
        </w:rPr>
        <w:t xml:space="preserve">aov</w:t>
      </w:r>
      <w:r>
        <w:rPr>
          <w:rStyle w:val="NormalTok"/>
        </w:rPr>
        <w:t xml:space="preserve">(flatten_tr_data</w:t>
      </w:r>
      <w:r>
        <w:rPr>
          <w:rStyle w:val="OperatorTok"/>
        </w:rPr>
        <w:t xml:space="preserve">$</w:t>
      </w:r>
      <w:r>
        <w:rPr>
          <w:rStyle w:val="NormalTok"/>
        </w:rPr>
        <w:t xml:space="preserve">score </w:t>
      </w:r>
      <w:r>
        <w:rPr>
          <w:rStyle w:val="OperatorTok"/>
        </w:rPr>
        <w:t xml:space="preserve">~</w:t>
      </w:r>
      <w:r>
        <w:rPr>
          <w:rStyle w:val="StringTok"/>
        </w:rPr>
        <w:t xml:space="preserve"> </w:t>
      </w:r>
      <w:r>
        <w:rPr>
          <w:rStyle w:val="NormalTok"/>
        </w:rPr>
        <w:t xml:space="preserve">flatten_tr_data</w:t>
      </w:r>
      <w:r>
        <w:rPr>
          <w:rStyle w:val="OperatorTok"/>
        </w:rPr>
        <w:t xml:space="preserve">$</w:t>
      </w:r>
      <w:r>
        <w:rPr>
          <w:rStyle w:val="NormalTok"/>
        </w:rPr>
        <w:t xml:space="preserve">train, </w:t>
      </w:r>
      <w:r>
        <w:rPr>
          <w:rStyle w:val="DataTypeTok"/>
        </w:rPr>
        <w:t xml:space="preserve">data =</w:t>
      </w:r>
      <w:r>
        <w:rPr>
          <w:rStyle w:val="NormalTok"/>
        </w:rPr>
        <w:t xml:space="preserve"> transferLearners)</w:t>
      </w:r>
      <w:r>
        <w:br w:type="textWrapping"/>
      </w:r>
      <w:r>
        <w:br w:type="textWrapping"/>
      </w:r>
      <w:r>
        <w:rPr>
          <w:rStyle w:val="CommentTok"/>
        </w:rPr>
        <w:t xml:space="preserve"># Summary of the analysis</w:t>
      </w:r>
      <w:r>
        <w:br w:type="textWrapping"/>
      </w:r>
      <w:r>
        <w:rPr>
          <w:rStyle w:val="KeywordTok"/>
        </w:rPr>
        <w:t xml:space="preserve">summary</w:t>
      </w:r>
      <w:r>
        <w:rPr>
          <w:rStyle w:val="NormalTok"/>
        </w:rPr>
        <w:t xml:space="preserve">(res_aov)</w:t>
      </w:r>
    </w:p>
    <w:p>
      <w:pPr>
        <w:pStyle w:val="SourceCode"/>
      </w:pPr>
      <w:r>
        <w:rPr>
          <w:rStyle w:val="VerbatimChar"/>
        </w:rPr>
        <w:t xml:space="preserve">##                          Df Sum Sq Mean Sq F value Pr(&gt;F)</w:t>
      </w:r>
      <w:r>
        <w:br w:type="textWrapping"/>
      </w:r>
      <w:r>
        <w:rPr>
          <w:rStyle w:val="VerbatimChar"/>
        </w:rPr>
        <w:t xml:space="preserve">## flatten_tr_data$train     7    0.4 0.06149   0.978  0.445</w:t>
      </w:r>
      <w:r>
        <w:br w:type="textWrapping"/>
      </w:r>
      <w:r>
        <w:rPr>
          <w:rStyle w:val="VerbatimChar"/>
        </w:rPr>
        <w:t xml:space="preserve">## Residuals             11927  750.3 0.06290</w:t>
      </w:r>
    </w:p>
    <w:p>
      <w:pPr>
        <w:pStyle w:val="SourceCode"/>
      </w:pPr>
      <w:r>
        <w:rPr>
          <w:rStyle w:val="KeywordTok"/>
        </w:rPr>
        <w:t xml:space="preserve">pairwise.t.test</w:t>
      </w:r>
      <w:r>
        <w:rPr>
          <w:rStyle w:val="NormalTok"/>
        </w:rPr>
        <w:t xml:space="preserve">( flatten_tr_data</w:t>
      </w:r>
      <w:r>
        <w:rPr>
          <w:rStyle w:val="OperatorTok"/>
        </w:rPr>
        <w:t xml:space="preserve">$</w:t>
      </w:r>
      <w:r>
        <w:rPr>
          <w:rStyle w:val="NormalTok"/>
        </w:rPr>
        <w:t xml:space="preserve">score , flatten_tr_data</w:t>
      </w:r>
      <w:r>
        <w:rPr>
          <w:rStyle w:val="OperatorTok"/>
        </w:rPr>
        <w:t xml:space="preserve">$</w:t>
      </w:r>
      <w:r>
        <w:rPr>
          <w:rStyle w:val="NormalTok"/>
        </w:rPr>
        <w:t xml:space="preserve">train)</w:t>
      </w:r>
    </w:p>
    <w:p>
      <w:pPr>
        <w:pStyle w:val="SourceCode"/>
      </w:pPr>
      <w:r>
        <w:rPr>
          <w:rStyle w:val="VerbatimChar"/>
        </w:rPr>
        <w:t xml:space="preserve">## </w:t>
      </w:r>
      <w:r>
        <w:br w:type="textWrapping"/>
      </w:r>
      <w:r>
        <w:rPr>
          <w:rStyle w:val="VerbatimChar"/>
        </w:rPr>
        <w:t xml:space="preserve">##  Pairwise comparisons using t tests with pooled SD </w:t>
      </w:r>
      <w:r>
        <w:br w:type="textWrapping"/>
      </w:r>
      <w:r>
        <w:rPr>
          <w:rStyle w:val="VerbatimChar"/>
        </w:rPr>
        <w:t xml:space="preserve">## </w:t>
      </w:r>
      <w:r>
        <w:br w:type="textWrapping"/>
      </w:r>
      <w:r>
        <w:rPr>
          <w:rStyle w:val="VerbatimChar"/>
        </w:rPr>
        <w:t xml:space="preserve">## data:  flatten_tr_data$score and flatten_tr_data$train </w:t>
      </w:r>
      <w:r>
        <w:br w:type="textWrapping"/>
      </w:r>
      <w:r>
        <w:rPr>
          <w:rStyle w:val="VerbatimChar"/>
        </w:rPr>
        <w:t xml:space="preserve">## </w:t>
      </w:r>
      <w:r>
        <w:br w:type="textWrapping"/>
      </w:r>
      <w:r>
        <w:rPr>
          <w:rStyle w:val="VerbatimChar"/>
        </w:rPr>
        <w:t xml:space="preserve">##      TrD1 TrD2 TrD3 TrD4 TrD5 TrD6 TrD7</w:t>
      </w:r>
      <w:r>
        <w:br w:type="textWrapping"/>
      </w:r>
      <w:r>
        <w:rPr>
          <w:rStyle w:val="VerbatimChar"/>
        </w:rPr>
        <w:t xml:space="preserve">## TrD2 1.00 -    -    -    -    -    -   </w:t>
      </w:r>
      <w:r>
        <w:br w:type="textWrapping"/>
      </w:r>
      <w:r>
        <w:rPr>
          <w:rStyle w:val="VerbatimChar"/>
        </w:rPr>
        <w:t xml:space="preserve">## TrD3 1.00 1.00 -    -    -    -    -   </w:t>
      </w:r>
      <w:r>
        <w:br w:type="textWrapping"/>
      </w:r>
      <w:r>
        <w:rPr>
          <w:rStyle w:val="VerbatimChar"/>
        </w:rPr>
        <w:t xml:space="preserve">## TrD4 1.00 1.00 1.00 -    -    -    -   </w:t>
      </w:r>
      <w:r>
        <w:br w:type="textWrapping"/>
      </w:r>
      <w:r>
        <w:rPr>
          <w:rStyle w:val="VerbatimChar"/>
        </w:rPr>
        <w:t xml:space="preserve">## TrD5 1.00 1.00 1.00 1.00 -    -    -   </w:t>
      </w:r>
      <w:r>
        <w:br w:type="textWrapping"/>
      </w:r>
      <w:r>
        <w:rPr>
          <w:rStyle w:val="VerbatimChar"/>
        </w:rPr>
        <w:t xml:space="preserve">## TrD6 1.00 1.00 1.00 1.00 1.00 -    -   </w:t>
      </w:r>
      <w:r>
        <w:br w:type="textWrapping"/>
      </w:r>
      <w:r>
        <w:rPr>
          <w:rStyle w:val="VerbatimChar"/>
        </w:rPr>
        <w:t xml:space="preserve">## TrD7 1.00 1.00 1.00 1.00 1.00 1.00 -   </w:t>
      </w:r>
      <w:r>
        <w:br w:type="textWrapping"/>
      </w:r>
      <w:r>
        <w:rPr>
          <w:rStyle w:val="VerbatimChar"/>
        </w:rPr>
        <w:t xml:space="preserve">## TrD8 0.83 1.00 1.00 1.00 1.00 1.00 1.00</w:t>
      </w:r>
      <w:r>
        <w:br w:type="textWrapping"/>
      </w:r>
      <w:r>
        <w:rPr>
          <w:rStyle w:val="VerbatimChar"/>
        </w:rPr>
        <w:t xml:space="preserve">## </w:t>
      </w:r>
      <w:r>
        <w:br w:type="textWrapping"/>
      </w:r>
      <w:r>
        <w:rPr>
          <w:rStyle w:val="VerbatimChar"/>
        </w:rPr>
        <w:t xml:space="preserve">## P value adjustment method: holm</w:t>
      </w:r>
    </w:p>
    <w:p>
      <w:pPr>
        <w:pStyle w:val="FirstParagraph"/>
      </w:pPr>
      <w:r>
        <w:t xml:space="preserve">Conclusion:</w:t>
      </w:r>
      <w:r>
        <w:t xml:space="preserve"> </w:t>
      </w:r>
      <w:r>
        <w:t xml:space="preserve">The same analysis strategy of the RQ2 was used here, but before applying the annova model, the data was flattened to make data of format, TrainData and equivalent scores. The post flattened dataset, consisted of scores and its quivalent training data label. As a single model can use multiply training data, copies of scores with respective to all the training data used were generated. For Example, if Model M3 used TrD1 and TrD2 to give accuracy 0.5, the flattened data will consist of two rows with (TrD1, 0.5) and (TrD2, 0.5) as row values.</w:t>
      </w:r>
    </w:p>
    <w:p>
      <w:pPr>
        <w:pStyle w:val="Compact"/>
        <w:numPr>
          <w:numId w:val="1002"/>
          <w:ilvl w:val="0"/>
        </w:numPr>
      </w:pPr>
      <w:r>
        <w:t xml:space="preserve">From boxplot we can notice an apparent difference in mean distribution.</w:t>
      </w:r>
    </w:p>
    <w:p>
      <w:pPr>
        <w:pStyle w:val="Compact"/>
        <w:numPr>
          <w:numId w:val="1002"/>
          <w:ilvl w:val="0"/>
        </w:numPr>
      </w:pPr>
      <w:r>
        <w:t xml:space="preserve">This visuzlisation is backed up by the use of paired t-test. The t-test reveals that there no difference in the distribution between each of the groups. That means that the Training datasets have no effect on the performance of the final model.</w:t>
      </w:r>
    </w:p>
    <w:p>
      <w:pPr>
        <w:pStyle w:val="Compact"/>
        <w:numPr>
          <w:numId w:val="1002"/>
          <w:ilvl w:val="0"/>
        </w:numPr>
      </w:pPr>
      <w:r>
        <w:t xml:space="preserve">One draw back of the system is that, the effect of combinations of TrDs cannot be explaine by the statistical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8ed9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31c1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Assignment B</dc:title>
  <dc:creator>Navin Raj Prabhu - 4764722 , Javed Hassan - 4922573 , Pierpaolo Lucarelli - 4900626</dc:creator>
  <dcterms:created xsi:type="dcterms:W3CDTF">2019-03-17T22:02:01Z</dcterms:created>
  <dcterms:modified xsi:type="dcterms:W3CDTF">2019-03-17T22:02:01Z</dcterms:modified>
</cp:coreProperties>
</file>