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E73" w:rsidRDefault="00F26F68">
      <w:r>
        <w:t>Scelte disponibili</w:t>
      </w:r>
      <w:r w:rsidR="0078047F">
        <w:t xml:space="preserve"> con queste parole chiave:</w:t>
      </w:r>
    </w:p>
    <w:p w:rsidR="00F26F68" w:rsidRDefault="00F26F68">
      <w:r>
        <w:t>Nord</w:t>
      </w:r>
    </w:p>
    <w:p w:rsidR="00F26F68" w:rsidRDefault="00F26F68">
      <w:r>
        <w:t>Sud</w:t>
      </w:r>
    </w:p>
    <w:p w:rsidR="00F26F68" w:rsidRDefault="00F26F68">
      <w:r>
        <w:t xml:space="preserve">Ovest </w:t>
      </w:r>
    </w:p>
    <w:p w:rsidR="00F26F68" w:rsidRDefault="00F26F68">
      <w:r>
        <w:t>Est</w:t>
      </w:r>
    </w:p>
    <w:p w:rsidR="00F26F68" w:rsidRDefault="00F26F68">
      <w:r>
        <w:t>Esamina</w:t>
      </w:r>
    </w:p>
    <w:p w:rsidR="00F26F68" w:rsidRDefault="00F26F68">
      <w:r>
        <w:t>Parla</w:t>
      </w:r>
    </w:p>
    <w:p w:rsidR="0078047F" w:rsidRDefault="0078047F">
      <w:r>
        <w:t>Interagisci</w:t>
      </w:r>
    </w:p>
    <w:p w:rsidR="0078047F" w:rsidRDefault="0078047F"/>
    <w:p w:rsidR="00F26F68" w:rsidRDefault="00F26F68">
      <w:r>
        <w:t>Scelte con uno e due:</w:t>
      </w:r>
    </w:p>
    <w:p w:rsidR="0078047F" w:rsidRDefault="005F346D">
      <w:proofErr w:type="spellStart"/>
      <w:r>
        <w:t>si</w:t>
      </w:r>
      <w:proofErr w:type="spellEnd"/>
      <w:r>
        <w:t>/no (non ho capito eventuale)</w:t>
      </w:r>
    </w:p>
    <w:p w:rsidR="00F26F68" w:rsidRDefault="00F26F68"/>
    <w:p w:rsidR="0078047F" w:rsidRDefault="00F26F68">
      <w:r>
        <w:t>Introdurre tutorial sui punti deboli nella parte della guerra</w:t>
      </w:r>
      <w:r w:rsidR="0078047F">
        <w:t xml:space="preserve"> e cambiare le parti in cui vengono nominati gli orchi</w:t>
      </w:r>
    </w:p>
    <w:p w:rsidR="00C13CFC" w:rsidRDefault="00C13CFC">
      <w:r>
        <w:t>Parte futura della storia:</w:t>
      </w:r>
    </w:p>
    <w:p w:rsidR="00C13CFC" w:rsidRDefault="005F346D">
      <w:r>
        <w:t xml:space="preserve">Salti temporali a 10 anni, 13, 16, 20 (classica </w:t>
      </w:r>
      <w:proofErr w:type="spellStart"/>
      <w:r>
        <w:t>fregnetta</w:t>
      </w:r>
      <w:proofErr w:type="spellEnd"/>
      <w:r>
        <w:t xml:space="preserve"> a 16 anni)</w:t>
      </w:r>
      <w:r w:rsidR="00FF2F86">
        <w:t xml:space="preserve"> </w:t>
      </w:r>
      <w:proofErr w:type="spellStart"/>
      <w:r w:rsidR="00FF2F86">
        <w:t>Eireen</w:t>
      </w:r>
      <w:proofErr w:type="spellEnd"/>
    </w:p>
    <w:p w:rsidR="00C13CFC" w:rsidRDefault="00C13CFC">
      <w:r>
        <w:t xml:space="preserve">13 anni: la voglia sul braccio inizia a cambiare, fine scuola: esame scritto e </w:t>
      </w:r>
      <w:proofErr w:type="gramStart"/>
      <w:r>
        <w:t>pratico(</w:t>
      </w:r>
      <w:proofErr w:type="gramEnd"/>
      <w:r>
        <w:t>ruba bandiera nel bosco tipo).</w:t>
      </w:r>
    </w:p>
    <w:p w:rsidR="00E749A3" w:rsidRDefault="00C13CFC">
      <w:r>
        <w:t>16 anni: bagno nel canal quieto</w:t>
      </w:r>
      <w:r w:rsidR="00E749A3">
        <w:t xml:space="preserve"> e quando si baciano lei che è la figlia del corruttore </w:t>
      </w:r>
      <w:proofErr w:type="spellStart"/>
      <w:r w:rsidR="00E749A3">
        <w:t>triggera</w:t>
      </w:r>
      <w:proofErr w:type="spellEnd"/>
      <w:r w:rsidR="00E749A3">
        <w:t xml:space="preserve"> il simbolo che inizia a formarsi. (la corruttrice ha fatto la figlia per corrompere il figlio ma non immaginava che la figlia sarebbe stata corrotta dall’amore)</w:t>
      </w:r>
    </w:p>
    <w:p w:rsidR="005F346D" w:rsidRDefault="00E749A3">
      <w:r>
        <w:t xml:space="preserve">20 anni: si finisce di formare il simbolo e partono insieme a </w:t>
      </w:r>
      <w:proofErr w:type="spellStart"/>
      <w:r>
        <w:t>eireen</w:t>
      </w:r>
      <w:proofErr w:type="spellEnd"/>
      <w:r>
        <w:t xml:space="preserve"> perché si ricorda del sogno di </w:t>
      </w:r>
      <w:proofErr w:type="spellStart"/>
      <w:r>
        <w:t>erroll</w:t>
      </w:r>
      <w:proofErr w:type="spellEnd"/>
      <w:r>
        <w:t xml:space="preserve"> e partono insieme per cercare informazioni a </w:t>
      </w:r>
      <w:proofErr w:type="spellStart"/>
      <w:r>
        <w:t>nylph</w:t>
      </w:r>
      <w:proofErr w:type="spellEnd"/>
      <w:r>
        <w:t xml:space="preserve"> nella biblioteca. Prendono la carovana e ciao.</w:t>
      </w:r>
      <w:bookmarkStart w:id="0" w:name="_GoBack"/>
      <w:bookmarkEnd w:id="0"/>
      <w:r w:rsidR="00FF2F86">
        <w:t xml:space="preserve"> </w:t>
      </w:r>
    </w:p>
    <w:p w:rsidR="00F26F68" w:rsidRDefault="00F26F68"/>
    <w:p w:rsidR="00F26F68" w:rsidRDefault="00F26F68"/>
    <w:p w:rsidR="00F26F68" w:rsidRDefault="00F26F68"/>
    <w:p w:rsidR="00F26F68" w:rsidRDefault="00F26F68"/>
    <w:sectPr w:rsidR="00F26F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68"/>
    <w:rsid w:val="005F346D"/>
    <w:rsid w:val="00725E73"/>
    <w:rsid w:val="0078047F"/>
    <w:rsid w:val="00C13CFC"/>
    <w:rsid w:val="00E749A3"/>
    <w:rsid w:val="00F26F68"/>
    <w:rsid w:val="00FF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F645"/>
  <w15:chartTrackingRefBased/>
  <w15:docId w15:val="{E9C8F12D-C4C7-4358-9F6A-E585BA57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Rivieccio</dc:creator>
  <cp:keywords/>
  <dc:description/>
  <cp:lastModifiedBy>Giulia Rivieccio</cp:lastModifiedBy>
  <cp:revision>1</cp:revision>
  <dcterms:created xsi:type="dcterms:W3CDTF">2018-06-04T21:31:00Z</dcterms:created>
  <dcterms:modified xsi:type="dcterms:W3CDTF">2018-06-04T22:41:00Z</dcterms:modified>
</cp:coreProperties>
</file>