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Enbonse 1: Pour configurer un environnement virtuel et créer un nouveau projet Django, suivez ces étapes :</w:t>
      </w:r>
    </w:p>
    <w:p>
      <w:pPr>
        <w:pStyle w:val="style0"/>
        <w:rPr/>
      </w:pPr>
      <w:r>
        <w:t>1. Ouvrez votre terminal.</w:t>
      </w:r>
    </w:p>
    <w:p>
      <w:pPr>
        <w:pStyle w:val="style0"/>
        <w:rPr/>
      </w:pPr>
      <w:r>
        <w:t>2. Naviguez vers le dossier où vous souhaitez créer votre projet en utilisant la commande `cd chemin/vers/le/dossier`.</w:t>
      </w:r>
    </w:p>
    <w:p>
      <w:pPr>
        <w:pStyle w:val="style0"/>
        <w:rPr/>
      </w:pPr>
      <w:r>
        <w:t>3. Installez virtualenv si ce n'est pas déjà fait avec `pip install virtualenv`.</w:t>
      </w:r>
    </w:p>
    <w:p>
      <w:pPr>
        <w:pStyle w:val="style0"/>
        <w:rPr/>
      </w:pPr>
      <w:r>
        <w:t>4. Créez un nouvel environnement virtuel avec la commande `virtualenv venv`.</w:t>
      </w:r>
    </w:p>
    <w:p>
      <w:pPr>
        <w:pStyle w:val="style0"/>
        <w:rPr/>
      </w:pPr>
      <w:r>
        <w:t>5. Activez l'environnement virtuel avec la commande `source venv/bin/activate` (sur Windows, utilisez `venv\Scripts\activate`).</w:t>
      </w:r>
    </w:p>
    <w:p>
      <w:pPr>
        <w:pStyle w:val="style0"/>
        <w:rPr/>
      </w:pPr>
      <w:r>
        <w:t>6. Installez Django en utilisant `pip install django`.</w:t>
      </w:r>
    </w:p>
    <w:p>
      <w:pPr>
        <w:pStyle w:val="style0"/>
        <w:rPr/>
      </w:pPr>
      <w:r>
        <w:t>7. Créez un nouveau projet avec la commande `django-admin startproject nomduprojet`.</w:t>
      </w:r>
    </w:p>
    <w:p>
      <w:pPr>
        <w:pStyle w:val="style0"/>
        <w:rPr/>
      </w:pPr>
      <w:r>
        <w:t>8. Naviguez vers le dossier du projet avec `cd nomduprojet`.</w:t>
      </w:r>
    </w:p>
    <w:p>
      <w:pPr>
        <w:pStyle w:val="style0"/>
        <w:rPr/>
      </w:pPr>
    </w:p>
    <w:p>
      <w:pPr>
        <w:pStyle w:val="style0"/>
        <w:rPr/>
      </w:pPr>
      <w:r>
        <w:t>Enbonse 2: Pour créer un projet Django simple et le lancer sur le port 8080 :</w:t>
      </w:r>
    </w:p>
    <w:p>
      <w:pPr>
        <w:pStyle w:val="style0"/>
        <w:rPr/>
      </w:pPr>
      <w:r>
        <w:t>1. Assurez-vous que vous avez suivi les étapes précédentes pour configurer l'environnement virtuel et créer le projet.</w:t>
      </w:r>
    </w:p>
    <w:p>
      <w:pPr>
        <w:pStyle w:val="style0"/>
        <w:rPr/>
      </w:pPr>
      <w:r>
        <w:t>2. Naviguez vers le dossier du projet avec `cd nomduprojet`.</w:t>
      </w:r>
    </w:p>
    <w:p>
      <w:pPr>
        <w:pStyle w:val="style0"/>
        <w:rPr/>
      </w:pPr>
      <w:r>
        <w:t>3. Créez une application à l'intérieur du projet avec `python manage.py startapp nomdelapp`.</w:t>
      </w:r>
    </w:p>
    <w:p>
      <w:pPr>
        <w:pStyle w:val="style0"/>
        <w:rPr/>
      </w:pPr>
      <w:r>
        <w:t>4. Dans le fichier `settings.py` du projet, ajoutez 'nomdelapp' à la liste `INSTALLED_APPS`.</w:t>
      </w:r>
    </w:p>
    <w:p>
      <w:pPr>
        <w:pStyle w:val="style0"/>
        <w:rPr/>
      </w:pPr>
      <w:r>
        <w:t>5. Dans le fichier `views.py` de l'application, créez une vue simple.</w:t>
      </w:r>
    </w:p>
    <w:p>
      <w:pPr>
        <w:pStyle w:val="style0"/>
        <w:rPr/>
      </w:pPr>
      <w:r>
        <w:t>6. Définissez une URL pour la vue dans le fichier `urls.py` de l'application en utilisant `path('chemin/', views.nom_de_la_vue)`.</w:t>
      </w:r>
    </w:p>
    <w:p>
      <w:pPr>
        <w:pStyle w:val="style0"/>
        <w:rPr/>
      </w:pPr>
      <w:r>
        <w:t>7. Exécutez le serveur de développement avec `python manage.py runserver 8080`.</w:t>
      </w:r>
    </w:p>
    <w:p>
      <w:pPr>
        <w:pStyle w:val="style0"/>
        <w:rPr/>
      </w:pPr>
    </w:p>
    <w:p>
      <w:pPr>
        <w:pStyle w:val="style0"/>
        <w:rPr/>
      </w:pPr>
      <w:r>
        <w:t>Enbonse 3: Pour créer une migration de la base de données Django :</w:t>
      </w:r>
    </w:p>
    <w:p>
      <w:pPr>
        <w:pStyle w:val="style0"/>
        <w:rPr/>
      </w:pPr>
      <w:r>
        <w:t>1. Assurez-vous d'avoir suivi les étapes précédentes pour créer le projet et les applications.</w:t>
      </w:r>
    </w:p>
    <w:p>
      <w:pPr>
        <w:pStyle w:val="style0"/>
        <w:rPr/>
      </w:pPr>
      <w:r>
        <w:t>2. Dans le terminal, exécutez `python manage.py makemigrations` pour générer les fichiers de migration basés sur vos modèles.</w:t>
      </w:r>
    </w:p>
    <w:p>
      <w:pPr>
        <w:pStyle w:val="style0"/>
        <w:rPr/>
      </w:pPr>
      <w:r>
        <w:t>3. Ensuite, exécutez `python manage.py migrate` pour appliquer les migrations et créer les tables dans la base de données.</w:t>
      </w:r>
    </w:p>
    <w:p>
      <w:pPr>
        <w:pStyle w:val="style0"/>
        <w:rPr/>
      </w:pPr>
    </w:p>
    <w:p>
      <w:pPr>
        <w:pStyle w:val="style0"/>
        <w:rPr/>
      </w:pPr>
      <w:r>
        <w:t>Enbonse 4: Pour installer le package "moncashify" avec une version spécifique dans votre projet Django :</w:t>
      </w:r>
    </w:p>
    <w:p>
      <w:pPr>
        <w:pStyle w:val="style0"/>
        <w:rPr/>
      </w:pPr>
      <w:r>
        <w:t>1. Assurez-vous que l'environnement virtuel est activé.</w:t>
      </w:r>
    </w:p>
    <w:p>
      <w:pPr>
        <w:pStyle w:val="style0"/>
        <w:rPr/>
      </w:pPr>
      <w:r>
        <w:t>2. Dans le terminal, exécutez `pip install moncashify==votre_version` pour installer le package avec la version spécifique.</w:t>
      </w:r>
    </w:p>
    <w:p>
      <w:pPr>
        <w:pStyle w:val="style0"/>
        <w:rPr/>
      </w:pPr>
      <w:r>
        <w:t>3. Assurez-vous d'ajouter 'moncashify' à la liste `INSTALLED_APPS` dans le fichier `settings.py` de votre projet.</w:t>
      </w:r>
    </w:p>
    <w:p>
      <w:pPr>
        <w:pStyle w:val="style0"/>
        <w:rPr/>
      </w:pPr>
      <w:r>
        <w:t>4. Ensuite, vous pouvez importer et utiliser les fonctionnalités fournies par le package dans votre code.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346</Words>
  <Characters>2033</Characters>
  <Application>WPS Office</Application>
  <Paragraphs>29</Paragraphs>
  <CharactersWithSpaces>2353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2023-08-08T03:38:47Z</dcterms:created>
  <dc:creator>moto g stylus</dc:creator>
  <lastModifiedBy>moto g stylus</lastModifiedBy>
  <dcterms:modified xsi:type="dcterms:W3CDTF">2023-08-08T03:38:47Z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eda31096936643208732bff46cf63c28</vt:lpwstr>
  </property>
</Properties>
</file>