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8D7" w14:textId="517827F2" w:rsidR="00A93A35" w:rsidRPr="00452304" w:rsidRDefault="00452304" w:rsidP="00452304">
      <w:pPr>
        <w:jc w:val="center"/>
        <w:rPr>
          <w:sz w:val="32"/>
          <w:szCs w:val="32"/>
        </w:rPr>
      </w:pPr>
      <w:r w:rsidRPr="00452304">
        <w:rPr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2D5FC442" wp14:editId="3BD2EAFD">
            <wp:simplePos x="0" y="0"/>
            <wp:positionH relativeFrom="column">
              <wp:posOffset>67945</wp:posOffset>
            </wp:positionH>
            <wp:positionV relativeFrom="paragraph">
              <wp:posOffset>1310005</wp:posOffset>
            </wp:positionV>
            <wp:extent cx="5829300" cy="3668845"/>
            <wp:effectExtent l="0" t="0" r="0" b="0"/>
            <wp:wrapNone/>
            <wp:docPr id="1" name="Diagramme 1">
              <a:extLst xmlns:a="http://schemas.openxmlformats.org/drawingml/2006/main">
                <a:ext uri="{FF2B5EF4-FFF2-40B4-BE49-F238E27FC236}">
                  <a16:creationId xmlns:a16="http://schemas.microsoft.com/office/drawing/2014/main" id="{A8C290E5-3AF7-4516-8F76-213037668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Pr="00452304">
        <w:rPr>
          <w:sz w:val="32"/>
          <w:szCs w:val="32"/>
        </w:rPr>
        <w:t>Matrice SWOT :</w:t>
      </w:r>
    </w:p>
    <w:sectPr w:rsidR="00A93A35" w:rsidRPr="00452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4"/>
    <w:rsid w:val="00452304"/>
    <w:rsid w:val="00A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CEDB"/>
  <w15:chartTrackingRefBased/>
  <w15:docId w15:val="{C69F2220-00FE-412F-8F3F-B542793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7B7FAB-64CB-4079-BFC7-8C9622EEE2FC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6A2C24E-3787-4941-8AF3-1F52B680A068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400"/>
            <a:t>Forces :   </a:t>
          </a:r>
          <a:r>
            <a:rPr lang="fr-FR" sz="1200"/>
            <a:t>Cohésion de l'équipe projet, Beaucoup de réunions</a:t>
          </a:r>
        </a:p>
      </dgm:t>
    </dgm:pt>
    <dgm:pt modelId="{999C9288-08FF-4D73-A91A-84BD10238522}" type="parTrans" cxnId="{44A582E5-B900-4F5A-9521-DA58B2AE5EAD}">
      <dgm:prSet/>
      <dgm:spPr/>
      <dgm:t>
        <a:bodyPr/>
        <a:lstStyle/>
        <a:p>
          <a:endParaRPr lang="fr-FR"/>
        </a:p>
      </dgm:t>
    </dgm:pt>
    <dgm:pt modelId="{28C4BF93-EC15-43C9-97D9-7431C5AAD641}" type="sibTrans" cxnId="{44A582E5-B900-4F5A-9521-DA58B2AE5EAD}">
      <dgm:prSet/>
      <dgm:spPr/>
      <dgm:t>
        <a:bodyPr/>
        <a:lstStyle/>
        <a:p>
          <a:endParaRPr lang="fr-FR"/>
        </a:p>
      </dgm:t>
    </dgm:pt>
    <dgm:pt modelId="{D6395E5F-BAAC-45BF-95DA-FD3215CFE8AC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1400"/>
            <a:t>Faiblesses : </a:t>
          </a:r>
          <a:r>
            <a:rPr lang="fr-FR" sz="1200"/>
            <a:t>Manque de connaissances en Javascript/html, première gestion de projet </a:t>
          </a:r>
        </a:p>
      </dgm:t>
    </dgm:pt>
    <dgm:pt modelId="{40B8377C-CF98-44BF-A6BE-10F2FC55FA8E}" type="parTrans" cxnId="{A130204F-5ADC-4FFA-9793-6B860E88D03C}">
      <dgm:prSet/>
      <dgm:spPr/>
      <dgm:t>
        <a:bodyPr/>
        <a:lstStyle/>
        <a:p>
          <a:endParaRPr lang="fr-FR"/>
        </a:p>
      </dgm:t>
    </dgm:pt>
    <dgm:pt modelId="{71AB3962-87EA-4657-81C8-9271422286C2}" type="sibTrans" cxnId="{A130204F-5ADC-4FFA-9793-6B860E88D03C}">
      <dgm:prSet/>
      <dgm:spPr/>
      <dgm:t>
        <a:bodyPr/>
        <a:lstStyle/>
        <a:p>
          <a:endParaRPr lang="fr-FR"/>
        </a:p>
      </dgm:t>
    </dgm:pt>
    <dgm:pt modelId="{DC5537EC-948B-4604-8C4B-0B178FA537D8}">
      <dgm:prSet phldrT="[Texte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fr-FR" sz="1400"/>
            <a:t>Opportunités :  </a:t>
          </a:r>
          <a:r>
            <a:rPr lang="fr-FR" sz="1200"/>
            <a:t>Demande d'aide aux 2A/3A, disponibilité des enseignants, </a:t>
          </a:r>
        </a:p>
      </dgm:t>
    </dgm:pt>
    <dgm:pt modelId="{7FD43F51-B2F1-4557-B1E4-4937CAFDDC3F}" type="parTrans" cxnId="{6B4C8422-BCCE-4528-9A0D-D7CF148C98A2}">
      <dgm:prSet/>
      <dgm:spPr/>
      <dgm:t>
        <a:bodyPr/>
        <a:lstStyle/>
        <a:p>
          <a:endParaRPr lang="fr-FR"/>
        </a:p>
      </dgm:t>
    </dgm:pt>
    <dgm:pt modelId="{2FC04E06-982A-4D27-80EB-61DC150E20F5}" type="sibTrans" cxnId="{6B4C8422-BCCE-4528-9A0D-D7CF148C98A2}">
      <dgm:prSet/>
      <dgm:spPr/>
      <dgm:t>
        <a:bodyPr/>
        <a:lstStyle/>
        <a:p>
          <a:endParaRPr lang="fr-FR"/>
        </a:p>
      </dgm:t>
    </dgm:pt>
    <dgm:pt modelId="{53B2C7C9-92F2-46F7-92E9-7DC8A9164704}">
      <dgm:prSet phldrT="[Texte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fr-FR" sz="1400"/>
            <a:t>Menaces : </a:t>
          </a:r>
          <a:r>
            <a:rPr lang="fr-FR" sz="1200"/>
            <a:t>Partiels, éloignement des membres lors des vacances</a:t>
          </a:r>
          <a:endParaRPr lang="fr-FR" sz="1400"/>
        </a:p>
      </dgm:t>
    </dgm:pt>
    <dgm:pt modelId="{C0FF8FF0-52E7-4C67-B53F-6BED8BC2C3A0}" type="parTrans" cxnId="{3571047F-5E94-4F08-A45F-BF611BBB53C3}">
      <dgm:prSet/>
      <dgm:spPr/>
      <dgm:t>
        <a:bodyPr/>
        <a:lstStyle/>
        <a:p>
          <a:endParaRPr lang="fr-FR"/>
        </a:p>
      </dgm:t>
    </dgm:pt>
    <dgm:pt modelId="{BB3901DB-910B-4E22-B1ED-0920B8CC966D}" type="sibTrans" cxnId="{3571047F-5E94-4F08-A45F-BF611BBB53C3}">
      <dgm:prSet/>
      <dgm:spPr/>
      <dgm:t>
        <a:bodyPr/>
        <a:lstStyle/>
        <a:p>
          <a:endParaRPr lang="fr-FR"/>
        </a:p>
      </dgm:t>
    </dgm:pt>
    <dgm:pt modelId="{292F99A5-EBF3-476B-88EC-5E8B9479445D}" type="pres">
      <dgm:prSet presAssocID="{F27B7FAB-64CB-4079-BFC7-8C9622EEE2FC}" presName="matrix" presStyleCnt="0">
        <dgm:presLayoutVars>
          <dgm:chMax val="1"/>
          <dgm:dir/>
          <dgm:resizeHandles val="exact"/>
        </dgm:presLayoutVars>
      </dgm:prSet>
      <dgm:spPr/>
    </dgm:pt>
    <dgm:pt modelId="{88F37016-D0D5-4DCD-9F4F-15A542718806}" type="pres">
      <dgm:prSet presAssocID="{F27B7FAB-64CB-4079-BFC7-8C9622EEE2FC}" presName="axisShape" presStyleLbl="bgShp" presStyleIdx="0" presStyleCnt="1"/>
      <dgm:spPr/>
    </dgm:pt>
    <dgm:pt modelId="{630E566F-043A-4BCC-8FFF-3EF7DEFB007E}" type="pres">
      <dgm:prSet presAssocID="{F27B7FAB-64CB-4079-BFC7-8C9622EEE2FC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738E937-6127-42FE-8D55-3CCC00439373}" type="pres">
      <dgm:prSet presAssocID="{F27B7FAB-64CB-4079-BFC7-8C9622EEE2FC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6E60C6A-BF59-4E82-B913-9A585AE5CF94}" type="pres">
      <dgm:prSet presAssocID="{F27B7FAB-64CB-4079-BFC7-8C9622EEE2FC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EB622C59-5773-4BE5-9FA5-8D7BE68BBED1}" type="pres">
      <dgm:prSet presAssocID="{F27B7FAB-64CB-4079-BFC7-8C9622EEE2FC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6B4C8422-BCCE-4528-9A0D-D7CF148C98A2}" srcId="{F27B7FAB-64CB-4079-BFC7-8C9622EEE2FC}" destId="{DC5537EC-948B-4604-8C4B-0B178FA537D8}" srcOrd="2" destOrd="0" parTransId="{7FD43F51-B2F1-4557-B1E4-4937CAFDDC3F}" sibTransId="{2FC04E06-982A-4D27-80EB-61DC150E20F5}"/>
    <dgm:cxn modelId="{919F1233-3BF3-4B04-8629-93B4C080697B}" type="presOf" srcId="{36A2C24E-3787-4941-8AF3-1F52B680A068}" destId="{630E566F-043A-4BCC-8FFF-3EF7DEFB007E}" srcOrd="0" destOrd="0" presId="urn:microsoft.com/office/officeart/2005/8/layout/matrix2"/>
    <dgm:cxn modelId="{A130204F-5ADC-4FFA-9793-6B860E88D03C}" srcId="{F27B7FAB-64CB-4079-BFC7-8C9622EEE2FC}" destId="{D6395E5F-BAAC-45BF-95DA-FD3215CFE8AC}" srcOrd="1" destOrd="0" parTransId="{40B8377C-CF98-44BF-A6BE-10F2FC55FA8E}" sibTransId="{71AB3962-87EA-4657-81C8-9271422286C2}"/>
    <dgm:cxn modelId="{3571047F-5E94-4F08-A45F-BF611BBB53C3}" srcId="{F27B7FAB-64CB-4079-BFC7-8C9622EEE2FC}" destId="{53B2C7C9-92F2-46F7-92E9-7DC8A9164704}" srcOrd="3" destOrd="0" parTransId="{C0FF8FF0-52E7-4C67-B53F-6BED8BC2C3A0}" sibTransId="{BB3901DB-910B-4E22-B1ED-0920B8CC966D}"/>
    <dgm:cxn modelId="{560694CD-207C-4276-AFE3-9B85963986BC}" type="presOf" srcId="{DC5537EC-948B-4604-8C4B-0B178FA537D8}" destId="{46E60C6A-BF59-4E82-B913-9A585AE5CF94}" srcOrd="0" destOrd="0" presId="urn:microsoft.com/office/officeart/2005/8/layout/matrix2"/>
    <dgm:cxn modelId="{8C12A9D3-C451-48C5-B1EF-A76D65331D06}" type="presOf" srcId="{53B2C7C9-92F2-46F7-92E9-7DC8A9164704}" destId="{EB622C59-5773-4BE5-9FA5-8D7BE68BBED1}" srcOrd="0" destOrd="0" presId="urn:microsoft.com/office/officeart/2005/8/layout/matrix2"/>
    <dgm:cxn modelId="{CC82C8DE-9F70-485C-A637-3C6B71FA4706}" type="presOf" srcId="{F27B7FAB-64CB-4079-BFC7-8C9622EEE2FC}" destId="{292F99A5-EBF3-476B-88EC-5E8B9479445D}" srcOrd="0" destOrd="0" presId="urn:microsoft.com/office/officeart/2005/8/layout/matrix2"/>
    <dgm:cxn modelId="{44A582E5-B900-4F5A-9521-DA58B2AE5EAD}" srcId="{F27B7FAB-64CB-4079-BFC7-8C9622EEE2FC}" destId="{36A2C24E-3787-4941-8AF3-1F52B680A068}" srcOrd="0" destOrd="0" parTransId="{999C9288-08FF-4D73-A91A-84BD10238522}" sibTransId="{28C4BF93-EC15-43C9-97D9-7431C5AAD641}"/>
    <dgm:cxn modelId="{E5EC05FB-F70C-4A19-A825-6F3C7B2BFC1A}" type="presOf" srcId="{D6395E5F-BAAC-45BF-95DA-FD3215CFE8AC}" destId="{7738E937-6127-42FE-8D55-3CCC00439373}" srcOrd="0" destOrd="0" presId="urn:microsoft.com/office/officeart/2005/8/layout/matrix2"/>
    <dgm:cxn modelId="{CBE149B4-BFB2-4154-B1F0-AF4D18B2C9F9}" type="presParOf" srcId="{292F99A5-EBF3-476B-88EC-5E8B9479445D}" destId="{88F37016-D0D5-4DCD-9F4F-15A542718806}" srcOrd="0" destOrd="0" presId="urn:microsoft.com/office/officeart/2005/8/layout/matrix2"/>
    <dgm:cxn modelId="{FBF917D3-6B43-4BAE-B9F1-3191AED64FEC}" type="presParOf" srcId="{292F99A5-EBF3-476B-88EC-5E8B9479445D}" destId="{630E566F-043A-4BCC-8FFF-3EF7DEFB007E}" srcOrd="1" destOrd="0" presId="urn:microsoft.com/office/officeart/2005/8/layout/matrix2"/>
    <dgm:cxn modelId="{CB9EFA30-A23F-47AB-89EE-BEC15A5377FE}" type="presParOf" srcId="{292F99A5-EBF3-476B-88EC-5E8B9479445D}" destId="{7738E937-6127-42FE-8D55-3CCC00439373}" srcOrd="2" destOrd="0" presId="urn:microsoft.com/office/officeart/2005/8/layout/matrix2"/>
    <dgm:cxn modelId="{CEA7FFAC-8165-4DF0-B9ED-CD5FEE1B4C11}" type="presParOf" srcId="{292F99A5-EBF3-476B-88EC-5E8B9479445D}" destId="{46E60C6A-BF59-4E82-B913-9A585AE5CF94}" srcOrd="3" destOrd="0" presId="urn:microsoft.com/office/officeart/2005/8/layout/matrix2"/>
    <dgm:cxn modelId="{03178D8A-D95A-4527-8FF9-E78E4EF1212D}" type="presParOf" srcId="{292F99A5-EBF3-476B-88EC-5E8B9479445D}" destId="{EB622C59-5773-4BE5-9FA5-8D7BE68BBED1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F37016-D0D5-4DCD-9F4F-15A542718806}">
      <dsp:nvSpPr>
        <dsp:cNvPr id="0" name=""/>
        <dsp:cNvSpPr/>
      </dsp:nvSpPr>
      <dsp:spPr>
        <a:xfrm>
          <a:off x="1080227" y="0"/>
          <a:ext cx="3668845" cy="366884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0E566F-043A-4BCC-8FFF-3EF7DEFB007E}">
      <dsp:nvSpPr>
        <dsp:cNvPr id="0" name=""/>
        <dsp:cNvSpPr/>
      </dsp:nvSpPr>
      <dsp:spPr>
        <a:xfrm>
          <a:off x="1318702" y="238474"/>
          <a:ext cx="1467538" cy="1467538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Forces :   </a:t>
          </a:r>
          <a:r>
            <a:rPr lang="fr-FR" sz="1200" kern="1200"/>
            <a:t>Cohésion de l'équipe projet, Beaucoup de réunions</a:t>
          </a:r>
        </a:p>
      </dsp:txBody>
      <dsp:txXfrm>
        <a:off x="1390341" y="310113"/>
        <a:ext cx="1324260" cy="1324260"/>
      </dsp:txXfrm>
    </dsp:sp>
    <dsp:sp modelId="{7738E937-6127-42FE-8D55-3CCC00439373}">
      <dsp:nvSpPr>
        <dsp:cNvPr id="0" name=""/>
        <dsp:cNvSpPr/>
      </dsp:nvSpPr>
      <dsp:spPr>
        <a:xfrm>
          <a:off x="3043059" y="238474"/>
          <a:ext cx="1467538" cy="146753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Faiblesses : </a:t>
          </a:r>
          <a:r>
            <a:rPr lang="fr-FR" sz="1200" kern="1200"/>
            <a:t>Manque de connaissances en Javascript/html, première gestion de projet </a:t>
          </a:r>
        </a:p>
      </dsp:txBody>
      <dsp:txXfrm>
        <a:off x="3114698" y="310113"/>
        <a:ext cx="1324260" cy="1324260"/>
      </dsp:txXfrm>
    </dsp:sp>
    <dsp:sp modelId="{46E60C6A-BF59-4E82-B913-9A585AE5CF94}">
      <dsp:nvSpPr>
        <dsp:cNvPr id="0" name=""/>
        <dsp:cNvSpPr/>
      </dsp:nvSpPr>
      <dsp:spPr>
        <a:xfrm>
          <a:off x="1318702" y="1962832"/>
          <a:ext cx="1467538" cy="1467538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Opportunités :  </a:t>
          </a:r>
          <a:r>
            <a:rPr lang="fr-FR" sz="1200" kern="1200"/>
            <a:t>Demande d'aide aux 2A/3A, disponibilité des enseignants, </a:t>
          </a:r>
        </a:p>
      </dsp:txBody>
      <dsp:txXfrm>
        <a:off x="1390341" y="2034471"/>
        <a:ext cx="1324260" cy="1324260"/>
      </dsp:txXfrm>
    </dsp:sp>
    <dsp:sp modelId="{EB622C59-5773-4BE5-9FA5-8D7BE68BBED1}">
      <dsp:nvSpPr>
        <dsp:cNvPr id="0" name=""/>
        <dsp:cNvSpPr/>
      </dsp:nvSpPr>
      <dsp:spPr>
        <a:xfrm>
          <a:off x="3043059" y="1962832"/>
          <a:ext cx="1467538" cy="1467538"/>
        </a:xfrm>
        <a:prstGeom prst="round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Menaces : </a:t>
          </a:r>
          <a:r>
            <a:rPr lang="fr-FR" sz="1200" kern="1200"/>
            <a:t>Partiels, éloignement des membres lors des vacances</a:t>
          </a:r>
          <a:endParaRPr lang="fr-FR" sz="1400" kern="1200"/>
        </a:p>
      </dsp:txBody>
      <dsp:txXfrm>
        <a:off x="3114698" y="2034471"/>
        <a:ext cx="1324260" cy="1324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1</cp:revision>
  <dcterms:created xsi:type="dcterms:W3CDTF">2022-01-05T01:36:00Z</dcterms:created>
  <dcterms:modified xsi:type="dcterms:W3CDTF">2022-01-05T01:37:00Z</dcterms:modified>
</cp:coreProperties>
</file>