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558EF288" w:rsidR="00752253" w:rsidRDefault="0084314A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25109AF">
                <wp:simplePos x="0" y="0"/>
                <wp:positionH relativeFrom="column">
                  <wp:posOffset>871855</wp:posOffset>
                </wp:positionH>
                <wp:positionV relativeFrom="paragraph">
                  <wp:posOffset>1905</wp:posOffset>
                </wp:positionV>
                <wp:extent cx="4024630" cy="434340"/>
                <wp:effectExtent l="0" t="0" r="1397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463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5CCCA" id="Rectangle 2" o:spid="_x0000_s1026" style="position:absolute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C41179">
        <w:rPr>
          <w:b/>
          <w:bCs/>
          <w:sz w:val="40"/>
          <w:szCs w:val="40"/>
        </w:rPr>
        <w:t>13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752253" w14:paraId="1770274A" w14:textId="77777777" w:rsidTr="00752253">
        <w:tc>
          <w:tcPr>
            <w:tcW w:w="4606" w:type="dxa"/>
          </w:tcPr>
          <w:p w14:paraId="647F4276" w14:textId="325A4070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C41179">
              <w:rPr>
                <w:sz w:val="28"/>
                <w:szCs w:val="28"/>
              </w:rPr>
              <w:t>Choix de la méthode de reconnaissance d’éléments pour la construction de l’arbre des paternes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1940665F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C5734C">
              <w:rPr>
                <w:sz w:val="28"/>
                <w:szCs w:val="28"/>
              </w:rPr>
              <w:t>21</w:t>
            </w:r>
            <w:r w:rsidR="00C41179">
              <w:rPr>
                <w:sz w:val="28"/>
                <w:szCs w:val="28"/>
              </w:rPr>
              <w:t>h30</w:t>
            </w:r>
            <w:r w:rsidR="00E670D2">
              <w:rPr>
                <w:sz w:val="28"/>
                <w:szCs w:val="28"/>
              </w:rPr>
              <w:t xml:space="preserve">, le </w:t>
            </w:r>
            <w:r w:rsidR="00C41179">
              <w:rPr>
                <w:sz w:val="28"/>
                <w:szCs w:val="28"/>
              </w:rPr>
              <w:t>19</w:t>
            </w:r>
            <w:r w:rsidR="00E670D2">
              <w:rPr>
                <w:sz w:val="28"/>
                <w:szCs w:val="28"/>
              </w:rPr>
              <w:t>/</w:t>
            </w:r>
            <w:r w:rsidR="00C5734C">
              <w:rPr>
                <w:sz w:val="28"/>
                <w:szCs w:val="28"/>
              </w:rPr>
              <w:t>05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49A90444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C41179">
        <w:rPr>
          <w:sz w:val="28"/>
          <w:szCs w:val="28"/>
        </w:rPr>
        <w:t xml:space="preserve">Se mettre d’accord sur le raccord entre pré-traitement et </w:t>
      </w:r>
      <w:r w:rsidR="00BF5D7E">
        <w:rPr>
          <w:sz w:val="28"/>
          <w:szCs w:val="28"/>
        </w:rPr>
        <w:t>post-traitement (interaction solveur)</w:t>
      </w:r>
    </w:p>
    <w:p w14:paraId="3CE1D38B" w14:textId="0EEDBB73" w:rsidR="00D203B4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513CEAD7" w14:textId="6445ED8F" w:rsidR="00C5734C" w:rsidRPr="00231E30" w:rsidRDefault="00231E30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Sur l</w:t>
      </w:r>
      <w:r w:rsidR="00BF5D7E">
        <w:rPr>
          <w:sz w:val="28"/>
          <w:szCs w:val="28"/>
        </w:rPr>
        <w:t>a façon de « lire » le fichier texte</w:t>
      </w:r>
      <w:r w:rsidR="00061BA2">
        <w:rPr>
          <w:sz w:val="28"/>
          <w:szCs w:val="28"/>
        </w:rPr>
        <w:t>, choix de la syntaxe pour différencier les fils d’un même père</w:t>
      </w:r>
    </w:p>
    <w:p w14:paraId="269706DE" w14:textId="6537DA63" w:rsidR="00231E30" w:rsidRPr="00C5734C" w:rsidRDefault="00C56213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Sur les problèmes du pré-traitement</w:t>
      </w:r>
    </w:p>
    <w:p w14:paraId="1B104008" w14:textId="77777777" w:rsidR="00EC6EF4" w:rsidRDefault="00EC6E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FC27143" w14:textId="1A286751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09"/>
        <w:gridCol w:w="2298"/>
        <w:gridCol w:w="2063"/>
        <w:gridCol w:w="220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97432A" w14:paraId="4D4E62F9" w14:textId="77777777" w:rsidTr="00C24F43">
        <w:tc>
          <w:tcPr>
            <w:tcW w:w="2109" w:type="dxa"/>
          </w:tcPr>
          <w:p w14:paraId="118A9B3A" w14:textId="0656004A" w:rsidR="0097432A" w:rsidRDefault="00EC6EF4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Régler les problèmes de mémoire</w:t>
            </w:r>
          </w:p>
        </w:tc>
        <w:tc>
          <w:tcPr>
            <w:tcW w:w="2298" w:type="dxa"/>
          </w:tcPr>
          <w:p w14:paraId="0D71A9CF" w14:textId="4E0CFF0D" w:rsidR="0097432A" w:rsidRDefault="00EC6EF4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Pierre Pasquier</w:t>
            </w:r>
          </w:p>
        </w:tc>
        <w:tc>
          <w:tcPr>
            <w:tcW w:w="2063" w:type="dxa"/>
          </w:tcPr>
          <w:p w14:paraId="027FD6DB" w14:textId="77777777" w:rsidR="00EC6EF4" w:rsidRDefault="00EC6EF4" w:rsidP="00EC6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</w:t>
            </w:r>
          </w:p>
          <w:p w14:paraId="5C8C2458" w14:textId="7D623C10" w:rsidR="0097432A" w:rsidRDefault="00EC6EF4" w:rsidP="00EC6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22/05/2022</w:t>
            </w:r>
          </w:p>
        </w:tc>
        <w:tc>
          <w:tcPr>
            <w:tcW w:w="2205" w:type="dxa"/>
          </w:tcPr>
          <w:p w14:paraId="075B1C03" w14:textId="0A9BE838" w:rsidR="0097432A" w:rsidRPr="00D203B4" w:rsidRDefault="00EC6EF4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  <w:tr w:rsidR="0097432A" w14:paraId="1001BB4B" w14:textId="77777777" w:rsidTr="00C24F43">
        <w:tc>
          <w:tcPr>
            <w:tcW w:w="2109" w:type="dxa"/>
          </w:tcPr>
          <w:p w14:paraId="65EE22BE" w14:textId="2CD7FD31" w:rsidR="0097432A" w:rsidRDefault="0097432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Régler le problème d’écriture dans le fichier texte pour le traitement</w:t>
            </w:r>
          </w:p>
        </w:tc>
        <w:tc>
          <w:tcPr>
            <w:tcW w:w="2298" w:type="dxa"/>
          </w:tcPr>
          <w:p w14:paraId="7BB7AFA2" w14:textId="2BDCEEEC" w:rsidR="0097432A" w:rsidRPr="00D203B4" w:rsidRDefault="0097432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Thomas Kieffer </w:t>
            </w:r>
          </w:p>
        </w:tc>
        <w:tc>
          <w:tcPr>
            <w:tcW w:w="2063" w:type="dxa"/>
          </w:tcPr>
          <w:p w14:paraId="1B768E6A" w14:textId="77777777" w:rsidR="0097432A" w:rsidRDefault="0097432A" w:rsidP="00974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</w:t>
            </w:r>
          </w:p>
          <w:p w14:paraId="50D9C72C" w14:textId="2E422E62" w:rsidR="0097432A" w:rsidRDefault="0097432A" w:rsidP="00974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22/05/2022</w:t>
            </w:r>
          </w:p>
        </w:tc>
        <w:tc>
          <w:tcPr>
            <w:tcW w:w="2205" w:type="dxa"/>
          </w:tcPr>
          <w:p w14:paraId="4DBABD6C" w14:textId="6A12FE02" w:rsidR="0097432A" w:rsidRPr="00D203B4" w:rsidRDefault="0097432A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28DA88D2" w:rsidR="00E670D2" w:rsidRPr="00E670D2" w:rsidRDefault="0097432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Création structure d’arbre adéquate pour la lecture</w:t>
            </w:r>
          </w:p>
        </w:tc>
        <w:tc>
          <w:tcPr>
            <w:tcW w:w="2298" w:type="dxa"/>
          </w:tcPr>
          <w:p w14:paraId="2EE5A029" w14:textId="5AAB1D61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Nathan Iori-Gingembre</w:t>
            </w:r>
          </w:p>
        </w:tc>
        <w:tc>
          <w:tcPr>
            <w:tcW w:w="2063" w:type="dxa"/>
          </w:tcPr>
          <w:p w14:paraId="2AEFB1B3" w14:textId="6C32F511" w:rsidR="0097432A" w:rsidRDefault="0097432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</w:t>
            </w:r>
          </w:p>
          <w:p w14:paraId="3A3DFFB7" w14:textId="178380C5" w:rsidR="00E670D2" w:rsidRPr="00E670D2" w:rsidRDefault="0097432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C24F43">
              <w:rPr>
                <w:sz w:val="28"/>
                <w:szCs w:val="28"/>
              </w:rPr>
              <w:t>/</w:t>
            </w:r>
            <w:r w:rsidR="00FF3002">
              <w:rPr>
                <w:sz w:val="28"/>
                <w:szCs w:val="28"/>
              </w:rPr>
              <w:t>0</w:t>
            </w:r>
            <w:r w:rsidR="00231E30">
              <w:rPr>
                <w:sz w:val="28"/>
                <w:szCs w:val="28"/>
              </w:rPr>
              <w:t>5</w:t>
            </w:r>
            <w:r w:rsidR="00C24F43">
              <w:rPr>
                <w:sz w:val="28"/>
                <w:szCs w:val="28"/>
              </w:rPr>
              <w:t>/202</w:t>
            </w:r>
            <w:r w:rsidR="00FF3002">
              <w:rPr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14:paraId="7787D982" w14:textId="418DE378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797D4FFC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EC6EF4">
        <w:rPr>
          <w:b/>
          <w:bCs/>
          <w:sz w:val="36"/>
          <w:szCs w:val="36"/>
        </w:rPr>
        <w:t>Dimanche</w:t>
      </w:r>
      <w:r w:rsidR="00231E30">
        <w:rPr>
          <w:b/>
          <w:bCs/>
          <w:sz w:val="36"/>
          <w:szCs w:val="36"/>
        </w:rPr>
        <w:t xml:space="preserve"> </w:t>
      </w:r>
      <w:r w:rsidR="00EC6EF4">
        <w:rPr>
          <w:b/>
          <w:bCs/>
          <w:sz w:val="36"/>
          <w:szCs w:val="36"/>
        </w:rPr>
        <w:t>22</w:t>
      </w:r>
      <w:r w:rsidR="00231E30">
        <w:rPr>
          <w:b/>
          <w:bCs/>
          <w:sz w:val="36"/>
          <w:szCs w:val="36"/>
        </w:rPr>
        <w:t>/05/2022</w:t>
      </w:r>
    </w:p>
    <w:p w14:paraId="3B2C3749" w14:textId="2FE9504D" w:rsidR="001404E9" w:rsidRDefault="001C181B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Discuter de l’avancement </w:t>
      </w:r>
    </w:p>
    <w:p w14:paraId="24BA662D" w14:textId="2388FA11" w:rsidR="001C181B" w:rsidRPr="00E670D2" w:rsidRDefault="001C181B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Mettre en commun la lecture // écriture du fichier de pré-traitement</w:t>
      </w:r>
    </w:p>
    <w:sectPr w:rsidR="001C181B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CDC"/>
    <w:multiLevelType w:val="hybridMultilevel"/>
    <w:tmpl w:val="A8F42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381"/>
    <w:multiLevelType w:val="hybridMultilevel"/>
    <w:tmpl w:val="51C8B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558340">
    <w:abstractNumId w:val="1"/>
  </w:num>
  <w:num w:numId="2" w16cid:durableId="1391727084">
    <w:abstractNumId w:val="2"/>
  </w:num>
  <w:num w:numId="3" w16cid:durableId="420417793">
    <w:abstractNumId w:val="0"/>
  </w:num>
  <w:num w:numId="4" w16cid:durableId="407699817">
    <w:abstractNumId w:val="3"/>
  </w:num>
  <w:num w:numId="5" w16cid:durableId="157354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061BA2"/>
    <w:rsid w:val="001404E9"/>
    <w:rsid w:val="001C181B"/>
    <w:rsid w:val="00231E30"/>
    <w:rsid w:val="002F0CC1"/>
    <w:rsid w:val="00531DA2"/>
    <w:rsid w:val="00590137"/>
    <w:rsid w:val="00642CCE"/>
    <w:rsid w:val="0064459C"/>
    <w:rsid w:val="00752253"/>
    <w:rsid w:val="0084314A"/>
    <w:rsid w:val="0097432A"/>
    <w:rsid w:val="00A93A35"/>
    <w:rsid w:val="00BF5D7E"/>
    <w:rsid w:val="00C24F43"/>
    <w:rsid w:val="00C41179"/>
    <w:rsid w:val="00C56213"/>
    <w:rsid w:val="00C5734C"/>
    <w:rsid w:val="00CC7072"/>
    <w:rsid w:val="00D203B4"/>
    <w:rsid w:val="00E670D2"/>
    <w:rsid w:val="00EB23D1"/>
    <w:rsid w:val="00EC6EF4"/>
    <w:rsid w:val="00F221C7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2</cp:revision>
  <dcterms:created xsi:type="dcterms:W3CDTF">2022-05-19T21:05:00Z</dcterms:created>
  <dcterms:modified xsi:type="dcterms:W3CDTF">2022-05-19T21:05:00Z</dcterms:modified>
</cp:coreProperties>
</file>