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58EE7132" w:rsidR="00752253" w:rsidRDefault="006F1BBE" w:rsidP="00F221C7">
      <w:pPr>
        <w:jc w:val="center"/>
        <w:rPr>
          <w:b/>
          <w:bCs/>
          <w:sz w:val="40"/>
          <w:szCs w:val="40"/>
        </w:rPr>
      </w:pPr>
      <w:r>
        <w:rPr>
          <w:noProof/>
        </w:rPr>
        <w:pict w14:anchorId="010CE789">
          <v:rect id="Rectangle 2" o:spid="_x0000_s1026" style="position:absolute;left:0;text-align:left;margin-left:68.65pt;margin-top:.15pt;width:316.9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</w:pic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167220">
        <w:rPr>
          <w:b/>
          <w:bCs/>
          <w:sz w:val="40"/>
          <w:szCs w:val="40"/>
        </w:rPr>
        <w:t>7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2253" w14:paraId="1770274A" w14:textId="77777777" w:rsidTr="00752253">
        <w:tc>
          <w:tcPr>
            <w:tcW w:w="4606" w:type="dxa"/>
          </w:tcPr>
          <w:p w14:paraId="647F4276" w14:textId="7DCF47D3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C31D07">
              <w:rPr>
                <w:sz w:val="28"/>
                <w:szCs w:val="28"/>
              </w:rPr>
              <w:t>Av</w:t>
            </w:r>
            <w:r w:rsidR="0072296B">
              <w:rPr>
                <w:sz w:val="28"/>
                <w:szCs w:val="28"/>
              </w:rPr>
              <w:t>ancement du projet</w:t>
            </w:r>
          </w:p>
        </w:tc>
        <w:tc>
          <w:tcPr>
            <w:tcW w:w="4606" w:type="dxa"/>
          </w:tcPr>
          <w:p w14:paraId="0125851C" w14:textId="41E3E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  <w:r w:rsidR="00C31D07">
              <w:rPr>
                <w:sz w:val="28"/>
                <w:szCs w:val="28"/>
              </w:rPr>
              <w:t>, discord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>Julien De 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229611DE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D53166">
              <w:rPr>
                <w:sz w:val="28"/>
                <w:szCs w:val="28"/>
              </w:rPr>
              <w:t>21h</w:t>
            </w:r>
            <w:r w:rsidR="00E670D2">
              <w:rPr>
                <w:sz w:val="28"/>
                <w:szCs w:val="28"/>
              </w:rPr>
              <w:t xml:space="preserve">, le </w:t>
            </w:r>
            <w:r w:rsidR="00D53166">
              <w:rPr>
                <w:sz w:val="28"/>
                <w:szCs w:val="28"/>
              </w:rPr>
              <w:t>21</w:t>
            </w:r>
            <w:r w:rsidR="00E670D2">
              <w:rPr>
                <w:sz w:val="28"/>
                <w:szCs w:val="28"/>
              </w:rPr>
              <w:t>/</w:t>
            </w:r>
            <w:r w:rsidR="00F221C7">
              <w:rPr>
                <w:sz w:val="28"/>
                <w:szCs w:val="28"/>
              </w:rPr>
              <w:t>0</w:t>
            </w:r>
            <w:r w:rsidR="00D53166">
              <w:rPr>
                <w:sz w:val="28"/>
                <w:szCs w:val="28"/>
              </w:rPr>
              <w:t>4</w:t>
            </w:r>
            <w:r w:rsidR="00E670D2">
              <w:rPr>
                <w:sz w:val="28"/>
                <w:szCs w:val="28"/>
              </w:rPr>
              <w:t>/202</w:t>
            </w:r>
            <w:r w:rsidR="00F221C7">
              <w:rPr>
                <w:sz w:val="28"/>
                <w:szCs w:val="28"/>
              </w:rPr>
              <w:t>2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789513A8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C31D07">
        <w:rPr>
          <w:sz w:val="28"/>
          <w:szCs w:val="28"/>
        </w:rPr>
        <w:t>Vérifier que le projet avance bien</w:t>
      </w:r>
    </w:p>
    <w:p w14:paraId="3CE1D38B" w14:textId="5118FA4D"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6E79A8BE" w14:textId="536FF120" w:rsidR="00F221C7" w:rsidRDefault="00C31D07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Avancé</w:t>
      </w:r>
      <w:r w:rsidR="00D53166">
        <w:rPr>
          <w:sz w:val="28"/>
          <w:szCs w:val="28"/>
        </w:rPr>
        <w:t>es</w:t>
      </w:r>
      <w:r>
        <w:rPr>
          <w:sz w:val="28"/>
          <w:szCs w:val="28"/>
        </w:rPr>
        <w:t xml:space="preserve"> sur le</w:t>
      </w:r>
      <w:r w:rsidR="00E7419B">
        <w:rPr>
          <w:sz w:val="28"/>
          <w:szCs w:val="28"/>
        </w:rPr>
        <w:t>s paramètres du</w:t>
      </w:r>
      <w:r>
        <w:rPr>
          <w:sz w:val="28"/>
          <w:szCs w:val="28"/>
        </w:rPr>
        <w:t xml:space="preserve"> mode libre</w:t>
      </w:r>
      <w:r w:rsidR="00E7419B">
        <w:rPr>
          <w:sz w:val="28"/>
          <w:szCs w:val="28"/>
        </w:rPr>
        <w:t>,</w:t>
      </w:r>
      <w:r>
        <w:rPr>
          <w:sz w:val="28"/>
          <w:szCs w:val="28"/>
        </w:rPr>
        <w:t xml:space="preserve"> la page home</w:t>
      </w:r>
      <w:r w:rsidR="00E7419B">
        <w:rPr>
          <w:sz w:val="28"/>
          <w:szCs w:val="28"/>
        </w:rPr>
        <w:t xml:space="preserve"> et le classement</w:t>
      </w:r>
    </w:p>
    <w:p w14:paraId="50F7A9FE" w14:textId="0016DBE1" w:rsidR="006A6817" w:rsidRDefault="00D53166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 sur la manière de récupérer les données et les stocker dans la base de donnée</w:t>
      </w:r>
    </w:p>
    <w:p w14:paraId="07FDF294" w14:textId="0B7CF7DF" w:rsidR="00D53166" w:rsidRDefault="00D53166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Avancées sur l</w:t>
      </w:r>
      <w:r w:rsidR="006F1BBE">
        <w:rPr>
          <w:sz w:val="28"/>
          <w:szCs w:val="28"/>
        </w:rPr>
        <w:t>a</w:t>
      </w:r>
      <w:r>
        <w:rPr>
          <w:sz w:val="28"/>
          <w:szCs w:val="28"/>
        </w:rPr>
        <w:t xml:space="preserve"> page historique et le mode de jeu survie</w:t>
      </w:r>
    </w:p>
    <w:p w14:paraId="4F418D17" w14:textId="77777777" w:rsidR="00D23CCC" w:rsidRDefault="00D23CCC" w:rsidP="00D23CCC">
      <w:pPr>
        <w:pStyle w:val="Paragraphedeliste"/>
        <w:rPr>
          <w:sz w:val="28"/>
          <w:szCs w:val="28"/>
        </w:rPr>
      </w:pPr>
    </w:p>
    <w:p w14:paraId="3FC27143" w14:textId="10475D8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8675" w:type="dxa"/>
        <w:tblInd w:w="534" w:type="dxa"/>
        <w:tblLook w:val="04A0" w:firstRow="1" w:lastRow="0" w:firstColumn="1" w:lastColumn="0" w:noHBand="0" w:noVBand="1"/>
      </w:tblPr>
      <w:tblGrid>
        <w:gridCol w:w="2109"/>
        <w:gridCol w:w="2298"/>
        <w:gridCol w:w="2063"/>
        <w:gridCol w:w="2205"/>
      </w:tblGrid>
      <w:tr w:rsidR="00E670D2" w14:paraId="5E8B4AE1" w14:textId="77777777" w:rsidTr="00C24F43">
        <w:trPr>
          <w:trHeight w:val="695"/>
        </w:trPr>
        <w:tc>
          <w:tcPr>
            <w:tcW w:w="210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298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06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05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14:paraId="31B03BC0" w14:textId="77777777" w:rsidTr="00C24F43">
        <w:tc>
          <w:tcPr>
            <w:tcW w:w="2109" w:type="dxa"/>
          </w:tcPr>
          <w:p w14:paraId="20C489C2" w14:textId="319F000D" w:rsidR="006A6817" w:rsidRPr="00E670D2" w:rsidRDefault="007168C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Rédiger le README qui explique les installations nécessaires et le fonctionnement du jeu</w:t>
            </w:r>
            <w:r w:rsidR="00D53166">
              <w:rPr>
                <w:sz w:val="28"/>
                <w:szCs w:val="28"/>
              </w:rPr>
              <w:t xml:space="preserve"> + gestion de l’expérience</w:t>
            </w:r>
          </w:p>
        </w:tc>
        <w:tc>
          <w:tcPr>
            <w:tcW w:w="2298" w:type="dxa"/>
          </w:tcPr>
          <w:p w14:paraId="2EE5A029" w14:textId="56A9C45D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Nathan Iori-Gingembre</w:t>
            </w:r>
          </w:p>
        </w:tc>
        <w:tc>
          <w:tcPr>
            <w:tcW w:w="2063" w:type="dxa"/>
          </w:tcPr>
          <w:p w14:paraId="3A3DFFB7" w14:textId="6E9719D1" w:rsidR="00E670D2" w:rsidRPr="00E670D2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7787D982" w14:textId="03FDA217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Julien De 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 Pierre Pasquier,</w:t>
            </w:r>
            <w:r w:rsidR="007168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Thomas Kieffer</w:t>
            </w:r>
          </w:p>
        </w:tc>
      </w:tr>
      <w:tr w:rsidR="006A6817" w:rsidRPr="006F1BBE" w14:paraId="0F33428B" w14:textId="77777777" w:rsidTr="00C24F43">
        <w:tc>
          <w:tcPr>
            <w:tcW w:w="2109" w:type="dxa"/>
          </w:tcPr>
          <w:p w14:paraId="21CA4A4B" w14:textId="0B919164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Finir l</w:t>
            </w:r>
            <w:r w:rsidR="00D53166"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 xml:space="preserve"> page</w:t>
            </w:r>
            <w:r w:rsidR="00D5316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classement</w:t>
            </w:r>
            <w:r w:rsidR="00D53166">
              <w:rPr>
                <w:sz w:val="28"/>
                <w:szCs w:val="28"/>
              </w:rPr>
              <w:t xml:space="preserve"> et daily</w:t>
            </w:r>
          </w:p>
        </w:tc>
        <w:tc>
          <w:tcPr>
            <w:tcW w:w="2298" w:type="dxa"/>
          </w:tcPr>
          <w:p w14:paraId="6890F6AF" w14:textId="6EC79CBF" w:rsidR="006A6817" w:rsidRPr="00D203B4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Julien De Toffoli</w:t>
            </w:r>
          </w:p>
        </w:tc>
        <w:tc>
          <w:tcPr>
            <w:tcW w:w="2063" w:type="dxa"/>
          </w:tcPr>
          <w:p w14:paraId="1C5496CE" w14:textId="35C64988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742A20A5" w14:textId="6A694A11" w:rsidR="006A6817" w:rsidRPr="00D23CCC" w:rsidRDefault="006A6817" w:rsidP="00D203B4">
            <w:pPr>
              <w:rPr>
                <w:sz w:val="28"/>
                <w:szCs w:val="28"/>
                <w:lang w:val="en-US"/>
              </w:rPr>
            </w:pPr>
            <w:r w:rsidRPr="00D23CCC">
              <w:rPr>
                <w:sz w:val="28"/>
                <w:szCs w:val="28"/>
                <w:lang w:val="en-US"/>
              </w:rPr>
              <w:t>Pierre Pasquier, Thomas Kieffer</w:t>
            </w:r>
            <w:r w:rsidR="00F9660C" w:rsidRPr="00D23CCC">
              <w:rPr>
                <w:sz w:val="28"/>
                <w:szCs w:val="28"/>
                <w:lang w:val="en-US"/>
              </w:rPr>
              <w:t>, Nathan Iori-Gingembre</w:t>
            </w:r>
          </w:p>
        </w:tc>
      </w:tr>
      <w:tr w:rsidR="006A6817" w14:paraId="3A6E219A" w14:textId="77777777" w:rsidTr="00C24F43">
        <w:tc>
          <w:tcPr>
            <w:tcW w:w="2109" w:type="dxa"/>
          </w:tcPr>
          <w:p w14:paraId="3C8C97DA" w14:textId="7B3D9E0B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Finir la page historique</w:t>
            </w:r>
            <w:r w:rsidR="00D5316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remplir la base </w:t>
            </w:r>
            <w:r>
              <w:rPr>
                <w:sz w:val="28"/>
                <w:szCs w:val="28"/>
              </w:rPr>
              <w:lastRenderedPageBreak/>
              <w:t>de donnée</w:t>
            </w:r>
            <w:r w:rsidR="00D53166">
              <w:rPr>
                <w:sz w:val="28"/>
                <w:szCs w:val="28"/>
              </w:rPr>
              <w:t xml:space="preserve"> et </w:t>
            </w:r>
          </w:p>
        </w:tc>
        <w:tc>
          <w:tcPr>
            <w:tcW w:w="2298" w:type="dxa"/>
          </w:tcPr>
          <w:p w14:paraId="78AA595D" w14:textId="1214A22E" w:rsidR="006A6817" w:rsidRPr="00D203B4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Pierre Pasquier</w:t>
            </w:r>
          </w:p>
        </w:tc>
        <w:tc>
          <w:tcPr>
            <w:tcW w:w="2063" w:type="dxa"/>
          </w:tcPr>
          <w:p w14:paraId="3A333674" w14:textId="12FFC1BF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59BCC8BF" w14:textId="0C2B0B9D" w:rsidR="006A6817" w:rsidRPr="00D203B4" w:rsidRDefault="006A6817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Julien De 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</w:t>
            </w:r>
            <w:r>
              <w:rPr>
                <w:sz w:val="28"/>
                <w:szCs w:val="28"/>
              </w:rPr>
              <w:t xml:space="preserve"> Thomas Kieffer</w:t>
            </w:r>
            <w:r w:rsidR="00F9660C">
              <w:rPr>
                <w:sz w:val="28"/>
                <w:szCs w:val="28"/>
              </w:rPr>
              <w:t>,</w:t>
            </w:r>
            <w:r w:rsidR="00F9660C" w:rsidRPr="00D203B4">
              <w:rPr>
                <w:sz w:val="28"/>
                <w:szCs w:val="28"/>
              </w:rPr>
              <w:t xml:space="preserve"> Nathan Iori-</w:t>
            </w:r>
            <w:r w:rsidR="00F9660C" w:rsidRPr="00D203B4">
              <w:rPr>
                <w:sz w:val="28"/>
                <w:szCs w:val="28"/>
              </w:rPr>
              <w:lastRenderedPageBreak/>
              <w:t>Gingembre</w:t>
            </w:r>
          </w:p>
        </w:tc>
      </w:tr>
      <w:tr w:rsidR="006A6817" w14:paraId="22957CD4" w14:textId="77777777" w:rsidTr="00C24F43">
        <w:tc>
          <w:tcPr>
            <w:tcW w:w="2109" w:type="dxa"/>
          </w:tcPr>
          <w:p w14:paraId="539FD0A3" w14:textId="0FC51EF1" w:rsidR="006A6817" w:rsidRDefault="00D53166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Faire la récupération des données en cours de partie survie</w:t>
            </w:r>
          </w:p>
        </w:tc>
        <w:tc>
          <w:tcPr>
            <w:tcW w:w="2298" w:type="dxa"/>
          </w:tcPr>
          <w:p w14:paraId="3513D063" w14:textId="1761BF9B" w:rsidR="006A6817" w:rsidRPr="00D203B4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Kieffer</w:t>
            </w:r>
          </w:p>
        </w:tc>
        <w:tc>
          <w:tcPr>
            <w:tcW w:w="2063" w:type="dxa"/>
          </w:tcPr>
          <w:p w14:paraId="542E3144" w14:textId="78B87FF8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0B24EC9A" w14:textId="5041A77B" w:rsidR="006A6817" w:rsidRPr="00D203B4" w:rsidRDefault="006A6817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Julien De 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i, Pierre Pasquier,</w:t>
            </w:r>
            <w:r w:rsidR="00F9660C">
              <w:rPr>
                <w:sz w:val="28"/>
                <w:szCs w:val="28"/>
              </w:rPr>
              <w:t xml:space="preserve"> </w:t>
            </w:r>
            <w:r w:rsidR="00F9660C" w:rsidRPr="00D203B4">
              <w:rPr>
                <w:sz w:val="28"/>
                <w:szCs w:val="28"/>
              </w:rPr>
              <w:t>Nathan Iori-Gingembre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5A04BC17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FF3002">
        <w:rPr>
          <w:b/>
          <w:bCs/>
          <w:sz w:val="36"/>
          <w:szCs w:val="36"/>
        </w:rPr>
        <w:t xml:space="preserve">Dimanche </w:t>
      </w:r>
      <w:r w:rsidR="001F12DD">
        <w:rPr>
          <w:b/>
          <w:bCs/>
          <w:sz w:val="36"/>
          <w:szCs w:val="36"/>
        </w:rPr>
        <w:t>24</w:t>
      </w:r>
      <w:r w:rsidR="00FF3002">
        <w:rPr>
          <w:b/>
          <w:bCs/>
          <w:sz w:val="36"/>
          <w:szCs w:val="36"/>
        </w:rPr>
        <w:t>/0</w:t>
      </w:r>
      <w:r w:rsidR="001F12DD">
        <w:rPr>
          <w:b/>
          <w:bCs/>
          <w:sz w:val="36"/>
          <w:szCs w:val="36"/>
        </w:rPr>
        <w:t>4</w:t>
      </w:r>
      <w:r w:rsidR="00FF3002">
        <w:rPr>
          <w:b/>
          <w:bCs/>
          <w:sz w:val="36"/>
          <w:szCs w:val="36"/>
        </w:rPr>
        <w:t>/2022</w:t>
      </w:r>
      <w:r>
        <w:rPr>
          <w:b/>
          <w:bCs/>
          <w:sz w:val="36"/>
          <w:szCs w:val="36"/>
        </w:rPr>
        <w:t xml:space="preserve"> </w:t>
      </w:r>
    </w:p>
    <w:p w14:paraId="1D40B1D9" w14:textId="134D8DA8" w:rsidR="00C24F43" w:rsidRPr="00E670D2" w:rsidRDefault="00782915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Finir l’application et commencer à préparer l’oral</w:t>
      </w:r>
    </w:p>
    <w:sectPr w:rsidR="00C24F43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48612">
    <w:abstractNumId w:val="1"/>
  </w:num>
  <w:num w:numId="2" w16cid:durableId="1876845612">
    <w:abstractNumId w:val="2"/>
  </w:num>
  <w:num w:numId="3" w16cid:durableId="129984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2253"/>
    <w:rsid w:val="00167220"/>
    <w:rsid w:val="001F12DD"/>
    <w:rsid w:val="002F0CC1"/>
    <w:rsid w:val="00531DA2"/>
    <w:rsid w:val="00590137"/>
    <w:rsid w:val="00636E8E"/>
    <w:rsid w:val="006A6817"/>
    <w:rsid w:val="006F1BBE"/>
    <w:rsid w:val="007168C0"/>
    <w:rsid w:val="0072296B"/>
    <w:rsid w:val="00752253"/>
    <w:rsid w:val="00782915"/>
    <w:rsid w:val="00821799"/>
    <w:rsid w:val="0084314A"/>
    <w:rsid w:val="00A93A35"/>
    <w:rsid w:val="00B6130B"/>
    <w:rsid w:val="00B718BF"/>
    <w:rsid w:val="00C24F43"/>
    <w:rsid w:val="00C31D07"/>
    <w:rsid w:val="00CC7072"/>
    <w:rsid w:val="00D203B4"/>
    <w:rsid w:val="00D23CCC"/>
    <w:rsid w:val="00D53166"/>
    <w:rsid w:val="00E670D2"/>
    <w:rsid w:val="00E7419B"/>
    <w:rsid w:val="00EB23D1"/>
    <w:rsid w:val="00EE0A80"/>
    <w:rsid w:val="00F221C7"/>
    <w:rsid w:val="00F9660C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AF75AA"/>
  <w15:docId w15:val="{62A73A0F-578B-4D87-83C6-35B3A90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Pierre Pasquier</cp:lastModifiedBy>
  <cp:revision>3</cp:revision>
  <dcterms:created xsi:type="dcterms:W3CDTF">2022-04-21T20:41:00Z</dcterms:created>
  <dcterms:modified xsi:type="dcterms:W3CDTF">2022-04-21T20:43:00Z</dcterms:modified>
</cp:coreProperties>
</file>