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34"/>
        <w:pBdr/>
        <w:spacing/>
        <w:ind/>
        <w:rPr/>
      </w:pPr>
      <w:r>
        <w:rPr>
          <w:highlight w:val="none"/>
        </w:rPr>
        <w:t xml:space="preserve">Procédure mise en place application</w:t>
      </w:r>
      <w:r>
        <w:rPr>
          <w:highlight w:val="none"/>
        </w:rPr>
      </w:r>
      <w:r/>
    </w:p>
    <w:p>
      <w:pPr>
        <w:pBdr/>
        <w:spacing/>
        <w:ind/>
        <w:rPr>
          <w:highlight w:val="none"/>
        </w:rPr>
      </w:pPr>
      <w:r>
        <w:t xml:space="preserve">Outils nécessaires pour tester l’application : git, docker et Node.js</w:t>
      </w:r>
      <w:r>
        <w:rPr>
          <w:highlight w:val="none"/>
        </w:rPr>
      </w:r>
    </w:p>
    <w:p>
      <w:pPr>
        <w:pBdr/>
        <w:spacing/>
        <w:ind/>
        <w:rPr/>
      </w:pPr>
      <w:r>
        <w:t xml:space="preserve">L’application reste relativement simple avec un échange d’api en locale, une à distance et une récupération de données depuis une base de données.</w:t>
      </w:r>
      <w:r/>
    </w:p>
    <w:p>
      <w:pPr>
        <w:pBdr/>
        <w:spacing/>
        <w:ind/>
        <w:rPr/>
      </w:pPr>
      <w:r>
        <w:t xml:space="preserve">Pour tester par vous-même l’application, vous devez cloner le dépôt distant git suivant https://github.com/Pierre-Perdigues/ci-cd en réalisant cette commande dans un terminal que vous ouvrirez à l’endroit que vous souhaitez.</w:t>
      </w:r>
      <w:r/>
    </w:p>
    <w:p>
      <w:pPr>
        <w:pBdr/>
        <w:spacing/>
        <w:ind/>
        <w:rPr/>
      </w:pPr>
      <w:r>
        <w:t xml:space="preserve">Pour cela, mettez-vous dans votre dossier, faites un clic droit et cliquez sur « Ouvrir dans le terminal ». Une fois dans le terminal, vous effectuerez cette commande :</w:t>
      </w:r>
      <w:r/>
    </w:p>
    <w:p>
      <w:pPr>
        <w:pBdr/>
        <w:spacing/>
        <w:ind w:firstLine="708"/>
        <w:rPr/>
      </w:pPr>
      <w:r>
        <w:t xml:space="preserve">git clone </w:t>
      </w:r>
      <w:hyperlink r:id="rId11" w:tooltip="https://github.com/Pierre-Perdigues/ci-cd" w:history="1">
        <w:r>
          <w:rPr>
            <w:rStyle w:val="866"/>
          </w:rPr>
          <w:t xml:space="preserve">https://github.com/Pierre-Perdigues/ci-cd</w:t>
        </w:r>
      </w:hyperlink>
      <w:r/>
      <w:r/>
    </w:p>
    <w:p>
      <w:pPr>
        <w:pBdr/>
        <w:spacing/>
        <w:ind/>
        <w:rPr/>
      </w:pPr>
      <w:r>
        <w:t xml:space="preserve">Une fois le code récupéré, vous pouvez lancer l’application en vous rendant dans le dossier ci-cd et en réalisant un docker compose up –build, voici comment faire depuis votre terminal :</w:t>
      </w:r>
      <w:r/>
    </w:p>
    <w:p>
      <w:pPr>
        <w:pBdr/>
        <w:spacing/>
        <w:ind w:left="708"/>
        <w:rPr/>
      </w:pPr>
      <w:r>
        <w:t xml:space="preserve">Si vous avez encore l’ancien terminal ouvert :</w:t>
      </w:r>
      <w:r>
        <w:br/>
      </w:r>
      <w:r>
        <w:tab/>
        <w:t xml:space="preserve">cd ci-cd</w:t>
      </w:r>
      <w:r>
        <w:br/>
      </w:r>
      <w:r>
        <w:tab/>
        <w:t xml:space="preserve">docker compose up –</w:t>
      </w:r>
      <w:r>
        <w:t xml:space="preserve">build</w:t>
      </w:r>
      <w:r/>
    </w:p>
    <w:p>
      <w:pPr>
        <w:pBdr/>
        <w:spacing/>
        <w:ind w:left="708"/>
        <w:rPr>
          <w:lang w:val="en-US"/>
        </w:rPr>
      </w:pPr>
      <w:r>
        <w:t xml:space="preserve">Dans un nouveau :</w:t>
      </w:r>
      <w:r>
        <w:br/>
      </w:r>
      <w:r>
        <w:tab/>
      </w:r>
      <w:r>
        <w:rPr>
          <w:lang w:val="en-US"/>
        </w:rPr>
        <w:t xml:space="preserve">cd chemin/</w:t>
      </w:r>
      <w:r>
        <w:rPr>
          <w:lang w:val="en-US"/>
        </w:rPr>
        <w:t xml:space="preserve">vers</w:t>
      </w:r>
      <w:r>
        <w:rPr>
          <w:lang w:val="en-US"/>
        </w:rPr>
        <w:t xml:space="preserve">/cd-cd</w:t>
      </w:r>
      <w:r>
        <w:rPr>
          <w:lang w:val="en-US"/>
        </w:rPr>
        <w:br/>
      </w:r>
      <w:r>
        <w:rPr>
          <w:lang w:val="en-US"/>
        </w:rPr>
        <w:tab/>
      </w:r>
      <w:r>
        <w:rPr>
          <w:lang w:val="en-US"/>
        </w:rPr>
        <w:t xml:space="preserve">docker compose up –build</w:t>
      </w:r>
      <w:r>
        <w:rPr>
          <w:lang w:val="en-US"/>
        </w:rPr>
      </w:r>
      <w:r>
        <w:rPr>
          <w:lang w:val="en-US"/>
        </w:rPr>
      </w:r>
    </w:p>
    <w:p>
      <w:pPr>
        <w:pBdr/>
        <w:spacing/>
        <w:ind w:left="708"/>
        <w:rPr/>
      </w:pPr>
      <w:r/>
      <w:r/>
    </w:p>
    <w:p>
      <w:pPr>
        <w:pBdr/>
        <w:spacing/>
        <w:ind w:left="142"/>
        <w:rPr/>
      </w:pPr>
      <w:r>
        <w:t xml:space="preserve">Une fois la construction des différents conteneurs terminée, vous pouvez accéder à l’application en ouvrant sur votre navigateur http://localhost/</w:t>
      </w:r>
      <w:r/>
    </w:p>
    <w:p>
      <w:pPr>
        <w:pBdr/>
        <w:spacing/>
        <w:ind w:left="142"/>
        <w:rPr/>
      </w:pPr>
      <w:r>
        <w:t xml:space="preserve">L’application possède deux autres routes http://localhost/citation vous rendant une citation aléatoire de la série Kaamelott et une autre route http://localhost/prenom affichant une liste de 3 prénoms présent dans le conteneur db-1 déployer sur docker.</w:t>
      </w:r>
      <w:r/>
    </w:p>
    <w:p>
      <w:pPr>
        <w:pBdr/>
        <w:spacing/>
        <w:ind w:left="142"/>
        <w:rPr/>
      </w:pPr>
      <w:r/>
      <w:r/>
    </w:p>
    <w:p>
      <w:pPr>
        <w:pBdr/>
        <w:spacing/>
        <w:ind/>
        <w:rPr/>
      </w:pPr>
      <w:r>
        <w:br w:type="page" w:clear="all"/>
      </w:r>
      <w:r/>
    </w:p>
    <w:p>
      <w:pPr>
        <w:pStyle w:val="834"/>
        <w:pBdr/>
        <w:spacing/>
        <w:ind/>
        <w:rPr/>
      </w:pPr>
      <w:r>
        <w:t xml:space="preserve">Mise en place de </w:t>
      </w:r>
      <w:r>
        <w:t xml:space="preserve">jenkins</w:t>
      </w:r>
      <w:r>
        <w:t xml:space="preserve"> </w:t>
      </w:r>
      <w:r/>
    </w:p>
    <w:p>
      <w:pPr>
        <w:pBdr/>
        <w:spacing/>
        <w:ind/>
        <w:rPr/>
      </w:pPr>
      <w:r>
        <w:t xml:space="preserve">D</w:t>
      </w:r>
      <w:r>
        <w:t xml:space="preserve">ans les documents présents sur dépôt distant, vous aviez un dossier Jenkins, dedans se trouver un Dockerfile permettant de créer un conteneur Jenkins sur lequel nous allons pouvoir paramétrer, en suivant ses instructions, la mise en place d’un pipeline en </w:t>
      </w:r>
      <w:r>
        <w:t xml:space="preserve">local.</w:t>
      </w:r>
      <w:r/>
    </w:p>
    <w:p>
      <w:pPr>
        <w:pBdr/>
        <w:spacing/>
        <w:ind/>
        <w:rPr/>
      </w:pPr>
      <w:r>
        <w:t xml:space="preserve">Rendez-vous tout d’abord sur http://localhost:8080 </w:t>
      </w:r>
      <w:r/>
    </w:p>
    <w:p>
      <w:pPr>
        <w:pBdr/>
        <w:spacing/>
        <w:ind/>
        <w:rPr/>
      </w:pPr>
      <w:r>
        <w:t xml:space="preserve">Dans votre terminal, vous avez normalement ceci qui est apparu, copier la suite de caractères au centre et coller là sur la page qui vous le demande sur le http:/localhost :8080 et cliquer sur continuer :</w:t>
      </w:r>
      <w:r>
        <w:br/>
      </w:r>
      <w:r>
        <mc:AlternateContent>
          <mc:Choice Requires="wpg">
            <w:drawing>
              <wp:inline xmlns:wp="http://schemas.openxmlformats.org/drawingml/2006/wordprocessingDrawing" distT="0" distB="0" distL="0" distR="0">
                <wp:extent cx="5760720" cy="1885950"/>
                <wp:effectExtent l="0" t="0" r="0" b="0"/>
                <wp:docPr id="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26330" name="Image 1" descr="Une image contenant texte, capture d’écran, Police&#10;&#10;Description générée automatiquement"/>
                        <pic:cNvPicPr>
                          <a:picLocks noChangeAspect="1"/>
                        </pic:cNvPicPr>
                        <pic:nvPr/>
                      </pic:nvPicPr>
                      <pic:blipFill>
                        <a:blip r:embed="rId12"/>
                        <a:stretch/>
                      </pic:blipFill>
                      <pic:spPr bwMode="auto">
                        <a:xfrm>
                          <a:off x="0" y="0"/>
                          <a:ext cx="5760720" cy="18859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3.60pt;height:148.50pt;mso-wrap-distance-left:0.00pt;mso-wrap-distance-top:0.00pt;mso-wrap-distance-right:0.00pt;mso-wrap-distance-bottom:0.00pt;z-index:1;" stroked="false">
                <v:imagedata r:id="rId12" o:title=""/>
                <o:lock v:ext="edit" rotation="t"/>
              </v:shape>
            </w:pict>
          </mc:Fallback>
        </mc:AlternateContent>
      </w:r>
      <w:r/>
    </w:p>
    <w:p>
      <w:pPr>
        <w:pBdr/>
        <w:spacing/>
        <w:ind/>
        <w:rPr/>
      </w:pPr>
      <w:r>
        <w:t xml:space="preserve">Si ce n’est pas le cas effectuer ceci :</w:t>
      </w:r>
      <w:r>
        <w:br/>
      </w:r>
      <w:r>
        <w:t xml:space="preserve">docker </w:t>
      </w:r>
      <w:r>
        <w:t xml:space="preserve">exec</w:t>
      </w:r>
      <w:r>
        <w:t xml:space="preserve"> -u root </w:t>
      </w:r>
      <w:r>
        <w:t xml:space="preserve">nomDuConteneur</w:t>
      </w:r>
      <w:r>
        <w:t xml:space="preserve"> cat /var/</w:t>
      </w:r>
      <w:r>
        <w:t xml:space="preserve">jenkins_home</w:t>
      </w:r>
      <w:r>
        <w:t xml:space="preserve">/secrets/</w:t>
      </w:r>
      <w:r>
        <w:t xml:space="preserve">initialAdminPassword</w:t>
      </w:r>
      <w:r/>
    </w:p>
    <w:p>
      <w:pPr>
        <w:pBdr/>
        <w:spacing/>
        <w:ind/>
        <w:rPr/>
      </w:pPr>
      <w:r>
        <w:t xml:space="preserve">Pour savoir le nom de votre docker vous pouvez effectué un docker </w:t>
      </w:r>
      <w:r>
        <w:t xml:space="preserve">ps</w:t>
      </w:r>
      <w:r>
        <w:t xml:space="preserve"> :</w:t>
      </w:r>
      <w:r/>
    </w:p>
    <w:p>
      <w:pPr>
        <w:pBdr/>
        <w:spacing/>
        <w:ind/>
        <w:rPr/>
      </w:pPr>
      <w:r>
        <mc:AlternateContent>
          <mc:Choice Requires="wpg">
            <w:drawing>
              <wp:inline xmlns:wp="http://schemas.openxmlformats.org/drawingml/2006/wordprocessingDrawing" distT="0" distB="0" distL="0" distR="0">
                <wp:extent cx="5760720" cy="1007110"/>
                <wp:effectExtent l="0" t="0" r="0" b="2540"/>
                <wp:docPr id="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53526" name="Image 1" descr="Une image contenant texte, capture d’écran, Police&#10;&#10;Description générée automatiquement"/>
                        <pic:cNvPicPr>
                          <a:picLocks noChangeAspect="1"/>
                        </pic:cNvPicPr>
                        <pic:nvPr/>
                      </pic:nvPicPr>
                      <pic:blipFill>
                        <a:blip r:embed="rId13"/>
                        <a:stretch/>
                      </pic:blipFill>
                      <pic:spPr bwMode="auto">
                        <a:xfrm>
                          <a:off x="0" y="0"/>
                          <a:ext cx="5760720" cy="10071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3.60pt;height:79.30pt;mso-wrap-distance-left:0.00pt;mso-wrap-distance-top:0.00pt;mso-wrap-distance-right:0.00pt;mso-wrap-distance-bottom:0.00pt;z-index:1;" stroked="false">
                <v:imagedata r:id="rId13" o:title=""/>
                <o:lock v:ext="edit" rotation="t"/>
              </v:shape>
            </w:pict>
          </mc:Fallback>
        </mc:AlternateContent>
      </w:r>
      <w:r/>
    </w:p>
    <w:p>
      <w:pPr>
        <w:pBdr/>
        <w:spacing/>
        <w:ind/>
        <w:rPr/>
      </w:pPr>
      <w:r>
        <w:br w:type="page" w:clear="all"/>
      </w:r>
      <w:r/>
    </w:p>
    <w:p>
      <w:pPr>
        <w:pBdr/>
        <w:spacing/>
        <w:ind/>
        <w:rPr/>
      </w:pPr>
      <w:r>
        <mc:AlternateContent>
          <mc:Choice Requires="wpg">
            <w:drawing>
              <wp:inline xmlns:wp="http://schemas.openxmlformats.org/drawingml/2006/wordprocessingDrawing" distT="0" distB="0" distL="0" distR="0">
                <wp:extent cx="5760720" cy="2353310"/>
                <wp:effectExtent l="0" t="0" r="0" b="8890"/>
                <wp:docPr id="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53338" name="Image 1" descr="Une image contenant texte, capture d’écran, Police&#10;&#10;Description générée automatiquement"/>
                        <pic:cNvPicPr>
                          <a:picLocks noChangeAspect="1"/>
                        </pic:cNvPicPr>
                        <pic:nvPr/>
                      </pic:nvPicPr>
                      <pic:blipFill>
                        <a:blip r:embed="rId14"/>
                        <a:stretch/>
                      </pic:blipFill>
                      <pic:spPr bwMode="auto">
                        <a:xfrm>
                          <a:off x="0" y="0"/>
                          <a:ext cx="5760720" cy="23533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3.60pt;height:185.30pt;mso-wrap-distance-left:0.00pt;mso-wrap-distance-top:0.00pt;mso-wrap-distance-right:0.00pt;mso-wrap-distance-bottom:0.00pt;z-index:1;" stroked="false">
                <v:imagedata r:id="rId14" o:title=""/>
                <o:lock v:ext="edit" rotation="t"/>
              </v:shape>
            </w:pict>
          </mc:Fallback>
        </mc:AlternateContent>
      </w:r>
      <w:r/>
    </w:p>
    <w:p>
      <w:pPr>
        <w:pBdr/>
        <w:spacing/>
        <w:ind/>
        <w:rPr/>
      </w:pPr>
      <w:r/>
      <w:r/>
    </w:p>
    <w:p>
      <w:pPr>
        <w:pBdr/>
        <w:spacing/>
        <w:ind/>
        <w:rPr/>
      </w:pPr>
      <w:r>
        <w:t xml:space="preserve">Ensuite faite l’installation suggérés : </w:t>
      </w:r>
      <w:r/>
    </w:p>
    <w:p>
      <w:pPr>
        <w:pBdr/>
        <w:spacing/>
        <w:ind/>
        <w:rPr/>
      </w:pPr>
      <w:r>
        <mc:AlternateContent>
          <mc:Choice Requires="wpg">
            <w:drawing>
              <wp:inline xmlns:wp="http://schemas.openxmlformats.org/drawingml/2006/wordprocessingDrawing" distT="0" distB="0" distL="0" distR="0">
                <wp:extent cx="5760720" cy="3291840"/>
                <wp:effectExtent l="0" t="0" r="0" b="3810"/>
                <wp:docPr id="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24681" name="Image 1" descr="Une image contenant texte, capture d’écran, Police, nombre&#10;&#10;Description générée automatiquement"/>
                        <pic:cNvPicPr>
                          <a:picLocks noChangeAspect="1"/>
                        </pic:cNvPicPr>
                        <pic:nvPr/>
                      </pic:nvPicPr>
                      <pic:blipFill>
                        <a:blip r:embed="rId15"/>
                        <a:stretch/>
                      </pic:blipFill>
                      <pic:spPr bwMode="auto">
                        <a:xfrm>
                          <a:off x="0" y="0"/>
                          <a:ext cx="5760720" cy="32918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3.60pt;height:259.20pt;mso-wrap-distance-left:0.00pt;mso-wrap-distance-top:0.00pt;mso-wrap-distance-right:0.00pt;mso-wrap-distance-bottom:0.00pt;z-index:1;" stroked="false">
                <v:imagedata r:id="rId15" o:title=""/>
                <o:lock v:ext="edit" rotation="t"/>
              </v:shape>
            </w:pict>
          </mc:Fallback>
        </mc:AlternateContent>
      </w:r>
      <w:r/>
    </w:p>
    <w:p>
      <w:pPr>
        <w:pBdr/>
        <w:spacing/>
        <w:ind/>
        <w:rPr/>
      </w:pPr>
      <w:r>
        <w:br w:type="page" w:clear="all"/>
      </w:r>
      <w:r/>
    </w:p>
    <w:p>
      <w:pPr>
        <w:pBdr/>
        <w:spacing/>
        <w:ind/>
        <w:rPr/>
      </w:pPr>
      <w:r>
        <w:t xml:space="preserve">Mettre ici les informations que vous souhaitez pour vous connecter plus tard à Jenkins :</w:t>
      </w:r>
      <w:r/>
    </w:p>
    <w:p>
      <w:pPr>
        <w:pBdr/>
        <w:spacing/>
        <w:ind/>
        <w:rPr/>
      </w:pPr>
      <w:r>
        <mc:AlternateContent>
          <mc:Choice Requires="wpg">
            <w:drawing>
              <wp:inline xmlns:wp="http://schemas.openxmlformats.org/drawingml/2006/wordprocessingDrawing" distT="0" distB="0" distL="0" distR="0">
                <wp:extent cx="5760720" cy="5217795"/>
                <wp:effectExtent l="0" t="0" r="0" b="1905"/>
                <wp:docPr id="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96687" name="Image 1" descr="Une image contenant texte, capture d’écran, Police, nombre&#10;&#10;Description générée automatiquement"/>
                        <pic:cNvPicPr>
                          <a:picLocks noChangeAspect="1"/>
                        </pic:cNvPicPr>
                        <pic:nvPr/>
                      </pic:nvPicPr>
                      <pic:blipFill>
                        <a:blip r:embed="rId16"/>
                        <a:stretch/>
                      </pic:blipFill>
                      <pic:spPr bwMode="auto">
                        <a:xfrm>
                          <a:off x="0" y="0"/>
                          <a:ext cx="5760720" cy="52177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3.60pt;height:410.85pt;mso-wrap-distance-left:0.00pt;mso-wrap-distance-top:0.00pt;mso-wrap-distance-right:0.00pt;mso-wrap-distance-bottom:0.00pt;z-index:1;" stroked="false">
                <v:imagedata r:id="rId16" o:title=""/>
                <o:lock v:ext="edit" rotation="t"/>
              </v:shape>
            </w:pict>
          </mc:Fallback>
        </mc:AlternateContent>
      </w:r>
      <w:r/>
    </w:p>
    <w:p>
      <w:pPr>
        <w:pBdr/>
        <w:spacing/>
        <w:ind/>
        <w:rPr/>
      </w:pPr>
      <w:r>
        <w:t xml:space="preserve">Cliquer ensuite sur Sauver et Terminer et ensuite Commencer à utiliser Jenkins</w:t>
      </w:r>
      <w:r/>
    </w:p>
    <w:p>
      <w:pPr>
        <w:pBdr/>
        <w:spacing/>
        <w:ind/>
        <w:rPr/>
      </w:pPr>
      <w:r>
        <w:br w:type="page" w:clear="all"/>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3014980</wp:posOffset>
                </wp:positionH>
                <wp:positionV relativeFrom="paragraph">
                  <wp:posOffset>500380</wp:posOffset>
                </wp:positionV>
                <wp:extent cx="3306445" cy="4690110"/>
                <wp:effectExtent l="0" t="0" r="8255" b="0"/>
                <wp:wrapTopAndBottom/>
                <wp:docPr id="6"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76282" name="Image 1" descr="Une image contenant texte, Appareils électroniques, capture d’écran, logiciel&#10;&#10;Description générée automatiquement"/>
                        <pic:cNvPicPr>
                          <a:picLocks noChangeAspect="1"/>
                        </pic:cNvPicPr>
                        <pic:nvPr/>
                      </pic:nvPicPr>
                      <pic:blipFill>
                        <a:blip r:embed="rId17"/>
                        <a:stretch/>
                      </pic:blipFill>
                      <pic:spPr bwMode="auto">
                        <a:xfrm>
                          <a:off x="0" y="0"/>
                          <a:ext cx="3306445" cy="469011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58240;o:allowoverlap:true;o:allowincell:true;mso-position-horizontal-relative:text;margin-left:237.40pt;mso-position-horizontal:absolute;mso-position-vertical-relative:text;margin-top:39.40pt;mso-position-vertical:absolute;width:260.35pt;height:369.30pt;mso-wrap-distance-left:9.00pt;mso-wrap-distance-top:0.00pt;mso-wrap-distance-right:9.00pt;mso-wrap-distance-bottom:0.00pt;z-index:1;" stroked="false">
                <w10:wrap type="topAndBottom"/>
                <v:imagedata r:id="rId17"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-147320</wp:posOffset>
                </wp:positionH>
                <wp:positionV relativeFrom="paragraph">
                  <wp:posOffset>528955</wp:posOffset>
                </wp:positionV>
                <wp:extent cx="2896570" cy="3848100"/>
                <wp:effectExtent l="0" t="0" r="0" b="0"/>
                <wp:wrapTopAndBottom/>
                <wp:docPr id="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341" name="Image 1" descr="Une image contenant texte, capture d’écran, Police, nombre&#10;&#10;Description générée automatiquement"/>
                        <pic:cNvPicPr>
                          <a:picLocks noChangeAspect="1"/>
                        </pic:cNvPicPr>
                        <pic:nvPr/>
                      </pic:nvPicPr>
                      <pic:blipFill>
                        <a:blip r:embed="rId18"/>
                        <a:stretch/>
                      </pic:blipFill>
                      <pic:spPr bwMode="auto">
                        <a:xfrm>
                          <a:off x="0" y="0"/>
                          <a:ext cx="2896570" cy="384810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59264;o:allowoverlap:true;o:allowincell:true;mso-position-horizontal-relative:text;margin-left:-11.60pt;mso-position-horizontal:absolute;mso-position-vertical-relative:text;margin-top:41.65pt;mso-position-vertical:absolute;width:228.08pt;height:303.00pt;mso-wrap-distance-left:9.00pt;mso-wrap-distance-top:0.00pt;mso-wrap-distance-right:9.00pt;mso-wrap-distance-bottom:0.00pt;z-index:1;" stroked="false">
                <w10:wrap type="topAndBottom"/>
                <v:imagedata r:id="rId18" o:title=""/>
                <o:lock v:ext="edit" rotation="t"/>
              </v:shape>
            </w:pict>
          </mc:Fallback>
        </mc:AlternateContent>
      </w:r>
      <w:r>
        <w:t xml:space="preserve">Une fois l’installation terminée, nous allons créer un pipeline. Pour cela, nous allons cliquer sur nouveau item, ensuite saisir un nom, cliquer sur Pipeline et ensuite sur OK</w:t>
      </w:r>
      <w:r/>
    </w:p>
    <w:p>
      <w:pPr>
        <w:pBdr/>
        <w:spacing/>
        <w:ind/>
        <w:rPr/>
      </w:pPr>
      <w:r/>
      <w:r/>
    </w:p>
    <w:p>
      <w:pPr>
        <w:pBdr/>
        <w:spacing/>
        <w:ind/>
        <w:rPr/>
      </w:pPr>
      <w:r>
        <w:t xml:space="preserve">Dans le dossier que vous avez récupéré se trouve un fichier nommé Jenkinsfile, ouvrez-le et copier-coller le contenu dans l’espace pipeline et cliquez sur sauvegarder :</w:t>
      </w:r>
      <w:r>
        <w:br/>
      </w:r>
      <w:r>
        <mc:AlternateContent>
          <mc:Choice Requires="wpg">
            <w:drawing>
              <wp:inline xmlns:wp="http://schemas.openxmlformats.org/drawingml/2006/wordprocessingDrawing" distT="0" distB="0" distL="0" distR="0">
                <wp:extent cx="5915025" cy="4822910"/>
                <wp:effectExtent l="0" t="0" r="0" b="0"/>
                <wp:docPr id="8" name="Image 1" descr="Une image contenant texte, capture d’écran,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73433" name="Image 1" descr="Une image contenant texte, capture d’écran, ligne, nombre&#10;&#10;Description générée automatiquement"/>
                        <pic:cNvPicPr>
                          <a:picLocks noChangeAspect="1"/>
                        </pic:cNvPicPr>
                        <pic:nvPr/>
                      </pic:nvPicPr>
                      <pic:blipFill>
                        <a:blip r:embed="rId19"/>
                        <a:stretch/>
                      </pic:blipFill>
                      <pic:spPr bwMode="auto">
                        <a:xfrm>
                          <a:off x="0" y="0"/>
                          <a:ext cx="5922548" cy="48290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5.75pt;height:379.76pt;mso-wrap-distance-left:0.00pt;mso-wrap-distance-top:0.00pt;mso-wrap-distance-right:0.00pt;mso-wrap-distance-bottom:0.00pt;z-index:1;" stroked="false">
                <v:imagedata r:id="rId19" o:title=""/>
                <o:lock v:ext="edit" rotation="t"/>
              </v:shape>
            </w:pict>
          </mc:Fallback>
        </mc:AlternateContent>
      </w:r>
      <w:r/>
    </w:p>
    <w:p>
      <w:pPr>
        <w:pBdr/>
        <w:spacing/>
        <w:ind/>
        <w:rPr/>
      </w:pPr>
      <w:r>
        <w:t xml:space="preserve">Lancer un build, celui-ci tombe en erreur et c’est normal, nous faisons cela pour initialiser le dossier workspace de Jenkins, maintenant dans un terminal, effectuer cette commande :</w:t>
      </w:r>
      <w:r/>
    </w:p>
    <w:p>
      <w:pPr>
        <w:pBdr/>
        <w:spacing/>
        <w:ind/>
        <w:rPr/>
      </w:pPr>
      <w:r>
        <w:t xml:space="preserve">docker </w:t>
      </w:r>
      <w:r>
        <w:t xml:space="preserve">exec</w:t>
      </w:r>
      <w:r>
        <w:t xml:space="preserve"> -u root NOM-DE-VOTRE-CONT</w:t>
      </w:r>
      <w:r>
        <w:t xml:space="preserve">ENEUR</w:t>
      </w:r>
      <w:r>
        <w:t xml:space="preserve"> -</w:t>
      </w:r>
      <w:r>
        <w:t xml:space="preserve">git clone </w:t>
      </w:r>
      <w:hyperlink r:id="rId20" w:tooltip="https://github.com/Pierre-Perdigues/ci-cd" w:history="1">
        <w:r>
          <w:rPr>
            <w:rStyle w:val="866"/>
          </w:rPr>
          <w:t xml:space="preserve">https://github.com/Pierre-Perdigues/ci-cd</w:t>
        </w:r>
      </w:hyperlink>
      <w:r>
        <w:t xml:space="preserve"> /var/</w:t>
      </w:r>
      <w:r>
        <w:t xml:space="preserve">jenkins_home</w:t>
      </w:r>
      <w:r>
        <w:t xml:space="preserve">/</w:t>
      </w:r>
      <w:r>
        <w:t xml:space="preserve">workspace</w:t>
      </w:r>
      <w:r>
        <w:t xml:space="preserve">/</w:t>
      </w:r>
      <w:r>
        <w:t xml:space="preserve">NOM-DE-VOTRE-PIPELINE</w:t>
      </w:r>
      <w:r>
        <w:t xml:space="preserve"> /ci-cd</w:t>
      </w:r>
      <w:r/>
    </w:p>
    <w:p>
      <w:pPr>
        <w:pBdr/>
        <w:spacing/>
        <w:ind/>
        <w:rPr/>
      </w:pPr>
      <w:r>
        <w:t xml:space="preserve">docker </w:t>
      </w:r>
      <w:r>
        <w:t xml:space="preserve">exec</w:t>
      </w:r>
      <w:r>
        <w:t xml:space="preserve"> -u root </w:t>
      </w:r>
      <w:r>
        <w:t xml:space="preserve">NOM-DE-VOTRE-CONT</w:t>
      </w:r>
      <w:r>
        <w:t xml:space="preserve">ENEUR</w:t>
      </w:r>
      <w:r>
        <w:t xml:space="preserve"> </w:t>
      </w:r>
      <w:r>
        <w:t xml:space="preserve">chown</w:t>
      </w:r>
      <w:r>
        <w:t xml:space="preserve"> -R </w:t>
      </w:r>
      <w:r>
        <w:t xml:space="preserve">jenkins:jenkins</w:t>
      </w:r>
      <w:r>
        <w:t xml:space="preserve"> /var/</w:t>
      </w:r>
      <w:r>
        <w:t xml:space="preserve">jenkins_home</w:t>
      </w:r>
      <w:r>
        <w:t xml:space="preserve">/</w:t>
      </w:r>
      <w:r>
        <w:t xml:space="preserve">workspace</w:t>
      </w:r>
      <w:r>
        <w:t xml:space="preserve">/</w:t>
      </w:r>
      <w:r>
        <w:t xml:space="preserve"> </w:t>
      </w:r>
      <w:r>
        <w:t xml:space="preserve">NOM-DE-VOTRE-PIPELINE</w:t>
      </w:r>
      <w:r>
        <w:t xml:space="preserve"> </w:t>
      </w:r>
      <w:r>
        <w:t xml:space="preserve">/var/</w:t>
      </w:r>
      <w:r>
        <w:t xml:space="preserve">jenkins_home</w:t>
      </w:r>
      <w:r>
        <w:t xml:space="preserve">/</w:t>
      </w:r>
      <w:r>
        <w:t xml:space="preserve">workspace</w:t>
      </w:r>
      <w:r>
        <w:t xml:space="preserve">/</w:t>
      </w:r>
      <w:r>
        <w:t xml:space="preserve"> </w:t>
      </w:r>
      <w:r>
        <w:t xml:space="preserve">NOM-DE-VOTRE-PIPELINE</w:t>
      </w:r>
      <w:r>
        <w:t xml:space="preserve"> </w:t>
      </w:r>
      <w:r>
        <w:t xml:space="preserve">/ci-cd</w: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t xml:space="preserve">Relancer le </w:t>
      </w:r>
      <w:r>
        <w:t xml:space="preserve">build</w:t>
      </w:r>
      <w:r>
        <w:t xml:space="preserve"> et les tests passe</w:t>
      </w:r>
      <w:r/>
    </w:p>
    <w:p>
      <w:pPr>
        <w:pBdr/>
        <w:spacing/>
        <w:ind/>
        <w:rPr/>
      </w:pPr>
      <w:r>
        <mc:AlternateContent>
          <mc:Choice Requires="wpg">
            <w:drawing>
              <wp:inline xmlns:wp="http://schemas.openxmlformats.org/drawingml/2006/wordprocessingDrawing" distT="0" distB="0" distL="0" distR="0">
                <wp:extent cx="4772691" cy="3124636"/>
                <wp:effectExtent l="0" t="0" r="8890" b="0"/>
                <wp:docPr id="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2424" name="Image 1" descr="Une image contenant texte, capture d’écran, Police, nombre&#10;&#10;Description générée automatiquement"/>
                        <pic:cNvPicPr>
                          <a:picLocks noChangeAspect="1"/>
                        </pic:cNvPicPr>
                        <pic:nvPr/>
                      </pic:nvPicPr>
                      <pic:blipFill>
                        <a:blip r:embed="rId21"/>
                        <a:stretch/>
                      </pic:blipFill>
                      <pic:spPr bwMode="auto">
                        <a:xfrm>
                          <a:off x="0" y="0"/>
                          <a:ext cx="4772691" cy="31246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75.80pt;height:246.03pt;mso-wrap-distance-left:0.00pt;mso-wrap-distance-top:0.00pt;mso-wrap-distance-right:0.00pt;mso-wrap-distance-bottom:0.00pt;z-index:1;" stroked="false">
                <v:imagedata r:id="rId21" o:title=""/>
                <o:lock v:ext="edit" rotation="t"/>
              </v:shape>
            </w:pict>
          </mc:Fallback>
        </mc:AlternateContent>
      </w:r>
      <w:r/>
    </w:p>
    <w:p>
      <w:pPr>
        <w:pBdr/>
        <w:spacing/>
        <w:ind/>
        <w:rPr/>
      </w:pPr>
      <w:r>
        <w:t xml:space="preserve">Comme cela à chaque fois qu’une nouvelle version sur la </w:t>
      </w:r>
      <w:r>
        <w:t xml:space="preserve">branch</w:t>
      </w:r>
      <w:r>
        <w:t xml:space="preserve"> main vous pourrez relancer le </w:t>
      </w:r>
      <w:r>
        <w:t xml:space="preserve">build</w:t>
      </w:r>
      <w:r>
        <w:t xml:space="preserve"> dans ce pipeline.</w:t>
      </w:r>
      <w:r/>
    </w:p>
    <w:p>
      <w:pPr>
        <w:pBdr/>
        <w:spacing/>
        <w:ind/>
        <w:rPr>
          <w:highlight w:val="none"/>
        </w:rPr>
      </w:pPr>
      <w:r>
        <w:t xml:space="preserve">Pour mettre un pipeline en place avec un système automatique il faudrait héberger notre </w:t>
      </w:r>
      <w:r>
        <w:t xml:space="preserve">jenkins</w:t>
      </w:r>
      <w:r>
        <w:t xml:space="preserve"> sur un serveur et configurer le </w:t>
      </w:r>
      <w:r>
        <w:t xml:space="preserve">webhook</w:t>
      </w:r>
      <w:r>
        <w:t xml:space="preserve"> sur le </w:t>
      </w:r>
      <w:r>
        <w:t xml:space="preserve">dépôt</w:t>
      </w:r>
      <w:r>
        <w:t xml:space="preserve"> distant sur G</w:t>
      </w:r>
      <w:r>
        <w:t xml:space="preserve">ithub.</w:t>
      </w:r>
      <w:r>
        <w:rPr>
          <w:highlight w:val="none"/>
        </w:rPr>
      </w:r>
    </w:p>
    <w:p>
      <w:pPr>
        <w:pBdr/>
        <w:spacing/>
        <w:ind/>
        <w:rPr/>
      </w:pPr>
      <w:r/>
      <w:r/>
    </w:p>
    <w:p>
      <w:pPr>
        <w:pBdr/>
        <w:shd w:val="nil" w:color="auto"/>
        <w:spacing/>
        <w:ind/>
        <w:rPr/>
      </w:pPr>
      <w:r>
        <w:br w:type="page" w:clear="all"/>
      </w:r>
      <w:r/>
    </w:p>
    <w:p>
      <w:pPr>
        <w:pStyle w:val="834"/>
        <w:pBdr/>
        <w:spacing/>
        <w:ind/>
        <w:rPr/>
      </w:pPr>
      <w:r>
        <w:rPr>
          <w:highlight w:val="none"/>
        </w:rPr>
        <w:t xml:space="preserve">Commentaires :</w:t>
      </w:r>
      <w:r>
        <w:rPr>
          <w:highlight w:val="none"/>
        </w:rPr>
      </w:r>
      <w:r/>
    </w:p>
    <w:p>
      <w:pPr>
        <w:pBdr/>
        <w:spacing/>
        <w:ind/>
        <w:rPr/>
      </w:pPr>
      <w:r>
        <w:t xml:space="preserve">L’application :</w:t>
      </w:r>
      <w:r/>
    </w:p>
    <w:p>
      <w:pPr>
        <w:pStyle w:val="861"/>
        <w:numPr>
          <w:ilvl w:val="0"/>
          <w:numId w:val="3"/>
        </w:numPr>
        <w:pBdr/>
        <w:spacing/>
        <w:ind/>
        <w:rPr/>
      </w:pPr>
      <w:r>
        <w:rPr>
          <w:highlight w:val="none"/>
        </w:rPr>
        <w:t xml:space="preserve">L’application est une application React avec un backend express, j’ai choisi ses technologies, car elles sont relativement rapides à mettre en place et aujourd’hui les applications web tout en Javascript commence à prendre une part importante du marché</w:t>
      </w:r>
      <w:r>
        <w:rPr>
          <w:highlight w:val="none"/>
        </w:rPr>
      </w:r>
      <w:r/>
    </w:p>
    <w:p>
      <w:pPr>
        <w:pStyle w:val="861"/>
        <w:numPr>
          <w:ilvl w:val="0"/>
          <w:numId w:val="1"/>
        </w:numPr>
        <w:pBdr/>
        <w:spacing/>
        <w:ind/>
        <w:rPr/>
      </w:pPr>
      <w:r>
        <w:rPr>
          <w:highlight w:val="none"/>
        </w:rPr>
      </w:r>
      <w:r>
        <w:rPr>
          <w:highlight w:val="none"/>
        </w:rPr>
        <w:t xml:space="preserve">P</w:t>
      </w:r>
      <w:r>
        <w:rPr>
          <w:highlight w:val="none"/>
        </w:rPr>
        <w:t xml:space="preserve">our réaliser simplement les requêtes SQL, j'ai mis comme package Sequilize, c’est un ORM, un outil permettant de réaliser de manière plus simple et en général plus sécurité les requêtes SQL dans le code source de l’application. J’ai aussi installé axios po</w:t>
      </w:r>
      <w:r>
        <w:rPr>
          <w:highlight w:val="none"/>
        </w:rPr>
        <w:t xml:space="preserve">ur réaliser plus simple les requêtes HTTP</w:t>
      </w:r>
      <w:r>
        <w:rPr>
          <w:highlight w:val="none"/>
        </w:rPr>
      </w:r>
      <w:r/>
    </w:p>
    <w:p>
      <w:pPr>
        <w:pStyle w:val="861"/>
        <w:numPr>
          <w:ilvl w:val="0"/>
          <w:numId w:val="1"/>
        </w:numPr>
        <w:pBdr/>
        <w:spacing/>
        <w:ind/>
        <w:rPr/>
      </w:pPr>
      <w:r>
        <w:rPr>
          <w:highlight w:val="none"/>
        </w:rPr>
      </w:r>
      <w:r>
        <w:rPr>
          <w:highlight w:val="none"/>
        </w:rPr>
        <w:t xml:space="preserve">J’ai utilisé ici MySQL pour la base de données, car c’est une technologie avec laquelle j’ai plus travaillé, mais à noter que les applications en Javascript fonctionne généralement mieux avec des bases de données sous Mongo DB</w:t>
      </w:r>
      <w:r>
        <w:rPr>
          <w:highlight w:val="none"/>
        </w:rPr>
      </w:r>
      <w:r/>
      <w:r/>
      <w:r/>
      <w:r/>
      <w:r/>
      <w:r/>
      <w:r/>
    </w:p>
    <w:p>
      <w:pPr>
        <w:pBdr/>
        <w:spacing/>
        <w:ind/>
        <w:rPr/>
      </w:pPr>
      <w:r/>
      <w:r/>
    </w:p>
    <w:p>
      <w:pPr>
        <w:pBdr/>
        <w:spacing/>
        <w:ind/>
        <w:rPr>
          <w:highlight w:val="none"/>
        </w:rPr>
      </w:pPr>
      <w:r>
        <w:t xml:space="preserve">Docker :</w:t>
      </w:r>
      <w:r/>
    </w:p>
    <w:p>
      <w:pPr>
        <w:pStyle w:val="861"/>
        <w:numPr>
          <w:ilvl w:val="0"/>
          <w:numId w:val="5"/>
        </w:numPr>
        <w:pBdr/>
        <w:spacing/>
        <w:ind/>
        <w:rPr/>
      </w:pPr>
      <w:r>
        <w:rPr>
          <w:highlight w:val="none"/>
        </w:rPr>
        <w:t xml:space="preserve">Le backend et le frontend avec leur propre Dockerfile, celui du backend contient l’installation de node et du lancement de la commande npm install pour récupérer les différents package nécessaire au bon fonctionnement de l’application</w:t>
      </w:r>
      <w:r>
        <w:rPr>
          <w:highlight w:val="none"/>
        </w:rPr>
      </w:r>
    </w:p>
    <w:p>
      <w:pPr>
        <w:pStyle w:val="861"/>
        <w:numPr>
          <w:ilvl w:val="0"/>
          <w:numId w:val="5"/>
        </w:numPr>
        <w:pBdr/>
        <w:spacing/>
        <w:ind/>
        <w:rPr/>
      </w:pPr>
      <w:r>
        <w:rPr>
          <w:highlight w:val="none"/>
        </w:rPr>
        <w:t xml:space="preserve">Le Dockerfile du frontend contient lui aussi la même logique avec node mais avec un plus l’utilisation de Nginx pour permettre de faire un serveur sur lequel afficher les pages de l’application</w:t>
      </w:r>
      <w:r>
        <w:rPr>
          <w:highlight w:val="none"/>
        </w:rPr>
      </w:r>
    </w:p>
    <w:p>
      <w:pPr>
        <w:pStyle w:val="861"/>
        <w:numPr>
          <w:ilvl w:val="0"/>
          <w:numId w:val="5"/>
        </w:numPr>
        <w:pBdr/>
        <w:spacing/>
        <w:ind/>
        <w:rPr/>
      </w:pPr>
      <w:r>
        <w:rPr>
          <w:highlight w:val="none"/>
        </w:rPr>
      </w:r>
      <w:r>
        <w:rPr>
          <w:highlight w:val="none"/>
        </w:rPr>
        <w:t xml:space="preserve">Le dossier init-db-directory</w:t>
      </w:r>
      <w:r>
        <w:rPr>
          <w:highlight w:val="none"/>
        </w:rPr>
        <w:t xml:space="preserve"> contient un script SQL qui est lancé lors de la création des différents conteneur dans le docker-compose.yml pour s’assurer que la base de données suive la logique de l’application et que surtout qu’elle est bien des données à lire pour lors de l’appel de la route /prenom</w:t>
      </w:r>
      <w:r>
        <w:rPr>
          <w:highlight w:val="none"/>
        </w:rPr>
      </w:r>
    </w:p>
    <w:p>
      <w:pPr>
        <w:pBdr/>
        <w:spacing/>
        <w:ind/>
        <w:rPr/>
      </w:pPr>
      <w:r>
        <w:rPr>
          <w:highlight w:val="none"/>
        </w:rPr>
      </w:r>
      <w:r>
        <w:rPr>
          <w:highlight w:val="none"/>
        </w:rPr>
      </w:r>
    </w:p>
    <w:p>
      <w:pPr>
        <w:pBdr/>
        <w:spacing/>
        <w:ind/>
        <w:rPr>
          <w:highlight w:val="none"/>
        </w:rPr>
      </w:pPr>
      <w:r>
        <w:rPr>
          <w:highlight w:val="none"/>
        </w:rPr>
        <w:t xml:space="preserve">Le coté CI CD :</w:t>
      </w:r>
      <w:r>
        <w:rPr>
          <w:highlight w:val="none"/>
        </w:rPr>
      </w:r>
      <w:r>
        <w:rPr>
          <w:highlight w:val="none"/>
        </w:rPr>
      </w:r>
      <w:r>
        <w:rPr>
          <w:highlight w:val="none"/>
        </w:rPr>
      </w:r>
      <w:r>
        <w:rPr>
          <w:highlight w:val="none"/>
        </w:rPr>
      </w:r>
    </w:p>
    <w:p>
      <w:pPr>
        <w:pStyle w:val="861"/>
        <w:numPr>
          <w:ilvl w:val="0"/>
          <w:numId w:val="1"/>
        </w:numPr>
        <w:pBdr/>
        <w:spacing/>
        <w:ind/>
        <w:rPr/>
      </w:pPr>
      <w:r>
        <w:t xml:space="preserve">Nous pourrions relier Sonarqube à Jenkins pour analyser correctement le code, je n’ai malheureusement pas eu le temps de le mettre en place.</w:t>
      </w:r>
      <w:r/>
      <w:r>
        <w:rPr>
          <w:highlight w:val="none"/>
        </w:rPr>
      </w:r>
      <w:r>
        <w:rPr>
          <w:highlight w:val="none"/>
        </w:rPr>
      </w:r>
      <w:r/>
    </w:p>
    <w:p>
      <w:pPr>
        <w:pStyle w:val="861"/>
        <w:numPr>
          <w:ilvl w:val="0"/>
          <w:numId w:val="1"/>
        </w:numPr>
        <w:pBdr/>
        <w:spacing/>
        <w:ind/>
        <w:rPr/>
      </w:pPr>
      <w:r>
        <w:rPr>
          <w:highlight w:val="none"/>
        </w:rPr>
      </w:r>
      <w:r>
        <w:rPr>
          <w:highlight w:val="none"/>
        </w:rPr>
        <w:t xml:space="preserve">J</w:t>
      </w:r>
      <w:r>
        <w:rPr>
          <w:highlight w:val="none"/>
        </w:rPr>
        <w:t xml:space="preserve">’ai bien conscience que le système de CI CD réalisé ici est fastidieux et ne respecte pas 100% des « lois » du développement et intégration continus, avec plus de temps, j'aurais sûrement opté pour d’autre solution plus adaptée avec les différentes technol</w:t>
      </w:r>
      <w:r>
        <w:rPr>
          <w:highlight w:val="none"/>
        </w:rPr>
        <w:t xml:space="preserve">ogies utilisées dans mon application.</w:t>
      </w:r>
      <w:r>
        <w:rPr>
          <w:highlight w:val="none"/>
        </w:rPr>
      </w:r>
      <w:r/>
    </w:p>
    <w:p>
      <w:pPr>
        <w:pStyle w:val="861"/>
        <w:numPr>
          <w:ilvl w:val="0"/>
          <w:numId w:val="1"/>
        </w:numPr>
        <w:pBdr/>
        <w:spacing/>
        <w:ind/>
        <w:rPr/>
      </w:pPr>
      <w:r>
        <w:rPr>
          <w:highlight w:val="none"/>
        </w:rPr>
      </w:r>
      <w:r>
        <w:rPr>
          <w:highlight w:val="none"/>
        </w:rPr>
        <w:t xml:space="preserve">T</w:t>
      </w:r>
      <w:r>
        <w:rPr>
          <w:highlight w:val="none"/>
        </w:rPr>
        <w:t xml:space="preserve">outes les routes ne sont pas testées encore une fois par manque de temps, il faudrait réaliser un test supplémentaire coté backend pour la route /citation en réalisant en mock de la data reçu comme du côté frontend où il manque les tests sur PrenomPage et </w:t>
      </w:r>
      <w:r>
        <w:rPr>
          <w:highlight w:val="none"/>
        </w:rPr>
        <w:t xml:space="preserve">CitationPage qui nécessiterait aussi ici un mock de l’appel axios permettant de récupérer les données du backend</w:t>
      </w:r>
      <w:r>
        <w:rPr>
          <w:highlight w:val="none"/>
        </w:rPr>
      </w:r>
      <w:r/>
    </w:p>
    <w:p>
      <w:pPr>
        <w:pStyle w:val="861"/>
        <w:numPr>
          <w:ilvl w:val="0"/>
          <w:numId w:val="1"/>
        </w:numPr>
        <w:pBdr/>
        <w:spacing/>
        <w:ind/>
        <w:rPr/>
      </w:pPr>
      <w:r>
        <w:rPr>
          <w:highlight w:val="none"/>
        </w:rPr>
      </w:r>
      <w:r>
        <w:t xml:space="preserve">Ce TP m'a en tout cas donné envie de plus approfondir le CI CD et aussi m'a fait désormais rechercher et installé des outils de contrôle de code pour mes projets (pas la possibilité d'installer ces outils sur mon poste de travail professionnel au sein de m</w:t>
      </w:r>
      <w:r>
        <w:t xml:space="preserve">on alternance) à fin de réaliser un travail plus propre et en déploiement plus proche de la réalité.</w:t>
      </w:r>
      <w:r>
        <w:rPr>
          <w:highlight w:val="none"/>
        </w:rPr>
      </w:r>
      <w:r/>
    </w:p>
    <w:sectPr>
      <w:headerReference w:type="default" r:id="rId9"/>
      <w:footnotePr/>
      <w:endnotePr/>
      <w:type w:val="nextPage"/>
      <w:pgSz w:h="16838" w:orient="landscape" w:w="11906"/>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4"/>
      <w:pBdr/>
      <w:spacing/>
      <w:ind/>
      <w:rPr/>
    </w:pPr>
    <w:r>
      <w:t xml:space="preserve">Perdigues Pierre</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fr-FR"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0">
    <w:name w:val="Heading 1 Char"/>
    <w:basedOn w:val="843"/>
    <w:link w:val="834"/>
    <w:uiPriority w:val="9"/>
    <w:pPr>
      <w:pBdr/>
      <w:spacing/>
      <w:ind/>
    </w:pPr>
    <w:rPr>
      <w:rFonts w:ascii="Arial" w:hAnsi="Arial" w:eastAsia="Arial" w:cs="Arial"/>
      <w:sz w:val="40"/>
      <w:szCs w:val="40"/>
    </w:rPr>
  </w:style>
  <w:style w:type="character" w:styleId="671">
    <w:name w:val="Heading 2 Char"/>
    <w:basedOn w:val="843"/>
    <w:link w:val="835"/>
    <w:uiPriority w:val="9"/>
    <w:pPr>
      <w:pBdr/>
      <w:spacing/>
      <w:ind/>
    </w:pPr>
    <w:rPr>
      <w:rFonts w:ascii="Arial" w:hAnsi="Arial" w:eastAsia="Arial" w:cs="Arial"/>
      <w:sz w:val="34"/>
    </w:rPr>
  </w:style>
  <w:style w:type="character" w:styleId="672">
    <w:name w:val="Heading 3 Char"/>
    <w:basedOn w:val="843"/>
    <w:link w:val="836"/>
    <w:uiPriority w:val="9"/>
    <w:pPr>
      <w:pBdr/>
      <w:spacing/>
      <w:ind/>
    </w:pPr>
    <w:rPr>
      <w:rFonts w:ascii="Arial" w:hAnsi="Arial" w:eastAsia="Arial" w:cs="Arial"/>
      <w:sz w:val="30"/>
      <w:szCs w:val="30"/>
    </w:rPr>
  </w:style>
  <w:style w:type="character" w:styleId="673">
    <w:name w:val="Heading 4 Char"/>
    <w:basedOn w:val="843"/>
    <w:link w:val="837"/>
    <w:uiPriority w:val="9"/>
    <w:pPr>
      <w:pBdr/>
      <w:spacing/>
      <w:ind/>
    </w:pPr>
    <w:rPr>
      <w:rFonts w:ascii="Arial" w:hAnsi="Arial" w:eastAsia="Arial" w:cs="Arial"/>
      <w:b/>
      <w:bCs/>
      <w:sz w:val="26"/>
      <w:szCs w:val="26"/>
    </w:rPr>
  </w:style>
  <w:style w:type="character" w:styleId="674">
    <w:name w:val="Heading 5 Char"/>
    <w:basedOn w:val="843"/>
    <w:link w:val="838"/>
    <w:uiPriority w:val="9"/>
    <w:pPr>
      <w:pBdr/>
      <w:spacing/>
      <w:ind/>
    </w:pPr>
    <w:rPr>
      <w:rFonts w:ascii="Arial" w:hAnsi="Arial" w:eastAsia="Arial" w:cs="Arial"/>
      <w:b/>
      <w:bCs/>
      <w:sz w:val="24"/>
      <w:szCs w:val="24"/>
    </w:rPr>
  </w:style>
  <w:style w:type="character" w:styleId="675">
    <w:name w:val="Heading 6 Char"/>
    <w:basedOn w:val="843"/>
    <w:link w:val="839"/>
    <w:uiPriority w:val="9"/>
    <w:pPr>
      <w:pBdr/>
      <w:spacing/>
      <w:ind/>
    </w:pPr>
    <w:rPr>
      <w:rFonts w:ascii="Arial" w:hAnsi="Arial" w:eastAsia="Arial" w:cs="Arial"/>
      <w:b/>
      <w:bCs/>
      <w:sz w:val="22"/>
      <w:szCs w:val="22"/>
    </w:rPr>
  </w:style>
  <w:style w:type="character" w:styleId="676">
    <w:name w:val="Heading 7 Char"/>
    <w:basedOn w:val="843"/>
    <w:link w:val="840"/>
    <w:uiPriority w:val="9"/>
    <w:pPr>
      <w:pBdr/>
      <w:spacing/>
      <w:ind/>
    </w:pPr>
    <w:rPr>
      <w:rFonts w:ascii="Arial" w:hAnsi="Arial" w:eastAsia="Arial" w:cs="Arial"/>
      <w:b/>
      <w:bCs/>
      <w:i/>
      <w:iCs/>
      <w:sz w:val="22"/>
      <w:szCs w:val="22"/>
    </w:rPr>
  </w:style>
  <w:style w:type="character" w:styleId="677">
    <w:name w:val="Heading 8 Char"/>
    <w:basedOn w:val="843"/>
    <w:link w:val="841"/>
    <w:uiPriority w:val="9"/>
    <w:pPr>
      <w:pBdr/>
      <w:spacing/>
      <w:ind/>
    </w:pPr>
    <w:rPr>
      <w:rFonts w:ascii="Arial" w:hAnsi="Arial" w:eastAsia="Arial" w:cs="Arial"/>
      <w:i/>
      <w:iCs/>
      <w:sz w:val="22"/>
      <w:szCs w:val="22"/>
    </w:rPr>
  </w:style>
  <w:style w:type="character" w:styleId="678">
    <w:name w:val="Heading 9 Char"/>
    <w:basedOn w:val="843"/>
    <w:link w:val="842"/>
    <w:uiPriority w:val="9"/>
    <w:pPr>
      <w:pBdr/>
      <w:spacing/>
      <w:ind/>
    </w:pPr>
    <w:rPr>
      <w:rFonts w:ascii="Arial" w:hAnsi="Arial" w:eastAsia="Arial" w:cs="Arial"/>
      <w:i/>
      <w:iCs/>
      <w:sz w:val="21"/>
      <w:szCs w:val="21"/>
    </w:rPr>
  </w:style>
  <w:style w:type="paragraph" w:styleId="679">
    <w:name w:val="No Spacing"/>
    <w:uiPriority w:val="1"/>
    <w:qFormat/>
    <w:pPr>
      <w:pBdr/>
      <w:spacing w:after="0" w:before="0" w:line="240" w:lineRule="auto"/>
      <w:ind/>
    </w:pPr>
  </w:style>
  <w:style w:type="character" w:styleId="680">
    <w:name w:val="Title Char"/>
    <w:basedOn w:val="843"/>
    <w:link w:val="855"/>
    <w:uiPriority w:val="10"/>
    <w:pPr>
      <w:pBdr/>
      <w:spacing/>
      <w:ind/>
    </w:pPr>
    <w:rPr>
      <w:sz w:val="48"/>
      <w:szCs w:val="48"/>
    </w:rPr>
  </w:style>
  <w:style w:type="character" w:styleId="681">
    <w:name w:val="Subtitle Char"/>
    <w:basedOn w:val="843"/>
    <w:link w:val="857"/>
    <w:uiPriority w:val="11"/>
    <w:pPr>
      <w:pBdr/>
      <w:spacing/>
      <w:ind/>
    </w:pPr>
    <w:rPr>
      <w:sz w:val="24"/>
      <w:szCs w:val="24"/>
    </w:rPr>
  </w:style>
  <w:style w:type="character" w:styleId="682">
    <w:name w:val="Quote Char"/>
    <w:link w:val="859"/>
    <w:uiPriority w:val="29"/>
    <w:pPr>
      <w:pBdr/>
      <w:spacing/>
      <w:ind/>
    </w:pPr>
    <w:rPr>
      <w:i/>
    </w:rPr>
  </w:style>
  <w:style w:type="character" w:styleId="683">
    <w:name w:val="Intense Quote Char"/>
    <w:link w:val="863"/>
    <w:uiPriority w:val="30"/>
    <w:pPr>
      <w:pBdr/>
      <w:spacing/>
      <w:ind/>
    </w:pPr>
    <w:rPr>
      <w:i/>
    </w:rPr>
  </w:style>
  <w:style w:type="paragraph" w:styleId="684">
    <w:name w:val="Header"/>
    <w:basedOn w:val="833"/>
    <w:link w:val="685"/>
    <w:uiPriority w:val="99"/>
    <w:unhideWhenUsed/>
    <w:pPr>
      <w:pBdr/>
      <w:tabs>
        <w:tab w:val="center" w:leader="none" w:pos="7143"/>
        <w:tab w:val="right" w:leader="none" w:pos="14287"/>
      </w:tabs>
      <w:spacing w:after="0" w:line="240" w:lineRule="auto"/>
      <w:ind/>
    </w:pPr>
  </w:style>
  <w:style w:type="character" w:styleId="685">
    <w:name w:val="Header Char"/>
    <w:basedOn w:val="843"/>
    <w:link w:val="684"/>
    <w:uiPriority w:val="99"/>
    <w:pPr>
      <w:pBdr/>
      <w:spacing/>
      <w:ind/>
    </w:pPr>
  </w:style>
  <w:style w:type="paragraph" w:styleId="686">
    <w:name w:val="Footer"/>
    <w:basedOn w:val="833"/>
    <w:link w:val="689"/>
    <w:uiPriority w:val="99"/>
    <w:unhideWhenUsed/>
    <w:pPr>
      <w:pBdr/>
      <w:tabs>
        <w:tab w:val="center" w:leader="none" w:pos="7143"/>
        <w:tab w:val="right" w:leader="none" w:pos="14287"/>
      </w:tabs>
      <w:spacing w:after="0" w:line="240" w:lineRule="auto"/>
      <w:ind/>
    </w:pPr>
  </w:style>
  <w:style w:type="character" w:styleId="687">
    <w:name w:val="Footer Char"/>
    <w:basedOn w:val="843"/>
    <w:link w:val="686"/>
    <w:uiPriority w:val="99"/>
    <w:pPr>
      <w:pBdr/>
      <w:spacing/>
      <w:ind/>
    </w:pPr>
  </w:style>
  <w:style w:type="paragraph" w:styleId="688">
    <w:name w:val="Caption"/>
    <w:basedOn w:val="833"/>
    <w:next w:val="833"/>
    <w:uiPriority w:val="35"/>
    <w:semiHidden/>
    <w:unhideWhenUsed/>
    <w:qFormat/>
    <w:pPr>
      <w:pBdr/>
      <w:spacing w:line="276" w:lineRule="auto"/>
      <w:ind/>
    </w:pPr>
    <w:rPr>
      <w:b/>
      <w:bCs/>
      <w:color w:val="4f81bd" w:themeColor="accent1"/>
      <w:sz w:val="18"/>
      <w:szCs w:val="18"/>
    </w:rPr>
  </w:style>
  <w:style w:type="character" w:styleId="689">
    <w:name w:val="Caption Char"/>
    <w:basedOn w:val="688"/>
    <w:link w:val="686"/>
    <w:uiPriority w:val="99"/>
    <w:pPr>
      <w:pBdr/>
      <w:spacing/>
      <w:ind/>
    </w:pPr>
  </w:style>
  <w:style w:type="table" w:styleId="690">
    <w:name w:val="Table Grid"/>
    <w:basedOn w:val="84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Table Grid Light"/>
    <w:basedOn w:val="8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1"/>
    <w:basedOn w:val="8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2"/>
    <w:basedOn w:val="84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3"/>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4"/>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5"/>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w:basedOn w:val="84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1"/>
    <w:basedOn w:val="8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2"/>
    <w:basedOn w:val="8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3"/>
    <w:basedOn w:val="8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4"/>
    <w:basedOn w:val="8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5"/>
    <w:basedOn w:val="8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6"/>
    <w:basedOn w:val="8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w:basedOn w:val="8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1"/>
    <w:basedOn w:val="8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5"/>
    <w:basedOn w:val="8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6"/>
    <w:basedOn w:val="8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w:basedOn w:val="8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1"/>
    <w:basedOn w:val="8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5"/>
    <w:basedOn w:val="8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6"/>
    <w:basedOn w:val="8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w:basedOn w:val="84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1"/>
    <w:basedOn w:val="84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6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6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49a"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2"/>
    <w:basedOn w:val="84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1a88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3"/>
    <w:basedOn w:val="84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4"/>
    <w:basedOn w:val="84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3"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5"/>
    <w:basedOn w:val="84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6"/>
    <w:basedOn w:val="84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1"/>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bfe4f4" w:themeFill="accent1" w:themeFillTint="34"/>
    </w:tblPr>
    <w:tcPr>
      <w:tcBorders/>
    </w:tcPr>
    <w:tblStylePr w:type="band1Horz">
      <w:pPr>
        <w:pBdr/>
        <w:spacing/>
        <w:ind/>
      </w:pPr>
      <w:tblPr>
        <w:tblBorders/>
      </w:tblPr>
      <w:tcPr>
        <w:shd w:val="clear" w:color="ffffff" w:themeColor="accent1" w:themeTint="75" w:fill="70c4e7" w:themeFill="accent1" w:themeFillTint="75"/>
        <w:tcBorders/>
      </w:tcPr>
    </w:tblStylePr>
    <w:tblStylePr w:type="band1Vert">
      <w:pPr>
        <w:pBdr/>
        <w:spacing/>
        <w:ind/>
      </w:pPr>
      <w:tblPr>
        <w:tblBorders/>
      </w:tblPr>
      <w:tcPr>
        <w:shd w:val="clear" w:color="ffffff" w:themeColor="accent1" w:themeTint="75" w:fill="70c4e7"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2"/>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ae2d7" w:themeFill="accent2" w:themeFillTint="32"/>
    </w:tblPr>
    <w:tcPr>
      <w:tcBorders/>
    </w:tcPr>
    <w:tblStylePr w:type="band1Horz">
      <w:pPr>
        <w:pBdr/>
        <w:spacing/>
        <w:ind/>
      </w:pPr>
      <w:tblPr>
        <w:tblBorders/>
      </w:tblPr>
      <w:tcPr>
        <w:shd w:val="clear" w:color="ffffff" w:themeColor="accent2" w:themeTint="75" w:fill="f4bca1" w:themeFill="accent2" w:themeFillTint="75"/>
        <w:tcBorders/>
      </w:tcPr>
    </w:tblStylePr>
    <w:tblStylePr w:type="band1Vert">
      <w:pPr>
        <w:pBdr/>
        <w:spacing/>
        <w:ind/>
      </w:pPr>
      <w:tblPr>
        <w:tblBorders/>
      </w:tblPr>
      <w:tcPr>
        <w:shd w:val="clear" w:color="ffffff" w:themeColor="accent2" w:themeTint="75" w:fill="f4bc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3"/>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bff0c5" w:themeFill="accent3" w:themeFillTint="34"/>
    </w:tblPr>
    <w:tcPr>
      <w:tcBorders/>
    </w:tcPr>
    <w:tblStylePr w:type="band1Horz">
      <w:pPr>
        <w:pBdr/>
        <w:spacing/>
        <w:ind/>
      </w:pPr>
      <w:tblPr>
        <w:tblBorders/>
      </w:tblPr>
      <w:tcPr>
        <w:shd w:val="clear" w:color="ffffff" w:themeColor="accent3" w:themeTint="75" w:fill="72dd7e" w:themeFill="accent3" w:themeFillTint="75"/>
        <w:tcBorders/>
      </w:tcPr>
    </w:tblStylePr>
    <w:tblStylePr w:type="band1Vert">
      <w:pPr>
        <w:pBdr/>
        <w:spacing/>
        <w:ind/>
      </w:pPr>
      <w:tblPr>
        <w:tblBorders/>
      </w:tblPr>
      <w:tcPr>
        <w:shd w:val="clear" w:color="ffffff" w:themeColor="accent3" w:themeTint="75" w:fill="72dd7e"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Accent 4"/>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8edfb" w:themeFill="accent4" w:themeFillTint="34"/>
    </w:tblPr>
    <w:tcPr>
      <w:tcBorders/>
    </w:tcPr>
    <w:tblStylePr w:type="band1Horz">
      <w:pPr>
        <w:pBdr/>
        <w:spacing/>
        <w:ind/>
      </w:pPr>
      <w:tblPr>
        <w:tblBorders/>
      </w:tblPr>
      <w:tcPr>
        <w:shd w:val="clear" w:color="ffffff" w:themeColor="accent4" w:themeTint="75" w:fill="85d7f6" w:themeFill="accent4" w:themeFillTint="75"/>
        <w:tcBorders/>
      </w:tcPr>
    </w:tblStylePr>
    <w:tblStylePr w:type="band1Vert">
      <w:pPr>
        <w:pBdr/>
        <w:spacing/>
        <w:ind/>
      </w:pPr>
      <w:tblPr>
        <w:tblBorders/>
      </w:tblPr>
      <w:tcPr>
        <w:shd w:val="clear" w:color="ffffff" w:themeColor="accent4" w:themeTint="75" w:fill="85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5"/>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1ceed" w:themeFill="accent5" w:themeFillTint="34"/>
    </w:tblPr>
    <w:tcPr>
      <w:tcBorders/>
    </w:tcPr>
    <w:tblStylePr w:type="band1Horz">
      <w:pPr>
        <w:pBdr/>
        <w:spacing/>
        <w:ind/>
      </w:pPr>
      <w:tblPr>
        <w:tblBorders/>
      </w:tblPr>
      <w:tcPr>
        <w:shd w:val="clear" w:color="ffffff" w:themeColor="accent5" w:themeTint="75" w:fill="e08fd8" w:themeFill="accent5" w:themeFillTint="75"/>
        <w:tcBorders/>
      </w:tcPr>
    </w:tblStylePr>
    <w:tblStylePr w:type="band1Vert">
      <w:pPr>
        <w:pBdr/>
        <w:spacing/>
        <w:ind/>
      </w:pPr>
      <w:tblPr>
        <w:tblBorders/>
      </w:tblPr>
      <w:tcPr>
        <w:shd w:val="clear" w:color="ffffff" w:themeColor="accent5" w:themeTint="75" w:fill="e08f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6"/>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1d0" w:themeFill="accent6" w:themeFillTint="34"/>
    </w:tblPr>
    <w:tcPr>
      <w:tcBorders/>
    </w:tcPr>
    <w:tblStylePr w:type="band1Horz">
      <w:pPr>
        <w:pBdr/>
        <w:spacing/>
        <w:ind/>
      </w:pPr>
      <w:tblPr>
        <w:tblBorders/>
      </w:tblPr>
      <w:tcPr>
        <w:shd w:val="clear" w:color="ffffff" w:themeColor="accent6" w:themeTint="75" w:fill="aae194" w:themeFill="accent6" w:themeFillTint="75"/>
        <w:tcBorders/>
      </w:tcPr>
    </w:tblStylePr>
    <w:tblStylePr w:type="band1Vert">
      <w:pPr>
        <w:pBdr/>
        <w:spacing/>
        <w:ind/>
      </w:pPr>
      <w:tblPr>
        <w:tblBorders/>
      </w:tblPr>
      <w:tcPr>
        <w:shd w:val="clear" w:color="ffffff" w:themeColor="accent6" w:themeTint="75" w:fill="aae1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6 Colorful"/>
    <w:basedOn w:val="84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3">
    <w:name w:val="Grid Table 6 Colorful - Accent 1"/>
    <w:basedOn w:val="84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bfe4f4" w:themeFill="accent1" w:themeFillTint="34"/>
        <w:tcBorders/>
      </w:tcPr>
    </w:tblStylePr>
    <w:tblStylePr w:type="band1Vert">
      <w:pPr>
        <w:pBdr/>
        <w:spacing/>
        <w:ind/>
      </w:pPr>
      <w:tblPr>
        <w:tblBorders/>
      </w:tblPr>
      <w:tcPr>
        <w:shd w:val="clear" w:color="ffffff" w:themeColor="accent1" w:themeTint="34" w:fill="bfe4f4"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ca4" w:themeColor="accent1" w:themeTint="80" w:themeShade="95"/>
      </w:rPr>
      <w:pPr>
        <w:pBdr/>
        <w:spacing/>
        <w:ind/>
      </w:pPr>
      <w:tblPr>
        <w:tblBorders/>
      </w:tblPr>
      <w:tcPr>
        <w:tcBorders/>
      </w:tcPr>
    </w:tblStylePr>
    <w:tblStylePr w:type="firstRow">
      <w:rPr>
        <w:b/>
        <w:color w:val="1b7ca4" w:themeColor="accent1" w:themeTint="80" w:themeShade="95"/>
      </w:rPr>
      <w:pPr>
        <w:pBdr/>
        <w:spacing/>
        <w:ind/>
      </w:pPr>
      <w:tblPr>
        <w:tblBorders/>
      </w:tblPr>
      <w:tcPr>
        <w:tcBorders>
          <w:bottom w:val="single" w:color="000000" w:themeColor="accent1" w:themeTint="80" w:sz="12" w:space="0"/>
        </w:tcBorders>
      </w:tcPr>
    </w:tblStylePr>
    <w:tblStylePr w:type="lastCol">
      <w:rPr>
        <w:b/>
        <w:color w:val="1b7ca4" w:themeColor="accent1" w:themeTint="80" w:themeShade="95"/>
      </w:rPr>
      <w:pPr>
        <w:pBdr/>
        <w:spacing/>
        <w:ind/>
      </w:pPr>
      <w:tblPr>
        <w:tblBorders/>
      </w:tblPr>
      <w:tcPr>
        <w:tcBorders/>
      </w:tcPr>
    </w:tblStylePr>
    <w:tblStylePr w:type="lastRow">
      <w:rPr>
        <w:b/>
        <w:color w:val="1b7ca4"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4">
    <w:name w:val="Grid Table 6 Colorful - Accent 2"/>
    <w:basedOn w:val="8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ae2d7" w:themeFill="accent2" w:themeFillTint="32"/>
        <w:tcBorders/>
      </w:tcPr>
    </w:tblStylePr>
    <w:tblStylePr w:type="band1Vert">
      <w:pPr>
        <w:pBdr/>
        <w:spacing/>
        <w:ind/>
      </w:pPr>
      <w:tblPr>
        <w:tblBorders/>
      </w:tblPr>
      <w:tcPr>
        <w:shd w:val="clear" w:color="ffffff" w:themeColor="accent2" w:themeTint="32" w:fill="fae2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4f16" w:themeColor="accent2" w:themeTint="97" w:themeShade="95"/>
      </w:rPr>
      <w:pPr>
        <w:pBdr/>
        <w:spacing/>
        <w:ind/>
      </w:pPr>
      <w:tblPr>
        <w:tblBorders/>
      </w:tblPr>
      <w:tcPr>
        <w:tcBorders/>
      </w:tcPr>
    </w:tblStylePr>
    <w:tblStylePr w:type="firstRow">
      <w:rPr>
        <w:b/>
        <w:color w:val="c34f16" w:themeColor="accent2" w:themeTint="97" w:themeShade="95"/>
      </w:rPr>
      <w:pPr>
        <w:pBdr/>
        <w:spacing/>
        <w:ind/>
      </w:pPr>
      <w:tblPr>
        <w:tblBorders/>
      </w:tblPr>
      <w:tcPr>
        <w:tcBorders>
          <w:bottom w:val="single" w:color="000000" w:themeColor="accent2" w:themeTint="97" w:sz="12" w:space="0"/>
        </w:tcBorders>
      </w:tcPr>
    </w:tblStylePr>
    <w:tblStylePr w:type="lastCol">
      <w:rPr>
        <w:b/>
        <w:color w:val="c34f16" w:themeColor="accent2" w:themeTint="97" w:themeShade="95"/>
      </w:rPr>
      <w:pPr>
        <w:pBdr/>
        <w:spacing/>
        <w:ind/>
      </w:pPr>
      <w:tblPr>
        <w:tblBorders/>
      </w:tblPr>
      <w:tcPr>
        <w:tcBorders/>
      </w:tcPr>
    </w:tblStylePr>
    <w:tblStylePr w:type="lastRow">
      <w:rPr>
        <w:b/>
        <w:color w:val="c34f16"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5">
    <w:name w:val="Grid Table 6 Colorful - Accent 3"/>
    <w:basedOn w:val="84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bff0c5" w:themeFill="accent3" w:themeFillTint="34"/>
        <w:tcBorders/>
      </w:tcPr>
    </w:tblStylePr>
    <w:tblStylePr w:type="band1Vert">
      <w:pPr>
        <w:pBdr/>
        <w:spacing/>
        <w:ind/>
      </w:pPr>
      <w:tblPr>
        <w:tblBorders/>
      </w:tblPr>
      <w:tcPr>
        <w:shd w:val="clear" w:color="ffffff" w:themeColor="accent3" w:themeTint="34" w:fill="bff0c5"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3f14" w:themeColor="accent3" w:themeTint="FE" w:themeShade="95"/>
      </w:rPr>
      <w:pPr>
        <w:pBdr/>
        <w:spacing/>
        <w:ind/>
      </w:pPr>
      <w:tblPr>
        <w:tblBorders/>
      </w:tblPr>
      <w:tcPr>
        <w:tcBorders/>
      </w:tcPr>
    </w:tblStylePr>
    <w:tblStylePr w:type="firstRow">
      <w:rPr>
        <w:b/>
        <w:color w:val="0e3f14" w:themeColor="accent3" w:themeTint="FE" w:themeShade="95"/>
      </w:rPr>
      <w:pPr>
        <w:pBdr/>
        <w:spacing/>
        <w:ind/>
      </w:pPr>
      <w:tblPr>
        <w:tblBorders/>
      </w:tblPr>
      <w:tcPr>
        <w:tcBorders>
          <w:bottom w:val="single" w:color="000000" w:themeColor="accent3" w:themeTint="FE" w:sz="12" w:space="0"/>
        </w:tcBorders>
      </w:tcPr>
    </w:tblStylePr>
    <w:tblStylePr w:type="lastCol">
      <w:rPr>
        <w:b/>
        <w:color w:val="0e3f14" w:themeColor="accent3" w:themeTint="FE" w:themeShade="95"/>
      </w:rPr>
      <w:pPr>
        <w:pBdr/>
        <w:spacing/>
        <w:ind/>
      </w:pPr>
      <w:tblPr>
        <w:tblBorders/>
      </w:tblPr>
      <w:tcPr>
        <w:tcBorders/>
      </w:tcPr>
    </w:tblStylePr>
    <w:tblStylePr w:type="lastRow">
      <w:rPr>
        <w:b/>
        <w:color w:val="0e3f14"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6">
    <w:name w:val="Grid Table 6 Colorful - Accent 4"/>
    <w:basedOn w:val="8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8edfb" w:themeFill="accent4" w:themeFillTint="34"/>
        <w:tcBorders/>
      </w:tcPr>
    </w:tblStylePr>
    <w:tblStylePr w:type="band1Vert">
      <w:pPr>
        <w:pBdr/>
        <w:spacing/>
        <w:ind/>
      </w:pPr>
      <w:tblPr>
        <w:tblBorders/>
      </w:tblPr>
      <w:tcPr>
        <w:shd w:val="clear" w:color="ffffff" w:themeColor="accent4" w:themeTint="34" w:fill="c8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8" w:themeColor="accent4" w:themeTint="9A" w:themeShade="95"/>
      </w:rPr>
      <w:pPr>
        <w:pBdr/>
        <w:spacing/>
        <w:ind/>
      </w:pPr>
      <w:tblPr>
        <w:tblBorders/>
      </w:tblPr>
      <w:tcPr>
        <w:tcBorders/>
      </w:tcPr>
    </w:tblStylePr>
    <w:tblStylePr w:type="firstRow">
      <w:rPr>
        <w:b/>
        <w:color w:val="0d8ab8"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8" w:themeColor="accent4" w:themeTint="9A" w:themeShade="95"/>
      </w:rPr>
      <w:pPr>
        <w:pBdr/>
        <w:spacing/>
        <w:ind/>
      </w:pPr>
      <w:tblPr>
        <w:tblBorders/>
      </w:tblPr>
      <w:tcPr>
        <w:tcBorders/>
      </w:tcPr>
    </w:tblStylePr>
    <w:tblStylePr w:type="lastRow">
      <w:rPr>
        <w:b/>
        <w:color w:val="0d8ab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7">
    <w:name w:val="Grid Table 6 Colorful - Accent 5"/>
    <w:basedOn w:val="84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1ceed" w:themeFill="accent5" w:themeFillTint="34"/>
        <w:tcBorders/>
      </w:tcPr>
    </w:tblStylePr>
    <w:tblStylePr w:type="band1Vert">
      <w:pPr>
        <w:pBdr/>
        <w:spacing/>
        <w:ind/>
      </w:pPr>
      <w:tblPr>
        <w:tblBorders/>
      </w:tblPr>
      <w:tcPr>
        <w:shd w:val="clear" w:color="ffffff" w:themeColor="accent5" w:themeTint="34" w:fill="f1ceed"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1955" w:themeColor="accent5" w:themeShade="95"/>
      </w:rPr>
      <w:pPr>
        <w:pBdr/>
        <w:spacing/>
        <w:ind/>
      </w:pPr>
      <w:tblPr>
        <w:tblBorders/>
      </w:tblPr>
      <w:tcPr>
        <w:tcBorders/>
      </w:tcPr>
    </w:tblStylePr>
    <w:tblStylePr w:type="firstRow">
      <w:rPr>
        <w:b/>
        <w:color w:val="5c1955" w:themeColor="accent5" w:themeShade="95"/>
      </w:rPr>
      <w:pPr>
        <w:pBdr/>
        <w:spacing/>
        <w:ind/>
      </w:pPr>
      <w:tblPr>
        <w:tblBorders/>
      </w:tblPr>
      <w:tcPr>
        <w:tcBorders>
          <w:bottom w:val="single" w:color="000000" w:themeColor="accent5" w:sz="12" w:space="0"/>
        </w:tcBorders>
      </w:tcPr>
    </w:tblStylePr>
    <w:tblStylePr w:type="lastCol">
      <w:rPr>
        <w:b/>
        <w:color w:val="5c1955" w:themeColor="accent5" w:themeShade="95"/>
      </w:rPr>
      <w:pPr>
        <w:pBdr/>
        <w:spacing/>
        <w:ind/>
      </w:pPr>
      <w:tblPr>
        <w:tblBorders/>
      </w:tblPr>
      <w:tcPr>
        <w:tcBorders/>
      </w:tcPr>
    </w:tblStylePr>
    <w:tblStylePr w:type="lastRow">
      <w:rPr>
        <w:b/>
        <w:color w:val="5c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8">
    <w:name w:val="Grid Table 6 Colorful - Accent 6"/>
    <w:basedOn w:val="84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1d0" w:themeFill="accent6" w:themeFillTint="34"/>
        <w:tcBorders/>
      </w:tcPr>
    </w:tblStylePr>
    <w:tblStylePr w:type="band1Vert">
      <w:pPr>
        <w:pBdr/>
        <w:spacing/>
        <w:ind/>
      </w:pPr>
      <w:tblPr>
        <w:tblBorders/>
      </w:tblPr>
      <w:tcPr>
        <w:shd w:val="clear" w:color="ffffff" w:themeColor="accent6" w:themeTint="34" w:fill="d9f1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1955" w:themeColor="accent5" w:themeShade="95"/>
      </w:rPr>
      <w:pPr>
        <w:pBdr/>
        <w:spacing/>
        <w:ind/>
      </w:pPr>
      <w:tblPr>
        <w:tblBorders/>
      </w:tblPr>
      <w:tcPr>
        <w:tcBorders/>
      </w:tcPr>
    </w:tblStylePr>
    <w:tblStylePr w:type="firstRow">
      <w:rPr>
        <w:b/>
        <w:color w:val="5c1955" w:themeColor="accent5" w:themeShade="95"/>
      </w:rPr>
      <w:pPr>
        <w:pBdr/>
        <w:spacing/>
        <w:ind/>
      </w:pPr>
      <w:tblPr>
        <w:tblBorders/>
      </w:tblPr>
      <w:tcPr>
        <w:tcBorders>
          <w:bottom w:val="single" w:color="000000" w:themeColor="accent6" w:sz="12" w:space="0"/>
        </w:tcBorders>
      </w:tcPr>
    </w:tblStylePr>
    <w:tblStylePr w:type="lastCol">
      <w:rPr>
        <w:b/>
        <w:color w:val="5c1955" w:themeColor="accent5" w:themeShade="95"/>
      </w:rPr>
      <w:pPr>
        <w:pBdr/>
        <w:spacing/>
        <w:ind/>
      </w:pPr>
      <w:tblPr>
        <w:tblBorders/>
      </w:tblPr>
      <w:tcPr>
        <w:tcBorders/>
      </w:tcPr>
    </w:tblStylePr>
    <w:tblStylePr w:type="lastRow">
      <w:rPr>
        <w:b/>
        <w:color w:val="5c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9">
    <w:name w:val="Grid Table 7 Colorful"/>
    <w:basedOn w:val="84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1"/>
    <w:basedOn w:val="84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ca4" w:themeColor="accent1" w:themeTint="80" w:themeShade="95"/>
        <w:sz w:val="22"/>
      </w:rPr>
      <w:pPr>
        <w:pBdr/>
        <w:spacing/>
        <w:ind/>
      </w:pPr>
      <w:tblPr>
        <w:tblBorders/>
      </w:tblPr>
      <w:tcPr>
        <w:shd w:val="clear" w:color="ffffff" w:themeColor="accent1" w:themeTint="34" w:fill="bfe4f4" w:themeFill="accent1" w:themeFillTint="34"/>
        <w:tcBorders/>
      </w:tcPr>
    </w:tblStylePr>
    <w:tblStylePr w:type="band1Vert">
      <w:pPr>
        <w:pBdr/>
        <w:spacing/>
        <w:ind/>
      </w:pPr>
      <w:tblPr>
        <w:tblBorders/>
      </w:tblPr>
      <w:tcPr>
        <w:shd w:val="clear" w:color="ffffff" w:themeColor="accent1" w:themeTint="34" w:fill="bfe4f4" w:themeFill="accent1" w:themeFillTint="34"/>
        <w:tcBorders/>
      </w:tcPr>
    </w:tblStylePr>
    <w:tblStylePr w:type="band2Horz">
      <w:rPr>
        <w:rFonts w:ascii="Arial" w:hAnsi="Arial"/>
        <w:color w:val="1b7ca4"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ca4"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ca4"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ca4"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ca4"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34f16" w:themeColor="accent2" w:themeTint="97" w:themeShade="95"/>
        <w:sz w:val="22"/>
      </w:rPr>
      <w:pPr>
        <w:pBdr/>
        <w:spacing/>
        <w:ind/>
      </w:pPr>
      <w:tblPr>
        <w:tblBorders/>
      </w:tblPr>
      <w:tcPr>
        <w:shd w:val="clear" w:color="ffffff" w:themeColor="accent2" w:themeTint="32" w:fill="fae2d7" w:themeFill="accent2" w:themeFillTint="32"/>
        <w:tcBorders/>
      </w:tcPr>
    </w:tblStylePr>
    <w:tblStylePr w:type="band1Vert">
      <w:pPr>
        <w:pBdr/>
        <w:spacing/>
        <w:ind/>
      </w:pPr>
      <w:tblPr>
        <w:tblBorders/>
      </w:tblPr>
      <w:tcPr>
        <w:shd w:val="clear" w:color="ffffff" w:themeColor="accent2" w:themeTint="32" w:fill="fae2d7" w:themeFill="accent2" w:themeFillTint="32"/>
        <w:tcBorders/>
      </w:tcPr>
    </w:tblStylePr>
    <w:tblStylePr w:type="band2Horz">
      <w:rPr>
        <w:rFonts w:ascii="Arial" w:hAnsi="Arial"/>
        <w:color w:val="c34f16"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4f16"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34f16"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34f16"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34f16"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e3f14" w:themeColor="accent3" w:themeTint="FE" w:themeShade="95"/>
        <w:sz w:val="22"/>
      </w:rPr>
      <w:pPr>
        <w:pBdr/>
        <w:spacing/>
        <w:ind/>
      </w:pPr>
      <w:tblPr>
        <w:tblBorders/>
      </w:tblPr>
      <w:tcPr>
        <w:shd w:val="clear" w:color="ffffff" w:themeColor="accent3" w:themeTint="34" w:fill="bff0c5" w:themeFill="accent3" w:themeFillTint="34"/>
        <w:tcBorders/>
      </w:tcPr>
    </w:tblStylePr>
    <w:tblStylePr w:type="band1Vert">
      <w:pPr>
        <w:pBdr/>
        <w:spacing/>
        <w:ind/>
      </w:pPr>
      <w:tblPr>
        <w:tblBorders/>
      </w:tblPr>
      <w:tcPr>
        <w:shd w:val="clear" w:color="ffffff" w:themeColor="accent3" w:themeTint="34" w:fill="bff0c5" w:themeFill="accent3" w:themeFillTint="34"/>
        <w:tcBorders/>
      </w:tcPr>
    </w:tblStylePr>
    <w:tblStylePr w:type="band2Horz">
      <w:rPr>
        <w:rFonts w:ascii="Arial" w:hAnsi="Arial"/>
        <w:color w:val="0e3f1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3f14"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e3f14"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e3f14"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e3f14"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8" w:themeColor="accent4" w:themeTint="9A" w:themeShade="95"/>
        <w:sz w:val="22"/>
      </w:rPr>
      <w:pPr>
        <w:pBdr/>
        <w:spacing/>
        <w:ind/>
      </w:pPr>
      <w:tblPr>
        <w:tblBorders/>
      </w:tblPr>
      <w:tcPr>
        <w:shd w:val="clear" w:color="ffffff" w:themeColor="accent4" w:themeTint="34" w:fill="c8edfb" w:themeFill="accent4" w:themeFillTint="34"/>
        <w:tcBorders/>
      </w:tcPr>
    </w:tblStylePr>
    <w:tblStylePr w:type="band1Vert">
      <w:pPr>
        <w:pBdr/>
        <w:spacing/>
        <w:ind/>
      </w:pPr>
      <w:tblPr>
        <w:tblBorders/>
      </w:tblPr>
      <w:tcPr>
        <w:shd w:val="clear" w:color="ffffff" w:themeColor="accent4" w:themeTint="34" w:fill="c8edfb" w:themeFill="accent4" w:themeFillTint="34"/>
        <w:tcBorders/>
      </w:tcPr>
    </w:tblStylePr>
    <w:tblStylePr w:type="band2Horz">
      <w:rPr>
        <w:rFonts w:ascii="Arial" w:hAnsi="Arial"/>
        <w:color w:val="0d8ab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5"/>
    <w:basedOn w:val="84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c1955" w:themeColor="accent5" w:themeShade="95"/>
        <w:sz w:val="22"/>
      </w:rPr>
      <w:pPr>
        <w:pBdr/>
        <w:spacing/>
        <w:ind/>
      </w:pPr>
      <w:tblPr>
        <w:tblBorders/>
      </w:tblPr>
      <w:tcPr>
        <w:shd w:val="clear" w:color="ffffff" w:themeColor="accent5" w:themeTint="34" w:fill="f1ceed" w:themeFill="accent5" w:themeFillTint="34"/>
        <w:tcBorders/>
      </w:tcPr>
    </w:tblStylePr>
    <w:tblStylePr w:type="band1Vert">
      <w:pPr>
        <w:pBdr/>
        <w:spacing/>
        <w:ind/>
      </w:pPr>
      <w:tblPr>
        <w:tblBorders/>
      </w:tblPr>
      <w:tcPr>
        <w:shd w:val="clear" w:color="ffffff" w:themeColor="accent5" w:themeTint="34" w:fill="f1ceed" w:themeFill="accent5" w:themeFillTint="34"/>
        <w:tcBorders/>
      </w:tcPr>
    </w:tblStylePr>
    <w:tblStylePr w:type="band2Horz">
      <w:rPr>
        <w:rFonts w:ascii="Arial" w:hAnsi="Arial"/>
        <w:color w:val="5c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195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c195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c195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c195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6"/>
    <w:basedOn w:val="84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11a" w:themeColor="accent6" w:themeShade="95"/>
        <w:sz w:val="22"/>
      </w:rPr>
      <w:pPr>
        <w:pBdr/>
        <w:spacing/>
        <w:ind/>
      </w:pPr>
      <w:tblPr>
        <w:tblBorders/>
      </w:tblPr>
      <w:tcPr>
        <w:shd w:val="clear" w:color="ffffff" w:themeColor="accent6" w:themeTint="34" w:fill="d9f1d0" w:themeFill="accent6" w:themeFillTint="34"/>
        <w:tcBorders/>
      </w:tcPr>
    </w:tblStylePr>
    <w:tblStylePr w:type="band1Vert">
      <w:pPr>
        <w:pBdr/>
        <w:spacing/>
        <w:ind/>
      </w:pPr>
      <w:tblPr>
        <w:tblBorders/>
      </w:tblPr>
      <w:tcPr>
        <w:shd w:val="clear" w:color="ffffff" w:themeColor="accent6" w:themeTint="34" w:fill="d9f1d0" w:themeFill="accent6" w:themeFillTint="34"/>
        <w:tcBorders/>
      </w:tcPr>
    </w:tblStylePr>
    <w:tblStylePr w:type="band2Horz">
      <w:rPr>
        <w:rFonts w:ascii="Arial" w:hAnsi="Arial"/>
        <w:color w:val="2e611a"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11a"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11a"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11a"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11a"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1"/>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ff2" w:themeFill="accent1" w:themeFillTint="40"/>
        <w:tcBorders/>
      </w:tcPr>
    </w:tblStylePr>
    <w:tblStylePr w:type="band1Vert">
      <w:pPr>
        <w:pBdr/>
        <w:spacing/>
        <w:ind/>
      </w:pPr>
      <w:tblPr>
        <w:tblBorders/>
      </w:tblPr>
      <w:tcPr>
        <w:shd w:val="clear" w:color="ffffff" w:themeColor="accent1" w:themeTint="40" w:fill="b1df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2"/>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aca" w:themeFill="accent2" w:themeFillTint="40"/>
        <w:tcBorders/>
      </w:tcPr>
    </w:tblStylePr>
    <w:tblStylePr w:type="band1Vert">
      <w:pPr>
        <w:pBdr/>
        <w:spacing/>
        <w:ind/>
      </w:pPr>
      <w:tblPr>
        <w:tblBorders/>
      </w:tblPr>
      <w:tcPr>
        <w:shd w:val="clear" w:color="ffffff" w:themeColor="accent2" w:themeTint="40" w:fill="f9daca"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3"/>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9" w:themeFill="accent3" w:themeFillTint="40"/>
        <w:tcBorders/>
      </w:tcPr>
    </w:tblStylePr>
    <w:tblStylePr w:type="band1Vert">
      <w:pPr>
        <w:pBdr/>
        <w:spacing/>
        <w:ind/>
      </w:pPr>
      <w:tblPr>
        <w:tblBorders/>
      </w:tblPr>
      <w:tcPr>
        <w:shd w:val="clear" w:color="ffffff"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4"/>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5"/>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ec1e9" w:themeFill="accent5" w:themeFillTint="40"/>
        <w:tcBorders/>
      </w:tcPr>
    </w:tblStylePr>
    <w:tblStylePr w:type="band1Vert">
      <w:pPr>
        <w:pBdr/>
        <w:spacing/>
        <w:ind/>
      </w:pPr>
      <w:tblPr>
        <w:tblBorders/>
      </w:tblPr>
      <w:tcPr>
        <w:shd w:val="clear" w:color="ffffff" w:themeColor="accent5" w:themeTint="40" w:fill="eec1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6"/>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ec5" w:themeFill="accent6" w:themeFillTint="40"/>
        <w:tcBorders/>
      </w:tcPr>
    </w:tblStylePr>
    <w:tblStylePr w:type="band1Vert">
      <w:pPr>
        <w:pBdr/>
        <w:spacing/>
        <w:ind/>
      </w:pPr>
      <w:tblPr>
        <w:tblBorders/>
      </w:tblPr>
      <w:tcPr>
        <w:shd w:val="clear" w:color="ffffff" w:themeColor="accent6" w:themeTint="40" w:fill="d0ee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w:basedOn w:val="84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1"/>
    <w:basedOn w:val="84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f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f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2"/>
    <w:basedOn w:val="84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aca"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aca"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3"/>
    <w:basedOn w:val="84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4"/>
    <w:basedOn w:val="84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5"/>
    <w:basedOn w:val="84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ec1e9"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ec1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6"/>
    <w:basedOn w:val="84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e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e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w:basedOn w:val="8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1"/>
    <w:basedOn w:val="84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2"/>
    <w:basedOn w:val="8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1a8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3"/>
    <w:basedOn w:val="84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7d458"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4"/>
    <w:basedOn w:val="8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3"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5"/>
    <w:basedOn w:val="84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76cc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6"/>
    <w:basedOn w:val="84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90d873"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w:basedOn w:val="8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1"/>
    <w:basedOn w:val="84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f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f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2"/>
    <w:basedOn w:val="84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aca"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aca"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3"/>
    <w:basedOn w:val="84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4"/>
    <w:basedOn w:val="84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5"/>
    <w:basedOn w:val="84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ec1e9"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ec1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6"/>
    <w:basedOn w:val="84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e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e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5 Dark"/>
    <w:basedOn w:val="84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1"/>
    <w:basedOn w:val="84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2"/>
    <w:basedOn w:val="84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1a884" w:themeFill="accent2" w:themeFillTint="97"/>
    </w:tblPr>
    <w:tcPr>
      <w:tcBorders/>
    </w:tcPr>
    <w:tblStylePr w:type="band1Horz">
      <w:pPr>
        <w:pBdr/>
        <w:spacing/>
        <w:ind/>
      </w:pPr>
      <w:tblPr>
        <w:tblBorders/>
      </w:tblPr>
      <w:tcPr>
        <w:shd w:val="clear" w:color="ffffff" w:themeColor="accent2" w:themeTint="97" w:fill="f1a88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1a88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1a88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1a88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3"/>
    <w:basedOn w:val="84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7d458" w:themeFill="accent3" w:themeFillTint="98"/>
    </w:tblPr>
    <w:tcPr>
      <w:tcBorders/>
    </w:tcPr>
    <w:tblStylePr w:type="band1Horz">
      <w:pPr>
        <w:pBdr/>
        <w:spacing/>
        <w:ind/>
      </w:pPr>
      <w:tblPr>
        <w:tblBorders/>
      </w:tblPr>
      <w:tcPr>
        <w:shd w:val="clear" w:color="ffffff" w:themeColor="accent3" w:themeTint="98" w:fill="47d458"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7d458"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7d458"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7d458"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4"/>
    <w:basedOn w:val="84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3" w:themeFill="accent4" w:themeFillTint="9A"/>
    </w:tblPr>
    <w:tcPr>
      <w:tcBorders/>
    </w:tcPr>
    <w:tblStylePr w:type="band1Horz">
      <w:pPr>
        <w:pBdr/>
        <w:spacing/>
        <w:ind/>
      </w:pPr>
      <w:tblPr>
        <w:tblBorders/>
      </w:tblPr>
      <w:tcPr>
        <w:shd w:val="clear" w:color="ffffff" w:themeColor="accent4" w:themeTint="9A" w:fill="60cbf3"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3"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3"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3"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5"/>
    <w:basedOn w:val="84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76ccb" w:themeFill="accent5" w:themeFillTint="9A"/>
    </w:tblPr>
    <w:tcPr>
      <w:tcBorders/>
    </w:tcPr>
    <w:tblStylePr w:type="band1Horz">
      <w:pPr>
        <w:pBdr/>
        <w:spacing/>
        <w:ind/>
      </w:pPr>
      <w:tblPr>
        <w:tblBorders/>
      </w:tblPr>
      <w:tcPr>
        <w:shd w:val="clear" w:color="ffffff" w:themeColor="accent5" w:themeTint="9A" w:fill="d76cc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76cc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76cc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76cc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6"/>
    <w:basedOn w:val="84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90d873" w:themeFill="accent6" w:themeFillTint="98"/>
    </w:tblPr>
    <w:tcPr>
      <w:tcBorders/>
    </w:tcPr>
    <w:tblStylePr w:type="band1Horz">
      <w:pPr>
        <w:pBdr/>
        <w:spacing/>
        <w:ind/>
      </w:pPr>
      <w:tblPr>
        <w:tblBorders/>
      </w:tblPr>
      <w:tcPr>
        <w:shd w:val="clear" w:color="ffffff" w:themeColor="accent6" w:themeTint="98" w:fill="90d873"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90d873"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90d873"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90d873"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6 Colorful"/>
    <w:basedOn w:val="84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1"/>
    <w:basedOn w:val="84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ff2" w:themeFill="accent1" w:themeFillTint="40"/>
        <w:tcBorders/>
      </w:tcPr>
    </w:tblStylePr>
    <w:tblStylePr w:type="band1Vert">
      <w:pPr>
        <w:pBdr/>
        <w:spacing/>
        <w:ind/>
      </w:pPr>
      <w:tblPr>
        <w:tblBorders/>
      </w:tblPr>
      <w:tcPr>
        <w:shd w:val="clear" w:color="ffffff" w:themeColor="accent1" w:themeTint="40" w:fill="b1df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94b" w:themeColor="accent1" w:themeShade="95"/>
      </w:rPr>
      <w:pPr>
        <w:pBdr/>
        <w:spacing/>
        <w:ind/>
      </w:pPr>
      <w:tblPr>
        <w:tblBorders/>
      </w:tblPr>
      <w:tcPr>
        <w:tcBorders/>
      </w:tcPr>
    </w:tblStylePr>
    <w:tblStylePr w:type="firstRow">
      <w:rPr>
        <w:b/>
        <w:color w:val="0c394b" w:themeColor="accent1" w:themeShade="95"/>
      </w:rPr>
      <w:pPr>
        <w:pBdr/>
        <w:spacing/>
        <w:ind/>
      </w:pPr>
      <w:tblPr>
        <w:tblBorders/>
      </w:tblPr>
      <w:tcPr>
        <w:tcBorders>
          <w:bottom w:val="single" w:color="000000" w:themeColor="accent1" w:sz="4" w:space="0"/>
        </w:tcBorders>
      </w:tcPr>
    </w:tblStylePr>
    <w:tblStylePr w:type="lastCol">
      <w:rPr>
        <w:b/>
        <w:color w:val="0c394b" w:themeColor="accent1" w:themeShade="95"/>
      </w:rPr>
      <w:pPr>
        <w:pBdr/>
        <w:spacing/>
        <w:ind/>
      </w:pPr>
      <w:tblPr>
        <w:tblBorders/>
      </w:tblPr>
      <w:tcPr>
        <w:tcBorders/>
      </w:tcPr>
    </w:tblStylePr>
    <w:tblStylePr w:type="lastRow">
      <w:rPr>
        <w:b/>
        <w:color w:val="0c394b"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2"/>
    <w:basedOn w:val="84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aca" w:themeFill="accent2" w:themeFillTint="40"/>
        <w:tcBorders/>
      </w:tcPr>
    </w:tblStylePr>
    <w:tblStylePr w:type="band1Vert">
      <w:pPr>
        <w:pBdr/>
        <w:spacing/>
        <w:ind/>
      </w:pPr>
      <w:tblPr>
        <w:tblBorders/>
      </w:tblPr>
      <w:tcPr>
        <w:shd w:val="clear" w:color="ffffff" w:themeColor="accent2" w:themeTint="40" w:fill="f9daca"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4f16" w:themeColor="accent2" w:themeTint="97" w:themeShade="95"/>
      </w:rPr>
      <w:pPr>
        <w:pBdr/>
        <w:spacing/>
        <w:ind/>
      </w:pPr>
      <w:tblPr>
        <w:tblBorders/>
      </w:tblPr>
      <w:tcPr>
        <w:tcBorders/>
      </w:tcPr>
    </w:tblStylePr>
    <w:tblStylePr w:type="firstRow">
      <w:rPr>
        <w:b/>
        <w:color w:val="c34f16" w:themeColor="accent2" w:themeTint="97" w:themeShade="95"/>
      </w:rPr>
      <w:pPr>
        <w:pBdr/>
        <w:spacing/>
        <w:ind/>
      </w:pPr>
      <w:tblPr>
        <w:tblBorders/>
      </w:tblPr>
      <w:tcPr>
        <w:tcBorders>
          <w:bottom w:val="single" w:color="000000" w:themeColor="accent2" w:themeTint="97" w:sz="4" w:space="0"/>
        </w:tcBorders>
      </w:tcPr>
    </w:tblStylePr>
    <w:tblStylePr w:type="lastCol">
      <w:rPr>
        <w:b/>
        <w:color w:val="c34f16" w:themeColor="accent2" w:themeTint="97" w:themeShade="95"/>
      </w:rPr>
      <w:pPr>
        <w:pBdr/>
        <w:spacing/>
        <w:ind/>
      </w:pPr>
      <w:tblPr>
        <w:tblBorders/>
      </w:tblPr>
      <w:tcPr>
        <w:tcBorders/>
      </w:tcPr>
    </w:tblStylePr>
    <w:tblStylePr w:type="lastRow">
      <w:rPr>
        <w:b/>
        <w:color w:val="c34f16"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3"/>
    <w:basedOn w:val="84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9" w:themeFill="accent3" w:themeFillTint="40"/>
        <w:tcBorders/>
      </w:tcPr>
    </w:tblStylePr>
    <w:tblStylePr w:type="band1Vert">
      <w:pPr>
        <w:pBdr/>
        <w:spacing/>
        <w:ind/>
      </w:pPr>
      <w:tblPr>
        <w:tblBorders/>
      </w:tblPr>
      <w:tcPr>
        <w:shd w:val="clear" w:color="ffffff" w:themeColor="accent3" w:themeTint="40" w:fill="b2edb9"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f842b" w:themeColor="accent3" w:themeTint="98" w:themeShade="95"/>
      </w:rPr>
      <w:pPr>
        <w:pBdr/>
        <w:spacing/>
        <w:ind/>
      </w:pPr>
      <w:tblPr>
        <w:tblBorders/>
      </w:tblPr>
      <w:tcPr>
        <w:tcBorders/>
      </w:tcPr>
    </w:tblStylePr>
    <w:tblStylePr w:type="firstRow">
      <w:rPr>
        <w:b/>
        <w:color w:val="1f842b" w:themeColor="accent3" w:themeTint="98" w:themeShade="95"/>
      </w:rPr>
      <w:pPr>
        <w:pBdr/>
        <w:spacing/>
        <w:ind/>
      </w:pPr>
      <w:tblPr>
        <w:tblBorders/>
      </w:tblPr>
      <w:tcPr>
        <w:tcBorders>
          <w:bottom w:val="single" w:color="000000" w:themeColor="accent3" w:themeTint="98" w:sz="4" w:space="0"/>
        </w:tcBorders>
      </w:tcPr>
    </w:tblStylePr>
    <w:tblStylePr w:type="lastCol">
      <w:rPr>
        <w:b/>
        <w:color w:val="1f842b" w:themeColor="accent3" w:themeTint="98" w:themeShade="95"/>
      </w:rPr>
      <w:pPr>
        <w:pBdr/>
        <w:spacing/>
        <w:ind/>
      </w:pPr>
      <w:tblPr>
        <w:tblBorders/>
      </w:tblPr>
      <w:tcPr>
        <w:tcBorders/>
      </w:tcPr>
    </w:tblStylePr>
    <w:tblStylePr w:type="lastRow">
      <w:rPr>
        <w:b/>
        <w:color w:val="1f842b"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4"/>
    <w:basedOn w:val="84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8" w:themeColor="accent4" w:themeTint="9A" w:themeShade="95"/>
      </w:rPr>
      <w:pPr>
        <w:pBdr/>
        <w:spacing/>
        <w:ind/>
      </w:pPr>
      <w:tblPr>
        <w:tblBorders/>
      </w:tblPr>
      <w:tcPr>
        <w:tcBorders/>
      </w:tcPr>
    </w:tblStylePr>
    <w:tblStylePr w:type="firstRow">
      <w:rPr>
        <w:b/>
        <w:color w:val="0d8ab8"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8" w:themeColor="accent4" w:themeTint="9A" w:themeShade="95"/>
      </w:rPr>
      <w:pPr>
        <w:pBdr/>
        <w:spacing/>
        <w:ind/>
      </w:pPr>
      <w:tblPr>
        <w:tblBorders/>
      </w:tblPr>
      <w:tcPr>
        <w:tcBorders/>
      </w:tcPr>
    </w:tblStylePr>
    <w:tblStylePr w:type="lastRow">
      <w:rPr>
        <w:b/>
        <w:color w:val="0d8ab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5"/>
    <w:basedOn w:val="84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ec1e9" w:themeFill="accent5" w:themeFillTint="40"/>
        <w:tcBorders/>
      </w:tcPr>
    </w:tblStylePr>
    <w:tblStylePr w:type="band1Vert">
      <w:pPr>
        <w:pBdr/>
        <w:spacing/>
        <w:ind/>
      </w:pPr>
      <w:tblPr>
        <w:tblBorders/>
      </w:tblPr>
      <w:tcPr>
        <w:shd w:val="clear" w:color="ffffff" w:themeColor="accent5" w:themeTint="40" w:fill="eec1e9"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32888" w:themeColor="accent5" w:themeTint="9A" w:themeShade="95"/>
      </w:rPr>
      <w:pPr>
        <w:pBdr/>
        <w:spacing/>
        <w:ind/>
      </w:pPr>
      <w:tblPr>
        <w:tblBorders/>
      </w:tblPr>
      <w:tcPr>
        <w:tcBorders/>
      </w:tcPr>
    </w:tblStylePr>
    <w:tblStylePr w:type="firstRow">
      <w:rPr>
        <w:b/>
        <w:color w:val="932888" w:themeColor="accent5" w:themeTint="9A" w:themeShade="95"/>
      </w:rPr>
      <w:pPr>
        <w:pBdr/>
        <w:spacing/>
        <w:ind/>
      </w:pPr>
      <w:tblPr>
        <w:tblBorders/>
      </w:tblPr>
      <w:tcPr>
        <w:tcBorders>
          <w:bottom w:val="single" w:color="000000" w:themeColor="accent5" w:themeTint="9A" w:sz="4" w:space="0"/>
        </w:tcBorders>
      </w:tcPr>
    </w:tblStylePr>
    <w:tblStylePr w:type="lastCol">
      <w:rPr>
        <w:b/>
        <w:color w:val="932888" w:themeColor="accent5" w:themeTint="9A" w:themeShade="95"/>
      </w:rPr>
      <w:pPr>
        <w:pBdr/>
        <w:spacing/>
        <w:ind/>
      </w:pPr>
      <w:tblPr>
        <w:tblBorders/>
      </w:tblPr>
      <w:tcPr>
        <w:tcBorders/>
      </w:tcPr>
    </w:tblStylePr>
    <w:tblStylePr w:type="lastRow">
      <w:rPr>
        <w:b/>
        <w:color w:val="932888"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6"/>
    <w:basedOn w:val="84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ec5" w:themeFill="accent6" w:themeFillTint="40"/>
        <w:tcBorders/>
      </w:tcPr>
    </w:tblStylePr>
    <w:tblStylePr w:type="band1Vert">
      <w:pPr>
        <w:pBdr/>
        <w:spacing/>
        <w:ind/>
      </w:pPr>
      <w:tblPr>
        <w:tblBorders/>
      </w:tblPr>
      <w:tcPr>
        <w:shd w:val="clear" w:color="ffffff" w:themeColor="accent6" w:themeTint="40" w:fill="d0ee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b952a" w:themeColor="accent6" w:themeTint="98" w:themeShade="95"/>
      </w:rPr>
      <w:pPr>
        <w:pBdr/>
        <w:spacing/>
        <w:ind/>
      </w:pPr>
      <w:tblPr>
        <w:tblBorders/>
      </w:tblPr>
      <w:tcPr>
        <w:tcBorders/>
      </w:tcPr>
    </w:tblStylePr>
    <w:tblStylePr w:type="firstRow">
      <w:rPr>
        <w:b/>
        <w:color w:val="4b952a" w:themeColor="accent6" w:themeTint="98" w:themeShade="95"/>
      </w:rPr>
      <w:pPr>
        <w:pBdr/>
        <w:spacing/>
        <w:ind/>
      </w:pPr>
      <w:tblPr>
        <w:tblBorders/>
      </w:tblPr>
      <w:tcPr>
        <w:tcBorders>
          <w:bottom w:val="single" w:color="000000" w:themeColor="accent6" w:themeTint="98" w:sz="4" w:space="0"/>
        </w:tcBorders>
      </w:tcPr>
    </w:tblStylePr>
    <w:tblStylePr w:type="lastCol">
      <w:rPr>
        <w:b/>
        <w:color w:val="4b952a" w:themeColor="accent6" w:themeTint="98" w:themeShade="95"/>
      </w:rPr>
      <w:pPr>
        <w:pBdr/>
        <w:spacing/>
        <w:ind/>
      </w:pPr>
      <w:tblPr>
        <w:tblBorders/>
      </w:tblPr>
      <w:tcPr>
        <w:tcBorders/>
      </w:tcPr>
    </w:tblStylePr>
    <w:tblStylePr w:type="lastRow">
      <w:rPr>
        <w:b/>
        <w:color w:val="4b95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7 Colorful"/>
    <w:basedOn w:val="84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9">
    <w:name w:val="List Table 7 Colorful - Accent 1"/>
    <w:basedOn w:val="84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94b" w:themeColor="accent1" w:themeShade="95"/>
        <w:sz w:val="22"/>
      </w:rPr>
      <w:pPr>
        <w:pBdr/>
        <w:spacing/>
        <w:ind/>
      </w:pPr>
      <w:tblPr>
        <w:tblBorders/>
      </w:tblPr>
      <w:tcPr>
        <w:shd w:val="clear" w:color="ffffff" w:themeColor="accent1" w:themeTint="40" w:fill="b1dff2" w:themeFill="accent1" w:themeFillTint="40"/>
        <w:tcBorders/>
      </w:tcPr>
    </w:tblStylePr>
    <w:tblStylePr w:type="band1Vert">
      <w:pPr>
        <w:pBdr/>
        <w:spacing/>
        <w:ind/>
      </w:pPr>
      <w:tblPr>
        <w:tblBorders/>
      </w:tblPr>
      <w:tcPr>
        <w:shd w:val="clear" w:color="ffffff" w:themeColor="accent1" w:themeTint="40" w:fill="b1dff2" w:themeFill="accent1" w:themeFillTint="40"/>
        <w:tcBorders/>
      </w:tcPr>
    </w:tblStylePr>
    <w:tblStylePr w:type="band2Horz">
      <w:rPr>
        <w:rFonts w:ascii="Arial" w:hAnsi="Arial"/>
        <w:color w:val="0c39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94b"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94b"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94b"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94b"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94b" w:themeColor="accent1" w:themeShade="95"/>
        <w:sz w:val="22"/>
      </w:rPr>
      <w:pPr>
        <w:pBdr/>
        <w:spacing/>
        <w:ind/>
      </w:pPr>
      <w:tblPr>
        <w:tblBorders/>
      </w:tblPr>
      <w:tcPr>
        <w:tcBorders/>
      </w:tcPr>
    </w:tblStylePr>
  </w:style>
  <w:style w:type="table" w:styleId="790">
    <w:name w:val="List Table 7 Colorful - Accent 2"/>
    <w:basedOn w:val="84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34f16" w:themeColor="accent2" w:themeTint="97" w:themeShade="95"/>
        <w:sz w:val="22"/>
      </w:rPr>
      <w:pPr>
        <w:pBdr/>
        <w:spacing/>
        <w:ind/>
      </w:pPr>
      <w:tblPr>
        <w:tblBorders/>
      </w:tblPr>
      <w:tcPr>
        <w:shd w:val="clear" w:color="ffffff" w:themeColor="accent2" w:themeTint="40" w:fill="f9daca" w:themeFill="accent2" w:themeFillTint="40"/>
        <w:tcBorders/>
      </w:tcPr>
    </w:tblStylePr>
    <w:tblStylePr w:type="band1Vert">
      <w:pPr>
        <w:pBdr/>
        <w:spacing/>
        <w:ind/>
      </w:pPr>
      <w:tblPr>
        <w:tblBorders/>
      </w:tblPr>
      <w:tcPr>
        <w:shd w:val="clear" w:color="ffffff" w:themeColor="accent2" w:themeTint="40" w:fill="f9daca" w:themeFill="accent2" w:themeFillTint="40"/>
        <w:tcBorders/>
      </w:tcPr>
    </w:tblStylePr>
    <w:tblStylePr w:type="band2Horz">
      <w:rPr>
        <w:rFonts w:ascii="Arial" w:hAnsi="Arial"/>
        <w:color w:val="c34f16"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4f16"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34f16"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34f16"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34f16"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34f16" w:themeColor="accent2" w:themeTint="97" w:themeShade="95"/>
        <w:sz w:val="22"/>
      </w:rPr>
      <w:pPr>
        <w:pBdr/>
        <w:spacing/>
        <w:ind/>
      </w:pPr>
      <w:tblPr>
        <w:tblBorders/>
      </w:tblPr>
      <w:tcPr>
        <w:tcBorders/>
      </w:tcPr>
    </w:tblStylePr>
  </w:style>
  <w:style w:type="table" w:styleId="791">
    <w:name w:val="List Table 7 Colorful - Accent 3"/>
    <w:basedOn w:val="84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1f842b" w:themeColor="accent3" w:themeTint="98" w:themeShade="95"/>
        <w:sz w:val="22"/>
      </w:rPr>
      <w:pPr>
        <w:pBdr/>
        <w:spacing/>
        <w:ind/>
      </w:pPr>
      <w:tblPr>
        <w:tblBorders/>
      </w:tblPr>
      <w:tcPr>
        <w:shd w:val="clear" w:color="ffffff" w:themeColor="accent3" w:themeTint="40" w:fill="b2edb9" w:themeFill="accent3" w:themeFillTint="40"/>
        <w:tcBorders/>
      </w:tcPr>
    </w:tblStylePr>
    <w:tblStylePr w:type="band1Vert">
      <w:pPr>
        <w:pBdr/>
        <w:spacing/>
        <w:ind/>
      </w:pPr>
      <w:tblPr>
        <w:tblBorders/>
      </w:tblPr>
      <w:tcPr>
        <w:shd w:val="clear" w:color="ffffff" w:themeColor="accent3" w:themeTint="40" w:fill="b2edb9" w:themeFill="accent3" w:themeFillTint="40"/>
        <w:tcBorders/>
      </w:tcPr>
    </w:tblStylePr>
    <w:tblStylePr w:type="band2Horz">
      <w:rPr>
        <w:rFonts w:ascii="Arial" w:hAnsi="Arial"/>
        <w:color w:val="1f842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f842b"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1f842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1f842b"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1f842b"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f842b" w:themeColor="accent3" w:themeTint="98" w:themeShade="95"/>
        <w:sz w:val="22"/>
      </w:rPr>
      <w:pPr>
        <w:pBdr/>
        <w:spacing/>
        <w:ind/>
      </w:pPr>
      <w:tblPr>
        <w:tblBorders/>
      </w:tblPr>
      <w:tcPr>
        <w:tcBorders/>
      </w:tcPr>
    </w:tblStylePr>
  </w:style>
  <w:style w:type="table" w:styleId="792">
    <w:name w:val="List Table 7 Colorful - Accent 4"/>
    <w:basedOn w:val="84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8"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8" w:themeColor="accent4" w:themeTint="9A" w:themeShade="95"/>
        <w:sz w:val="22"/>
      </w:rPr>
      <w:pPr>
        <w:pBdr/>
        <w:spacing/>
        <w:ind/>
      </w:pPr>
      <w:tblPr>
        <w:tblBorders/>
      </w:tblPr>
      <w:tcPr>
        <w:tcBorders/>
      </w:tcPr>
    </w:tblStylePr>
  </w:style>
  <w:style w:type="table" w:styleId="793">
    <w:name w:val="List Table 7 Colorful - Accent 5"/>
    <w:basedOn w:val="84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32888" w:themeColor="accent5" w:themeTint="9A" w:themeShade="95"/>
        <w:sz w:val="22"/>
      </w:rPr>
      <w:pPr>
        <w:pBdr/>
        <w:spacing/>
        <w:ind/>
      </w:pPr>
      <w:tblPr>
        <w:tblBorders/>
      </w:tblPr>
      <w:tcPr>
        <w:shd w:val="clear" w:color="ffffff" w:themeColor="accent5" w:themeTint="40" w:fill="eec1e9" w:themeFill="accent5" w:themeFillTint="40"/>
        <w:tcBorders/>
      </w:tcPr>
    </w:tblStylePr>
    <w:tblStylePr w:type="band1Vert">
      <w:pPr>
        <w:pBdr/>
        <w:spacing/>
        <w:ind/>
      </w:pPr>
      <w:tblPr>
        <w:tblBorders/>
      </w:tblPr>
      <w:tcPr>
        <w:shd w:val="clear" w:color="ffffff" w:themeColor="accent5" w:themeTint="40" w:fill="eec1e9" w:themeFill="accent5" w:themeFillTint="40"/>
        <w:tcBorders/>
      </w:tcPr>
    </w:tblStylePr>
    <w:tblStylePr w:type="band2Horz">
      <w:rPr>
        <w:rFonts w:ascii="Arial" w:hAnsi="Arial"/>
        <w:color w:val="932888"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32888"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32888"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32888"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32888"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32888" w:themeColor="accent5" w:themeTint="9A" w:themeShade="95"/>
        <w:sz w:val="22"/>
      </w:rPr>
      <w:pPr>
        <w:pBdr/>
        <w:spacing/>
        <w:ind/>
      </w:pPr>
      <w:tblPr>
        <w:tblBorders/>
      </w:tblPr>
      <w:tcPr>
        <w:tcBorders/>
      </w:tcPr>
    </w:tblStylePr>
  </w:style>
  <w:style w:type="table" w:styleId="794">
    <w:name w:val="List Table 7 Colorful - Accent 6"/>
    <w:basedOn w:val="84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b952a" w:themeColor="accent6" w:themeTint="98" w:themeShade="95"/>
        <w:sz w:val="22"/>
      </w:rPr>
      <w:pPr>
        <w:pBdr/>
        <w:spacing/>
        <w:ind/>
      </w:pPr>
      <w:tblPr>
        <w:tblBorders/>
      </w:tblPr>
      <w:tcPr>
        <w:shd w:val="clear" w:color="ffffff" w:themeColor="accent6" w:themeTint="40" w:fill="d0eec5" w:themeFill="accent6" w:themeFillTint="40"/>
        <w:tcBorders/>
      </w:tcPr>
    </w:tblStylePr>
    <w:tblStylePr w:type="band1Vert">
      <w:pPr>
        <w:pBdr/>
        <w:spacing/>
        <w:ind/>
      </w:pPr>
      <w:tblPr>
        <w:tblBorders/>
      </w:tblPr>
      <w:tcPr>
        <w:shd w:val="clear" w:color="ffffff" w:themeColor="accent6" w:themeTint="40" w:fill="d0eec5" w:themeFill="accent6" w:themeFillTint="40"/>
        <w:tcBorders/>
      </w:tcPr>
    </w:tblStylePr>
    <w:tblStylePr w:type="band2Horz">
      <w:rPr>
        <w:rFonts w:ascii="Arial" w:hAnsi="Arial"/>
        <w:color w:val="4b95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b95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b95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b95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b95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b952a" w:themeColor="accent6" w:themeTint="98" w:themeShade="95"/>
        <w:sz w:val="22"/>
      </w:rPr>
      <w:pPr>
        <w:pBdr/>
        <w:spacing/>
        <w:ind/>
      </w:pPr>
      <w:tblPr>
        <w:tblBorders/>
      </w:tblPr>
      <w:tcPr>
        <w:tcBorders/>
      </w:tcPr>
    </w:tblStylePr>
  </w:style>
  <w:style w:type="table" w:styleId="795">
    <w:name w:val="Lined - Accent"/>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1"/>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7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7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2"/>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3"/>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4"/>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5"/>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6"/>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w:basedOn w:val="84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1"/>
    <w:basedOn w:val="84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7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7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2"/>
    <w:basedOn w:val="84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3"/>
    <w:basedOn w:val="84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4"/>
    <w:basedOn w:val="84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5"/>
    <w:basedOn w:val="84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6"/>
    <w:basedOn w:val="84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w:basedOn w:val="84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1"/>
    <w:basedOn w:val="8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2"/>
    <w:basedOn w:val="8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3"/>
    <w:basedOn w:val="8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4"/>
    <w:basedOn w:val="8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5"/>
    <w:basedOn w:val="8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6"/>
    <w:basedOn w:val="8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6">
    <w:name w:val="footnote text"/>
    <w:basedOn w:val="833"/>
    <w:link w:val="817"/>
    <w:uiPriority w:val="99"/>
    <w:semiHidden/>
    <w:unhideWhenUsed/>
    <w:pPr>
      <w:pBdr/>
      <w:spacing w:after="40" w:line="240" w:lineRule="auto"/>
      <w:ind/>
    </w:pPr>
    <w:rPr>
      <w:sz w:val="18"/>
    </w:rPr>
  </w:style>
  <w:style w:type="character" w:styleId="817">
    <w:name w:val="Footnote Text Char"/>
    <w:link w:val="816"/>
    <w:uiPriority w:val="99"/>
    <w:pPr>
      <w:pBdr/>
      <w:spacing/>
      <w:ind/>
    </w:pPr>
    <w:rPr>
      <w:sz w:val="18"/>
    </w:rPr>
  </w:style>
  <w:style w:type="character" w:styleId="818">
    <w:name w:val="footnote reference"/>
    <w:basedOn w:val="843"/>
    <w:uiPriority w:val="99"/>
    <w:unhideWhenUsed/>
    <w:pPr>
      <w:pBdr/>
      <w:spacing/>
      <w:ind/>
    </w:pPr>
    <w:rPr>
      <w:vertAlign w:val="superscript"/>
    </w:rPr>
  </w:style>
  <w:style w:type="paragraph" w:styleId="819">
    <w:name w:val="endnote text"/>
    <w:basedOn w:val="833"/>
    <w:link w:val="820"/>
    <w:uiPriority w:val="99"/>
    <w:semiHidden/>
    <w:unhideWhenUsed/>
    <w:pPr>
      <w:pBdr/>
      <w:spacing w:after="0" w:line="240" w:lineRule="auto"/>
      <w:ind/>
    </w:pPr>
    <w:rPr>
      <w:sz w:val="20"/>
    </w:rPr>
  </w:style>
  <w:style w:type="character" w:styleId="820">
    <w:name w:val="Endnote Text Char"/>
    <w:link w:val="819"/>
    <w:uiPriority w:val="99"/>
    <w:pPr>
      <w:pBdr/>
      <w:spacing/>
      <w:ind/>
    </w:pPr>
    <w:rPr>
      <w:sz w:val="20"/>
    </w:rPr>
  </w:style>
  <w:style w:type="character" w:styleId="821">
    <w:name w:val="endnote reference"/>
    <w:basedOn w:val="843"/>
    <w:uiPriority w:val="99"/>
    <w:semiHidden/>
    <w:unhideWhenUsed/>
    <w:pPr>
      <w:pBdr/>
      <w:spacing/>
      <w:ind/>
    </w:pPr>
    <w:rPr>
      <w:vertAlign w:val="superscript"/>
    </w:rPr>
  </w:style>
  <w:style w:type="paragraph" w:styleId="822">
    <w:name w:val="toc 1"/>
    <w:basedOn w:val="833"/>
    <w:next w:val="833"/>
    <w:uiPriority w:val="39"/>
    <w:unhideWhenUsed/>
    <w:pPr>
      <w:pBdr/>
      <w:spacing w:after="57"/>
      <w:ind w:right="0" w:firstLine="0" w:left="0"/>
    </w:pPr>
  </w:style>
  <w:style w:type="paragraph" w:styleId="823">
    <w:name w:val="toc 2"/>
    <w:basedOn w:val="833"/>
    <w:next w:val="833"/>
    <w:uiPriority w:val="39"/>
    <w:unhideWhenUsed/>
    <w:pPr>
      <w:pBdr/>
      <w:spacing w:after="57"/>
      <w:ind w:right="0" w:firstLine="0" w:left="283"/>
    </w:pPr>
  </w:style>
  <w:style w:type="paragraph" w:styleId="824">
    <w:name w:val="toc 3"/>
    <w:basedOn w:val="833"/>
    <w:next w:val="833"/>
    <w:uiPriority w:val="39"/>
    <w:unhideWhenUsed/>
    <w:pPr>
      <w:pBdr/>
      <w:spacing w:after="57"/>
      <w:ind w:right="0" w:firstLine="0" w:left="567"/>
    </w:pPr>
  </w:style>
  <w:style w:type="paragraph" w:styleId="825">
    <w:name w:val="toc 4"/>
    <w:basedOn w:val="833"/>
    <w:next w:val="833"/>
    <w:uiPriority w:val="39"/>
    <w:unhideWhenUsed/>
    <w:pPr>
      <w:pBdr/>
      <w:spacing w:after="57"/>
      <w:ind w:right="0" w:firstLine="0" w:left="850"/>
    </w:pPr>
  </w:style>
  <w:style w:type="paragraph" w:styleId="826">
    <w:name w:val="toc 5"/>
    <w:basedOn w:val="833"/>
    <w:next w:val="833"/>
    <w:uiPriority w:val="39"/>
    <w:unhideWhenUsed/>
    <w:pPr>
      <w:pBdr/>
      <w:spacing w:after="57"/>
      <w:ind w:right="0" w:firstLine="0" w:left="1134"/>
    </w:pPr>
  </w:style>
  <w:style w:type="paragraph" w:styleId="827">
    <w:name w:val="toc 6"/>
    <w:basedOn w:val="833"/>
    <w:next w:val="833"/>
    <w:uiPriority w:val="39"/>
    <w:unhideWhenUsed/>
    <w:pPr>
      <w:pBdr/>
      <w:spacing w:after="57"/>
      <w:ind w:right="0" w:firstLine="0" w:left="1417"/>
    </w:pPr>
  </w:style>
  <w:style w:type="paragraph" w:styleId="828">
    <w:name w:val="toc 7"/>
    <w:basedOn w:val="833"/>
    <w:next w:val="833"/>
    <w:uiPriority w:val="39"/>
    <w:unhideWhenUsed/>
    <w:pPr>
      <w:pBdr/>
      <w:spacing w:after="57"/>
      <w:ind w:right="0" w:firstLine="0" w:left="1701"/>
    </w:pPr>
  </w:style>
  <w:style w:type="paragraph" w:styleId="829">
    <w:name w:val="toc 8"/>
    <w:basedOn w:val="833"/>
    <w:next w:val="833"/>
    <w:uiPriority w:val="39"/>
    <w:unhideWhenUsed/>
    <w:pPr>
      <w:pBdr/>
      <w:spacing w:after="57"/>
      <w:ind w:right="0" w:firstLine="0" w:left="1984"/>
    </w:pPr>
  </w:style>
  <w:style w:type="paragraph" w:styleId="830">
    <w:name w:val="toc 9"/>
    <w:basedOn w:val="833"/>
    <w:next w:val="833"/>
    <w:uiPriority w:val="39"/>
    <w:unhideWhenUsed/>
    <w:pPr>
      <w:pBdr/>
      <w:spacing w:after="57"/>
      <w:ind w:right="0" w:firstLine="0" w:left="2268"/>
    </w:pPr>
  </w:style>
  <w:style w:type="paragraph" w:styleId="831">
    <w:name w:val="TOC Heading"/>
    <w:uiPriority w:val="39"/>
    <w:unhideWhenUsed/>
    <w:pPr>
      <w:pBdr/>
      <w:spacing/>
      <w:ind/>
    </w:pPr>
  </w:style>
  <w:style w:type="paragraph" w:styleId="832">
    <w:name w:val="table of figures"/>
    <w:basedOn w:val="833"/>
    <w:next w:val="833"/>
    <w:uiPriority w:val="99"/>
    <w:unhideWhenUsed/>
    <w:pPr>
      <w:pBdr/>
      <w:spacing w:after="0" w:afterAutospacing="0"/>
      <w:ind/>
    </w:pPr>
  </w:style>
  <w:style w:type="paragraph" w:styleId="833" w:default="1">
    <w:name w:val="Normal"/>
    <w:qFormat/>
    <w:pPr>
      <w:pBdr/>
      <w:spacing/>
      <w:ind/>
    </w:pPr>
  </w:style>
  <w:style w:type="paragraph" w:styleId="834">
    <w:name w:val="Heading 1"/>
    <w:basedOn w:val="833"/>
    <w:next w:val="833"/>
    <w:link w:val="846"/>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835">
    <w:name w:val="Heading 2"/>
    <w:basedOn w:val="833"/>
    <w:next w:val="833"/>
    <w:link w:val="847"/>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836">
    <w:name w:val="Heading 3"/>
    <w:basedOn w:val="833"/>
    <w:next w:val="833"/>
    <w:link w:val="848"/>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837">
    <w:name w:val="Heading 4"/>
    <w:basedOn w:val="833"/>
    <w:next w:val="833"/>
    <w:link w:val="849"/>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838">
    <w:name w:val="Heading 5"/>
    <w:basedOn w:val="833"/>
    <w:next w:val="833"/>
    <w:link w:val="850"/>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839">
    <w:name w:val="Heading 6"/>
    <w:basedOn w:val="833"/>
    <w:next w:val="833"/>
    <w:link w:val="851"/>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840">
    <w:name w:val="Heading 7"/>
    <w:basedOn w:val="833"/>
    <w:next w:val="833"/>
    <w:link w:val="852"/>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841">
    <w:name w:val="Heading 8"/>
    <w:basedOn w:val="833"/>
    <w:next w:val="833"/>
    <w:link w:val="853"/>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842">
    <w:name w:val="Heading 9"/>
    <w:basedOn w:val="833"/>
    <w:next w:val="833"/>
    <w:link w:val="854"/>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843" w:default="1">
    <w:name w:val="Default Paragraph Font"/>
    <w:uiPriority w:val="1"/>
    <w:semiHidden/>
    <w:unhideWhenUsed/>
    <w:pPr>
      <w:pBdr/>
      <w:spacing/>
      <w:ind/>
    </w:pPr>
  </w:style>
  <w:style w:type="table" w:styleId="84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5" w:default="1">
    <w:name w:val="No List"/>
    <w:uiPriority w:val="99"/>
    <w:semiHidden/>
    <w:unhideWhenUsed/>
    <w:pPr>
      <w:pBdr/>
      <w:spacing/>
      <w:ind/>
    </w:pPr>
  </w:style>
  <w:style w:type="character" w:styleId="846" w:customStyle="1">
    <w:name w:val="Titre 1 Car"/>
    <w:basedOn w:val="843"/>
    <w:link w:val="834"/>
    <w:uiPriority w:val="9"/>
    <w:pPr>
      <w:pBdr/>
      <w:spacing/>
      <w:ind/>
    </w:pPr>
    <w:rPr>
      <w:rFonts w:asciiTheme="majorHAnsi" w:hAnsiTheme="majorHAnsi" w:eastAsiaTheme="majorEastAsia" w:cstheme="majorBidi"/>
      <w:color w:val="0f4761" w:themeColor="accent1" w:themeShade="BF"/>
      <w:sz w:val="40"/>
      <w:szCs w:val="40"/>
    </w:rPr>
  </w:style>
  <w:style w:type="character" w:styleId="847" w:customStyle="1">
    <w:name w:val="Titre 2 Car"/>
    <w:basedOn w:val="843"/>
    <w:link w:val="835"/>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848" w:customStyle="1">
    <w:name w:val="Titre 3 Car"/>
    <w:basedOn w:val="843"/>
    <w:link w:val="836"/>
    <w:uiPriority w:val="9"/>
    <w:semiHidden/>
    <w:pPr>
      <w:pBdr/>
      <w:spacing/>
      <w:ind/>
    </w:pPr>
    <w:rPr>
      <w:rFonts w:eastAsiaTheme="majorEastAsia" w:cstheme="majorBidi"/>
      <w:color w:val="0f4761" w:themeColor="accent1" w:themeShade="BF"/>
      <w:sz w:val="28"/>
      <w:szCs w:val="28"/>
    </w:rPr>
  </w:style>
  <w:style w:type="character" w:styleId="849" w:customStyle="1">
    <w:name w:val="Titre 4 Car"/>
    <w:basedOn w:val="843"/>
    <w:link w:val="837"/>
    <w:uiPriority w:val="9"/>
    <w:semiHidden/>
    <w:pPr>
      <w:pBdr/>
      <w:spacing/>
      <w:ind/>
    </w:pPr>
    <w:rPr>
      <w:rFonts w:eastAsiaTheme="majorEastAsia" w:cstheme="majorBidi"/>
      <w:i/>
      <w:iCs/>
      <w:color w:val="0f4761" w:themeColor="accent1" w:themeShade="BF"/>
    </w:rPr>
  </w:style>
  <w:style w:type="character" w:styleId="850" w:customStyle="1">
    <w:name w:val="Titre 5 Car"/>
    <w:basedOn w:val="843"/>
    <w:link w:val="838"/>
    <w:uiPriority w:val="9"/>
    <w:semiHidden/>
    <w:pPr>
      <w:pBdr/>
      <w:spacing/>
      <w:ind/>
    </w:pPr>
    <w:rPr>
      <w:rFonts w:eastAsiaTheme="majorEastAsia" w:cstheme="majorBidi"/>
      <w:color w:val="0f4761" w:themeColor="accent1" w:themeShade="BF"/>
    </w:rPr>
  </w:style>
  <w:style w:type="character" w:styleId="851" w:customStyle="1">
    <w:name w:val="Titre 6 Car"/>
    <w:basedOn w:val="843"/>
    <w:link w:val="839"/>
    <w:uiPriority w:val="9"/>
    <w:semiHidden/>
    <w:pPr>
      <w:pBdr/>
      <w:spacing/>
      <w:ind/>
    </w:pPr>
    <w:rPr>
      <w:rFonts w:eastAsiaTheme="majorEastAsia" w:cstheme="majorBidi"/>
      <w:i/>
      <w:iCs/>
      <w:color w:val="595959" w:themeColor="text1" w:themeTint="A6"/>
    </w:rPr>
  </w:style>
  <w:style w:type="character" w:styleId="852" w:customStyle="1">
    <w:name w:val="Titre 7 Car"/>
    <w:basedOn w:val="843"/>
    <w:link w:val="840"/>
    <w:uiPriority w:val="9"/>
    <w:semiHidden/>
    <w:pPr>
      <w:pBdr/>
      <w:spacing/>
      <w:ind/>
    </w:pPr>
    <w:rPr>
      <w:rFonts w:eastAsiaTheme="majorEastAsia" w:cstheme="majorBidi"/>
      <w:color w:val="595959" w:themeColor="text1" w:themeTint="A6"/>
    </w:rPr>
  </w:style>
  <w:style w:type="character" w:styleId="853" w:customStyle="1">
    <w:name w:val="Titre 8 Car"/>
    <w:basedOn w:val="843"/>
    <w:link w:val="841"/>
    <w:uiPriority w:val="9"/>
    <w:semiHidden/>
    <w:pPr>
      <w:pBdr/>
      <w:spacing/>
      <w:ind/>
    </w:pPr>
    <w:rPr>
      <w:rFonts w:eastAsiaTheme="majorEastAsia" w:cstheme="majorBidi"/>
      <w:i/>
      <w:iCs/>
      <w:color w:val="272727" w:themeColor="text1" w:themeTint="D8"/>
    </w:rPr>
  </w:style>
  <w:style w:type="character" w:styleId="854" w:customStyle="1">
    <w:name w:val="Titre 9 Car"/>
    <w:basedOn w:val="843"/>
    <w:link w:val="842"/>
    <w:uiPriority w:val="9"/>
    <w:semiHidden/>
    <w:pPr>
      <w:pBdr/>
      <w:spacing/>
      <w:ind/>
    </w:pPr>
    <w:rPr>
      <w:rFonts w:eastAsiaTheme="majorEastAsia" w:cstheme="majorBidi"/>
      <w:color w:val="272727" w:themeColor="text1" w:themeTint="D8"/>
    </w:rPr>
  </w:style>
  <w:style w:type="paragraph" w:styleId="855">
    <w:name w:val="Title"/>
    <w:basedOn w:val="833"/>
    <w:next w:val="833"/>
    <w:link w:val="856"/>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856" w:customStyle="1">
    <w:name w:val="Titre Car"/>
    <w:basedOn w:val="843"/>
    <w:link w:val="855"/>
    <w:uiPriority w:val="10"/>
    <w:pPr>
      <w:pBdr/>
      <w:spacing/>
      <w:ind/>
    </w:pPr>
    <w:rPr>
      <w:rFonts w:asciiTheme="majorHAnsi" w:hAnsiTheme="majorHAnsi" w:eastAsiaTheme="majorEastAsia" w:cstheme="majorBidi"/>
      <w:spacing w:val="-10"/>
      <w:sz w:val="56"/>
      <w:szCs w:val="56"/>
    </w:rPr>
  </w:style>
  <w:style w:type="paragraph" w:styleId="857">
    <w:name w:val="Subtitle"/>
    <w:basedOn w:val="833"/>
    <w:next w:val="833"/>
    <w:link w:val="858"/>
    <w:uiPriority w:val="11"/>
    <w:qFormat/>
    <w:pPr>
      <w:numPr>
        <w:ilvl w:val="1"/>
      </w:numPr>
      <w:pBdr/>
      <w:spacing/>
      <w:ind/>
    </w:pPr>
    <w:rPr>
      <w:rFonts w:eastAsiaTheme="majorEastAsia" w:cstheme="majorBidi"/>
      <w:color w:val="595959" w:themeColor="text1" w:themeTint="A6"/>
      <w:spacing w:val="15"/>
      <w:sz w:val="28"/>
      <w:szCs w:val="28"/>
    </w:rPr>
  </w:style>
  <w:style w:type="character" w:styleId="858" w:customStyle="1">
    <w:name w:val="Sous-titre Car"/>
    <w:basedOn w:val="843"/>
    <w:link w:val="857"/>
    <w:uiPriority w:val="11"/>
    <w:pPr>
      <w:pBdr/>
      <w:spacing/>
      <w:ind/>
    </w:pPr>
    <w:rPr>
      <w:rFonts w:eastAsiaTheme="majorEastAsia" w:cstheme="majorBidi"/>
      <w:color w:val="595959" w:themeColor="text1" w:themeTint="A6"/>
      <w:spacing w:val="15"/>
      <w:sz w:val="28"/>
      <w:szCs w:val="28"/>
    </w:rPr>
  </w:style>
  <w:style w:type="paragraph" w:styleId="859">
    <w:name w:val="Quote"/>
    <w:basedOn w:val="833"/>
    <w:next w:val="833"/>
    <w:link w:val="860"/>
    <w:uiPriority w:val="29"/>
    <w:qFormat/>
    <w:pPr>
      <w:pBdr/>
      <w:spacing w:before="160"/>
      <w:ind/>
      <w:jc w:val="center"/>
    </w:pPr>
    <w:rPr>
      <w:i/>
      <w:iCs/>
      <w:color w:val="404040" w:themeColor="text1" w:themeTint="BF"/>
    </w:rPr>
  </w:style>
  <w:style w:type="character" w:styleId="860" w:customStyle="1">
    <w:name w:val="Citation Car"/>
    <w:basedOn w:val="843"/>
    <w:link w:val="859"/>
    <w:uiPriority w:val="29"/>
    <w:pPr>
      <w:pBdr/>
      <w:spacing/>
      <w:ind/>
    </w:pPr>
    <w:rPr>
      <w:i/>
      <w:iCs/>
      <w:color w:val="404040" w:themeColor="text1" w:themeTint="BF"/>
    </w:rPr>
  </w:style>
  <w:style w:type="paragraph" w:styleId="861">
    <w:name w:val="List Paragraph"/>
    <w:basedOn w:val="833"/>
    <w:uiPriority w:val="34"/>
    <w:qFormat/>
    <w:pPr>
      <w:pBdr/>
      <w:spacing/>
      <w:ind w:left="720"/>
      <w:contextualSpacing w:val="true"/>
    </w:pPr>
  </w:style>
  <w:style w:type="character" w:styleId="862">
    <w:name w:val="Intense Emphasis"/>
    <w:basedOn w:val="843"/>
    <w:uiPriority w:val="21"/>
    <w:qFormat/>
    <w:pPr>
      <w:pBdr/>
      <w:spacing/>
      <w:ind/>
    </w:pPr>
    <w:rPr>
      <w:i/>
      <w:iCs/>
      <w:color w:val="0f4761" w:themeColor="accent1" w:themeShade="BF"/>
    </w:rPr>
  </w:style>
  <w:style w:type="paragraph" w:styleId="863">
    <w:name w:val="Intense Quote"/>
    <w:basedOn w:val="833"/>
    <w:next w:val="833"/>
    <w:link w:val="86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4" w:customStyle="1">
    <w:name w:val="Citation intense Car"/>
    <w:basedOn w:val="843"/>
    <w:link w:val="863"/>
    <w:uiPriority w:val="30"/>
    <w:pPr>
      <w:pBdr/>
      <w:spacing/>
      <w:ind/>
    </w:pPr>
    <w:rPr>
      <w:i/>
      <w:iCs/>
      <w:color w:val="0f4761" w:themeColor="accent1" w:themeShade="BF"/>
    </w:rPr>
  </w:style>
  <w:style w:type="character" w:styleId="865">
    <w:name w:val="Intense Reference"/>
    <w:basedOn w:val="843"/>
    <w:uiPriority w:val="32"/>
    <w:qFormat/>
    <w:pPr>
      <w:pBdr/>
      <w:spacing/>
      <w:ind/>
    </w:pPr>
    <w:rPr>
      <w:b/>
      <w:bCs/>
      <w:smallCaps/>
      <w:color w:val="0f4761" w:themeColor="accent1" w:themeShade="BF"/>
      <w:spacing w:val="5"/>
    </w:rPr>
  </w:style>
  <w:style w:type="character" w:styleId="866">
    <w:name w:val="Hyperlink"/>
    <w:basedOn w:val="843"/>
    <w:uiPriority w:val="99"/>
    <w:unhideWhenUsed/>
    <w:pPr>
      <w:pBdr/>
      <w:spacing/>
      <w:ind/>
    </w:pPr>
    <w:rPr>
      <w:color w:val="467886" w:themeColor="hyperlink"/>
      <w:u w:val="single"/>
    </w:rPr>
  </w:style>
  <w:style w:type="character" w:styleId="867">
    <w:name w:val="Unresolved Mention"/>
    <w:basedOn w:val="843"/>
    <w:uiPriority w:val="99"/>
    <w:semiHidden/>
    <w:unhideWhenUsed/>
    <w:pPr>
      <w:pBdr/>
      <w:spacing/>
      <w:ind/>
    </w:pPr>
    <w:rPr>
      <w:color w:val="605e5c"/>
      <w:shd w:val="clear" w:color="auto" w:fill="e1dfdd"/>
    </w:rPr>
  </w:style>
  <w:style w:type="character" w:styleId="868">
    <w:name w:val="FollowedHyperlink"/>
    <w:basedOn w:val="843"/>
    <w:uiPriority w:val="99"/>
    <w:semiHidden/>
    <w:unhideWhenUsed/>
    <w:pPr>
      <w:pBdr/>
      <w:spacing/>
      <w:ind/>
    </w:pPr>
    <w:rPr>
      <w:color w:val="96607d"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hyperlink" Target="https://github.com/Pierre-Perdigues/ci-cd"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hyperlink" Target="https://github.com/Pierre-Perdigues/ci-cd" TargetMode="External"/><Relationship Id="rId21"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F79C4-5539-481A-AFAA-5D202AE8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Kalitys1</dc:creator>
  <cp:keywords/>
  <dc:description/>
  <cp:revision>3</cp:revision>
  <dcterms:created xsi:type="dcterms:W3CDTF">2024-03-14T14:32:00Z</dcterms:created>
  <dcterms:modified xsi:type="dcterms:W3CDTF">2024-03-14T22:32:09Z</dcterms:modified>
</cp:coreProperties>
</file>