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5EFB7E0B" w:rsidR="00C3123F" w:rsidRDefault="00890FC9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A92E3F">
        <w:rPr>
          <w:rFonts w:asciiTheme="minorHAnsi" w:hAnsiTheme="minorHAnsi" w:cstheme="minorHAnsi"/>
          <w:b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E13" w14:paraId="2252431B" w14:textId="77777777" w:rsidTr="00B21E13">
        <w:tc>
          <w:tcPr>
            <w:tcW w:w="4675" w:type="dxa"/>
          </w:tcPr>
          <w:p w14:paraId="7E3D8743" w14:textId="6A03C72B" w:rsidR="00B21E13" w:rsidRDefault="00890FC9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PNAD</w:t>
            </w:r>
          </w:p>
        </w:tc>
        <w:tc>
          <w:tcPr>
            <w:tcW w:w="4675" w:type="dxa"/>
          </w:tcPr>
          <w:p w14:paraId="197B17F1" w14:textId="0E2239F4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PNAD</w:t>
            </w:r>
            <w:r w:rsidR="00890FC9">
              <w:rPr>
                <w:rFonts w:asciiTheme="minorHAnsi" w:hAnsiTheme="minorHAnsi" w:cstheme="minorHAnsi"/>
                <w:b/>
              </w:rPr>
              <w:t>_iso</w:t>
            </w:r>
            <w:proofErr w:type="spellEnd"/>
          </w:p>
        </w:tc>
      </w:tr>
    </w:tbl>
    <w:p w14:paraId="6713C5E2" w14:textId="77777777" w:rsidR="00B21E13" w:rsidRDefault="00B21E13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255A4A" w:rsidRPr="009733CB" w14:paraId="23B8AC28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7777777" w:rsidR="00E302A0" w:rsidRDefault="00C1573D" w:rsidP="00E302A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PNAd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clone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MECA-79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553863, BD</w:t>
            </w:r>
          </w:p>
        </w:tc>
        <w:tc>
          <w:tcPr>
            <w:tcW w:w="1247" w:type="dxa"/>
            <w:vAlign w:val="center"/>
          </w:tcPr>
          <w:p w14:paraId="491AC096" w14:textId="77777777" w:rsidR="00255A4A" w:rsidRDefault="00C1573D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</w:t>
            </w:r>
            <w:r w:rsidR="00255A4A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B2724" w14:textId="6FF6DEB8" w:rsidR="00255A4A" w:rsidRDefault="00255A4A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BC4791">
              <w:rPr>
                <w:rFonts w:asciiTheme="minorHAnsi" w:hAnsiTheme="minorHAnsi" w:cstheme="minorHAnsi"/>
                <w:b/>
                <w:sz w:val="20"/>
                <w:lang w:val="en-US"/>
              </w:rPr>
              <w:t>5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42EE8FFF" w:rsidR="00255A4A" w:rsidRDefault="00BC4791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3.33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µg</w:t>
            </w:r>
            <w:r w:rsidR="00255A4A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0258D6A7" w:rsidR="004A4F61" w:rsidRPr="00B9755B" w:rsidRDefault="008A0C50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Poly 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rat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HRP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27916295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19" w:type="dxa"/>
            <w:vAlign w:val="center"/>
          </w:tcPr>
          <w:p w14:paraId="4CDD507C" w14:textId="5BE4918E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61657837" w14:textId="1FFC8E75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76A6D521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890FC9" w:rsidRPr="00E7478E" w14:paraId="5044BFEF" w14:textId="77777777" w:rsidTr="00FD50FF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7EDDABDB" w14:textId="2DA0BA79" w:rsidR="00890FC9" w:rsidRP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1916DCC2" w14:textId="0A1E8F86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1D1FBD0B" w14:textId="587A563C" w:rsidR="00890FC9" w:rsidRDefault="00C873ED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65A41C2C" w14:textId="06090189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63D9A145" w14:textId="0E86D665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5D59920C" w14:textId="68188F45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600µL</w:t>
            </w:r>
          </w:p>
        </w:tc>
      </w:tr>
      <w:tr w:rsidR="008C681F" w:rsidRPr="00014571" w14:paraId="3DA5DD8E" w14:textId="77777777" w:rsidTr="009F7E36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59DA9A93" w14:textId="3A3B801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PNAD)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3268EBE5" w14:textId="52160DF2" w:rsidR="008C681F" w:rsidRPr="00890FC9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I</w:t>
            </w:r>
            <w:r w:rsidR="0003083C"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F</w:t>
            </w:r>
            <w:r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 xml:space="preserve"> d</w:t>
            </w:r>
            <w:r w:rsidR="008C681F"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iluent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7E2E78A5" w14:textId="7E97597C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57D74495" w14:textId="3D179D50" w:rsidR="008C681F" w:rsidRPr="0058673E" w:rsidRDefault="00EA20F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86EDEAB" w14:textId="7527BFFA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0613E75" w14:textId="5F54EA8D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45</w:t>
            </w:r>
            <w:r w:rsidR="003C5AEB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8C681F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7777777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8C681F" w:rsidRPr="00E25DC7" w:rsidRDefault="008C681F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8C681F" w:rsidRPr="00014571" w:rsidRDefault="008C681F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1F2F780E" w:rsidR="008C681F" w:rsidRPr="00014571" w:rsidRDefault="000308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621150C0" w14:textId="6C2CF0AD" w:rsidR="008C681F" w:rsidRPr="00F522CB" w:rsidRDefault="00BC4791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  <w:r w:rsidR="00E614D9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4D53B9EE" w14:textId="1745BCE0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BC4791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42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2010B3AF" w14:textId="7ECEC6C4" w:rsidR="008C681F" w:rsidRPr="00F522CB" w:rsidRDefault="00BC4791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45</w:t>
            </w:r>
            <w:r w:rsidR="00DD5500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</w:tr>
      <w:tr w:rsidR="00E614D9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E614D9" w:rsidRPr="00E25DC7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E614D9" w:rsidRPr="0058673E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2C64D230" w:rsidR="00E614D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23BA42D3" w:rsidR="00E614D9" w:rsidRPr="00DB649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  <w:r w:rsidR="00E614D9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B21E13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5FCC8BA9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Fluorescence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30877006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TSA (OPAL)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0FBE37A9" w:rsidR="00B21E13" w:rsidRPr="00014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F69F642" w:rsidR="00B21E13" w:rsidRPr="009E3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99E9F34" w14:textId="193C6017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19" w:type="dxa"/>
            <w:vAlign w:val="center"/>
          </w:tcPr>
          <w:p w14:paraId="154E7020" w14:textId="5D3B1D23" w:rsidR="00B21E13" w:rsidRPr="009E3571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7D30341E" w14:textId="24126423" w:rsidR="00B21E13" w:rsidRPr="009E3571" w:rsidRDefault="00890FC9" w:rsidP="00890FC9">
            <w:pPr>
              <w:spacing w:after="0" w:line="240" w:lineRule="auto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594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3D4C6174" w14:textId="1E9B4E07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B21E13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6082798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staining</w:t>
            </w:r>
            <w:proofErr w:type="spellEnd"/>
            <w:proofErr w:type="gram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44F13EEF" w:rsidR="00B21E13" w:rsidRPr="00602A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DAPI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31E3EB14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F190DBA" w:rsidR="00B21E13" w:rsidRPr="0058673E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32675CD" w14:textId="5C562571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4536978F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gouttes pour 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2BFD5B5C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 w:rsidR="00890FC9">
        <w:t>prolong</w:t>
      </w:r>
      <w:proofErr w:type="spellEnd"/>
    </w:p>
    <w:p w14:paraId="76CE39F7" w14:textId="05B4A976" w:rsidR="00ED605B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  <w:r w:rsidR="00ED605B">
        <w:rPr>
          <w:b/>
          <w:color w:val="FF0000"/>
        </w:rPr>
        <w:t xml:space="preserve"> </w:t>
      </w:r>
    </w:p>
    <w:p w14:paraId="59AD83FD" w14:textId="327B11C4" w:rsidR="00B166F6" w:rsidRPr="007B2665" w:rsidRDefault="00B166F6" w:rsidP="007B2665">
      <w:pPr>
        <w:tabs>
          <w:tab w:val="left" w:pos="2179"/>
        </w:tabs>
        <w:jc w:val="both"/>
        <w:rPr>
          <w:b/>
          <w:color w:val="FF0000"/>
        </w:rPr>
      </w:pPr>
    </w:p>
    <w:sectPr w:rsidR="00B166F6" w:rsidRPr="007B26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1CF" w14:textId="77777777" w:rsidR="00E70838" w:rsidRDefault="00E70838" w:rsidP="00C3123F">
      <w:pPr>
        <w:spacing w:after="0" w:line="240" w:lineRule="auto"/>
      </w:pPr>
      <w:r>
        <w:separator/>
      </w:r>
    </w:p>
  </w:endnote>
  <w:endnote w:type="continuationSeparator" w:id="0">
    <w:p w14:paraId="56A9F49E" w14:textId="77777777" w:rsidR="00E70838" w:rsidRDefault="00E70838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8354" w14:textId="77777777" w:rsidR="00E70838" w:rsidRDefault="00E70838" w:rsidP="00C3123F">
      <w:pPr>
        <w:spacing w:after="0" w:line="240" w:lineRule="auto"/>
      </w:pPr>
      <w:r>
        <w:separator/>
      </w:r>
    </w:p>
  </w:footnote>
  <w:footnote w:type="continuationSeparator" w:id="0">
    <w:p w14:paraId="2329F326" w14:textId="77777777" w:rsidR="00E70838" w:rsidRDefault="00E70838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315A89BE" w:rsidR="00C3123F" w:rsidRPr="00ED605B" w:rsidRDefault="004A4F61" w:rsidP="00C3123F">
    <w:pPr>
      <w:pStyle w:val="En-tte"/>
      <w:rPr>
        <w:b/>
        <w:color w:val="808080" w:themeColor="background1" w:themeShade="80"/>
        <w:sz w:val="36"/>
      </w:rPr>
    </w:pPr>
    <w:r w:rsidRPr="00ED605B">
      <w:rPr>
        <w:b/>
        <w:color w:val="808080" w:themeColor="background1" w:themeShade="80"/>
        <w:sz w:val="36"/>
      </w:rPr>
      <w:t>0</w:t>
    </w:r>
    <w:r w:rsidR="00117430" w:rsidRPr="00ED605B">
      <w:rPr>
        <w:b/>
        <w:color w:val="808080" w:themeColor="background1" w:themeShade="80"/>
        <w:sz w:val="36"/>
      </w:rPr>
      <w:t>2</w:t>
    </w:r>
    <w:r w:rsidR="00C1573D" w:rsidRPr="00ED605B">
      <w:rPr>
        <w:b/>
        <w:color w:val="808080" w:themeColor="background1" w:themeShade="80"/>
        <w:sz w:val="36"/>
      </w:rPr>
      <w:t>-0</w:t>
    </w:r>
    <w:r w:rsidR="00890FC9" w:rsidRPr="00ED605B">
      <w:rPr>
        <w:b/>
        <w:color w:val="808080" w:themeColor="background1" w:themeShade="80"/>
        <w:sz w:val="36"/>
      </w:rPr>
      <w:t>8</w:t>
    </w:r>
    <w:r w:rsidR="00C1573D" w:rsidRPr="00ED605B">
      <w:rPr>
        <w:b/>
        <w:color w:val="808080" w:themeColor="background1" w:themeShade="80"/>
        <w:sz w:val="36"/>
      </w:rPr>
      <w:t>-2023</w:t>
    </w:r>
    <w:r w:rsidR="008720F9" w:rsidRPr="00ED605B">
      <w:rPr>
        <w:b/>
        <w:color w:val="808080" w:themeColor="background1" w:themeShade="80"/>
        <w:sz w:val="36"/>
      </w:rPr>
      <w:tab/>
      <w:t xml:space="preserve">Marquage </w:t>
    </w:r>
    <w:r w:rsidR="0097429C" w:rsidRPr="00ED605B">
      <w:rPr>
        <w:b/>
        <w:color w:val="808080" w:themeColor="background1" w:themeShade="80"/>
        <w:sz w:val="36"/>
      </w:rPr>
      <w:t>PNAd (MECA-79</w:t>
    </w:r>
    <w:r w:rsidR="001A6756" w:rsidRPr="00ED605B">
      <w:rPr>
        <w:b/>
        <w:color w:val="808080" w:themeColor="background1" w:themeShade="80"/>
        <w:sz w:val="36"/>
      </w:rPr>
      <w:t>)</w:t>
    </w:r>
    <w:r w:rsidR="00890FC9" w:rsidRPr="00ED605B">
      <w:rPr>
        <w:b/>
        <w:color w:val="808080" w:themeColor="background1" w:themeShade="80"/>
        <w:sz w:val="36"/>
      </w:rPr>
      <w:t xml:space="preserve"> IF</w:t>
    </w:r>
    <w:r w:rsidR="001A6756" w:rsidRPr="00ED605B">
      <w:rPr>
        <w:b/>
        <w:color w:val="808080" w:themeColor="background1" w:themeShade="80"/>
        <w:sz w:val="36"/>
      </w:rPr>
      <w:t xml:space="preserve"> avec blocking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96"/>
    <w:multiLevelType w:val="hybridMultilevel"/>
    <w:tmpl w:val="3D60E3E2"/>
    <w:lvl w:ilvl="0" w:tplc="69E26C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2"/>
  </w:num>
  <w:num w:numId="2" w16cid:durableId="1353872757">
    <w:abstractNumId w:val="1"/>
  </w:num>
  <w:num w:numId="3" w16cid:durableId="20364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083C"/>
    <w:rsid w:val="00034393"/>
    <w:rsid w:val="0004376E"/>
    <w:rsid w:val="000952D0"/>
    <w:rsid w:val="00117430"/>
    <w:rsid w:val="001240B8"/>
    <w:rsid w:val="00170E94"/>
    <w:rsid w:val="00194883"/>
    <w:rsid w:val="001A6756"/>
    <w:rsid w:val="00237F86"/>
    <w:rsid w:val="00255A4A"/>
    <w:rsid w:val="002A57DC"/>
    <w:rsid w:val="00364BD8"/>
    <w:rsid w:val="00366DDC"/>
    <w:rsid w:val="003C5AEB"/>
    <w:rsid w:val="00427805"/>
    <w:rsid w:val="004A4F61"/>
    <w:rsid w:val="004C5119"/>
    <w:rsid w:val="004C69C2"/>
    <w:rsid w:val="004E3B36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B2665"/>
    <w:rsid w:val="007D5349"/>
    <w:rsid w:val="007E4C45"/>
    <w:rsid w:val="008124E5"/>
    <w:rsid w:val="008258DB"/>
    <w:rsid w:val="00870FBC"/>
    <w:rsid w:val="008720F9"/>
    <w:rsid w:val="008861D9"/>
    <w:rsid w:val="00890FC9"/>
    <w:rsid w:val="008A0C50"/>
    <w:rsid w:val="008C681F"/>
    <w:rsid w:val="008D7CCA"/>
    <w:rsid w:val="00913C26"/>
    <w:rsid w:val="009535D6"/>
    <w:rsid w:val="00963061"/>
    <w:rsid w:val="00966159"/>
    <w:rsid w:val="0097429C"/>
    <w:rsid w:val="0098151B"/>
    <w:rsid w:val="009E3571"/>
    <w:rsid w:val="00A13DCD"/>
    <w:rsid w:val="00A92E3F"/>
    <w:rsid w:val="00B166F6"/>
    <w:rsid w:val="00B21E13"/>
    <w:rsid w:val="00B40100"/>
    <w:rsid w:val="00BC4791"/>
    <w:rsid w:val="00C07FDE"/>
    <w:rsid w:val="00C1573D"/>
    <w:rsid w:val="00C3123F"/>
    <w:rsid w:val="00C55DE9"/>
    <w:rsid w:val="00C873ED"/>
    <w:rsid w:val="00C95685"/>
    <w:rsid w:val="00CB6731"/>
    <w:rsid w:val="00D0376A"/>
    <w:rsid w:val="00D23D5D"/>
    <w:rsid w:val="00D85FAF"/>
    <w:rsid w:val="00DB51F2"/>
    <w:rsid w:val="00DB6499"/>
    <w:rsid w:val="00DD5500"/>
    <w:rsid w:val="00E302A0"/>
    <w:rsid w:val="00E614D9"/>
    <w:rsid w:val="00E70838"/>
    <w:rsid w:val="00EA20F8"/>
    <w:rsid w:val="00ED605B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40</cp:revision>
  <dcterms:created xsi:type="dcterms:W3CDTF">2023-01-30T15:40:00Z</dcterms:created>
  <dcterms:modified xsi:type="dcterms:W3CDTF">2023-02-10T15:47:00Z</dcterms:modified>
</cp:coreProperties>
</file>