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470" w:rsidRPr="00000319" w:rsidRDefault="00B967A9" w:rsidP="00000319">
      <w:pPr>
        <w:pBdr>
          <w:bottom w:val="single" w:sz="4" w:space="1" w:color="auto"/>
        </w:pBdr>
        <w:jc w:val="center"/>
        <w:rPr>
          <w:b/>
          <w:sz w:val="44"/>
          <w:szCs w:val="44"/>
        </w:rPr>
      </w:pPr>
      <w:r w:rsidRPr="00000319">
        <w:rPr>
          <w:b/>
          <w:sz w:val="44"/>
          <w:szCs w:val="44"/>
        </w:rPr>
        <w:t>Use</w:t>
      </w:r>
      <w:r w:rsidR="00000319">
        <w:rPr>
          <w:b/>
          <w:sz w:val="44"/>
          <w:szCs w:val="44"/>
        </w:rPr>
        <w:t>r</w:t>
      </w:r>
      <w:r w:rsidRPr="00000319">
        <w:rPr>
          <w:b/>
          <w:sz w:val="44"/>
          <w:szCs w:val="44"/>
        </w:rPr>
        <w:t xml:space="preserve"> </w:t>
      </w:r>
      <w:r w:rsidR="00000319">
        <w:rPr>
          <w:b/>
          <w:sz w:val="44"/>
          <w:szCs w:val="44"/>
        </w:rPr>
        <w:t>stories</w:t>
      </w:r>
      <w:r w:rsidRPr="00000319">
        <w:rPr>
          <w:b/>
          <w:sz w:val="44"/>
          <w:szCs w:val="44"/>
        </w:rPr>
        <w:t xml:space="preserve"> </w:t>
      </w:r>
      <w:r w:rsidR="00000319" w:rsidRPr="00000319">
        <w:rPr>
          <w:b/>
          <w:sz w:val="44"/>
          <w:szCs w:val="44"/>
        </w:rPr>
        <w:t>Library</w:t>
      </w:r>
    </w:p>
    <w:p w:rsidR="00B967A9" w:rsidRDefault="00B967A9"/>
    <w:p w:rsidR="00B967A9" w:rsidRDefault="00B967A9"/>
    <w:p w:rsidR="00B967A9" w:rsidRPr="00000319" w:rsidRDefault="00B967A9">
      <w:pPr>
        <w:rPr>
          <w:b/>
          <w:u w:val="single"/>
        </w:rPr>
      </w:pPr>
      <w:proofErr w:type="spellStart"/>
      <w:r w:rsidRPr="00000319">
        <w:rPr>
          <w:b/>
          <w:u w:val="single"/>
        </w:rPr>
        <w:t>Roles</w:t>
      </w:r>
      <w:proofErr w:type="spellEnd"/>
    </w:p>
    <w:p w:rsidR="00B967A9" w:rsidRDefault="00B967A9">
      <w:bookmarkStart w:id="0" w:name="_GoBack"/>
      <w:bookmarkEnd w:id="0"/>
    </w:p>
    <w:p w:rsidR="00B967A9" w:rsidRDefault="00B967A9">
      <w:pPr>
        <w:rPr>
          <w:lang w:val="en-US"/>
        </w:rPr>
      </w:pPr>
      <w:r w:rsidRPr="00B967A9">
        <w:rPr>
          <w:lang w:val="en-US"/>
        </w:rPr>
        <w:t>Librarian: Manager from one or m</w:t>
      </w:r>
      <w:r>
        <w:rPr>
          <w:lang w:val="en-US"/>
        </w:rPr>
        <w:t>ore libraries</w:t>
      </w:r>
    </w:p>
    <w:p w:rsidR="00B967A9" w:rsidRDefault="00B967A9">
      <w:pPr>
        <w:rPr>
          <w:lang w:val="en-US"/>
        </w:rPr>
      </w:pPr>
      <w:r>
        <w:rPr>
          <w:lang w:val="en-US"/>
        </w:rPr>
        <w:t>Reader: Customer from library</w:t>
      </w:r>
    </w:p>
    <w:p w:rsidR="000563BA" w:rsidRDefault="000563BA">
      <w:pPr>
        <w:rPr>
          <w:lang w:val="en-US"/>
        </w:rPr>
      </w:pPr>
    </w:p>
    <w:p w:rsidR="000563BA" w:rsidRDefault="000563BA">
      <w:pPr>
        <w:rPr>
          <w:lang w:val="en-US"/>
        </w:rPr>
      </w:pPr>
    </w:p>
    <w:tbl>
      <w:tblPr>
        <w:tblStyle w:val="Grilledutableau"/>
        <w:tblW w:w="14443" w:type="dxa"/>
        <w:tblLook w:val="04A0" w:firstRow="1" w:lastRow="0" w:firstColumn="1" w:lastColumn="0" w:noHBand="0" w:noVBand="1"/>
      </w:tblPr>
      <w:tblGrid>
        <w:gridCol w:w="2252"/>
        <w:gridCol w:w="7099"/>
        <w:gridCol w:w="5092"/>
      </w:tblGrid>
      <w:tr w:rsidR="00000319" w:rsidTr="00000319">
        <w:trPr>
          <w:trHeight w:val="411"/>
        </w:trPr>
        <w:tc>
          <w:tcPr>
            <w:tcW w:w="2252" w:type="dxa"/>
          </w:tcPr>
          <w:p w:rsidR="00000319" w:rsidRDefault="00000319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7099" w:type="dxa"/>
          </w:tcPr>
          <w:p w:rsidR="00000319" w:rsidRDefault="00000319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5092" w:type="dxa"/>
          </w:tcPr>
          <w:p w:rsidR="00000319" w:rsidRDefault="00000319">
            <w:pPr>
              <w:rPr>
                <w:lang w:val="en-US"/>
              </w:rPr>
            </w:pPr>
            <w:r>
              <w:rPr>
                <w:lang w:val="en-US"/>
              </w:rPr>
              <w:t>Related technologies</w:t>
            </w:r>
          </w:p>
        </w:tc>
      </w:tr>
      <w:tr w:rsidR="00000319" w:rsidTr="00000319">
        <w:trPr>
          <w:trHeight w:val="411"/>
        </w:trPr>
        <w:tc>
          <w:tcPr>
            <w:tcW w:w="2252" w:type="dxa"/>
          </w:tcPr>
          <w:p w:rsidR="00000319" w:rsidRDefault="00000319">
            <w:pPr>
              <w:rPr>
                <w:lang w:val="en-US"/>
              </w:rPr>
            </w:pPr>
          </w:p>
        </w:tc>
        <w:tc>
          <w:tcPr>
            <w:tcW w:w="7099" w:type="dxa"/>
          </w:tcPr>
          <w:p w:rsidR="00000319" w:rsidRDefault="00000319">
            <w:pPr>
              <w:rPr>
                <w:lang w:val="en-US"/>
              </w:rPr>
            </w:pPr>
          </w:p>
        </w:tc>
        <w:tc>
          <w:tcPr>
            <w:tcW w:w="5092" w:type="dxa"/>
          </w:tcPr>
          <w:p w:rsidR="00000319" w:rsidRDefault="00000319">
            <w:pPr>
              <w:rPr>
                <w:lang w:val="en-US"/>
              </w:rPr>
            </w:pPr>
          </w:p>
        </w:tc>
      </w:tr>
      <w:tr w:rsidR="00000319" w:rsidTr="00000319">
        <w:trPr>
          <w:trHeight w:val="430"/>
        </w:trPr>
        <w:tc>
          <w:tcPr>
            <w:tcW w:w="2252" w:type="dxa"/>
          </w:tcPr>
          <w:p w:rsidR="00000319" w:rsidRDefault="00000319">
            <w:pPr>
              <w:rPr>
                <w:lang w:val="en-US"/>
              </w:rPr>
            </w:pPr>
          </w:p>
        </w:tc>
        <w:tc>
          <w:tcPr>
            <w:tcW w:w="7099" w:type="dxa"/>
          </w:tcPr>
          <w:p w:rsidR="00000319" w:rsidRDefault="00000319">
            <w:pPr>
              <w:rPr>
                <w:lang w:val="en-US"/>
              </w:rPr>
            </w:pPr>
          </w:p>
        </w:tc>
        <w:tc>
          <w:tcPr>
            <w:tcW w:w="5092" w:type="dxa"/>
          </w:tcPr>
          <w:p w:rsidR="00000319" w:rsidRDefault="00000319">
            <w:pPr>
              <w:rPr>
                <w:lang w:val="en-US"/>
              </w:rPr>
            </w:pPr>
          </w:p>
        </w:tc>
      </w:tr>
      <w:tr w:rsidR="00000319" w:rsidTr="00000319">
        <w:trPr>
          <w:trHeight w:val="411"/>
        </w:trPr>
        <w:tc>
          <w:tcPr>
            <w:tcW w:w="2252" w:type="dxa"/>
          </w:tcPr>
          <w:p w:rsidR="00000319" w:rsidRDefault="00000319">
            <w:pPr>
              <w:rPr>
                <w:lang w:val="en-US"/>
              </w:rPr>
            </w:pPr>
          </w:p>
        </w:tc>
        <w:tc>
          <w:tcPr>
            <w:tcW w:w="7099" w:type="dxa"/>
          </w:tcPr>
          <w:p w:rsidR="00000319" w:rsidRDefault="00000319">
            <w:pPr>
              <w:rPr>
                <w:lang w:val="en-US"/>
              </w:rPr>
            </w:pPr>
          </w:p>
        </w:tc>
        <w:tc>
          <w:tcPr>
            <w:tcW w:w="5092" w:type="dxa"/>
          </w:tcPr>
          <w:p w:rsidR="00000319" w:rsidRDefault="00000319">
            <w:pPr>
              <w:rPr>
                <w:lang w:val="en-US"/>
              </w:rPr>
            </w:pPr>
          </w:p>
        </w:tc>
      </w:tr>
    </w:tbl>
    <w:p w:rsidR="00000319" w:rsidRPr="00B967A9" w:rsidRDefault="00000319">
      <w:pPr>
        <w:rPr>
          <w:lang w:val="en-US"/>
        </w:rPr>
      </w:pPr>
    </w:p>
    <w:sectPr w:rsidR="00000319" w:rsidRPr="00B967A9" w:rsidSect="000003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70"/>
    <w:rsid w:val="00000319"/>
    <w:rsid w:val="000563BA"/>
    <w:rsid w:val="005E7470"/>
    <w:rsid w:val="00B9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2091"/>
  <w15:chartTrackingRefBased/>
  <w15:docId w15:val="{E551F462-9CFC-4B38-AFE4-80B94C23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0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0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00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Anken</dc:creator>
  <cp:keywords/>
  <dc:description/>
  <cp:lastModifiedBy>Pierre Anken</cp:lastModifiedBy>
  <cp:revision>2</cp:revision>
  <dcterms:created xsi:type="dcterms:W3CDTF">2019-05-03T09:24:00Z</dcterms:created>
  <dcterms:modified xsi:type="dcterms:W3CDTF">2019-05-03T09:24:00Z</dcterms:modified>
</cp:coreProperties>
</file>