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0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ATA Grupo 3 - Salus Well’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8c7252"/>
        </w:rPr>
      </w:pPr>
      <w:bookmarkStart w:colFirst="0" w:colLast="0" w:name="_tb0pswljnfq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25400" l="25400" r="25400" t="25400"/>
            <wp:docPr descr="linha horizontal" id="5" name="image2.png"/>
            <a:graphic>
              <a:graphicData uri="http://schemas.openxmlformats.org/drawingml/2006/picture">
                <pic:pic>
                  <pic:nvPicPr>
                    <pic:cNvPr descr="linh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sz w:val="24"/>
          <w:szCs w:val="24"/>
        </w:rPr>
      </w:pPr>
      <w:bookmarkStart w:colFirst="0" w:colLast="0" w:name="_rn1w2m8521yk" w:id="2"/>
      <w:bookmarkEnd w:id="2"/>
      <w:r w:rsidDel="00000000" w:rsidR="00000000" w:rsidRPr="00000000">
        <w:rPr>
          <w:rtl w:val="0"/>
        </w:rPr>
        <w:t xml:space="preserve">Integrantes presente: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before="0" w:lineRule="auto"/>
        <w:rPr>
          <w:color w:val="8c7252"/>
        </w:rPr>
      </w:pPr>
      <w:bookmarkStart w:colFirst="0" w:colLast="0" w:name="_tyhzzkagc5o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25400" l="25400" r="25400" t="25400"/>
            <wp:docPr descr="linha horizontal" id="2" name="image2.png"/>
            <a:graphic>
              <a:graphicData uri="http://schemas.openxmlformats.org/drawingml/2006/picture">
                <pic:pic>
                  <pic:nvPicPr>
                    <pic:cNvPr descr="linh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hwui8scabefy" w:id="4"/>
      <w:bookmarkEnd w:id="4"/>
      <w:r w:rsidDel="00000000" w:rsidR="00000000" w:rsidRPr="00000000">
        <w:rPr>
          <w:rtl w:val="0"/>
        </w:rPr>
        <w:t xml:space="preserve">Assuntos discutidos: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25400" l="25400" r="25400" t="25400"/>
            <wp:docPr descr="linha horizontal" id="1" name="image2.png"/>
            <a:graphic>
              <a:graphicData uri="http://schemas.openxmlformats.org/drawingml/2006/picture">
                <pic:pic>
                  <pic:nvPicPr>
                    <pic:cNvPr descr="linh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h0u0h3xdmts9" w:id="5"/>
      <w:bookmarkEnd w:id="5"/>
      <w:r w:rsidDel="00000000" w:rsidR="00000000" w:rsidRPr="00000000">
        <w:rPr>
          <w:rtl w:val="0"/>
        </w:rPr>
        <w:t xml:space="preserve">Pendencias/Impedimentos: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4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6"/>
    <w:bookmarkEnd w:id="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3" name="image1.png"/>
          <a:graphic>
            <a:graphicData uri="http://schemas.openxmlformats.org/drawingml/2006/picture">
              <pic:pic>
                <pic:nvPicPr>
                  <pic:cNvPr descr="head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pt_BR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