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5AF0F" w14:textId="554F317D" w:rsidR="00CA0F31" w:rsidRDefault="00CA0F31" w:rsidP="00CA0F31">
      <w:pPr>
        <w:spacing w:line="360" w:lineRule="auto"/>
        <w:jc w:val="center"/>
        <w:rPr>
          <w:rFonts w:asciiTheme="minorHAnsi" w:hAnsiTheme="minorHAnsi" w:cs="Calibri"/>
          <w:b/>
          <w:sz w:val="28"/>
          <w:szCs w:val="28"/>
        </w:rPr>
      </w:pPr>
      <w:r>
        <w:rPr>
          <w:rFonts w:asciiTheme="minorHAnsi" w:hAnsiTheme="minorHAnsi" w:cs="Calibri"/>
          <w:noProof/>
        </w:rPr>
        <w:drawing>
          <wp:anchor distT="0" distB="0" distL="114300" distR="114300" simplePos="0" relativeHeight="251694080" behindDoc="0" locked="0" layoutInCell="1" allowOverlap="1" wp14:anchorId="3F571A43" wp14:editId="4574AC04">
            <wp:simplePos x="0" y="0"/>
            <wp:positionH relativeFrom="margin">
              <wp:posOffset>4893411</wp:posOffset>
            </wp:positionH>
            <wp:positionV relativeFrom="paragraph">
              <wp:posOffset>-307822</wp:posOffset>
            </wp:positionV>
            <wp:extent cx="1353668" cy="1353668"/>
            <wp:effectExtent l="0" t="0" r="0" b="0"/>
            <wp:wrapNone/>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668" cy="13536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18351FAA" wp14:editId="5A2A7248">
            <wp:simplePos x="0" y="0"/>
            <wp:positionH relativeFrom="margin">
              <wp:posOffset>-205358</wp:posOffset>
            </wp:positionH>
            <wp:positionV relativeFrom="paragraph">
              <wp:posOffset>-198043</wp:posOffset>
            </wp:positionV>
            <wp:extent cx="1251406" cy="1251404"/>
            <wp:effectExtent l="0" t="0" r="6350" b="635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4727" cy="125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A9339" w14:textId="77777777" w:rsidR="00CA0F31" w:rsidRDefault="00CA0F31" w:rsidP="007239A6">
      <w:pPr>
        <w:spacing w:line="360" w:lineRule="auto"/>
        <w:rPr>
          <w:rFonts w:asciiTheme="minorHAnsi" w:hAnsiTheme="minorHAnsi" w:cs="Calibri"/>
          <w:b/>
          <w:sz w:val="28"/>
          <w:szCs w:val="28"/>
        </w:rPr>
      </w:pPr>
    </w:p>
    <w:p w14:paraId="4C988B2B" w14:textId="77777777" w:rsidR="001C75AE" w:rsidRDefault="001C75AE" w:rsidP="00CA0F31">
      <w:pPr>
        <w:spacing w:line="360" w:lineRule="auto"/>
        <w:jc w:val="center"/>
        <w:rPr>
          <w:rFonts w:asciiTheme="minorHAnsi" w:hAnsiTheme="minorHAnsi" w:cs="Calibri"/>
          <w:b/>
          <w:sz w:val="28"/>
          <w:szCs w:val="28"/>
        </w:rPr>
      </w:pPr>
    </w:p>
    <w:p w14:paraId="6B3C193B" w14:textId="62A41A79" w:rsidR="00E42ACF" w:rsidRPr="00CA0F31" w:rsidRDefault="00701DEC" w:rsidP="00CA0F31">
      <w:pPr>
        <w:spacing w:line="360" w:lineRule="auto"/>
        <w:jc w:val="center"/>
        <w:rPr>
          <w:rFonts w:asciiTheme="minorHAnsi" w:hAnsiTheme="minorHAnsi" w:cs="Calibri"/>
          <w:b/>
          <w:sz w:val="24"/>
          <w:szCs w:val="24"/>
        </w:rPr>
      </w:pPr>
      <w:r>
        <w:rPr>
          <w:rFonts w:asciiTheme="minorHAnsi" w:hAnsiTheme="minorHAnsi" w:cs="Calibri"/>
          <w:b/>
          <w:sz w:val="28"/>
          <w:szCs w:val="28"/>
        </w:rPr>
        <w:t>ENJMIN x GOBELINS</w:t>
      </w:r>
    </w:p>
    <w:p w14:paraId="40AEC385" w14:textId="2E757AB2" w:rsidR="006F1DFC" w:rsidRPr="0068554F" w:rsidRDefault="00D664B3" w:rsidP="006F1DFC">
      <w:pPr>
        <w:spacing w:line="360" w:lineRule="auto"/>
        <w:jc w:val="center"/>
        <w:rPr>
          <w:rFonts w:asciiTheme="minorHAnsi" w:hAnsiTheme="minorHAnsi" w:cs="Calibri"/>
        </w:rPr>
      </w:pPr>
      <w:r>
        <w:rPr>
          <w:noProof/>
        </w:rPr>
        <mc:AlternateContent>
          <mc:Choice Requires="wps">
            <w:drawing>
              <wp:anchor distT="4294967295" distB="4294967295" distL="114300" distR="114300" simplePos="0" relativeHeight="251654144" behindDoc="1" locked="0" layoutInCell="1" allowOverlap="1" wp14:anchorId="1D854E60" wp14:editId="55DE3524">
                <wp:simplePos x="0" y="0"/>
                <wp:positionH relativeFrom="margin">
                  <wp:align>center</wp:align>
                </wp:positionH>
                <wp:positionV relativeFrom="paragraph">
                  <wp:posOffset>7619</wp:posOffset>
                </wp:positionV>
                <wp:extent cx="1352550" cy="0"/>
                <wp:effectExtent l="0" t="0" r="0" b="0"/>
                <wp:wrapTopAndBottom/>
                <wp:docPr id="87" name="Connecteur droit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25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DFCEAF" id="Connecteur droit 2" o:spid="_x0000_s1026" style="position:absolute;z-index:-25166233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pt" to="10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ngvgEAAHUDAAAOAAAAZHJzL2Uyb0RvYy54bWysU01vGyEQvVfqf0Dc67UdOYpWXucQK7lE&#10;baSkP2DCwi4KMIihXvvfd8Afddtb1T0ghmHevHm8Xd/vvRM7nchi6ORiNpdCB4W9DUMnv789frmT&#10;gjKEHhwG3cmDJnm/+fxpPcVWL3FE1+skGCRQO8VOjjnHtmlIjdoDzTDqwEmDyUPmMA1Nn2BidO+a&#10;5Xx+20yY+phQaSI+3R6TclPxjdEqfzOGdBauk8wt1zXV9b2szWYN7ZAgjladaMA/sPBgAze9QG0h&#10;g/iR7F9Q3qqEhCbPFPoGjbFK1xl4msX8j2leR4i6zsLiULzIRP8PVn3dPYSXVKirfXiNz6g+iEVp&#10;pkjtJVkCisdre5N8uc7cxb4KebgIqfdZKD5c3KyWqxXrrc65BtpzYUyUnzR6UTaddDaUGaGF3TPl&#10;0hra85VyHPDROlffyQUxdfL2piIDu8U4yNzEx76TFAYpwA1sQ5VTRSR0ti/VBYcO9OCS2AE7gQ3U&#10;4/TGdKVwQJkTPEP9iiOYwW+lhc4WaDwW19TRON5mdq+zvpN319UulI66+u801C8Jy+4d+8NLOuvM&#10;b1ubnnxYzHMd8/76b9n8BAAA//8DAFBLAwQUAAYACAAAACEApoqkP9gAAAAEAQAADwAAAGRycy9k&#10;b3ducmV2LnhtbEyPTU/DMAyG70j8h8hI3Fi6VgJUmk5oaAduowyJo9e4H9A4VZNu5d9juMDx8Wu9&#10;flxsFjeoE02h92xgvUpAEdfe9twaOLzubu5BhYhscfBMBr4owKa8vCgwt/7ML3SqYqukhEOOBroY&#10;x1zrUHfkMKz8SCxZ4yeHUXBqtZ3wLOVu0GmS3GqHPcuFDkfadlR/VrMzMO+3TdLvsuXjPav0/Hy3&#10;f3tqWmOur5bHB1CRlvi3DD/6og6lOB39zDaowYA8EmWagpIwXWfCx1/WZaH/y5ffAAAA//8DAFBL&#10;AQItABQABgAIAAAAIQC2gziS/gAAAOEBAAATAAAAAAAAAAAAAAAAAAAAAABbQ29udGVudF9UeXBl&#10;c10ueG1sUEsBAi0AFAAGAAgAAAAhADj9If/WAAAAlAEAAAsAAAAAAAAAAAAAAAAALwEAAF9yZWxz&#10;Ly5yZWxzUEsBAi0AFAAGAAgAAAAhAGy9KeC+AQAAdQMAAA4AAAAAAAAAAAAAAAAALgIAAGRycy9l&#10;Mm9Eb2MueG1sUEsBAi0AFAAGAAgAAAAhAKaKpD/YAAAABAEAAA8AAAAAAAAAAAAAAAAAGAQAAGRy&#10;cy9kb3ducmV2LnhtbFBLBQYAAAAABAAEAPMAAAAdBQAAAAA=&#10;" strokecolor="windowText" strokeweight=".5pt">
                <v:stroke joinstyle="miter"/>
                <o:lock v:ext="edit" shapetype="f"/>
                <w10:wrap type="topAndBottom" anchorx="margin"/>
              </v:line>
            </w:pict>
          </mc:Fallback>
        </mc:AlternateContent>
      </w:r>
    </w:p>
    <w:p w14:paraId="0B8F9305" w14:textId="77777777" w:rsidR="006F1DFC" w:rsidRPr="0068554F" w:rsidRDefault="006F1DFC" w:rsidP="006F1DFC">
      <w:pPr>
        <w:spacing w:line="360" w:lineRule="auto"/>
        <w:jc w:val="center"/>
        <w:rPr>
          <w:rFonts w:asciiTheme="minorHAnsi" w:hAnsiTheme="minorHAnsi" w:cs="Calibri"/>
          <w:b/>
          <w:sz w:val="24"/>
          <w:szCs w:val="24"/>
        </w:rPr>
      </w:pPr>
      <w:r w:rsidRPr="0068554F">
        <w:rPr>
          <w:rFonts w:asciiTheme="minorHAnsi" w:hAnsiTheme="minorHAnsi" w:cs="Calibri"/>
          <w:b/>
          <w:sz w:val="24"/>
          <w:szCs w:val="24"/>
        </w:rPr>
        <w:t>Thèse professionnelle</w:t>
      </w:r>
    </w:p>
    <w:p w14:paraId="1E07E828" w14:textId="77777777" w:rsidR="006F1DFC" w:rsidRPr="0068554F" w:rsidRDefault="006F1DFC" w:rsidP="006F1DFC">
      <w:pPr>
        <w:spacing w:line="360" w:lineRule="auto"/>
        <w:jc w:val="center"/>
        <w:rPr>
          <w:rFonts w:asciiTheme="minorHAnsi" w:hAnsiTheme="minorHAnsi" w:cs="Calibri"/>
          <w:b/>
          <w:sz w:val="24"/>
          <w:szCs w:val="24"/>
        </w:rPr>
      </w:pPr>
      <w:r w:rsidRPr="0068554F">
        <w:rPr>
          <w:rFonts w:asciiTheme="minorHAnsi" w:hAnsiTheme="minorHAnsi" w:cs="Calibri"/>
          <w:b/>
          <w:sz w:val="24"/>
          <w:szCs w:val="24"/>
        </w:rPr>
        <w:t>présentée en vue d’obtenir</w:t>
      </w:r>
    </w:p>
    <w:p w14:paraId="306208FE" w14:textId="77777777" w:rsidR="006F1DFC" w:rsidRPr="0068554F" w:rsidRDefault="006F1DFC" w:rsidP="006F1DFC">
      <w:pPr>
        <w:spacing w:line="360" w:lineRule="auto"/>
        <w:jc w:val="center"/>
        <w:rPr>
          <w:rFonts w:asciiTheme="minorHAnsi" w:hAnsiTheme="minorHAnsi" w:cs="Calibri"/>
          <w:b/>
          <w:sz w:val="24"/>
          <w:szCs w:val="24"/>
        </w:rPr>
      </w:pPr>
      <w:r w:rsidRPr="0068554F">
        <w:rPr>
          <w:rFonts w:asciiTheme="minorHAnsi" w:hAnsiTheme="minorHAnsi" w:cs="Calibri"/>
          <w:b/>
          <w:sz w:val="24"/>
          <w:szCs w:val="24"/>
        </w:rPr>
        <w:t>le MAST</w:t>
      </w:r>
      <w:r w:rsidR="00337C9F" w:rsidRPr="0068554F">
        <w:rPr>
          <w:rFonts w:asciiTheme="minorHAnsi" w:hAnsiTheme="minorHAnsi" w:cs="Calibri"/>
          <w:b/>
          <w:bCs/>
          <w:sz w:val="24"/>
          <w:szCs w:val="24"/>
        </w:rPr>
        <w:t>È</w:t>
      </w:r>
      <w:r w:rsidRPr="0068554F">
        <w:rPr>
          <w:rFonts w:asciiTheme="minorHAnsi" w:hAnsiTheme="minorHAnsi" w:cs="Calibri"/>
          <w:b/>
          <w:sz w:val="24"/>
          <w:szCs w:val="24"/>
        </w:rPr>
        <w:t>RE IDE (INTERACTIVE DIGITAL EXPERIENCE)</w:t>
      </w:r>
    </w:p>
    <w:p w14:paraId="3BFFD689" w14:textId="77777777" w:rsidR="006F1DFC" w:rsidRPr="0068554F" w:rsidRDefault="006F1DFC" w:rsidP="006F1DFC">
      <w:pPr>
        <w:spacing w:line="360" w:lineRule="auto"/>
        <w:jc w:val="center"/>
        <w:rPr>
          <w:rFonts w:asciiTheme="minorHAnsi" w:hAnsiTheme="minorHAnsi" w:cs="Calibri"/>
          <w:b/>
          <w:sz w:val="28"/>
          <w:szCs w:val="28"/>
        </w:rPr>
      </w:pPr>
      <w:r w:rsidRPr="0068554F">
        <w:rPr>
          <w:rFonts w:asciiTheme="minorHAnsi" w:hAnsiTheme="minorHAnsi" w:cs="Calibri"/>
          <w:b/>
          <w:sz w:val="28"/>
          <w:szCs w:val="28"/>
        </w:rPr>
        <w:t>par</w:t>
      </w:r>
    </w:p>
    <w:p w14:paraId="0EAD5632" w14:textId="68B8E8DE" w:rsidR="003867E7" w:rsidRPr="00E42ACF" w:rsidRDefault="006F1DFC" w:rsidP="00E42ACF">
      <w:pPr>
        <w:spacing w:line="360" w:lineRule="auto"/>
        <w:jc w:val="center"/>
        <w:rPr>
          <w:rFonts w:asciiTheme="minorHAnsi" w:hAnsiTheme="minorHAnsi" w:cs="Calibri"/>
          <w:b/>
          <w:sz w:val="28"/>
          <w:szCs w:val="28"/>
        </w:rPr>
      </w:pPr>
      <w:r w:rsidRPr="0068554F">
        <w:rPr>
          <w:rFonts w:asciiTheme="minorHAnsi" w:hAnsiTheme="minorHAnsi" w:cs="Calibri"/>
          <w:b/>
          <w:sz w:val="28"/>
          <w:szCs w:val="28"/>
        </w:rPr>
        <w:t>BILLAUD Pierre</w:t>
      </w:r>
    </w:p>
    <w:p w14:paraId="2AD07A22" w14:textId="36E44B8F" w:rsidR="006F1DFC" w:rsidRPr="0068554F" w:rsidRDefault="00D664B3" w:rsidP="006F1DFC">
      <w:pPr>
        <w:spacing w:line="360" w:lineRule="auto"/>
        <w:jc w:val="center"/>
        <w:rPr>
          <w:rStyle w:val="hgkelc"/>
          <w:rFonts w:asciiTheme="minorHAnsi" w:hAnsiTheme="minorHAnsi" w:cs="Calibri"/>
        </w:rPr>
      </w:pPr>
      <w:r>
        <w:rPr>
          <w:noProof/>
        </w:rPr>
        <mc:AlternateContent>
          <mc:Choice Requires="wps">
            <w:drawing>
              <wp:anchor distT="4294967295" distB="4294967295" distL="114300" distR="114300" simplePos="0" relativeHeight="251655168" behindDoc="0" locked="0" layoutInCell="1" allowOverlap="1" wp14:anchorId="1E1C8B4C" wp14:editId="481A6011">
                <wp:simplePos x="0" y="0"/>
                <wp:positionH relativeFrom="margin">
                  <wp:align>center</wp:align>
                </wp:positionH>
                <wp:positionV relativeFrom="paragraph">
                  <wp:posOffset>8254</wp:posOffset>
                </wp:positionV>
                <wp:extent cx="1352550" cy="0"/>
                <wp:effectExtent l="0" t="0" r="0" b="0"/>
                <wp:wrapNone/>
                <wp:docPr id="86"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25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F8D728" id="Connecteur droit 4" o:spid="_x0000_s1026" style="position:absolute;z-index:25165516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5pt" to="10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ngvgEAAHUDAAAOAAAAZHJzL2Uyb0RvYy54bWysU01vGyEQvVfqf0Dc67UdOYpWXucQK7lE&#10;baSkP2DCwi4KMIihXvvfd8Afddtb1T0ghmHevHm8Xd/vvRM7nchi6ORiNpdCB4W9DUMnv789frmT&#10;gjKEHhwG3cmDJnm/+fxpPcVWL3FE1+skGCRQO8VOjjnHtmlIjdoDzTDqwEmDyUPmMA1Nn2BidO+a&#10;5Xx+20yY+phQaSI+3R6TclPxjdEqfzOGdBauk8wt1zXV9b2szWYN7ZAgjladaMA/sPBgAze9QG0h&#10;g/iR7F9Q3qqEhCbPFPoGjbFK1xl4msX8j2leR4i6zsLiULzIRP8PVn3dPYSXVKirfXiNz6g+iEVp&#10;pkjtJVkCisdre5N8uc7cxb4KebgIqfdZKD5c3KyWqxXrrc65BtpzYUyUnzR6UTaddDaUGaGF3TPl&#10;0hra85VyHPDROlffyQUxdfL2piIDu8U4yNzEx76TFAYpwA1sQ5VTRSR0ti/VBYcO9OCS2AE7gQ3U&#10;4/TGdKVwQJkTPEP9iiOYwW+lhc4WaDwW19TRON5mdq+zvpN319UulI66+u801C8Jy+4d+8NLOuvM&#10;b1ubnnxYzHMd8/76b9n8BAAA//8DAFBLAwQUAAYACAAAACEANh3YJ9gAAAAEAQAADwAAAGRycy9k&#10;b3ducmV2LnhtbEyPTU/DMAyG70j8h8hI3Fi6VQJUmk5oaAduowyJo9e4H1vjVE26lX+P4QLHx6/1&#10;+nG+nl2vzjSGzrOB5SIBRVx523FjYP++vXsEFSKyxd4zGfiiAOvi+irHzPoLv9G5jI2SEg4ZGmhj&#10;HDKtQ9WSw7DwA7FktR8dRsGx0XbEi5S7Xq+S5F477FgutDjQpqXqVE7OwLTb1Em3TefjZ1rq6fVh&#10;9/FSN8bc3szPT6AizfFvGX70RR0KcTr4iW1QvQF5JMo0BSXhapkKH35ZF7n+L198AwAA//8DAFBL&#10;AQItABQABgAIAAAAIQC2gziS/gAAAOEBAAATAAAAAAAAAAAAAAAAAAAAAABbQ29udGVudF9UeXBl&#10;c10ueG1sUEsBAi0AFAAGAAgAAAAhADj9If/WAAAAlAEAAAsAAAAAAAAAAAAAAAAALwEAAF9yZWxz&#10;Ly5yZWxzUEsBAi0AFAAGAAgAAAAhAGy9KeC+AQAAdQMAAA4AAAAAAAAAAAAAAAAALgIAAGRycy9l&#10;Mm9Eb2MueG1sUEsBAi0AFAAGAAgAAAAhADYd2CfYAAAABAEAAA8AAAAAAAAAAAAAAAAAGAQAAGRy&#10;cy9kb3ducmV2LnhtbFBLBQYAAAAABAAEAPMAAAAdBQAAAAA=&#10;" strokecolor="windowText" strokeweight=".5pt">
                <v:stroke joinstyle="miter"/>
                <o:lock v:ext="edit" shapetype="f"/>
                <w10:wrap anchorx="margin"/>
              </v:line>
            </w:pict>
          </mc:Fallback>
        </mc:AlternateContent>
      </w:r>
    </w:p>
    <w:p w14:paraId="1AEA2626" w14:textId="299C298A" w:rsidR="006F1DFC" w:rsidRPr="0068554F" w:rsidRDefault="006F1DFC" w:rsidP="006F1DFC">
      <w:pPr>
        <w:spacing w:line="360" w:lineRule="auto"/>
        <w:jc w:val="center"/>
        <w:rPr>
          <w:rFonts w:asciiTheme="minorHAnsi" w:hAnsiTheme="minorHAnsi" w:cs="Calibri"/>
          <w:b/>
          <w:sz w:val="28"/>
          <w:szCs w:val="28"/>
        </w:rPr>
      </w:pPr>
      <w:r w:rsidRPr="0068554F">
        <w:rPr>
          <w:rStyle w:val="hgkelc"/>
          <w:rFonts w:asciiTheme="minorHAnsi" w:hAnsiTheme="minorHAnsi" w:cs="Calibri"/>
          <w:b/>
          <w:bCs/>
          <w:sz w:val="28"/>
          <w:szCs w:val="28"/>
        </w:rPr>
        <w:t xml:space="preserve">Déterminer </w:t>
      </w:r>
      <w:r w:rsidR="00836F63">
        <w:rPr>
          <w:rStyle w:val="hgkelc"/>
          <w:rFonts w:asciiTheme="minorHAnsi" w:hAnsiTheme="minorHAnsi" w:cs="Calibri"/>
          <w:b/>
          <w:bCs/>
          <w:sz w:val="28"/>
          <w:szCs w:val="28"/>
        </w:rPr>
        <w:t>les</w:t>
      </w:r>
      <w:r w:rsidR="005B2474" w:rsidRPr="0068554F">
        <w:rPr>
          <w:rStyle w:val="hgkelc"/>
          <w:rFonts w:asciiTheme="minorHAnsi" w:hAnsiTheme="minorHAnsi" w:cs="Calibri"/>
          <w:b/>
          <w:bCs/>
          <w:sz w:val="28"/>
          <w:szCs w:val="28"/>
        </w:rPr>
        <w:t xml:space="preserve"> effets </w:t>
      </w:r>
      <w:r w:rsidRPr="0068554F">
        <w:rPr>
          <w:rStyle w:val="hgkelc"/>
          <w:rFonts w:asciiTheme="minorHAnsi" w:hAnsiTheme="minorHAnsi" w:cs="Calibri"/>
          <w:b/>
          <w:bCs/>
          <w:sz w:val="28"/>
          <w:szCs w:val="28"/>
        </w:rPr>
        <w:t xml:space="preserve">visuels </w:t>
      </w:r>
      <w:r w:rsidR="00DC6F70" w:rsidRPr="0068554F">
        <w:rPr>
          <w:rStyle w:val="hgkelc"/>
          <w:rFonts w:asciiTheme="minorHAnsi" w:hAnsiTheme="minorHAnsi" w:cs="Calibri"/>
          <w:b/>
          <w:bCs/>
          <w:sz w:val="28"/>
          <w:szCs w:val="28"/>
        </w:rPr>
        <w:t>les plus pertinents pour simuler</w:t>
      </w:r>
      <w:r w:rsidR="00337C9F" w:rsidRPr="0068554F">
        <w:rPr>
          <w:rStyle w:val="hgkelc"/>
          <w:rFonts w:asciiTheme="minorHAnsi" w:hAnsiTheme="minorHAnsi" w:cs="Calibri"/>
          <w:b/>
          <w:bCs/>
          <w:sz w:val="28"/>
          <w:szCs w:val="28"/>
        </w:rPr>
        <w:t xml:space="preserve"> </w:t>
      </w:r>
      <w:r w:rsidRPr="0068554F">
        <w:rPr>
          <w:rStyle w:val="hgkelc"/>
          <w:rFonts w:asciiTheme="minorHAnsi" w:hAnsiTheme="minorHAnsi" w:cs="Calibri"/>
          <w:b/>
          <w:bCs/>
          <w:sz w:val="28"/>
          <w:szCs w:val="28"/>
        </w:rPr>
        <w:t>la sénescence de plantes</w:t>
      </w:r>
      <w:r w:rsidR="005B2474" w:rsidRPr="0068554F">
        <w:rPr>
          <w:rStyle w:val="hgkelc"/>
          <w:rFonts w:asciiTheme="minorHAnsi" w:hAnsiTheme="minorHAnsi" w:cs="Calibri"/>
          <w:b/>
          <w:bCs/>
          <w:sz w:val="28"/>
          <w:szCs w:val="28"/>
        </w:rPr>
        <w:t xml:space="preserve"> </w:t>
      </w:r>
      <w:r w:rsidRPr="0068554F">
        <w:rPr>
          <w:rStyle w:val="hgkelc"/>
          <w:rFonts w:asciiTheme="minorHAnsi" w:hAnsiTheme="minorHAnsi" w:cs="Calibri"/>
          <w:b/>
          <w:bCs/>
          <w:sz w:val="28"/>
          <w:szCs w:val="28"/>
        </w:rPr>
        <w:t>générées procéduralement</w:t>
      </w:r>
      <w:r w:rsidR="00F92092" w:rsidRPr="0068554F">
        <w:rPr>
          <w:rStyle w:val="hgkelc"/>
          <w:rFonts w:asciiTheme="minorHAnsi" w:hAnsiTheme="minorHAnsi" w:cs="Calibri"/>
          <w:b/>
          <w:bCs/>
          <w:sz w:val="28"/>
          <w:szCs w:val="28"/>
        </w:rPr>
        <w:t>.</w:t>
      </w:r>
    </w:p>
    <w:p w14:paraId="794B0D0A" w14:textId="0CD66B68" w:rsidR="00E42ACF" w:rsidRPr="0068554F" w:rsidRDefault="006F1DFC" w:rsidP="00CA0F31">
      <w:pPr>
        <w:spacing w:line="360" w:lineRule="auto"/>
        <w:jc w:val="center"/>
        <w:rPr>
          <w:rFonts w:asciiTheme="minorHAnsi" w:hAnsiTheme="minorHAnsi" w:cs="Calibri"/>
          <w:b/>
        </w:rPr>
      </w:pPr>
      <w:r w:rsidRPr="0068554F">
        <w:rPr>
          <w:rFonts w:asciiTheme="minorHAnsi" w:hAnsiTheme="minorHAnsi" w:cs="Calibri"/>
          <w:b/>
        </w:rPr>
        <w:t>Soutenue le 16/12/2022</w:t>
      </w:r>
    </w:p>
    <w:p w14:paraId="75F750DB" w14:textId="18E323B0" w:rsidR="00C41427" w:rsidRDefault="00D664B3" w:rsidP="00C41427">
      <w:pPr>
        <w:spacing w:line="360" w:lineRule="auto"/>
        <w:rPr>
          <w:rFonts w:asciiTheme="minorHAnsi" w:hAnsiTheme="minorHAnsi" w:cs="Calibri"/>
          <w:b/>
          <w:sz w:val="24"/>
          <w:szCs w:val="24"/>
        </w:rPr>
      </w:pPr>
      <w:r>
        <w:rPr>
          <w:noProof/>
        </w:rPr>
        <mc:AlternateContent>
          <mc:Choice Requires="wps">
            <w:drawing>
              <wp:anchor distT="4294967295" distB="4294967295" distL="114300" distR="114300" simplePos="0" relativeHeight="251656192" behindDoc="0" locked="0" layoutInCell="1" allowOverlap="1" wp14:anchorId="4818B4F5" wp14:editId="0143EF8F">
                <wp:simplePos x="0" y="0"/>
                <wp:positionH relativeFrom="margin">
                  <wp:align>center</wp:align>
                </wp:positionH>
                <wp:positionV relativeFrom="paragraph">
                  <wp:posOffset>8889</wp:posOffset>
                </wp:positionV>
                <wp:extent cx="1352550" cy="0"/>
                <wp:effectExtent l="0" t="0" r="0" b="0"/>
                <wp:wrapNone/>
                <wp:docPr id="85" name="Connecteur droit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25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6EE34F" id="Connecteur droit 5" o:spid="_x0000_s1026" style="position:absolute;z-index:25165619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7pt" to="10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ngvgEAAHUDAAAOAAAAZHJzL2Uyb0RvYy54bWysU01vGyEQvVfqf0Dc67UdOYpWXucQK7lE&#10;baSkP2DCwi4KMIihXvvfd8Afddtb1T0ghmHevHm8Xd/vvRM7nchi6ORiNpdCB4W9DUMnv789frmT&#10;gjKEHhwG3cmDJnm/+fxpPcVWL3FE1+skGCRQO8VOjjnHtmlIjdoDzTDqwEmDyUPmMA1Nn2BidO+a&#10;5Xx+20yY+phQaSI+3R6TclPxjdEqfzOGdBauk8wt1zXV9b2szWYN7ZAgjladaMA/sPBgAze9QG0h&#10;g/iR7F9Q3qqEhCbPFPoGjbFK1xl4msX8j2leR4i6zsLiULzIRP8PVn3dPYSXVKirfXiNz6g+iEVp&#10;pkjtJVkCisdre5N8uc7cxb4KebgIqfdZKD5c3KyWqxXrrc65BtpzYUyUnzR6UTaddDaUGaGF3TPl&#10;0hra85VyHPDROlffyQUxdfL2piIDu8U4yNzEx76TFAYpwA1sQ5VTRSR0ti/VBYcO9OCS2AE7gQ3U&#10;4/TGdKVwQJkTPEP9iiOYwW+lhc4WaDwW19TRON5mdq+zvpN319UulI66+u801C8Jy+4d+8NLOuvM&#10;b1ubnnxYzHMd8/76b9n8BAAA//8DAFBLAwQUAAYACAAAACEAxvuvbtgAAAAEAQAADwAAAGRycy9k&#10;b3ducmV2LnhtbEyPTU/DMAyG70j8h8hI3Fi6FQHqmk5oaAduo4DE0Wvcj9E4VZNu5d9juMDx8Wu9&#10;fpxvZterE42h82xguUhAEVfedtwYeHvd3TyAChHZYu+ZDHxRgE1xeZFjZv2ZX+hUxkZJCYcMDbQx&#10;DpnWoWrJYVj4gViy2o8Oo+DYaDviWcpdr1dJcqcddiwXWhxo21L1WU7OwLTf1km3S+fjR1rq6fl+&#10;//5UN8ZcX82Pa1CR5vi3DD/6og6FOB38xDao3oA8EmV6C0rC1TIVPvyyLnL9X774BgAA//8DAFBL&#10;AQItABQABgAIAAAAIQC2gziS/gAAAOEBAAATAAAAAAAAAAAAAAAAAAAAAABbQ29udGVudF9UeXBl&#10;c10ueG1sUEsBAi0AFAAGAAgAAAAhADj9If/WAAAAlAEAAAsAAAAAAAAAAAAAAAAALwEAAF9yZWxz&#10;Ly5yZWxzUEsBAi0AFAAGAAgAAAAhAGy9KeC+AQAAdQMAAA4AAAAAAAAAAAAAAAAALgIAAGRycy9l&#10;Mm9Eb2MueG1sUEsBAi0AFAAGAAgAAAAhAMb7r27YAAAABAEAAA8AAAAAAAAAAAAAAAAAGAQAAGRy&#10;cy9kb3ducmV2LnhtbFBLBQYAAAAABAAEAPMAAAAdBQAAAAA=&#10;" strokecolor="windowText" strokeweight=".5pt">
                <v:stroke joinstyle="miter"/>
                <o:lock v:ext="edit" shapetype="f"/>
                <w10:wrap anchorx="margin"/>
              </v:line>
            </w:pict>
          </mc:Fallback>
        </mc:AlternateContent>
      </w:r>
    </w:p>
    <w:p w14:paraId="78268354" w14:textId="27682783" w:rsidR="000A6344" w:rsidRDefault="000A6344" w:rsidP="000A6344">
      <w:pPr>
        <w:spacing w:line="360" w:lineRule="auto"/>
        <w:jc w:val="center"/>
        <w:rPr>
          <w:rFonts w:asciiTheme="minorHAnsi" w:hAnsiTheme="minorHAnsi" w:cs="Calibri"/>
          <w:b/>
        </w:rPr>
      </w:pPr>
      <w:r>
        <w:rPr>
          <w:rFonts w:asciiTheme="minorHAnsi" w:hAnsiTheme="minorHAnsi" w:cs="Calibri"/>
          <w:b/>
        </w:rPr>
        <w:t>Tuteur de thèse : Olivier Pons</w:t>
      </w:r>
    </w:p>
    <w:p w14:paraId="3623BDD7" w14:textId="131FCA17" w:rsidR="007239A6" w:rsidRDefault="000A6344" w:rsidP="001C75AE">
      <w:pPr>
        <w:spacing w:line="360" w:lineRule="auto"/>
        <w:jc w:val="center"/>
        <w:rPr>
          <w:rFonts w:asciiTheme="minorHAnsi" w:hAnsiTheme="minorHAnsi" w:cs="Calibri"/>
          <w:b/>
        </w:rPr>
      </w:pPr>
      <w:r>
        <w:rPr>
          <w:rFonts w:asciiTheme="minorHAnsi" w:hAnsiTheme="minorHAnsi" w:cs="Calibri"/>
          <w:b/>
        </w:rPr>
        <w:t>Tuteur en entreprise : Gabriel Morin</w:t>
      </w:r>
    </w:p>
    <w:p w14:paraId="017EA08D" w14:textId="215EA75E" w:rsidR="00C41427" w:rsidRPr="0068554F" w:rsidRDefault="00C41427" w:rsidP="00C41427">
      <w:pPr>
        <w:spacing w:line="360" w:lineRule="auto"/>
        <w:jc w:val="center"/>
        <w:rPr>
          <w:rFonts w:asciiTheme="minorHAnsi" w:hAnsiTheme="minorHAnsi" w:cs="Calibri"/>
          <w:b/>
        </w:rPr>
      </w:pPr>
      <w:r>
        <w:rPr>
          <w:rFonts w:asciiTheme="minorHAnsi" w:hAnsiTheme="minorHAnsi" w:cs="Calibri"/>
          <w:b/>
          <w:noProof/>
          <w:sz w:val="24"/>
          <w:szCs w:val="24"/>
        </w:rPr>
        <w:drawing>
          <wp:inline distT="0" distB="0" distL="0" distR="0" wp14:anchorId="74410A93" wp14:editId="4CBAC14C">
            <wp:extent cx="5962015" cy="1492250"/>
            <wp:effectExtent l="0" t="0" r="63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015" cy="1492250"/>
                    </a:xfrm>
                    <a:prstGeom prst="rect">
                      <a:avLst/>
                    </a:prstGeom>
                    <a:noFill/>
                    <a:ln>
                      <a:noFill/>
                    </a:ln>
                  </pic:spPr>
                </pic:pic>
              </a:graphicData>
            </a:graphic>
          </wp:inline>
        </w:drawing>
      </w:r>
    </w:p>
    <w:p w14:paraId="7F6E0A4F" w14:textId="77777777" w:rsidR="00977290" w:rsidRPr="0068554F" w:rsidRDefault="00977290" w:rsidP="002057CC">
      <w:pPr>
        <w:pStyle w:val="Titre1"/>
        <w:rPr>
          <w:rFonts w:asciiTheme="minorHAnsi" w:hAnsiTheme="minorHAnsi" w:cs="Calibri"/>
        </w:rPr>
      </w:pPr>
      <w:bookmarkStart w:id="0" w:name="_Toc119874521"/>
      <w:r w:rsidRPr="0068554F">
        <w:rPr>
          <w:rFonts w:asciiTheme="minorHAnsi" w:hAnsiTheme="minorHAnsi" w:cs="Calibri"/>
        </w:rPr>
        <w:lastRenderedPageBreak/>
        <w:t>Remerciements</w:t>
      </w:r>
      <w:bookmarkEnd w:id="0"/>
    </w:p>
    <w:p w14:paraId="3B8E6DF6" w14:textId="77777777" w:rsidR="00BC4564" w:rsidRPr="0068554F" w:rsidRDefault="006D6EB4" w:rsidP="002057CC">
      <w:pPr>
        <w:tabs>
          <w:tab w:val="left" w:pos="2175"/>
        </w:tabs>
        <w:spacing w:line="360" w:lineRule="auto"/>
        <w:rPr>
          <w:rFonts w:asciiTheme="minorHAnsi" w:hAnsiTheme="minorHAnsi" w:cs="Calibri"/>
        </w:rPr>
      </w:pPr>
      <w:r w:rsidRPr="0068554F">
        <w:rPr>
          <w:rFonts w:asciiTheme="minorHAnsi" w:hAnsiTheme="minorHAnsi" w:cs="Calibri"/>
        </w:rPr>
        <w:t>Cette année et demi</w:t>
      </w:r>
      <w:r w:rsidR="00BC4564" w:rsidRPr="0068554F">
        <w:rPr>
          <w:rFonts w:asciiTheme="minorHAnsi" w:hAnsiTheme="minorHAnsi" w:cs="Calibri"/>
        </w:rPr>
        <w:t xml:space="preserve"> de formation en alternance arrive à </w:t>
      </w:r>
      <w:r w:rsidRPr="0068554F">
        <w:rPr>
          <w:rFonts w:asciiTheme="minorHAnsi" w:hAnsiTheme="minorHAnsi" w:cs="Calibri"/>
        </w:rPr>
        <w:t>son</w:t>
      </w:r>
      <w:r w:rsidR="00BC4564" w:rsidRPr="0068554F">
        <w:rPr>
          <w:rFonts w:asciiTheme="minorHAnsi" w:hAnsiTheme="minorHAnsi" w:cs="Calibri"/>
        </w:rPr>
        <w:t xml:space="preserve"> terme et je ne peux m’empêcher de penser au chemin accompli. Ce parcours, durant lequel je me suis remis en question de façon permanente, a été pour moi essentiel dans mon cheminement professionnel et personnel. En particulier, </w:t>
      </w:r>
      <w:r w:rsidR="00F710E7" w:rsidRPr="0068554F">
        <w:rPr>
          <w:rFonts w:asciiTheme="minorHAnsi" w:hAnsiTheme="minorHAnsi" w:cs="Calibri"/>
        </w:rPr>
        <w:t>cette année d</w:t>
      </w:r>
      <w:r w:rsidR="00BC4564" w:rsidRPr="0068554F">
        <w:rPr>
          <w:rFonts w:asciiTheme="minorHAnsi" w:hAnsiTheme="minorHAnsi" w:cs="Calibri"/>
        </w:rPr>
        <w:t>’alternance m’a permis d’évoluer et de comprendre que rien ne peut s’acquérir sans la volonté de l’effort, la satisfaction de son propre travail et l’acceptation de l’échec.</w:t>
      </w:r>
    </w:p>
    <w:p w14:paraId="621D5A8B" w14:textId="77777777" w:rsidR="00BC4564" w:rsidRPr="0068554F" w:rsidRDefault="00BC4564" w:rsidP="002057CC">
      <w:pPr>
        <w:tabs>
          <w:tab w:val="left" w:pos="2175"/>
        </w:tabs>
        <w:spacing w:line="360" w:lineRule="auto"/>
        <w:rPr>
          <w:rFonts w:asciiTheme="minorHAnsi" w:hAnsiTheme="minorHAnsi" w:cs="Calibri"/>
        </w:rPr>
      </w:pPr>
      <w:r w:rsidRPr="0068554F">
        <w:rPr>
          <w:rFonts w:asciiTheme="minorHAnsi" w:hAnsiTheme="minorHAnsi" w:cs="Calibri"/>
        </w:rPr>
        <w:t xml:space="preserve">La bienveillance, voilà le maître mot qui me vient à l’esprit lorsque je souhaite remercier celles et ceux qui m’ont accompagnés tout au long de </w:t>
      </w:r>
      <w:r w:rsidR="00F710E7" w:rsidRPr="0068554F">
        <w:rPr>
          <w:rFonts w:asciiTheme="minorHAnsi" w:hAnsiTheme="minorHAnsi" w:cs="Calibri"/>
        </w:rPr>
        <w:t>ce périple parisien, qui fut la découverte d’un nouvel environnement pour moi</w:t>
      </w:r>
      <w:r w:rsidRPr="0068554F">
        <w:rPr>
          <w:rFonts w:asciiTheme="minorHAnsi" w:hAnsiTheme="minorHAnsi" w:cs="Calibri"/>
        </w:rPr>
        <w:t xml:space="preserve">. Lors des moments difficiles, c’est toujours la bienveillance qui m’a fait relever la tête puis m’a permis d’avancer. </w:t>
      </w:r>
    </w:p>
    <w:p w14:paraId="1B278115" w14:textId="77777777" w:rsidR="00BC4564" w:rsidRPr="0068554F" w:rsidRDefault="00BC4564" w:rsidP="002057CC">
      <w:pPr>
        <w:tabs>
          <w:tab w:val="left" w:pos="2175"/>
        </w:tabs>
        <w:spacing w:line="360" w:lineRule="auto"/>
        <w:rPr>
          <w:rFonts w:asciiTheme="minorHAnsi" w:hAnsiTheme="minorHAnsi" w:cs="Calibri"/>
        </w:rPr>
      </w:pPr>
      <w:r w:rsidRPr="0068554F">
        <w:rPr>
          <w:rFonts w:asciiTheme="minorHAnsi" w:hAnsiTheme="minorHAnsi" w:cs="Calibri"/>
        </w:rPr>
        <w:t xml:space="preserve">Je tiens à remercier tous mes collègues </w:t>
      </w:r>
      <w:r w:rsidR="00F710E7" w:rsidRPr="0068554F">
        <w:rPr>
          <w:rFonts w:asciiTheme="minorHAnsi" w:hAnsiTheme="minorHAnsi" w:cs="Calibri"/>
        </w:rPr>
        <w:t xml:space="preserve">à </w:t>
      </w:r>
      <w:r w:rsidR="006D6EB4" w:rsidRPr="0068554F">
        <w:rPr>
          <w:rFonts w:asciiTheme="minorHAnsi" w:hAnsiTheme="minorHAnsi" w:cs="Calibri"/>
        </w:rPr>
        <w:t>Atos</w:t>
      </w:r>
      <w:r w:rsidRPr="0068554F">
        <w:rPr>
          <w:rFonts w:asciiTheme="minorHAnsi" w:hAnsiTheme="minorHAnsi" w:cs="Calibri"/>
        </w:rPr>
        <w:t xml:space="preserve">. Ils ont été une source constante de conseils, d’écoute et de bienveillance. </w:t>
      </w:r>
      <w:r w:rsidR="006D6EB4" w:rsidRPr="0068554F">
        <w:rPr>
          <w:rFonts w:asciiTheme="minorHAnsi" w:hAnsiTheme="minorHAnsi" w:cs="Calibri"/>
        </w:rPr>
        <w:t>Gabriel</w:t>
      </w:r>
      <w:r w:rsidRPr="0068554F">
        <w:rPr>
          <w:rFonts w:asciiTheme="minorHAnsi" w:hAnsiTheme="minorHAnsi" w:cs="Calibri"/>
        </w:rPr>
        <w:t xml:space="preserve"> </w:t>
      </w:r>
      <w:r w:rsidR="006D6EB4" w:rsidRPr="0068554F">
        <w:rPr>
          <w:rFonts w:asciiTheme="minorHAnsi" w:hAnsiTheme="minorHAnsi" w:cs="Calibri"/>
        </w:rPr>
        <w:t>MORIN</w:t>
      </w:r>
      <w:r w:rsidRPr="0068554F">
        <w:rPr>
          <w:rFonts w:asciiTheme="minorHAnsi" w:hAnsiTheme="minorHAnsi" w:cs="Calibri"/>
        </w:rPr>
        <w:t xml:space="preserve">, mon </w:t>
      </w:r>
      <w:r w:rsidR="006D6EB4" w:rsidRPr="0068554F">
        <w:rPr>
          <w:rFonts w:asciiTheme="minorHAnsi" w:hAnsiTheme="minorHAnsi" w:cs="Calibri"/>
        </w:rPr>
        <w:t>encadrant professionnel</w:t>
      </w:r>
      <w:r w:rsidRPr="0068554F">
        <w:rPr>
          <w:rFonts w:asciiTheme="minorHAnsi" w:hAnsiTheme="minorHAnsi" w:cs="Calibri"/>
        </w:rPr>
        <w:t xml:space="preserve"> et </w:t>
      </w:r>
      <w:r w:rsidR="006D6EB4" w:rsidRPr="0068554F">
        <w:rPr>
          <w:rFonts w:asciiTheme="minorHAnsi" w:hAnsiTheme="minorHAnsi" w:cs="Calibri"/>
        </w:rPr>
        <w:t>manager chez Atos, a toujours été d’une bénévolence extraordinaire et d’une écoute à toute épreuve</w:t>
      </w:r>
      <w:r w:rsidRPr="0068554F">
        <w:rPr>
          <w:rFonts w:asciiTheme="minorHAnsi" w:hAnsiTheme="minorHAnsi" w:cs="Calibri"/>
        </w:rPr>
        <w:t xml:space="preserve">. Je remercie </w:t>
      </w:r>
      <w:r w:rsidR="006D6EB4" w:rsidRPr="0068554F">
        <w:rPr>
          <w:rFonts w:asciiTheme="minorHAnsi" w:hAnsiTheme="minorHAnsi" w:cs="Calibri"/>
        </w:rPr>
        <w:t>également Margot STEVENS, collègue</w:t>
      </w:r>
      <w:r w:rsidR="00F710E7" w:rsidRPr="0068554F">
        <w:rPr>
          <w:rFonts w:asciiTheme="minorHAnsi" w:hAnsiTheme="minorHAnsi" w:cs="Calibri"/>
        </w:rPr>
        <w:t xml:space="preserve"> </w:t>
      </w:r>
      <w:r w:rsidR="006D6EB4" w:rsidRPr="0068554F">
        <w:rPr>
          <w:rFonts w:asciiTheme="minorHAnsi" w:hAnsiTheme="minorHAnsi" w:cs="Calibri"/>
        </w:rPr>
        <w:t>et camarade de classe dans le mastère IDE</w:t>
      </w:r>
      <w:r w:rsidRPr="0068554F">
        <w:rPr>
          <w:rFonts w:asciiTheme="minorHAnsi" w:hAnsiTheme="minorHAnsi" w:cs="Calibri"/>
        </w:rPr>
        <w:t xml:space="preserve"> pour toute l’amitié et la gentillesse dont </w:t>
      </w:r>
      <w:r w:rsidR="006D6EB4" w:rsidRPr="0068554F">
        <w:rPr>
          <w:rFonts w:asciiTheme="minorHAnsi" w:hAnsiTheme="minorHAnsi" w:cs="Calibri"/>
        </w:rPr>
        <w:t>elle a fait</w:t>
      </w:r>
      <w:r w:rsidRPr="0068554F">
        <w:rPr>
          <w:rFonts w:asciiTheme="minorHAnsi" w:hAnsiTheme="minorHAnsi" w:cs="Calibri"/>
        </w:rPr>
        <w:t xml:space="preserve"> preuve au quotidien.</w:t>
      </w:r>
    </w:p>
    <w:p w14:paraId="558FBC66" w14:textId="0B6F5F82" w:rsidR="00A51193" w:rsidRPr="0068554F" w:rsidRDefault="00A51193" w:rsidP="002057CC">
      <w:pPr>
        <w:tabs>
          <w:tab w:val="left" w:pos="2175"/>
        </w:tabs>
        <w:spacing w:line="360" w:lineRule="auto"/>
        <w:rPr>
          <w:rFonts w:asciiTheme="minorHAnsi" w:hAnsiTheme="minorHAnsi" w:cs="Calibri"/>
        </w:rPr>
      </w:pPr>
      <w:r w:rsidRPr="0068554F">
        <w:rPr>
          <w:rFonts w:asciiTheme="minorHAnsi" w:hAnsiTheme="minorHAnsi" w:cs="Calibri"/>
        </w:rPr>
        <w:t xml:space="preserve">J’ai une pensée </w:t>
      </w:r>
      <w:r w:rsidR="00E36839" w:rsidRPr="0068554F">
        <w:rPr>
          <w:rFonts w:asciiTheme="minorHAnsi" w:hAnsiTheme="minorHAnsi" w:cs="Calibri"/>
        </w:rPr>
        <w:t xml:space="preserve">tendre </w:t>
      </w:r>
      <w:r w:rsidRPr="0068554F">
        <w:rPr>
          <w:rFonts w:asciiTheme="minorHAnsi" w:hAnsiTheme="minorHAnsi" w:cs="Calibri"/>
        </w:rPr>
        <w:t>pour les membres d</w:t>
      </w:r>
      <w:r w:rsidR="00483CAA" w:rsidRPr="0068554F">
        <w:rPr>
          <w:rFonts w:asciiTheme="minorHAnsi" w:hAnsiTheme="minorHAnsi" w:cs="Calibri"/>
        </w:rPr>
        <w:t xml:space="preserve">e l’équipe </w:t>
      </w:r>
      <w:r w:rsidR="00483CAA" w:rsidRPr="0068554F">
        <w:rPr>
          <w:rFonts w:asciiTheme="minorHAnsi" w:hAnsiTheme="minorHAnsi" w:cs="Calibri"/>
          <w:i/>
          <w:iCs/>
        </w:rPr>
        <w:t>Ida’s Herbarium</w:t>
      </w:r>
      <w:r w:rsidR="00483CAA" w:rsidRPr="0068554F">
        <w:rPr>
          <w:rFonts w:asciiTheme="minorHAnsi" w:hAnsiTheme="minorHAnsi" w:cs="Calibri"/>
        </w:rPr>
        <w:t xml:space="preserve"> avec qui j’ai partagé des moments uniques : Pierre-Edouard </w:t>
      </w:r>
      <w:r w:rsidR="00C256AF">
        <w:rPr>
          <w:rFonts w:asciiTheme="minorHAnsi" w:hAnsiTheme="minorHAnsi" w:cs="Calibri"/>
        </w:rPr>
        <w:t>NOBELS</w:t>
      </w:r>
      <w:r w:rsidR="00483CAA" w:rsidRPr="0068554F">
        <w:rPr>
          <w:rFonts w:asciiTheme="minorHAnsi" w:hAnsiTheme="minorHAnsi" w:cs="Calibri"/>
        </w:rPr>
        <w:t xml:space="preserve">, Jean-Edouard </w:t>
      </w:r>
      <w:r w:rsidR="00C256AF">
        <w:rPr>
          <w:rFonts w:asciiTheme="minorHAnsi" w:hAnsiTheme="minorHAnsi" w:cs="Calibri"/>
        </w:rPr>
        <w:t>SASTRES</w:t>
      </w:r>
      <w:r w:rsidR="00483CAA" w:rsidRPr="0068554F">
        <w:rPr>
          <w:rFonts w:asciiTheme="minorHAnsi" w:hAnsiTheme="minorHAnsi" w:cs="Calibri"/>
        </w:rPr>
        <w:t xml:space="preserve"> et Dorian </w:t>
      </w:r>
      <w:r w:rsidR="00C256AF">
        <w:rPr>
          <w:rFonts w:asciiTheme="minorHAnsi" w:hAnsiTheme="minorHAnsi" w:cs="Calibri"/>
        </w:rPr>
        <w:t>SIGNARGOUD</w:t>
      </w:r>
      <w:r w:rsidR="00E36839" w:rsidRPr="0068554F">
        <w:rPr>
          <w:rFonts w:asciiTheme="minorHAnsi" w:hAnsiTheme="minorHAnsi" w:cs="Calibri"/>
        </w:rPr>
        <w:t>.</w:t>
      </w:r>
    </w:p>
    <w:p w14:paraId="063B709F" w14:textId="77777777" w:rsidR="00BC4564" w:rsidRPr="0068554F" w:rsidRDefault="00BC4564" w:rsidP="002057CC">
      <w:pPr>
        <w:tabs>
          <w:tab w:val="left" w:pos="2175"/>
        </w:tabs>
        <w:spacing w:line="360" w:lineRule="auto"/>
        <w:rPr>
          <w:rFonts w:asciiTheme="minorHAnsi" w:hAnsiTheme="minorHAnsi" w:cs="Calibri"/>
        </w:rPr>
      </w:pPr>
      <w:r w:rsidRPr="0068554F">
        <w:rPr>
          <w:rFonts w:asciiTheme="minorHAnsi" w:hAnsiTheme="minorHAnsi" w:cs="Calibri"/>
        </w:rPr>
        <w:t>Je ne peux pas terminer sans remercier tout le personnel d</w:t>
      </w:r>
      <w:r w:rsidR="006D6EB4" w:rsidRPr="0068554F">
        <w:rPr>
          <w:rFonts w:asciiTheme="minorHAnsi" w:hAnsiTheme="minorHAnsi" w:cs="Calibri"/>
        </w:rPr>
        <w:t>es Gobelins et du</w:t>
      </w:r>
      <w:r w:rsidRPr="0068554F">
        <w:rPr>
          <w:rFonts w:asciiTheme="minorHAnsi" w:hAnsiTheme="minorHAnsi" w:cs="Calibri"/>
        </w:rPr>
        <w:t xml:space="preserve"> CNAM qui m’a aidé et accompagné durant </w:t>
      </w:r>
      <w:r w:rsidR="006D6EB4" w:rsidRPr="0068554F">
        <w:rPr>
          <w:rFonts w:asciiTheme="minorHAnsi" w:hAnsiTheme="minorHAnsi" w:cs="Calibri"/>
        </w:rPr>
        <w:t>cette année</w:t>
      </w:r>
      <w:r w:rsidR="00A96837" w:rsidRPr="0068554F">
        <w:rPr>
          <w:rFonts w:asciiTheme="minorHAnsi" w:hAnsiTheme="minorHAnsi" w:cs="Calibri"/>
        </w:rPr>
        <w:t xml:space="preserve"> et en particulier :</w:t>
      </w:r>
    </w:p>
    <w:p w14:paraId="315C35E4" w14:textId="77777777" w:rsidR="00BC4564" w:rsidRPr="0068554F" w:rsidRDefault="00BC4564" w:rsidP="002057CC">
      <w:pPr>
        <w:tabs>
          <w:tab w:val="left" w:pos="2175"/>
        </w:tabs>
        <w:spacing w:line="360" w:lineRule="auto"/>
        <w:rPr>
          <w:rFonts w:asciiTheme="minorHAnsi" w:hAnsiTheme="minorHAnsi" w:cs="Calibri"/>
        </w:rPr>
      </w:pPr>
      <w:r w:rsidRPr="0068554F">
        <w:rPr>
          <w:rFonts w:asciiTheme="minorHAnsi" w:hAnsiTheme="minorHAnsi" w:cs="Calibri"/>
        </w:rPr>
        <w:t>M</w:t>
      </w:r>
      <w:r w:rsidR="006D6EB4" w:rsidRPr="0068554F">
        <w:rPr>
          <w:rFonts w:asciiTheme="minorHAnsi" w:hAnsiTheme="minorHAnsi" w:cs="Calibri"/>
        </w:rPr>
        <w:t>.</w:t>
      </w:r>
      <w:r w:rsidRPr="0068554F">
        <w:rPr>
          <w:rFonts w:asciiTheme="minorHAnsi" w:hAnsiTheme="minorHAnsi" w:cs="Calibri"/>
        </w:rPr>
        <w:t xml:space="preserve"> </w:t>
      </w:r>
      <w:r w:rsidR="006D6EB4" w:rsidRPr="0068554F">
        <w:rPr>
          <w:rFonts w:asciiTheme="minorHAnsi" w:hAnsiTheme="minorHAnsi" w:cs="Calibri"/>
        </w:rPr>
        <w:t>CARUSO</w:t>
      </w:r>
      <w:r w:rsidRPr="0068554F">
        <w:rPr>
          <w:rFonts w:asciiTheme="minorHAnsi" w:hAnsiTheme="minorHAnsi" w:cs="Calibri"/>
        </w:rPr>
        <w:t xml:space="preserve"> </w:t>
      </w:r>
      <w:r w:rsidR="006D6EB4" w:rsidRPr="0068554F">
        <w:rPr>
          <w:rFonts w:asciiTheme="minorHAnsi" w:hAnsiTheme="minorHAnsi" w:cs="Calibri"/>
        </w:rPr>
        <w:t>Vincent</w:t>
      </w:r>
      <w:r w:rsidRPr="0068554F">
        <w:rPr>
          <w:rFonts w:asciiTheme="minorHAnsi" w:hAnsiTheme="minorHAnsi" w:cs="Calibri"/>
        </w:rPr>
        <w:t xml:space="preserve"> pour ses enseignements, pour son amabilité et pour la responsabilité qu’</w:t>
      </w:r>
      <w:r w:rsidR="006D6EB4" w:rsidRPr="0068554F">
        <w:rPr>
          <w:rFonts w:asciiTheme="minorHAnsi" w:hAnsiTheme="minorHAnsi" w:cs="Calibri"/>
        </w:rPr>
        <w:t xml:space="preserve">il </w:t>
      </w:r>
      <w:r w:rsidRPr="0068554F">
        <w:rPr>
          <w:rFonts w:asciiTheme="minorHAnsi" w:hAnsiTheme="minorHAnsi" w:cs="Calibri"/>
        </w:rPr>
        <w:t xml:space="preserve">a concernant </w:t>
      </w:r>
      <w:r w:rsidR="006D6EB4" w:rsidRPr="0068554F">
        <w:rPr>
          <w:rFonts w:asciiTheme="minorHAnsi" w:hAnsiTheme="minorHAnsi" w:cs="Calibri"/>
        </w:rPr>
        <w:t>la formation du mastère IDE</w:t>
      </w:r>
      <w:r w:rsidRPr="0068554F">
        <w:rPr>
          <w:rFonts w:asciiTheme="minorHAnsi" w:hAnsiTheme="minorHAnsi" w:cs="Calibri"/>
        </w:rPr>
        <w:t>.</w:t>
      </w:r>
    </w:p>
    <w:p w14:paraId="398C3329" w14:textId="77777777" w:rsidR="00BC4564" w:rsidRPr="0068554F" w:rsidRDefault="00BC4564" w:rsidP="002057CC">
      <w:pPr>
        <w:tabs>
          <w:tab w:val="left" w:pos="2175"/>
        </w:tabs>
        <w:spacing w:line="360" w:lineRule="auto"/>
        <w:rPr>
          <w:rFonts w:asciiTheme="minorHAnsi" w:hAnsiTheme="minorHAnsi" w:cs="Calibri"/>
        </w:rPr>
      </w:pPr>
      <w:r w:rsidRPr="0068554F">
        <w:rPr>
          <w:rFonts w:asciiTheme="minorHAnsi" w:hAnsiTheme="minorHAnsi" w:cs="Calibri"/>
        </w:rPr>
        <w:t xml:space="preserve">Mme </w:t>
      </w:r>
      <w:r w:rsidR="00A51193" w:rsidRPr="0068554F">
        <w:rPr>
          <w:rFonts w:asciiTheme="minorHAnsi" w:hAnsiTheme="minorHAnsi" w:cs="Calibri"/>
        </w:rPr>
        <w:t>DAUVERGNE Isabelle</w:t>
      </w:r>
      <w:r w:rsidRPr="0068554F">
        <w:rPr>
          <w:rFonts w:asciiTheme="minorHAnsi" w:hAnsiTheme="minorHAnsi" w:cs="Calibri"/>
        </w:rPr>
        <w:t xml:space="preserve"> pour l’assistance et la bienveillance qu’</w:t>
      </w:r>
      <w:r w:rsidR="00A51193" w:rsidRPr="0068554F">
        <w:rPr>
          <w:rFonts w:asciiTheme="minorHAnsi" w:hAnsiTheme="minorHAnsi" w:cs="Calibri"/>
        </w:rPr>
        <w:t>elle</w:t>
      </w:r>
      <w:r w:rsidRPr="0068554F">
        <w:rPr>
          <w:rFonts w:asciiTheme="minorHAnsi" w:hAnsiTheme="minorHAnsi" w:cs="Calibri"/>
        </w:rPr>
        <w:t xml:space="preserve"> </w:t>
      </w:r>
      <w:r w:rsidR="00A51193" w:rsidRPr="0068554F">
        <w:rPr>
          <w:rFonts w:asciiTheme="minorHAnsi" w:hAnsiTheme="minorHAnsi" w:cs="Calibri"/>
        </w:rPr>
        <w:t>a</w:t>
      </w:r>
      <w:r w:rsidRPr="0068554F">
        <w:rPr>
          <w:rFonts w:asciiTheme="minorHAnsi" w:hAnsiTheme="minorHAnsi" w:cs="Calibri"/>
        </w:rPr>
        <w:t xml:space="preserve"> donnée à notre classe au quotidien.</w:t>
      </w:r>
    </w:p>
    <w:p w14:paraId="529382BC" w14:textId="6A1D6696" w:rsidR="00BC4564" w:rsidRPr="0068554F" w:rsidRDefault="00BC4564" w:rsidP="002057CC">
      <w:pPr>
        <w:tabs>
          <w:tab w:val="left" w:pos="2175"/>
        </w:tabs>
        <w:spacing w:line="360" w:lineRule="auto"/>
        <w:rPr>
          <w:rFonts w:asciiTheme="minorHAnsi" w:hAnsiTheme="minorHAnsi" w:cs="Calibri"/>
        </w:rPr>
      </w:pPr>
      <w:r w:rsidRPr="0068554F">
        <w:rPr>
          <w:rFonts w:asciiTheme="minorHAnsi" w:hAnsiTheme="minorHAnsi" w:cs="Calibri"/>
        </w:rPr>
        <w:t xml:space="preserve">M. </w:t>
      </w:r>
      <w:r w:rsidR="009C5F5B" w:rsidRPr="0068554F">
        <w:rPr>
          <w:rFonts w:asciiTheme="minorHAnsi" w:hAnsiTheme="minorHAnsi" w:cs="Calibri"/>
        </w:rPr>
        <w:t>PONS</w:t>
      </w:r>
      <w:r w:rsidRPr="0068554F">
        <w:rPr>
          <w:rFonts w:asciiTheme="minorHAnsi" w:hAnsiTheme="minorHAnsi" w:cs="Calibri"/>
        </w:rPr>
        <w:t xml:space="preserve"> </w:t>
      </w:r>
      <w:r w:rsidR="009C5F5B" w:rsidRPr="0068554F">
        <w:rPr>
          <w:rFonts w:asciiTheme="minorHAnsi" w:hAnsiTheme="minorHAnsi" w:cs="Calibri"/>
        </w:rPr>
        <w:t>Olivier</w:t>
      </w:r>
      <w:r w:rsidRPr="0068554F">
        <w:rPr>
          <w:rFonts w:asciiTheme="minorHAnsi" w:hAnsiTheme="minorHAnsi" w:cs="Calibri"/>
        </w:rPr>
        <w:t xml:space="preserve"> pour sa bienveillance</w:t>
      </w:r>
      <w:r w:rsidR="00C256AF">
        <w:rPr>
          <w:rFonts w:asciiTheme="minorHAnsi" w:hAnsiTheme="minorHAnsi" w:cs="Calibri"/>
        </w:rPr>
        <w:t>, sa patience</w:t>
      </w:r>
      <w:r w:rsidRPr="0068554F">
        <w:rPr>
          <w:rFonts w:asciiTheme="minorHAnsi" w:hAnsiTheme="minorHAnsi" w:cs="Calibri"/>
        </w:rPr>
        <w:t xml:space="preserve"> et son suivi pédagogique.</w:t>
      </w:r>
    </w:p>
    <w:p w14:paraId="000B5425" w14:textId="384690EB" w:rsidR="00BC4564" w:rsidRPr="0068554F" w:rsidRDefault="00BC4564" w:rsidP="002057CC">
      <w:pPr>
        <w:tabs>
          <w:tab w:val="left" w:pos="2175"/>
        </w:tabs>
        <w:spacing w:line="360" w:lineRule="auto"/>
        <w:rPr>
          <w:rFonts w:asciiTheme="minorHAnsi" w:hAnsiTheme="minorHAnsi" w:cs="Calibri"/>
        </w:rPr>
      </w:pPr>
      <w:r w:rsidRPr="0068554F">
        <w:rPr>
          <w:rFonts w:asciiTheme="minorHAnsi" w:hAnsiTheme="minorHAnsi" w:cs="Calibri"/>
        </w:rPr>
        <w:t>Merci à l’ensemble de la Promotion</w:t>
      </w:r>
      <w:r w:rsidR="00A51193" w:rsidRPr="0068554F">
        <w:rPr>
          <w:rFonts w:asciiTheme="minorHAnsi" w:hAnsiTheme="minorHAnsi" w:cs="Calibri"/>
        </w:rPr>
        <w:t xml:space="preserve"> 11</w:t>
      </w:r>
      <w:r w:rsidRPr="0068554F">
        <w:rPr>
          <w:rFonts w:asciiTheme="minorHAnsi" w:hAnsiTheme="minorHAnsi" w:cs="Calibri"/>
        </w:rPr>
        <w:t xml:space="preserve"> </w:t>
      </w:r>
      <w:r w:rsidR="00A51193" w:rsidRPr="0068554F">
        <w:rPr>
          <w:rFonts w:asciiTheme="minorHAnsi" w:hAnsiTheme="minorHAnsi" w:cs="Calibri"/>
        </w:rPr>
        <w:t>IDE</w:t>
      </w:r>
      <w:r w:rsidRPr="0068554F">
        <w:rPr>
          <w:rFonts w:asciiTheme="minorHAnsi" w:hAnsiTheme="minorHAnsi" w:cs="Calibri"/>
        </w:rPr>
        <w:t xml:space="preserve"> pour m’avoir f</w:t>
      </w:r>
      <w:r w:rsidR="007D0306">
        <w:rPr>
          <w:rFonts w:asciiTheme="minorHAnsi" w:hAnsiTheme="minorHAnsi" w:cs="Calibri"/>
        </w:rPr>
        <w:t xml:space="preserve">orgé des souvenirs impérissables </w:t>
      </w:r>
      <w:r w:rsidRPr="0068554F">
        <w:rPr>
          <w:rFonts w:asciiTheme="minorHAnsi" w:hAnsiTheme="minorHAnsi" w:cs="Calibri"/>
        </w:rPr>
        <w:t xml:space="preserve">et pour avoir marqué </w:t>
      </w:r>
      <w:r w:rsidR="00A51193" w:rsidRPr="0068554F">
        <w:rPr>
          <w:rFonts w:asciiTheme="minorHAnsi" w:hAnsiTheme="minorHAnsi" w:cs="Calibri"/>
        </w:rPr>
        <w:t>cette année</w:t>
      </w:r>
      <w:r w:rsidRPr="0068554F">
        <w:rPr>
          <w:rFonts w:asciiTheme="minorHAnsi" w:hAnsiTheme="minorHAnsi" w:cs="Calibri"/>
        </w:rPr>
        <w:t xml:space="preserve">. </w:t>
      </w:r>
    </w:p>
    <w:p w14:paraId="4DA7CDDB" w14:textId="77777777" w:rsidR="00BC4564" w:rsidRPr="0068554F" w:rsidRDefault="00BC4564" w:rsidP="002057CC">
      <w:pPr>
        <w:tabs>
          <w:tab w:val="left" w:pos="2175"/>
        </w:tabs>
        <w:spacing w:line="360" w:lineRule="auto"/>
        <w:rPr>
          <w:rFonts w:asciiTheme="minorHAnsi" w:hAnsiTheme="minorHAnsi" w:cs="Calibri"/>
        </w:rPr>
      </w:pPr>
      <w:r w:rsidRPr="0068554F">
        <w:rPr>
          <w:rFonts w:asciiTheme="minorHAnsi" w:hAnsiTheme="minorHAnsi" w:cs="Calibri"/>
        </w:rPr>
        <w:t>Merci à mes parents et à mon frère pour leur soutien indéfectible et leur affection.</w:t>
      </w:r>
    </w:p>
    <w:p w14:paraId="3991302A" w14:textId="77777777" w:rsidR="00BC4564" w:rsidRPr="0068554F" w:rsidRDefault="00BC4564" w:rsidP="002057CC">
      <w:pPr>
        <w:rPr>
          <w:rFonts w:asciiTheme="minorHAnsi" w:hAnsiTheme="minorHAnsi" w:cs="Calibri"/>
        </w:rPr>
      </w:pPr>
    </w:p>
    <w:p w14:paraId="11F18810" w14:textId="7E8CD28E" w:rsidR="00977290" w:rsidRPr="0068554F" w:rsidRDefault="005E3273" w:rsidP="002057CC">
      <w:pPr>
        <w:pStyle w:val="Titre1"/>
        <w:rPr>
          <w:rFonts w:asciiTheme="minorHAnsi" w:hAnsiTheme="minorHAnsi" w:cs="Calibri"/>
        </w:rPr>
      </w:pPr>
      <w:bookmarkStart w:id="1" w:name="_Toc119874522"/>
      <w:r>
        <w:rPr>
          <w:rFonts w:asciiTheme="minorHAnsi" w:hAnsiTheme="minorHAnsi" w:cs="Calibri"/>
        </w:rPr>
        <w:lastRenderedPageBreak/>
        <w:t>Glossaire et l</w:t>
      </w:r>
      <w:r w:rsidR="00977290" w:rsidRPr="0068554F">
        <w:rPr>
          <w:rFonts w:asciiTheme="minorHAnsi" w:hAnsiTheme="minorHAnsi" w:cs="Calibri"/>
        </w:rPr>
        <w:t>iste des abréviations</w:t>
      </w:r>
      <w:bookmarkEnd w:id="1"/>
    </w:p>
    <w:p w14:paraId="79FD8841" w14:textId="77777777" w:rsidR="00BC4564" w:rsidRPr="0068554F" w:rsidRDefault="00BC4564" w:rsidP="002057CC">
      <w:pPr>
        <w:rPr>
          <w:rFonts w:asciiTheme="minorHAnsi" w:hAnsiTheme="minorHAnsi" w:cs="Calibri"/>
        </w:rPr>
      </w:pPr>
    </w:p>
    <w:p w14:paraId="0E611988" w14:textId="77777777" w:rsidR="00BC4564" w:rsidRPr="0068554F" w:rsidRDefault="00BC4564" w:rsidP="002057CC">
      <w:pPr>
        <w:tabs>
          <w:tab w:val="left" w:pos="2175"/>
        </w:tabs>
        <w:spacing w:line="360" w:lineRule="auto"/>
        <w:rPr>
          <w:rFonts w:asciiTheme="minorHAnsi" w:hAnsiTheme="minorHAnsi" w:cs="Calibri"/>
        </w:rPr>
      </w:pPr>
      <w:r w:rsidRPr="00AD7F52">
        <w:rPr>
          <w:rFonts w:asciiTheme="minorHAnsi" w:hAnsiTheme="minorHAnsi" w:cs="Calibri"/>
          <w:i/>
          <w:iCs/>
        </w:rPr>
        <w:t>CNAM</w:t>
      </w:r>
      <w:r w:rsidRPr="0068554F">
        <w:rPr>
          <w:rFonts w:asciiTheme="minorHAnsi" w:hAnsiTheme="minorHAnsi" w:cs="Calibri"/>
        </w:rPr>
        <w:t> : Conservatoire National des Arts et Métiers</w:t>
      </w:r>
    </w:p>
    <w:p w14:paraId="3E1D29E2" w14:textId="46B62FB1" w:rsidR="00BC4564" w:rsidRDefault="00BC4564" w:rsidP="002057CC">
      <w:pPr>
        <w:tabs>
          <w:tab w:val="left" w:pos="2175"/>
        </w:tabs>
        <w:spacing w:line="360" w:lineRule="auto"/>
        <w:rPr>
          <w:rFonts w:asciiTheme="minorHAnsi" w:hAnsiTheme="minorHAnsi" w:cs="Calibri"/>
          <w:bCs/>
        </w:rPr>
      </w:pPr>
      <w:r w:rsidRPr="00AD7F52">
        <w:rPr>
          <w:rStyle w:val="Accentuation"/>
          <w:rFonts w:asciiTheme="minorHAnsi" w:hAnsiTheme="minorHAnsi" w:cs="Calibri"/>
          <w:iCs/>
        </w:rPr>
        <w:t>ENJMIN</w:t>
      </w:r>
      <w:r w:rsidRPr="0068554F">
        <w:rPr>
          <w:rStyle w:val="Accentuation"/>
          <w:rFonts w:asciiTheme="minorHAnsi" w:hAnsiTheme="minorHAnsi" w:cs="Calibri"/>
          <w:i w:val="0"/>
        </w:rPr>
        <w:t xml:space="preserve"> : </w:t>
      </w:r>
      <w:r w:rsidRPr="0068554F">
        <w:rPr>
          <w:rFonts w:asciiTheme="minorHAnsi" w:hAnsiTheme="minorHAnsi" w:cs="Calibri"/>
          <w:bCs/>
        </w:rPr>
        <w:t>École Nationale du Jeu et des Médias Interactifs Numériques</w:t>
      </w:r>
    </w:p>
    <w:p w14:paraId="565076A9" w14:textId="0CE52F83" w:rsidR="005B0855" w:rsidRPr="0068554F" w:rsidRDefault="005B0855" w:rsidP="002057CC">
      <w:pPr>
        <w:tabs>
          <w:tab w:val="left" w:pos="2175"/>
        </w:tabs>
        <w:spacing w:line="360" w:lineRule="auto"/>
        <w:rPr>
          <w:rFonts w:asciiTheme="minorHAnsi" w:hAnsiTheme="minorHAnsi" w:cs="Calibri"/>
          <w:bCs/>
        </w:rPr>
      </w:pPr>
      <w:r w:rsidRPr="00AD7F52">
        <w:rPr>
          <w:rFonts w:asciiTheme="minorHAnsi" w:hAnsiTheme="minorHAnsi" w:cs="Calibri"/>
          <w:bCs/>
          <w:i/>
          <w:iCs/>
        </w:rPr>
        <w:t>Génération procédurale</w:t>
      </w:r>
      <w:r>
        <w:rPr>
          <w:rFonts w:asciiTheme="minorHAnsi" w:hAnsiTheme="minorHAnsi" w:cs="Calibri"/>
          <w:bCs/>
        </w:rPr>
        <w:t xml:space="preserve"> : </w:t>
      </w:r>
      <w:r>
        <w:t xml:space="preserve">Création de contenu numérique à une grande échelle (en grande quantité), de manière automatisée répondant à un ensemble de règles définies par des </w:t>
      </w:r>
      <w:r w:rsidRPr="005B0855">
        <w:t>algorithmes</w:t>
      </w:r>
      <w:r>
        <w:t>.</w:t>
      </w:r>
    </w:p>
    <w:p w14:paraId="7FDC94C5" w14:textId="77777777" w:rsidR="00BC4564" w:rsidRPr="0068554F" w:rsidRDefault="00BC4564" w:rsidP="002057CC">
      <w:pPr>
        <w:tabs>
          <w:tab w:val="left" w:pos="2175"/>
        </w:tabs>
        <w:spacing w:line="360" w:lineRule="auto"/>
        <w:rPr>
          <w:rFonts w:asciiTheme="minorHAnsi" w:hAnsiTheme="minorHAnsi" w:cs="Calibri"/>
          <w:bCs/>
        </w:rPr>
      </w:pPr>
      <w:r w:rsidRPr="00AD7F52">
        <w:rPr>
          <w:rFonts w:asciiTheme="minorHAnsi" w:hAnsiTheme="minorHAnsi" w:cs="Calibri"/>
          <w:bCs/>
          <w:i/>
          <w:iCs/>
        </w:rPr>
        <w:t>IDE</w:t>
      </w:r>
      <w:r w:rsidRPr="0068554F">
        <w:rPr>
          <w:rFonts w:asciiTheme="minorHAnsi" w:hAnsiTheme="minorHAnsi" w:cs="Calibri"/>
          <w:bCs/>
        </w:rPr>
        <w:t> : Interactive Digital Experience</w:t>
      </w:r>
    </w:p>
    <w:p w14:paraId="4C444952" w14:textId="6BEA038A" w:rsidR="00BC4564" w:rsidRDefault="00ED1E83" w:rsidP="002057CC">
      <w:pPr>
        <w:rPr>
          <w:rFonts w:asciiTheme="minorHAnsi" w:hAnsiTheme="minorHAnsi" w:cs="Calibri"/>
        </w:rPr>
      </w:pPr>
      <w:r w:rsidRPr="00AD7F52">
        <w:rPr>
          <w:rFonts w:asciiTheme="minorHAnsi" w:hAnsiTheme="minorHAnsi" w:cs="Calibri"/>
          <w:i/>
          <w:iCs/>
        </w:rPr>
        <w:t>LS</w:t>
      </w:r>
      <w:r w:rsidR="00AD7F52">
        <w:rPr>
          <w:rFonts w:asciiTheme="minorHAnsi" w:hAnsiTheme="minorHAnsi" w:cs="Calibri"/>
          <w:i/>
          <w:iCs/>
        </w:rPr>
        <w:t>ystem</w:t>
      </w:r>
      <w:r w:rsidRPr="0068554F">
        <w:rPr>
          <w:rFonts w:asciiTheme="minorHAnsi" w:hAnsiTheme="minorHAnsi" w:cs="Calibri"/>
        </w:rPr>
        <w:t xml:space="preserve"> : Système de </w:t>
      </w:r>
      <w:r w:rsidRPr="004A66E4">
        <w:rPr>
          <w:rFonts w:asciiTheme="minorHAnsi" w:hAnsiTheme="minorHAnsi" w:cs="Calibri"/>
          <w:i/>
          <w:iCs/>
        </w:rPr>
        <w:t>Lindenmayer</w:t>
      </w:r>
      <w:r w:rsidRPr="0068554F">
        <w:rPr>
          <w:rFonts w:asciiTheme="minorHAnsi" w:hAnsiTheme="minorHAnsi" w:cs="Calibri"/>
        </w:rPr>
        <w:t xml:space="preserve">, une </w:t>
      </w:r>
      <w:r w:rsidRPr="004A66E4">
        <w:rPr>
          <w:rFonts w:asciiTheme="minorHAnsi" w:hAnsiTheme="minorHAnsi" w:cs="Calibri"/>
          <w:i/>
          <w:iCs/>
        </w:rPr>
        <w:t>grammaire générative</w:t>
      </w:r>
      <w:r w:rsidRPr="0068554F">
        <w:rPr>
          <w:rFonts w:asciiTheme="minorHAnsi" w:hAnsiTheme="minorHAnsi" w:cs="Calibri"/>
        </w:rPr>
        <w:t xml:space="preserve"> en informatique.</w:t>
      </w:r>
    </w:p>
    <w:p w14:paraId="437D6F7B" w14:textId="64BEAF0D" w:rsidR="00AF4BE8" w:rsidRPr="0068554F" w:rsidRDefault="00AF4BE8" w:rsidP="002057CC">
      <w:pPr>
        <w:rPr>
          <w:rFonts w:asciiTheme="minorHAnsi" w:hAnsiTheme="minorHAnsi" w:cs="Calibri"/>
        </w:rPr>
      </w:pPr>
      <w:r w:rsidRPr="00AD7F52">
        <w:rPr>
          <w:rFonts w:asciiTheme="minorHAnsi" w:hAnsiTheme="minorHAnsi" w:cs="Calibri"/>
          <w:i/>
          <w:iCs/>
        </w:rPr>
        <w:t>Mesh</w:t>
      </w:r>
      <w:r w:rsidR="006E37A3">
        <w:rPr>
          <w:rFonts w:asciiTheme="minorHAnsi" w:hAnsiTheme="minorHAnsi" w:cs="Calibri"/>
          <w:i/>
          <w:iCs/>
        </w:rPr>
        <w:t xml:space="preserve"> </w:t>
      </w:r>
      <w:r>
        <w:rPr>
          <w:rFonts w:asciiTheme="minorHAnsi" w:hAnsiTheme="minorHAnsi" w:cs="Calibri"/>
        </w:rPr>
        <w:t xml:space="preserve">: </w:t>
      </w:r>
      <w:r>
        <w:rPr>
          <w:rStyle w:val="hgkelc"/>
        </w:rPr>
        <w:t>S</w:t>
      </w:r>
      <w:r w:rsidRPr="00AF4BE8">
        <w:rPr>
          <w:rStyle w:val="hgkelc"/>
        </w:rPr>
        <w:t xml:space="preserve">tructure géométrique </w:t>
      </w:r>
      <w:r w:rsidR="006E37A3">
        <w:rPr>
          <w:rStyle w:val="hgkelc"/>
        </w:rPr>
        <w:t>d’un objet 3D</w:t>
      </w:r>
      <w:r w:rsidRPr="00AF4BE8">
        <w:rPr>
          <w:rStyle w:val="hgkelc"/>
        </w:rPr>
        <w:t xml:space="preserve"> et de ce fait, une grande partie de son aspect général.</w:t>
      </w:r>
    </w:p>
    <w:p w14:paraId="72BD9D16" w14:textId="0D519533" w:rsidR="00BC4564" w:rsidRPr="0068554F" w:rsidRDefault="00330223" w:rsidP="002057CC">
      <w:pPr>
        <w:rPr>
          <w:rFonts w:asciiTheme="minorHAnsi" w:hAnsiTheme="minorHAnsi" w:cs="Calibri"/>
        </w:rPr>
      </w:pPr>
      <w:r w:rsidRPr="00971020">
        <w:rPr>
          <w:rFonts w:asciiTheme="minorHAnsi" w:hAnsiTheme="minorHAnsi" w:cs="Calibri"/>
          <w:i/>
          <w:iCs/>
        </w:rPr>
        <w:t>Sénescence</w:t>
      </w:r>
      <w:r>
        <w:rPr>
          <w:rFonts w:asciiTheme="minorHAnsi" w:hAnsiTheme="minorHAnsi" w:cs="Calibri"/>
        </w:rPr>
        <w:t> : Processus de vieillissement</w:t>
      </w:r>
      <w:r w:rsidR="00693508">
        <w:rPr>
          <w:rFonts w:asciiTheme="minorHAnsi" w:hAnsiTheme="minorHAnsi" w:cs="Calibri"/>
        </w:rPr>
        <w:t xml:space="preserve"> des cellules</w:t>
      </w:r>
      <w:r>
        <w:rPr>
          <w:rFonts w:asciiTheme="minorHAnsi" w:hAnsiTheme="minorHAnsi" w:cs="Calibri"/>
        </w:rPr>
        <w:t>.</w:t>
      </w:r>
    </w:p>
    <w:p w14:paraId="6F404E13" w14:textId="6400E7DE" w:rsidR="00BC4564" w:rsidRPr="0068554F" w:rsidRDefault="00971020" w:rsidP="002057CC">
      <w:pPr>
        <w:rPr>
          <w:rFonts w:asciiTheme="minorHAnsi" w:hAnsiTheme="minorHAnsi" w:cs="Calibri"/>
        </w:rPr>
      </w:pPr>
      <w:r w:rsidRPr="00971020">
        <w:rPr>
          <w:rFonts w:asciiTheme="minorHAnsi" w:hAnsiTheme="minorHAnsi" w:cs="Calibri"/>
          <w:i/>
          <w:iCs/>
        </w:rPr>
        <w:t>Timelapse</w:t>
      </w:r>
      <w:r>
        <w:rPr>
          <w:rFonts w:asciiTheme="minorHAnsi" w:hAnsiTheme="minorHAnsi" w:cs="Calibri"/>
        </w:rPr>
        <w:t> : Vidéo en accélérée (d’un processus de pousse de plante dans notre cas).</w:t>
      </w:r>
    </w:p>
    <w:p w14:paraId="11001D20" w14:textId="1E13B547" w:rsidR="00BC4564" w:rsidRPr="0068554F" w:rsidRDefault="00D44C01" w:rsidP="002057CC">
      <w:pPr>
        <w:rPr>
          <w:rFonts w:asciiTheme="minorHAnsi" w:hAnsiTheme="minorHAnsi" w:cs="Calibri"/>
        </w:rPr>
      </w:pPr>
      <w:r w:rsidRPr="00D44C01">
        <w:rPr>
          <w:rFonts w:asciiTheme="minorHAnsi" w:hAnsiTheme="minorHAnsi" w:cs="Calibri"/>
          <w:i/>
          <w:iCs/>
        </w:rPr>
        <w:t>Unity</w:t>
      </w:r>
      <w:r>
        <w:rPr>
          <w:rFonts w:asciiTheme="minorHAnsi" w:hAnsiTheme="minorHAnsi" w:cs="Calibri"/>
        </w:rPr>
        <w:t> : Moteur de jeu multiplateforme.</w:t>
      </w:r>
    </w:p>
    <w:p w14:paraId="4C6A0F98" w14:textId="77777777" w:rsidR="00BC4564" w:rsidRPr="0068554F" w:rsidRDefault="00BC4564" w:rsidP="002057CC">
      <w:pPr>
        <w:rPr>
          <w:rFonts w:asciiTheme="minorHAnsi" w:hAnsiTheme="minorHAnsi" w:cs="Calibri"/>
        </w:rPr>
      </w:pPr>
    </w:p>
    <w:p w14:paraId="1BE51230" w14:textId="77777777" w:rsidR="00BC4564" w:rsidRPr="0068554F" w:rsidRDefault="00BC4564" w:rsidP="002057CC">
      <w:pPr>
        <w:rPr>
          <w:rFonts w:asciiTheme="minorHAnsi" w:hAnsiTheme="minorHAnsi" w:cs="Calibri"/>
        </w:rPr>
      </w:pPr>
    </w:p>
    <w:p w14:paraId="3DF7785B" w14:textId="77777777" w:rsidR="00BC4564" w:rsidRPr="0068554F" w:rsidRDefault="00BC4564" w:rsidP="00BC1BB3">
      <w:pPr>
        <w:jc w:val="both"/>
        <w:rPr>
          <w:rFonts w:asciiTheme="minorHAnsi" w:hAnsiTheme="minorHAnsi" w:cs="Calibri"/>
        </w:rPr>
      </w:pPr>
    </w:p>
    <w:p w14:paraId="59D10862" w14:textId="77777777" w:rsidR="00BC4564" w:rsidRPr="0068554F" w:rsidRDefault="00BC4564" w:rsidP="00BC1BB3">
      <w:pPr>
        <w:jc w:val="both"/>
        <w:rPr>
          <w:rFonts w:asciiTheme="minorHAnsi" w:hAnsiTheme="minorHAnsi" w:cs="Calibri"/>
        </w:rPr>
      </w:pPr>
    </w:p>
    <w:p w14:paraId="433B82D3" w14:textId="77777777" w:rsidR="00BC4564" w:rsidRPr="0068554F" w:rsidRDefault="00BC4564" w:rsidP="00BC1BB3">
      <w:pPr>
        <w:jc w:val="both"/>
        <w:rPr>
          <w:rFonts w:asciiTheme="minorHAnsi" w:hAnsiTheme="minorHAnsi" w:cs="Calibri"/>
        </w:rPr>
      </w:pPr>
    </w:p>
    <w:p w14:paraId="5D16AFB8" w14:textId="77777777" w:rsidR="00BC4564" w:rsidRPr="0068554F" w:rsidRDefault="00BC4564" w:rsidP="00BC1BB3">
      <w:pPr>
        <w:jc w:val="both"/>
        <w:rPr>
          <w:rFonts w:asciiTheme="minorHAnsi" w:hAnsiTheme="minorHAnsi" w:cs="Calibri"/>
        </w:rPr>
      </w:pPr>
    </w:p>
    <w:p w14:paraId="4A60023B" w14:textId="77777777" w:rsidR="00BC4564" w:rsidRPr="0068554F" w:rsidRDefault="00BC4564" w:rsidP="00BC1BB3">
      <w:pPr>
        <w:jc w:val="both"/>
        <w:rPr>
          <w:rFonts w:asciiTheme="minorHAnsi" w:hAnsiTheme="minorHAnsi" w:cs="Calibri"/>
        </w:rPr>
      </w:pPr>
    </w:p>
    <w:p w14:paraId="604269D9" w14:textId="77777777" w:rsidR="00BC4564" w:rsidRPr="0068554F" w:rsidRDefault="00BC4564" w:rsidP="00BC1BB3">
      <w:pPr>
        <w:jc w:val="both"/>
        <w:rPr>
          <w:rFonts w:asciiTheme="minorHAnsi" w:hAnsiTheme="minorHAnsi" w:cs="Calibri"/>
        </w:rPr>
      </w:pPr>
    </w:p>
    <w:p w14:paraId="6EE3908E" w14:textId="77777777" w:rsidR="00BC4564" w:rsidRPr="0068554F" w:rsidRDefault="00BC4564" w:rsidP="00BC1BB3">
      <w:pPr>
        <w:jc w:val="both"/>
        <w:rPr>
          <w:rFonts w:asciiTheme="minorHAnsi" w:hAnsiTheme="minorHAnsi" w:cs="Calibri"/>
        </w:rPr>
      </w:pPr>
    </w:p>
    <w:p w14:paraId="2B2D98EA" w14:textId="77777777" w:rsidR="00BC4564" w:rsidRPr="0068554F" w:rsidRDefault="00BC4564" w:rsidP="00BC1BB3">
      <w:pPr>
        <w:jc w:val="both"/>
        <w:rPr>
          <w:rFonts w:asciiTheme="minorHAnsi" w:hAnsiTheme="minorHAnsi" w:cs="Calibri"/>
        </w:rPr>
      </w:pPr>
    </w:p>
    <w:p w14:paraId="0F501045" w14:textId="77777777" w:rsidR="00BC4564" w:rsidRPr="0068554F" w:rsidRDefault="00BC4564" w:rsidP="00BC1BB3">
      <w:pPr>
        <w:jc w:val="both"/>
        <w:rPr>
          <w:rFonts w:asciiTheme="minorHAnsi" w:hAnsiTheme="minorHAnsi" w:cs="Calibri"/>
        </w:rPr>
      </w:pPr>
    </w:p>
    <w:p w14:paraId="0D8CD095" w14:textId="77777777" w:rsidR="00BC4564" w:rsidRPr="0068554F" w:rsidRDefault="00BC4564" w:rsidP="00BC1BB3">
      <w:pPr>
        <w:jc w:val="both"/>
        <w:rPr>
          <w:rFonts w:asciiTheme="minorHAnsi" w:hAnsiTheme="minorHAnsi" w:cs="Calibri"/>
        </w:rPr>
      </w:pPr>
    </w:p>
    <w:p w14:paraId="6E2A895E" w14:textId="77777777" w:rsidR="00BC4564" w:rsidRPr="0068554F" w:rsidRDefault="00BC4564" w:rsidP="00BC1BB3">
      <w:pPr>
        <w:jc w:val="both"/>
        <w:rPr>
          <w:rFonts w:asciiTheme="minorHAnsi" w:hAnsiTheme="minorHAnsi" w:cs="Calibri"/>
        </w:rPr>
      </w:pPr>
    </w:p>
    <w:p w14:paraId="70E4BF8D" w14:textId="77777777" w:rsidR="00BC4564" w:rsidRPr="0068554F" w:rsidRDefault="00BC4564" w:rsidP="00BC1BB3">
      <w:pPr>
        <w:jc w:val="both"/>
        <w:rPr>
          <w:rFonts w:asciiTheme="minorHAnsi" w:hAnsiTheme="minorHAnsi" w:cs="Calibri"/>
        </w:rPr>
      </w:pPr>
    </w:p>
    <w:p w14:paraId="3ADAE52B" w14:textId="77777777" w:rsidR="00BC4564" w:rsidRPr="0068554F" w:rsidRDefault="00BC4564" w:rsidP="00BC1BB3">
      <w:pPr>
        <w:jc w:val="both"/>
        <w:rPr>
          <w:rFonts w:asciiTheme="minorHAnsi" w:hAnsiTheme="minorHAnsi" w:cs="Calibri"/>
        </w:rPr>
      </w:pPr>
    </w:p>
    <w:p w14:paraId="7A96793C" w14:textId="77777777" w:rsidR="00D86344" w:rsidRPr="0068554F" w:rsidRDefault="00D86344" w:rsidP="00BC1BB3">
      <w:pPr>
        <w:pStyle w:val="Titre1"/>
        <w:jc w:val="both"/>
        <w:rPr>
          <w:rFonts w:asciiTheme="minorHAnsi" w:hAnsiTheme="minorHAnsi" w:cs="Calibri"/>
        </w:rPr>
      </w:pPr>
      <w:bookmarkStart w:id="2" w:name="_Toc119874523"/>
      <w:r w:rsidRPr="0068554F">
        <w:rPr>
          <w:rFonts w:asciiTheme="minorHAnsi" w:hAnsiTheme="minorHAnsi" w:cs="Calibri"/>
        </w:rPr>
        <w:lastRenderedPageBreak/>
        <w:t>Sommaire</w:t>
      </w:r>
      <w:bookmarkEnd w:id="2"/>
    </w:p>
    <w:p w14:paraId="3267B1C0" w14:textId="193A04AF" w:rsidR="001B1EDC" w:rsidRDefault="00D86344">
      <w:pPr>
        <w:pStyle w:val="TM1"/>
        <w:tabs>
          <w:tab w:val="right" w:leader="dot" w:pos="9396"/>
        </w:tabs>
        <w:rPr>
          <w:rFonts w:asciiTheme="minorHAnsi" w:eastAsiaTheme="minorEastAsia" w:hAnsiTheme="minorHAnsi" w:cstheme="minorBidi"/>
          <w:noProof/>
        </w:rPr>
      </w:pPr>
      <w:r w:rsidRPr="0068554F">
        <w:rPr>
          <w:rFonts w:asciiTheme="minorHAnsi" w:hAnsiTheme="minorHAnsi" w:cs="Calibri"/>
        </w:rPr>
        <w:fldChar w:fldCharType="begin"/>
      </w:r>
      <w:r w:rsidRPr="0068554F">
        <w:rPr>
          <w:rFonts w:asciiTheme="minorHAnsi" w:hAnsiTheme="minorHAnsi" w:cs="Calibri"/>
        </w:rPr>
        <w:instrText xml:space="preserve"> TOC \o "1-3" \h \z \u </w:instrText>
      </w:r>
      <w:r w:rsidRPr="0068554F">
        <w:rPr>
          <w:rFonts w:asciiTheme="minorHAnsi" w:hAnsiTheme="minorHAnsi" w:cs="Calibri"/>
        </w:rPr>
        <w:fldChar w:fldCharType="separate"/>
      </w:r>
      <w:hyperlink w:anchor="_Toc119874521" w:history="1">
        <w:r w:rsidR="001B1EDC" w:rsidRPr="00E02AD9">
          <w:rPr>
            <w:rStyle w:val="Lienhypertexte"/>
            <w:rFonts w:cs="Calibri"/>
            <w:noProof/>
          </w:rPr>
          <w:t>Remerciements</w:t>
        </w:r>
        <w:r w:rsidR="001B1EDC">
          <w:rPr>
            <w:noProof/>
            <w:webHidden/>
          </w:rPr>
          <w:tab/>
        </w:r>
        <w:r w:rsidR="001B1EDC">
          <w:rPr>
            <w:noProof/>
            <w:webHidden/>
          </w:rPr>
          <w:fldChar w:fldCharType="begin"/>
        </w:r>
        <w:r w:rsidR="001B1EDC">
          <w:rPr>
            <w:noProof/>
            <w:webHidden/>
          </w:rPr>
          <w:instrText xml:space="preserve"> PAGEREF _Toc119874521 \h </w:instrText>
        </w:r>
        <w:r w:rsidR="001B1EDC">
          <w:rPr>
            <w:noProof/>
            <w:webHidden/>
          </w:rPr>
        </w:r>
        <w:r w:rsidR="001B1EDC">
          <w:rPr>
            <w:noProof/>
            <w:webHidden/>
          </w:rPr>
          <w:fldChar w:fldCharType="separate"/>
        </w:r>
        <w:r w:rsidR="005363EE">
          <w:rPr>
            <w:noProof/>
            <w:webHidden/>
          </w:rPr>
          <w:t>2</w:t>
        </w:r>
        <w:r w:rsidR="001B1EDC">
          <w:rPr>
            <w:noProof/>
            <w:webHidden/>
          </w:rPr>
          <w:fldChar w:fldCharType="end"/>
        </w:r>
      </w:hyperlink>
    </w:p>
    <w:p w14:paraId="4F1ACE51" w14:textId="1D0ECE88" w:rsidR="001B1EDC" w:rsidRDefault="00000000">
      <w:pPr>
        <w:pStyle w:val="TM1"/>
        <w:tabs>
          <w:tab w:val="right" w:leader="dot" w:pos="9396"/>
        </w:tabs>
        <w:rPr>
          <w:rFonts w:asciiTheme="minorHAnsi" w:eastAsiaTheme="minorEastAsia" w:hAnsiTheme="minorHAnsi" w:cstheme="minorBidi"/>
          <w:noProof/>
        </w:rPr>
      </w:pPr>
      <w:hyperlink w:anchor="_Toc119874522" w:history="1">
        <w:r w:rsidR="001B1EDC" w:rsidRPr="00E02AD9">
          <w:rPr>
            <w:rStyle w:val="Lienhypertexte"/>
            <w:rFonts w:cs="Calibri"/>
            <w:noProof/>
          </w:rPr>
          <w:t>Glossaire et liste des abréviations</w:t>
        </w:r>
        <w:r w:rsidR="001B1EDC">
          <w:rPr>
            <w:noProof/>
            <w:webHidden/>
          </w:rPr>
          <w:tab/>
        </w:r>
        <w:r w:rsidR="001B1EDC">
          <w:rPr>
            <w:noProof/>
            <w:webHidden/>
          </w:rPr>
          <w:fldChar w:fldCharType="begin"/>
        </w:r>
        <w:r w:rsidR="001B1EDC">
          <w:rPr>
            <w:noProof/>
            <w:webHidden/>
          </w:rPr>
          <w:instrText xml:space="preserve"> PAGEREF _Toc119874522 \h </w:instrText>
        </w:r>
        <w:r w:rsidR="001B1EDC">
          <w:rPr>
            <w:noProof/>
            <w:webHidden/>
          </w:rPr>
        </w:r>
        <w:r w:rsidR="001B1EDC">
          <w:rPr>
            <w:noProof/>
            <w:webHidden/>
          </w:rPr>
          <w:fldChar w:fldCharType="separate"/>
        </w:r>
        <w:r w:rsidR="005363EE">
          <w:rPr>
            <w:noProof/>
            <w:webHidden/>
          </w:rPr>
          <w:t>3</w:t>
        </w:r>
        <w:r w:rsidR="001B1EDC">
          <w:rPr>
            <w:noProof/>
            <w:webHidden/>
          </w:rPr>
          <w:fldChar w:fldCharType="end"/>
        </w:r>
      </w:hyperlink>
    </w:p>
    <w:p w14:paraId="5269E2C6" w14:textId="54B4BA2A" w:rsidR="001B1EDC" w:rsidRDefault="00000000">
      <w:pPr>
        <w:pStyle w:val="TM1"/>
        <w:tabs>
          <w:tab w:val="right" w:leader="dot" w:pos="9396"/>
        </w:tabs>
        <w:rPr>
          <w:rFonts w:asciiTheme="minorHAnsi" w:eastAsiaTheme="minorEastAsia" w:hAnsiTheme="minorHAnsi" w:cstheme="minorBidi"/>
          <w:noProof/>
        </w:rPr>
      </w:pPr>
      <w:hyperlink w:anchor="_Toc119874523" w:history="1">
        <w:r w:rsidR="001B1EDC" w:rsidRPr="00E02AD9">
          <w:rPr>
            <w:rStyle w:val="Lienhypertexte"/>
            <w:rFonts w:cs="Calibri"/>
            <w:noProof/>
          </w:rPr>
          <w:t>Sommaire</w:t>
        </w:r>
        <w:r w:rsidR="001B1EDC">
          <w:rPr>
            <w:noProof/>
            <w:webHidden/>
          </w:rPr>
          <w:tab/>
        </w:r>
        <w:r w:rsidR="001B1EDC">
          <w:rPr>
            <w:noProof/>
            <w:webHidden/>
          </w:rPr>
          <w:fldChar w:fldCharType="begin"/>
        </w:r>
        <w:r w:rsidR="001B1EDC">
          <w:rPr>
            <w:noProof/>
            <w:webHidden/>
          </w:rPr>
          <w:instrText xml:space="preserve"> PAGEREF _Toc119874523 \h </w:instrText>
        </w:r>
        <w:r w:rsidR="001B1EDC">
          <w:rPr>
            <w:noProof/>
            <w:webHidden/>
          </w:rPr>
        </w:r>
        <w:r w:rsidR="001B1EDC">
          <w:rPr>
            <w:noProof/>
            <w:webHidden/>
          </w:rPr>
          <w:fldChar w:fldCharType="separate"/>
        </w:r>
        <w:r w:rsidR="005363EE">
          <w:rPr>
            <w:noProof/>
            <w:webHidden/>
          </w:rPr>
          <w:t>4</w:t>
        </w:r>
        <w:r w:rsidR="001B1EDC">
          <w:rPr>
            <w:noProof/>
            <w:webHidden/>
          </w:rPr>
          <w:fldChar w:fldCharType="end"/>
        </w:r>
      </w:hyperlink>
    </w:p>
    <w:p w14:paraId="432DAE9B" w14:textId="7C901933" w:rsidR="001B1EDC" w:rsidRDefault="00000000">
      <w:pPr>
        <w:pStyle w:val="TM1"/>
        <w:tabs>
          <w:tab w:val="right" w:leader="dot" w:pos="9396"/>
        </w:tabs>
        <w:rPr>
          <w:rFonts w:asciiTheme="minorHAnsi" w:eastAsiaTheme="minorEastAsia" w:hAnsiTheme="minorHAnsi" w:cstheme="minorBidi"/>
          <w:noProof/>
        </w:rPr>
      </w:pPr>
      <w:hyperlink w:anchor="_Toc119874524" w:history="1">
        <w:r w:rsidR="001B1EDC" w:rsidRPr="00E02AD9">
          <w:rPr>
            <w:rStyle w:val="Lienhypertexte"/>
            <w:rFonts w:cs="Calibri"/>
            <w:noProof/>
          </w:rPr>
          <w:t>I Cadrage du sujet</w:t>
        </w:r>
        <w:r w:rsidR="001B1EDC">
          <w:rPr>
            <w:noProof/>
            <w:webHidden/>
          </w:rPr>
          <w:tab/>
        </w:r>
        <w:r w:rsidR="001B1EDC">
          <w:rPr>
            <w:noProof/>
            <w:webHidden/>
          </w:rPr>
          <w:fldChar w:fldCharType="begin"/>
        </w:r>
        <w:r w:rsidR="001B1EDC">
          <w:rPr>
            <w:noProof/>
            <w:webHidden/>
          </w:rPr>
          <w:instrText xml:space="preserve"> PAGEREF _Toc119874524 \h </w:instrText>
        </w:r>
        <w:r w:rsidR="001B1EDC">
          <w:rPr>
            <w:noProof/>
            <w:webHidden/>
          </w:rPr>
        </w:r>
        <w:r w:rsidR="001B1EDC">
          <w:rPr>
            <w:noProof/>
            <w:webHidden/>
          </w:rPr>
          <w:fldChar w:fldCharType="separate"/>
        </w:r>
        <w:r w:rsidR="005363EE">
          <w:rPr>
            <w:noProof/>
            <w:webHidden/>
          </w:rPr>
          <w:t>6</w:t>
        </w:r>
        <w:r w:rsidR="001B1EDC">
          <w:rPr>
            <w:noProof/>
            <w:webHidden/>
          </w:rPr>
          <w:fldChar w:fldCharType="end"/>
        </w:r>
      </w:hyperlink>
    </w:p>
    <w:p w14:paraId="4A9040A2" w14:textId="5984C213" w:rsidR="001B1EDC" w:rsidRDefault="00000000">
      <w:pPr>
        <w:pStyle w:val="TM2"/>
        <w:tabs>
          <w:tab w:val="right" w:leader="dot" w:pos="9396"/>
        </w:tabs>
        <w:rPr>
          <w:rFonts w:asciiTheme="minorHAnsi" w:eastAsiaTheme="minorEastAsia" w:hAnsiTheme="minorHAnsi" w:cstheme="minorBidi"/>
          <w:noProof/>
        </w:rPr>
      </w:pPr>
      <w:hyperlink w:anchor="_Toc119874525" w:history="1">
        <w:r w:rsidR="001B1EDC" w:rsidRPr="00E02AD9">
          <w:rPr>
            <w:rStyle w:val="Lienhypertexte"/>
            <w:rFonts w:cs="Calibri"/>
            <w:noProof/>
          </w:rPr>
          <w:t>I.1 Envies initiales et proposition</w:t>
        </w:r>
        <w:r w:rsidR="001B1EDC">
          <w:rPr>
            <w:noProof/>
            <w:webHidden/>
          </w:rPr>
          <w:tab/>
        </w:r>
        <w:r w:rsidR="001B1EDC">
          <w:rPr>
            <w:noProof/>
            <w:webHidden/>
          </w:rPr>
          <w:fldChar w:fldCharType="begin"/>
        </w:r>
        <w:r w:rsidR="001B1EDC">
          <w:rPr>
            <w:noProof/>
            <w:webHidden/>
          </w:rPr>
          <w:instrText xml:space="preserve"> PAGEREF _Toc119874525 \h </w:instrText>
        </w:r>
        <w:r w:rsidR="001B1EDC">
          <w:rPr>
            <w:noProof/>
            <w:webHidden/>
          </w:rPr>
        </w:r>
        <w:r w:rsidR="001B1EDC">
          <w:rPr>
            <w:noProof/>
            <w:webHidden/>
          </w:rPr>
          <w:fldChar w:fldCharType="separate"/>
        </w:r>
        <w:r w:rsidR="005363EE">
          <w:rPr>
            <w:noProof/>
            <w:webHidden/>
          </w:rPr>
          <w:t>6</w:t>
        </w:r>
        <w:r w:rsidR="001B1EDC">
          <w:rPr>
            <w:noProof/>
            <w:webHidden/>
          </w:rPr>
          <w:fldChar w:fldCharType="end"/>
        </w:r>
      </w:hyperlink>
    </w:p>
    <w:p w14:paraId="1B0C55E7" w14:textId="50D30EC5" w:rsidR="001B1EDC" w:rsidRDefault="00000000">
      <w:pPr>
        <w:pStyle w:val="TM3"/>
        <w:tabs>
          <w:tab w:val="right" w:leader="dot" w:pos="9396"/>
        </w:tabs>
        <w:rPr>
          <w:rFonts w:asciiTheme="minorHAnsi" w:eastAsiaTheme="minorEastAsia" w:hAnsiTheme="minorHAnsi" w:cstheme="minorBidi"/>
          <w:noProof/>
        </w:rPr>
      </w:pPr>
      <w:hyperlink w:anchor="_Toc119874526" w:history="1">
        <w:r w:rsidR="001B1EDC" w:rsidRPr="00E02AD9">
          <w:rPr>
            <w:rStyle w:val="Lienhypertexte"/>
            <w:rFonts w:cs="Calibri"/>
            <w:noProof/>
          </w:rPr>
          <w:t>I.1.1 Motivations</w:t>
        </w:r>
        <w:r w:rsidR="001B1EDC">
          <w:rPr>
            <w:noProof/>
            <w:webHidden/>
          </w:rPr>
          <w:tab/>
        </w:r>
        <w:r w:rsidR="001B1EDC">
          <w:rPr>
            <w:noProof/>
            <w:webHidden/>
          </w:rPr>
          <w:fldChar w:fldCharType="begin"/>
        </w:r>
        <w:r w:rsidR="001B1EDC">
          <w:rPr>
            <w:noProof/>
            <w:webHidden/>
          </w:rPr>
          <w:instrText xml:space="preserve"> PAGEREF _Toc119874526 \h </w:instrText>
        </w:r>
        <w:r w:rsidR="001B1EDC">
          <w:rPr>
            <w:noProof/>
            <w:webHidden/>
          </w:rPr>
        </w:r>
        <w:r w:rsidR="001B1EDC">
          <w:rPr>
            <w:noProof/>
            <w:webHidden/>
          </w:rPr>
          <w:fldChar w:fldCharType="separate"/>
        </w:r>
        <w:r w:rsidR="005363EE">
          <w:rPr>
            <w:noProof/>
            <w:webHidden/>
          </w:rPr>
          <w:t>6</w:t>
        </w:r>
        <w:r w:rsidR="001B1EDC">
          <w:rPr>
            <w:noProof/>
            <w:webHidden/>
          </w:rPr>
          <w:fldChar w:fldCharType="end"/>
        </w:r>
      </w:hyperlink>
    </w:p>
    <w:p w14:paraId="43484A98" w14:textId="7D5080D2" w:rsidR="001B1EDC" w:rsidRDefault="00000000">
      <w:pPr>
        <w:pStyle w:val="TM3"/>
        <w:tabs>
          <w:tab w:val="right" w:leader="dot" w:pos="9396"/>
        </w:tabs>
        <w:rPr>
          <w:rFonts w:asciiTheme="minorHAnsi" w:eastAsiaTheme="minorEastAsia" w:hAnsiTheme="minorHAnsi" w:cstheme="minorBidi"/>
          <w:noProof/>
        </w:rPr>
      </w:pPr>
      <w:hyperlink w:anchor="_Toc119874527" w:history="1">
        <w:r w:rsidR="001B1EDC" w:rsidRPr="00E02AD9">
          <w:rPr>
            <w:rStyle w:val="Lienhypertexte"/>
            <w:rFonts w:cs="Calibri"/>
            <w:noProof/>
          </w:rPr>
          <w:t>I.1.2 Constat général sur la simulation de plantes</w:t>
        </w:r>
        <w:r w:rsidR="001B1EDC">
          <w:rPr>
            <w:noProof/>
            <w:webHidden/>
          </w:rPr>
          <w:tab/>
        </w:r>
        <w:r w:rsidR="001B1EDC">
          <w:rPr>
            <w:noProof/>
            <w:webHidden/>
          </w:rPr>
          <w:fldChar w:fldCharType="begin"/>
        </w:r>
        <w:r w:rsidR="001B1EDC">
          <w:rPr>
            <w:noProof/>
            <w:webHidden/>
          </w:rPr>
          <w:instrText xml:space="preserve"> PAGEREF _Toc119874527 \h </w:instrText>
        </w:r>
        <w:r w:rsidR="001B1EDC">
          <w:rPr>
            <w:noProof/>
            <w:webHidden/>
          </w:rPr>
        </w:r>
        <w:r w:rsidR="001B1EDC">
          <w:rPr>
            <w:noProof/>
            <w:webHidden/>
          </w:rPr>
          <w:fldChar w:fldCharType="separate"/>
        </w:r>
        <w:r w:rsidR="005363EE">
          <w:rPr>
            <w:noProof/>
            <w:webHidden/>
          </w:rPr>
          <w:t>6</w:t>
        </w:r>
        <w:r w:rsidR="001B1EDC">
          <w:rPr>
            <w:noProof/>
            <w:webHidden/>
          </w:rPr>
          <w:fldChar w:fldCharType="end"/>
        </w:r>
      </w:hyperlink>
    </w:p>
    <w:p w14:paraId="47629497" w14:textId="64C94298" w:rsidR="001B1EDC" w:rsidRDefault="00000000">
      <w:pPr>
        <w:pStyle w:val="TM3"/>
        <w:tabs>
          <w:tab w:val="right" w:leader="dot" w:pos="9396"/>
        </w:tabs>
        <w:rPr>
          <w:rFonts w:asciiTheme="minorHAnsi" w:eastAsiaTheme="minorEastAsia" w:hAnsiTheme="minorHAnsi" w:cstheme="minorBidi"/>
          <w:noProof/>
        </w:rPr>
      </w:pPr>
      <w:hyperlink w:anchor="_Toc119874528" w:history="1">
        <w:r w:rsidR="001B1EDC" w:rsidRPr="00E02AD9">
          <w:rPr>
            <w:rStyle w:val="Lienhypertexte"/>
            <w:rFonts w:cs="Calibri"/>
            <w:noProof/>
          </w:rPr>
          <w:t>I.1.3 Sénescence d’une plante</w:t>
        </w:r>
        <w:r w:rsidR="001B1EDC">
          <w:rPr>
            <w:noProof/>
            <w:webHidden/>
          </w:rPr>
          <w:tab/>
        </w:r>
        <w:r w:rsidR="001B1EDC">
          <w:rPr>
            <w:noProof/>
            <w:webHidden/>
          </w:rPr>
          <w:fldChar w:fldCharType="begin"/>
        </w:r>
        <w:r w:rsidR="001B1EDC">
          <w:rPr>
            <w:noProof/>
            <w:webHidden/>
          </w:rPr>
          <w:instrText xml:space="preserve"> PAGEREF _Toc119874528 \h </w:instrText>
        </w:r>
        <w:r w:rsidR="001B1EDC">
          <w:rPr>
            <w:noProof/>
            <w:webHidden/>
          </w:rPr>
        </w:r>
        <w:r w:rsidR="001B1EDC">
          <w:rPr>
            <w:noProof/>
            <w:webHidden/>
          </w:rPr>
          <w:fldChar w:fldCharType="separate"/>
        </w:r>
        <w:r w:rsidR="005363EE">
          <w:rPr>
            <w:noProof/>
            <w:webHidden/>
          </w:rPr>
          <w:t>8</w:t>
        </w:r>
        <w:r w:rsidR="001B1EDC">
          <w:rPr>
            <w:noProof/>
            <w:webHidden/>
          </w:rPr>
          <w:fldChar w:fldCharType="end"/>
        </w:r>
      </w:hyperlink>
    </w:p>
    <w:p w14:paraId="2BEB49DC" w14:textId="37E471C4" w:rsidR="001B1EDC" w:rsidRDefault="00000000">
      <w:pPr>
        <w:pStyle w:val="TM2"/>
        <w:tabs>
          <w:tab w:val="right" w:leader="dot" w:pos="9396"/>
        </w:tabs>
        <w:rPr>
          <w:rFonts w:asciiTheme="minorHAnsi" w:eastAsiaTheme="minorEastAsia" w:hAnsiTheme="minorHAnsi" w:cstheme="minorBidi"/>
          <w:noProof/>
        </w:rPr>
      </w:pPr>
      <w:hyperlink w:anchor="_Toc119874529" w:history="1">
        <w:r w:rsidR="001B1EDC" w:rsidRPr="00E02AD9">
          <w:rPr>
            <w:rStyle w:val="Lienhypertexte"/>
            <w:rFonts w:cs="Calibri"/>
            <w:noProof/>
          </w:rPr>
          <w:t>I.2 Problématique choisie</w:t>
        </w:r>
        <w:r w:rsidR="001B1EDC">
          <w:rPr>
            <w:noProof/>
            <w:webHidden/>
          </w:rPr>
          <w:tab/>
        </w:r>
        <w:r w:rsidR="001B1EDC">
          <w:rPr>
            <w:noProof/>
            <w:webHidden/>
          </w:rPr>
          <w:fldChar w:fldCharType="begin"/>
        </w:r>
        <w:r w:rsidR="001B1EDC">
          <w:rPr>
            <w:noProof/>
            <w:webHidden/>
          </w:rPr>
          <w:instrText xml:space="preserve"> PAGEREF _Toc119874529 \h </w:instrText>
        </w:r>
        <w:r w:rsidR="001B1EDC">
          <w:rPr>
            <w:noProof/>
            <w:webHidden/>
          </w:rPr>
        </w:r>
        <w:r w:rsidR="001B1EDC">
          <w:rPr>
            <w:noProof/>
            <w:webHidden/>
          </w:rPr>
          <w:fldChar w:fldCharType="separate"/>
        </w:r>
        <w:r w:rsidR="005363EE">
          <w:rPr>
            <w:noProof/>
            <w:webHidden/>
          </w:rPr>
          <w:t>9</w:t>
        </w:r>
        <w:r w:rsidR="001B1EDC">
          <w:rPr>
            <w:noProof/>
            <w:webHidden/>
          </w:rPr>
          <w:fldChar w:fldCharType="end"/>
        </w:r>
      </w:hyperlink>
    </w:p>
    <w:p w14:paraId="7C7D5110" w14:textId="1703C167" w:rsidR="001B1EDC" w:rsidRDefault="00000000">
      <w:pPr>
        <w:pStyle w:val="TM3"/>
        <w:tabs>
          <w:tab w:val="right" w:leader="dot" w:pos="9396"/>
        </w:tabs>
        <w:rPr>
          <w:rFonts w:asciiTheme="minorHAnsi" w:eastAsiaTheme="minorEastAsia" w:hAnsiTheme="minorHAnsi" w:cstheme="minorBidi"/>
          <w:noProof/>
        </w:rPr>
      </w:pPr>
      <w:hyperlink w:anchor="_Toc119874530" w:history="1">
        <w:r w:rsidR="001B1EDC" w:rsidRPr="00E02AD9">
          <w:rPr>
            <w:rStyle w:val="Lienhypertexte"/>
            <w:rFonts w:cs="Calibri"/>
            <w:noProof/>
          </w:rPr>
          <w:t>I.2.1 Pertinence des effets de la simulation</w:t>
        </w:r>
        <w:r w:rsidR="001B1EDC">
          <w:rPr>
            <w:noProof/>
            <w:webHidden/>
          </w:rPr>
          <w:tab/>
        </w:r>
        <w:r w:rsidR="001B1EDC">
          <w:rPr>
            <w:noProof/>
            <w:webHidden/>
          </w:rPr>
          <w:fldChar w:fldCharType="begin"/>
        </w:r>
        <w:r w:rsidR="001B1EDC">
          <w:rPr>
            <w:noProof/>
            <w:webHidden/>
          </w:rPr>
          <w:instrText xml:space="preserve"> PAGEREF _Toc119874530 \h </w:instrText>
        </w:r>
        <w:r w:rsidR="001B1EDC">
          <w:rPr>
            <w:noProof/>
            <w:webHidden/>
          </w:rPr>
        </w:r>
        <w:r w:rsidR="001B1EDC">
          <w:rPr>
            <w:noProof/>
            <w:webHidden/>
          </w:rPr>
          <w:fldChar w:fldCharType="separate"/>
        </w:r>
        <w:r w:rsidR="005363EE">
          <w:rPr>
            <w:noProof/>
            <w:webHidden/>
          </w:rPr>
          <w:t>9</w:t>
        </w:r>
        <w:r w:rsidR="001B1EDC">
          <w:rPr>
            <w:noProof/>
            <w:webHidden/>
          </w:rPr>
          <w:fldChar w:fldCharType="end"/>
        </w:r>
      </w:hyperlink>
    </w:p>
    <w:p w14:paraId="6E9BD257" w14:textId="7A6F8881" w:rsidR="001B1EDC" w:rsidRDefault="00000000">
      <w:pPr>
        <w:pStyle w:val="TM3"/>
        <w:tabs>
          <w:tab w:val="right" w:leader="dot" w:pos="9396"/>
        </w:tabs>
        <w:rPr>
          <w:rFonts w:asciiTheme="minorHAnsi" w:eastAsiaTheme="minorEastAsia" w:hAnsiTheme="minorHAnsi" w:cstheme="minorBidi"/>
          <w:noProof/>
        </w:rPr>
      </w:pPr>
      <w:hyperlink w:anchor="_Toc119874531" w:history="1">
        <w:r w:rsidR="001B1EDC" w:rsidRPr="00E02AD9">
          <w:rPr>
            <w:rStyle w:val="Lienhypertexte"/>
            <w:rFonts w:cs="Calibri"/>
            <w:noProof/>
          </w:rPr>
          <w:t>I.2.2 Effets visuels</w:t>
        </w:r>
        <w:r w:rsidR="001B1EDC">
          <w:rPr>
            <w:noProof/>
            <w:webHidden/>
          </w:rPr>
          <w:tab/>
        </w:r>
        <w:r w:rsidR="001B1EDC">
          <w:rPr>
            <w:noProof/>
            <w:webHidden/>
          </w:rPr>
          <w:fldChar w:fldCharType="begin"/>
        </w:r>
        <w:r w:rsidR="001B1EDC">
          <w:rPr>
            <w:noProof/>
            <w:webHidden/>
          </w:rPr>
          <w:instrText xml:space="preserve"> PAGEREF _Toc119874531 \h </w:instrText>
        </w:r>
        <w:r w:rsidR="001B1EDC">
          <w:rPr>
            <w:noProof/>
            <w:webHidden/>
          </w:rPr>
        </w:r>
        <w:r w:rsidR="001B1EDC">
          <w:rPr>
            <w:noProof/>
            <w:webHidden/>
          </w:rPr>
          <w:fldChar w:fldCharType="separate"/>
        </w:r>
        <w:r w:rsidR="005363EE">
          <w:rPr>
            <w:noProof/>
            <w:webHidden/>
          </w:rPr>
          <w:t>10</w:t>
        </w:r>
        <w:r w:rsidR="001B1EDC">
          <w:rPr>
            <w:noProof/>
            <w:webHidden/>
          </w:rPr>
          <w:fldChar w:fldCharType="end"/>
        </w:r>
      </w:hyperlink>
    </w:p>
    <w:p w14:paraId="6AE13370" w14:textId="311E811A" w:rsidR="001B1EDC" w:rsidRDefault="00000000">
      <w:pPr>
        <w:pStyle w:val="TM2"/>
        <w:tabs>
          <w:tab w:val="right" w:leader="dot" w:pos="9396"/>
        </w:tabs>
        <w:rPr>
          <w:rFonts w:asciiTheme="minorHAnsi" w:eastAsiaTheme="minorEastAsia" w:hAnsiTheme="minorHAnsi" w:cstheme="minorBidi"/>
          <w:noProof/>
        </w:rPr>
      </w:pPr>
      <w:hyperlink w:anchor="_Toc119874532" w:history="1">
        <w:r w:rsidR="001B1EDC" w:rsidRPr="00E02AD9">
          <w:rPr>
            <w:rStyle w:val="Lienhypertexte"/>
            <w:rFonts w:cs="Calibri"/>
            <w:noProof/>
          </w:rPr>
          <w:t>I.3 Contraintes et limites</w:t>
        </w:r>
        <w:r w:rsidR="001B1EDC">
          <w:rPr>
            <w:noProof/>
            <w:webHidden/>
          </w:rPr>
          <w:tab/>
        </w:r>
        <w:r w:rsidR="001B1EDC">
          <w:rPr>
            <w:noProof/>
            <w:webHidden/>
          </w:rPr>
          <w:fldChar w:fldCharType="begin"/>
        </w:r>
        <w:r w:rsidR="001B1EDC">
          <w:rPr>
            <w:noProof/>
            <w:webHidden/>
          </w:rPr>
          <w:instrText xml:space="preserve"> PAGEREF _Toc119874532 \h </w:instrText>
        </w:r>
        <w:r w:rsidR="001B1EDC">
          <w:rPr>
            <w:noProof/>
            <w:webHidden/>
          </w:rPr>
        </w:r>
        <w:r w:rsidR="001B1EDC">
          <w:rPr>
            <w:noProof/>
            <w:webHidden/>
          </w:rPr>
          <w:fldChar w:fldCharType="separate"/>
        </w:r>
        <w:r w:rsidR="005363EE">
          <w:rPr>
            <w:noProof/>
            <w:webHidden/>
          </w:rPr>
          <w:t>11</w:t>
        </w:r>
        <w:r w:rsidR="001B1EDC">
          <w:rPr>
            <w:noProof/>
            <w:webHidden/>
          </w:rPr>
          <w:fldChar w:fldCharType="end"/>
        </w:r>
      </w:hyperlink>
    </w:p>
    <w:p w14:paraId="5C7F35D0" w14:textId="40899BC5" w:rsidR="001B1EDC" w:rsidRDefault="00000000">
      <w:pPr>
        <w:pStyle w:val="TM2"/>
        <w:tabs>
          <w:tab w:val="right" w:leader="dot" w:pos="9396"/>
        </w:tabs>
        <w:rPr>
          <w:rFonts w:asciiTheme="minorHAnsi" w:eastAsiaTheme="minorEastAsia" w:hAnsiTheme="minorHAnsi" w:cstheme="minorBidi"/>
          <w:noProof/>
        </w:rPr>
      </w:pPr>
      <w:hyperlink w:anchor="_Toc119874533" w:history="1">
        <w:r w:rsidR="001B1EDC" w:rsidRPr="00E02AD9">
          <w:rPr>
            <w:rStyle w:val="Lienhypertexte"/>
            <w:rFonts w:cs="Calibri"/>
            <w:noProof/>
          </w:rPr>
          <w:t>I.4 Etat de l’art</w:t>
        </w:r>
        <w:r w:rsidR="001B1EDC">
          <w:rPr>
            <w:noProof/>
            <w:webHidden/>
          </w:rPr>
          <w:tab/>
        </w:r>
        <w:r w:rsidR="001B1EDC">
          <w:rPr>
            <w:noProof/>
            <w:webHidden/>
          </w:rPr>
          <w:fldChar w:fldCharType="begin"/>
        </w:r>
        <w:r w:rsidR="001B1EDC">
          <w:rPr>
            <w:noProof/>
            <w:webHidden/>
          </w:rPr>
          <w:instrText xml:space="preserve"> PAGEREF _Toc119874533 \h </w:instrText>
        </w:r>
        <w:r w:rsidR="001B1EDC">
          <w:rPr>
            <w:noProof/>
            <w:webHidden/>
          </w:rPr>
        </w:r>
        <w:r w:rsidR="001B1EDC">
          <w:rPr>
            <w:noProof/>
            <w:webHidden/>
          </w:rPr>
          <w:fldChar w:fldCharType="separate"/>
        </w:r>
        <w:r w:rsidR="005363EE">
          <w:rPr>
            <w:noProof/>
            <w:webHidden/>
          </w:rPr>
          <w:t>12</w:t>
        </w:r>
        <w:r w:rsidR="001B1EDC">
          <w:rPr>
            <w:noProof/>
            <w:webHidden/>
          </w:rPr>
          <w:fldChar w:fldCharType="end"/>
        </w:r>
      </w:hyperlink>
    </w:p>
    <w:p w14:paraId="17405C95" w14:textId="2DA14B9C" w:rsidR="001B1EDC" w:rsidRDefault="00000000">
      <w:pPr>
        <w:pStyle w:val="TM3"/>
        <w:tabs>
          <w:tab w:val="right" w:leader="dot" w:pos="9396"/>
        </w:tabs>
        <w:rPr>
          <w:rFonts w:asciiTheme="minorHAnsi" w:eastAsiaTheme="minorEastAsia" w:hAnsiTheme="minorHAnsi" w:cstheme="minorBidi"/>
          <w:noProof/>
        </w:rPr>
      </w:pPr>
      <w:hyperlink w:anchor="_Toc119874534" w:history="1">
        <w:r w:rsidR="001B1EDC" w:rsidRPr="00E02AD9">
          <w:rPr>
            <w:rStyle w:val="Lienhypertexte"/>
            <w:rFonts w:cs="Calibri"/>
            <w:noProof/>
          </w:rPr>
          <w:t>I.4.1 Articles et ouvrages scientifiques</w:t>
        </w:r>
        <w:r w:rsidR="001B1EDC">
          <w:rPr>
            <w:noProof/>
            <w:webHidden/>
          </w:rPr>
          <w:tab/>
        </w:r>
        <w:r w:rsidR="001B1EDC">
          <w:rPr>
            <w:noProof/>
            <w:webHidden/>
          </w:rPr>
          <w:fldChar w:fldCharType="begin"/>
        </w:r>
        <w:r w:rsidR="001B1EDC">
          <w:rPr>
            <w:noProof/>
            <w:webHidden/>
          </w:rPr>
          <w:instrText xml:space="preserve"> PAGEREF _Toc119874534 \h </w:instrText>
        </w:r>
        <w:r w:rsidR="001B1EDC">
          <w:rPr>
            <w:noProof/>
            <w:webHidden/>
          </w:rPr>
        </w:r>
        <w:r w:rsidR="001B1EDC">
          <w:rPr>
            <w:noProof/>
            <w:webHidden/>
          </w:rPr>
          <w:fldChar w:fldCharType="separate"/>
        </w:r>
        <w:r w:rsidR="005363EE">
          <w:rPr>
            <w:noProof/>
            <w:webHidden/>
          </w:rPr>
          <w:t>12</w:t>
        </w:r>
        <w:r w:rsidR="001B1EDC">
          <w:rPr>
            <w:noProof/>
            <w:webHidden/>
          </w:rPr>
          <w:fldChar w:fldCharType="end"/>
        </w:r>
      </w:hyperlink>
    </w:p>
    <w:p w14:paraId="1B2C88D0" w14:textId="301A1F9D" w:rsidR="001B1EDC" w:rsidRDefault="00000000">
      <w:pPr>
        <w:pStyle w:val="TM3"/>
        <w:tabs>
          <w:tab w:val="right" w:leader="dot" w:pos="9396"/>
        </w:tabs>
        <w:rPr>
          <w:rFonts w:asciiTheme="minorHAnsi" w:eastAsiaTheme="minorEastAsia" w:hAnsiTheme="minorHAnsi" w:cstheme="minorBidi"/>
          <w:noProof/>
        </w:rPr>
      </w:pPr>
      <w:hyperlink w:anchor="_Toc119874535" w:history="1">
        <w:r w:rsidR="001B1EDC" w:rsidRPr="00E02AD9">
          <w:rPr>
            <w:rStyle w:val="Lienhypertexte"/>
            <w:rFonts w:cs="Calibri"/>
            <w:noProof/>
          </w:rPr>
          <w:t>1.5.2 Algorithmes de la communauté et œuvres commerciales</w:t>
        </w:r>
        <w:r w:rsidR="001B1EDC">
          <w:rPr>
            <w:noProof/>
            <w:webHidden/>
          </w:rPr>
          <w:tab/>
        </w:r>
        <w:r w:rsidR="001B1EDC">
          <w:rPr>
            <w:noProof/>
            <w:webHidden/>
          </w:rPr>
          <w:fldChar w:fldCharType="begin"/>
        </w:r>
        <w:r w:rsidR="001B1EDC">
          <w:rPr>
            <w:noProof/>
            <w:webHidden/>
          </w:rPr>
          <w:instrText xml:space="preserve"> PAGEREF _Toc119874535 \h </w:instrText>
        </w:r>
        <w:r w:rsidR="001B1EDC">
          <w:rPr>
            <w:noProof/>
            <w:webHidden/>
          </w:rPr>
        </w:r>
        <w:r w:rsidR="001B1EDC">
          <w:rPr>
            <w:noProof/>
            <w:webHidden/>
          </w:rPr>
          <w:fldChar w:fldCharType="separate"/>
        </w:r>
        <w:r w:rsidR="005363EE">
          <w:rPr>
            <w:noProof/>
            <w:webHidden/>
          </w:rPr>
          <w:t>26</w:t>
        </w:r>
        <w:r w:rsidR="001B1EDC">
          <w:rPr>
            <w:noProof/>
            <w:webHidden/>
          </w:rPr>
          <w:fldChar w:fldCharType="end"/>
        </w:r>
      </w:hyperlink>
    </w:p>
    <w:p w14:paraId="16894E62" w14:textId="0BD6DC61" w:rsidR="001B1EDC" w:rsidRDefault="00000000">
      <w:pPr>
        <w:pStyle w:val="TM1"/>
        <w:tabs>
          <w:tab w:val="right" w:leader="dot" w:pos="9396"/>
        </w:tabs>
        <w:rPr>
          <w:rFonts w:asciiTheme="minorHAnsi" w:eastAsiaTheme="minorEastAsia" w:hAnsiTheme="minorHAnsi" w:cstheme="minorBidi"/>
          <w:noProof/>
        </w:rPr>
      </w:pPr>
      <w:hyperlink w:anchor="_Toc119874536" w:history="1">
        <w:r w:rsidR="001B1EDC" w:rsidRPr="00E02AD9">
          <w:rPr>
            <w:rStyle w:val="Lienhypertexte"/>
            <w:rFonts w:cs="Calibri"/>
            <w:noProof/>
          </w:rPr>
          <w:t>II Réalisation et protocole</w:t>
        </w:r>
        <w:r w:rsidR="001B1EDC">
          <w:rPr>
            <w:noProof/>
            <w:webHidden/>
          </w:rPr>
          <w:tab/>
        </w:r>
        <w:r w:rsidR="001B1EDC">
          <w:rPr>
            <w:noProof/>
            <w:webHidden/>
          </w:rPr>
          <w:fldChar w:fldCharType="begin"/>
        </w:r>
        <w:r w:rsidR="001B1EDC">
          <w:rPr>
            <w:noProof/>
            <w:webHidden/>
          </w:rPr>
          <w:instrText xml:space="preserve"> PAGEREF _Toc119874536 \h </w:instrText>
        </w:r>
        <w:r w:rsidR="001B1EDC">
          <w:rPr>
            <w:noProof/>
            <w:webHidden/>
          </w:rPr>
        </w:r>
        <w:r w:rsidR="001B1EDC">
          <w:rPr>
            <w:noProof/>
            <w:webHidden/>
          </w:rPr>
          <w:fldChar w:fldCharType="separate"/>
        </w:r>
        <w:r w:rsidR="005363EE">
          <w:rPr>
            <w:noProof/>
            <w:webHidden/>
          </w:rPr>
          <w:t>27</w:t>
        </w:r>
        <w:r w:rsidR="001B1EDC">
          <w:rPr>
            <w:noProof/>
            <w:webHidden/>
          </w:rPr>
          <w:fldChar w:fldCharType="end"/>
        </w:r>
      </w:hyperlink>
    </w:p>
    <w:p w14:paraId="2C90CFA2" w14:textId="0EA0CB54" w:rsidR="001B1EDC" w:rsidRDefault="00000000">
      <w:pPr>
        <w:pStyle w:val="TM2"/>
        <w:tabs>
          <w:tab w:val="right" w:leader="dot" w:pos="9396"/>
        </w:tabs>
        <w:rPr>
          <w:rFonts w:asciiTheme="minorHAnsi" w:eastAsiaTheme="minorEastAsia" w:hAnsiTheme="minorHAnsi" w:cstheme="minorBidi"/>
          <w:noProof/>
        </w:rPr>
      </w:pPr>
      <w:hyperlink w:anchor="_Toc119874537" w:history="1">
        <w:r w:rsidR="001B1EDC" w:rsidRPr="00E02AD9">
          <w:rPr>
            <w:rStyle w:val="Lienhypertexte"/>
            <w:rFonts w:cs="Calibri"/>
            <w:noProof/>
          </w:rPr>
          <w:t>II.1 Objectifs</w:t>
        </w:r>
        <w:r w:rsidR="001B1EDC">
          <w:rPr>
            <w:noProof/>
            <w:webHidden/>
          </w:rPr>
          <w:tab/>
        </w:r>
        <w:r w:rsidR="001B1EDC">
          <w:rPr>
            <w:noProof/>
            <w:webHidden/>
          </w:rPr>
          <w:fldChar w:fldCharType="begin"/>
        </w:r>
        <w:r w:rsidR="001B1EDC">
          <w:rPr>
            <w:noProof/>
            <w:webHidden/>
          </w:rPr>
          <w:instrText xml:space="preserve"> PAGEREF _Toc119874537 \h </w:instrText>
        </w:r>
        <w:r w:rsidR="001B1EDC">
          <w:rPr>
            <w:noProof/>
            <w:webHidden/>
          </w:rPr>
        </w:r>
        <w:r w:rsidR="001B1EDC">
          <w:rPr>
            <w:noProof/>
            <w:webHidden/>
          </w:rPr>
          <w:fldChar w:fldCharType="separate"/>
        </w:r>
        <w:r w:rsidR="005363EE">
          <w:rPr>
            <w:noProof/>
            <w:webHidden/>
          </w:rPr>
          <w:t>27</w:t>
        </w:r>
        <w:r w:rsidR="001B1EDC">
          <w:rPr>
            <w:noProof/>
            <w:webHidden/>
          </w:rPr>
          <w:fldChar w:fldCharType="end"/>
        </w:r>
      </w:hyperlink>
    </w:p>
    <w:p w14:paraId="4A7A3F03" w14:textId="5CFA7710" w:rsidR="001B1EDC" w:rsidRDefault="00000000">
      <w:pPr>
        <w:pStyle w:val="TM2"/>
        <w:tabs>
          <w:tab w:val="right" w:leader="dot" w:pos="9396"/>
        </w:tabs>
        <w:rPr>
          <w:rFonts w:asciiTheme="minorHAnsi" w:eastAsiaTheme="minorEastAsia" w:hAnsiTheme="minorHAnsi" w:cstheme="minorBidi"/>
          <w:noProof/>
        </w:rPr>
      </w:pPr>
      <w:hyperlink w:anchor="_Toc119874538" w:history="1">
        <w:r w:rsidR="001B1EDC" w:rsidRPr="00E02AD9">
          <w:rPr>
            <w:rStyle w:val="Lienhypertexte"/>
            <w:rFonts w:cs="Calibri"/>
            <w:noProof/>
          </w:rPr>
          <w:t>II.2 Solutions envisagées</w:t>
        </w:r>
        <w:r w:rsidR="001B1EDC">
          <w:rPr>
            <w:noProof/>
            <w:webHidden/>
          </w:rPr>
          <w:tab/>
        </w:r>
        <w:r w:rsidR="001B1EDC">
          <w:rPr>
            <w:noProof/>
            <w:webHidden/>
          </w:rPr>
          <w:fldChar w:fldCharType="begin"/>
        </w:r>
        <w:r w:rsidR="001B1EDC">
          <w:rPr>
            <w:noProof/>
            <w:webHidden/>
          </w:rPr>
          <w:instrText xml:space="preserve"> PAGEREF _Toc119874538 \h </w:instrText>
        </w:r>
        <w:r w:rsidR="001B1EDC">
          <w:rPr>
            <w:noProof/>
            <w:webHidden/>
          </w:rPr>
        </w:r>
        <w:r w:rsidR="001B1EDC">
          <w:rPr>
            <w:noProof/>
            <w:webHidden/>
          </w:rPr>
          <w:fldChar w:fldCharType="separate"/>
        </w:r>
        <w:r w:rsidR="005363EE">
          <w:rPr>
            <w:noProof/>
            <w:webHidden/>
          </w:rPr>
          <w:t>27</w:t>
        </w:r>
        <w:r w:rsidR="001B1EDC">
          <w:rPr>
            <w:noProof/>
            <w:webHidden/>
          </w:rPr>
          <w:fldChar w:fldCharType="end"/>
        </w:r>
      </w:hyperlink>
    </w:p>
    <w:p w14:paraId="4ED022AA" w14:textId="684C962A" w:rsidR="001B1EDC" w:rsidRDefault="00000000">
      <w:pPr>
        <w:pStyle w:val="TM3"/>
        <w:tabs>
          <w:tab w:val="right" w:leader="dot" w:pos="9396"/>
        </w:tabs>
        <w:rPr>
          <w:rFonts w:asciiTheme="minorHAnsi" w:eastAsiaTheme="minorEastAsia" w:hAnsiTheme="minorHAnsi" w:cstheme="minorBidi"/>
          <w:noProof/>
        </w:rPr>
      </w:pPr>
      <w:hyperlink w:anchor="_Toc119874539" w:history="1">
        <w:r w:rsidR="001B1EDC" w:rsidRPr="00E02AD9">
          <w:rPr>
            <w:rStyle w:val="Lienhypertexte"/>
            <w:noProof/>
          </w:rPr>
          <w:t>II.2.1 Contraintes</w:t>
        </w:r>
        <w:r w:rsidR="001B1EDC">
          <w:rPr>
            <w:noProof/>
            <w:webHidden/>
          </w:rPr>
          <w:tab/>
        </w:r>
        <w:r w:rsidR="001B1EDC">
          <w:rPr>
            <w:noProof/>
            <w:webHidden/>
          </w:rPr>
          <w:fldChar w:fldCharType="begin"/>
        </w:r>
        <w:r w:rsidR="001B1EDC">
          <w:rPr>
            <w:noProof/>
            <w:webHidden/>
          </w:rPr>
          <w:instrText xml:space="preserve"> PAGEREF _Toc119874539 \h </w:instrText>
        </w:r>
        <w:r w:rsidR="001B1EDC">
          <w:rPr>
            <w:noProof/>
            <w:webHidden/>
          </w:rPr>
        </w:r>
        <w:r w:rsidR="001B1EDC">
          <w:rPr>
            <w:noProof/>
            <w:webHidden/>
          </w:rPr>
          <w:fldChar w:fldCharType="separate"/>
        </w:r>
        <w:r w:rsidR="005363EE">
          <w:rPr>
            <w:noProof/>
            <w:webHidden/>
          </w:rPr>
          <w:t>27</w:t>
        </w:r>
        <w:r w:rsidR="001B1EDC">
          <w:rPr>
            <w:noProof/>
            <w:webHidden/>
          </w:rPr>
          <w:fldChar w:fldCharType="end"/>
        </w:r>
      </w:hyperlink>
    </w:p>
    <w:p w14:paraId="21CEC607" w14:textId="22B5F87F" w:rsidR="001B1EDC" w:rsidRDefault="00000000">
      <w:pPr>
        <w:pStyle w:val="TM3"/>
        <w:tabs>
          <w:tab w:val="right" w:leader="dot" w:pos="9396"/>
        </w:tabs>
        <w:rPr>
          <w:rFonts w:asciiTheme="minorHAnsi" w:eastAsiaTheme="minorEastAsia" w:hAnsiTheme="minorHAnsi" w:cstheme="minorBidi"/>
          <w:noProof/>
        </w:rPr>
      </w:pPr>
      <w:hyperlink w:anchor="_Toc119874540" w:history="1">
        <w:r w:rsidR="001B1EDC" w:rsidRPr="00E02AD9">
          <w:rPr>
            <w:rStyle w:val="Lienhypertexte"/>
            <w:noProof/>
          </w:rPr>
          <w:t>II.2.2 Descriptif des solutions</w:t>
        </w:r>
        <w:r w:rsidR="001B1EDC">
          <w:rPr>
            <w:noProof/>
            <w:webHidden/>
          </w:rPr>
          <w:tab/>
        </w:r>
        <w:r w:rsidR="001B1EDC">
          <w:rPr>
            <w:noProof/>
            <w:webHidden/>
          </w:rPr>
          <w:fldChar w:fldCharType="begin"/>
        </w:r>
        <w:r w:rsidR="001B1EDC">
          <w:rPr>
            <w:noProof/>
            <w:webHidden/>
          </w:rPr>
          <w:instrText xml:space="preserve"> PAGEREF _Toc119874540 \h </w:instrText>
        </w:r>
        <w:r w:rsidR="001B1EDC">
          <w:rPr>
            <w:noProof/>
            <w:webHidden/>
          </w:rPr>
        </w:r>
        <w:r w:rsidR="001B1EDC">
          <w:rPr>
            <w:noProof/>
            <w:webHidden/>
          </w:rPr>
          <w:fldChar w:fldCharType="separate"/>
        </w:r>
        <w:r w:rsidR="005363EE">
          <w:rPr>
            <w:noProof/>
            <w:webHidden/>
          </w:rPr>
          <w:t>28</w:t>
        </w:r>
        <w:r w:rsidR="001B1EDC">
          <w:rPr>
            <w:noProof/>
            <w:webHidden/>
          </w:rPr>
          <w:fldChar w:fldCharType="end"/>
        </w:r>
      </w:hyperlink>
    </w:p>
    <w:p w14:paraId="148FAE19" w14:textId="4E30EB04" w:rsidR="001B1EDC" w:rsidRDefault="00000000">
      <w:pPr>
        <w:pStyle w:val="TM2"/>
        <w:tabs>
          <w:tab w:val="right" w:leader="dot" w:pos="9396"/>
        </w:tabs>
        <w:rPr>
          <w:rFonts w:asciiTheme="minorHAnsi" w:eastAsiaTheme="minorEastAsia" w:hAnsiTheme="minorHAnsi" w:cstheme="minorBidi"/>
          <w:noProof/>
        </w:rPr>
      </w:pPr>
      <w:hyperlink w:anchor="_Toc119874541" w:history="1">
        <w:r w:rsidR="001B1EDC" w:rsidRPr="00E02AD9">
          <w:rPr>
            <w:rStyle w:val="Lienhypertexte"/>
            <w:rFonts w:cs="Calibri"/>
            <w:noProof/>
          </w:rPr>
          <w:t>II.3 Solution choisie</w:t>
        </w:r>
        <w:r w:rsidR="001B1EDC">
          <w:rPr>
            <w:noProof/>
            <w:webHidden/>
          </w:rPr>
          <w:tab/>
        </w:r>
        <w:r w:rsidR="001B1EDC">
          <w:rPr>
            <w:noProof/>
            <w:webHidden/>
          </w:rPr>
          <w:fldChar w:fldCharType="begin"/>
        </w:r>
        <w:r w:rsidR="001B1EDC">
          <w:rPr>
            <w:noProof/>
            <w:webHidden/>
          </w:rPr>
          <w:instrText xml:space="preserve"> PAGEREF _Toc119874541 \h </w:instrText>
        </w:r>
        <w:r w:rsidR="001B1EDC">
          <w:rPr>
            <w:noProof/>
            <w:webHidden/>
          </w:rPr>
        </w:r>
        <w:r w:rsidR="001B1EDC">
          <w:rPr>
            <w:noProof/>
            <w:webHidden/>
          </w:rPr>
          <w:fldChar w:fldCharType="separate"/>
        </w:r>
        <w:r w:rsidR="005363EE">
          <w:rPr>
            <w:noProof/>
            <w:webHidden/>
          </w:rPr>
          <w:t>29</w:t>
        </w:r>
        <w:r w:rsidR="001B1EDC">
          <w:rPr>
            <w:noProof/>
            <w:webHidden/>
          </w:rPr>
          <w:fldChar w:fldCharType="end"/>
        </w:r>
      </w:hyperlink>
    </w:p>
    <w:p w14:paraId="6716A75B" w14:textId="43CF261C" w:rsidR="001B1EDC" w:rsidRDefault="00000000">
      <w:pPr>
        <w:pStyle w:val="TM2"/>
        <w:tabs>
          <w:tab w:val="right" w:leader="dot" w:pos="9396"/>
        </w:tabs>
        <w:rPr>
          <w:rFonts w:asciiTheme="minorHAnsi" w:eastAsiaTheme="minorEastAsia" w:hAnsiTheme="minorHAnsi" w:cstheme="minorBidi"/>
          <w:noProof/>
        </w:rPr>
      </w:pPr>
      <w:hyperlink w:anchor="_Toc119874542" w:history="1">
        <w:r w:rsidR="001B1EDC" w:rsidRPr="00E02AD9">
          <w:rPr>
            <w:rStyle w:val="Lienhypertexte"/>
            <w:rFonts w:cs="Calibri"/>
            <w:noProof/>
          </w:rPr>
          <w:t>II.4 Protocole d’évaluation</w:t>
        </w:r>
        <w:r w:rsidR="001B1EDC">
          <w:rPr>
            <w:noProof/>
            <w:webHidden/>
          </w:rPr>
          <w:tab/>
        </w:r>
        <w:r w:rsidR="001B1EDC">
          <w:rPr>
            <w:noProof/>
            <w:webHidden/>
          </w:rPr>
          <w:fldChar w:fldCharType="begin"/>
        </w:r>
        <w:r w:rsidR="001B1EDC">
          <w:rPr>
            <w:noProof/>
            <w:webHidden/>
          </w:rPr>
          <w:instrText xml:space="preserve"> PAGEREF _Toc119874542 \h </w:instrText>
        </w:r>
        <w:r w:rsidR="001B1EDC">
          <w:rPr>
            <w:noProof/>
            <w:webHidden/>
          </w:rPr>
        </w:r>
        <w:r w:rsidR="001B1EDC">
          <w:rPr>
            <w:noProof/>
            <w:webHidden/>
          </w:rPr>
          <w:fldChar w:fldCharType="separate"/>
        </w:r>
        <w:r w:rsidR="005363EE">
          <w:rPr>
            <w:noProof/>
            <w:webHidden/>
          </w:rPr>
          <w:t>31</w:t>
        </w:r>
        <w:r w:rsidR="001B1EDC">
          <w:rPr>
            <w:noProof/>
            <w:webHidden/>
          </w:rPr>
          <w:fldChar w:fldCharType="end"/>
        </w:r>
      </w:hyperlink>
    </w:p>
    <w:p w14:paraId="6B1F49B0" w14:textId="7E68FA61" w:rsidR="001B1EDC" w:rsidRDefault="00000000">
      <w:pPr>
        <w:pStyle w:val="TM3"/>
        <w:tabs>
          <w:tab w:val="right" w:leader="dot" w:pos="9396"/>
        </w:tabs>
        <w:rPr>
          <w:rFonts w:asciiTheme="minorHAnsi" w:eastAsiaTheme="minorEastAsia" w:hAnsiTheme="minorHAnsi" w:cstheme="minorBidi"/>
          <w:noProof/>
        </w:rPr>
      </w:pPr>
      <w:hyperlink w:anchor="_Toc119874543" w:history="1">
        <w:r w:rsidR="001B1EDC" w:rsidRPr="00E02AD9">
          <w:rPr>
            <w:rStyle w:val="Lienhypertexte"/>
            <w:rFonts w:cs="Calibri"/>
            <w:noProof/>
          </w:rPr>
          <w:t>II.4.1 Ce que je souhaite évaluer précisément</w:t>
        </w:r>
        <w:r w:rsidR="001B1EDC">
          <w:rPr>
            <w:noProof/>
            <w:webHidden/>
          </w:rPr>
          <w:tab/>
        </w:r>
        <w:r w:rsidR="001B1EDC">
          <w:rPr>
            <w:noProof/>
            <w:webHidden/>
          </w:rPr>
          <w:fldChar w:fldCharType="begin"/>
        </w:r>
        <w:r w:rsidR="001B1EDC">
          <w:rPr>
            <w:noProof/>
            <w:webHidden/>
          </w:rPr>
          <w:instrText xml:space="preserve"> PAGEREF _Toc119874543 \h </w:instrText>
        </w:r>
        <w:r w:rsidR="001B1EDC">
          <w:rPr>
            <w:noProof/>
            <w:webHidden/>
          </w:rPr>
        </w:r>
        <w:r w:rsidR="001B1EDC">
          <w:rPr>
            <w:noProof/>
            <w:webHidden/>
          </w:rPr>
          <w:fldChar w:fldCharType="separate"/>
        </w:r>
        <w:r w:rsidR="005363EE">
          <w:rPr>
            <w:noProof/>
            <w:webHidden/>
          </w:rPr>
          <w:t>31</w:t>
        </w:r>
        <w:r w:rsidR="001B1EDC">
          <w:rPr>
            <w:noProof/>
            <w:webHidden/>
          </w:rPr>
          <w:fldChar w:fldCharType="end"/>
        </w:r>
      </w:hyperlink>
    </w:p>
    <w:p w14:paraId="2A5AD9E7" w14:textId="5172CFCC" w:rsidR="001B1EDC" w:rsidRDefault="00000000">
      <w:pPr>
        <w:pStyle w:val="TM3"/>
        <w:tabs>
          <w:tab w:val="right" w:leader="dot" w:pos="9396"/>
        </w:tabs>
        <w:rPr>
          <w:rFonts w:asciiTheme="minorHAnsi" w:eastAsiaTheme="minorEastAsia" w:hAnsiTheme="minorHAnsi" w:cstheme="minorBidi"/>
          <w:noProof/>
        </w:rPr>
      </w:pPr>
      <w:hyperlink w:anchor="_Toc119874544" w:history="1">
        <w:r w:rsidR="001B1EDC" w:rsidRPr="00E02AD9">
          <w:rPr>
            <w:rStyle w:val="Lienhypertexte"/>
            <w:rFonts w:cs="Calibri"/>
            <w:noProof/>
          </w:rPr>
          <w:t xml:space="preserve">II.4.2 </w:t>
        </w:r>
        <w:r w:rsidR="001B1EDC" w:rsidRPr="00E02AD9">
          <w:rPr>
            <w:rStyle w:val="Lienhypertexte"/>
            <w:rFonts w:cs="Calibri"/>
            <w:noProof/>
            <w:lang w:eastAsia="en-US"/>
          </w:rPr>
          <w:t>Méthodologies</w:t>
        </w:r>
        <w:r w:rsidR="001B1EDC">
          <w:rPr>
            <w:noProof/>
            <w:webHidden/>
          </w:rPr>
          <w:tab/>
        </w:r>
        <w:r w:rsidR="001B1EDC">
          <w:rPr>
            <w:noProof/>
            <w:webHidden/>
          </w:rPr>
          <w:fldChar w:fldCharType="begin"/>
        </w:r>
        <w:r w:rsidR="001B1EDC">
          <w:rPr>
            <w:noProof/>
            <w:webHidden/>
          </w:rPr>
          <w:instrText xml:space="preserve"> PAGEREF _Toc119874544 \h </w:instrText>
        </w:r>
        <w:r w:rsidR="001B1EDC">
          <w:rPr>
            <w:noProof/>
            <w:webHidden/>
          </w:rPr>
        </w:r>
        <w:r w:rsidR="001B1EDC">
          <w:rPr>
            <w:noProof/>
            <w:webHidden/>
          </w:rPr>
          <w:fldChar w:fldCharType="separate"/>
        </w:r>
        <w:r w:rsidR="005363EE">
          <w:rPr>
            <w:noProof/>
            <w:webHidden/>
          </w:rPr>
          <w:t>32</w:t>
        </w:r>
        <w:r w:rsidR="001B1EDC">
          <w:rPr>
            <w:noProof/>
            <w:webHidden/>
          </w:rPr>
          <w:fldChar w:fldCharType="end"/>
        </w:r>
      </w:hyperlink>
    </w:p>
    <w:p w14:paraId="7A663B38" w14:textId="13CAB6B3" w:rsidR="001B1EDC" w:rsidRDefault="00000000">
      <w:pPr>
        <w:pStyle w:val="TM3"/>
        <w:tabs>
          <w:tab w:val="right" w:leader="dot" w:pos="9396"/>
        </w:tabs>
        <w:rPr>
          <w:rFonts w:asciiTheme="minorHAnsi" w:eastAsiaTheme="minorEastAsia" w:hAnsiTheme="minorHAnsi" w:cstheme="minorBidi"/>
          <w:noProof/>
        </w:rPr>
      </w:pPr>
      <w:hyperlink w:anchor="_Toc119874545" w:history="1">
        <w:r w:rsidR="001B1EDC" w:rsidRPr="00E02AD9">
          <w:rPr>
            <w:rStyle w:val="Lienhypertexte"/>
            <w:rFonts w:cs="Calibri"/>
            <w:noProof/>
          </w:rPr>
          <w:t xml:space="preserve">II.4.3 </w:t>
        </w:r>
        <w:r w:rsidR="001B1EDC" w:rsidRPr="00E02AD9">
          <w:rPr>
            <w:rStyle w:val="Lienhypertexte"/>
            <w:rFonts w:cs="Calibri"/>
            <w:noProof/>
            <w:lang w:eastAsia="en-US"/>
          </w:rPr>
          <w:t>Composants du questionnaire</w:t>
        </w:r>
        <w:r w:rsidR="001B1EDC">
          <w:rPr>
            <w:noProof/>
            <w:webHidden/>
          </w:rPr>
          <w:tab/>
        </w:r>
        <w:r w:rsidR="001B1EDC">
          <w:rPr>
            <w:noProof/>
            <w:webHidden/>
          </w:rPr>
          <w:fldChar w:fldCharType="begin"/>
        </w:r>
        <w:r w:rsidR="001B1EDC">
          <w:rPr>
            <w:noProof/>
            <w:webHidden/>
          </w:rPr>
          <w:instrText xml:space="preserve"> PAGEREF _Toc119874545 \h </w:instrText>
        </w:r>
        <w:r w:rsidR="001B1EDC">
          <w:rPr>
            <w:noProof/>
            <w:webHidden/>
          </w:rPr>
        </w:r>
        <w:r w:rsidR="001B1EDC">
          <w:rPr>
            <w:noProof/>
            <w:webHidden/>
          </w:rPr>
          <w:fldChar w:fldCharType="separate"/>
        </w:r>
        <w:r w:rsidR="005363EE">
          <w:rPr>
            <w:noProof/>
            <w:webHidden/>
          </w:rPr>
          <w:t>33</w:t>
        </w:r>
        <w:r w:rsidR="001B1EDC">
          <w:rPr>
            <w:noProof/>
            <w:webHidden/>
          </w:rPr>
          <w:fldChar w:fldCharType="end"/>
        </w:r>
      </w:hyperlink>
    </w:p>
    <w:p w14:paraId="3EFADE69" w14:textId="56986FFC" w:rsidR="001B1EDC" w:rsidRDefault="00000000">
      <w:pPr>
        <w:pStyle w:val="TM3"/>
        <w:tabs>
          <w:tab w:val="right" w:leader="dot" w:pos="9396"/>
        </w:tabs>
        <w:rPr>
          <w:rFonts w:asciiTheme="minorHAnsi" w:eastAsiaTheme="minorEastAsia" w:hAnsiTheme="minorHAnsi" w:cstheme="minorBidi"/>
          <w:noProof/>
        </w:rPr>
      </w:pPr>
      <w:hyperlink w:anchor="_Toc119874546" w:history="1">
        <w:r w:rsidR="001B1EDC" w:rsidRPr="00E02AD9">
          <w:rPr>
            <w:rStyle w:val="Lienhypertexte"/>
            <w:rFonts w:cs="Calibri"/>
            <w:noProof/>
          </w:rPr>
          <w:t>II.4.3.2 Longueur du questionnaire</w:t>
        </w:r>
        <w:r w:rsidR="001B1EDC">
          <w:rPr>
            <w:noProof/>
            <w:webHidden/>
          </w:rPr>
          <w:tab/>
        </w:r>
        <w:r w:rsidR="001B1EDC">
          <w:rPr>
            <w:noProof/>
            <w:webHidden/>
          </w:rPr>
          <w:fldChar w:fldCharType="begin"/>
        </w:r>
        <w:r w:rsidR="001B1EDC">
          <w:rPr>
            <w:noProof/>
            <w:webHidden/>
          </w:rPr>
          <w:instrText xml:space="preserve"> PAGEREF _Toc119874546 \h </w:instrText>
        </w:r>
        <w:r w:rsidR="001B1EDC">
          <w:rPr>
            <w:noProof/>
            <w:webHidden/>
          </w:rPr>
        </w:r>
        <w:r w:rsidR="001B1EDC">
          <w:rPr>
            <w:noProof/>
            <w:webHidden/>
          </w:rPr>
          <w:fldChar w:fldCharType="separate"/>
        </w:r>
        <w:r w:rsidR="005363EE">
          <w:rPr>
            <w:noProof/>
            <w:webHidden/>
          </w:rPr>
          <w:t>34</w:t>
        </w:r>
        <w:r w:rsidR="001B1EDC">
          <w:rPr>
            <w:noProof/>
            <w:webHidden/>
          </w:rPr>
          <w:fldChar w:fldCharType="end"/>
        </w:r>
      </w:hyperlink>
    </w:p>
    <w:p w14:paraId="393340C8" w14:textId="5C264CD4" w:rsidR="001B1EDC" w:rsidRDefault="00000000">
      <w:pPr>
        <w:pStyle w:val="TM3"/>
        <w:tabs>
          <w:tab w:val="right" w:leader="dot" w:pos="9396"/>
        </w:tabs>
        <w:rPr>
          <w:rFonts w:asciiTheme="minorHAnsi" w:eastAsiaTheme="minorEastAsia" w:hAnsiTheme="minorHAnsi" w:cstheme="minorBidi"/>
          <w:noProof/>
        </w:rPr>
      </w:pPr>
      <w:hyperlink w:anchor="_Toc119874547" w:history="1">
        <w:r w:rsidR="001B1EDC" w:rsidRPr="00E02AD9">
          <w:rPr>
            <w:rStyle w:val="Lienhypertexte"/>
            <w:rFonts w:cs="Calibri"/>
            <w:noProof/>
          </w:rPr>
          <w:t>II.4.3.3 Contenu du questionnaire et son organisation</w:t>
        </w:r>
        <w:r w:rsidR="001B1EDC">
          <w:rPr>
            <w:noProof/>
            <w:webHidden/>
          </w:rPr>
          <w:tab/>
        </w:r>
        <w:r w:rsidR="001B1EDC">
          <w:rPr>
            <w:noProof/>
            <w:webHidden/>
          </w:rPr>
          <w:fldChar w:fldCharType="begin"/>
        </w:r>
        <w:r w:rsidR="001B1EDC">
          <w:rPr>
            <w:noProof/>
            <w:webHidden/>
          </w:rPr>
          <w:instrText xml:space="preserve"> PAGEREF _Toc119874547 \h </w:instrText>
        </w:r>
        <w:r w:rsidR="001B1EDC">
          <w:rPr>
            <w:noProof/>
            <w:webHidden/>
          </w:rPr>
        </w:r>
        <w:r w:rsidR="001B1EDC">
          <w:rPr>
            <w:noProof/>
            <w:webHidden/>
          </w:rPr>
          <w:fldChar w:fldCharType="separate"/>
        </w:r>
        <w:r w:rsidR="005363EE">
          <w:rPr>
            <w:noProof/>
            <w:webHidden/>
          </w:rPr>
          <w:t>35</w:t>
        </w:r>
        <w:r w:rsidR="001B1EDC">
          <w:rPr>
            <w:noProof/>
            <w:webHidden/>
          </w:rPr>
          <w:fldChar w:fldCharType="end"/>
        </w:r>
      </w:hyperlink>
    </w:p>
    <w:p w14:paraId="7E48FBF0" w14:textId="707FF8A6" w:rsidR="001B1EDC" w:rsidRDefault="00000000">
      <w:pPr>
        <w:pStyle w:val="TM3"/>
        <w:tabs>
          <w:tab w:val="right" w:leader="dot" w:pos="9396"/>
        </w:tabs>
        <w:rPr>
          <w:rFonts w:asciiTheme="minorHAnsi" w:eastAsiaTheme="minorEastAsia" w:hAnsiTheme="minorHAnsi" w:cstheme="minorBidi"/>
          <w:noProof/>
        </w:rPr>
      </w:pPr>
      <w:hyperlink w:anchor="_Toc119874548" w:history="1">
        <w:r w:rsidR="001B1EDC" w:rsidRPr="00E02AD9">
          <w:rPr>
            <w:rStyle w:val="Lienhypertexte"/>
            <w:rFonts w:cs="Calibri"/>
            <w:noProof/>
          </w:rPr>
          <w:t>II.4.3.4 Contenu des vidéos</w:t>
        </w:r>
        <w:r w:rsidR="001B1EDC">
          <w:rPr>
            <w:noProof/>
            <w:webHidden/>
          </w:rPr>
          <w:tab/>
        </w:r>
        <w:r w:rsidR="001B1EDC">
          <w:rPr>
            <w:noProof/>
            <w:webHidden/>
          </w:rPr>
          <w:fldChar w:fldCharType="begin"/>
        </w:r>
        <w:r w:rsidR="001B1EDC">
          <w:rPr>
            <w:noProof/>
            <w:webHidden/>
          </w:rPr>
          <w:instrText xml:space="preserve"> PAGEREF _Toc119874548 \h </w:instrText>
        </w:r>
        <w:r w:rsidR="001B1EDC">
          <w:rPr>
            <w:noProof/>
            <w:webHidden/>
          </w:rPr>
        </w:r>
        <w:r w:rsidR="001B1EDC">
          <w:rPr>
            <w:noProof/>
            <w:webHidden/>
          </w:rPr>
          <w:fldChar w:fldCharType="separate"/>
        </w:r>
        <w:r w:rsidR="005363EE">
          <w:rPr>
            <w:noProof/>
            <w:webHidden/>
          </w:rPr>
          <w:t>40</w:t>
        </w:r>
        <w:r w:rsidR="001B1EDC">
          <w:rPr>
            <w:noProof/>
            <w:webHidden/>
          </w:rPr>
          <w:fldChar w:fldCharType="end"/>
        </w:r>
      </w:hyperlink>
    </w:p>
    <w:p w14:paraId="50F62ABC" w14:textId="6961B6D6" w:rsidR="001B1EDC" w:rsidRDefault="00000000">
      <w:pPr>
        <w:pStyle w:val="TM3"/>
        <w:tabs>
          <w:tab w:val="right" w:leader="dot" w:pos="9396"/>
        </w:tabs>
        <w:rPr>
          <w:rFonts w:asciiTheme="minorHAnsi" w:eastAsiaTheme="minorEastAsia" w:hAnsiTheme="minorHAnsi" w:cstheme="minorBidi"/>
          <w:noProof/>
        </w:rPr>
      </w:pPr>
      <w:hyperlink w:anchor="_Toc119874549" w:history="1">
        <w:r w:rsidR="001B1EDC" w:rsidRPr="00E02AD9">
          <w:rPr>
            <w:rStyle w:val="Lienhypertexte"/>
            <w:rFonts w:cs="Calibri"/>
            <w:noProof/>
          </w:rPr>
          <w:t>II.4.3.5 Administration du questionnaire et diffusion</w:t>
        </w:r>
        <w:r w:rsidR="001B1EDC">
          <w:rPr>
            <w:noProof/>
            <w:webHidden/>
          </w:rPr>
          <w:tab/>
        </w:r>
        <w:r w:rsidR="001B1EDC">
          <w:rPr>
            <w:noProof/>
            <w:webHidden/>
          </w:rPr>
          <w:fldChar w:fldCharType="begin"/>
        </w:r>
        <w:r w:rsidR="001B1EDC">
          <w:rPr>
            <w:noProof/>
            <w:webHidden/>
          </w:rPr>
          <w:instrText xml:space="preserve"> PAGEREF _Toc119874549 \h </w:instrText>
        </w:r>
        <w:r w:rsidR="001B1EDC">
          <w:rPr>
            <w:noProof/>
            <w:webHidden/>
          </w:rPr>
        </w:r>
        <w:r w:rsidR="001B1EDC">
          <w:rPr>
            <w:noProof/>
            <w:webHidden/>
          </w:rPr>
          <w:fldChar w:fldCharType="separate"/>
        </w:r>
        <w:r w:rsidR="005363EE">
          <w:rPr>
            <w:noProof/>
            <w:webHidden/>
          </w:rPr>
          <w:t>40</w:t>
        </w:r>
        <w:r w:rsidR="001B1EDC">
          <w:rPr>
            <w:noProof/>
            <w:webHidden/>
          </w:rPr>
          <w:fldChar w:fldCharType="end"/>
        </w:r>
      </w:hyperlink>
    </w:p>
    <w:p w14:paraId="0ED25494" w14:textId="5482BBBA" w:rsidR="001B1EDC" w:rsidRDefault="00000000">
      <w:pPr>
        <w:pStyle w:val="TM3"/>
        <w:tabs>
          <w:tab w:val="right" w:leader="dot" w:pos="9396"/>
        </w:tabs>
        <w:rPr>
          <w:rFonts w:asciiTheme="minorHAnsi" w:eastAsiaTheme="minorEastAsia" w:hAnsiTheme="minorHAnsi" w:cstheme="minorBidi"/>
          <w:noProof/>
        </w:rPr>
      </w:pPr>
      <w:hyperlink w:anchor="_Toc119874550" w:history="1">
        <w:r w:rsidR="001B1EDC" w:rsidRPr="00E02AD9">
          <w:rPr>
            <w:rStyle w:val="Lienhypertexte"/>
            <w:rFonts w:cs="Calibri"/>
            <w:noProof/>
          </w:rPr>
          <w:t>II.4.3.6 Prétests du questionnaire</w:t>
        </w:r>
        <w:r w:rsidR="001B1EDC">
          <w:rPr>
            <w:noProof/>
            <w:webHidden/>
          </w:rPr>
          <w:tab/>
        </w:r>
        <w:r w:rsidR="001B1EDC">
          <w:rPr>
            <w:noProof/>
            <w:webHidden/>
          </w:rPr>
          <w:fldChar w:fldCharType="begin"/>
        </w:r>
        <w:r w:rsidR="001B1EDC">
          <w:rPr>
            <w:noProof/>
            <w:webHidden/>
          </w:rPr>
          <w:instrText xml:space="preserve"> PAGEREF _Toc119874550 \h </w:instrText>
        </w:r>
        <w:r w:rsidR="001B1EDC">
          <w:rPr>
            <w:noProof/>
            <w:webHidden/>
          </w:rPr>
        </w:r>
        <w:r w:rsidR="001B1EDC">
          <w:rPr>
            <w:noProof/>
            <w:webHidden/>
          </w:rPr>
          <w:fldChar w:fldCharType="separate"/>
        </w:r>
        <w:r w:rsidR="005363EE">
          <w:rPr>
            <w:noProof/>
            <w:webHidden/>
          </w:rPr>
          <w:t>41</w:t>
        </w:r>
        <w:r w:rsidR="001B1EDC">
          <w:rPr>
            <w:noProof/>
            <w:webHidden/>
          </w:rPr>
          <w:fldChar w:fldCharType="end"/>
        </w:r>
      </w:hyperlink>
    </w:p>
    <w:p w14:paraId="360362EB" w14:textId="676ADD51" w:rsidR="001B1EDC" w:rsidRDefault="00000000">
      <w:pPr>
        <w:pStyle w:val="TM2"/>
        <w:tabs>
          <w:tab w:val="right" w:leader="dot" w:pos="9396"/>
        </w:tabs>
        <w:rPr>
          <w:rFonts w:asciiTheme="minorHAnsi" w:eastAsiaTheme="minorEastAsia" w:hAnsiTheme="minorHAnsi" w:cstheme="minorBidi"/>
          <w:noProof/>
        </w:rPr>
      </w:pPr>
      <w:hyperlink w:anchor="_Toc119874551" w:history="1">
        <w:r w:rsidR="001B1EDC" w:rsidRPr="00E02AD9">
          <w:rPr>
            <w:rStyle w:val="Lienhypertexte"/>
            <w:rFonts w:cs="Calibri"/>
            <w:noProof/>
          </w:rPr>
          <w:t>II.5 Hypothèses</w:t>
        </w:r>
        <w:r w:rsidR="001B1EDC">
          <w:rPr>
            <w:noProof/>
            <w:webHidden/>
          </w:rPr>
          <w:tab/>
        </w:r>
        <w:r w:rsidR="001B1EDC">
          <w:rPr>
            <w:noProof/>
            <w:webHidden/>
          </w:rPr>
          <w:fldChar w:fldCharType="begin"/>
        </w:r>
        <w:r w:rsidR="001B1EDC">
          <w:rPr>
            <w:noProof/>
            <w:webHidden/>
          </w:rPr>
          <w:instrText xml:space="preserve"> PAGEREF _Toc119874551 \h </w:instrText>
        </w:r>
        <w:r w:rsidR="001B1EDC">
          <w:rPr>
            <w:noProof/>
            <w:webHidden/>
          </w:rPr>
        </w:r>
        <w:r w:rsidR="001B1EDC">
          <w:rPr>
            <w:noProof/>
            <w:webHidden/>
          </w:rPr>
          <w:fldChar w:fldCharType="separate"/>
        </w:r>
        <w:r w:rsidR="005363EE">
          <w:rPr>
            <w:noProof/>
            <w:webHidden/>
          </w:rPr>
          <w:t>42</w:t>
        </w:r>
        <w:r w:rsidR="001B1EDC">
          <w:rPr>
            <w:noProof/>
            <w:webHidden/>
          </w:rPr>
          <w:fldChar w:fldCharType="end"/>
        </w:r>
      </w:hyperlink>
    </w:p>
    <w:p w14:paraId="3AF6B134" w14:textId="250B61E4" w:rsidR="001B1EDC" w:rsidRDefault="00000000">
      <w:pPr>
        <w:pStyle w:val="TM2"/>
        <w:tabs>
          <w:tab w:val="right" w:leader="dot" w:pos="9396"/>
        </w:tabs>
        <w:rPr>
          <w:rFonts w:asciiTheme="minorHAnsi" w:eastAsiaTheme="minorEastAsia" w:hAnsiTheme="minorHAnsi" w:cstheme="minorBidi"/>
          <w:noProof/>
        </w:rPr>
      </w:pPr>
      <w:hyperlink w:anchor="_Toc119874552" w:history="1">
        <w:r w:rsidR="001B1EDC" w:rsidRPr="00E02AD9">
          <w:rPr>
            <w:rStyle w:val="Lienhypertexte"/>
            <w:rFonts w:cs="Calibri"/>
            <w:noProof/>
          </w:rPr>
          <w:t>II.6 Biais et limites potentielles</w:t>
        </w:r>
        <w:r w:rsidR="001B1EDC">
          <w:rPr>
            <w:noProof/>
            <w:webHidden/>
          </w:rPr>
          <w:tab/>
        </w:r>
        <w:r w:rsidR="001B1EDC">
          <w:rPr>
            <w:noProof/>
            <w:webHidden/>
          </w:rPr>
          <w:fldChar w:fldCharType="begin"/>
        </w:r>
        <w:r w:rsidR="001B1EDC">
          <w:rPr>
            <w:noProof/>
            <w:webHidden/>
          </w:rPr>
          <w:instrText xml:space="preserve"> PAGEREF _Toc119874552 \h </w:instrText>
        </w:r>
        <w:r w:rsidR="001B1EDC">
          <w:rPr>
            <w:noProof/>
            <w:webHidden/>
          </w:rPr>
        </w:r>
        <w:r w:rsidR="001B1EDC">
          <w:rPr>
            <w:noProof/>
            <w:webHidden/>
          </w:rPr>
          <w:fldChar w:fldCharType="separate"/>
        </w:r>
        <w:r w:rsidR="005363EE">
          <w:rPr>
            <w:noProof/>
            <w:webHidden/>
          </w:rPr>
          <w:t>43</w:t>
        </w:r>
        <w:r w:rsidR="001B1EDC">
          <w:rPr>
            <w:noProof/>
            <w:webHidden/>
          </w:rPr>
          <w:fldChar w:fldCharType="end"/>
        </w:r>
      </w:hyperlink>
    </w:p>
    <w:p w14:paraId="24F8FDF2" w14:textId="511FD1A3" w:rsidR="001B1EDC" w:rsidRDefault="00000000">
      <w:pPr>
        <w:pStyle w:val="TM2"/>
        <w:tabs>
          <w:tab w:val="right" w:leader="dot" w:pos="9396"/>
        </w:tabs>
        <w:rPr>
          <w:rFonts w:asciiTheme="minorHAnsi" w:eastAsiaTheme="minorEastAsia" w:hAnsiTheme="minorHAnsi" w:cstheme="minorBidi"/>
          <w:noProof/>
        </w:rPr>
      </w:pPr>
      <w:hyperlink w:anchor="_Toc119874553" w:history="1">
        <w:r w:rsidR="001B1EDC" w:rsidRPr="00E02AD9">
          <w:rPr>
            <w:rStyle w:val="Lienhypertexte"/>
            <w:rFonts w:cs="Calibri"/>
            <w:noProof/>
          </w:rPr>
          <w:t>II.7 Retours des prétests</w:t>
        </w:r>
        <w:r w:rsidR="001B1EDC">
          <w:rPr>
            <w:noProof/>
            <w:webHidden/>
          </w:rPr>
          <w:tab/>
        </w:r>
        <w:r w:rsidR="001B1EDC">
          <w:rPr>
            <w:noProof/>
            <w:webHidden/>
          </w:rPr>
          <w:fldChar w:fldCharType="begin"/>
        </w:r>
        <w:r w:rsidR="001B1EDC">
          <w:rPr>
            <w:noProof/>
            <w:webHidden/>
          </w:rPr>
          <w:instrText xml:space="preserve"> PAGEREF _Toc119874553 \h </w:instrText>
        </w:r>
        <w:r w:rsidR="001B1EDC">
          <w:rPr>
            <w:noProof/>
            <w:webHidden/>
          </w:rPr>
        </w:r>
        <w:r w:rsidR="001B1EDC">
          <w:rPr>
            <w:noProof/>
            <w:webHidden/>
          </w:rPr>
          <w:fldChar w:fldCharType="separate"/>
        </w:r>
        <w:r w:rsidR="005363EE">
          <w:rPr>
            <w:noProof/>
            <w:webHidden/>
          </w:rPr>
          <w:t>44</w:t>
        </w:r>
        <w:r w:rsidR="001B1EDC">
          <w:rPr>
            <w:noProof/>
            <w:webHidden/>
          </w:rPr>
          <w:fldChar w:fldCharType="end"/>
        </w:r>
      </w:hyperlink>
    </w:p>
    <w:p w14:paraId="7F32EF86" w14:textId="2071377B" w:rsidR="001B1EDC" w:rsidRDefault="00000000">
      <w:pPr>
        <w:pStyle w:val="TM1"/>
        <w:tabs>
          <w:tab w:val="right" w:leader="dot" w:pos="9396"/>
        </w:tabs>
        <w:rPr>
          <w:rFonts w:asciiTheme="minorHAnsi" w:eastAsiaTheme="minorEastAsia" w:hAnsiTheme="minorHAnsi" w:cstheme="minorBidi"/>
          <w:noProof/>
        </w:rPr>
      </w:pPr>
      <w:hyperlink w:anchor="_Toc119874554" w:history="1">
        <w:r w:rsidR="001B1EDC" w:rsidRPr="00E02AD9">
          <w:rPr>
            <w:rStyle w:val="Lienhypertexte"/>
            <w:rFonts w:cs="Calibri"/>
            <w:noProof/>
          </w:rPr>
          <w:t>III Avancement et résultats</w:t>
        </w:r>
        <w:r w:rsidR="001B1EDC">
          <w:rPr>
            <w:noProof/>
            <w:webHidden/>
          </w:rPr>
          <w:tab/>
        </w:r>
        <w:r w:rsidR="001B1EDC">
          <w:rPr>
            <w:noProof/>
            <w:webHidden/>
          </w:rPr>
          <w:fldChar w:fldCharType="begin"/>
        </w:r>
        <w:r w:rsidR="001B1EDC">
          <w:rPr>
            <w:noProof/>
            <w:webHidden/>
          </w:rPr>
          <w:instrText xml:space="preserve"> PAGEREF _Toc119874554 \h </w:instrText>
        </w:r>
        <w:r w:rsidR="001B1EDC">
          <w:rPr>
            <w:noProof/>
            <w:webHidden/>
          </w:rPr>
        </w:r>
        <w:r w:rsidR="001B1EDC">
          <w:rPr>
            <w:noProof/>
            <w:webHidden/>
          </w:rPr>
          <w:fldChar w:fldCharType="separate"/>
        </w:r>
        <w:r w:rsidR="005363EE">
          <w:rPr>
            <w:noProof/>
            <w:webHidden/>
          </w:rPr>
          <w:t>48</w:t>
        </w:r>
        <w:r w:rsidR="001B1EDC">
          <w:rPr>
            <w:noProof/>
            <w:webHidden/>
          </w:rPr>
          <w:fldChar w:fldCharType="end"/>
        </w:r>
      </w:hyperlink>
    </w:p>
    <w:p w14:paraId="601BD3E0" w14:textId="2FAD945F" w:rsidR="001B1EDC" w:rsidRDefault="00000000">
      <w:pPr>
        <w:pStyle w:val="TM2"/>
        <w:tabs>
          <w:tab w:val="right" w:leader="dot" w:pos="9396"/>
        </w:tabs>
        <w:rPr>
          <w:rFonts w:asciiTheme="minorHAnsi" w:eastAsiaTheme="minorEastAsia" w:hAnsiTheme="minorHAnsi" w:cstheme="minorBidi"/>
          <w:noProof/>
        </w:rPr>
      </w:pPr>
      <w:hyperlink w:anchor="_Toc119874555" w:history="1">
        <w:r w:rsidR="001B1EDC" w:rsidRPr="00E02AD9">
          <w:rPr>
            <w:rStyle w:val="Lienhypertexte"/>
            <w:rFonts w:cs="Calibri"/>
            <w:noProof/>
          </w:rPr>
          <w:t>III.1 Avancement et état actuel du travail</w:t>
        </w:r>
        <w:r w:rsidR="001B1EDC">
          <w:rPr>
            <w:noProof/>
            <w:webHidden/>
          </w:rPr>
          <w:tab/>
        </w:r>
        <w:r w:rsidR="001B1EDC">
          <w:rPr>
            <w:noProof/>
            <w:webHidden/>
          </w:rPr>
          <w:fldChar w:fldCharType="begin"/>
        </w:r>
        <w:r w:rsidR="001B1EDC">
          <w:rPr>
            <w:noProof/>
            <w:webHidden/>
          </w:rPr>
          <w:instrText xml:space="preserve"> PAGEREF _Toc119874555 \h </w:instrText>
        </w:r>
        <w:r w:rsidR="001B1EDC">
          <w:rPr>
            <w:noProof/>
            <w:webHidden/>
          </w:rPr>
        </w:r>
        <w:r w:rsidR="001B1EDC">
          <w:rPr>
            <w:noProof/>
            <w:webHidden/>
          </w:rPr>
          <w:fldChar w:fldCharType="separate"/>
        </w:r>
        <w:r w:rsidR="005363EE">
          <w:rPr>
            <w:noProof/>
            <w:webHidden/>
          </w:rPr>
          <w:t>48</w:t>
        </w:r>
        <w:r w:rsidR="001B1EDC">
          <w:rPr>
            <w:noProof/>
            <w:webHidden/>
          </w:rPr>
          <w:fldChar w:fldCharType="end"/>
        </w:r>
      </w:hyperlink>
    </w:p>
    <w:p w14:paraId="269C1D4E" w14:textId="7B63791F" w:rsidR="001B1EDC" w:rsidRDefault="00000000">
      <w:pPr>
        <w:pStyle w:val="TM2"/>
        <w:tabs>
          <w:tab w:val="right" w:leader="dot" w:pos="9396"/>
        </w:tabs>
        <w:rPr>
          <w:rFonts w:asciiTheme="minorHAnsi" w:eastAsiaTheme="minorEastAsia" w:hAnsiTheme="minorHAnsi" w:cstheme="minorBidi"/>
          <w:noProof/>
        </w:rPr>
      </w:pPr>
      <w:hyperlink w:anchor="_Toc119874556" w:history="1">
        <w:r w:rsidR="001B1EDC" w:rsidRPr="00E02AD9">
          <w:rPr>
            <w:rStyle w:val="Lienhypertexte"/>
            <w:rFonts w:cs="Calibri"/>
            <w:noProof/>
          </w:rPr>
          <w:t>III.2 Analyse des résultats</w:t>
        </w:r>
        <w:r w:rsidR="001B1EDC">
          <w:rPr>
            <w:noProof/>
            <w:webHidden/>
          </w:rPr>
          <w:tab/>
        </w:r>
        <w:r w:rsidR="001B1EDC">
          <w:rPr>
            <w:noProof/>
            <w:webHidden/>
          </w:rPr>
          <w:fldChar w:fldCharType="begin"/>
        </w:r>
        <w:r w:rsidR="001B1EDC">
          <w:rPr>
            <w:noProof/>
            <w:webHidden/>
          </w:rPr>
          <w:instrText xml:space="preserve"> PAGEREF _Toc119874556 \h </w:instrText>
        </w:r>
        <w:r w:rsidR="001B1EDC">
          <w:rPr>
            <w:noProof/>
            <w:webHidden/>
          </w:rPr>
        </w:r>
        <w:r w:rsidR="001B1EDC">
          <w:rPr>
            <w:noProof/>
            <w:webHidden/>
          </w:rPr>
          <w:fldChar w:fldCharType="separate"/>
        </w:r>
        <w:r w:rsidR="005363EE">
          <w:rPr>
            <w:noProof/>
            <w:webHidden/>
          </w:rPr>
          <w:t>48</w:t>
        </w:r>
        <w:r w:rsidR="001B1EDC">
          <w:rPr>
            <w:noProof/>
            <w:webHidden/>
          </w:rPr>
          <w:fldChar w:fldCharType="end"/>
        </w:r>
      </w:hyperlink>
    </w:p>
    <w:p w14:paraId="4E1D0683" w14:textId="274C5ACA" w:rsidR="001B1EDC" w:rsidRDefault="00000000">
      <w:pPr>
        <w:pStyle w:val="TM2"/>
        <w:tabs>
          <w:tab w:val="right" w:leader="dot" w:pos="9396"/>
        </w:tabs>
        <w:rPr>
          <w:rFonts w:asciiTheme="minorHAnsi" w:eastAsiaTheme="minorEastAsia" w:hAnsiTheme="minorHAnsi" w:cstheme="minorBidi"/>
          <w:noProof/>
        </w:rPr>
      </w:pPr>
      <w:hyperlink w:anchor="_Toc119874557" w:history="1">
        <w:r w:rsidR="001B1EDC" w:rsidRPr="00E02AD9">
          <w:rPr>
            <w:rStyle w:val="Lienhypertexte"/>
            <w:rFonts w:cs="Calibri"/>
            <w:noProof/>
          </w:rPr>
          <w:t>III.3 Résultats obtenus et validation / invalidation des hypothèses initiales avec explications potentielles</w:t>
        </w:r>
        <w:r w:rsidR="001B1EDC">
          <w:rPr>
            <w:noProof/>
            <w:webHidden/>
          </w:rPr>
          <w:tab/>
        </w:r>
        <w:r w:rsidR="001B1EDC">
          <w:rPr>
            <w:noProof/>
            <w:webHidden/>
          </w:rPr>
          <w:fldChar w:fldCharType="begin"/>
        </w:r>
        <w:r w:rsidR="001B1EDC">
          <w:rPr>
            <w:noProof/>
            <w:webHidden/>
          </w:rPr>
          <w:instrText xml:space="preserve"> PAGEREF _Toc119874557 \h </w:instrText>
        </w:r>
        <w:r w:rsidR="001B1EDC">
          <w:rPr>
            <w:noProof/>
            <w:webHidden/>
          </w:rPr>
        </w:r>
        <w:r w:rsidR="001B1EDC">
          <w:rPr>
            <w:noProof/>
            <w:webHidden/>
          </w:rPr>
          <w:fldChar w:fldCharType="separate"/>
        </w:r>
        <w:r w:rsidR="005363EE">
          <w:rPr>
            <w:noProof/>
            <w:webHidden/>
          </w:rPr>
          <w:t>49</w:t>
        </w:r>
        <w:r w:rsidR="001B1EDC">
          <w:rPr>
            <w:noProof/>
            <w:webHidden/>
          </w:rPr>
          <w:fldChar w:fldCharType="end"/>
        </w:r>
      </w:hyperlink>
    </w:p>
    <w:p w14:paraId="4A8FACE0" w14:textId="3DDE3EFA" w:rsidR="001B1EDC" w:rsidRDefault="00000000">
      <w:pPr>
        <w:pStyle w:val="TM2"/>
        <w:tabs>
          <w:tab w:val="right" w:leader="dot" w:pos="9396"/>
        </w:tabs>
        <w:rPr>
          <w:rFonts w:asciiTheme="minorHAnsi" w:eastAsiaTheme="minorEastAsia" w:hAnsiTheme="minorHAnsi" w:cstheme="minorBidi"/>
          <w:noProof/>
        </w:rPr>
      </w:pPr>
      <w:hyperlink w:anchor="_Toc119874558" w:history="1">
        <w:r w:rsidR="001B1EDC" w:rsidRPr="00E02AD9">
          <w:rPr>
            <w:rStyle w:val="Lienhypertexte"/>
            <w:noProof/>
          </w:rPr>
          <w:t>III.3.1 Premières hypothèses et résultats</w:t>
        </w:r>
        <w:r w:rsidR="001B1EDC">
          <w:rPr>
            <w:noProof/>
            <w:webHidden/>
          </w:rPr>
          <w:tab/>
        </w:r>
        <w:r w:rsidR="001B1EDC">
          <w:rPr>
            <w:noProof/>
            <w:webHidden/>
          </w:rPr>
          <w:fldChar w:fldCharType="begin"/>
        </w:r>
        <w:r w:rsidR="001B1EDC">
          <w:rPr>
            <w:noProof/>
            <w:webHidden/>
          </w:rPr>
          <w:instrText xml:space="preserve"> PAGEREF _Toc119874558 \h </w:instrText>
        </w:r>
        <w:r w:rsidR="001B1EDC">
          <w:rPr>
            <w:noProof/>
            <w:webHidden/>
          </w:rPr>
        </w:r>
        <w:r w:rsidR="001B1EDC">
          <w:rPr>
            <w:noProof/>
            <w:webHidden/>
          </w:rPr>
          <w:fldChar w:fldCharType="separate"/>
        </w:r>
        <w:r w:rsidR="005363EE">
          <w:rPr>
            <w:noProof/>
            <w:webHidden/>
          </w:rPr>
          <w:t>49</w:t>
        </w:r>
        <w:r w:rsidR="001B1EDC">
          <w:rPr>
            <w:noProof/>
            <w:webHidden/>
          </w:rPr>
          <w:fldChar w:fldCharType="end"/>
        </w:r>
      </w:hyperlink>
    </w:p>
    <w:p w14:paraId="04E7ECB0" w14:textId="5D2787DA" w:rsidR="001B1EDC" w:rsidRDefault="00000000">
      <w:pPr>
        <w:pStyle w:val="TM2"/>
        <w:tabs>
          <w:tab w:val="right" w:leader="dot" w:pos="9396"/>
        </w:tabs>
        <w:rPr>
          <w:rFonts w:asciiTheme="minorHAnsi" w:eastAsiaTheme="minorEastAsia" w:hAnsiTheme="minorHAnsi" w:cstheme="minorBidi"/>
          <w:noProof/>
        </w:rPr>
      </w:pPr>
      <w:hyperlink w:anchor="_Toc119874559" w:history="1">
        <w:r w:rsidR="001B1EDC" w:rsidRPr="00E02AD9">
          <w:rPr>
            <w:rStyle w:val="Lienhypertexte"/>
            <w:noProof/>
          </w:rPr>
          <w:t>III.3.2 Secondes hypothèses et résultats</w:t>
        </w:r>
        <w:r w:rsidR="001B1EDC">
          <w:rPr>
            <w:noProof/>
            <w:webHidden/>
          </w:rPr>
          <w:tab/>
        </w:r>
        <w:r w:rsidR="001B1EDC">
          <w:rPr>
            <w:noProof/>
            <w:webHidden/>
          </w:rPr>
          <w:fldChar w:fldCharType="begin"/>
        </w:r>
        <w:r w:rsidR="001B1EDC">
          <w:rPr>
            <w:noProof/>
            <w:webHidden/>
          </w:rPr>
          <w:instrText xml:space="preserve"> PAGEREF _Toc119874559 \h </w:instrText>
        </w:r>
        <w:r w:rsidR="001B1EDC">
          <w:rPr>
            <w:noProof/>
            <w:webHidden/>
          </w:rPr>
        </w:r>
        <w:r w:rsidR="001B1EDC">
          <w:rPr>
            <w:noProof/>
            <w:webHidden/>
          </w:rPr>
          <w:fldChar w:fldCharType="separate"/>
        </w:r>
        <w:r w:rsidR="005363EE">
          <w:rPr>
            <w:noProof/>
            <w:webHidden/>
          </w:rPr>
          <w:t>50</w:t>
        </w:r>
        <w:r w:rsidR="001B1EDC">
          <w:rPr>
            <w:noProof/>
            <w:webHidden/>
          </w:rPr>
          <w:fldChar w:fldCharType="end"/>
        </w:r>
      </w:hyperlink>
    </w:p>
    <w:p w14:paraId="506FD136" w14:textId="47D2DD66" w:rsidR="001B1EDC" w:rsidRDefault="00000000">
      <w:pPr>
        <w:pStyle w:val="TM2"/>
        <w:tabs>
          <w:tab w:val="right" w:leader="dot" w:pos="9396"/>
        </w:tabs>
        <w:rPr>
          <w:rFonts w:asciiTheme="minorHAnsi" w:eastAsiaTheme="minorEastAsia" w:hAnsiTheme="minorHAnsi" w:cstheme="minorBidi"/>
          <w:noProof/>
        </w:rPr>
      </w:pPr>
      <w:hyperlink w:anchor="_Toc119874560" w:history="1">
        <w:r w:rsidR="001B1EDC" w:rsidRPr="00E02AD9">
          <w:rPr>
            <w:rStyle w:val="Lienhypertexte"/>
            <w:noProof/>
          </w:rPr>
          <w:t>III.3.3 Troisièmes hypothèses et résultats</w:t>
        </w:r>
        <w:r w:rsidR="001B1EDC">
          <w:rPr>
            <w:noProof/>
            <w:webHidden/>
          </w:rPr>
          <w:tab/>
        </w:r>
        <w:r w:rsidR="001B1EDC">
          <w:rPr>
            <w:noProof/>
            <w:webHidden/>
          </w:rPr>
          <w:fldChar w:fldCharType="begin"/>
        </w:r>
        <w:r w:rsidR="001B1EDC">
          <w:rPr>
            <w:noProof/>
            <w:webHidden/>
          </w:rPr>
          <w:instrText xml:space="preserve"> PAGEREF _Toc119874560 \h </w:instrText>
        </w:r>
        <w:r w:rsidR="001B1EDC">
          <w:rPr>
            <w:noProof/>
            <w:webHidden/>
          </w:rPr>
        </w:r>
        <w:r w:rsidR="001B1EDC">
          <w:rPr>
            <w:noProof/>
            <w:webHidden/>
          </w:rPr>
          <w:fldChar w:fldCharType="separate"/>
        </w:r>
        <w:r w:rsidR="005363EE">
          <w:rPr>
            <w:noProof/>
            <w:webHidden/>
          </w:rPr>
          <w:t>51</w:t>
        </w:r>
        <w:r w:rsidR="001B1EDC">
          <w:rPr>
            <w:noProof/>
            <w:webHidden/>
          </w:rPr>
          <w:fldChar w:fldCharType="end"/>
        </w:r>
      </w:hyperlink>
    </w:p>
    <w:p w14:paraId="6CB9E413" w14:textId="16571FED" w:rsidR="001B1EDC" w:rsidRDefault="00000000">
      <w:pPr>
        <w:pStyle w:val="TM2"/>
        <w:tabs>
          <w:tab w:val="right" w:leader="dot" w:pos="9396"/>
        </w:tabs>
        <w:rPr>
          <w:rFonts w:asciiTheme="minorHAnsi" w:eastAsiaTheme="minorEastAsia" w:hAnsiTheme="minorHAnsi" w:cstheme="minorBidi"/>
          <w:noProof/>
        </w:rPr>
      </w:pPr>
      <w:hyperlink w:anchor="_Toc119874561" w:history="1">
        <w:r w:rsidR="001B1EDC" w:rsidRPr="00E02AD9">
          <w:rPr>
            <w:rStyle w:val="Lienhypertexte"/>
            <w:rFonts w:cs="Calibri"/>
            <w:noProof/>
          </w:rPr>
          <w:t>III.4 Explications sur les différences entre les résultats attendus et obtenus</w:t>
        </w:r>
        <w:r w:rsidR="001B1EDC">
          <w:rPr>
            <w:noProof/>
            <w:webHidden/>
          </w:rPr>
          <w:tab/>
        </w:r>
        <w:r w:rsidR="001B1EDC">
          <w:rPr>
            <w:noProof/>
            <w:webHidden/>
          </w:rPr>
          <w:fldChar w:fldCharType="begin"/>
        </w:r>
        <w:r w:rsidR="001B1EDC">
          <w:rPr>
            <w:noProof/>
            <w:webHidden/>
          </w:rPr>
          <w:instrText xml:space="preserve"> PAGEREF _Toc119874561 \h </w:instrText>
        </w:r>
        <w:r w:rsidR="001B1EDC">
          <w:rPr>
            <w:noProof/>
            <w:webHidden/>
          </w:rPr>
        </w:r>
        <w:r w:rsidR="001B1EDC">
          <w:rPr>
            <w:noProof/>
            <w:webHidden/>
          </w:rPr>
          <w:fldChar w:fldCharType="separate"/>
        </w:r>
        <w:r w:rsidR="005363EE">
          <w:rPr>
            <w:noProof/>
            <w:webHidden/>
          </w:rPr>
          <w:t>52</w:t>
        </w:r>
        <w:r w:rsidR="001B1EDC">
          <w:rPr>
            <w:noProof/>
            <w:webHidden/>
          </w:rPr>
          <w:fldChar w:fldCharType="end"/>
        </w:r>
      </w:hyperlink>
    </w:p>
    <w:p w14:paraId="326F967A" w14:textId="2348D1FD" w:rsidR="001B1EDC" w:rsidRDefault="00000000">
      <w:pPr>
        <w:pStyle w:val="TM2"/>
        <w:tabs>
          <w:tab w:val="right" w:leader="dot" w:pos="9396"/>
        </w:tabs>
        <w:rPr>
          <w:rFonts w:asciiTheme="minorHAnsi" w:eastAsiaTheme="minorEastAsia" w:hAnsiTheme="minorHAnsi" w:cstheme="minorBidi"/>
          <w:noProof/>
        </w:rPr>
      </w:pPr>
      <w:hyperlink w:anchor="_Toc119874562" w:history="1">
        <w:r w:rsidR="001B1EDC" w:rsidRPr="00E02AD9">
          <w:rPr>
            <w:rStyle w:val="Lienhypertexte"/>
            <w:rFonts w:cs="Calibri"/>
            <w:noProof/>
          </w:rPr>
          <w:t>III.5 Biais identifiés</w:t>
        </w:r>
        <w:r w:rsidR="001B1EDC">
          <w:rPr>
            <w:noProof/>
            <w:webHidden/>
          </w:rPr>
          <w:tab/>
        </w:r>
        <w:r w:rsidR="001B1EDC">
          <w:rPr>
            <w:noProof/>
            <w:webHidden/>
          </w:rPr>
          <w:fldChar w:fldCharType="begin"/>
        </w:r>
        <w:r w:rsidR="001B1EDC">
          <w:rPr>
            <w:noProof/>
            <w:webHidden/>
          </w:rPr>
          <w:instrText xml:space="preserve"> PAGEREF _Toc119874562 \h </w:instrText>
        </w:r>
        <w:r w:rsidR="001B1EDC">
          <w:rPr>
            <w:noProof/>
            <w:webHidden/>
          </w:rPr>
        </w:r>
        <w:r w:rsidR="001B1EDC">
          <w:rPr>
            <w:noProof/>
            <w:webHidden/>
          </w:rPr>
          <w:fldChar w:fldCharType="separate"/>
        </w:r>
        <w:r w:rsidR="005363EE">
          <w:rPr>
            <w:noProof/>
            <w:webHidden/>
          </w:rPr>
          <w:t>53</w:t>
        </w:r>
        <w:r w:rsidR="001B1EDC">
          <w:rPr>
            <w:noProof/>
            <w:webHidden/>
          </w:rPr>
          <w:fldChar w:fldCharType="end"/>
        </w:r>
      </w:hyperlink>
    </w:p>
    <w:p w14:paraId="7DEC9D9C" w14:textId="66203FCE" w:rsidR="001B1EDC" w:rsidRDefault="00000000">
      <w:pPr>
        <w:pStyle w:val="TM2"/>
        <w:tabs>
          <w:tab w:val="right" w:leader="dot" w:pos="9396"/>
        </w:tabs>
        <w:rPr>
          <w:rFonts w:asciiTheme="minorHAnsi" w:eastAsiaTheme="minorEastAsia" w:hAnsiTheme="minorHAnsi" w:cstheme="minorBidi"/>
          <w:noProof/>
        </w:rPr>
      </w:pPr>
      <w:hyperlink w:anchor="_Toc119874563" w:history="1">
        <w:r w:rsidR="001B1EDC" w:rsidRPr="00E02AD9">
          <w:rPr>
            <w:rStyle w:val="Lienhypertexte"/>
            <w:rFonts w:cs="Calibri"/>
            <w:noProof/>
          </w:rPr>
          <w:t>III.6 Récapitulatif des difficultés rencontrées</w:t>
        </w:r>
        <w:r w:rsidR="001B1EDC">
          <w:rPr>
            <w:noProof/>
            <w:webHidden/>
          </w:rPr>
          <w:tab/>
        </w:r>
        <w:r w:rsidR="001B1EDC">
          <w:rPr>
            <w:noProof/>
            <w:webHidden/>
          </w:rPr>
          <w:fldChar w:fldCharType="begin"/>
        </w:r>
        <w:r w:rsidR="001B1EDC">
          <w:rPr>
            <w:noProof/>
            <w:webHidden/>
          </w:rPr>
          <w:instrText xml:space="preserve"> PAGEREF _Toc119874563 \h </w:instrText>
        </w:r>
        <w:r w:rsidR="001B1EDC">
          <w:rPr>
            <w:noProof/>
            <w:webHidden/>
          </w:rPr>
        </w:r>
        <w:r w:rsidR="001B1EDC">
          <w:rPr>
            <w:noProof/>
            <w:webHidden/>
          </w:rPr>
          <w:fldChar w:fldCharType="separate"/>
        </w:r>
        <w:r w:rsidR="005363EE">
          <w:rPr>
            <w:noProof/>
            <w:webHidden/>
          </w:rPr>
          <w:t>54</w:t>
        </w:r>
        <w:r w:rsidR="001B1EDC">
          <w:rPr>
            <w:noProof/>
            <w:webHidden/>
          </w:rPr>
          <w:fldChar w:fldCharType="end"/>
        </w:r>
      </w:hyperlink>
    </w:p>
    <w:p w14:paraId="79675AF6" w14:textId="7AEA16F1" w:rsidR="001B1EDC" w:rsidRDefault="00000000">
      <w:pPr>
        <w:pStyle w:val="TM1"/>
        <w:tabs>
          <w:tab w:val="right" w:leader="dot" w:pos="9396"/>
        </w:tabs>
        <w:rPr>
          <w:rFonts w:asciiTheme="minorHAnsi" w:eastAsiaTheme="minorEastAsia" w:hAnsiTheme="minorHAnsi" w:cstheme="minorBidi"/>
          <w:noProof/>
        </w:rPr>
      </w:pPr>
      <w:hyperlink w:anchor="_Toc119874564" w:history="1">
        <w:r w:rsidR="001B1EDC" w:rsidRPr="00E02AD9">
          <w:rPr>
            <w:rStyle w:val="Lienhypertexte"/>
            <w:rFonts w:cs="Calibri"/>
            <w:noProof/>
          </w:rPr>
          <w:t>Conclusion</w:t>
        </w:r>
        <w:r w:rsidR="001B1EDC">
          <w:rPr>
            <w:noProof/>
            <w:webHidden/>
          </w:rPr>
          <w:tab/>
        </w:r>
        <w:r w:rsidR="001B1EDC">
          <w:rPr>
            <w:noProof/>
            <w:webHidden/>
          </w:rPr>
          <w:fldChar w:fldCharType="begin"/>
        </w:r>
        <w:r w:rsidR="001B1EDC">
          <w:rPr>
            <w:noProof/>
            <w:webHidden/>
          </w:rPr>
          <w:instrText xml:space="preserve"> PAGEREF _Toc119874564 \h </w:instrText>
        </w:r>
        <w:r w:rsidR="001B1EDC">
          <w:rPr>
            <w:noProof/>
            <w:webHidden/>
          </w:rPr>
        </w:r>
        <w:r w:rsidR="001B1EDC">
          <w:rPr>
            <w:noProof/>
            <w:webHidden/>
          </w:rPr>
          <w:fldChar w:fldCharType="separate"/>
        </w:r>
        <w:r w:rsidR="005363EE">
          <w:rPr>
            <w:noProof/>
            <w:webHidden/>
          </w:rPr>
          <w:t>55</w:t>
        </w:r>
        <w:r w:rsidR="001B1EDC">
          <w:rPr>
            <w:noProof/>
            <w:webHidden/>
          </w:rPr>
          <w:fldChar w:fldCharType="end"/>
        </w:r>
      </w:hyperlink>
    </w:p>
    <w:p w14:paraId="0D1981C9" w14:textId="025EA3A0" w:rsidR="001B1EDC" w:rsidRDefault="00000000">
      <w:pPr>
        <w:pStyle w:val="TM2"/>
        <w:tabs>
          <w:tab w:val="right" w:leader="dot" w:pos="9396"/>
        </w:tabs>
        <w:rPr>
          <w:rFonts w:asciiTheme="minorHAnsi" w:eastAsiaTheme="minorEastAsia" w:hAnsiTheme="minorHAnsi" w:cstheme="minorBidi"/>
          <w:noProof/>
        </w:rPr>
      </w:pPr>
      <w:hyperlink w:anchor="_Toc119874565" w:history="1">
        <w:r w:rsidR="001B1EDC" w:rsidRPr="00E02AD9">
          <w:rPr>
            <w:rStyle w:val="Lienhypertexte"/>
            <w:noProof/>
          </w:rPr>
          <w:t>Travail</w:t>
        </w:r>
        <w:r w:rsidR="001B1EDC">
          <w:rPr>
            <w:noProof/>
            <w:webHidden/>
          </w:rPr>
          <w:tab/>
        </w:r>
        <w:r w:rsidR="001B1EDC">
          <w:rPr>
            <w:noProof/>
            <w:webHidden/>
          </w:rPr>
          <w:fldChar w:fldCharType="begin"/>
        </w:r>
        <w:r w:rsidR="001B1EDC">
          <w:rPr>
            <w:noProof/>
            <w:webHidden/>
          </w:rPr>
          <w:instrText xml:space="preserve"> PAGEREF _Toc119874565 \h </w:instrText>
        </w:r>
        <w:r w:rsidR="001B1EDC">
          <w:rPr>
            <w:noProof/>
            <w:webHidden/>
          </w:rPr>
        </w:r>
        <w:r w:rsidR="001B1EDC">
          <w:rPr>
            <w:noProof/>
            <w:webHidden/>
          </w:rPr>
          <w:fldChar w:fldCharType="separate"/>
        </w:r>
        <w:r w:rsidR="005363EE">
          <w:rPr>
            <w:noProof/>
            <w:webHidden/>
          </w:rPr>
          <w:t>55</w:t>
        </w:r>
        <w:r w:rsidR="001B1EDC">
          <w:rPr>
            <w:noProof/>
            <w:webHidden/>
          </w:rPr>
          <w:fldChar w:fldCharType="end"/>
        </w:r>
      </w:hyperlink>
    </w:p>
    <w:p w14:paraId="2694BD95" w14:textId="4139E013" w:rsidR="001B1EDC" w:rsidRDefault="00000000">
      <w:pPr>
        <w:pStyle w:val="TM2"/>
        <w:tabs>
          <w:tab w:val="right" w:leader="dot" w:pos="9396"/>
        </w:tabs>
        <w:rPr>
          <w:rFonts w:asciiTheme="minorHAnsi" w:eastAsiaTheme="minorEastAsia" w:hAnsiTheme="minorHAnsi" w:cstheme="minorBidi"/>
          <w:noProof/>
        </w:rPr>
      </w:pPr>
      <w:hyperlink w:anchor="_Toc119874566" w:history="1">
        <w:r w:rsidR="001B1EDC" w:rsidRPr="00E02AD9">
          <w:rPr>
            <w:rStyle w:val="Lienhypertexte"/>
            <w:noProof/>
          </w:rPr>
          <w:t>Personnelle</w:t>
        </w:r>
        <w:r w:rsidR="001B1EDC">
          <w:rPr>
            <w:noProof/>
            <w:webHidden/>
          </w:rPr>
          <w:tab/>
        </w:r>
        <w:r w:rsidR="001B1EDC">
          <w:rPr>
            <w:noProof/>
            <w:webHidden/>
          </w:rPr>
          <w:fldChar w:fldCharType="begin"/>
        </w:r>
        <w:r w:rsidR="001B1EDC">
          <w:rPr>
            <w:noProof/>
            <w:webHidden/>
          </w:rPr>
          <w:instrText xml:space="preserve"> PAGEREF _Toc119874566 \h </w:instrText>
        </w:r>
        <w:r w:rsidR="001B1EDC">
          <w:rPr>
            <w:noProof/>
            <w:webHidden/>
          </w:rPr>
        </w:r>
        <w:r w:rsidR="001B1EDC">
          <w:rPr>
            <w:noProof/>
            <w:webHidden/>
          </w:rPr>
          <w:fldChar w:fldCharType="separate"/>
        </w:r>
        <w:r w:rsidR="005363EE">
          <w:rPr>
            <w:noProof/>
            <w:webHidden/>
          </w:rPr>
          <w:t>56</w:t>
        </w:r>
        <w:r w:rsidR="001B1EDC">
          <w:rPr>
            <w:noProof/>
            <w:webHidden/>
          </w:rPr>
          <w:fldChar w:fldCharType="end"/>
        </w:r>
      </w:hyperlink>
    </w:p>
    <w:p w14:paraId="3339D47F" w14:textId="52B19C69" w:rsidR="001B1EDC" w:rsidRDefault="00000000">
      <w:pPr>
        <w:pStyle w:val="TM1"/>
        <w:tabs>
          <w:tab w:val="right" w:leader="dot" w:pos="9396"/>
        </w:tabs>
        <w:rPr>
          <w:rFonts w:asciiTheme="minorHAnsi" w:eastAsiaTheme="minorEastAsia" w:hAnsiTheme="minorHAnsi" w:cstheme="minorBidi"/>
          <w:noProof/>
        </w:rPr>
      </w:pPr>
      <w:hyperlink w:anchor="_Toc119874567" w:history="1">
        <w:r w:rsidR="001B1EDC" w:rsidRPr="00E02AD9">
          <w:rPr>
            <w:rStyle w:val="Lienhypertexte"/>
            <w:rFonts w:cs="Calibri"/>
            <w:noProof/>
          </w:rPr>
          <w:t>Liste des Figures</w:t>
        </w:r>
        <w:r w:rsidR="001B1EDC">
          <w:rPr>
            <w:noProof/>
            <w:webHidden/>
          </w:rPr>
          <w:tab/>
        </w:r>
        <w:r w:rsidR="001B1EDC">
          <w:rPr>
            <w:noProof/>
            <w:webHidden/>
          </w:rPr>
          <w:fldChar w:fldCharType="begin"/>
        </w:r>
        <w:r w:rsidR="001B1EDC">
          <w:rPr>
            <w:noProof/>
            <w:webHidden/>
          </w:rPr>
          <w:instrText xml:space="preserve"> PAGEREF _Toc119874567 \h </w:instrText>
        </w:r>
        <w:r w:rsidR="001B1EDC">
          <w:rPr>
            <w:noProof/>
            <w:webHidden/>
          </w:rPr>
        </w:r>
        <w:r w:rsidR="001B1EDC">
          <w:rPr>
            <w:noProof/>
            <w:webHidden/>
          </w:rPr>
          <w:fldChar w:fldCharType="separate"/>
        </w:r>
        <w:r w:rsidR="005363EE">
          <w:rPr>
            <w:noProof/>
            <w:webHidden/>
          </w:rPr>
          <w:t>57</w:t>
        </w:r>
        <w:r w:rsidR="001B1EDC">
          <w:rPr>
            <w:noProof/>
            <w:webHidden/>
          </w:rPr>
          <w:fldChar w:fldCharType="end"/>
        </w:r>
      </w:hyperlink>
    </w:p>
    <w:p w14:paraId="4C99DE08" w14:textId="2449929C" w:rsidR="001B1EDC" w:rsidRDefault="00000000">
      <w:pPr>
        <w:pStyle w:val="TM1"/>
        <w:tabs>
          <w:tab w:val="right" w:leader="dot" w:pos="9396"/>
        </w:tabs>
        <w:rPr>
          <w:rFonts w:asciiTheme="minorHAnsi" w:eastAsiaTheme="minorEastAsia" w:hAnsiTheme="minorHAnsi" w:cstheme="minorBidi"/>
          <w:noProof/>
        </w:rPr>
      </w:pPr>
      <w:hyperlink w:anchor="_Toc119874568" w:history="1">
        <w:r w:rsidR="001B1EDC" w:rsidRPr="00E02AD9">
          <w:rPr>
            <w:rStyle w:val="Lienhypertexte"/>
            <w:rFonts w:cstheme="minorHAnsi"/>
            <w:noProof/>
          </w:rPr>
          <w:t>Liste des Tableaux</w:t>
        </w:r>
        <w:r w:rsidR="001B1EDC">
          <w:rPr>
            <w:noProof/>
            <w:webHidden/>
          </w:rPr>
          <w:tab/>
        </w:r>
        <w:r w:rsidR="001B1EDC">
          <w:rPr>
            <w:noProof/>
            <w:webHidden/>
          </w:rPr>
          <w:fldChar w:fldCharType="begin"/>
        </w:r>
        <w:r w:rsidR="001B1EDC">
          <w:rPr>
            <w:noProof/>
            <w:webHidden/>
          </w:rPr>
          <w:instrText xml:space="preserve"> PAGEREF _Toc119874568 \h </w:instrText>
        </w:r>
        <w:r w:rsidR="001B1EDC">
          <w:rPr>
            <w:noProof/>
            <w:webHidden/>
          </w:rPr>
        </w:r>
        <w:r w:rsidR="001B1EDC">
          <w:rPr>
            <w:noProof/>
            <w:webHidden/>
          </w:rPr>
          <w:fldChar w:fldCharType="separate"/>
        </w:r>
        <w:r w:rsidR="005363EE">
          <w:rPr>
            <w:noProof/>
            <w:webHidden/>
          </w:rPr>
          <w:t>57</w:t>
        </w:r>
        <w:r w:rsidR="001B1EDC">
          <w:rPr>
            <w:noProof/>
            <w:webHidden/>
          </w:rPr>
          <w:fldChar w:fldCharType="end"/>
        </w:r>
      </w:hyperlink>
    </w:p>
    <w:p w14:paraId="45E7C733" w14:textId="107C8BEC" w:rsidR="001B1EDC" w:rsidRDefault="00000000">
      <w:pPr>
        <w:pStyle w:val="TM1"/>
        <w:tabs>
          <w:tab w:val="right" w:leader="dot" w:pos="9396"/>
        </w:tabs>
        <w:rPr>
          <w:rFonts w:asciiTheme="minorHAnsi" w:eastAsiaTheme="minorEastAsia" w:hAnsiTheme="minorHAnsi" w:cstheme="minorBidi"/>
          <w:noProof/>
        </w:rPr>
      </w:pPr>
      <w:hyperlink w:anchor="_Toc119874569" w:history="1">
        <w:r w:rsidR="001B1EDC" w:rsidRPr="00E02AD9">
          <w:rPr>
            <w:rStyle w:val="Lienhypertexte"/>
            <w:rFonts w:cstheme="minorHAnsi"/>
            <w:noProof/>
          </w:rPr>
          <w:t>Bibliographie / Sitographie</w:t>
        </w:r>
        <w:r w:rsidR="001B1EDC">
          <w:rPr>
            <w:noProof/>
            <w:webHidden/>
          </w:rPr>
          <w:tab/>
        </w:r>
        <w:r w:rsidR="001B1EDC">
          <w:rPr>
            <w:noProof/>
            <w:webHidden/>
          </w:rPr>
          <w:fldChar w:fldCharType="begin"/>
        </w:r>
        <w:r w:rsidR="001B1EDC">
          <w:rPr>
            <w:noProof/>
            <w:webHidden/>
          </w:rPr>
          <w:instrText xml:space="preserve"> PAGEREF _Toc119874569 \h </w:instrText>
        </w:r>
        <w:r w:rsidR="001B1EDC">
          <w:rPr>
            <w:noProof/>
            <w:webHidden/>
          </w:rPr>
        </w:r>
        <w:r w:rsidR="001B1EDC">
          <w:rPr>
            <w:noProof/>
            <w:webHidden/>
          </w:rPr>
          <w:fldChar w:fldCharType="separate"/>
        </w:r>
        <w:r w:rsidR="005363EE">
          <w:rPr>
            <w:noProof/>
            <w:webHidden/>
          </w:rPr>
          <w:t>58</w:t>
        </w:r>
        <w:r w:rsidR="001B1EDC">
          <w:rPr>
            <w:noProof/>
            <w:webHidden/>
          </w:rPr>
          <w:fldChar w:fldCharType="end"/>
        </w:r>
      </w:hyperlink>
    </w:p>
    <w:p w14:paraId="67D1D7C0" w14:textId="35964F04" w:rsidR="001B1EDC" w:rsidRDefault="00000000">
      <w:pPr>
        <w:pStyle w:val="TM1"/>
        <w:tabs>
          <w:tab w:val="right" w:leader="dot" w:pos="9396"/>
        </w:tabs>
        <w:rPr>
          <w:rFonts w:asciiTheme="minorHAnsi" w:eastAsiaTheme="minorEastAsia" w:hAnsiTheme="minorHAnsi" w:cstheme="minorBidi"/>
          <w:noProof/>
        </w:rPr>
      </w:pPr>
      <w:hyperlink w:anchor="_Toc119874570" w:history="1">
        <w:r w:rsidR="001B1EDC" w:rsidRPr="00E02AD9">
          <w:rPr>
            <w:rStyle w:val="Lienhypertexte"/>
            <w:rFonts w:cs="Calibri"/>
            <w:noProof/>
          </w:rPr>
          <w:t>Projets en ligne</w:t>
        </w:r>
        <w:r w:rsidR="001B1EDC">
          <w:rPr>
            <w:noProof/>
            <w:webHidden/>
          </w:rPr>
          <w:tab/>
        </w:r>
        <w:r w:rsidR="001B1EDC">
          <w:rPr>
            <w:noProof/>
            <w:webHidden/>
          </w:rPr>
          <w:fldChar w:fldCharType="begin"/>
        </w:r>
        <w:r w:rsidR="001B1EDC">
          <w:rPr>
            <w:noProof/>
            <w:webHidden/>
          </w:rPr>
          <w:instrText xml:space="preserve"> PAGEREF _Toc119874570 \h </w:instrText>
        </w:r>
        <w:r w:rsidR="001B1EDC">
          <w:rPr>
            <w:noProof/>
            <w:webHidden/>
          </w:rPr>
        </w:r>
        <w:r w:rsidR="001B1EDC">
          <w:rPr>
            <w:noProof/>
            <w:webHidden/>
          </w:rPr>
          <w:fldChar w:fldCharType="separate"/>
        </w:r>
        <w:r w:rsidR="005363EE">
          <w:rPr>
            <w:noProof/>
            <w:webHidden/>
          </w:rPr>
          <w:t>60</w:t>
        </w:r>
        <w:r w:rsidR="001B1EDC">
          <w:rPr>
            <w:noProof/>
            <w:webHidden/>
          </w:rPr>
          <w:fldChar w:fldCharType="end"/>
        </w:r>
      </w:hyperlink>
    </w:p>
    <w:p w14:paraId="784ED3FD" w14:textId="6A979A96" w:rsidR="001B1EDC" w:rsidRDefault="00000000">
      <w:pPr>
        <w:pStyle w:val="TM1"/>
        <w:tabs>
          <w:tab w:val="right" w:leader="dot" w:pos="9396"/>
        </w:tabs>
        <w:rPr>
          <w:rFonts w:asciiTheme="minorHAnsi" w:eastAsiaTheme="minorEastAsia" w:hAnsiTheme="minorHAnsi" w:cstheme="minorBidi"/>
          <w:noProof/>
        </w:rPr>
      </w:pPr>
      <w:hyperlink w:anchor="_Toc119874571" w:history="1">
        <w:r w:rsidR="001B1EDC" w:rsidRPr="00E02AD9">
          <w:rPr>
            <w:rStyle w:val="Lienhypertexte"/>
            <w:rFonts w:cstheme="minorHAnsi"/>
            <w:noProof/>
          </w:rPr>
          <w:t>Timelapses</w:t>
        </w:r>
        <w:r w:rsidR="001B1EDC">
          <w:rPr>
            <w:noProof/>
            <w:webHidden/>
          </w:rPr>
          <w:tab/>
        </w:r>
        <w:r w:rsidR="001B1EDC">
          <w:rPr>
            <w:noProof/>
            <w:webHidden/>
          </w:rPr>
          <w:fldChar w:fldCharType="begin"/>
        </w:r>
        <w:r w:rsidR="001B1EDC">
          <w:rPr>
            <w:noProof/>
            <w:webHidden/>
          </w:rPr>
          <w:instrText xml:space="preserve"> PAGEREF _Toc119874571 \h </w:instrText>
        </w:r>
        <w:r w:rsidR="001B1EDC">
          <w:rPr>
            <w:noProof/>
            <w:webHidden/>
          </w:rPr>
        </w:r>
        <w:r w:rsidR="001B1EDC">
          <w:rPr>
            <w:noProof/>
            <w:webHidden/>
          </w:rPr>
          <w:fldChar w:fldCharType="separate"/>
        </w:r>
        <w:r w:rsidR="005363EE">
          <w:rPr>
            <w:noProof/>
            <w:webHidden/>
          </w:rPr>
          <w:t>60</w:t>
        </w:r>
        <w:r w:rsidR="001B1EDC">
          <w:rPr>
            <w:noProof/>
            <w:webHidden/>
          </w:rPr>
          <w:fldChar w:fldCharType="end"/>
        </w:r>
      </w:hyperlink>
    </w:p>
    <w:p w14:paraId="032778B1" w14:textId="3F3136B7" w:rsidR="001B1EDC" w:rsidRDefault="00000000">
      <w:pPr>
        <w:pStyle w:val="TM1"/>
        <w:tabs>
          <w:tab w:val="right" w:leader="dot" w:pos="9396"/>
        </w:tabs>
        <w:rPr>
          <w:rFonts w:asciiTheme="minorHAnsi" w:eastAsiaTheme="minorEastAsia" w:hAnsiTheme="minorHAnsi" w:cstheme="minorBidi"/>
          <w:noProof/>
        </w:rPr>
      </w:pPr>
      <w:hyperlink w:anchor="_Toc119874572" w:history="1">
        <w:r w:rsidR="001B1EDC" w:rsidRPr="00E02AD9">
          <w:rPr>
            <w:rStyle w:val="Lienhypertexte"/>
            <w:rFonts w:cs="Calibri"/>
            <w:noProof/>
          </w:rPr>
          <w:t>Articles scientifiques</w:t>
        </w:r>
        <w:r w:rsidR="001B1EDC">
          <w:rPr>
            <w:noProof/>
            <w:webHidden/>
          </w:rPr>
          <w:tab/>
        </w:r>
        <w:r w:rsidR="001B1EDC">
          <w:rPr>
            <w:noProof/>
            <w:webHidden/>
          </w:rPr>
          <w:fldChar w:fldCharType="begin"/>
        </w:r>
        <w:r w:rsidR="001B1EDC">
          <w:rPr>
            <w:noProof/>
            <w:webHidden/>
          </w:rPr>
          <w:instrText xml:space="preserve"> PAGEREF _Toc119874572 \h </w:instrText>
        </w:r>
        <w:r w:rsidR="001B1EDC">
          <w:rPr>
            <w:noProof/>
            <w:webHidden/>
          </w:rPr>
        </w:r>
        <w:r w:rsidR="001B1EDC">
          <w:rPr>
            <w:noProof/>
            <w:webHidden/>
          </w:rPr>
          <w:fldChar w:fldCharType="separate"/>
        </w:r>
        <w:r w:rsidR="005363EE">
          <w:rPr>
            <w:noProof/>
            <w:webHidden/>
          </w:rPr>
          <w:t>61</w:t>
        </w:r>
        <w:r w:rsidR="001B1EDC">
          <w:rPr>
            <w:noProof/>
            <w:webHidden/>
          </w:rPr>
          <w:fldChar w:fldCharType="end"/>
        </w:r>
      </w:hyperlink>
    </w:p>
    <w:p w14:paraId="1C4DC172" w14:textId="2F8330C1" w:rsidR="001B1EDC" w:rsidRDefault="00000000">
      <w:pPr>
        <w:pStyle w:val="TM1"/>
        <w:tabs>
          <w:tab w:val="right" w:leader="dot" w:pos="9396"/>
        </w:tabs>
        <w:rPr>
          <w:rFonts w:asciiTheme="minorHAnsi" w:eastAsiaTheme="minorEastAsia" w:hAnsiTheme="minorHAnsi" w:cstheme="minorBidi"/>
          <w:noProof/>
        </w:rPr>
      </w:pPr>
      <w:hyperlink w:anchor="_Toc119874573" w:history="1">
        <w:r w:rsidR="001B1EDC" w:rsidRPr="00E02AD9">
          <w:rPr>
            <w:rStyle w:val="Lienhypertexte"/>
            <w:rFonts w:cs="Calibri"/>
            <w:noProof/>
          </w:rPr>
          <w:t>Annexes</w:t>
        </w:r>
        <w:r w:rsidR="001B1EDC">
          <w:rPr>
            <w:noProof/>
            <w:webHidden/>
          </w:rPr>
          <w:tab/>
        </w:r>
        <w:r w:rsidR="001B1EDC">
          <w:rPr>
            <w:noProof/>
            <w:webHidden/>
          </w:rPr>
          <w:fldChar w:fldCharType="begin"/>
        </w:r>
        <w:r w:rsidR="001B1EDC">
          <w:rPr>
            <w:noProof/>
            <w:webHidden/>
          </w:rPr>
          <w:instrText xml:space="preserve"> PAGEREF _Toc119874573 \h </w:instrText>
        </w:r>
        <w:r w:rsidR="001B1EDC">
          <w:rPr>
            <w:noProof/>
            <w:webHidden/>
          </w:rPr>
        </w:r>
        <w:r w:rsidR="001B1EDC">
          <w:rPr>
            <w:noProof/>
            <w:webHidden/>
          </w:rPr>
          <w:fldChar w:fldCharType="separate"/>
        </w:r>
        <w:r w:rsidR="005363EE">
          <w:rPr>
            <w:noProof/>
            <w:webHidden/>
          </w:rPr>
          <w:t>65</w:t>
        </w:r>
        <w:r w:rsidR="001B1EDC">
          <w:rPr>
            <w:noProof/>
            <w:webHidden/>
          </w:rPr>
          <w:fldChar w:fldCharType="end"/>
        </w:r>
      </w:hyperlink>
    </w:p>
    <w:p w14:paraId="6E02ED28" w14:textId="25689F2D" w:rsidR="001B1EDC" w:rsidRDefault="00000000">
      <w:pPr>
        <w:pStyle w:val="TM1"/>
        <w:tabs>
          <w:tab w:val="right" w:leader="dot" w:pos="9396"/>
        </w:tabs>
        <w:rPr>
          <w:rFonts w:asciiTheme="minorHAnsi" w:eastAsiaTheme="minorEastAsia" w:hAnsiTheme="minorHAnsi" w:cstheme="minorBidi"/>
          <w:noProof/>
        </w:rPr>
      </w:pPr>
      <w:hyperlink w:anchor="_Toc119874574" w:history="1">
        <w:r w:rsidR="001B1EDC" w:rsidRPr="00E02AD9">
          <w:rPr>
            <w:rStyle w:val="Lienhypertexte"/>
            <w:rFonts w:cstheme="minorHAnsi"/>
            <w:noProof/>
          </w:rPr>
          <w:t>Résumé</w:t>
        </w:r>
        <w:r w:rsidR="001B1EDC">
          <w:rPr>
            <w:noProof/>
            <w:webHidden/>
          </w:rPr>
          <w:tab/>
        </w:r>
        <w:r w:rsidR="001B1EDC">
          <w:rPr>
            <w:noProof/>
            <w:webHidden/>
          </w:rPr>
          <w:fldChar w:fldCharType="begin"/>
        </w:r>
        <w:r w:rsidR="001B1EDC">
          <w:rPr>
            <w:noProof/>
            <w:webHidden/>
          </w:rPr>
          <w:instrText xml:space="preserve"> PAGEREF _Toc119874574 \h </w:instrText>
        </w:r>
        <w:r w:rsidR="001B1EDC">
          <w:rPr>
            <w:noProof/>
            <w:webHidden/>
          </w:rPr>
        </w:r>
        <w:r w:rsidR="001B1EDC">
          <w:rPr>
            <w:noProof/>
            <w:webHidden/>
          </w:rPr>
          <w:fldChar w:fldCharType="separate"/>
        </w:r>
        <w:r w:rsidR="005363EE">
          <w:rPr>
            <w:noProof/>
            <w:webHidden/>
          </w:rPr>
          <w:t>104</w:t>
        </w:r>
        <w:r w:rsidR="001B1EDC">
          <w:rPr>
            <w:noProof/>
            <w:webHidden/>
          </w:rPr>
          <w:fldChar w:fldCharType="end"/>
        </w:r>
      </w:hyperlink>
    </w:p>
    <w:p w14:paraId="5817DE88" w14:textId="015117F6" w:rsidR="003A560B" w:rsidRPr="0068554F" w:rsidRDefault="00D86344" w:rsidP="00BC1BB3">
      <w:pPr>
        <w:jc w:val="both"/>
        <w:rPr>
          <w:rFonts w:asciiTheme="minorHAnsi" w:hAnsiTheme="minorHAnsi" w:cs="Calibri"/>
        </w:rPr>
      </w:pPr>
      <w:r w:rsidRPr="0068554F">
        <w:rPr>
          <w:rFonts w:asciiTheme="minorHAnsi" w:hAnsiTheme="minorHAnsi" w:cs="Calibri"/>
        </w:rPr>
        <w:fldChar w:fldCharType="end"/>
      </w:r>
    </w:p>
    <w:p w14:paraId="6C4525F2" w14:textId="77777777" w:rsidR="00977290" w:rsidRPr="0068554F" w:rsidRDefault="00977290" w:rsidP="00E36A8A">
      <w:pPr>
        <w:pStyle w:val="Titre1"/>
        <w:rPr>
          <w:rFonts w:asciiTheme="minorHAnsi" w:hAnsiTheme="minorHAnsi" w:cs="Calibri"/>
        </w:rPr>
      </w:pPr>
      <w:bookmarkStart w:id="3" w:name="_Toc119874524"/>
      <w:r w:rsidRPr="0068554F">
        <w:rPr>
          <w:rFonts w:asciiTheme="minorHAnsi" w:hAnsiTheme="minorHAnsi" w:cs="Calibri"/>
        </w:rPr>
        <w:lastRenderedPageBreak/>
        <w:t>I C</w:t>
      </w:r>
      <w:r w:rsidR="0056675D" w:rsidRPr="0068554F">
        <w:rPr>
          <w:rFonts w:asciiTheme="minorHAnsi" w:hAnsiTheme="minorHAnsi" w:cs="Calibri"/>
        </w:rPr>
        <w:t>adrage</w:t>
      </w:r>
      <w:r w:rsidRPr="0068554F">
        <w:rPr>
          <w:rFonts w:asciiTheme="minorHAnsi" w:hAnsiTheme="minorHAnsi" w:cs="Calibri"/>
        </w:rPr>
        <w:t xml:space="preserve"> </w:t>
      </w:r>
      <w:r w:rsidR="0056675D" w:rsidRPr="0068554F">
        <w:rPr>
          <w:rFonts w:asciiTheme="minorHAnsi" w:hAnsiTheme="minorHAnsi" w:cs="Calibri"/>
        </w:rPr>
        <w:t>du sujet</w:t>
      </w:r>
      <w:bookmarkEnd w:id="3"/>
    </w:p>
    <w:p w14:paraId="33CDAF0C" w14:textId="77777777" w:rsidR="00BC1BB3" w:rsidRPr="0068554F" w:rsidRDefault="00977290" w:rsidP="00E36A8A">
      <w:pPr>
        <w:pStyle w:val="Titre2"/>
        <w:rPr>
          <w:rFonts w:asciiTheme="minorHAnsi" w:hAnsiTheme="minorHAnsi" w:cs="Calibri"/>
        </w:rPr>
      </w:pPr>
      <w:bookmarkStart w:id="4" w:name="_Toc119874525"/>
      <w:r w:rsidRPr="0068554F">
        <w:rPr>
          <w:rFonts w:asciiTheme="minorHAnsi" w:hAnsiTheme="minorHAnsi" w:cs="Calibri"/>
        </w:rPr>
        <w:t xml:space="preserve">I.1 </w:t>
      </w:r>
      <w:r w:rsidR="00BC1BB3" w:rsidRPr="0068554F">
        <w:rPr>
          <w:rFonts w:asciiTheme="minorHAnsi" w:hAnsiTheme="minorHAnsi" w:cs="Calibri"/>
        </w:rPr>
        <w:t xml:space="preserve">Envies </w:t>
      </w:r>
      <w:r w:rsidR="00CF33AB" w:rsidRPr="0068554F">
        <w:rPr>
          <w:rFonts w:asciiTheme="minorHAnsi" w:hAnsiTheme="minorHAnsi" w:cs="Calibri"/>
        </w:rPr>
        <w:t xml:space="preserve">initiales </w:t>
      </w:r>
      <w:r w:rsidR="00BC1BB3" w:rsidRPr="0068554F">
        <w:rPr>
          <w:rFonts w:asciiTheme="minorHAnsi" w:hAnsiTheme="minorHAnsi" w:cs="Calibri"/>
        </w:rPr>
        <w:t>et proposition</w:t>
      </w:r>
      <w:bookmarkEnd w:id="4"/>
    </w:p>
    <w:p w14:paraId="74C13C31" w14:textId="77777777" w:rsidR="00D6079B" w:rsidRPr="0068554F" w:rsidRDefault="0075726E" w:rsidP="00E36A8A">
      <w:pPr>
        <w:pStyle w:val="Titre3"/>
        <w:rPr>
          <w:rFonts w:asciiTheme="minorHAnsi" w:hAnsiTheme="minorHAnsi" w:cs="Calibri"/>
        </w:rPr>
      </w:pPr>
      <w:bookmarkStart w:id="5" w:name="_Toc119874526"/>
      <w:r w:rsidRPr="0068554F">
        <w:rPr>
          <w:rFonts w:asciiTheme="minorHAnsi" w:hAnsiTheme="minorHAnsi" w:cs="Calibri"/>
        </w:rPr>
        <w:t xml:space="preserve">I.1.1 </w:t>
      </w:r>
      <w:r w:rsidR="00D6079B" w:rsidRPr="0068554F">
        <w:rPr>
          <w:rFonts w:asciiTheme="minorHAnsi" w:hAnsiTheme="minorHAnsi" w:cs="Calibri"/>
        </w:rPr>
        <w:t>Motivations</w:t>
      </w:r>
      <w:bookmarkEnd w:id="5"/>
    </w:p>
    <w:p w14:paraId="342F2607" w14:textId="77777777" w:rsidR="00D6079B" w:rsidRPr="0068554F" w:rsidRDefault="00D6079B" w:rsidP="00E36A8A">
      <w:pPr>
        <w:rPr>
          <w:rFonts w:asciiTheme="minorHAnsi" w:hAnsiTheme="minorHAnsi" w:cs="Calibri"/>
        </w:rPr>
      </w:pPr>
      <w:r w:rsidRPr="0068554F">
        <w:rPr>
          <w:rFonts w:asciiTheme="minorHAnsi" w:hAnsiTheme="minorHAnsi" w:cs="Calibri"/>
        </w:rPr>
        <w:t>Durant le projet de fin d’année du mastère IDE de l’école Gobelins, qui visait à réaliser un prototype fonctionnel d’un jeu que l’on imaginait, je me suis confronté au sujet de la génération procédurale de plante en raison du fait que les thèmes abordés par celui-ci le nécessitaient.</w:t>
      </w:r>
      <w:r w:rsidR="00F62285" w:rsidRPr="0068554F">
        <w:rPr>
          <w:rFonts w:asciiTheme="minorHAnsi" w:hAnsiTheme="minorHAnsi" w:cs="Calibri"/>
        </w:rPr>
        <w:t xml:space="preserve"> Evidemment, le choix de ce type de projet, lié aux plantes, n’était pas anodin et reflète aujourd’hui encore une inclination que j’ai pour des projets mettant en valeur le monde végétal.</w:t>
      </w:r>
    </w:p>
    <w:p w14:paraId="0FD2A8B2" w14:textId="77777777" w:rsidR="00D6079B" w:rsidRPr="0068554F" w:rsidRDefault="00C265FB" w:rsidP="00E36A8A">
      <w:pPr>
        <w:rPr>
          <w:rFonts w:asciiTheme="minorHAnsi" w:hAnsiTheme="minorHAnsi" w:cs="Calibri"/>
        </w:rPr>
      </w:pPr>
      <w:r w:rsidRPr="0068554F">
        <w:rPr>
          <w:rFonts w:asciiTheme="minorHAnsi" w:hAnsiTheme="minorHAnsi" w:cs="Calibri"/>
        </w:rPr>
        <w:t>Quoiqu’il en soit, s</w:t>
      </w:r>
      <w:r w:rsidR="00D6079B" w:rsidRPr="0068554F">
        <w:rPr>
          <w:rFonts w:asciiTheme="minorHAnsi" w:hAnsiTheme="minorHAnsi" w:cs="Calibri"/>
        </w:rPr>
        <w:t>uite à de nombreuses recherches, j’ai découvert et constaté que l</w:t>
      </w:r>
      <w:r w:rsidR="00FA3250" w:rsidRPr="0068554F">
        <w:rPr>
          <w:rFonts w:asciiTheme="minorHAnsi" w:hAnsiTheme="minorHAnsi" w:cs="Calibri"/>
        </w:rPr>
        <w:t>a génération procédurale de plante</w:t>
      </w:r>
      <w:r w:rsidR="00D6079B" w:rsidRPr="0068554F">
        <w:rPr>
          <w:rFonts w:asciiTheme="minorHAnsi" w:hAnsiTheme="minorHAnsi" w:cs="Calibri"/>
        </w:rPr>
        <w:t xml:space="preserve"> est un sujet largement documenté en informatique, </w:t>
      </w:r>
      <w:r w:rsidR="00F07D14" w:rsidRPr="0068554F">
        <w:rPr>
          <w:rFonts w:asciiTheme="minorHAnsi" w:hAnsiTheme="minorHAnsi" w:cs="Calibri"/>
        </w:rPr>
        <w:t>principalement</w:t>
      </w:r>
      <w:r w:rsidR="00D6079B" w:rsidRPr="0068554F">
        <w:rPr>
          <w:rFonts w:asciiTheme="minorHAnsi" w:hAnsiTheme="minorHAnsi" w:cs="Calibri"/>
        </w:rPr>
        <w:t xml:space="preserve"> dans l</w:t>
      </w:r>
      <w:r w:rsidR="00F07D14" w:rsidRPr="0068554F">
        <w:rPr>
          <w:rFonts w:asciiTheme="minorHAnsi" w:hAnsiTheme="minorHAnsi" w:cs="Calibri"/>
        </w:rPr>
        <w:t>e milieu de la</w:t>
      </w:r>
      <w:r w:rsidR="00D6079B" w:rsidRPr="0068554F">
        <w:rPr>
          <w:rFonts w:asciiTheme="minorHAnsi" w:hAnsiTheme="minorHAnsi" w:cs="Calibri"/>
        </w:rPr>
        <w:t xml:space="preserve"> recherche scientifique et dans le milieu du jeu-vidéo pour des raisons très diverses et </w:t>
      </w:r>
      <w:r w:rsidR="00C7105B" w:rsidRPr="0068554F">
        <w:rPr>
          <w:rFonts w:asciiTheme="minorHAnsi" w:hAnsiTheme="minorHAnsi" w:cs="Calibri"/>
        </w:rPr>
        <w:t>propres à ces derniers</w:t>
      </w:r>
      <w:r w:rsidR="00D6079B" w:rsidRPr="0068554F">
        <w:rPr>
          <w:rFonts w:asciiTheme="minorHAnsi" w:hAnsiTheme="minorHAnsi" w:cs="Calibri"/>
        </w:rPr>
        <w:t xml:space="preserve">. </w:t>
      </w:r>
    </w:p>
    <w:p w14:paraId="1F9E7973" w14:textId="77777777" w:rsidR="00D6079B" w:rsidRPr="0068554F" w:rsidRDefault="00F07D14" w:rsidP="00E36A8A">
      <w:pPr>
        <w:rPr>
          <w:rFonts w:asciiTheme="minorHAnsi" w:hAnsiTheme="minorHAnsi" w:cs="Calibri"/>
        </w:rPr>
      </w:pPr>
      <w:r w:rsidRPr="0068554F">
        <w:rPr>
          <w:rFonts w:asciiTheme="minorHAnsi" w:hAnsiTheme="minorHAnsi" w:cs="Calibri"/>
        </w:rPr>
        <w:t xml:space="preserve">Indéniablement intrigué et enchanté de pouvoir faire converger goût personnel, projet scolaire et professionnel, j’ai par conséquent demandé à mon entreprise de pouvoir mener </w:t>
      </w:r>
      <w:r w:rsidR="002F42E3" w:rsidRPr="0068554F">
        <w:rPr>
          <w:rFonts w:asciiTheme="minorHAnsi" w:hAnsiTheme="minorHAnsi" w:cs="Calibri"/>
        </w:rPr>
        <w:t>une</w:t>
      </w:r>
      <w:r w:rsidRPr="0068554F">
        <w:rPr>
          <w:rFonts w:asciiTheme="minorHAnsi" w:hAnsiTheme="minorHAnsi" w:cs="Calibri"/>
        </w:rPr>
        <w:t xml:space="preserve"> thèse </w:t>
      </w:r>
      <w:r w:rsidR="00394571" w:rsidRPr="0068554F">
        <w:rPr>
          <w:rFonts w:asciiTheme="minorHAnsi" w:hAnsiTheme="minorHAnsi" w:cs="Calibri"/>
        </w:rPr>
        <w:t>en lien avec ce</w:t>
      </w:r>
      <w:r w:rsidR="002F42E3" w:rsidRPr="0068554F">
        <w:rPr>
          <w:rFonts w:asciiTheme="minorHAnsi" w:hAnsiTheme="minorHAnsi" w:cs="Calibri"/>
        </w:rPr>
        <w:t xml:space="preserve"> thème afin de</w:t>
      </w:r>
      <w:r w:rsidRPr="0068554F">
        <w:rPr>
          <w:rFonts w:asciiTheme="minorHAnsi" w:hAnsiTheme="minorHAnsi" w:cs="Calibri"/>
        </w:rPr>
        <w:t xml:space="preserve"> développer mon savoir sur le sujet, tout en enrichissant et en mettant à jour les connaissances que l’entreprise elle-même peut avoir </w:t>
      </w:r>
      <w:r w:rsidR="002F42E3" w:rsidRPr="0068554F">
        <w:rPr>
          <w:rFonts w:asciiTheme="minorHAnsi" w:hAnsiTheme="minorHAnsi" w:cs="Calibri"/>
        </w:rPr>
        <w:t>dans ce domaine</w:t>
      </w:r>
      <w:r w:rsidRPr="0068554F">
        <w:rPr>
          <w:rFonts w:asciiTheme="minorHAnsi" w:hAnsiTheme="minorHAnsi" w:cs="Calibri"/>
        </w:rPr>
        <w:t>.</w:t>
      </w:r>
    </w:p>
    <w:p w14:paraId="1DA600E1" w14:textId="77777777" w:rsidR="0075726E" w:rsidRPr="0068554F" w:rsidRDefault="0075726E" w:rsidP="00E36A8A">
      <w:pPr>
        <w:pStyle w:val="Titre3"/>
        <w:rPr>
          <w:rFonts w:asciiTheme="minorHAnsi" w:hAnsiTheme="minorHAnsi" w:cs="Calibri"/>
        </w:rPr>
      </w:pPr>
      <w:bookmarkStart w:id="6" w:name="_Toc119874527"/>
      <w:r w:rsidRPr="0068554F">
        <w:rPr>
          <w:rFonts w:asciiTheme="minorHAnsi" w:hAnsiTheme="minorHAnsi" w:cs="Calibri"/>
        </w:rPr>
        <w:t>I.1.2 Constat</w:t>
      </w:r>
      <w:r w:rsidR="00CF33AB" w:rsidRPr="0068554F">
        <w:rPr>
          <w:rFonts w:asciiTheme="minorHAnsi" w:hAnsiTheme="minorHAnsi" w:cs="Calibri"/>
        </w:rPr>
        <w:t xml:space="preserve"> </w:t>
      </w:r>
      <w:r w:rsidR="00A5517E" w:rsidRPr="0068554F">
        <w:rPr>
          <w:rFonts w:asciiTheme="minorHAnsi" w:hAnsiTheme="minorHAnsi" w:cs="Calibri"/>
        </w:rPr>
        <w:t xml:space="preserve">général </w:t>
      </w:r>
      <w:r w:rsidR="00CF33AB" w:rsidRPr="0068554F">
        <w:rPr>
          <w:rFonts w:asciiTheme="minorHAnsi" w:hAnsiTheme="minorHAnsi" w:cs="Calibri"/>
        </w:rPr>
        <w:t>sur la simulation de plantes</w:t>
      </w:r>
      <w:bookmarkEnd w:id="6"/>
    </w:p>
    <w:p w14:paraId="047C71E3" w14:textId="77777777" w:rsidR="00BC1BB3" w:rsidRPr="0068554F" w:rsidRDefault="00BC1BB3" w:rsidP="00E36A8A">
      <w:pPr>
        <w:rPr>
          <w:rFonts w:asciiTheme="minorHAnsi" w:hAnsiTheme="minorHAnsi" w:cs="Calibri"/>
        </w:rPr>
      </w:pPr>
      <w:r w:rsidRPr="0068554F">
        <w:rPr>
          <w:rFonts w:asciiTheme="minorHAnsi" w:hAnsiTheme="minorHAnsi" w:cs="Calibri"/>
        </w:rPr>
        <w:t>Les algorithmes de génération procédurale de plantes sont nombreux aujourd’hui et représentent un véritable atout pour les créateurs d’univers virtuels</w:t>
      </w:r>
      <w:r w:rsidR="00FD149E" w:rsidRPr="0068554F">
        <w:rPr>
          <w:rStyle w:val="Appelnotedebasdep"/>
          <w:rFonts w:asciiTheme="minorHAnsi" w:hAnsiTheme="minorHAnsi" w:cs="Calibri"/>
        </w:rPr>
        <w:footnoteReference w:id="1"/>
      </w:r>
      <w:r w:rsidRPr="0068554F">
        <w:rPr>
          <w:rFonts w:asciiTheme="minorHAnsi" w:hAnsiTheme="minorHAnsi" w:cs="Calibri"/>
        </w:rPr>
        <w:t xml:space="preserve">: tant </w:t>
      </w:r>
      <w:r w:rsidR="00A93063" w:rsidRPr="0068554F">
        <w:rPr>
          <w:rFonts w:asciiTheme="minorHAnsi" w:hAnsiTheme="minorHAnsi" w:cs="Calibri"/>
        </w:rPr>
        <w:t>au niveau</w:t>
      </w:r>
      <w:r w:rsidRPr="0068554F">
        <w:rPr>
          <w:rFonts w:asciiTheme="minorHAnsi" w:hAnsiTheme="minorHAnsi" w:cs="Calibri"/>
        </w:rPr>
        <w:t xml:space="preserve"> de</w:t>
      </w:r>
      <w:r w:rsidR="00A93063" w:rsidRPr="0068554F">
        <w:rPr>
          <w:rFonts w:asciiTheme="minorHAnsi" w:hAnsiTheme="minorHAnsi" w:cs="Calibri"/>
        </w:rPr>
        <w:t>s</w:t>
      </w:r>
      <w:r w:rsidRPr="0068554F">
        <w:rPr>
          <w:rFonts w:asciiTheme="minorHAnsi" w:hAnsiTheme="minorHAnsi" w:cs="Calibri"/>
        </w:rPr>
        <w:t xml:space="preserve"> gains de temps </w:t>
      </w:r>
      <w:r w:rsidR="00A93063" w:rsidRPr="0068554F">
        <w:rPr>
          <w:rFonts w:asciiTheme="minorHAnsi" w:hAnsiTheme="minorHAnsi" w:cs="Calibri"/>
        </w:rPr>
        <w:t xml:space="preserve">de production </w:t>
      </w:r>
      <w:r w:rsidRPr="0068554F">
        <w:rPr>
          <w:rFonts w:asciiTheme="minorHAnsi" w:hAnsiTheme="minorHAnsi" w:cs="Calibri"/>
        </w:rPr>
        <w:t xml:space="preserve">qu’en termes de diversité visuelle au sein des œuvres créatives ou d’expériences de simulation. </w:t>
      </w:r>
    </w:p>
    <w:p w14:paraId="3529C325" w14:textId="507A3B33" w:rsidR="00BC1BB3" w:rsidRPr="0068554F" w:rsidRDefault="00BC1BB3" w:rsidP="00E36A8A">
      <w:pPr>
        <w:rPr>
          <w:rFonts w:asciiTheme="minorHAnsi" w:hAnsiTheme="minorHAnsi" w:cs="Calibri"/>
        </w:rPr>
      </w:pPr>
      <w:r w:rsidRPr="0068554F">
        <w:rPr>
          <w:rFonts w:asciiTheme="minorHAnsi" w:hAnsiTheme="minorHAnsi" w:cs="Calibri"/>
        </w:rPr>
        <w:t>On peut citer de nombreux type d’algorithme identifiés comme particulièrement pertinents pour générer des plantes : la grammaire générative nommée </w:t>
      </w:r>
      <w:r w:rsidRPr="0068554F">
        <w:rPr>
          <w:rFonts w:asciiTheme="minorHAnsi" w:hAnsiTheme="minorHAnsi" w:cs="Calibri"/>
          <w:i/>
          <w:iCs/>
        </w:rPr>
        <w:t>LSystem</w:t>
      </w:r>
      <w:r w:rsidRPr="0068554F">
        <w:rPr>
          <w:rFonts w:asciiTheme="minorHAnsi" w:hAnsiTheme="minorHAnsi" w:cs="Calibri"/>
        </w:rPr>
        <w:t> </w:t>
      </w:r>
      <w:r w:rsidR="006F49FE" w:rsidRPr="0068554F">
        <w:rPr>
          <w:rFonts w:asciiTheme="minorHAnsi" w:hAnsiTheme="minorHAnsi" w:cs="Calibri"/>
        </w:rPr>
        <w:t>[</w:t>
      </w:r>
      <w:r w:rsidR="00200C33" w:rsidRPr="0068554F">
        <w:rPr>
          <w:rFonts w:asciiTheme="minorHAnsi" w:hAnsiTheme="minorHAnsi" w:cs="Calibri"/>
        </w:rPr>
        <w:t>I</w:t>
      </w:r>
      <w:r w:rsidR="006F49FE" w:rsidRPr="0068554F">
        <w:rPr>
          <w:rFonts w:asciiTheme="minorHAnsi" w:hAnsiTheme="minorHAnsi" w:cs="Calibri"/>
        </w:rPr>
        <w:t>]</w:t>
      </w:r>
      <w:r w:rsidRPr="0068554F">
        <w:rPr>
          <w:rFonts w:asciiTheme="minorHAnsi" w:hAnsiTheme="minorHAnsi" w:cs="Calibri"/>
        </w:rPr>
        <w:t>, les algorithmes de colonisation de l’espace</w:t>
      </w:r>
      <w:r w:rsidR="00C31042" w:rsidRPr="0068554F">
        <w:rPr>
          <w:rStyle w:val="Appelnotedebasdep"/>
          <w:rFonts w:asciiTheme="minorHAnsi" w:hAnsiTheme="minorHAnsi" w:cs="Calibri"/>
        </w:rPr>
        <w:footnoteReference w:id="2"/>
      </w:r>
      <w:r w:rsidR="00C31042" w:rsidRPr="0068554F">
        <w:rPr>
          <w:rFonts w:asciiTheme="minorHAnsi" w:hAnsiTheme="minorHAnsi" w:cs="Calibri"/>
        </w:rPr>
        <w:t xml:space="preserve"> [II]</w:t>
      </w:r>
      <w:r w:rsidRPr="0068554F">
        <w:rPr>
          <w:rFonts w:asciiTheme="minorHAnsi" w:hAnsiTheme="minorHAnsi" w:cs="Calibri"/>
        </w:rPr>
        <w:t>, la génération semi-procédurale basée sur le croquis</w:t>
      </w:r>
      <w:r w:rsidR="00C31042" w:rsidRPr="0068554F">
        <w:rPr>
          <w:rFonts w:asciiTheme="minorHAnsi" w:hAnsiTheme="minorHAnsi" w:cs="Calibri"/>
        </w:rPr>
        <w:t xml:space="preserve"> [</w:t>
      </w:r>
      <w:r w:rsidR="00F43298">
        <w:rPr>
          <w:rFonts w:asciiTheme="minorHAnsi" w:hAnsiTheme="minorHAnsi" w:cs="Calibri"/>
        </w:rPr>
        <w:t>IV</w:t>
      </w:r>
      <w:r w:rsidR="00C31042" w:rsidRPr="0068554F">
        <w:rPr>
          <w:rFonts w:asciiTheme="minorHAnsi" w:hAnsiTheme="minorHAnsi" w:cs="Calibri"/>
        </w:rPr>
        <w:t>]</w:t>
      </w:r>
      <w:r w:rsidR="00595B40">
        <w:rPr>
          <w:rFonts w:asciiTheme="minorHAnsi" w:hAnsiTheme="minorHAnsi" w:cs="Calibri"/>
        </w:rPr>
        <w:t xml:space="preserve"> [V]</w:t>
      </w:r>
      <w:r w:rsidR="007E43C5">
        <w:rPr>
          <w:rFonts w:asciiTheme="minorHAnsi" w:hAnsiTheme="minorHAnsi" w:cs="Calibri"/>
        </w:rPr>
        <w:t xml:space="preserve"> [VI]</w:t>
      </w:r>
      <w:r w:rsidRPr="0068554F">
        <w:rPr>
          <w:rFonts w:asciiTheme="minorHAnsi" w:hAnsiTheme="minorHAnsi" w:cs="Calibri"/>
        </w:rPr>
        <w:t>, ainsi que de nouvelles formes de génération de plantes à partir de photos</w:t>
      </w:r>
      <w:r w:rsidR="00C31042" w:rsidRPr="0068554F">
        <w:rPr>
          <w:rFonts w:asciiTheme="minorHAnsi" w:hAnsiTheme="minorHAnsi" w:cs="Calibri"/>
        </w:rPr>
        <w:t xml:space="preserve"> [V</w:t>
      </w:r>
      <w:r w:rsidR="007E43C5">
        <w:rPr>
          <w:rFonts w:asciiTheme="minorHAnsi" w:hAnsiTheme="minorHAnsi" w:cs="Calibri"/>
        </w:rPr>
        <w:t>I</w:t>
      </w:r>
      <w:r w:rsidR="00F43298">
        <w:rPr>
          <w:rFonts w:asciiTheme="minorHAnsi" w:hAnsiTheme="minorHAnsi" w:cs="Calibri"/>
        </w:rPr>
        <w:t>I</w:t>
      </w:r>
      <w:r w:rsidR="00C31042" w:rsidRPr="0068554F">
        <w:rPr>
          <w:rFonts w:asciiTheme="minorHAnsi" w:hAnsiTheme="minorHAnsi" w:cs="Calibri"/>
        </w:rPr>
        <w:t>]</w:t>
      </w:r>
      <w:r w:rsidRPr="0068554F">
        <w:rPr>
          <w:rFonts w:asciiTheme="minorHAnsi" w:hAnsiTheme="minorHAnsi" w:cs="Calibri"/>
        </w:rPr>
        <w:t xml:space="preserve"> qui </w:t>
      </w:r>
      <w:r w:rsidR="0002698A">
        <w:rPr>
          <w:rFonts w:asciiTheme="minorHAnsi" w:hAnsiTheme="minorHAnsi" w:cs="Calibri"/>
        </w:rPr>
        <w:t>peuvent utiliser de</w:t>
      </w:r>
      <w:r w:rsidRPr="0068554F">
        <w:rPr>
          <w:rFonts w:asciiTheme="minorHAnsi" w:hAnsiTheme="minorHAnsi" w:cs="Calibri"/>
        </w:rPr>
        <w:t xml:space="preserve"> l’intelligence artificielle.</w:t>
      </w:r>
    </w:p>
    <w:p w14:paraId="1E302654" w14:textId="77777777" w:rsidR="00BC1BB3" w:rsidRPr="0068554F" w:rsidRDefault="00BC1BB3" w:rsidP="00E36A8A">
      <w:pPr>
        <w:rPr>
          <w:rFonts w:asciiTheme="minorHAnsi" w:hAnsiTheme="minorHAnsi" w:cs="Calibri"/>
        </w:rPr>
      </w:pPr>
      <w:r w:rsidRPr="0068554F">
        <w:rPr>
          <w:rFonts w:asciiTheme="minorHAnsi" w:hAnsiTheme="minorHAnsi" w:cs="Calibri"/>
        </w:rPr>
        <w:t>Pour autant, il est intéressant de constater que la quasi-totalité de ces algorithmes de génération procédurale, lorsqu’ils implémentent un système d’animation pour simuler visuellement la pousse, s’intéressent à toutes les grandes phases du cycle de vie, à l’exception de la phase de dissémination des graines</w:t>
      </w:r>
      <w:r w:rsidR="008A0411">
        <w:rPr>
          <w:rFonts w:asciiTheme="minorHAnsi" w:hAnsiTheme="minorHAnsi" w:cs="Calibri"/>
        </w:rPr>
        <w:t xml:space="preserve"> (voir Figure 1, la dernière partie de la phase de reproduction)</w:t>
      </w:r>
      <w:r w:rsidRPr="0068554F">
        <w:rPr>
          <w:rFonts w:asciiTheme="minorHAnsi" w:hAnsiTheme="minorHAnsi" w:cs="Calibri"/>
        </w:rPr>
        <w:t xml:space="preserve">, qui correspond en général à la sénescence, soit la fin de vie de la plante. </w:t>
      </w:r>
    </w:p>
    <w:p w14:paraId="383B2DB9" w14:textId="7DB531D1" w:rsidR="008A0411" w:rsidRDefault="00D664B3" w:rsidP="008A0411">
      <w:pPr>
        <w:keepNext/>
        <w:jc w:val="center"/>
      </w:pPr>
      <w:r w:rsidRPr="0068554F">
        <w:rPr>
          <w:rFonts w:asciiTheme="minorHAnsi" w:hAnsiTheme="minorHAnsi" w:cs="Calibri"/>
          <w:noProof/>
        </w:rPr>
        <w:lastRenderedPageBreak/>
        <w:drawing>
          <wp:inline distT="0" distB="0" distL="0" distR="0" wp14:anchorId="76E2E661" wp14:editId="5FDEB43B">
            <wp:extent cx="2600325" cy="21945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0325" cy="2194560"/>
                    </a:xfrm>
                    <a:prstGeom prst="rect">
                      <a:avLst/>
                    </a:prstGeom>
                    <a:noFill/>
                    <a:ln>
                      <a:noFill/>
                    </a:ln>
                  </pic:spPr>
                </pic:pic>
              </a:graphicData>
            </a:graphic>
          </wp:inline>
        </w:drawing>
      </w:r>
    </w:p>
    <w:p w14:paraId="5155D771" w14:textId="01286DED" w:rsidR="007B1F7C" w:rsidRDefault="008A0411" w:rsidP="00230355">
      <w:pPr>
        <w:pStyle w:val="Lgende"/>
        <w:jc w:val="center"/>
      </w:pPr>
      <w:bookmarkStart w:id="7" w:name="_Toc118452176"/>
      <w:r>
        <w:t xml:space="preserve">Figure </w:t>
      </w:r>
      <w:fldSimple w:instr=" SEQ Figure \* ARABIC ">
        <w:r w:rsidR="005363EE">
          <w:rPr>
            <w:noProof/>
          </w:rPr>
          <w:t>1</w:t>
        </w:r>
      </w:fldSimple>
      <w:r>
        <w:t xml:space="preserve"> C</w:t>
      </w:r>
      <w:r w:rsidRPr="005F7C7F">
        <w:t>ycle de vie du coquelicot</w:t>
      </w:r>
      <w:r>
        <w:rPr>
          <w:rStyle w:val="Appelnotedebasdep"/>
        </w:rPr>
        <w:footnoteReference w:id="3"/>
      </w:r>
      <w:r w:rsidRPr="005F7C7F">
        <w:t xml:space="preserve"> (</w:t>
      </w:r>
      <w:r w:rsidRPr="008A0411">
        <w:rPr>
          <w:i/>
          <w:iCs/>
        </w:rPr>
        <w:t>Papaver rhoeas</w:t>
      </w:r>
      <w:r w:rsidRPr="005F7C7F">
        <w:t>)</w:t>
      </w:r>
      <w:bookmarkEnd w:id="7"/>
    </w:p>
    <w:p w14:paraId="6536DD98" w14:textId="77777777" w:rsidR="00230355" w:rsidRPr="00230355" w:rsidRDefault="00230355" w:rsidP="00230355"/>
    <w:p w14:paraId="04DFFE5E" w14:textId="77777777" w:rsidR="00521AA6" w:rsidRPr="0068554F" w:rsidRDefault="00521AA6" w:rsidP="002F42E3">
      <w:pPr>
        <w:rPr>
          <w:rFonts w:asciiTheme="minorHAnsi" w:hAnsiTheme="minorHAnsi" w:cs="Calibri"/>
        </w:rPr>
      </w:pPr>
      <w:r w:rsidRPr="0068554F">
        <w:rPr>
          <w:rFonts w:asciiTheme="minorHAnsi" w:hAnsiTheme="minorHAnsi" w:cs="Calibri"/>
        </w:rPr>
        <w:t>Ainsi, plusieurs constats ont émergé à force de réaliser mes recherches</w:t>
      </w:r>
      <w:r w:rsidR="00A5517E" w:rsidRPr="0068554F">
        <w:rPr>
          <w:rFonts w:asciiTheme="minorHAnsi" w:hAnsiTheme="minorHAnsi" w:cs="Calibri"/>
        </w:rPr>
        <w:t xml:space="preserve"> et d’avancer dans la rédaction de l’état de l’art présent plus loin dans cette thèse</w:t>
      </w:r>
      <w:r w:rsidRPr="0068554F">
        <w:rPr>
          <w:rFonts w:asciiTheme="minorHAnsi" w:hAnsiTheme="minorHAnsi" w:cs="Calibri"/>
        </w:rPr>
        <w:t>.</w:t>
      </w:r>
    </w:p>
    <w:p w14:paraId="202E1013" w14:textId="77777777" w:rsidR="00521AA6" w:rsidRPr="0068554F" w:rsidRDefault="00521AA6" w:rsidP="00D0449E">
      <w:pPr>
        <w:numPr>
          <w:ilvl w:val="0"/>
          <w:numId w:val="12"/>
        </w:numPr>
        <w:rPr>
          <w:rFonts w:asciiTheme="minorHAnsi" w:hAnsiTheme="minorHAnsi" w:cs="Calibri"/>
        </w:rPr>
      </w:pPr>
      <w:r w:rsidRPr="0068554F">
        <w:rPr>
          <w:rFonts w:asciiTheme="minorHAnsi" w:hAnsiTheme="minorHAnsi" w:cs="Calibri"/>
        </w:rPr>
        <w:t>L</w:t>
      </w:r>
      <w:r w:rsidR="00433AD5">
        <w:rPr>
          <w:rFonts w:asciiTheme="minorHAnsi" w:hAnsiTheme="minorHAnsi" w:cs="Calibri"/>
        </w:rPr>
        <w:t xml:space="preserve">es algorithmes principaux de </w:t>
      </w:r>
      <w:r w:rsidRPr="0068554F">
        <w:rPr>
          <w:rFonts w:asciiTheme="minorHAnsi" w:hAnsiTheme="minorHAnsi" w:cs="Calibri"/>
        </w:rPr>
        <w:t>génération procédurale de plante</w:t>
      </w:r>
      <w:r w:rsidR="00A5517E" w:rsidRPr="0068554F">
        <w:rPr>
          <w:rFonts w:asciiTheme="minorHAnsi" w:hAnsiTheme="minorHAnsi" w:cs="Calibri"/>
        </w:rPr>
        <w:t xml:space="preserve"> se focalise principalement sur la forme d’une plante à un instant T sans préoccupation sur la manière</w:t>
      </w:r>
      <w:r w:rsidR="00EF00BE" w:rsidRPr="0068554F">
        <w:rPr>
          <w:rFonts w:asciiTheme="minorHAnsi" w:hAnsiTheme="minorHAnsi" w:cs="Calibri"/>
        </w:rPr>
        <w:t xml:space="preserve"> visuelle</w:t>
      </w:r>
      <w:r w:rsidR="00A5517E" w:rsidRPr="0068554F">
        <w:rPr>
          <w:rFonts w:asciiTheme="minorHAnsi" w:hAnsiTheme="minorHAnsi" w:cs="Calibri"/>
        </w:rPr>
        <w:t xml:space="preserve"> dont la plante pousse pour arriver à cet état.</w:t>
      </w:r>
    </w:p>
    <w:p w14:paraId="222B7E06" w14:textId="77777777" w:rsidR="000C7D01" w:rsidRPr="0068554F" w:rsidRDefault="000C7D01" w:rsidP="00D0449E">
      <w:pPr>
        <w:numPr>
          <w:ilvl w:val="0"/>
          <w:numId w:val="12"/>
        </w:numPr>
        <w:rPr>
          <w:rFonts w:asciiTheme="minorHAnsi" w:hAnsiTheme="minorHAnsi" w:cs="Calibri"/>
        </w:rPr>
      </w:pPr>
      <w:r w:rsidRPr="0068554F">
        <w:rPr>
          <w:rFonts w:asciiTheme="minorHAnsi" w:hAnsiTheme="minorHAnsi" w:cs="Calibri"/>
        </w:rPr>
        <w:t xml:space="preserve">Il y a </w:t>
      </w:r>
      <w:r w:rsidR="00AD7A92">
        <w:rPr>
          <w:rFonts w:asciiTheme="minorHAnsi" w:hAnsiTheme="minorHAnsi" w:cs="Calibri"/>
        </w:rPr>
        <w:t>beaucoup moins</w:t>
      </w:r>
      <w:r w:rsidRPr="0068554F">
        <w:rPr>
          <w:rFonts w:asciiTheme="minorHAnsi" w:hAnsiTheme="minorHAnsi" w:cs="Calibri"/>
        </w:rPr>
        <w:t xml:space="preserve"> de recherches scientifiques sur comment animer la pousse d’une plante</w:t>
      </w:r>
      <w:r w:rsidR="00AD7A92">
        <w:rPr>
          <w:rFonts w:asciiTheme="minorHAnsi" w:hAnsiTheme="minorHAnsi" w:cs="Calibri"/>
        </w:rPr>
        <w:t xml:space="preserve"> que sur sa modélisation.</w:t>
      </w:r>
    </w:p>
    <w:p w14:paraId="798E6CD7" w14:textId="44A5458F" w:rsidR="00A5517E" w:rsidRPr="0068554F" w:rsidRDefault="00A5517E" w:rsidP="00D0449E">
      <w:pPr>
        <w:numPr>
          <w:ilvl w:val="0"/>
          <w:numId w:val="12"/>
        </w:numPr>
        <w:rPr>
          <w:rFonts w:asciiTheme="minorHAnsi" w:hAnsiTheme="minorHAnsi" w:cs="Calibri"/>
        </w:rPr>
      </w:pPr>
      <w:r w:rsidRPr="0068554F">
        <w:rPr>
          <w:rFonts w:asciiTheme="minorHAnsi" w:hAnsiTheme="minorHAnsi" w:cs="Calibri"/>
        </w:rPr>
        <w:t>Lorsqu’il y a une</w:t>
      </w:r>
      <w:r w:rsidR="000C7D01" w:rsidRPr="0068554F">
        <w:rPr>
          <w:rFonts w:asciiTheme="minorHAnsi" w:hAnsiTheme="minorHAnsi" w:cs="Calibri"/>
        </w:rPr>
        <w:t xml:space="preserve"> animation de pousse dans un projet scientifique, technique ou créatif, celle-ci est généralement </w:t>
      </w:r>
      <w:r w:rsidR="000C7D01" w:rsidRPr="002E6A3C">
        <w:rPr>
          <w:rFonts w:asciiTheme="minorHAnsi" w:hAnsiTheme="minorHAnsi" w:cs="Calibri"/>
          <w:i/>
          <w:iCs/>
        </w:rPr>
        <w:t>basique</w:t>
      </w:r>
      <w:r w:rsidR="000C7D01" w:rsidRPr="0068554F">
        <w:rPr>
          <w:rFonts w:asciiTheme="minorHAnsi" w:hAnsiTheme="minorHAnsi" w:cs="Calibri"/>
        </w:rPr>
        <w:t xml:space="preserve"> (un agrandissement d’une branche par </w:t>
      </w:r>
      <w:r w:rsidR="00655E48" w:rsidRPr="0068554F">
        <w:rPr>
          <w:rFonts w:asciiTheme="minorHAnsi" w:hAnsiTheme="minorHAnsi" w:cs="Calibri"/>
        </w:rPr>
        <w:t>l’</w:t>
      </w:r>
      <w:r w:rsidR="000C7D01" w:rsidRPr="0068554F">
        <w:rPr>
          <w:rFonts w:asciiTheme="minorHAnsi" w:hAnsiTheme="minorHAnsi" w:cs="Calibri"/>
        </w:rPr>
        <w:t>interpolation</w:t>
      </w:r>
      <w:r w:rsidR="00655E48" w:rsidRPr="0068554F">
        <w:rPr>
          <w:rFonts w:asciiTheme="minorHAnsi" w:hAnsiTheme="minorHAnsi" w:cs="Calibri"/>
        </w:rPr>
        <w:t xml:space="preserve"> de l’échelle d’un </w:t>
      </w:r>
      <w:r w:rsidR="00655E48" w:rsidRPr="0068554F">
        <w:rPr>
          <w:rFonts w:asciiTheme="minorHAnsi" w:hAnsiTheme="minorHAnsi" w:cs="Calibri"/>
          <w:i/>
          <w:iCs/>
        </w:rPr>
        <w:t>mesh</w:t>
      </w:r>
      <w:r w:rsidR="00655E48" w:rsidRPr="0068554F">
        <w:rPr>
          <w:rFonts w:asciiTheme="minorHAnsi" w:hAnsiTheme="minorHAnsi" w:cs="Calibri"/>
        </w:rPr>
        <w:t xml:space="preserve"> sur un axe d’un point A à un point B dans l’espace)</w:t>
      </w:r>
      <w:r w:rsidR="000C7D01" w:rsidRPr="0068554F">
        <w:rPr>
          <w:rFonts w:asciiTheme="minorHAnsi" w:hAnsiTheme="minorHAnsi" w:cs="Calibri"/>
        </w:rPr>
        <w:t xml:space="preserve"> car elle se fonde </w:t>
      </w:r>
      <w:r w:rsidR="00655E48" w:rsidRPr="0068554F">
        <w:rPr>
          <w:rFonts w:asciiTheme="minorHAnsi" w:hAnsiTheme="minorHAnsi" w:cs="Calibri"/>
        </w:rPr>
        <w:t xml:space="preserve">souvent </w:t>
      </w:r>
      <w:r w:rsidR="000C7D01" w:rsidRPr="0068554F">
        <w:rPr>
          <w:rFonts w:asciiTheme="minorHAnsi" w:hAnsiTheme="minorHAnsi" w:cs="Calibri"/>
        </w:rPr>
        <w:t>sur des critères subjectifs de l’auteur du projet</w:t>
      </w:r>
      <w:r w:rsidR="00655E48" w:rsidRPr="0068554F">
        <w:rPr>
          <w:rFonts w:asciiTheme="minorHAnsi" w:hAnsiTheme="minorHAnsi" w:cs="Calibri"/>
        </w:rPr>
        <w:t>.</w:t>
      </w:r>
    </w:p>
    <w:p w14:paraId="67F26AF1" w14:textId="77777777" w:rsidR="000C7D01" w:rsidRPr="0068554F" w:rsidRDefault="00655E48" w:rsidP="00D0449E">
      <w:pPr>
        <w:numPr>
          <w:ilvl w:val="0"/>
          <w:numId w:val="12"/>
        </w:numPr>
        <w:rPr>
          <w:rFonts w:asciiTheme="minorHAnsi" w:hAnsiTheme="minorHAnsi" w:cs="Calibri"/>
        </w:rPr>
      </w:pPr>
      <w:r w:rsidRPr="0068554F">
        <w:rPr>
          <w:rFonts w:asciiTheme="minorHAnsi" w:hAnsiTheme="minorHAnsi" w:cs="Calibri"/>
        </w:rPr>
        <w:t>La senescence d’une plante est un sujet beaucoup moins commun que sa croissance dans les travaux de recherche et les projets</w:t>
      </w:r>
      <w:r w:rsidR="00DE3EF3" w:rsidRPr="0068554F">
        <w:rPr>
          <w:rFonts w:asciiTheme="minorHAnsi" w:hAnsiTheme="minorHAnsi" w:cs="Calibri"/>
        </w:rPr>
        <w:t xml:space="preserve"> techniques et créatifs.</w:t>
      </w:r>
    </w:p>
    <w:p w14:paraId="59FD7CAF" w14:textId="004B1206" w:rsidR="00230355" w:rsidRPr="0068554F" w:rsidRDefault="00655E48" w:rsidP="002F42E3">
      <w:pPr>
        <w:rPr>
          <w:rFonts w:asciiTheme="minorHAnsi" w:hAnsiTheme="minorHAnsi" w:cs="Calibri"/>
          <w:sz w:val="20"/>
          <w:szCs w:val="20"/>
        </w:rPr>
      </w:pPr>
      <w:r w:rsidRPr="0068554F">
        <w:rPr>
          <w:rFonts w:asciiTheme="minorHAnsi" w:hAnsiTheme="minorHAnsi" w:cs="Calibri"/>
          <w:sz w:val="20"/>
          <w:szCs w:val="20"/>
        </w:rPr>
        <w:t>Remarque : La lecture de l’état de l’art permet</w:t>
      </w:r>
      <w:r w:rsidR="00A5517E" w:rsidRPr="0068554F">
        <w:rPr>
          <w:rFonts w:asciiTheme="minorHAnsi" w:hAnsiTheme="minorHAnsi" w:cs="Calibri"/>
          <w:sz w:val="20"/>
          <w:szCs w:val="20"/>
        </w:rPr>
        <w:t xml:space="preserve"> </w:t>
      </w:r>
      <w:r w:rsidRPr="0068554F">
        <w:rPr>
          <w:rFonts w:asciiTheme="minorHAnsi" w:hAnsiTheme="minorHAnsi" w:cs="Calibri"/>
          <w:sz w:val="20"/>
          <w:szCs w:val="20"/>
        </w:rPr>
        <w:t xml:space="preserve">de prendre </w:t>
      </w:r>
      <w:r w:rsidR="00A5517E" w:rsidRPr="0068554F">
        <w:rPr>
          <w:rFonts w:asciiTheme="minorHAnsi" w:hAnsiTheme="minorHAnsi" w:cs="Calibri"/>
          <w:sz w:val="20"/>
          <w:szCs w:val="20"/>
        </w:rPr>
        <w:t>conscience de ces constats</w:t>
      </w:r>
      <w:r w:rsidRPr="0068554F">
        <w:rPr>
          <w:rFonts w:asciiTheme="minorHAnsi" w:hAnsiTheme="minorHAnsi" w:cs="Calibri"/>
          <w:sz w:val="20"/>
          <w:szCs w:val="20"/>
        </w:rPr>
        <w:t xml:space="preserve"> qui peuvent paraître subjectif à cet instant.</w:t>
      </w:r>
    </w:p>
    <w:p w14:paraId="6CA53D4F" w14:textId="0C572CAF" w:rsidR="005C4227" w:rsidRPr="0068554F" w:rsidRDefault="00975D16" w:rsidP="002F42E3">
      <w:pPr>
        <w:rPr>
          <w:rFonts w:asciiTheme="minorHAnsi" w:hAnsiTheme="minorHAnsi" w:cs="Calibri"/>
        </w:rPr>
      </w:pPr>
      <w:r w:rsidRPr="0068554F">
        <w:rPr>
          <w:rFonts w:asciiTheme="minorHAnsi" w:hAnsiTheme="minorHAnsi" w:cs="Calibri"/>
        </w:rPr>
        <w:t xml:space="preserve">Un point important auquel répond en partie </w:t>
      </w:r>
      <w:r w:rsidR="009D0328" w:rsidRPr="0068554F">
        <w:rPr>
          <w:rFonts w:asciiTheme="minorHAnsi" w:hAnsiTheme="minorHAnsi" w:cs="Calibri"/>
        </w:rPr>
        <w:t>l’état de l’art et les constats qu’il crée</w:t>
      </w:r>
      <w:r w:rsidRPr="0068554F">
        <w:rPr>
          <w:rFonts w:asciiTheme="minorHAnsi" w:hAnsiTheme="minorHAnsi" w:cs="Calibri"/>
        </w:rPr>
        <w:t>, c’est la volonté de lier génération procédurale et simulation de la sénescence</w:t>
      </w:r>
      <w:r w:rsidR="009D0328" w:rsidRPr="0068554F">
        <w:rPr>
          <w:rFonts w:asciiTheme="minorHAnsi" w:hAnsiTheme="minorHAnsi" w:cs="Calibri"/>
        </w:rPr>
        <w:t xml:space="preserve"> dans ma thèse</w:t>
      </w:r>
      <w:r w:rsidRPr="0068554F">
        <w:rPr>
          <w:rFonts w:asciiTheme="minorHAnsi" w:hAnsiTheme="minorHAnsi" w:cs="Calibri"/>
        </w:rPr>
        <w:t xml:space="preserve">. Après tout, pourquoi vouloir simuler la sénescence sur des plantes générées procéduralement ? </w:t>
      </w:r>
      <w:r w:rsidR="002F42E3" w:rsidRPr="0068554F">
        <w:rPr>
          <w:rFonts w:asciiTheme="minorHAnsi" w:hAnsiTheme="minorHAnsi" w:cs="Calibri"/>
        </w:rPr>
        <w:t>Si je souhaite simuler la sénescence d’une plante</w:t>
      </w:r>
      <w:r w:rsidR="005B2474" w:rsidRPr="0068554F">
        <w:rPr>
          <w:rFonts w:asciiTheme="minorHAnsi" w:hAnsiTheme="minorHAnsi" w:cs="Calibri"/>
        </w:rPr>
        <w:t xml:space="preserve"> dans le cadre de la génération procédurale, c’est </w:t>
      </w:r>
      <w:r w:rsidR="009D0328" w:rsidRPr="0068554F">
        <w:rPr>
          <w:rFonts w:asciiTheme="minorHAnsi" w:hAnsiTheme="minorHAnsi" w:cs="Calibri"/>
        </w:rPr>
        <w:t>d’abord parce que</w:t>
      </w:r>
      <w:r w:rsidR="00267AEA" w:rsidRPr="0068554F">
        <w:rPr>
          <w:rFonts w:asciiTheme="minorHAnsi" w:hAnsiTheme="minorHAnsi" w:cs="Calibri"/>
        </w:rPr>
        <w:t xml:space="preserve"> je m’intéresse à </w:t>
      </w:r>
      <w:r w:rsidR="00580A9E">
        <w:rPr>
          <w:rFonts w:asciiTheme="minorHAnsi" w:hAnsiTheme="minorHAnsi" w:cs="Calibri"/>
        </w:rPr>
        <w:t xml:space="preserve">ces </w:t>
      </w:r>
      <w:r w:rsidR="00580A9E">
        <w:rPr>
          <w:rFonts w:asciiTheme="minorHAnsi" w:hAnsiTheme="minorHAnsi" w:cs="Calibri"/>
        </w:rPr>
        <w:lastRenderedPageBreak/>
        <w:t xml:space="preserve">techniques </w:t>
      </w:r>
      <w:r w:rsidR="004D0D2B" w:rsidRPr="0068554F">
        <w:rPr>
          <w:rFonts w:asciiTheme="minorHAnsi" w:hAnsiTheme="minorHAnsi" w:cs="Calibri"/>
        </w:rPr>
        <w:t xml:space="preserve">par </w:t>
      </w:r>
      <w:r w:rsidR="004D0D2B" w:rsidRPr="00ED1B18">
        <w:rPr>
          <w:rFonts w:asciiTheme="minorHAnsi" w:hAnsiTheme="minorHAnsi" w:cs="Calibri"/>
          <w:i/>
          <w:iCs/>
        </w:rPr>
        <w:t>goût personnel</w:t>
      </w:r>
      <w:r w:rsidR="00267AEA" w:rsidRPr="0068554F">
        <w:rPr>
          <w:rFonts w:asciiTheme="minorHAnsi" w:hAnsiTheme="minorHAnsi" w:cs="Calibri"/>
        </w:rPr>
        <w:t xml:space="preserve">. Par ailleurs, la génération procédurale </w:t>
      </w:r>
      <w:r w:rsidR="004D0D2B" w:rsidRPr="0068554F">
        <w:rPr>
          <w:rFonts w:asciiTheme="minorHAnsi" w:hAnsiTheme="minorHAnsi" w:cs="Calibri"/>
        </w:rPr>
        <w:t xml:space="preserve">permet de </w:t>
      </w:r>
      <w:r w:rsidR="004D0D2B" w:rsidRPr="00ED1B18">
        <w:rPr>
          <w:rFonts w:asciiTheme="minorHAnsi" w:hAnsiTheme="minorHAnsi" w:cs="Calibri"/>
          <w:i/>
          <w:iCs/>
        </w:rPr>
        <w:t>penser un ensemble de plantes plutôt que des modèles particuliers</w:t>
      </w:r>
      <w:r w:rsidR="004D0D2B" w:rsidRPr="0068554F">
        <w:rPr>
          <w:rFonts w:asciiTheme="minorHAnsi" w:hAnsiTheme="minorHAnsi" w:cs="Calibri"/>
        </w:rPr>
        <w:t xml:space="preserve">. </w:t>
      </w:r>
      <w:r w:rsidR="00B62B5F">
        <w:rPr>
          <w:rFonts w:asciiTheme="minorHAnsi" w:hAnsiTheme="minorHAnsi" w:cs="Calibri"/>
        </w:rPr>
        <w:t>Créer</w:t>
      </w:r>
      <w:r w:rsidR="004D0D2B" w:rsidRPr="0068554F">
        <w:rPr>
          <w:rFonts w:asciiTheme="minorHAnsi" w:hAnsiTheme="minorHAnsi" w:cs="Calibri"/>
        </w:rPr>
        <w:t xml:space="preserve"> des effets visuels de sénescence dans ce cadre permet d’obtenir des résultats applicables sur plusieurs types de plante. </w:t>
      </w:r>
      <w:r w:rsidR="00267AEA" w:rsidRPr="0068554F">
        <w:rPr>
          <w:rFonts w:asciiTheme="minorHAnsi" w:hAnsiTheme="minorHAnsi" w:cs="Calibri"/>
        </w:rPr>
        <w:t>En outre,</w:t>
      </w:r>
      <w:r w:rsidR="009D0328" w:rsidRPr="0068554F">
        <w:rPr>
          <w:rFonts w:asciiTheme="minorHAnsi" w:hAnsiTheme="minorHAnsi" w:cs="Calibri"/>
        </w:rPr>
        <w:t xml:space="preserve"> </w:t>
      </w:r>
      <w:r w:rsidR="004D0D2B" w:rsidRPr="0068554F">
        <w:rPr>
          <w:rFonts w:asciiTheme="minorHAnsi" w:hAnsiTheme="minorHAnsi" w:cs="Calibri"/>
        </w:rPr>
        <w:t>c’est également par commodité et cohérence. O</w:t>
      </w:r>
      <w:r w:rsidR="009D0328" w:rsidRPr="0068554F">
        <w:rPr>
          <w:rFonts w:asciiTheme="minorHAnsi" w:hAnsiTheme="minorHAnsi" w:cs="Calibri"/>
        </w:rPr>
        <w:t xml:space="preserve">n </w:t>
      </w:r>
      <w:r w:rsidR="00267AEA" w:rsidRPr="0068554F">
        <w:rPr>
          <w:rFonts w:asciiTheme="minorHAnsi" w:hAnsiTheme="minorHAnsi" w:cs="Calibri"/>
        </w:rPr>
        <w:t xml:space="preserve">peut </w:t>
      </w:r>
      <w:r w:rsidR="009D0328" w:rsidRPr="0068554F">
        <w:rPr>
          <w:rFonts w:asciiTheme="minorHAnsi" w:hAnsiTheme="minorHAnsi" w:cs="Calibri"/>
        </w:rPr>
        <w:t>voi</w:t>
      </w:r>
      <w:r w:rsidR="00267AEA" w:rsidRPr="0068554F">
        <w:rPr>
          <w:rFonts w:asciiTheme="minorHAnsi" w:hAnsiTheme="minorHAnsi" w:cs="Calibri"/>
        </w:rPr>
        <w:t xml:space="preserve">r que </w:t>
      </w:r>
      <w:r w:rsidR="009D0328" w:rsidRPr="0068554F">
        <w:rPr>
          <w:rFonts w:asciiTheme="minorHAnsi" w:hAnsiTheme="minorHAnsi" w:cs="Calibri"/>
        </w:rPr>
        <w:t>les travaux sur</w:t>
      </w:r>
      <w:r w:rsidRPr="0068554F">
        <w:rPr>
          <w:rFonts w:asciiTheme="minorHAnsi" w:hAnsiTheme="minorHAnsi" w:cs="Calibri"/>
        </w:rPr>
        <w:t xml:space="preserve"> </w:t>
      </w:r>
      <w:r w:rsidR="009D0328" w:rsidRPr="0068554F">
        <w:rPr>
          <w:rFonts w:asciiTheme="minorHAnsi" w:hAnsiTheme="minorHAnsi" w:cs="Calibri"/>
        </w:rPr>
        <w:t xml:space="preserve">la </w:t>
      </w:r>
      <w:r w:rsidRPr="0068554F">
        <w:rPr>
          <w:rFonts w:asciiTheme="minorHAnsi" w:hAnsiTheme="minorHAnsi" w:cs="Calibri"/>
        </w:rPr>
        <w:t>génération procédurale</w:t>
      </w:r>
      <w:r w:rsidR="009D0328" w:rsidRPr="0068554F">
        <w:rPr>
          <w:rFonts w:asciiTheme="minorHAnsi" w:hAnsiTheme="minorHAnsi" w:cs="Calibri"/>
        </w:rPr>
        <w:t xml:space="preserve"> de plante laissent une place importante au développement d’une plante</w:t>
      </w:r>
      <w:r w:rsidR="00917B46" w:rsidRPr="0068554F">
        <w:rPr>
          <w:rFonts w:asciiTheme="minorHAnsi" w:hAnsiTheme="minorHAnsi" w:cs="Calibri"/>
        </w:rPr>
        <w:t xml:space="preserve"> et de sa forme</w:t>
      </w:r>
      <w:r w:rsidR="009D0328" w:rsidRPr="0068554F">
        <w:rPr>
          <w:rFonts w:asciiTheme="minorHAnsi" w:hAnsiTheme="minorHAnsi" w:cs="Calibri"/>
        </w:rPr>
        <w:t xml:space="preserve"> à une succession d’instants T dans le temps. Animation et génération procédurale sont intimement liés dans </w:t>
      </w:r>
      <w:r w:rsidR="00534903" w:rsidRPr="0068554F">
        <w:rPr>
          <w:rFonts w:asciiTheme="minorHAnsi" w:hAnsiTheme="minorHAnsi" w:cs="Calibri"/>
        </w:rPr>
        <w:t>le fonctionnement même de plusieurs</w:t>
      </w:r>
      <w:r w:rsidR="009D0328" w:rsidRPr="0068554F">
        <w:rPr>
          <w:rFonts w:asciiTheme="minorHAnsi" w:hAnsiTheme="minorHAnsi" w:cs="Calibri"/>
        </w:rPr>
        <w:t xml:space="preserve"> </w:t>
      </w:r>
      <w:r w:rsidR="00917B46" w:rsidRPr="0068554F">
        <w:rPr>
          <w:rFonts w:asciiTheme="minorHAnsi" w:hAnsiTheme="minorHAnsi" w:cs="Calibri"/>
        </w:rPr>
        <w:t xml:space="preserve">de ces </w:t>
      </w:r>
      <w:r w:rsidR="009D0328" w:rsidRPr="0068554F">
        <w:rPr>
          <w:rFonts w:asciiTheme="minorHAnsi" w:hAnsiTheme="minorHAnsi" w:cs="Calibri"/>
        </w:rPr>
        <w:t>algorithmes</w:t>
      </w:r>
      <w:r w:rsidR="00230355">
        <w:rPr>
          <w:rFonts w:asciiTheme="minorHAnsi" w:hAnsiTheme="minorHAnsi" w:cs="Calibri"/>
        </w:rPr>
        <w:t xml:space="preserve">, </w:t>
      </w:r>
      <w:r w:rsidR="00534903" w:rsidRPr="0068554F">
        <w:rPr>
          <w:rFonts w:asciiTheme="minorHAnsi" w:hAnsiTheme="minorHAnsi" w:cs="Calibri"/>
        </w:rPr>
        <w:t xml:space="preserve">sans toutefois jamais poser des bases de réflexion fortes (sauf </w:t>
      </w:r>
      <w:r w:rsidR="00230355">
        <w:rPr>
          <w:rFonts w:asciiTheme="minorHAnsi" w:hAnsiTheme="minorHAnsi" w:cs="Calibri"/>
        </w:rPr>
        <w:t xml:space="preserve">pour </w:t>
      </w:r>
      <w:r w:rsidR="00F92FD8" w:rsidRPr="0068554F">
        <w:rPr>
          <w:rFonts w:asciiTheme="minorHAnsi" w:hAnsiTheme="minorHAnsi" w:cs="Calibri"/>
        </w:rPr>
        <w:t xml:space="preserve">le </w:t>
      </w:r>
      <w:r w:rsidR="00F92FD8" w:rsidRPr="0068554F">
        <w:rPr>
          <w:rFonts w:asciiTheme="minorHAnsi" w:hAnsiTheme="minorHAnsi" w:cs="Calibri"/>
          <w:i/>
          <w:iCs/>
        </w:rPr>
        <w:t>LSystem</w:t>
      </w:r>
      <w:r w:rsidR="00534903" w:rsidRPr="00230355">
        <w:rPr>
          <w:rFonts w:asciiTheme="minorHAnsi" w:hAnsiTheme="minorHAnsi" w:cs="Calibri"/>
        </w:rPr>
        <w:t>)</w:t>
      </w:r>
      <w:r w:rsidR="00534903" w:rsidRPr="0068554F">
        <w:rPr>
          <w:rFonts w:asciiTheme="minorHAnsi" w:hAnsiTheme="minorHAnsi" w:cs="Calibri"/>
        </w:rPr>
        <w:t xml:space="preserve"> sur comment animer les plantes entre un instant T et un instant T+1 de la croissance</w:t>
      </w:r>
      <w:r w:rsidR="009D0328" w:rsidRPr="0068554F">
        <w:rPr>
          <w:rFonts w:asciiTheme="minorHAnsi" w:hAnsiTheme="minorHAnsi" w:cs="Calibri"/>
        </w:rPr>
        <w:t>.</w:t>
      </w:r>
    </w:p>
    <w:p w14:paraId="1A2DE395" w14:textId="77777777" w:rsidR="00A9795C" w:rsidRPr="0068554F" w:rsidRDefault="00A9795C" w:rsidP="00A9795C">
      <w:pPr>
        <w:pStyle w:val="Titre3"/>
        <w:rPr>
          <w:rFonts w:asciiTheme="minorHAnsi" w:hAnsiTheme="minorHAnsi" w:cs="Calibri"/>
        </w:rPr>
      </w:pPr>
      <w:bookmarkStart w:id="8" w:name="_Toc119874528"/>
      <w:r w:rsidRPr="0068554F">
        <w:rPr>
          <w:rFonts w:asciiTheme="minorHAnsi" w:hAnsiTheme="minorHAnsi" w:cs="Calibri"/>
        </w:rPr>
        <w:t>I.1.3 Sénescence d’une plante</w:t>
      </w:r>
      <w:bookmarkEnd w:id="8"/>
    </w:p>
    <w:p w14:paraId="6D80838C" w14:textId="1DED9A75" w:rsidR="001A4E34" w:rsidRPr="0068554F" w:rsidRDefault="001A4E34" w:rsidP="001A4E34">
      <w:pPr>
        <w:rPr>
          <w:rFonts w:asciiTheme="minorHAnsi" w:hAnsiTheme="minorHAnsi" w:cs="Calibri"/>
        </w:rPr>
      </w:pPr>
      <w:r w:rsidRPr="0068554F">
        <w:rPr>
          <w:rFonts w:asciiTheme="minorHAnsi" w:hAnsiTheme="minorHAnsi" w:cs="Calibri"/>
        </w:rPr>
        <w:t xml:space="preserve">En biologie, la </w:t>
      </w:r>
      <w:r w:rsidRPr="00230355">
        <w:rPr>
          <w:rFonts w:asciiTheme="minorHAnsi" w:hAnsiTheme="minorHAnsi" w:cs="Calibri"/>
          <w:i/>
          <w:iCs/>
        </w:rPr>
        <w:t>sénescence</w:t>
      </w:r>
      <w:r w:rsidRPr="0068554F">
        <w:rPr>
          <w:rFonts w:asciiTheme="minorHAnsi" w:hAnsiTheme="minorHAnsi" w:cs="Calibri"/>
        </w:rPr>
        <w:t xml:space="preserve"> (</w:t>
      </w:r>
      <w:r w:rsidR="001C07D5">
        <w:rPr>
          <w:rFonts w:asciiTheme="minorHAnsi" w:hAnsiTheme="minorHAnsi" w:cs="Calibri"/>
        </w:rPr>
        <w:t>issu du</w:t>
      </w:r>
      <w:r w:rsidRPr="0068554F">
        <w:rPr>
          <w:rFonts w:asciiTheme="minorHAnsi" w:hAnsiTheme="minorHAnsi" w:cs="Calibri"/>
        </w:rPr>
        <w:t xml:space="preserve"> latin : </w:t>
      </w:r>
      <w:r w:rsidRPr="00230355">
        <w:rPr>
          <w:rStyle w:val="lang-la"/>
          <w:rFonts w:asciiTheme="minorHAnsi" w:hAnsiTheme="minorHAnsi" w:cs="Calibri"/>
          <w:i/>
          <w:iCs/>
          <w:lang w:val="la-Latn"/>
        </w:rPr>
        <w:t>senex</w:t>
      </w:r>
      <w:r w:rsidRPr="0068554F">
        <w:rPr>
          <w:rFonts w:asciiTheme="minorHAnsi" w:hAnsiTheme="minorHAnsi" w:cs="Calibri"/>
        </w:rPr>
        <w:t xml:space="preserve">, </w:t>
      </w:r>
      <w:r w:rsidR="001C07D5">
        <w:rPr>
          <w:rFonts w:asciiTheme="minorHAnsi" w:hAnsiTheme="minorHAnsi" w:cs="Calibri"/>
        </w:rPr>
        <w:t xml:space="preserve">qui signifie </w:t>
      </w:r>
      <w:r w:rsidRPr="0068554F">
        <w:rPr>
          <w:rFonts w:asciiTheme="minorHAnsi" w:hAnsiTheme="minorHAnsi" w:cs="Calibri"/>
        </w:rPr>
        <w:t>« vieil homme » ou « grand âge »)</w:t>
      </w:r>
      <w:r w:rsidR="00230355">
        <w:rPr>
          <w:rStyle w:val="Appelnotedebasdep"/>
          <w:rFonts w:asciiTheme="minorHAnsi" w:hAnsiTheme="minorHAnsi"/>
        </w:rPr>
        <w:footnoteReference w:id="4"/>
      </w:r>
      <w:r w:rsidR="00230355" w:rsidRPr="0068554F">
        <w:rPr>
          <w:rFonts w:asciiTheme="minorHAnsi" w:hAnsiTheme="minorHAnsi" w:cs="Calibri"/>
        </w:rPr>
        <w:t xml:space="preserve"> </w:t>
      </w:r>
      <w:r w:rsidRPr="0068554F">
        <w:rPr>
          <w:rFonts w:asciiTheme="minorHAnsi" w:hAnsiTheme="minorHAnsi" w:cs="Calibri"/>
        </w:rPr>
        <w:t xml:space="preserve">est un processus </w:t>
      </w:r>
      <w:r w:rsidR="009976FD">
        <w:rPr>
          <w:rFonts w:asciiTheme="minorHAnsi" w:hAnsiTheme="minorHAnsi" w:cs="Calibri"/>
        </w:rPr>
        <w:t>biologique</w:t>
      </w:r>
      <w:r w:rsidRPr="0068554F">
        <w:rPr>
          <w:rFonts w:asciiTheme="minorHAnsi" w:hAnsiTheme="minorHAnsi" w:cs="Calibri"/>
        </w:rPr>
        <w:t xml:space="preserve"> </w:t>
      </w:r>
      <w:r w:rsidR="001C07D5">
        <w:rPr>
          <w:rFonts w:asciiTheme="minorHAnsi" w:hAnsiTheme="minorHAnsi" w:cs="Calibri"/>
        </w:rPr>
        <w:t>provoquant</w:t>
      </w:r>
      <w:r w:rsidRPr="0068554F">
        <w:rPr>
          <w:rFonts w:asciiTheme="minorHAnsi" w:hAnsiTheme="minorHAnsi" w:cs="Calibri"/>
        </w:rPr>
        <w:t xml:space="preserve"> une dégradation des fonctions de la cellule à l'origine du vieillissement des organismes. </w:t>
      </w:r>
      <w:r w:rsidR="009976FD">
        <w:t>Ce phénomène se traduit par un arrêt irréversible du cycle cellulaire qui aboutit au final à la mort.</w:t>
      </w:r>
      <w:r w:rsidR="009976FD" w:rsidRPr="0068554F">
        <w:rPr>
          <w:rFonts w:asciiTheme="minorHAnsi" w:hAnsiTheme="minorHAnsi" w:cs="Calibri"/>
        </w:rPr>
        <w:t xml:space="preserve"> </w:t>
      </w:r>
      <w:r w:rsidR="009976FD">
        <w:rPr>
          <w:rFonts w:asciiTheme="minorHAnsi" w:hAnsiTheme="minorHAnsi" w:cs="Calibri"/>
        </w:rPr>
        <w:t>Chez l’Homme, de nombreuses pathologies et maladies se développent avec l’âge. Les</w:t>
      </w:r>
      <w:r w:rsidRPr="0068554F">
        <w:rPr>
          <w:rFonts w:asciiTheme="minorHAnsi" w:hAnsiTheme="minorHAnsi" w:cs="Calibri"/>
        </w:rPr>
        <w:t xml:space="preserve"> biologistes parlent de processus de sénescence des organes et des organismes. La relation entre la sénescence cellulaire et le vieillissement de l'organisme est </w:t>
      </w:r>
      <w:r w:rsidR="00230355">
        <w:rPr>
          <w:rFonts w:asciiTheme="minorHAnsi" w:hAnsiTheme="minorHAnsi" w:cs="Calibri"/>
        </w:rPr>
        <w:t xml:space="preserve">cependant </w:t>
      </w:r>
      <w:r w:rsidR="009976FD">
        <w:rPr>
          <w:rFonts w:asciiTheme="minorHAnsi" w:hAnsiTheme="minorHAnsi" w:cs="Calibri"/>
        </w:rPr>
        <w:t xml:space="preserve">complexe et </w:t>
      </w:r>
      <w:r w:rsidR="004D34A5">
        <w:rPr>
          <w:rFonts w:asciiTheme="minorHAnsi" w:hAnsiTheme="minorHAnsi" w:cs="Calibri"/>
        </w:rPr>
        <w:t>ne sera pas abordée plus précisément dans le cadre de ce travail de recherche.</w:t>
      </w:r>
    </w:p>
    <w:p w14:paraId="76438971" w14:textId="2DE210C2" w:rsidR="001A4E34" w:rsidRDefault="00230355" w:rsidP="001A4E34">
      <w:pPr>
        <w:rPr>
          <w:rFonts w:cs="Calibri"/>
        </w:rPr>
      </w:pPr>
      <w:r>
        <w:rPr>
          <w:rFonts w:asciiTheme="minorHAnsi" w:hAnsiTheme="minorHAnsi" w:cs="Calibri"/>
        </w:rPr>
        <w:t>Chez les plantes, la sénescence</w:t>
      </w:r>
      <w:r w:rsidR="00E071FF">
        <w:rPr>
          <w:rStyle w:val="Appelnotedebasdep"/>
          <w:rFonts w:asciiTheme="minorHAnsi" w:hAnsiTheme="minorHAnsi"/>
        </w:rPr>
        <w:footnoteReference w:id="5"/>
      </w:r>
      <w:r w:rsidR="001A4E34" w:rsidRPr="0068554F">
        <w:rPr>
          <w:rFonts w:asciiTheme="minorHAnsi" w:hAnsiTheme="minorHAnsi" w:cs="Calibri"/>
        </w:rPr>
        <w:t xml:space="preserve"> est </w:t>
      </w:r>
      <w:r>
        <w:rPr>
          <w:rFonts w:asciiTheme="minorHAnsi" w:hAnsiTheme="minorHAnsi" w:cs="Calibri"/>
        </w:rPr>
        <w:t xml:space="preserve">également considérée comme </w:t>
      </w:r>
      <w:r w:rsidR="001A4E34" w:rsidRPr="0068554F">
        <w:rPr>
          <w:rFonts w:asciiTheme="minorHAnsi" w:hAnsiTheme="minorHAnsi" w:cs="Calibri"/>
        </w:rPr>
        <w:t xml:space="preserve">le processus de vieillissement. </w:t>
      </w:r>
      <w:r>
        <w:rPr>
          <w:rFonts w:asciiTheme="minorHAnsi" w:hAnsiTheme="minorHAnsi" w:cs="Calibri"/>
        </w:rPr>
        <w:t>Le vieillissement</w:t>
      </w:r>
      <w:r w:rsidR="001A4E34" w:rsidRPr="0068554F">
        <w:rPr>
          <w:rFonts w:asciiTheme="minorHAnsi" w:hAnsiTheme="minorHAnsi" w:cs="Calibri"/>
        </w:rPr>
        <w:t xml:space="preserve"> peut </w:t>
      </w:r>
      <w:r>
        <w:rPr>
          <w:rFonts w:asciiTheme="minorHAnsi" w:hAnsiTheme="minorHAnsi" w:cs="Calibri"/>
        </w:rPr>
        <w:t xml:space="preserve">toutefois </w:t>
      </w:r>
      <w:r w:rsidR="001A4E34" w:rsidRPr="0068554F">
        <w:rPr>
          <w:rFonts w:asciiTheme="minorHAnsi" w:hAnsiTheme="minorHAnsi" w:cs="Calibri"/>
        </w:rPr>
        <w:t xml:space="preserve">ne toucher qu'une seule partie d'un organisme. C'est le cas de la sénescence des feuilles par exemple qui se caractérise par leur jaunissement puis leur chute en automne, ou encore des fruits lorsqu'ils tombent de la plante. </w:t>
      </w:r>
      <w:r w:rsidR="001C07D5">
        <w:rPr>
          <w:rFonts w:asciiTheme="minorHAnsi" w:hAnsiTheme="minorHAnsi" w:cs="Calibri"/>
        </w:rPr>
        <w:t xml:space="preserve">Cette sénescence est souvent contrôlée génétiquement, notamment en raison du fait que certains gènes peuvent s’exprimer uniquement durant </w:t>
      </w:r>
      <w:r w:rsidR="00E73915">
        <w:rPr>
          <w:rFonts w:asciiTheme="minorHAnsi" w:hAnsiTheme="minorHAnsi" w:cs="Calibri"/>
        </w:rPr>
        <w:t>le vieillissement</w:t>
      </w:r>
      <w:r w:rsidR="001A4E34" w:rsidRPr="0068554F">
        <w:rPr>
          <w:rFonts w:asciiTheme="minorHAnsi" w:hAnsiTheme="minorHAnsi" w:cs="Calibri"/>
        </w:rPr>
        <w:t xml:space="preserve">. Contrairement aux animaux, les plantes forment continuellement de nouveaux organes et les organes plus anciens subissent un programme de sénescence hautement régulé afin de maximiser l'exportation des nutriments. </w:t>
      </w:r>
      <w:r w:rsidRPr="00230355">
        <w:rPr>
          <w:rFonts w:cs="Calibri"/>
        </w:rPr>
        <w:t>Le vieillissement des plantes est à la fois induit par le stress et</w:t>
      </w:r>
      <w:r>
        <w:rPr>
          <w:rFonts w:cs="Calibri"/>
        </w:rPr>
        <w:t xml:space="preserve"> est</w:t>
      </w:r>
      <w:r w:rsidRPr="00230355">
        <w:rPr>
          <w:rFonts w:cs="Calibri"/>
        </w:rPr>
        <w:t xml:space="preserve"> lié à l'âge.</w:t>
      </w:r>
    </w:p>
    <w:p w14:paraId="17FCB05C" w14:textId="77777777" w:rsidR="00A0314C" w:rsidRDefault="00A0314C" w:rsidP="001A4E34">
      <w:pPr>
        <w:rPr>
          <w:rFonts w:cs="Calibri"/>
        </w:rPr>
      </w:pPr>
    </w:p>
    <w:p w14:paraId="54067A16" w14:textId="77777777" w:rsidR="00A0314C" w:rsidRDefault="00A0314C" w:rsidP="001A4E34">
      <w:pPr>
        <w:rPr>
          <w:rFonts w:cs="Calibri"/>
        </w:rPr>
      </w:pPr>
    </w:p>
    <w:p w14:paraId="17866E78" w14:textId="77777777" w:rsidR="00A0314C" w:rsidRDefault="00A0314C" w:rsidP="001A4E34">
      <w:pPr>
        <w:rPr>
          <w:rFonts w:cs="Calibri"/>
        </w:rPr>
      </w:pPr>
    </w:p>
    <w:p w14:paraId="1B48A838" w14:textId="77777777" w:rsidR="00A0314C" w:rsidRDefault="00A0314C" w:rsidP="001A4E34">
      <w:pPr>
        <w:rPr>
          <w:rFonts w:cs="Calibri"/>
        </w:rPr>
      </w:pPr>
    </w:p>
    <w:p w14:paraId="4D6A2FC7" w14:textId="77777777" w:rsidR="00A0314C" w:rsidRDefault="00A0314C" w:rsidP="001A4E34">
      <w:pPr>
        <w:rPr>
          <w:rFonts w:cs="Calibri"/>
        </w:rPr>
      </w:pPr>
    </w:p>
    <w:p w14:paraId="1DDEB87C" w14:textId="77777777" w:rsidR="00A0314C" w:rsidRDefault="00A0314C" w:rsidP="001A4E34">
      <w:pPr>
        <w:rPr>
          <w:rFonts w:cs="Calibri"/>
        </w:rPr>
      </w:pPr>
    </w:p>
    <w:p w14:paraId="04582147" w14:textId="77777777" w:rsidR="00977290" w:rsidRPr="0068554F" w:rsidRDefault="00977290" w:rsidP="005B3681">
      <w:pPr>
        <w:pStyle w:val="Titre2"/>
        <w:rPr>
          <w:rFonts w:asciiTheme="minorHAnsi" w:hAnsiTheme="minorHAnsi" w:cs="Calibri"/>
        </w:rPr>
      </w:pPr>
      <w:bookmarkStart w:id="9" w:name="_Toc119874529"/>
      <w:r w:rsidRPr="0068554F">
        <w:rPr>
          <w:rFonts w:asciiTheme="minorHAnsi" w:hAnsiTheme="minorHAnsi" w:cs="Calibri"/>
        </w:rPr>
        <w:lastRenderedPageBreak/>
        <w:t>I.2 Problématique choisie</w:t>
      </w:r>
      <w:bookmarkEnd w:id="9"/>
    </w:p>
    <w:p w14:paraId="4401450F" w14:textId="77777777" w:rsidR="00BC1BB3" w:rsidRPr="0068554F" w:rsidRDefault="00BC1BB3" w:rsidP="005B3681">
      <w:pPr>
        <w:rPr>
          <w:rFonts w:asciiTheme="minorHAnsi" w:hAnsiTheme="minorHAnsi" w:cs="Calibri"/>
        </w:rPr>
      </w:pPr>
      <w:r w:rsidRPr="0068554F">
        <w:rPr>
          <w:rFonts w:asciiTheme="minorHAnsi" w:hAnsiTheme="minorHAnsi" w:cs="Calibri"/>
        </w:rPr>
        <w:t>Quels sont les effets les plus pertinents pour simuler visuellement la sénescence d’une plante générée procéduralement ?</w:t>
      </w:r>
    </w:p>
    <w:p w14:paraId="7FC326FD" w14:textId="77777777" w:rsidR="00BC1BB3" w:rsidRPr="0068554F" w:rsidRDefault="00BC1BB3" w:rsidP="005B3681">
      <w:pPr>
        <w:pStyle w:val="Titre3"/>
        <w:rPr>
          <w:rFonts w:asciiTheme="minorHAnsi" w:hAnsiTheme="minorHAnsi" w:cs="Calibri"/>
        </w:rPr>
      </w:pPr>
      <w:bookmarkStart w:id="10" w:name="_Toc119874530"/>
      <w:r w:rsidRPr="0068554F">
        <w:rPr>
          <w:rFonts w:asciiTheme="minorHAnsi" w:hAnsiTheme="minorHAnsi" w:cs="Calibri"/>
        </w:rPr>
        <w:t>I.2.1 Pertinence</w:t>
      </w:r>
      <w:r w:rsidR="00282B14" w:rsidRPr="0068554F">
        <w:rPr>
          <w:rFonts w:asciiTheme="minorHAnsi" w:hAnsiTheme="minorHAnsi" w:cs="Calibri"/>
        </w:rPr>
        <w:t> </w:t>
      </w:r>
      <w:r w:rsidRPr="0068554F">
        <w:rPr>
          <w:rFonts w:asciiTheme="minorHAnsi" w:hAnsiTheme="minorHAnsi" w:cs="Calibri"/>
        </w:rPr>
        <w:t>des effets de la simulation</w:t>
      </w:r>
      <w:bookmarkEnd w:id="10"/>
    </w:p>
    <w:p w14:paraId="7CBBB03E" w14:textId="77777777" w:rsidR="00A0314C" w:rsidRDefault="00A0314C" w:rsidP="005B3681">
      <w:pPr>
        <w:rPr>
          <w:rFonts w:asciiTheme="minorHAnsi" w:hAnsiTheme="minorHAnsi" w:cs="Calibri"/>
        </w:rPr>
      </w:pPr>
      <w:r>
        <w:rPr>
          <w:rFonts w:asciiTheme="minorHAnsi" w:hAnsiTheme="minorHAnsi" w:cs="Calibri"/>
        </w:rPr>
        <w:t xml:space="preserve">Je vais tenter dans cette partie de définir plus précisément ce que j’entends par </w:t>
      </w:r>
      <w:r w:rsidR="00BC1BB3" w:rsidRPr="0068554F">
        <w:rPr>
          <w:rFonts w:asciiTheme="minorHAnsi" w:hAnsiTheme="minorHAnsi" w:cs="Calibri"/>
        </w:rPr>
        <w:t xml:space="preserve">l’évaluation de la </w:t>
      </w:r>
      <w:r w:rsidR="00BC1BB3" w:rsidRPr="00A0314C">
        <w:rPr>
          <w:rFonts w:asciiTheme="minorHAnsi" w:hAnsiTheme="minorHAnsi" w:cs="Calibri"/>
          <w:i/>
          <w:iCs/>
        </w:rPr>
        <w:t>pertinence</w:t>
      </w:r>
      <w:r w:rsidR="00BC1BB3" w:rsidRPr="0068554F">
        <w:rPr>
          <w:rFonts w:asciiTheme="minorHAnsi" w:hAnsiTheme="minorHAnsi" w:cs="Calibri"/>
        </w:rPr>
        <w:t xml:space="preserve"> de la simulation visuelle</w:t>
      </w:r>
      <w:r>
        <w:rPr>
          <w:rFonts w:asciiTheme="minorHAnsi" w:hAnsiTheme="minorHAnsi" w:cs="Calibri"/>
        </w:rPr>
        <w:t xml:space="preserve">. </w:t>
      </w:r>
    </w:p>
    <w:p w14:paraId="47652FF0" w14:textId="77777777" w:rsidR="00BC1BB3" w:rsidRPr="0068554F" w:rsidRDefault="00A0314C" w:rsidP="005B3681">
      <w:pPr>
        <w:rPr>
          <w:rFonts w:asciiTheme="minorHAnsi" w:hAnsiTheme="minorHAnsi" w:cs="Calibri"/>
        </w:rPr>
      </w:pPr>
      <w:r>
        <w:rPr>
          <w:rFonts w:asciiTheme="minorHAnsi" w:hAnsiTheme="minorHAnsi" w:cs="Calibri"/>
        </w:rPr>
        <w:t>Il s’agit selon moi</w:t>
      </w:r>
      <w:r w:rsidR="00BC1BB3" w:rsidRPr="0068554F">
        <w:rPr>
          <w:rFonts w:asciiTheme="minorHAnsi" w:hAnsiTheme="minorHAnsi" w:cs="Calibri"/>
        </w:rPr>
        <w:t xml:space="preserve"> de fonder celle-ci sur plusieurs critères que je considère importants et que je vais définir et justifier ci-après.</w:t>
      </w:r>
    </w:p>
    <w:p w14:paraId="0FECD5F1" w14:textId="77777777" w:rsidR="00221C6C" w:rsidRPr="0068554F" w:rsidRDefault="00BC1BB3" w:rsidP="005B3681">
      <w:pPr>
        <w:pStyle w:val="Paragraphedeliste"/>
        <w:numPr>
          <w:ilvl w:val="0"/>
          <w:numId w:val="13"/>
        </w:numPr>
        <w:rPr>
          <w:rFonts w:asciiTheme="minorHAnsi" w:hAnsiTheme="minorHAnsi" w:cs="Calibri"/>
        </w:rPr>
      </w:pPr>
      <w:r w:rsidRPr="0068554F">
        <w:rPr>
          <w:rFonts w:asciiTheme="minorHAnsi" w:hAnsiTheme="minorHAnsi" w:cs="Calibri"/>
        </w:rPr>
        <w:t xml:space="preserve">La </w:t>
      </w:r>
      <w:r w:rsidRPr="0068554F">
        <w:rPr>
          <w:rFonts w:asciiTheme="minorHAnsi" w:hAnsiTheme="minorHAnsi" w:cs="Calibri"/>
          <w:b/>
          <w:bCs/>
        </w:rPr>
        <w:t>vraisemblance</w:t>
      </w:r>
      <w:r w:rsidRPr="0068554F">
        <w:rPr>
          <w:rFonts w:asciiTheme="minorHAnsi" w:hAnsiTheme="minorHAnsi" w:cs="Calibri"/>
        </w:rPr>
        <w:t xml:space="preserve"> de</w:t>
      </w:r>
      <w:r w:rsidR="00221C6C" w:rsidRPr="0068554F">
        <w:rPr>
          <w:rFonts w:asciiTheme="minorHAnsi" w:hAnsiTheme="minorHAnsi" w:cs="Calibri"/>
        </w:rPr>
        <w:t>s effets de vieillissement de</w:t>
      </w:r>
      <w:r w:rsidRPr="0068554F">
        <w:rPr>
          <w:rFonts w:asciiTheme="minorHAnsi" w:hAnsiTheme="minorHAnsi" w:cs="Calibri"/>
        </w:rPr>
        <w:t xml:space="preserve"> la simulation visuelle constitue le critère</w:t>
      </w:r>
      <w:r w:rsidR="000D46A8" w:rsidRPr="0068554F">
        <w:rPr>
          <w:rFonts w:asciiTheme="minorHAnsi" w:hAnsiTheme="minorHAnsi" w:cs="Calibri"/>
        </w:rPr>
        <w:t xml:space="preserve"> global</w:t>
      </w:r>
      <w:r w:rsidR="00D47354" w:rsidRPr="0068554F">
        <w:rPr>
          <w:rFonts w:asciiTheme="minorHAnsi" w:hAnsiTheme="minorHAnsi" w:cs="Calibri"/>
        </w:rPr>
        <w:t xml:space="preserve"> qui est la ligne directrice de tous les autres</w:t>
      </w:r>
      <w:r w:rsidR="00221C6C" w:rsidRPr="0068554F">
        <w:rPr>
          <w:rFonts w:asciiTheme="minorHAnsi" w:hAnsiTheme="minorHAnsi" w:cs="Calibri"/>
        </w:rPr>
        <w:t>. C’est-à-dire que l’objectif assumé est d’avoir des effets qui semblent correspondre à la réalité de la sénescence, sans forcément l’être</w:t>
      </w:r>
      <w:r w:rsidRPr="0068554F">
        <w:rPr>
          <w:rFonts w:asciiTheme="minorHAnsi" w:hAnsiTheme="minorHAnsi" w:cs="Calibri"/>
        </w:rPr>
        <w:t>.</w:t>
      </w:r>
    </w:p>
    <w:p w14:paraId="0BD84A88" w14:textId="77777777" w:rsidR="00221C6C" w:rsidRPr="0068554F" w:rsidRDefault="00221C6C" w:rsidP="005B3681">
      <w:pPr>
        <w:pStyle w:val="Paragraphedeliste"/>
        <w:rPr>
          <w:rFonts w:asciiTheme="minorHAnsi" w:hAnsiTheme="minorHAnsi" w:cs="Calibri"/>
        </w:rPr>
      </w:pPr>
    </w:p>
    <w:p w14:paraId="03AFFDEE" w14:textId="77777777" w:rsidR="00D47354" w:rsidRPr="0068554F" w:rsidRDefault="00221C6C" w:rsidP="005B3681">
      <w:pPr>
        <w:pStyle w:val="Paragraphedeliste"/>
        <w:ind w:left="0"/>
        <w:rPr>
          <w:rFonts w:asciiTheme="minorHAnsi" w:hAnsiTheme="minorHAnsi" w:cs="Calibri"/>
          <w:sz w:val="20"/>
          <w:szCs w:val="20"/>
        </w:rPr>
      </w:pPr>
      <w:r w:rsidRPr="0068554F">
        <w:rPr>
          <w:rFonts w:asciiTheme="minorHAnsi" w:hAnsiTheme="minorHAnsi" w:cs="Calibri"/>
          <w:sz w:val="20"/>
          <w:szCs w:val="20"/>
        </w:rPr>
        <w:t>Remarque </w:t>
      </w:r>
      <w:r w:rsidR="00D47354" w:rsidRPr="0068554F">
        <w:rPr>
          <w:rFonts w:asciiTheme="minorHAnsi" w:hAnsiTheme="minorHAnsi" w:cs="Calibri"/>
          <w:sz w:val="20"/>
          <w:szCs w:val="20"/>
        </w:rPr>
        <w:t xml:space="preserve">1 </w:t>
      </w:r>
      <w:r w:rsidRPr="0068554F">
        <w:rPr>
          <w:rFonts w:asciiTheme="minorHAnsi" w:hAnsiTheme="minorHAnsi" w:cs="Calibri"/>
          <w:sz w:val="20"/>
          <w:szCs w:val="20"/>
        </w:rPr>
        <w:t>: Dans ce travail, il nous</w:t>
      </w:r>
      <w:r w:rsidR="00BC1BB3" w:rsidRPr="0068554F">
        <w:rPr>
          <w:rFonts w:asciiTheme="minorHAnsi" w:hAnsiTheme="minorHAnsi" w:cs="Calibri"/>
          <w:sz w:val="20"/>
          <w:szCs w:val="20"/>
        </w:rPr>
        <w:t xml:space="preserve"> importe </w:t>
      </w:r>
      <w:r w:rsidRPr="0068554F">
        <w:rPr>
          <w:rFonts w:asciiTheme="minorHAnsi" w:hAnsiTheme="minorHAnsi" w:cs="Calibri"/>
          <w:sz w:val="20"/>
          <w:szCs w:val="20"/>
        </w:rPr>
        <w:t xml:space="preserve">peu </w:t>
      </w:r>
      <w:r w:rsidR="00BC1BB3" w:rsidRPr="0068554F">
        <w:rPr>
          <w:rFonts w:asciiTheme="minorHAnsi" w:hAnsiTheme="minorHAnsi" w:cs="Calibri"/>
          <w:sz w:val="20"/>
          <w:szCs w:val="20"/>
        </w:rPr>
        <w:t xml:space="preserve">si la </w:t>
      </w:r>
      <w:r w:rsidRPr="0068554F">
        <w:rPr>
          <w:rFonts w:asciiTheme="minorHAnsi" w:hAnsiTheme="minorHAnsi" w:cs="Calibri"/>
          <w:sz w:val="20"/>
          <w:szCs w:val="20"/>
        </w:rPr>
        <w:t>réalité physique</w:t>
      </w:r>
      <w:r w:rsidR="00A93063" w:rsidRPr="0068554F">
        <w:rPr>
          <w:rFonts w:asciiTheme="minorHAnsi" w:hAnsiTheme="minorHAnsi" w:cs="Calibri"/>
          <w:sz w:val="20"/>
          <w:szCs w:val="20"/>
        </w:rPr>
        <w:t xml:space="preserve"> e</w:t>
      </w:r>
      <w:r w:rsidRPr="0068554F">
        <w:rPr>
          <w:rFonts w:asciiTheme="minorHAnsi" w:hAnsiTheme="minorHAnsi" w:cs="Calibri"/>
          <w:sz w:val="20"/>
          <w:szCs w:val="20"/>
        </w:rPr>
        <w:t>st respectée ou non, que ce soit en termes d’échanges de nutriments avec le sol sur lequel s’ancre la plante, ou tout autre interaction que pourrait avoir cette dernière.</w:t>
      </w:r>
    </w:p>
    <w:p w14:paraId="11AD419F" w14:textId="77777777" w:rsidR="00D47354" w:rsidRPr="0068554F" w:rsidRDefault="00D47354" w:rsidP="005B3681">
      <w:pPr>
        <w:pStyle w:val="Paragraphedeliste"/>
        <w:ind w:left="0"/>
        <w:rPr>
          <w:rFonts w:asciiTheme="minorHAnsi" w:hAnsiTheme="minorHAnsi" w:cs="Calibri"/>
          <w:sz w:val="20"/>
          <w:szCs w:val="20"/>
        </w:rPr>
      </w:pPr>
    </w:p>
    <w:p w14:paraId="3EBB200B" w14:textId="77777777" w:rsidR="0071691E" w:rsidRPr="0068554F" w:rsidRDefault="00D47354" w:rsidP="005B3681">
      <w:pPr>
        <w:pStyle w:val="Paragraphedeliste"/>
        <w:ind w:left="0"/>
        <w:rPr>
          <w:rFonts w:asciiTheme="minorHAnsi" w:hAnsiTheme="minorHAnsi" w:cs="Calibri"/>
          <w:sz w:val="20"/>
          <w:szCs w:val="20"/>
        </w:rPr>
      </w:pPr>
      <w:r w:rsidRPr="0068554F">
        <w:rPr>
          <w:rFonts w:asciiTheme="minorHAnsi" w:hAnsiTheme="minorHAnsi" w:cs="Calibri"/>
          <w:sz w:val="20"/>
          <w:szCs w:val="20"/>
        </w:rPr>
        <w:t>Remarque 2 :</w:t>
      </w:r>
      <w:r w:rsidR="00655E48" w:rsidRPr="0068554F">
        <w:rPr>
          <w:rFonts w:asciiTheme="minorHAnsi" w:hAnsiTheme="minorHAnsi" w:cs="Calibri"/>
          <w:sz w:val="20"/>
          <w:szCs w:val="20"/>
        </w:rPr>
        <w:t xml:space="preserve"> Il</w:t>
      </w:r>
      <w:r w:rsidRPr="0068554F">
        <w:rPr>
          <w:rFonts w:asciiTheme="minorHAnsi" w:hAnsiTheme="minorHAnsi" w:cs="Calibri"/>
          <w:sz w:val="20"/>
          <w:szCs w:val="20"/>
        </w:rPr>
        <w:t xml:space="preserve"> faut qu’en regardant la simulation, la personne qui regarde se dise : « On voit une plante en train de mourir… », sans qu’elle rajoute derrière : « … mais il y a un truc qui me paraît bizarre. ».</w:t>
      </w:r>
    </w:p>
    <w:p w14:paraId="2BC91113" w14:textId="77777777" w:rsidR="00A07E86" w:rsidRPr="0068554F" w:rsidRDefault="00A07E86" w:rsidP="005B3681">
      <w:pPr>
        <w:pStyle w:val="Paragraphedeliste"/>
        <w:ind w:left="0"/>
        <w:rPr>
          <w:rFonts w:asciiTheme="minorHAnsi" w:hAnsiTheme="minorHAnsi" w:cs="Calibri"/>
          <w:sz w:val="20"/>
          <w:szCs w:val="20"/>
        </w:rPr>
      </w:pPr>
    </w:p>
    <w:p w14:paraId="5BA0DFE4" w14:textId="77777777" w:rsidR="00A07E86" w:rsidRPr="0068554F" w:rsidRDefault="00A07E86" w:rsidP="005B3681">
      <w:pPr>
        <w:pStyle w:val="Paragraphedeliste"/>
        <w:ind w:left="0"/>
        <w:rPr>
          <w:rFonts w:asciiTheme="minorHAnsi" w:hAnsiTheme="minorHAnsi" w:cs="Calibri"/>
          <w:sz w:val="20"/>
          <w:szCs w:val="20"/>
        </w:rPr>
      </w:pPr>
      <w:r w:rsidRPr="0068554F">
        <w:rPr>
          <w:rFonts w:asciiTheme="minorHAnsi" w:hAnsiTheme="minorHAnsi" w:cs="Calibri"/>
          <w:sz w:val="20"/>
          <w:szCs w:val="20"/>
        </w:rPr>
        <w:t xml:space="preserve">Remarque 3 : À l’instar du tableau de Magritte représentant une pipe, </w:t>
      </w:r>
      <w:r w:rsidRPr="0068554F">
        <w:rPr>
          <w:rFonts w:asciiTheme="minorHAnsi" w:hAnsiTheme="minorHAnsi" w:cs="Calibri"/>
          <w:i/>
          <w:iCs/>
          <w:sz w:val="20"/>
          <w:szCs w:val="20"/>
        </w:rPr>
        <w:t>La Trahison des Images</w:t>
      </w:r>
      <w:r w:rsidRPr="0068554F">
        <w:rPr>
          <w:rFonts w:asciiTheme="minorHAnsi" w:hAnsiTheme="minorHAnsi" w:cs="Calibri"/>
          <w:sz w:val="20"/>
          <w:szCs w:val="20"/>
        </w:rPr>
        <w:t>, si la personne fait l’erreur de dire « C’est une plante en train de mourir. », alors la simulation est pertinente.</w:t>
      </w:r>
    </w:p>
    <w:p w14:paraId="45BA0D70" w14:textId="77777777" w:rsidR="0071691E" w:rsidRPr="0068554F" w:rsidRDefault="0071691E" w:rsidP="005B3681">
      <w:pPr>
        <w:pStyle w:val="Paragraphedeliste"/>
        <w:rPr>
          <w:rFonts w:asciiTheme="minorHAnsi" w:hAnsiTheme="minorHAnsi" w:cs="Calibri"/>
          <w:sz w:val="20"/>
          <w:szCs w:val="20"/>
        </w:rPr>
      </w:pPr>
    </w:p>
    <w:p w14:paraId="0DA252D7" w14:textId="77777777" w:rsidR="00D47354" w:rsidRPr="0068554F" w:rsidRDefault="00C812C2" w:rsidP="005B3681">
      <w:pPr>
        <w:pStyle w:val="Paragraphedeliste"/>
        <w:ind w:left="0"/>
        <w:rPr>
          <w:rFonts w:asciiTheme="minorHAnsi" w:hAnsiTheme="minorHAnsi" w:cs="Calibri"/>
        </w:rPr>
      </w:pPr>
      <w:r w:rsidRPr="0068554F">
        <w:rPr>
          <w:rFonts w:asciiTheme="minorHAnsi" w:hAnsiTheme="minorHAnsi" w:cs="Calibri"/>
        </w:rPr>
        <w:t xml:space="preserve">Parmi les points concrets que l’on peut identifier </w:t>
      </w:r>
      <w:r w:rsidR="004D2F23" w:rsidRPr="0068554F">
        <w:rPr>
          <w:rFonts w:asciiTheme="minorHAnsi" w:hAnsiTheme="minorHAnsi" w:cs="Calibri"/>
        </w:rPr>
        <w:t>lorsqu’on</w:t>
      </w:r>
      <w:r w:rsidRPr="0068554F">
        <w:rPr>
          <w:rFonts w:asciiTheme="minorHAnsi" w:hAnsiTheme="minorHAnsi" w:cs="Calibri"/>
        </w:rPr>
        <w:t xml:space="preserve"> parle de </w:t>
      </w:r>
      <w:r w:rsidRPr="0068554F">
        <w:rPr>
          <w:rFonts w:asciiTheme="minorHAnsi" w:hAnsiTheme="minorHAnsi" w:cs="Calibri"/>
          <w:b/>
          <w:bCs/>
        </w:rPr>
        <w:t>vraisemblance</w:t>
      </w:r>
      <w:r w:rsidRPr="0068554F">
        <w:rPr>
          <w:rFonts w:asciiTheme="minorHAnsi" w:hAnsiTheme="minorHAnsi" w:cs="Calibri"/>
        </w:rPr>
        <w:t xml:space="preserve"> de la simulation, voici ceux qui me paraissent le mieux pour la définir.</w:t>
      </w:r>
    </w:p>
    <w:p w14:paraId="2750AAB8" w14:textId="77777777" w:rsidR="00D47354" w:rsidRPr="0068554F" w:rsidRDefault="00D47354" w:rsidP="005B3681">
      <w:pPr>
        <w:pStyle w:val="Paragraphedeliste"/>
        <w:rPr>
          <w:rFonts w:asciiTheme="minorHAnsi" w:hAnsiTheme="minorHAnsi" w:cs="Calibri"/>
          <w:sz w:val="20"/>
          <w:szCs w:val="20"/>
        </w:rPr>
      </w:pPr>
    </w:p>
    <w:p w14:paraId="5CB2198D" w14:textId="77777777" w:rsidR="000D46A8" w:rsidRPr="0068554F" w:rsidRDefault="00D47354" w:rsidP="005B3681">
      <w:pPr>
        <w:pStyle w:val="Paragraphedeliste"/>
        <w:numPr>
          <w:ilvl w:val="0"/>
          <w:numId w:val="14"/>
        </w:numPr>
        <w:ind w:left="360"/>
        <w:rPr>
          <w:rFonts w:asciiTheme="minorHAnsi" w:hAnsiTheme="minorHAnsi" w:cs="Calibri"/>
        </w:rPr>
      </w:pPr>
      <w:r w:rsidRPr="0068554F">
        <w:rPr>
          <w:rFonts w:asciiTheme="minorHAnsi" w:hAnsiTheme="minorHAnsi" w:cs="Calibri"/>
        </w:rPr>
        <w:t>Nous voulons</w:t>
      </w:r>
      <w:r w:rsidR="000D46A8" w:rsidRPr="0068554F">
        <w:rPr>
          <w:rFonts w:asciiTheme="minorHAnsi" w:hAnsiTheme="minorHAnsi" w:cs="Calibri"/>
        </w:rPr>
        <w:t xml:space="preserve"> de la </w:t>
      </w:r>
      <w:r w:rsidR="000D46A8" w:rsidRPr="0068554F">
        <w:rPr>
          <w:rFonts w:asciiTheme="minorHAnsi" w:hAnsiTheme="minorHAnsi" w:cs="Calibri"/>
          <w:b/>
          <w:bCs/>
        </w:rPr>
        <w:t>cohérence</w:t>
      </w:r>
      <w:r w:rsidR="00C812C2" w:rsidRPr="0068554F">
        <w:rPr>
          <w:rFonts w:asciiTheme="minorHAnsi" w:hAnsiTheme="minorHAnsi" w:cs="Calibri"/>
          <w:b/>
          <w:bCs/>
        </w:rPr>
        <w:t xml:space="preserve"> dans le style</w:t>
      </w:r>
      <w:r w:rsidR="000D46A8" w:rsidRPr="0068554F">
        <w:rPr>
          <w:rFonts w:asciiTheme="minorHAnsi" w:hAnsiTheme="minorHAnsi" w:cs="Calibri"/>
          <w:b/>
          <w:bCs/>
        </w:rPr>
        <w:t xml:space="preserve"> visuel</w:t>
      </w:r>
      <w:r w:rsidR="00C812C2" w:rsidRPr="0068554F">
        <w:rPr>
          <w:rFonts w:asciiTheme="minorHAnsi" w:hAnsiTheme="minorHAnsi" w:cs="Calibri"/>
          <w:b/>
          <w:bCs/>
        </w:rPr>
        <w:t> ;</w:t>
      </w:r>
      <w:r w:rsidR="000D46A8" w:rsidRPr="0068554F">
        <w:rPr>
          <w:rFonts w:asciiTheme="minorHAnsi" w:hAnsiTheme="minorHAnsi" w:cs="Calibri"/>
          <w:b/>
          <w:bCs/>
        </w:rPr>
        <w:t xml:space="preserve"> entre le graphisme de la plante et les effets</w:t>
      </w:r>
      <w:r w:rsidR="000D46A8" w:rsidRPr="0068554F">
        <w:rPr>
          <w:rFonts w:asciiTheme="minorHAnsi" w:hAnsiTheme="minorHAnsi" w:cs="Calibri"/>
        </w:rPr>
        <w:t xml:space="preserve"> que l’on applique</w:t>
      </w:r>
      <w:r w:rsidR="00C812C2" w:rsidRPr="0068554F">
        <w:rPr>
          <w:rFonts w:asciiTheme="minorHAnsi" w:hAnsiTheme="minorHAnsi" w:cs="Calibri"/>
        </w:rPr>
        <w:t xml:space="preserve">. </w:t>
      </w:r>
      <w:r w:rsidR="00C812C2" w:rsidRPr="0068554F">
        <w:rPr>
          <w:rFonts w:asciiTheme="minorHAnsi" w:hAnsiTheme="minorHAnsi" w:cs="Calibri"/>
          <w:b/>
          <w:bCs/>
        </w:rPr>
        <w:t>L</w:t>
      </w:r>
      <w:r w:rsidR="000D46A8" w:rsidRPr="0068554F">
        <w:rPr>
          <w:rFonts w:asciiTheme="minorHAnsi" w:hAnsiTheme="minorHAnsi" w:cs="Calibri"/>
          <w:b/>
          <w:bCs/>
        </w:rPr>
        <w:t>e</w:t>
      </w:r>
      <w:r w:rsidR="000D46A8" w:rsidRPr="0068554F">
        <w:rPr>
          <w:rFonts w:asciiTheme="minorHAnsi" w:hAnsiTheme="minorHAnsi" w:cs="Calibri"/>
        </w:rPr>
        <w:t xml:space="preserve"> </w:t>
      </w:r>
      <w:r w:rsidR="000D46A8" w:rsidRPr="0068554F">
        <w:rPr>
          <w:rFonts w:asciiTheme="minorHAnsi" w:hAnsiTheme="minorHAnsi" w:cs="Calibri"/>
          <w:b/>
          <w:bCs/>
        </w:rPr>
        <w:t>réalisme graphique n’est pas une priorité</w:t>
      </w:r>
      <w:r w:rsidR="000D46A8" w:rsidRPr="0068554F">
        <w:rPr>
          <w:rFonts w:asciiTheme="minorHAnsi" w:hAnsiTheme="minorHAnsi" w:cs="Calibri"/>
        </w:rPr>
        <w:t xml:space="preserve">. Cela signifie que la plante pourrait totalement être peinte à l’huile, ou alors hyper réaliste visuellement. Ce qui nous intéresse, c’est les effets </w:t>
      </w:r>
      <w:r w:rsidR="00C812C2" w:rsidRPr="0068554F">
        <w:rPr>
          <w:rFonts w:asciiTheme="minorHAnsi" w:hAnsiTheme="minorHAnsi" w:cs="Calibri"/>
        </w:rPr>
        <w:t xml:space="preserve">en eux-mêmes </w:t>
      </w:r>
      <w:r w:rsidR="000D46A8" w:rsidRPr="0068554F">
        <w:rPr>
          <w:rFonts w:asciiTheme="minorHAnsi" w:hAnsiTheme="minorHAnsi" w:cs="Calibri"/>
        </w:rPr>
        <w:t>que l’on applique vis-à-vis de la représentation que l’on a d</w:t>
      </w:r>
      <w:r w:rsidR="00C812C2" w:rsidRPr="0068554F">
        <w:rPr>
          <w:rFonts w:asciiTheme="minorHAnsi" w:hAnsiTheme="minorHAnsi" w:cs="Calibri"/>
        </w:rPr>
        <w:t>ans notre tête d</w:t>
      </w:r>
      <w:r w:rsidR="000D46A8" w:rsidRPr="0068554F">
        <w:rPr>
          <w:rFonts w:asciiTheme="minorHAnsi" w:hAnsiTheme="minorHAnsi" w:cs="Calibri"/>
        </w:rPr>
        <w:t>’une scène de vieillissement d’une plante</w:t>
      </w:r>
      <w:r w:rsidR="00C812C2" w:rsidRPr="0068554F">
        <w:rPr>
          <w:rFonts w:asciiTheme="minorHAnsi" w:hAnsiTheme="minorHAnsi" w:cs="Calibri"/>
        </w:rPr>
        <w:t>. On veut</w:t>
      </w:r>
      <w:r w:rsidRPr="0068554F">
        <w:rPr>
          <w:rFonts w:asciiTheme="minorHAnsi" w:hAnsiTheme="minorHAnsi" w:cs="Calibri"/>
        </w:rPr>
        <w:t xml:space="preserve"> savoir </w:t>
      </w:r>
      <w:r w:rsidR="00C812C2" w:rsidRPr="0068554F">
        <w:rPr>
          <w:rFonts w:asciiTheme="minorHAnsi" w:hAnsiTheme="minorHAnsi" w:cs="Calibri"/>
        </w:rPr>
        <w:t xml:space="preserve">si </w:t>
      </w:r>
      <w:r w:rsidRPr="0068554F">
        <w:rPr>
          <w:rFonts w:asciiTheme="minorHAnsi" w:hAnsiTheme="minorHAnsi" w:cs="Calibri"/>
        </w:rPr>
        <w:t>aux yeux des personnes interrogées, cela fait penser à de la sénescence</w:t>
      </w:r>
      <w:r w:rsidR="000D46A8" w:rsidRPr="0068554F">
        <w:rPr>
          <w:rFonts w:asciiTheme="minorHAnsi" w:hAnsiTheme="minorHAnsi" w:cs="Calibri"/>
        </w:rPr>
        <w:t>.</w:t>
      </w:r>
      <w:r w:rsidR="00C812C2" w:rsidRPr="0068554F">
        <w:rPr>
          <w:rFonts w:asciiTheme="minorHAnsi" w:hAnsiTheme="minorHAnsi" w:cs="Calibri"/>
        </w:rPr>
        <w:t xml:space="preserve"> Par ailleurs, cette cohérence visuelle permet de ne pas créer un effet étrange, invraisemblable aux yeux de l’observateur.</w:t>
      </w:r>
    </w:p>
    <w:p w14:paraId="378B25B7" w14:textId="77777777" w:rsidR="000D46A8" w:rsidRPr="0068554F" w:rsidRDefault="000D46A8" w:rsidP="005B3681">
      <w:pPr>
        <w:pStyle w:val="Paragraphedeliste"/>
        <w:ind w:left="0"/>
        <w:rPr>
          <w:rFonts w:asciiTheme="minorHAnsi" w:hAnsiTheme="minorHAnsi" w:cs="Calibri"/>
        </w:rPr>
      </w:pPr>
    </w:p>
    <w:p w14:paraId="7032C21B" w14:textId="77777777" w:rsidR="00C812C2" w:rsidRPr="0068554F" w:rsidRDefault="000D46A8" w:rsidP="005B3681">
      <w:pPr>
        <w:pStyle w:val="Paragraphedeliste"/>
        <w:numPr>
          <w:ilvl w:val="0"/>
          <w:numId w:val="14"/>
        </w:numPr>
        <w:ind w:left="360"/>
        <w:rPr>
          <w:rFonts w:asciiTheme="minorHAnsi" w:hAnsiTheme="minorHAnsi" w:cs="Calibri"/>
        </w:rPr>
      </w:pPr>
      <w:r w:rsidRPr="0068554F">
        <w:rPr>
          <w:rFonts w:asciiTheme="minorHAnsi" w:hAnsiTheme="minorHAnsi" w:cs="Calibri"/>
        </w:rPr>
        <w:t xml:space="preserve">La </w:t>
      </w:r>
      <w:r w:rsidRPr="0068554F">
        <w:rPr>
          <w:rFonts w:asciiTheme="minorHAnsi" w:hAnsiTheme="minorHAnsi" w:cs="Calibri"/>
          <w:b/>
          <w:bCs/>
        </w:rPr>
        <w:t>cohérence des effets et leur enchaînement</w:t>
      </w:r>
      <w:r w:rsidRPr="0068554F">
        <w:rPr>
          <w:rFonts w:asciiTheme="minorHAnsi" w:hAnsiTheme="minorHAnsi" w:cs="Calibri"/>
        </w:rPr>
        <w:t xml:space="preserve"> constituent </w:t>
      </w:r>
      <w:r w:rsidR="00D47354" w:rsidRPr="0068554F">
        <w:rPr>
          <w:rFonts w:asciiTheme="minorHAnsi" w:hAnsiTheme="minorHAnsi" w:cs="Calibri"/>
        </w:rPr>
        <w:t xml:space="preserve">un autre point important de la vraisemblance. </w:t>
      </w:r>
      <w:r w:rsidR="00C812C2" w:rsidRPr="0068554F">
        <w:rPr>
          <w:rFonts w:asciiTheme="minorHAnsi" w:hAnsiTheme="minorHAnsi" w:cs="Calibri"/>
        </w:rPr>
        <w:t>Les différents effets que l’on répertori</w:t>
      </w:r>
      <w:r w:rsidR="00B866E7" w:rsidRPr="0068554F">
        <w:rPr>
          <w:rFonts w:asciiTheme="minorHAnsi" w:hAnsiTheme="minorHAnsi" w:cs="Calibri"/>
        </w:rPr>
        <w:t xml:space="preserve">e </w:t>
      </w:r>
      <w:r w:rsidR="00C812C2" w:rsidRPr="0068554F">
        <w:rPr>
          <w:rFonts w:asciiTheme="minorHAnsi" w:hAnsiTheme="minorHAnsi" w:cs="Calibri"/>
        </w:rPr>
        <w:t xml:space="preserve">doivent intervenir au bon moment dans la simulation afin de créer un sentiment de véritable. </w:t>
      </w:r>
    </w:p>
    <w:p w14:paraId="664D83D6" w14:textId="77777777" w:rsidR="00C812C2" w:rsidRPr="0068554F" w:rsidRDefault="00C812C2" w:rsidP="005B3681">
      <w:pPr>
        <w:pStyle w:val="Paragraphedeliste"/>
        <w:numPr>
          <w:ilvl w:val="0"/>
          <w:numId w:val="14"/>
        </w:numPr>
        <w:ind w:left="360"/>
        <w:rPr>
          <w:rFonts w:asciiTheme="minorHAnsi" w:hAnsiTheme="minorHAnsi" w:cs="Calibri"/>
        </w:rPr>
      </w:pPr>
      <w:r w:rsidRPr="0068554F">
        <w:rPr>
          <w:rFonts w:asciiTheme="minorHAnsi" w:hAnsiTheme="minorHAnsi" w:cs="Calibri"/>
        </w:rPr>
        <w:t xml:space="preserve">Le dernier point concret qui semble indispensable pour </w:t>
      </w:r>
      <w:r w:rsidR="0071202A" w:rsidRPr="0068554F">
        <w:rPr>
          <w:rFonts w:asciiTheme="minorHAnsi" w:hAnsiTheme="minorHAnsi" w:cs="Calibri"/>
        </w:rPr>
        <w:t xml:space="preserve">générer du vraisemblable, c’est qu’il faut que les </w:t>
      </w:r>
      <w:r w:rsidR="0071202A" w:rsidRPr="0068554F">
        <w:rPr>
          <w:rFonts w:asciiTheme="minorHAnsi" w:hAnsiTheme="minorHAnsi" w:cs="Calibri"/>
          <w:b/>
          <w:bCs/>
        </w:rPr>
        <w:t>effets visuels en eux-mêmes collent à la réalité observée et observable</w:t>
      </w:r>
      <w:r w:rsidR="0071202A" w:rsidRPr="0068554F">
        <w:rPr>
          <w:rFonts w:asciiTheme="minorHAnsi" w:hAnsiTheme="minorHAnsi" w:cs="Calibri"/>
        </w:rPr>
        <w:t xml:space="preserve">. </w:t>
      </w:r>
      <w:r w:rsidR="00B866E7" w:rsidRPr="0068554F">
        <w:rPr>
          <w:rFonts w:asciiTheme="minorHAnsi" w:hAnsiTheme="minorHAnsi" w:cs="Calibri"/>
        </w:rPr>
        <w:t>Pour cela, il faut identifier</w:t>
      </w:r>
      <w:r w:rsidR="0071202A" w:rsidRPr="0068554F">
        <w:rPr>
          <w:rFonts w:asciiTheme="minorHAnsi" w:hAnsiTheme="minorHAnsi" w:cs="Calibri"/>
        </w:rPr>
        <w:t xml:space="preserve"> les différents effets possibles </w:t>
      </w:r>
      <w:r w:rsidR="00B866E7" w:rsidRPr="0068554F">
        <w:rPr>
          <w:rFonts w:asciiTheme="minorHAnsi" w:hAnsiTheme="minorHAnsi" w:cs="Calibri"/>
        </w:rPr>
        <w:t>qui interviennent durant la sénescence en se fondant</w:t>
      </w:r>
      <w:r w:rsidR="0071202A" w:rsidRPr="0068554F">
        <w:rPr>
          <w:rFonts w:asciiTheme="minorHAnsi" w:hAnsiTheme="minorHAnsi" w:cs="Calibri"/>
        </w:rPr>
        <w:t xml:space="preserve"> sur </w:t>
      </w:r>
      <w:r w:rsidR="00B866E7" w:rsidRPr="0068554F">
        <w:rPr>
          <w:rFonts w:asciiTheme="minorHAnsi" w:hAnsiTheme="minorHAnsi" w:cs="Calibri"/>
        </w:rPr>
        <w:t xml:space="preserve">un panel large et représentatif de vidéos comme les </w:t>
      </w:r>
      <w:r w:rsidR="0071202A" w:rsidRPr="0068554F">
        <w:rPr>
          <w:rFonts w:asciiTheme="minorHAnsi" w:hAnsiTheme="minorHAnsi" w:cs="Calibri"/>
        </w:rPr>
        <w:t>« </w:t>
      </w:r>
      <w:r w:rsidR="0071202A" w:rsidRPr="0068554F">
        <w:rPr>
          <w:rFonts w:asciiTheme="minorHAnsi" w:hAnsiTheme="minorHAnsi" w:cs="Calibri"/>
          <w:i/>
          <w:iCs/>
        </w:rPr>
        <w:t>timelapse</w:t>
      </w:r>
      <w:r w:rsidR="00B866E7" w:rsidRPr="0068554F">
        <w:rPr>
          <w:rFonts w:asciiTheme="minorHAnsi" w:hAnsiTheme="minorHAnsi" w:cs="Calibri"/>
          <w:i/>
          <w:iCs/>
        </w:rPr>
        <w:t>s</w:t>
      </w:r>
      <w:r w:rsidR="0071202A" w:rsidRPr="0068554F">
        <w:rPr>
          <w:rFonts w:asciiTheme="minorHAnsi" w:hAnsiTheme="minorHAnsi" w:cs="Calibri"/>
        </w:rPr>
        <w:t> » de plantes</w:t>
      </w:r>
      <w:r w:rsidR="00B866E7" w:rsidRPr="0068554F">
        <w:rPr>
          <w:rFonts w:asciiTheme="minorHAnsi" w:hAnsiTheme="minorHAnsi" w:cs="Calibri"/>
        </w:rPr>
        <w:t>, ainsi que sur des photos et sur ce que l’on voit dans la réalité.</w:t>
      </w:r>
    </w:p>
    <w:p w14:paraId="46C796A9" w14:textId="77777777" w:rsidR="00D429F1" w:rsidRPr="0068554F" w:rsidRDefault="00D429F1" w:rsidP="005B3681">
      <w:pPr>
        <w:pStyle w:val="Paragraphedeliste"/>
        <w:ind w:left="360"/>
        <w:rPr>
          <w:rFonts w:asciiTheme="minorHAnsi" w:hAnsiTheme="minorHAnsi" w:cs="Calibri"/>
        </w:rPr>
      </w:pPr>
    </w:p>
    <w:p w14:paraId="71EBBD24" w14:textId="77777777" w:rsidR="00D429F1" w:rsidRPr="0068554F" w:rsidRDefault="00D429F1" w:rsidP="005B3681">
      <w:pPr>
        <w:pStyle w:val="Paragraphedeliste"/>
        <w:numPr>
          <w:ilvl w:val="0"/>
          <w:numId w:val="14"/>
        </w:numPr>
        <w:ind w:left="360"/>
        <w:rPr>
          <w:rFonts w:asciiTheme="minorHAnsi" w:hAnsiTheme="minorHAnsi" w:cs="Calibri"/>
        </w:rPr>
      </w:pPr>
      <w:r w:rsidRPr="0068554F">
        <w:rPr>
          <w:rFonts w:asciiTheme="minorHAnsi" w:hAnsiTheme="minorHAnsi" w:cs="Calibri"/>
        </w:rPr>
        <w:lastRenderedPageBreak/>
        <w:t xml:space="preserve">Pour aller même plus loin, peu importe si dans la réalité, l’affaissement de la tige de la plante s’effectue avant ou après la chute des pétales. </w:t>
      </w:r>
      <w:r w:rsidRPr="0068554F">
        <w:rPr>
          <w:rFonts w:asciiTheme="minorHAnsi" w:hAnsiTheme="minorHAnsi" w:cs="Calibri"/>
          <w:b/>
          <w:bCs/>
        </w:rPr>
        <w:t>Ce que l’on cherche, c’est l’apparence de vérité</w:t>
      </w:r>
      <w:r w:rsidRPr="0068554F">
        <w:rPr>
          <w:rFonts w:asciiTheme="minorHAnsi" w:hAnsiTheme="minorHAnsi" w:cs="Calibri"/>
        </w:rPr>
        <w:t>.</w:t>
      </w:r>
    </w:p>
    <w:p w14:paraId="7BC3EF8E" w14:textId="77777777" w:rsidR="00B866E7" w:rsidRPr="0068554F" w:rsidRDefault="00B866E7" w:rsidP="005B3681">
      <w:pPr>
        <w:pStyle w:val="Paragraphedeliste"/>
        <w:rPr>
          <w:rFonts w:asciiTheme="minorHAnsi" w:hAnsiTheme="minorHAnsi" w:cs="Calibri"/>
        </w:rPr>
      </w:pPr>
    </w:p>
    <w:p w14:paraId="26CA26EE" w14:textId="77777777" w:rsidR="00B866E7" w:rsidRPr="0068554F" w:rsidRDefault="00B866E7" w:rsidP="005B3681">
      <w:pPr>
        <w:pStyle w:val="Paragraphedeliste"/>
        <w:ind w:left="0"/>
        <w:rPr>
          <w:rFonts w:asciiTheme="minorHAnsi" w:hAnsiTheme="minorHAnsi" w:cs="Calibri"/>
          <w:sz w:val="20"/>
          <w:szCs w:val="20"/>
        </w:rPr>
      </w:pPr>
      <w:r w:rsidRPr="0068554F">
        <w:rPr>
          <w:rFonts w:asciiTheme="minorHAnsi" w:hAnsiTheme="minorHAnsi" w:cs="Calibri"/>
          <w:sz w:val="20"/>
          <w:szCs w:val="20"/>
        </w:rPr>
        <w:t>Remarque</w:t>
      </w:r>
      <w:r w:rsidR="0071691E" w:rsidRPr="0068554F">
        <w:rPr>
          <w:rFonts w:asciiTheme="minorHAnsi" w:hAnsiTheme="minorHAnsi" w:cs="Calibri"/>
          <w:sz w:val="20"/>
          <w:szCs w:val="20"/>
        </w:rPr>
        <w:t xml:space="preserve"> 1</w:t>
      </w:r>
      <w:r w:rsidRPr="0068554F">
        <w:rPr>
          <w:rFonts w:asciiTheme="minorHAnsi" w:hAnsiTheme="minorHAnsi" w:cs="Calibri"/>
          <w:sz w:val="20"/>
          <w:szCs w:val="20"/>
        </w:rPr>
        <w:t xml:space="preserve"> : </w:t>
      </w:r>
      <w:r w:rsidR="0071691E" w:rsidRPr="0068554F">
        <w:rPr>
          <w:rFonts w:asciiTheme="minorHAnsi" w:hAnsiTheme="minorHAnsi" w:cs="Calibri"/>
          <w:sz w:val="20"/>
          <w:szCs w:val="20"/>
        </w:rPr>
        <w:t>Les </w:t>
      </w:r>
      <w:r w:rsidR="0071691E" w:rsidRPr="0068554F">
        <w:rPr>
          <w:rFonts w:asciiTheme="minorHAnsi" w:hAnsiTheme="minorHAnsi" w:cs="Calibri"/>
          <w:i/>
          <w:iCs/>
          <w:sz w:val="20"/>
          <w:szCs w:val="20"/>
        </w:rPr>
        <w:t>timelapses</w:t>
      </w:r>
      <w:r w:rsidR="0071691E" w:rsidRPr="0068554F">
        <w:rPr>
          <w:rFonts w:asciiTheme="minorHAnsi" w:hAnsiTheme="minorHAnsi" w:cs="Calibri"/>
          <w:sz w:val="20"/>
          <w:szCs w:val="20"/>
        </w:rPr>
        <w:t xml:space="preserve"> peuvent être non représentatif de la réalité, ou être orientés en fonction de paramètres liés à l’environnement de la plante. Par exemple, un </w:t>
      </w:r>
      <w:r w:rsidR="0071691E" w:rsidRPr="0068554F">
        <w:rPr>
          <w:rFonts w:asciiTheme="minorHAnsi" w:hAnsiTheme="minorHAnsi" w:cs="Calibri"/>
          <w:i/>
          <w:iCs/>
          <w:sz w:val="20"/>
          <w:szCs w:val="20"/>
        </w:rPr>
        <w:t>timelapse</w:t>
      </w:r>
      <w:r w:rsidR="0071691E" w:rsidRPr="0068554F">
        <w:rPr>
          <w:rFonts w:asciiTheme="minorHAnsi" w:hAnsiTheme="minorHAnsi" w:cs="Calibri"/>
          <w:sz w:val="20"/>
          <w:szCs w:val="20"/>
        </w:rPr>
        <w:t xml:space="preserve"> se déroulant dans une zone manquant de lumière montrera des effets de vieillissement différents qu’un autre, pour la même plante, dans une zone éclairée par le soleil. C’est en regardant plusieurs vidéos de ce type que l’on peut diminuer le risque de trop mettre en avant l’importance d’un type d’effet plutôt qu’un autre.</w:t>
      </w:r>
    </w:p>
    <w:p w14:paraId="3444342E" w14:textId="77777777" w:rsidR="0071691E" w:rsidRPr="0068554F" w:rsidRDefault="0071691E" w:rsidP="005B3681">
      <w:pPr>
        <w:pStyle w:val="Paragraphedeliste"/>
        <w:ind w:left="0"/>
        <w:rPr>
          <w:rFonts w:asciiTheme="minorHAnsi" w:hAnsiTheme="minorHAnsi" w:cs="Calibri"/>
          <w:sz w:val="20"/>
          <w:szCs w:val="20"/>
        </w:rPr>
      </w:pPr>
    </w:p>
    <w:p w14:paraId="379299A2" w14:textId="77777777" w:rsidR="0071691E" w:rsidRPr="0068554F" w:rsidRDefault="0071691E" w:rsidP="005B3681">
      <w:pPr>
        <w:pStyle w:val="Paragraphedeliste"/>
        <w:ind w:left="0"/>
        <w:rPr>
          <w:rFonts w:asciiTheme="minorHAnsi" w:hAnsiTheme="minorHAnsi" w:cs="Calibri"/>
          <w:sz w:val="20"/>
          <w:szCs w:val="20"/>
        </w:rPr>
      </w:pPr>
      <w:r w:rsidRPr="0068554F">
        <w:rPr>
          <w:rFonts w:asciiTheme="minorHAnsi" w:hAnsiTheme="minorHAnsi" w:cs="Calibri"/>
          <w:sz w:val="20"/>
          <w:szCs w:val="20"/>
        </w:rPr>
        <w:t>Remarque 2 : Toutes les plantes sont différentes et on des réactions plus ou moins différentes face à leur vieillissement. Certaines ont une structure de tige particulière, des fruits, des fleurs et ont un système de reproduction différent. Pour ce travail je vais faire une moyenne de la réalité observée des plantes et me focaliser principalement sur lesdites plantes qui m’intéressent.</w:t>
      </w:r>
    </w:p>
    <w:p w14:paraId="0E1CBC4A" w14:textId="77777777" w:rsidR="0071691E" w:rsidRPr="0068554F" w:rsidRDefault="0071691E" w:rsidP="005B3681">
      <w:pPr>
        <w:pStyle w:val="Paragraphedeliste"/>
        <w:ind w:left="0"/>
        <w:rPr>
          <w:rFonts w:asciiTheme="minorHAnsi" w:hAnsiTheme="minorHAnsi" w:cs="Calibri"/>
          <w:sz w:val="20"/>
          <w:szCs w:val="20"/>
        </w:rPr>
      </w:pPr>
    </w:p>
    <w:p w14:paraId="7F700D97" w14:textId="77777777" w:rsidR="0071691E" w:rsidRPr="0068554F" w:rsidRDefault="0071691E" w:rsidP="005B3681">
      <w:pPr>
        <w:pStyle w:val="Paragraphedeliste"/>
        <w:ind w:left="0"/>
        <w:rPr>
          <w:rFonts w:asciiTheme="minorHAnsi" w:hAnsiTheme="minorHAnsi" w:cs="Calibri"/>
          <w:sz w:val="20"/>
          <w:szCs w:val="20"/>
        </w:rPr>
      </w:pPr>
      <w:r w:rsidRPr="0068554F">
        <w:rPr>
          <w:rFonts w:asciiTheme="minorHAnsi" w:hAnsiTheme="minorHAnsi" w:cs="Calibri"/>
          <w:sz w:val="20"/>
          <w:szCs w:val="20"/>
        </w:rPr>
        <w:t>Remarque 3 : P</w:t>
      </w:r>
      <w:r w:rsidR="00FC3E1F" w:rsidRPr="0068554F">
        <w:rPr>
          <w:rFonts w:asciiTheme="minorHAnsi" w:hAnsiTheme="minorHAnsi" w:cs="Calibri"/>
          <w:sz w:val="20"/>
          <w:szCs w:val="20"/>
        </w:rPr>
        <w:t xml:space="preserve">our rendre ce travail réalisable dans le temps qu’il m’est donné, je ne vais pas répertorier tous les </w:t>
      </w:r>
      <w:r w:rsidR="00FC3E1F" w:rsidRPr="0068554F">
        <w:rPr>
          <w:rFonts w:asciiTheme="minorHAnsi" w:hAnsiTheme="minorHAnsi" w:cs="Calibri"/>
          <w:i/>
          <w:iCs/>
          <w:sz w:val="20"/>
          <w:szCs w:val="20"/>
        </w:rPr>
        <w:t>timelapses</w:t>
      </w:r>
      <w:r w:rsidR="00FC3E1F" w:rsidRPr="0068554F">
        <w:rPr>
          <w:rFonts w:asciiTheme="minorHAnsi" w:hAnsiTheme="minorHAnsi" w:cs="Calibri"/>
          <w:sz w:val="20"/>
          <w:szCs w:val="20"/>
        </w:rPr>
        <w:t xml:space="preserve"> que j’ai pu observer, identifier leur origine et leur pertinence, puis calculer si le </w:t>
      </w:r>
      <w:r w:rsidR="00B53636" w:rsidRPr="0068554F">
        <w:rPr>
          <w:rFonts w:asciiTheme="minorHAnsi" w:hAnsiTheme="minorHAnsi" w:cs="Calibri"/>
          <w:sz w:val="20"/>
          <w:szCs w:val="20"/>
        </w:rPr>
        <w:t>les</w:t>
      </w:r>
      <w:r w:rsidR="00FC3E1F" w:rsidRPr="0068554F">
        <w:rPr>
          <w:rFonts w:asciiTheme="minorHAnsi" w:hAnsiTheme="minorHAnsi" w:cs="Calibri"/>
          <w:sz w:val="20"/>
          <w:szCs w:val="20"/>
        </w:rPr>
        <w:t xml:space="preserve"> vidéos, photos et observations réelles</w:t>
      </w:r>
      <w:r w:rsidR="00350B03" w:rsidRPr="0068554F">
        <w:rPr>
          <w:rFonts w:asciiTheme="minorHAnsi" w:hAnsiTheme="minorHAnsi" w:cs="Calibri"/>
          <w:sz w:val="20"/>
          <w:szCs w:val="20"/>
        </w:rPr>
        <w:t xml:space="preserve"> auxquels je me suis confronté représente</w:t>
      </w:r>
      <w:r w:rsidR="00B53636" w:rsidRPr="0068554F">
        <w:rPr>
          <w:rFonts w:asciiTheme="minorHAnsi" w:hAnsiTheme="minorHAnsi" w:cs="Calibri"/>
          <w:sz w:val="20"/>
          <w:szCs w:val="20"/>
        </w:rPr>
        <w:t>nt</w:t>
      </w:r>
      <w:r w:rsidR="00350B03" w:rsidRPr="0068554F">
        <w:rPr>
          <w:rFonts w:asciiTheme="minorHAnsi" w:hAnsiTheme="minorHAnsi" w:cs="Calibri"/>
          <w:sz w:val="20"/>
          <w:szCs w:val="20"/>
        </w:rPr>
        <w:t xml:space="preserve"> un panel représentatif de la réalité physique</w:t>
      </w:r>
      <w:r w:rsidR="00B53636" w:rsidRPr="0068554F">
        <w:rPr>
          <w:rFonts w:asciiTheme="minorHAnsi" w:hAnsiTheme="minorHAnsi" w:cs="Calibri"/>
          <w:sz w:val="20"/>
          <w:szCs w:val="20"/>
        </w:rPr>
        <w:t xml:space="preserve"> du vieillissement des plantes</w:t>
      </w:r>
      <w:r w:rsidR="005B5BB2" w:rsidRPr="0068554F">
        <w:rPr>
          <w:rFonts w:asciiTheme="minorHAnsi" w:hAnsiTheme="minorHAnsi" w:cs="Calibri"/>
          <w:sz w:val="20"/>
          <w:szCs w:val="20"/>
        </w:rPr>
        <w:t xml:space="preserve"> « en général »</w:t>
      </w:r>
      <w:r w:rsidR="00350B03" w:rsidRPr="0068554F">
        <w:rPr>
          <w:rFonts w:asciiTheme="minorHAnsi" w:hAnsiTheme="minorHAnsi" w:cs="Calibri"/>
          <w:sz w:val="20"/>
          <w:szCs w:val="20"/>
        </w:rPr>
        <w:t>.</w:t>
      </w:r>
    </w:p>
    <w:p w14:paraId="08C6483B" w14:textId="77777777" w:rsidR="00E16A50" w:rsidRPr="0068554F" w:rsidRDefault="00282B14" w:rsidP="005B3681">
      <w:pPr>
        <w:pStyle w:val="Titre3"/>
        <w:rPr>
          <w:rFonts w:asciiTheme="minorHAnsi" w:hAnsiTheme="minorHAnsi" w:cs="Calibri"/>
        </w:rPr>
      </w:pPr>
      <w:bookmarkStart w:id="11" w:name="_Toc119874531"/>
      <w:r w:rsidRPr="0068554F">
        <w:rPr>
          <w:rFonts w:asciiTheme="minorHAnsi" w:hAnsiTheme="minorHAnsi" w:cs="Calibri"/>
        </w:rPr>
        <w:t xml:space="preserve">I.2.2 </w:t>
      </w:r>
      <w:r w:rsidR="00C7538D" w:rsidRPr="0068554F">
        <w:rPr>
          <w:rFonts w:asciiTheme="minorHAnsi" w:hAnsiTheme="minorHAnsi" w:cs="Calibri"/>
        </w:rPr>
        <w:t>Effets visuels</w:t>
      </w:r>
      <w:bookmarkEnd w:id="11"/>
    </w:p>
    <w:p w14:paraId="44DDA07A" w14:textId="2678895C" w:rsidR="0052587E" w:rsidRDefault="0052587E" w:rsidP="005B3681">
      <w:pPr>
        <w:rPr>
          <w:rFonts w:asciiTheme="minorHAnsi" w:hAnsiTheme="minorHAnsi" w:cs="Calibri"/>
        </w:rPr>
      </w:pPr>
      <w:r>
        <w:rPr>
          <w:rFonts w:asciiTheme="minorHAnsi" w:hAnsiTheme="minorHAnsi" w:cs="Calibri"/>
        </w:rPr>
        <w:t xml:space="preserve">J’ai regardé de nombreux </w:t>
      </w:r>
      <w:r w:rsidRPr="0052587E">
        <w:rPr>
          <w:rFonts w:asciiTheme="minorHAnsi" w:hAnsiTheme="minorHAnsi" w:cs="Calibri"/>
          <w:i/>
          <w:iCs/>
        </w:rPr>
        <w:t>timelapses</w:t>
      </w:r>
      <w:r>
        <w:rPr>
          <w:rFonts w:asciiTheme="minorHAnsi" w:hAnsiTheme="minorHAnsi" w:cs="Calibri"/>
        </w:rPr>
        <w:t xml:space="preserve"> de plantes afin de définir ci-dessous les effets visuels qui me sont apparus comme les plus communs et les plus représentatifs de la sénescence de la plante. Tou</w:t>
      </w:r>
      <w:r w:rsidR="0090523F">
        <w:rPr>
          <w:rFonts w:asciiTheme="minorHAnsi" w:hAnsiTheme="minorHAnsi" w:cs="Calibri"/>
        </w:rPr>
        <w:t xml:space="preserve">tes ces vidéos </w:t>
      </w:r>
      <w:r>
        <w:rPr>
          <w:rFonts w:asciiTheme="minorHAnsi" w:hAnsiTheme="minorHAnsi" w:cs="Calibri"/>
        </w:rPr>
        <w:t>sont répertorié</w:t>
      </w:r>
      <w:r w:rsidR="0090523F">
        <w:rPr>
          <w:rFonts w:asciiTheme="minorHAnsi" w:hAnsiTheme="minorHAnsi" w:cs="Calibri"/>
        </w:rPr>
        <w:t>e</w:t>
      </w:r>
      <w:r>
        <w:rPr>
          <w:rFonts w:asciiTheme="minorHAnsi" w:hAnsiTheme="minorHAnsi" w:cs="Calibri"/>
        </w:rPr>
        <w:t xml:space="preserve">s dans la section </w:t>
      </w:r>
      <w:r w:rsidRPr="0052587E">
        <w:rPr>
          <w:rFonts w:asciiTheme="minorHAnsi" w:hAnsiTheme="minorHAnsi" w:cs="Calibri"/>
          <w:i/>
          <w:iCs/>
        </w:rPr>
        <w:t>Timelapses</w:t>
      </w:r>
      <w:r>
        <w:rPr>
          <w:rFonts w:asciiTheme="minorHAnsi" w:hAnsiTheme="minorHAnsi" w:cs="Calibri"/>
        </w:rPr>
        <w:t xml:space="preserve"> à la fin de ce travail.</w:t>
      </w:r>
    </w:p>
    <w:p w14:paraId="793A456B" w14:textId="06AAD64C" w:rsidR="004E6125" w:rsidRPr="004E6125" w:rsidRDefault="004E6125" w:rsidP="005B3681">
      <w:pPr>
        <w:rPr>
          <w:rFonts w:asciiTheme="minorHAnsi" w:hAnsiTheme="minorHAnsi" w:cs="Calibri"/>
          <w:sz w:val="20"/>
          <w:szCs w:val="20"/>
        </w:rPr>
      </w:pPr>
      <w:r w:rsidRPr="004E6125">
        <w:rPr>
          <w:rFonts w:asciiTheme="minorHAnsi" w:hAnsiTheme="minorHAnsi" w:cs="Calibri"/>
          <w:sz w:val="20"/>
          <w:szCs w:val="20"/>
        </w:rPr>
        <w:t>Remarque :</w:t>
      </w:r>
      <w:r>
        <w:rPr>
          <w:rFonts w:asciiTheme="minorHAnsi" w:hAnsiTheme="minorHAnsi" w:cs="Calibri"/>
          <w:sz w:val="20"/>
          <w:szCs w:val="20"/>
        </w:rPr>
        <w:t xml:space="preserve"> Ces vidéos ne sont pas assez nombreuses pour représenter un panel représentatif de toutes les plantes existantes d’autant plus que mon prisme subjectif influence mon choix </w:t>
      </w:r>
      <w:r w:rsidR="004B228F">
        <w:rPr>
          <w:rFonts w:asciiTheme="minorHAnsi" w:hAnsiTheme="minorHAnsi" w:cs="Calibri"/>
          <w:sz w:val="20"/>
          <w:szCs w:val="20"/>
        </w:rPr>
        <w:t>au sujet des</w:t>
      </w:r>
      <w:r>
        <w:rPr>
          <w:rFonts w:asciiTheme="minorHAnsi" w:hAnsiTheme="minorHAnsi" w:cs="Calibri"/>
          <w:sz w:val="20"/>
          <w:szCs w:val="20"/>
        </w:rPr>
        <w:t xml:space="preserve"> effets visuels</w:t>
      </w:r>
      <w:r w:rsidR="004B228F">
        <w:rPr>
          <w:rFonts w:asciiTheme="minorHAnsi" w:hAnsiTheme="minorHAnsi" w:cs="Calibri"/>
          <w:sz w:val="20"/>
          <w:szCs w:val="20"/>
        </w:rPr>
        <w:t xml:space="preserve"> choisis</w:t>
      </w:r>
      <w:r>
        <w:rPr>
          <w:rFonts w:asciiTheme="minorHAnsi" w:hAnsiTheme="minorHAnsi" w:cs="Calibri"/>
          <w:sz w:val="20"/>
          <w:szCs w:val="20"/>
        </w:rPr>
        <w:t>.</w:t>
      </w:r>
    </w:p>
    <w:p w14:paraId="39CDA1FA" w14:textId="6A3104D2" w:rsidR="00E16A50" w:rsidRPr="0068554F" w:rsidRDefault="00E16A50" w:rsidP="005B3681">
      <w:pPr>
        <w:rPr>
          <w:rFonts w:asciiTheme="minorHAnsi" w:hAnsiTheme="minorHAnsi" w:cs="Calibri"/>
        </w:rPr>
      </w:pPr>
      <w:r w:rsidRPr="0068554F">
        <w:rPr>
          <w:rFonts w:asciiTheme="minorHAnsi" w:hAnsiTheme="minorHAnsi" w:cs="Calibri"/>
        </w:rPr>
        <w:t xml:space="preserve">Les effets visuels envisagés pour simuler la sénescence </w:t>
      </w:r>
      <w:r w:rsidR="00AB1307">
        <w:rPr>
          <w:rFonts w:asciiTheme="minorHAnsi" w:hAnsiTheme="minorHAnsi" w:cs="Calibri"/>
        </w:rPr>
        <w:t>d’une fleur</w:t>
      </w:r>
      <w:r w:rsidRPr="0068554F">
        <w:rPr>
          <w:rFonts w:asciiTheme="minorHAnsi" w:hAnsiTheme="minorHAnsi" w:cs="Calibri"/>
        </w:rPr>
        <w:t xml:space="preserve"> </w:t>
      </w:r>
      <w:r w:rsidR="00836D46" w:rsidRPr="0068554F">
        <w:rPr>
          <w:rFonts w:asciiTheme="minorHAnsi" w:hAnsiTheme="minorHAnsi" w:cs="Calibri"/>
        </w:rPr>
        <w:t>de manière vraisemblable</w:t>
      </w:r>
      <w:r w:rsidRPr="0068554F">
        <w:rPr>
          <w:rFonts w:asciiTheme="minorHAnsi" w:hAnsiTheme="minorHAnsi" w:cs="Calibri"/>
        </w:rPr>
        <w:t xml:space="preserve"> sont selon moi les suivants :</w:t>
      </w:r>
    </w:p>
    <w:p w14:paraId="20CBC38C" w14:textId="77777777" w:rsidR="00E16A50" w:rsidRPr="0068554F" w:rsidRDefault="00E16A50" w:rsidP="005B3681">
      <w:pPr>
        <w:pStyle w:val="Paragraphedeliste"/>
        <w:numPr>
          <w:ilvl w:val="0"/>
          <w:numId w:val="15"/>
        </w:numPr>
        <w:rPr>
          <w:rFonts w:asciiTheme="minorHAnsi" w:hAnsiTheme="minorHAnsi" w:cs="Calibri"/>
        </w:rPr>
      </w:pPr>
      <w:r w:rsidRPr="0068554F">
        <w:rPr>
          <w:rFonts w:asciiTheme="minorHAnsi" w:hAnsiTheme="minorHAnsi" w:cs="Calibri"/>
        </w:rPr>
        <w:t>Rétrécissement léger de la structure de la plante</w:t>
      </w:r>
    </w:p>
    <w:p w14:paraId="44198F87" w14:textId="77777777" w:rsidR="00E16A50" w:rsidRPr="0068554F" w:rsidRDefault="00E16A50" w:rsidP="005B3681">
      <w:pPr>
        <w:pStyle w:val="Paragraphedeliste"/>
        <w:numPr>
          <w:ilvl w:val="0"/>
          <w:numId w:val="15"/>
        </w:numPr>
        <w:rPr>
          <w:rFonts w:asciiTheme="minorHAnsi" w:hAnsiTheme="minorHAnsi" w:cs="Calibri"/>
        </w:rPr>
      </w:pPr>
      <w:r w:rsidRPr="0068554F">
        <w:rPr>
          <w:rFonts w:asciiTheme="minorHAnsi" w:hAnsiTheme="minorHAnsi" w:cs="Calibri"/>
        </w:rPr>
        <w:t>Gravitropisme positif de la plante de manière générale (affaissement de la plante</w:t>
      </w:r>
      <w:r w:rsidR="00DC34EE" w:rsidRPr="0068554F">
        <w:rPr>
          <w:rFonts w:asciiTheme="minorHAnsi" w:hAnsiTheme="minorHAnsi" w:cs="Calibri"/>
        </w:rPr>
        <w:t>, de sa tige</w:t>
      </w:r>
      <w:r w:rsidRPr="0068554F">
        <w:rPr>
          <w:rFonts w:asciiTheme="minorHAnsi" w:hAnsiTheme="minorHAnsi" w:cs="Calibri"/>
        </w:rPr>
        <w:t>)</w:t>
      </w:r>
    </w:p>
    <w:p w14:paraId="23A3F454" w14:textId="77777777" w:rsidR="00E16A50" w:rsidRPr="0068554F" w:rsidRDefault="00E16A50" w:rsidP="005B3681">
      <w:pPr>
        <w:pStyle w:val="Paragraphedeliste"/>
        <w:numPr>
          <w:ilvl w:val="0"/>
          <w:numId w:val="15"/>
        </w:numPr>
        <w:rPr>
          <w:rFonts w:asciiTheme="minorHAnsi" w:hAnsiTheme="minorHAnsi" w:cs="Calibri"/>
        </w:rPr>
      </w:pPr>
      <w:r w:rsidRPr="0068554F">
        <w:rPr>
          <w:rFonts w:asciiTheme="minorHAnsi" w:hAnsiTheme="minorHAnsi" w:cs="Calibri"/>
        </w:rPr>
        <w:t>« Rouille » de la tige et des branches</w:t>
      </w:r>
    </w:p>
    <w:p w14:paraId="63E0FC87" w14:textId="77777777" w:rsidR="00E16A50" w:rsidRPr="0068554F" w:rsidRDefault="00E16A50" w:rsidP="005B3681">
      <w:pPr>
        <w:pStyle w:val="Paragraphedeliste"/>
        <w:numPr>
          <w:ilvl w:val="1"/>
          <w:numId w:val="15"/>
        </w:numPr>
        <w:rPr>
          <w:rFonts w:asciiTheme="minorHAnsi" w:hAnsiTheme="minorHAnsi" w:cs="Calibri"/>
        </w:rPr>
      </w:pPr>
      <w:r w:rsidRPr="0068554F">
        <w:rPr>
          <w:rFonts w:asciiTheme="minorHAnsi" w:hAnsiTheme="minorHAnsi" w:cs="Calibri"/>
        </w:rPr>
        <w:t>Changement et altération de la couleur</w:t>
      </w:r>
    </w:p>
    <w:p w14:paraId="4944A1DB" w14:textId="77777777" w:rsidR="00E16A50" w:rsidRPr="0068554F" w:rsidRDefault="00E16A50" w:rsidP="005B3681">
      <w:pPr>
        <w:pStyle w:val="Paragraphedeliste"/>
        <w:numPr>
          <w:ilvl w:val="1"/>
          <w:numId w:val="15"/>
        </w:numPr>
        <w:rPr>
          <w:rFonts w:asciiTheme="minorHAnsi" w:hAnsiTheme="minorHAnsi" w:cs="Calibri"/>
        </w:rPr>
      </w:pPr>
      <w:r w:rsidRPr="0068554F">
        <w:rPr>
          <w:rFonts w:asciiTheme="minorHAnsi" w:hAnsiTheme="minorHAnsi" w:cs="Calibri"/>
        </w:rPr>
        <w:t>Changement et altération de la texture</w:t>
      </w:r>
    </w:p>
    <w:p w14:paraId="69022E17" w14:textId="77777777" w:rsidR="00E16A50" w:rsidRPr="0068554F" w:rsidRDefault="00E16A50" w:rsidP="005B3681">
      <w:pPr>
        <w:pStyle w:val="Paragraphedeliste"/>
        <w:numPr>
          <w:ilvl w:val="0"/>
          <w:numId w:val="15"/>
        </w:numPr>
        <w:rPr>
          <w:rFonts w:asciiTheme="minorHAnsi" w:hAnsiTheme="minorHAnsi" w:cs="Calibri"/>
        </w:rPr>
      </w:pPr>
      <w:r w:rsidRPr="0068554F">
        <w:rPr>
          <w:rFonts w:asciiTheme="minorHAnsi" w:hAnsiTheme="minorHAnsi" w:cs="Calibri"/>
        </w:rPr>
        <w:t>Chute des fruits de la plante (s’il y en a)</w:t>
      </w:r>
    </w:p>
    <w:p w14:paraId="13AF18E7" w14:textId="77777777" w:rsidR="00E16A50" w:rsidRPr="0068554F" w:rsidRDefault="00E16A50" w:rsidP="005B3681">
      <w:pPr>
        <w:pStyle w:val="Paragraphedeliste"/>
        <w:numPr>
          <w:ilvl w:val="0"/>
          <w:numId w:val="15"/>
        </w:numPr>
        <w:rPr>
          <w:rFonts w:asciiTheme="minorHAnsi" w:hAnsiTheme="minorHAnsi" w:cs="Calibri"/>
        </w:rPr>
      </w:pPr>
      <w:r w:rsidRPr="0068554F">
        <w:rPr>
          <w:rFonts w:asciiTheme="minorHAnsi" w:hAnsiTheme="minorHAnsi" w:cs="Calibri"/>
        </w:rPr>
        <w:t>Chute des pétales (s’il y en a)</w:t>
      </w:r>
    </w:p>
    <w:p w14:paraId="3F5B02A7" w14:textId="77777777" w:rsidR="00C7538D" w:rsidRPr="0068554F" w:rsidRDefault="00C7538D" w:rsidP="005B3681">
      <w:pPr>
        <w:pStyle w:val="Paragraphedeliste"/>
        <w:numPr>
          <w:ilvl w:val="0"/>
          <w:numId w:val="15"/>
        </w:numPr>
        <w:rPr>
          <w:rFonts w:asciiTheme="minorHAnsi" w:hAnsiTheme="minorHAnsi" w:cs="Calibri"/>
        </w:rPr>
      </w:pPr>
      <w:r w:rsidRPr="0068554F">
        <w:rPr>
          <w:rFonts w:asciiTheme="minorHAnsi" w:hAnsiTheme="minorHAnsi" w:cs="Calibri"/>
        </w:rPr>
        <w:t>Chute de feuilles (s’il y en a)</w:t>
      </w:r>
    </w:p>
    <w:p w14:paraId="21818501" w14:textId="77777777" w:rsidR="00E16A50" w:rsidRPr="0068554F" w:rsidRDefault="00E16A50" w:rsidP="005B3681">
      <w:pPr>
        <w:pStyle w:val="Paragraphedeliste"/>
        <w:numPr>
          <w:ilvl w:val="0"/>
          <w:numId w:val="15"/>
        </w:numPr>
        <w:rPr>
          <w:rFonts w:asciiTheme="minorHAnsi" w:hAnsiTheme="minorHAnsi" w:cs="Calibri"/>
        </w:rPr>
      </w:pPr>
      <w:r w:rsidRPr="0068554F">
        <w:rPr>
          <w:rFonts w:asciiTheme="minorHAnsi" w:hAnsiTheme="minorHAnsi" w:cs="Calibri"/>
        </w:rPr>
        <w:t>Rétractation des feuilles</w:t>
      </w:r>
    </w:p>
    <w:p w14:paraId="00D84405" w14:textId="77777777" w:rsidR="00E16A50" w:rsidRPr="0068554F" w:rsidRDefault="00E16A50" w:rsidP="005B3681">
      <w:pPr>
        <w:pStyle w:val="Paragraphedeliste"/>
        <w:numPr>
          <w:ilvl w:val="0"/>
          <w:numId w:val="15"/>
        </w:numPr>
        <w:rPr>
          <w:rFonts w:asciiTheme="minorHAnsi" w:hAnsiTheme="minorHAnsi" w:cs="Calibri"/>
        </w:rPr>
      </w:pPr>
      <w:r w:rsidRPr="0068554F">
        <w:rPr>
          <w:rFonts w:asciiTheme="minorHAnsi" w:hAnsiTheme="minorHAnsi" w:cs="Calibri"/>
        </w:rPr>
        <w:t>« Rouille » des feuilles, des pétales et des fruits</w:t>
      </w:r>
    </w:p>
    <w:p w14:paraId="03B62054" w14:textId="77777777" w:rsidR="00E16A50" w:rsidRPr="0068554F" w:rsidRDefault="00E16A50" w:rsidP="005B3681">
      <w:pPr>
        <w:pStyle w:val="Paragraphedeliste"/>
        <w:numPr>
          <w:ilvl w:val="1"/>
          <w:numId w:val="15"/>
        </w:numPr>
        <w:rPr>
          <w:rFonts w:asciiTheme="minorHAnsi" w:hAnsiTheme="minorHAnsi" w:cs="Calibri"/>
        </w:rPr>
      </w:pPr>
      <w:r w:rsidRPr="0068554F">
        <w:rPr>
          <w:rFonts w:asciiTheme="minorHAnsi" w:hAnsiTheme="minorHAnsi" w:cs="Calibri"/>
        </w:rPr>
        <w:t>Changement et altération de la couleur</w:t>
      </w:r>
    </w:p>
    <w:p w14:paraId="7D02E5F1" w14:textId="77777777" w:rsidR="00E16A50" w:rsidRPr="0068554F" w:rsidRDefault="00E16A50" w:rsidP="005B3681">
      <w:pPr>
        <w:pStyle w:val="Paragraphedeliste"/>
        <w:numPr>
          <w:ilvl w:val="1"/>
          <w:numId w:val="15"/>
        </w:numPr>
        <w:rPr>
          <w:rFonts w:asciiTheme="minorHAnsi" w:hAnsiTheme="minorHAnsi" w:cs="Calibri"/>
        </w:rPr>
      </w:pPr>
      <w:r w:rsidRPr="0068554F">
        <w:rPr>
          <w:rFonts w:asciiTheme="minorHAnsi" w:hAnsiTheme="minorHAnsi" w:cs="Calibri"/>
        </w:rPr>
        <w:t>Changement et altération de la texture</w:t>
      </w:r>
    </w:p>
    <w:p w14:paraId="733C596C" w14:textId="77777777" w:rsidR="00E16A50" w:rsidRPr="0068554F" w:rsidRDefault="00E16A50" w:rsidP="005B3681">
      <w:pPr>
        <w:pStyle w:val="Paragraphedeliste"/>
        <w:numPr>
          <w:ilvl w:val="1"/>
          <w:numId w:val="15"/>
        </w:numPr>
        <w:rPr>
          <w:rFonts w:asciiTheme="minorHAnsi" w:hAnsiTheme="minorHAnsi" w:cs="Calibri"/>
        </w:rPr>
      </w:pPr>
      <w:r w:rsidRPr="0068554F">
        <w:rPr>
          <w:rFonts w:asciiTheme="minorHAnsi" w:hAnsiTheme="minorHAnsi" w:cs="Calibri"/>
        </w:rPr>
        <w:t>Changement et altération de leur forme</w:t>
      </w:r>
    </w:p>
    <w:p w14:paraId="2EE14F93" w14:textId="64C7C199" w:rsidR="0041129E" w:rsidRDefault="003A7E91" w:rsidP="005B3681">
      <w:pPr>
        <w:rPr>
          <w:rFonts w:asciiTheme="minorHAnsi" w:hAnsiTheme="minorHAnsi" w:cs="Calibri"/>
          <w:sz w:val="20"/>
          <w:szCs w:val="20"/>
        </w:rPr>
      </w:pPr>
      <w:r w:rsidRPr="0068554F">
        <w:rPr>
          <w:rFonts w:asciiTheme="minorHAnsi" w:hAnsiTheme="minorHAnsi" w:cs="Calibri"/>
          <w:sz w:val="20"/>
          <w:szCs w:val="20"/>
        </w:rPr>
        <w:t xml:space="preserve">Remarque : </w:t>
      </w:r>
      <w:r w:rsidR="00C7538D" w:rsidRPr="0068554F">
        <w:rPr>
          <w:rFonts w:asciiTheme="minorHAnsi" w:hAnsiTheme="minorHAnsi" w:cs="Calibri"/>
          <w:sz w:val="20"/>
          <w:szCs w:val="20"/>
        </w:rPr>
        <w:t>Toutes les hypothèses</w:t>
      </w:r>
      <w:r w:rsidR="004C19F9" w:rsidRPr="0068554F">
        <w:rPr>
          <w:rFonts w:asciiTheme="minorHAnsi" w:hAnsiTheme="minorHAnsi" w:cs="Calibri"/>
          <w:sz w:val="20"/>
          <w:szCs w:val="20"/>
        </w:rPr>
        <w:t xml:space="preserve"> </w:t>
      </w:r>
      <w:r w:rsidR="006A2E18" w:rsidRPr="0068554F">
        <w:rPr>
          <w:rFonts w:asciiTheme="minorHAnsi" w:hAnsiTheme="minorHAnsi" w:cs="Calibri"/>
          <w:sz w:val="20"/>
          <w:szCs w:val="20"/>
        </w:rPr>
        <w:t>en lien avec ces effets</w:t>
      </w:r>
      <w:r w:rsidR="004C19F9" w:rsidRPr="0068554F">
        <w:rPr>
          <w:rFonts w:asciiTheme="minorHAnsi" w:hAnsiTheme="minorHAnsi" w:cs="Calibri"/>
          <w:sz w:val="20"/>
          <w:szCs w:val="20"/>
        </w:rPr>
        <w:t xml:space="preserve"> seront formulées dans la partie dédiée à ces questionnements.</w:t>
      </w:r>
    </w:p>
    <w:p w14:paraId="14B68F4D" w14:textId="77777777" w:rsidR="00977290" w:rsidRPr="0068554F" w:rsidRDefault="00977290" w:rsidP="005B3681">
      <w:pPr>
        <w:pStyle w:val="Titre2"/>
        <w:rPr>
          <w:rFonts w:asciiTheme="minorHAnsi" w:hAnsiTheme="minorHAnsi" w:cs="Calibri"/>
        </w:rPr>
      </w:pPr>
      <w:bookmarkStart w:id="12" w:name="_Toc119874532"/>
      <w:r w:rsidRPr="0068554F">
        <w:rPr>
          <w:rFonts w:asciiTheme="minorHAnsi" w:hAnsiTheme="minorHAnsi" w:cs="Calibri"/>
        </w:rPr>
        <w:lastRenderedPageBreak/>
        <w:t>I.3 Contraintes et limites</w:t>
      </w:r>
      <w:bookmarkEnd w:id="12"/>
    </w:p>
    <w:p w14:paraId="3AA428BB" w14:textId="77777777" w:rsidR="00CF33AB" w:rsidRPr="0068554F" w:rsidRDefault="00CF33AB" w:rsidP="005B3681">
      <w:pPr>
        <w:rPr>
          <w:rFonts w:asciiTheme="minorHAnsi" w:hAnsiTheme="minorHAnsi" w:cs="Calibri"/>
        </w:rPr>
      </w:pPr>
      <w:r w:rsidRPr="0068554F">
        <w:rPr>
          <w:rFonts w:asciiTheme="minorHAnsi" w:hAnsiTheme="minorHAnsi" w:cs="Calibri"/>
        </w:rPr>
        <w:t xml:space="preserve">Bien que la recherche de la pertinence visuelle soit recherchée, nous devons négliger de nombreux facteurs biologiques afin d’obtenir une simulation ayant un temps d’exécution raisonnable et afin d’assurer un rendu gérable dans le temps imparti. </w:t>
      </w:r>
    </w:p>
    <w:p w14:paraId="46BB6AC5" w14:textId="77777777" w:rsidR="001A4E34" w:rsidRPr="0068554F" w:rsidRDefault="001A4E34" w:rsidP="005B3681">
      <w:pPr>
        <w:rPr>
          <w:rFonts w:asciiTheme="minorHAnsi" w:hAnsiTheme="minorHAnsi" w:cs="Calibri"/>
        </w:rPr>
      </w:pPr>
      <w:r w:rsidRPr="0068554F">
        <w:rPr>
          <w:rFonts w:asciiTheme="minorHAnsi" w:hAnsiTheme="minorHAnsi" w:cs="Calibri"/>
        </w:rPr>
        <w:t>Une pluralité de facteurs internes et externes à la plante peut provoquer sa sénescence. Pour notre cas d’étude, nous allons nous intéresser principalement au vieillissement naturel d’une plante, sans l’intervention de paramètres extérieurs particulièrement délétères comme les mauvaises conditions météorologiques, les attaques d’insectes</w:t>
      </w:r>
      <w:r w:rsidR="001364EC" w:rsidRPr="0068554F">
        <w:rPr>
          <w:rFonts w:asciiTheme="minorHAnsi" w:hAnsiTheme="minorHAnsi" w:cs="Calibri"/>
        </w:rPr>
        <w:t>, la présence de flammes</w:t>
      </w:r>
      <w:r w:rsidRPr="0068554F">
        <w:rPr>
          <w:rFonts w:asciiTheme="minorHAnsi" w:hAnsiTheme="minorHAnsi" w:cs="Calibri"/>
        </w:rPr>
        <w:t xml:space="preserve"> ou tout autre agression. Les différents tropismes qui influent sur la plante sont à considérer comme « normaux ». Le soleil, l’air et l’eau sont en quantité suffisante et équitablement répartis pour nourrir optimalement la plante qui ne va pas chercher à se développer puis vieillir sous une forme spécifique. Aucun objet ou autre plante ne gêne la pousse.</w:t>
      </w:r>
    </w:p>
    <w:p w14:paraId="1EFBE36E" w14:textId="77777777" w:rsidR="00CF33AB" w:rsidRPr="0068554F" w:rsidRDefault="00CF33AB" w:rsidP="005B3681">
      <w:pPr>
        <w:rPr>
          <w:rFonts w:asciiTheme="minorHAnsi" w:hAnsiTheme="minorHAnsi" w:cs="Calibri"/>
        </w:rPr>
      </w:pPr>
      <w:r w:rsidRPr="0068554F">
        <w:rPr>
          <w:rFonts w:asciiTheme="minorHAnsi" w:hAnsiTheme="minorHAnsi" w:cs="Calibri"/>
        </w:rPr>
        <w:t xml:space="preserve">En outre, compte tenu de la diversité très importante des plantes qui nous entourent, nous allons ici nous </w:t>
      </w:r>
      <w:r w:rsidR="00DA5B33" w:rsidRPr="0068554F">
        <w:rPr>
          <w:rFonts w:asciiTheme="minorHAnsi" w:hAnsiTheme="minorHAnsi" w:cs="Calibri"/>
        </w:rPr>
        <w:t>appliquer</w:t>
      </w:r>
      <w:r w:rsidRPr="0068554F">
        <w:rPr>
          <w:rFonts w:asciiTheme="minorHAnsi" w:hAnsiTheme="minorHAnsi" w:cs="Calibri"/>
        </w:rPr>
        <w:t xml:space="preserve"> </w:t>
      </w:r>
      <w:r w:rsidR="00DA5B33" w:rsidRPr="0068554F">
        <w:rPr>
          <w:rFonts w:asciiTheme="minorHAnsi" w:hAnsiTheme="minorHAnsi" w:cs="Calibri"/>
        </w:rPr>
        <w:t>à réaliser l’animation de la sénescence d’une fleur</w:t>
      </w:r>
      <w:r w:rsidRPr="0068554F">
        <w:rPr>
          <w:rFonts w:asciiTheme="minorHAnsi" w:hAnsiTheme="minorHAnsi" w:cs="Calibri"/>
        </w:rPr>
        <w:t xml:space="preserve">. </w:t>
      </w:r>
      <w:r w:rsidR="00DA5B33" w:rsidRPr="0068554F">
        <w:rPr>
          <w:rFonts w:asciiTheme="minorHAnsi" w:hAnsiTheme="minorHAnsi" w:cs="Calibri"/>
        </w:rPr>
        <w:t xml:space="preserve">Pourquoi ce choix arbitraire ? Déjà, la courte durée de l’exercice me pousse à restreindre le nombre de plantes sur lesquelles j’aimerais travailler. En outre, bien que je </w:t>
      </w:r>
      <w:r w:rsidR="00651EF1" w:rsidRPr="0068554F">
        <w:rPr>
          <w:rFonts w:asciiTheme="minorHAnsi" w:hAnsiTheme="minorHAnsi" w:cs="Calibri"/>
        </w:rPr>
        <w:t>n’aie</w:t>
      </w:r>
      <w:r w:rsidR="00DA5B33" w:rsidRPr="0068554F">
        <w:rPr>
          <w:rFonts w:asciiTheme="minorHAnsi" w:hAnsiTheme="minorHAnsi" w:cs="Calibri"/>
        </w:rPr>
        <w:t xml:space="preserve"> pas de chiffres objectifs pour étayer mes propos, j’ai l’impression que les plantes qui sont les plus représentées dans les </w:t>
      </w:r>
      <w:r w:rsidR="00DA5B33" w:rsidRPr="0068554F">
        <w:rPr>
          <w:rFonts w:asciiTheme="minorHAnsi" w:hAnsiTheme="minorHAnsi" w:cs="Calibri"/>
          <w:i/>
          <w:iCs/>
        </w:rPr>
        <w:t>timelapses</w:t>
      </w:r>
      <w:r w:rsidR="00DA5B33" w:rsidRPr="0068554F">
        <w:rPr>
          <w:rFonts w:asciiTheme="minorHAnsi" w:hAnsiTheme="minorHAnsi" w:cs="Calibri"/>
        </w:rPr>
        <w:t xml:space="preserve"> sont les fleurs. </w:t>
      </w:r>
    </w:p>
    <w:p w14:paraId="4050C0F6" w14:textId="77777777" w:rsidR="00A80633" w:rsidRDefault="00A80633" w:rsidP="005B3681">
      <w:pPr>
        <w:rPr>
          <w:rFonts w:asciiTheme="minorHAnsi" w:hAnsiTheme="minorHAnsi" w:cs="Calibri"/>
        </w:rPr>
      </w:pPr>
      <w:r w:rsidRPr="0068554F">
        <w:rPr>
          <w:rFonts w:asciiTheme="minorHAnsi" w:hAnsiTheme="minorHAnsi" w:cs="Calibri"/>
        </w:rPr>
        <w:t xml:space="preserve">Par ailleurs, un autre point qu’il est important de préciser est le fait que je veux réaliser une simulation dans un </w:t>
      </w:r>
      <w:r w:rsidRPr="0041129E">
        <w:rPr>
          <w:rFonts w:asciiTheme="minorHAnsi" w:hAnsiTheme="minorHAnsi" w:cs="Calibri"/>
          <w:i/>
          <w:iCs/>
        </w:rPr>
        <w:t>contexte</w:t>
      </w:r>
      <w:r w:rsidR="00E84465" w:rsidRPr="0041129E">
        <w:rPr>
          <w:rFonts w:asciiTheme="minorHAnsi" w:hAnsiTheme="minorHAnsi" w:cs="Calibri"/>
          <w:i/>
          <w:iCs/>
        </w:rPr>
        <w:t> </w:t>
      </w:r>
      <w:r w:rsidRPr="0041129E">
        <w:rPr>
          <w:rFonts w:asciiTheme="minorHAnsi" w:hAnsiTheme="minorHAnsi" w:cs="Calibri"/>
          <w:i/>
          <w:iCs/>
        </w:rPr>
        <w:t>réaliste</w:t>
      </w:r>
      <w:r w:rsidRPr="0068554F">
        <w:rPr>
          <w:rFonts w:asciiTheme="minorHAnsi" w:hAnsiTheme="minorHAnsi" w:cs="Calibri"/>
        </w:rPr>
        <w:t>. Ce que je veux signifier par-là, c’est qu’on peut simuler la mort d’une plante informatiquement dans une infinité d’univers réalistes ou non,</w:t>
      </w:r>
      <w:r w:rsidR="00E84465" w:rsidRPr="0068554F">
        <w:rPr>
          <w:rFonts w:asciiTheme="minorHAnsi" w:hAnsiTheme="minorHAnsi" w:cs="Calibri"/>
        </w:rPr>
        <w:t xml:space="preserve"> tant sur le plan visuel qu’au niveau des règles physiques régissant</w:t>
      </w:r>
      <w:r w:rsidRPr="0068554F">
        <w:rPr>
          <w:rFonts w:asciiTheme="minorHAnsi" w:hAnsiTheme="minorHAnsi" w:cs="Calibri"/>
        </w:rPr>
        <w:t xml:space="preserve"> </w:t>
      </w:r>
      <w:r w:rsidR="00E84465" w:rsidRPr="0068554F">
        <w:rPr>
          <w:rFonts w:asciiTheme="minorHAnsi" w:hAnsiTheme="minorHAnsi" w:cs="Calibri"/>
        </w:rPr>
        <w:t>lesdits univers. Cela</w:t>
      </w:r>
      <w:r w:rsidRPr="0068554F">
        <w:rPr>
          <w:rFonts w:asciiTheme="minorHAnsi" w:hAnsiTheme="minorHAnsi" w:cs="Calibri"/>
        </w:rPr>
        <w:t xml:space="preserve"> </w:t>
      </w:r>
      <w:r w:rsidR="00E84465" w:rsidRPr="0068554F">
        <w:rPr>
          <w:rFonts w:asciiTheme="minorHAnsi" w:hAnsiTheme="minorHAnsi" w:cs="Calibri"/>
        </w:rPr>
        <w:t>renvoi</w:t>
      </w:r>
      <w:r w:rsidRPr="0068554F">
        <w:rPr>
          <w:rFonts w:asciiTheme="minorHAnsi" w:hAnsiTheme="minorHAnsi" w:cs="Calibri"/>
        </w:rPr>
        <w:t xml:space="preserve"> potentiellement à des morts très différentes visuellement parlant</w:t>
      </w:r>
      <w:r w:rsidR="00E84465" w:rsidRPr="0068554F">
        <w:rPr>
          <w:rFonts w:asciiTheme="minorHAnsi" w:hAnsiTheme="minorHAnsi" w:cs="Calibri"/>
        </w:rPr>
        <w:t xml:space="preserve"> et c’est impossible de traiter toutes ces potentialités. La simulation réalisée va tenter de tendre vers un maximum de réalisme au niveau physique et visuel, par commodité déjà, et car ce contexte semble le plus représentatif et le plus intuitif pour nous, êtres humains. Notre vie terrestre a des règles physiques pour lesquelles on ne peut s’échapper totalement. De plus, ces règles sont </w:t>
      </w:r>
      <w:r w:rsidR="00651EF1" w:rsidRPr="0068554F">
        <w:rPr>
          <w:rFonts w:asciiTheme="minorHAnsi" w:hAnsiTheme="minorHAnsi" w:cs="Calibri"/>
        </w:rPr>
        <w:t xml:space="preserve">tout simplement </w:t>
      </w:r>
      <w:r w:rsidR="00E84465" w:rsidRPr="0068554F">
        <w:rPr>
          <w:rFonts w:asciiTheme="minorHAnsi" w:hAnsiTheme="minorHAnsi" w:cs="Calibri"/>
        </w:rPr>
        <w:t>consubstantielles à l’apparition de la vie végétale telle que nous la connaissons.</w:t>
      </w:r>
    </w:p>
    <w:p w14:paraId="75077A93" w14:textId="77777777" w:rsidR="0041129E" w:rsidRDefault="0041129E" w:rsidP="005B3681">
      <w:pPr>
        <w:rPr>
          <w:rFonts w:asciiTheme="minorHAnsi" w:hAnsiTheme="minorHAnsi" w:cs="Calibri"/>
        </w:rPr>
      </w:pPr>
    </w:p>
    <w:p w14:paraId="3AF6581B" w14:textId="77777777" w:rsidR="0041129E" w:rsidRDefault="0041129E" w:rsidP="00CF33AB">
      <w:pPr>
        <w:jc w:val="both"/>
        <w:rPr>
          <w:rFonts w:asciiTheme="minorHAnsi" w:hAnsiTheme="minorHAnsi" w:cs="Calibri"/>
        </w:rPr>
      </w:pPr>
    </w:p>
    <w:p w14:paraId="179EE3A5" w14:textId="45A9BE6D" w:rsidR="0041129E" w:rsidRDefault="0041129E" w:rsidP="00CF33AB">
      <w:pPr>
        <w:jc w:val="both"/>
        <w:rPr>
          <w:rFonts w:asciiTheme="minorHAnsi" w:hAnsiTheme="minorHAnsi" w:cs="Calibri"/>
        </w:rPr>
      </w:pPr>
    </w:p>
    <w:p w14:paraId="1BFB34D7" w14:textId="0F26DC66" w:rsidR="000E1648" w:rsidRDefault="000E1648" w:rsidP="00CF33AB">
      <w:pPr>
        <w:jc w:val="both"/>
        <w:rPr>
          <w:rFonts w:asciiTheme="minorHAnsi" w:hAnsiTheme="minorHAnsi" w:cs="Calibri"/>
        </w:rPr>
      </w:pPr>
    </w:p>
    <w:p w14:paraId="60E1E2AF" w14:textId="54C2452A" w:rsidR="000E1648" w:rsidRDefault="000E1648" w:rsidP="00CF33AB">
      <w:pPr>
        <w:jc w:val="both"/>
        <w:rPr>
          <w:rFonts w:asciiTheme="minorHAnsi" w:hAnsiTheme="minorHAnsi" w:cs="Calibri"/>
        </w:rPr>
      </w:pPr>
    </w:p>
    <w:p w14:paraId="3BE4442F" w14:textId="3F189671" w:rsidR="000E1648" w:rsidRDefault="000E1648" w:rsidP="00CF33AB">
      <w:pPr>
        <w:jc w:val="both"/>
        <w:rPr>
          <w:rFonts w:asciiTheme="minorHAnsi" w:hAnsiTheme="minorHAnsi" w:cs="Calibri"/>
        </w:rPr>
      </w:pPr>
    </w:p>
    <w:p w14:paraId="2D503EF3" w14:textId="7A8BB835" w:rsidR="000E1648" w:rsidRDefault="000E1648" w:rsidP="00CF33AB">
      <w:pPr>
        <w:jc w:val="both"/>
        <w:rPr>
          <w:rFonts w:asciiTheme="minorHAnsi" w:hAnsiTheme="minorHAnsi" w:cs="Calibri"/>
        </w:rPr>
      </w:pPr>
    </w:p>
    <w:p w14:paraId="5D26B17A" w14:textId="307388A3" w:rsidR="000E1648" w:rsidRDefault="000E1648" w:rsidP="00CF33AB">
      <w:pPr>
        <w:jc w:val="both"/>
        <w:rPr>
          <w:rFonts w:asciiTheme="minorHAnsi" w:hAnsiTheme="minorHAnsi" w:cs="Calibri"/>
        </w:rPr>
      </w:pPr>
    </w:p>
    <w:p w14:paraId="7E3B64E8" w14:textId="718B1513" w:rsidR="000407DB" w:rsidRPr="0068554F" w:rsidRDefault="00977290" w:rsidP="005B3681">
      <w:pPr>
        <w:pStyle w:val="Titre2"/>
        <w:rPr>
          <w:rFonts w:asciiTheme="minorHAnsi" w:hAnsiTheme="minorHAnsi" w:cs="Calibri"/>
        </w:rPr>
      </w:pPr>
      <w:bookmarkStart w:id="13" w:name="_Toc119874533"/>
      <w:r w:rsidRPr="0068554F">
        <w:rPr>
          <w:rFonts w:asciiTheme="minorHAnsi" w:hAnsiTheme="minorHAnsi" w:cs="Calibri"/>
        </w:rPr>
        <w:lastRenderedPageBreak/>
        <w:t>I.</w:t>
      </w:r>
      <w:r w:rsidR="0041129E">
        <w:rPr>
          <w:rFonts w:asciiTheme="minorHAnsi" w:hAnsiTheme="minorHAnsi" w:cs="Calibri"/>
        </w:rPr>
        <w:t>4</w:t>
      </w:r>
      <w:r w:rsidRPr="0068554F">
        <w:rPr>
          <w:rFonts w:asciiTheme="minorHAnsi" w:hAnsiTheme="minorHAnsi" w:cs="Calibri"/>
        </w:rPr>
        <w:t xml:space="preserve"> Etat de l’art</w:t>
      </w:r>
      <w:bookmarkEnd w:id="13"/>
    </w:p>
    <w:p w14:paraId="479B1915" w14:textId="77777777" w:rsidR="00977290" w:rsidRPr="0068554F" w:rsidRDefault="009677F0" w:rsidP="005B3681">
      <w:pPr>
        <w:pStyle w:val="Titre3"/>
        <w:rPr>
          <w:rFonts w:asciiTheme="minorHAnsi" w:hAnsiTheme="minorHAnsi" w:cs="Calibri"/>
        </w:rPr>
      </w:pPr>
      <w:bookmarkStart w:id="14" w:name="_Toc119874534"/>
      <w:r w:rsidRPr="0068554F">
        <w:rPr>
          <w:rFonts w:asciiTheme="minorHAnsi" w:hAnsiTheme="minorHAnsi" w:cs="Calibri"/>
        </w:rPr>
        <w:t>I.</w:t>
      </w:r>
      <w:r w:rsidR="0041129E">
        <w:rPr>
          <w:rFonts w:asciiTheme="minorHAnsi" w:hAnsiTheme="minorHAnsi" w:cs="Calibri"/>
        </w:rPr>
        <w:t>4</w:t>
      </w:r>
      <w:r w:rsidRPr="0068554F">
        <w:rPr>
          <w:rFonts w:asciiTheme="minorHAnsi" w:hAnsiTheme="minorHAnsi" w:cs="Calibri"/>
        </w:rPr>
        <w:t>.1 Articles</w:t>
      </w:r>
      <w:r w:rsidR="000407DB" w:rsidRPr="0068554F">
        <w:rPr>
          <w:rFonts w:asciiTheme="minorHAnsi" w:hAnsiTheme="minorHAnsi" w:cs="Calibri"/>
        </w:rPr>
        <w:t xml:space="preserve"> et ouvrages</w:t>
      </w:r>
      <w:r w:rsidRPr="0068554F">
        <w:rPr>
          <w:rFonts w:asciiTheme="minorHAnsi" w:hAnsiTheme="minorHAnsi" w:cs="Calibri"/>
        </w:rPr>
        <w:t xml:space="preserve"> scientifiques</w:t>
      </w:r>
      <w:bookmarkEnd w:id="14"/>
    </w:p>
    <w:p w14:paraId="241E1DC3" w14:textId="77777777" w:rsidR="000A11B4" w:rsidRPr="0068554F" w:rsidRDefault="000A11B4" w:rsidP="005B3681">
      <w:pPr>
        <w:rPr>
          <w:rFonts w:asciiTheme="minorHAnsi" w:hAnsiTheme="minorHAnsi" w:cs="Calibri"/>
        </w:rPr>
      </w:pPr>
      <w:r w:rsidRPr="0068554F">
        <w:rPr>
          <w:rFonts w:asciiTheme="minorHAnsi" w:hAnsiTheme="minorHAnsi" w:cs="Calibri"/>
        </w:rPr>
        <w:t xml:space="preserve">Je vais distinguer les articles scientifiques </w:t>
      </w:r>
      <w:r w:rsidR="00D80897" w:rsidRPr="0068554F">
        <w:rPr>
          <w:rFonts w:asciiTheme="minorHAnsi" w:hAnsiTheme="minorHAnsi" w:cs="Calibri"/>
        </w:rPr>
        <w:t xml:space="preserve">étudiés </w:t>
      </w:r>
      <w:r w:rsidRPr="0068554F">
        <w:rPr>
          <w:rFonts w:asciiTheme="minorHAnsi" w:hAnsiTheme="minorHAnsi" w:cs="Calibri"/>
        </w:rPr>
        <w:t xml:space="preserve">en trois types </w:t>
      </w:r>
      <w:r w:rsidR="0086247C" w:rsidRPr="0068554F">
        <w:rPr>
          <w:rFonts w:asciiTheme="minorHAnsi" w:hAnsiTheme="minorHAnsi" w:cs="Calibri"/>
        </w:rPr>
        <w:t>différents</w:t>
      </w:r>
      <w:r w:rsidR="00D80897" w:rsidRPr="0068554F">
        <w:rPr>
          <w:rFonts w:asciiTheme="minorHAnsi" w:hAnsiTheme="minorHAnsi" w:cs="Calibri"/>
        </w:rPr>
        <w:t xml:space="preserve"> afin d’apporter de la clarté à ces derniers</w:t>
      </w:r>
      <w:r w:rsidRPr="0068554F">
        <w:rPr>
          <w:rFonts w:asciiTheme="minorHAnsi" w:hAnsiTheme="minorHAnsi" w:cs="Calibri"/>
        </w:rPr>
        <w:t>.</w:t>
      </w:r>
    </w:p>
    <w:p w14:paraId="3268813B" w14:textId="77777777" w:rsidR="000A11B4" w:rsidRPr="0068554F" w:rsidRDefault="000A11B4" w:rsidP="005B3681">
      <w:pPr>
        <w:numPr>
          <w:ilvl w:val="0"/>
          <w:numId w:val="16"/>
        </w:numPr>
        <w:rPr>
          <w:rFonts w:asciiTheme="minorHAnsi" w:hAnsiTheme="minorHAnsi" w:cs="Calibri"/>
        </w:rPr>
      </w:pPr>
      <w:r w:rsidRPr="0068554F">
        <w:rPr>
          <w:rFonts w:asciiTheme="minorHAnsi" w:hAnsiTheme="minorHAnsi" w:cs="Calibri"/>
        </w:rPr>
        <w:t>Les articles traitant de la génération procédurale de plant</w:t>
      </w:r>
      <w:r w:rsidR="00D80897" w:rsidRPr="0068554F">
        <w:rPr>
          <w:rFonts w:asciiTheme="minorHAnsi" w:hAnsiTheme="minorHAnsi" w:cs="Calibri"/>
        </w:rPr>
        <w:t>e sur le plan algorithmique.</w:t>
      </w:r>
    </w:p>
    <w:p w14:paraId="6E328188" w14:textId="77777777" w:rsidR="000A11B4" w:rsidRPr="0068554F" w:rsidRDefault="00D80897" w:rsidP="005B3681">
      <w:pPr>
        <w:numPr>
          <w:ilvl w:val="0"/>
          <w:numId w:val="16"/>
        </w:numPr>
        <w:rPr>
          <w:rFonts w:asciiTheme="minorHAnsi" w:hAnsiTheme="minorHAnsi" w:cs="Calibri"/>
        </w:rPr>
      </w:pPr>
      <w:r w:rsidRPr="0068554F">
        <w:rPr>
          <w:rFonts w:asciiTheme="minorHAnsi" w:hAnsiTheme="minorHAnsi" w:cs="Calibri"/>
        </w:rPr>
        <w:t>Les articles focalisés sur l’animation de la pousse des plantes.</w:t>
      </w:r>
    </w:p>
    <w:p w14:paraId="22A03B17" w14:textId="77777777" w:rsidR="00D80897" w:rsidRPr="0068554F" w:rsidRDefault="00D80897" w:rsidP="005B3681">
      <w:pPr>
        <w:numPr>
          <w:ilvl w:val="0"/>
          <w:numId w:val="16"/>
        </w:numPr>
        <w:rPr>
          <w:rFonts w:asciiTheme="minorHAnsi" w:hAnsiTheme="minorHAnsi" w:cs="Calibri"/>
        </w:rPr>
      </w:pPr>
      <w:r w:rsidRPr="0068554F">
        <w:rPr>
          <w:rFonts w:asciiTheme="minorHAnsi" w:hAnsiTheme="minorHAnsi" w:cs="Calibri"/>
        </w:rPr>
        <w:t>Les articles dédiés au vieillissement des plantes.</w:t>
      </w:r>
    </w:p>
    <w:p w14:paraId="78079E6B" w14:textId="77777777" w:rsidR="000407DB" w:rsidRPr="0068554F" w:rsidRDefault="000407DB" w:rsidP="005B3681">
      <w:pPr>
        <w:pStyle w:val="Titre4"/>
        <w:rPr>
          <w:rFonts w:asciiTheme="minorHAnsi" w:hAnsiTheme="minorHAnsi" w:cs="Calibri"/>
        </w:rPr>
      </w:pPr>
      <w:r w:rsidRPr="0068554F">
        <w:rPr>
          <w:rFonts w:asciiTheme="minorHAnsi" w:hAnsiTheme="minorHAnsi" w:cs="Calibri"/>
        </w:rPr>
        <w:t>1.</w:t>
      </w:r>
      <w:r w:rsidR="0041129E">
        <w:rPr>
          <w:rFonts w:asciiTheme="minorHAnsi" w:hAnsiTheme="minorHAnsi" w:cs="Calibri"/>
        </w:rPr>
        <w:t>4</w:t>
      </w:r>
      <w:r w:rsidRPr="0068554F">
        <w:rPr>
          <w:rFonts w:asciiTheme="minorHAnsi" w:hAnsiTheme="minorHAnsi" w:cs="Calibri"/>
        </w:rPr>
        <w:t>.1.1 Génération procédurale</w:t>
      </w:r>
    </w:p>
    <w:p w14:paraId="5755707F" w14:textId="77777777" w:rsidR="00A5695A" w:rsidRPr="0068554F" w:rsidRDefault="00165469" w:rsidP="005B3681">
      <w:pPr>
        <w:rPr>
          <w:rFonts w:asciiTheme="minorHAnsi" w:hAnsiTheme="minorHAnsi" w:cs="Calibri"/>
        </w:rPr>
      </w:pPr>
      <w:r w:rsidRPr="0068554F">
        <w:rPr>
          <w:rFonts w:asciiTheme="minorHAnsi" w:hAnsiTheme="minorHAnsi" w:cs="Calibri"/>
        </w:rPr>
        <w:t xml:space="preserve">Dans un premier temps, concentrons-nous sur la génération procédurale de plantes qui sont des algorithmes se souciant principalement de </w:t>
      </w:r>
      <w:r w:rsidRPr="008F7457">
        <w:rPr>
          <w:rFonts w:asciiTheme="minorHAnsi" w:hAnsiTheme="minorHAnsi" w:cs="Calibri"/>
        </w:rPr>
        <w:t xml:space="preserve">la </w:t>
      </w:r>
      <w:r w:rsidRPr="008F7457">
        <w:rPr>
          <w:rFonts w:asciiTheme="minorHAnsi" w:hAnsiTheme="minorHAnsi" w:cs="Calibri"/>
          <w:i/>
          <w:iCs/>
        </w:rPr>
        <w:t>forme</w:t>
      </w:r>
      <w:r w:rsidRPr="0068554F">
        <w:rPr>
          <w:rFonts w:asciiTheme="minorHAnsi" w:hAnsiTheme="minorHAnsi" w:cs="Calibri"/>
        </w:rPr>
        <w:t xml:space="preserve"> d’une plante à un instant T et non pas à l’animation de pousse.</w:t>
      </w:r>
      <w:r w:rsidR="00845FEF" w:rsidRPr="0068554F">
        <w:rPr>
          <w:rFonts w:asciiTheme="minorHAnsi" w:hAnsiTheme="minorHAnsi" w:cs="Calibri"/>
        </w:rPr>
        <w:t xml:space="preserve"> </w:t>
      </w:r>
    </w:p>
    <w:p w14:paraId="03C99B45" w14:textId="77777777" w:rsidR="001051DE" w:rsidRPr="0068554F" w:rsidRDefault="0046312E" w:rsidP="005B3681">
      <w:pPr>
        <w:rPr>
          <w:rFonts w:asciiTheme="minorHAnsi" w:hAnsiTheme="minorHAnsi" w:cs="Calibri"/>
          <w:sz w:val="20"/>
          <w:szCs w:val="20"/>
        </w:rPr>
      </w:pPr>
      <w:r w:rsidRPr="0068554F">
        <w:rPr>
          <w:rFonts w:asciiTheme="minorHAnsi" w:hAnsiTheme="minorHAnsi" w:cs="Calibri"/>
          <w:sz w:val="20"/>
          <w:szCs w:val="20"/>
        </w:rPr>
        <w:t xml:space="preserve">Remarque 1 : </w:t>
      </w:r>
      <w:r w:rsidR="00845FEF" w:rsidRPr="0068554F">
        <w:rPr>
          <w:rFonts w:asciiTheme="minorHAnsi" w:hAnsiTheme="minorHAnsi" w:cs="Calibri"/>
          <w:sz w:val="20"/>
          <w:szCs w:val="20"/>
        </w:rPr>
        <w:t>Pour sélectionner ces types d’algorithme, je me suis basé sur leur nombre de citations et sur leur popularité à travers le nombre d’articles qui traitent de ces techniques</w:t>
      </w:r>
      <w:r w:rsidR="00A5695A" w:rsidRPr="0068554F">
        <w:rPr>
          <w:rFonts w:asciiTheme="minorHAnsi" w:hAnsiTheme="minorHAnsi" w:cs="Calibri"/>
          <w:sz w:val="20"/>
          <w:szCs w:val="20"/>
        </w:rPr>
        <w:t>, et également par intuition en fonction des recherches que j’ai pu mener sur les moteurs de recherche</w:t>
      </w:r>
      <w:r w:rsidR="00845FEF" w:rsidRPr="0068554F">
        <w:rPr>
          <w:rFonts w:asciiTheme="minorHAnsi" w:hAnsiTheme="minorHAnsi" w:cs="Calibri"/>
          <w:sz w:val="20"/>
          <w:szCs w:val="20"/>
        </w:rPr>
        <w:t>.</w:t>
      </w:r>
    </w:p>
    <w:p w14:paraId="68566574" w14:textId="77777777" w:rsidR="0046312E" w:rsidRPr="0068554F" w:rsidRDefault="0046312E" w:rsidP="005B3681">
      <w:pPr>
        <w:rPr>
          <w:rFonts w:asciiTheme="minorHAnsi" w:hAnsiTheme="minorHAnsi" w:cs="Calibri"/>
          <w:sz w:val="20"/>
          <w:szCs w:val="20"/>
        </w:rPr>
      </w:pPr>
      <w:r w:rsidRPr="0068554F">
        <w:rPr>
          <w:rFonts w:asciiTheme="minorHAnsi" w:hAnsiTheme="minorHAnsi" w:cs="Calibri"/>
          <w:sz w:val="20"/>
          <w:szCs w:val="20"/>
        </w:rPr>
        <w:t xml:space="preserve">Remarque 2 : Il n’y a pas de « meilleur » algorithme car chacun a des forces et faiblesses que </w:t>
      </w:r>
      <w:r w:rsidR="00240BCD" w:rsidRPr="0068554F">
        <w:rPr>
          <w:rFonts w:asciiTheme="minorHAnsi" w:hAnsiTheme="minorHAnsi" w:cs="Calibri"/>
          <w:sz w:val="20"/>
          <w:szCs w:val="20"/>
        </w:rPr>
        <w:t>je tente de résumer</w:t>
      </w:r>
      <w:r w:rsidRPr="0068554F">
        <w:rPr>
          <w:rFonts w:asciiTheme="minorHAnsi" w:hAnsiTheme="minorHAnsi" w:cs="Calibri"/>
          <w:sz w:val="20"/>
          <w:szCs w:val="20"/>
        </w:rPr>
        <w:t>.</w:t>
      </w:r>
    </w:p>
    <w:p w14:paraId="557F069B" w14:textId="77777777" w:rsidR="00E1563F" w:rsidRPr="0068554F" w:rsidRDefault="00E1563F" w:rsidP="005B3681">
      <w:pPr>
        <w:rPr>
          <w:rFonts w:asciiTheme="minorHAnsi" w:hAnsiTheme="minorHAnsi" w:cs="Calibri"/>
          <w:b/>
          <w:bCs/>
          <w:i/>
          <w:iCs/>
        </w:rPr>
      </w:pPr>
      <w:r w:rsidRPr="0068554F">
        <w:rPr>
          <w:rFonts w:asciiTheme="minorHAnsi" w:hAnsiTheme="minorHAnsi" w:cs="Calibri"/>
          <w:b/>
          <w:bCs/>
          <w:i/>
          <w:iCs/>
        </w:rPr>
        <w:t>LSystem</w:t>
      </w:r>
    </w:p>
    <w:p w14:paraId="052D3EA1" w14:textId="0C4A0EDA" w:rsidR="00751D65" w:rsidRPr="0068554F" w:rsidRDefault="000407DB" w:rsidP="005B3681">
      <w:pPr>
        <w:rPr>
          <w:rFonts w:asciiTheme="minorHAnsi" w:hAnsiTheme="minorHAnsi" w:cs="Calibri"/>
        </w:rPr>
      </w:pPr>
      <w:r w:rsidRPr="0068554F">
        <w:rPr>
          <w:rFonts w:asciiTheme="minorHAnsi" w:hAnsiTheme="minorHAnsi" w:cs="Calibri"/>
        </w:rPr>
        <w:t xml:space="preserve">Le premier </w:t>
      </w:r>
      <w:r w:rsidR="00340E3D">
        <w:rPr>
          <w:rFonts w:asciiTheme="minorHAnsi" w:hAnsiTheme="minorHAnsi" w:cs="Calibri"/>
        </w:rPr>
        <w:t xml:space="preserve">article que je souhaite traiter est </w:t>
      </w:r>
      <w:r w:rsidR="00340E3D" w:rsidRPr="0068554F">
        <w:rPr>
          <w:rFonts w:asciiTheme="minorHAnsi" w:hAnsiTheme="minorHAnsi" w:cs="Calibri"/>
          <w:i/>
          <w:iCs/>
        </w:rPr>
        <w:t>Modeling plant growth and development</w:t>
      </w:r>
      <w:r w:rsidR="00340E3D">
        <w:rPr>
          <w:rFonts w:asciiTheme="minorHAnsi" w:hAnsiTheme="minorHAnsi" w:cs="Calibri"/>
          <w:i/>
          <w:iCs/>
        </w:rPr>
        <w:t xml:space="preserve"> </w:t>
      </w:r>
      <w:r w:rsidR="00340E3D" w:rsidRPr="00340E3D">
        <w:rPr>
          <w:rFonts w:asciiTheme="minorHAnsi" w:hAnsiTheme="minorHAnsi" w:cs="Calibri"/>
        </w:rPr>
        <w:t>[I]</w:t>
      </w:r>
      <w:r w:rsidR="00340E3D" w:rsidRPr="0068554F">
        <w:rPr>
          <w:rFonts w:asciiTheme="minorHAnsi" w:hAnsiTheme="minorHAnsi" w:cs="Calibri"/>
        </w:rPr>
        <w:t xml:space="preserve"> </w:t>
      </w:r>
      <w:r w:rsidR="00340E3D">
        <w:rPr>
          <w:rFonts w:asciiTheme="minorHAnsi" w:hAnsiTheme="minorHAnsi" w:cs="Calibri"/>
        </w:rPr>
        <w:t xml:space="preserve">de 2004, </w:t>
      </w:r>
      <w:r w:rsidRPr="0068554F">
        <w:rPr>
          <w:rStyle w:val="CitationHTML"/>
          <w:rFonts w:asciiTheme="minorHAnsi" w:hAnsiTheme="minorHAnsi" w:cs="Calibri"/>
          <w:i w:val="0"/>
        </w:rPr>
        <w:t xml:space="preserve">qui </w:t>
      </w:r>
      <w:r w:rsidR="00751D65" w:rsidRPr="0068554F">
        <w:rPr>
          <w:rStyle w:val="CitationHTML"/>
          <w:rFonts w:asciiTheme="minorHAnsi" w:hAnsiTheme="minorHAnsi" w:cs="Calibri"/>
          <w:i w:val="0"/>
        </w:rPr>
        <w:t>résume</w:t>
      </w:r>
      <w:r w:rsidRPr="0068554F">
        <w:rPr>
          <w:rStyle w:val="CitationHTML"/>
          <w:rFonts w:asciiTheme="minorHAnsi" w:hAnsiTheme="minorHAnsi" w:cs="Calibri"/>
          <w:i w:val="0"/>
        </w:rPr>
        <w:t xml:space="preserve"> les fondements permettant de comprendre la technique de génération procédurale dite </w:t>
      </w:r>
      <w:r w:rsidRPr="008F7457">
        <w:rPr>
          <w:rStyle w:val="CitationHTML"/>
          <w:rFonts w:asciiTheme="minorHAnsi" w:hAnsiTheme="minorHAnsi" w:cs="Calibri"/>
          <w:iCs/>
        </w:rPr>
        <w:t>LSystem</w:t>
      </w:r>
      <w:r w:rsidR="00CA1492" w:rsidRPr="0068554F">
        <w:rPr>
          <w:rStyle w:val="CitationHTML"/>
          <w:rFonts w:asciiTheme="minorHAnsi" w:hAnsiTheme="minorHAnsi" w:cs="Calibri"/>
          <w:i w:val="0"/>
        </w:rPr>
        <w:t xml:space="preserve"> </w:t>
      </w:r>
      <w:r w:rsidR="00340E3D">
        <w:rPr>
          <w:rStyle w:val="CitationHTML"/>
          <w:rFonts w:asciiTheme="minorHAnsi" w:hAnsiTheme="minorHAnsi" w:cs="Calibri"/>
          <w:i w:val="0"/>
        </w:rPr>
        <w:t>tell</w:t>
      </w:r>
      <w:r w:rsidR="00F42102">
        <w:rPr>
          <w:rStyle w:val="CitationHTML"/>
          <w:rFonts w:asciiTheme="minorHAnsi" w:hAnsiTheme="minorHAnsi" w:cs="Calibri"/>
          <w:i w:val="0"/>
        </w:rPr>
        <w:t>e</w:t>
      </w:r>
      <w:r w:rsidR="00340E3D">
        <w:rPr>
          <w:rStyle w:val="CitationHTML"/>
          <w:rFonts w:asciiTheme="minorHAnsi" w:hAnsiTheme="minorHAnsi" w:cs="Calibri"/>
          <w:i w:val="0"/>
        </w:rPr>
        <w:t xml:space="preserve"> qu’elle a été mise au goût du jour pour l’informatique dans </w:t>
      </w:r>
      <w:r w:rsidR="00F87078">
        <w:rPr>
          <w:rStyle w:val="CitationHTML"/>
          <w:rFonts w:asciiTheme="minorHAnsi" w:hAnsiTheme="minorHAnsi" w:cs="Calibri"/>
          <w:i w:val="0"/>
        </w:rPr>
        <w:t>l’</w:t>
      </w:r>
      <w:r w:rsidR="00340E3D" w:rsidRPr="0068554F">
        <w:rPr>
          <w:rFonts w:asciiTheme="minorHAnsi" w:hAnsiTheme="minorHAnsi" w:cs="Calibri"/>
        </w:rPr>
        <w:t xml:space="preserve">ouvrage datant de 1989 intitulé </w:t>
      </w:r>
      <w:r w:rsidR="00340E3D" w:rsidRPr="0068554F">
        <w:rPr>
          <w:rStyle w:val="CitationHTML"/>
          <w:rFonts w:asciiTheme="minorHAnsi" w:hAnsiTheme="minorHAnsi" w:cs="Calibri"/>
          <w:iCs/>
        </w:rPr>
        <w:t>Lindenmayer Systems, Fractals, and Plants</w:t>
      </w:r>
      <w:r w:rsidR="00340E3D">
        <w:rPr>
          <w:rStyle w:val="CitationHTML"/>
          <w:rFonts w:asciiTheme="minorHAnsi" w:hAnsiTheme="minorHAnsi" w:cs="Calibri"/>
          <w:iCs/>
        </w:rPr>
        <w:t xml:space="preserve"> </w:t>
      </w:r>
      <w:r w:rsidR="00CA1492" w:rsidRPr="0068554F">
        <w:rPr>
          <w:rStyle w:val="CitationHTML"/>
          <w:rFonts w:asciiTheme="minorHAnsi" w:hAnsiTheme="minorHAnsi" w:cs="Calibri"/>
          <w:i w:val="0"/>
        </w:rPr>
        <w:t>(</w:t>
      </w:r>
      <w:r w:rsidR="00AE2BBF" w:rsidRPr="0068554F">
        <w:rPr>
          <w:rFonts w:asciiTheme="minorHAnsi" w:hAnsiTheme="minorHAnsi" w:cs="Calibri"/>
        </w:rPr>
        <w:t xml:space="preserve">voir l’explication détaillée du </w:t>
      </w:r>
      <w:r w:rsidR="00AE2BBF" w:rsidRPr="0068554F">
        <w:rPr>
          <w:rFonts w:asciiTheme="minorHAnsi" w:hAnsiTheme="minorHAnsi" w:cs="Calibri"/>
          <w:i/>
          <w:iCs/>
        </w:rPr>
        <w:t>LSystem</w:t>
      </w:r>
      <w:r w:rsidR="00CA1492" w:rsidRPr="0068554F">
        <w:rPr>
          <w:rFonts w:asciiTheme="minorHAnsi" w:hAnsiTheme="minorHAnsi" w:cs="Calibri"/>
        </w:rPr>
        <w:t xml:space="preserve"> </w:t>
      </w:r>
      <w:r w:rsidR="00723F5D" w:rsidRPr="0068554F">
        <w:rPr>
          <w:rFonts w:asciiTheme="minorHAnsi" w:hAnsiTheme="minorHAnsi" w:cs="Calibri"/>
        </w:rPr>
        <w:t>dans l’</w:t>
      </w:r>
      <w:r w:rsidR="00CA1492" w:rsidRPr="0068554F">
        <w:rPr>
          <w:rFonts w:asciiTheme="minorHAnsi" w:hAnsiTheme="minorHAnsi" w:cs="Calibri"/>
        </w:rPr>
        <w:t>Annexe 1).</w:t>
      </w:r>
    </w:p>
    <w:p w14:paraId="33C8638E" w14:textId="77777777" w:rsidR="000407DB" w:rsidRPr="0068554F" w:rsidRDefault="00723F5D" w:rsidP="005B3681">
      <w:pPr>
        <w:rPr>
          <w:rFonts w:asciiTheme="minorHAnsi" w:hAnsiTheme="minorHAnsi" w:cs="Calibri"/>
        </w:rPr>
      </w:pPr>
      <w:r w:rsidRPr="0068554F">
        <w:rPr>
          <w:rFonts w:asciiTheme="minorHAnsi" w:hAnsiTheme="minorHAnsi" w:cs="Calibri"/>
        </w:rPr>
        <w:t>Pour résumer, c</w:t>
      </w:r>
      <w:r w:rsidR="00CA1492" w:rsidRPr="0068554F">
        <w:rPr>
          <w:rFonts w:asciiTheme="minorHAnsi" w:hAnsiTheme="minorHAnsi" w:cs="Calibri"/>
        </w:rPr>
        <w:t xml:space="preserve">e système </w:t>
      </w:r>
      <w:r w:rsidRPr="0068554F">
        <w:rPr>
          <w:rFonts w:asciiTheme="minorHAnsi" w:hAnsiTheme="minorHAnsi" w:cs="Calibri"/>
        </w:rPr>
        <w:t>entièrement procédural</w:t>
      </w:r>
      <w:r w:rsidR="008F7457">
        <w:rPr>
          <w:rFonts w:asciiTheme="minorHAnsi" w:hAnsiTheme="minorHAnsi" w:cs="Calibri"/>
        </w:rPr>
        <w:t xml:space="preserve"> </w:t>
      </w:r>
      <w:r w:rsidRPr="0068554F">
        <w:rPr>
          <w:rFonts w:asciiTheme="minorHAnsi" w:hAnsiTheme="minorHAnsi" w:cs="Calibri"/>
        </w:rPr>
        <w:t xml:space="preserve">faisant partie des grammaires dites </w:t>
      </w:r>
      <w:r w:rsidRPr="008F7457">
        <w:rPr>
          <w:rFonts w:asciiTheme="minorHAnsi" w:hAnsiTheme="minorHAnsi" w:cs="Calibri"/>
          <w:i/>
          <w:iCs/>
        </w:rPr>
        <w:t>génératives</w:t>
      </w:r>
      <w:r w:rsidR="008F7457">
        <w:rPr>
          <w:rFonts w:asciiTheme="minorHAnsi" w:hAnsiTheme="minorHAnsi" w:cs="Calibri"/>
          <w:i/>
          <w:iCs/>
        </w:rPr>
        <w:t xml:space="preserve"> </w:t>
      </w:r>
      <w:r w:rsidRPr="0068554F">
        <w:rPr>
          <w:rFonts w:asciiTheme="minorHAnsi" w:hAnsiTheme="minorHAnsi" w:cs="Calibri"/>
        </w:rPr>
        <w:t>permet de créer des plantes très diverses à partir d’un ensemble de règles que le créateur définit lui-même. Ce type d’algorithme permet véritablement de créer un répertoire entier de plantes très diverses visuellement, avec en plus la possibilité de stocker</w:t>
      </w:r>
      <w:r w:rsidR="008F7457">
        <w:rPr>
          <w:rFonts w:asciiTheme="minorHAnsi" w:hAnsiTheme="minorHAnsi" w:cs="Calibri"/>
        </w:rPr>
        <w:t xml:space="preserve"> sous la forme d’une règle très courte</w:t>
      </w:r>
      <w:r w:rsidRPr="0068554F">
        <w:rPr>
          <w:rFonts w:asciiTheme="minorHAnsi" w:hAnsiTheme="minorHAnsi" w:cs="Calibri"/>
        </w:rPr>
        <w:t xml:space="preserve"> chaque définition de plante </w:t>
      </w:r>
      <w:r w:rsidR="008F7457">
        <w:rPr>
          <w:rFonts w:asciiTheme="minorHAnsi" w:hAnsiTheme="minorHAnsi" w:cs="Calibri"/>
        </w:rPr>
        <w:t>afin de</w:t>
      </w:r>
      <w:r w:rsidRPr="0068554F">
        <w:rPr>
          <w:rFonts w:asciiTheme="minorHAnsi" w:hAnsiTheme="minorHAnsi" w:cs="Calibri"/>
        </w:rPr>
        <w:t xml:space="preserve"> les garder en mémoire si on souhaite les ré-utiliser à certains moments dans une simulation.</w:t>
      </w:r>
    </w:p>
    <w:p w14:paraId="29A019DA" w14:textId="77777777" w:rsidR="00723F5D" w:rsidRPr="0068554F" w:rsidRDefault="00723F5D" w:rsidP="005B3681">
      <w:pPr>
        <w:rPr>
          <w:rFonts w:asciiTheme="minorHAnsi" w:hAnsiTheme="minorHAnsi" w:cs="Calibri"/>
        </w:rPr>
      </w:pPr>
      <w:r w:rsidRPr="0068554F">
        <w:rPr>
          <w:rFonts w:asciiTheme="minorHAnsi" w:hAnsiTheme="minorHAnsi" w:cs="Calibri"/>
        </w:rPr>
        <w:t>Si l’on se place du point de vue d’un créateur de jeux</w:t>
      </w:r>
      <w:r w:rsidR="00FD4962" w:rsidRPr="0068554F">
        <w:rPr>
          <w:rFonts w:asciiTheme="minorHAnsi" w:hAnsiTheme="minorHAnsi" w:cs="Calibri"/>
        </w:rPr>
        <w:t xml:space="preserve"> qui veut générer des plantes</w:t>
      </w:r>
      <w:r w:rsidRPr="0068554F">
        <w:rPr>
          <w:rFonts w:asciiTheme="minorHAnsi" w:hAnsiTheme="minorHAnsi" w:cs="Calibri"/>
        </w:rPr>
        <w:t>, les avantages de ce système sont nombreux.</w:t>
      </w:r>
      <w:r w:rsidR="001051DE" w:rsidRPr="0068554F">
        <w:rPr>
          <w:rFonts w:asciiTheme="minorHAnsi" w:hAnsiTheme="minorHAnsi" w:cs="Calibri"/>
        </w:rPr>
        <w:t xml:space="preserve"> </w:t>
      </w:r>
    </w:p>
    <w:p w14:paraId="7E0C7CCF" w14:textId="77777777" w:rsidR="00723F5D" w:rsidRPr="0068554F" w:rsidRDefault="00723F5D" w:rsidP="005B3681">
      <w:pPr>
        <w:numPr>
          <w:ilvl w:val="0"/>
          <w:numId w:val="18"/>
        </w:numPr>
        <w:rPr>
          <w:rFonts w:asciiTheme="minorHAnsi" w:hAnsiTheme="minorHAnsi" w:cs="Calibri"/>
        </w:rPr>
      </w:pPr>
      <w:r w:rsidRPr="0068554F">
        <w:rPr>
          <w:rFonts w:asciiTheme="minorHAnsi" w:hAnsiTheme="minorHAnsi" w:cs="Calibri"/>
        </w:rPr>
        <w:t>Diversité</w:t>
      </w:r>
      <w:r w:rsidR="001051DE" w:rsidRPr="0068554F">
        <w:rPr>
          <w:rFonts w:asciiTheme="minorHAnsi" w:hAnsiTheme="minorHAnsi" w:cs="Calibri"/>
        </w:rPr>
        <w:t xml:space="preserve"> infinie</w:t>
      </w:r>
      <w:r w:rsidRPr="0068554F">
        <w:rPr>
          <w:rFonts w:asciiTheme="minorHAnsi" w:hAnsiTheme="minorHAnsi" w:cs="Calibri"/>
        </w:rPr>
        <w:t xml:space="preserve"> de plantes</w:t>
      </w:r>
      <w:r w:rsidR="001051DE" w:rsidRPr="0068554F">
        <w:rPr>
          <w:rFonts w:asciiTheme="minorHAnsi" w:hAnsiTheme="minorHAnsi" w:cs="Calibri"/>
        </w:rPr>
        <w:t xml:space="preserve"> modélisables</w:t>
      </w:r>
      <w:r w:rsidR="00040266" w:rsidRPr="0068554F">
        <w:rPr>
          <w:rFonts w:asciiTheme="minorHAnsi" w:hAnsiTheme="minorHAnsi" w:cs="Calibri"/>
        </w:rPr>
        <w:t xml:space="preserve"> et de leurs patterns</w:t>
      </w:r>
      <w:r w:rsidRPr="0068554F">
        <w:rPr>
          <w:rFonts w:asciiTheme="minorHAnsi" w:hAnsiTheme="minorHAnsi" w:cs="Calibri"/>
        </w:rPr>
        <w:t>.</w:t>
      </w:r>
    </w:p>
    <w:p w14:paraId="401D0F61" w14:textId="77777777" w:rsidR="00723F5D" w:rsidRPr="0068554F" w:rsidRDefault="001051DE" w:rsidP="005B3681">
      <w:pPr>
        <w:numPr>
          <w:ilvl w:val="0"/>
          <w:numId w:val="18"/>
        </w:numPr>
        <w:rPr>
          <w:rFonts w:asciiTheme="minorHAnsi" w:hAnsiTheme="minorHAnsi" w:cs="Calibri"/>
        </w:rPr>
      </w:pPr>
      <w:r w:rsidRPr="0068554F">
        <w:rPr>
          <w:rFonts w:asciiTheme="minorHAnsi" w:hAnsiTheme="minorHAnsi" w:cs="Calibri"/>
        </w:rPr>
        <w:t>Possibilité de créer un système de</w:t>
      </w:r>
      <w:r w:rsidR="00723F5D" w:rsidRPr="0068554F">
        <w:rPr>
          <w:rFonts w:asciiTheme="minorHAnsi" w:hAnsiTheme="minorHAnsi" w:cs="Calibri"/>
        </w:rPr>
        <w:t xml:space="preserve"> branchage</w:t>
      </w:r>
      <w:r w:rsidRPr="0068554F">
        <w:rPr>
          <w:rFonts w:asciiTheme="minorHAnsi" w:hAnsiTheme="minorHAnsi" w:cs="Calibri"/>
        </w:rPr>
        <w:t xml:space="preserve"> très complexe.</w:t>
      </w:r>
    </w:p>
    <w:p w14:paraId="35E3D195" w14:textId="77777777" w:rsidR="001051DE" w:rsidRPr="0068554F" w:rsidRDefault="001051DE" w:rsidP="005B3681">
      <w:pPr>
        <w:numPr>
          <w:ilvl w:val="0"/>
          <w:numId w:val="18"/>
        </w:numPr>
        <w:rPr>
          <w:rFonts w:asciiTheme="minorHAnsi" w:hAnsiTheme="minorHAnsi" w:cs="Calibri"/>
        </w:rPr>
      </w:pPr>
      <w:r w:rsidRPr="0068554F">
        <w:rPr>
          <w:rFonts w:asciiTheme="minorHAnsi" w:hAnsiTheme="minorHAnsi" w:cs="Calibri"/>
        </w:rPr>
        <w:t>Evolution dans le temps des branches, de leurs formes.</w:t>
      </w:r>
    </w:p>
    <w:p w14:paraId="7FEC16B2" w14:textId="77777777" w:rsidR="000407DB" w:rsidRPr="0068554F" w:rsidRDefault="001051DE" w:rsidP="005B3681">
      <w:pPr>
        <w:numPr>
          <w:ilvl w:val="0"/>
          <w:numId w:val="18"/>
        </w:numPr>
        <w:rPr>
          <w:rFonts w:asciiTheme="minorHAnsi" w:hAnsiTheme="minorHAnsi" w:cs="Calibri"/>
        </w:rPr>
      </w:pPr>
      <w:r w:rsidRPr="0068554F">
        <w:rPr>
          <w:rFonts w:asciiTheme="minorHAnsi" w:hAnsiTheme="minorHAnsi" w:cs="Calibri"/>
        </w:rPr>
        <w:t>Stockage de toute une grammaire de plantes sous forme de règles très simples.</w:t>
      </w:r>
    </w:p>
    <w:p w14:paraId="1F2F9524" w14:textId="77777777" w:rsidR="001051DE" w:rsidRPr="0068554F" w:rsidRDefault="001051DE" w:rsidP="005B3681">
      <w:pPr>
        <w:numPr>
          <w:ilvl w:val="0"/>
          <w:numId w:val="18"/>
        </w:numPr>
        <w:rPr>
          <w:rFonts w:asciiTheme="minorHAnsi" w:hAnsiTheme="minorHAnsi" w:cs="Calibri"/>
        </w:rPr>
      </w:pPr>
      <w:r w:rsidRPr="0068554F">
        <w:rPr>
          <w:rFonts w:asciiTheme="minorHAnsi" w:hAnsiTheme="minorHAnsi" w:cs="Calibri"/>
        </w:rPr>
        <w:t>Possibilité de personnaliser, d’interpréter les règles et d’ajouter de la complexité de manière infinie.</w:t>
      </w:r>
    </w:p>
    <w:p w14:paraId="7F793DE5" w14:textId="77777777" w:rsidR="001051DE" w:rsidRPr="0068554F" w:rsidRDefault="001051DE" w:rsidP="005B3681">
      <w:pPr>
        <w:rPr>
          <w:rFonts w:asciiTheme="minorHAnsi" w:hAnsiTheme="minorHAnsi" w:cs="Calibri"/>
        </w:rPr>
      </w:pPr>
      <w:r w:rsidRPr="0068554F">
        <w:rPr>
          <w:rFonts w:asciiTheme="minorHAnsi" w:hAnsiTheme="minorHAnsi" w:cs="Calibri"/>
        </w:rPr>
        <w:lastRenderedPageBreak/>
        <w:t>Il existe toutefois des limites à ce système d’un point de vue pratique</w:t>
      </w:r>
      <w:r w:rsidR="00165469" w:rsidRPr="0068554F">
        <w:rPr>
          <w:rFonts w:asciiTheme="minorHAnsi" w:hAnsiTheme="minorHAnsi" w:cs="Calibri"/>
        </w:rPr>
        <w:t>.</w:t>
      </w:r>
    </w:p>
    <w:p w14:paraId="694886C1" w14:textId="77777777" w:rsidR="00043AA1" w:rsidRPr="0068554F" w:rsidRDefault="00165469" w:rsidP="005B3681">
      <w:pPr>
        <w:numPr>
          <w:ilvl w:val="0"/>
          <w:numId w:val="17"/>
        </w:numPr>
        <w:rPr>
          <w:rFonts w:asciiTheme="minorHAnsi" w:hAnsiTheme="minorHAnsi" w:cs="Calibri"/>
        </w:rPr>
      </w:pPr>
      <w:r w:rsidRPr="0068554F">
        <w:rPr>
          <w:rFonts w:asciiTheme="minorHAnsi" w:hAnsiTheme="minorHAnsi" w:cs="Calibri"/>
        </w:rPr>
        <w:t xml:space="preserve">Pour obtenir une forme spécifique de plante, il faut tester un nombre de </w:t>
      </w:r>
      <w:r w:rsidR="00FD4962" w:rsidRPr="0068554F">
        <w:rPr>
          <w:rFonts w:asciiTheme="minorHAnsi" w:hAnsiTheme="minorHAnsi" w:cs="Calibri"/>
        </w:rPr>
        <w:t>combinaisons d’entrées</w:t>
      </w:r>
      <w:r w:rsidRPr="0068554F">
        <w:rPr>
          <w:rFonts w:asciiTheme="minorHAnsi" w:hAnsiTheme="minorHAnsi" w:cs="Calibri"/>
        </w:rPr>
        <w:t xml:space="preserve"> plus ou moins importants car il est difficile de prévoir la forme finale</w:t>
      </w:r>
      <w:r w:rsidR="00FD4962" w:rsidRPr="0068554F">
        <w:rPr>
          <w:rFonts w:asciiTheme="minorHAnsi" w:hAnsiTheme="minorHAnsi" w:cs="Calibri"/>
        </w:rPr>
        <w:t xml:space="preserve"> à partir de lettres</w:t>
      </w:r>
      <w:r w:rsidRPr="0068554F">
        <w:rPr>
          <w:rFonts w:asciiTheme="minorHAnsi" w:hAnsiTheme="minorHAnsi" w:cs="Calibri"/>
        </w:rPr>
        <w:t>.</w:t>
      </w:r>
    </w:p>
    <w:p w14:paraId="1E669107" w14:textId="77777777" w:rsidR="00165469" w:rsidRPr="0068554F" w:rsidRDefault="0069153B" w:rsidP="005B3681">
      <w:pPr>
        <w:numPr>
          <w:ilvl w:val="0"/>
          <w:numId w:val="17"/>
        </w:numPr>
        <w:rPr>
          <w:rFonts w:asciiTheme="minorHAnsi" w:hAnsiTheme="minorHAnsi" w:cs="Calibri"/>
        </w:rPr>
      </w:pPr>
      <w:r w:rsidRPr="0068554F">
        <w:rPr>
          <w:rFonts w:asciiTheme="minorHAnsi" w:hAnsiTheme="minorHAnsi" w:cs="Calibri"/>
        </w:rPr>
        <w:t>Beaucoup de résultats aléatoires</w:t>
      </w:r>
      <w:r w:rsidR="00A1494E" w:rsidRPr="0068554F">
        <w:rPr>
          <w:rFonts w:asciiTheme="minorHAnsi" w:hAnsiTheme="minorHAnsi" w:cs="Calibri"/>
        </w:rPr>
        <w:t xml:space="preserve"> dans la forme de l’arbre obtenu</w:t>
      </w:r>
      <w:r w:rsidRPr="0068554F">
        <w:rPr>
          <w:rFonts w:asciiTheme="minorHAnsi" w:hAnsiTheme="minorHAnsi" w:cs="Calibri"/>
        </w:rPr>
        <w:t>.</w:t>
      </w:r>
    </w:p>
    <w:p w14:paraId="5FD67722" w14:textId="77777777" w:rsidR="00FD4962" w:rsidRPr="0068554F" w:rsidRDefault="00FD4962" w:rsidP="005B3681">
      <w:pPr>
        <w:numPr>
          <w:ilvl w:val="0"/>
          <w:numId w:val="17"/>
        </w:numPr>
        <w:rPr>
          <w:rFonts w:asciiTheme="minorHAnsi" w:hAnsiTheme="minorHAnsi" w:cs="Calibri"/>
        </w:rPr>
      </w:pPr>
      <w:r w:rsidRPr="0068554F">
        <w:rPr>
          <w:rFonts w:asciiTheme="minorHAnsi" w:hAnsiTheme="minorHAnsi" w:cs="Calibri"/>
        </w:rPr>
        <w:t xml:space="preserve">Algorithme potentiellement assez gourmand en termes de ressources. </w:t>
      </w:r>
    </w:p>
    <w:p w14:paraId="41A53908" w14:textId="77777777" w:rsidR="005B7033" w:rsidRPr="0068554F" w:rsidRDefault="00FD4962" w:rsidP="005B3681">
      <w:pPr>
        <w:numPr>
          <w:ilvl w:val="1"/>
          <w:numId w:val="17"/>
        </w:numPr>
        <w:rPr>
          <w:rFonts w:asciiTheme="minorHAnsi" w:hAnsiTheme="minorHAnsi" w:cs="Calibri"/>
        </w:rPr>
      </w:pPr>
      <w:r w:rsidRPr="0068554F">
        <w:rPr>
          <w:rFonts w:asciiTheme="minorHAnsi" w:hAnsiTheme="minorHAnsi" w:cs="Calibri"/>
        </w:rPr>
        <w:t>Notamment pour Générer des plantes à la volée en temps réel.</w:t>
      </w:r>
    </w:p>
    <w:p w14:paraId="7A89AE09" w14:textId="77777777" w:rsidR="001051DE" w:rsidRPr="0068554F" w:rsidRDefault="00E85DD3" w:rsidP="005B3681">
      <w:pPr>
        <w:rPr>
          <w:rFonts w:asciiTheme="minorHAnsi" w:hAnsiTheme="minorHAnsi" w:cs="Calibri"/>
        </w:rPr>
      </w:pPr>
      <w:r w:rsidRPr="0068554F">
        <w:rPr>
          <w:rFonts w:asciiTheme="minorHAnsi" w:hAnsiTheme="minorHAnsi" w:cs="Calibri"/>
        </w:rPr>
        <w:t xml:space="preserve">Toutes les forces et les faiblesses du </w:t>
      </w:r>
      <w:r w:rsidRPr="0068554F">
        <w:rPr>
          <w:rFonts w:asciiTheme="minorHAnsi" w:hAnsiTheme="minorHAnsi" w:cs="Calibri"/>
          <w:i/>
          <w:iCs/>
        </w:rPr>
        <w:t xml:space="preserve">LSystem </w:t>
      </w:r>
      <w:r w:rsidRPr="0068554F">
        <w:rPr>
          <w:rFonts w:asciiTheme="minorHAnsi" w:hAnsiTheme="minorHAnsi" w:cs="Calibri"/>
        </w:rPr>
        <w:t xml:space="preserve">résident dans le fait d’être un algorithme de génération entièrement procédural </w:t>
      </w:r>
      <w:r w:rsidR="00787666" w:rsidRPr="0068554F">
        <w:rPr>
          <w:rFonts w:asciiTheme="minorHAnsi" w:hAnsiTheme="minorHAnsi" w:cs="Calibri"/>
        </w:rPr>
        <w:t>pour</w:t>
      </w:r>
      <w:r w:rsidRPr="0068554F">
        <w:rPr>
          <w:rFonts w:asciiTheme="minorHAnsi" w:hAnsiTheme="minorHAnsi" w:cs="Calibri"/>
        </w:rPr>
        <w:t xml:space="preserve"> lequel on peut avoir des difficultés à cadrer </w:t>
      </w:r>
      <w:r w:rsidR="00787666" w:rsidRPr="0068554F">
        <w:rPr>
          <w:rFonts w:asciiTheme="minorHAnsi" w:hAnsiTheme="minorHAnsi" w:cs="Calibri"/>
        </w:rPr>
        <w:t xml:space="preserve">la génération </w:t>
      </w:r>
      <w:r w:rsidRPr="0068554F">
        <w:rPr>
          <w:rFonts w:asciiTheme="minorHAnsi" w:hAnsiTheme="minorHAnsi" w:cs="Calibri"/>
        </w:rPr>
        <w:t>pour obtenir u</w:t>
      </w:r>
      <w:r w:rsidR="00F6514A" w:rsidRPr="0068554F">
        <w:rPr>
          <w:rFonts w:asciiTheme="minorHAnsi" w:hAnsiTheme="minorHAnsi" w:cs="Calibri"/>
        </w:rPr>
        <w:t>ne forme attendue</w:t>
      </w:r>
      <w:r w:rsidRPr="0068554F">
        <w:rPr>
          <w:rFonts w:asciiTheme="minorHAnsi" w:hAnsiTheme="minorHAnsi" w:cs="Calibri"/>
        </w:rPr>
        <w:t>.</w:t>
      </w:r>
    </w:p>
    <w:p w14:paraId="0EE69013" w14:textId="77777777" w:rsidR="00E85DD3" w:rsidRPr="0068554F" w:rsidRDefault="00E85DD3" w:rsidP="005B3681">
      <w:pPr>
        <w:rPr>
          <w:rFonts w:asciiTheme="minorHAnsi" w:hAnsiTheme="minorHAnsi" w:cs="Calibri"/>
        </w:rPr>
      </w:pPr>
    </w:p>
    <w:p w14:paraId="3E31E5AB" w14:textId="77777777" w:rsidR="00E85DD3" w:rsidRPr="0068554F" w:rsidRDefault="00E85DD3" w:rsidP="005B3681">
      <w:pPr>
        <w:rPr>
          <w:rFonts w:asciiTheme="minorHAnsi" w:hAnsiTheme="minorHAnsi" w:cs="Calibri"/>
          <w:b/>
          <w:bCs/>
          <w:i/>
          <w:iCs/>
        </w:rPr>
      </w:pPr>
      <w:r w:rsidRPr="0068554F">
        <w:rPr>
          <w:rFonts w:asciiTheme="minorHAnsi" w:hAnsiTheme="minorHAnsi" w:cs="Calibri"/>
          <w:b/>
          <w:bCs/>
          <w:i/>
          <w:iCs/>
        </w:rPr>
        <w:t>Algorithme de colonisation de l’espace</w:t>
      </w:r>
    </w:p>
    <w:p w14:paraId="1B44B6E0" w14:textId="77777777" w:rsidR="00A1494E" w:rsidRPr="0068554F" w:rsidRDefault="009F6BBA" w:rsidP="005B3681">
      <w:pPr>
        <w:rPr>
          <w:rFonts w:asciiTheme="minorHAnsi" w:hAnsiTheme="minorHAnsi" w:cs="Calibri"/>
        </w:rPr>
      </w:pPr>
      <w:r w:rsidRPr="0068554F">
        <w:rPr>
          <w:rFonts w:asciiTheme="minorHAnsi" w:hAnsiTheme="minorHAnsi" w:cs="Calibri"/>
        </w:rPr>
        <w:t xml:space="preserve">Le second algorithme pour lequel nous allons nous intéresser est un système de génération assez récent puisqu’il a été </w:t>
      </w:r>
      <w:r w:rsidR="002158E8" w:rsidRPr="0068554F">
        <w:rPr>
          <w:rFonts w:asciiTheme="minorHAnsi" w:hAnsiTheme="minorHAnsi" w:cs="Calibri"/>
        </w:rPr>
        <w:t>inventé</w:t>
      </w:r>
      <w:r w:rsidRPr="0068554F">
        <w:rPr>
          <w:rFonts w:asciiTheme="minorHAnsi" w:hAnsiTheme="minorHAnsi" w:cs="Calibri"/>
        </w:rPr>
        <w:t xml:space="preserve"> en 2007</w:t>
      </w:r>
      <w:r w:rsidR="002158E8" w:rsidRPr="0068554F">
        <w:rPr>
          <w:rFonts w:asciiTheme="minorHAnsi" w:hAnsiTheme="minorHAnsi" w:cs="Calibri"/>
        </w:rPr>
        <w:t xml:space="preserve"> dans l’article intitulé </w:t>
      </w:r>
      <w:r w:rsidR="002158E8" w:rsidRPr="0068554F">
        <w:rPr>
          <w:rFonts w:asciiTheme="minorHAnsi" w:hAnsiTheme="minorHAnsi" w:cs="Calibri"/>
          <w:i/>
          <w:iCs/>
        </w:rPr>
        <w:t xml:space="preserve">Modeling Trees with a Space Colonization Algorithm </w:t>
      </w:r>
      <w:r w:rsidR="00B90ABB" w:rsidRPr="00B90ABB">
        <w:rPr>
          <w:rFonts w:asciiTheme="minorHAnsi" w:hAnsiTheme="minorHAnsi" w:cs="Calibri"/>
        </w:rPr>
        <w:t>[II]</w:t>
      </w:r>
      <w:r w:rsidR="00B90ABB">
        <w:rPr>
          <w:rFonts w:asciiTheme="minorHAnsi" w:hAnsiTheme="minorHAnsi" w:cs="Calibri"/>
          <w:i/>
          <w:iCs/>
        </w:rPr>
        <w:t xml:space="preserve"> </w:t>
      </w:r>
      <w:r w:rsidR="002158E8" w:rsidRPr="0068554F">
        <w:rPr>
          <w:rFonts w:asciiTheme="minorHAnsi" w:hAnsiTheme="minorHAnsi" w:cs="Calibri"/>
        </w:rPr>
        <w:t xml:space="preserve">par Adam Runions, Brendan Lane et Przemyslaw Prusinkiewicz </w:t>
      </w:r>
      <w:r w:rsidR="002158E8" w:rsidRPr="0068554F">
        <w:rPr>
          <w:rStyle w:val="CitationHTML"/>
          <w:rFonts w:asciiTheme="minorHAnsi" w:hAnsiTheme="minorHAnsi" w:cs="Calibri"/>
          <w:i w:val="0"/>
        </w:rPr>
        <w:t>(</w:t>
      </w:r>
      <w:r w:rsidR="002158E8" w:rsidRPr="0068554F">
        <w:rPr>
          <w:rFonts w:asciiTheme="minorHAnsi" w:hAnsiTheme="minorHAnsi" w:cs="Calibri"/>
        </w:rPr>
        <w:t>voir l’explication détaillée de l</w:t>
      </w:r>
      <w:r w:rsidR="00E048C2" w:rsidRPr="0068554F">
        <w:rPr>
          <w:rFonts w:asciiTheme="minorHAnsi" w:hAnsiTheme="minorHAnsi" w:cs="Calibri"/>
        </w:rPr>
        <w:t>’algorithme de</w:t>
      </w:r>
      <w:r w:rsidR="002158E8" w:rsidRPr="0068554F">
        <w:rPr>
          <w:rFonts w:asciiTheme="minorHAnsi" w:hAnsiTheme="minorHAnsi" w:cs="Calibri"/>
        </w:rPr>
        <w:t xml:space="preserve"> colonisation de l’espace dans l’Annexe 2).</w:t>
      </w:r>
    </w:p>
    <w:p w14:paraId="36287C7A" w14:textId="77777777" w:rsidR="00A65399" w:rsidRPr="0068554F" w:rsidRDefault="00787666" w:rsidP="005B3681">
      <w:pPr>
        <w:rPr>
          <w:rFonts w:asciiTheme="minorHAnsi" w:hAnsiTheme="minorHAnsi" w:cs="Calibri"/>
        </w:rPr>
      </w:pPr>
      <w:r w:rsidRPr="0068554F">
        <w:rPr>
          <w:rFonts w:asciiTheme="minorHAnsi" w:hAnsiTheme="minorHAnsi" w:cs="Calibri"/>
        </w:rPr>
        <w:t xml:space="preserve">Comme son nom l’indique, cet algorithme n’utilise pas de la génération procédurale, et ne fonctionne pas comme une grammaire générative ; </w:t>
      </w:r>
      <w:r w:rsidR="00A65399" w:rsidRPr="0068554F">
        <w:rPr>
          <w:rFonts w:asciiTheme="minorHAnsi" w:hAnsiTheme="minorHAnsi" w:cs="Calibri"/>
        </w:rPr>
        <w:t>ce dernier</w:t>
      </w:r>
      <w:r w:rsidRPr="0068554F">
        <w:rPr>
          <w:rFonts w:asciiTheme="minorHAnsi" w:hAnsiTheme="minorHAnsi" w:cs="Calibri"/>
        </w:rPr>
        <w:t xml:space="preserve"> va chercher à optimiser la colonisation </w:t>
      </w:r>
      <w:r w:rsidR="00A65399" w:rsidRPr="0068554F">
        <w:rPr>
          <w:rFonts w:asciiTheme="minorHAnsi" w:hAnsiTheme="minorHAnsi" w:cs="Calibri"/>
        </w:rPr>
        <w:t>d’un espace constitué de points déjà placés (aléatoirement ou non). Pour résumer, l’algorithme va chercher à relier tous les points entre eux en créant des branches. Parfois ces points sont des extrémités, parfois ils font partie d’une branche.</w:t>
      </w:r>
    </w:p>
    <w:p w14:paraId="4A3C2AA3" w14:textId="77777777" w:rsidR="002158E8" w:rsidRPr="0068554F" w:rsidRDefault="00A65399" w:rsidP="005B3681">
      <w:pPr>
        <w:rPr>
          <w:rFonts w:asciiTheme="minorHAnsi" w:hAnsiTheme="minorHAnsi" w:cs="Calibri"/>
        </w:rPr>
      </w:pPr>
      <w:r w:rsidRPr="0068554F">
        <w:rPr>
          <w:rFonts w:asciiTheme="minorHAnsi" w:hAnsiTheme="minorHAnsi" w:cs="Calibri"/>
        </w:rPr>
        <w:t>À</w:t>
      </w:r>
      <w:r w:rsidR="00787666" w:rsidRPr="0068554F">
        <w:rPr>
          <w:rFonts w:asciiTheme="minorHAnsi" w:hAnsiTheme="minorHAnsi" w:cs="Calibri"/>
        </w:rPr>
        <w:t xml:space="preserve"> partir d’un point de départ</w:t>
      </w:r>
      <w:r w:rsidRPr="0068554F">
        <w:rPr>
          <w:rFonts w:asciiTheme="minorHAnsi" w:hAnsiTheme="minorHAnsi" w:cs="Calibri"/>
        </w:rPr>
        <w:t xml:space="preserve">, un nœud, et </w:t>
      </w:r>
      <w:r w:rsidR="00787666" w:rsidRPr="0068554F">
        <w:rPr>
          <w:rFonts w:asciiTheme="minorHAnsi" w:hAnsiTheme="minorHAnsi" w:cs="Calibri"/>
        </w:rPr>
        <w:t xml:space="preserve">en effectuant à chaque itération dans le temps une analyse complète d’où </w:t>
      </w:r>
      <w:r w:rsidRPr="0068554F">
        <w:rPr>
          <w:rFonts w:asciiTheme="minorHAnsi" w:hAnsiTheme="minorHAnsi" w:cs="Calibri"/>
        </w:rPr>
        <w:t>sont situés tous les points d’attractions proches du nœud en question, celui-ci va créer des branches tout en supprimant les points par lesquels il passe et itérer au fur-et-à-mesure pour créer toute une structure reliant tous les points ; ce qui créé au final la structure de l’arbre.</w:t>
      </w:r>
    </w:p>
    <w:p w14:paraId="013C92A6" w14:textId="77777777" w:rsidR="00195701" w:rsidRPr="0068554F" w:rsidRDefault="00195701" w:rsidP="005B3681">
      <w:pPr>
        <w:rPr>
          <w:rFonts w:asciiTheme="minorHAnsi" w:hAnsiTheme="minorHAnsi" w:cs="Calibri"/>
        </w:rPr>
      </w:pPr>
      <w:r w:rsidRPr="0068554F">
        <w:rPr>
          <w:rFonts w:asciiTheme="minorHAnsi" w:hAnsiTheme="minorHAnsi" w:cs="Calibri"/>
        </w:rPr>
        <w:t xml:space="preserve">Les avantages de ce système sont nombreux. </w:t>
      </w:r>
    </w:p>
    <w:p w14:paraId="0BD29F35" w14:textId="77777777" w:rsidR="00195701" w:rsidRPr="0068554F" w:rsidRDefault="00195701" w:rsidP="005B3681">
      <w:pPr>
        <w:numPr>
          <w:ilvl w:val="0"/>
          <w:numId w:val="19"/>
        </w:numPr>
        <w:rPr>
          <w:rFonts w:asciiTheme="minorHAnsi" w:hAnsiTheme="minorHAnsi" w:cs="Calibri"/>
        </w:rPr>
      </w:pPr>
      <w:r w:rsidRPr="0068554F">
        <w:rPr>
          <w:rFonts w:asciiTheme="minorHAnsi" w:hAnsiTheme="minorHAnsi" w:cs="Calibri"/>
        </w:rPr>
        <w:t>Diversité infinie de plantes modélisables.</w:t>
      </w:r>
    </w:p>
    <w:p w14:paraId="2A3270E0" w14:textId="77777777" w:rsidR="00195701" w:rsidRPr="0068554F" w:rsidRDefault="00195701" w:rsidP="005B3681">
      <w:pPr>
        <w:numPr>
          <w:ilvl w:val="0"/>
          <w:numId w:val="19"/>
        </w:numPr>
        <w:rPr>
          <w:rFonts w:asciiTheme="minorHAnsi" w:hAnsiTheme="minorHAnsi" w:cs="Calibri"/>
        </w:rPr>
      </w:pPr>
      <w:r w:rsidRPr="0068554F">
        <w:rPr>
          <w:rFonts w:asciiTheme="minorHAnsi" w:hAnsiTheme="minorHAnsi" w:cs="Calibri"/>
        </w:rPr>
        <w:t>Possibilité de créer un système de branchage très complexe.</w:t>
      </w:r>
    </w:p>
    <w:p w14:paraId="6C20FE54" w14:textId="77777777" w:rsidR="00195701" w:rsidRPr="0068554F" w:rsidRDefault="00195701" w:rsidP="005B3681">
      <w:pPr>
        <w:numPr>
          <w:ilvl w:val="0"/>
          <w:numId w:val="19"/>
        </w:numPr>
        <w:rPr>
          <w:rFonts w:asciiTheme="minorHAnsi" w:hAnsiTheme="minorHAnsi" w:cs="Calibri"/>
        </w:rPr>
      </w:pPr>
      <w:r w:rsidRPr="0068554F">
        <w:rPr>
          <w:rFonts w:asciiTheme="minorHAnsi" w:hAnsiTheme="minorHAnsi" w:cs="Calibri"/>
        </w:rPr>
        <w:t>Evolution dans le temps des branches, de leurs formes</w:t>
      </w:r>
      <w:r w:rsidR="0070017C" w:rsidRPr="0068554F">
        <w:rPr>
          <w:rFonts w:asciiTheme="minorHAnsi" w:hAnsiTheme="minorHAnsi" w:cs="Calibri"/>
        </w:rPr>
        <w:t xml:space="preserve"> par itération successive</w:t>
      </w:r>
      <w:r w:rsidRPr="0068554F">
        <w:rPr>
          <w:rFonts w:asciiTheme="minorHAnsi" w:hAnsiTheme="minorHAnsi" w:cs="Calibri"/>
        </w:rPr>
        <w:t>.</w:t>
      </w:r>
    </w:p>
    <w:p w14:paraId="48C9C082" w14:textId="77777777" w:rsidR="0070017C" w:rsidRPr="0068554F" w:rsidRDefault="0070017C" w:rsidP="005B3681">
      <w:pPr>
        <w:numPr>
          <w:ilvl w:val="0"/>
          <w:numId w:val="19"/>
        </w:numPr>
        <w:rPr>
          <w:rFonts w:asciiTheme="minorHAnsi" w:hAnsiTheme="minorHAnsi" w:cs="Calibri"/>
        </w:rPr>
      </w:pPr>
      <w:r w:rsidRPr="0068554F">
        <w:rPr>
          <w:rFonts w:asciiTheme="minorHAnsi" w:hAnsiTheme="minorHAnsi" w:cs="Calibri"/>
        </w:rPr>
        <w:t>Très facile d’obtenir une forme spécifique</w:t>
      </w:r>
      <w:r w:rsidR="009B53FC" w:rsidRPr="0068554F">
        <w:rPr>
          <w:rFonts w:asciiTheme="minorHAnsi" w:hAnsiTheme="minorHAnsi" w:cs="Calibri"/>
        </w:rPr>
        <w:t xml:space="preserve"> globale</w:t>
      </w:r>
      <w:r w:rsidRPr="0068554F">
        <w:rPr>
          <w:rFonts w:asciiTheme="minorHAnsi" w:hAnsiTheme="minorHAnsi" w:cs="Calibri"/>
        </w:rPr>
        <w:t xml:space="preserve"> de plante…</w:t>
      </w:r>
    </w:p>
    <w:p w14:paraId="7EEB1151" w14:textId="77777777" w:rsidR="00195701" w:rsidRPr="0068554F" w:rsidRDefault="0070017C" w:rsidP="005B3681">
      <w:pPr>
        <w:numPr>
          <w:ilvl w:val="0"/>
          <w:numId w:val="19"/>
        </w:numPr>
        <w:rPr>
          <w:rFonts w:asciiTheme="minorHAnsi" w:hAnsiTheme="minorHAnsi" w:cs="Calibri"/>
        </w:rPr>
      </w:pPr>
      <w:r w:rsidRPr="0068554F">
        <w:rPr>
          <w:rFonts w:asciiTheme="minorHAnsi" w:hAnsiTheme="minorHAnsi" w:cs="Calibri"/>
        </w:rPr>
        <w:t>… qui en plus peut s’adapter avec son environnement</w:t>
      </w:r>
      <w:r w:rsidR="00195701" w:rsidRPr="0068554F">
        <w:rPr>
          <w:rFonts w:asciiTheme="minorHAnsi" w:hAnsiTheme="minorHAnsi" w:cs="Calibri"/>
        </w:rPr>
        <w:t>.</w:t>
      </w:r>
    </w:p>
    <w:p w14:paraId="1B044551" w14:textId="77777777" w:rsidR="00195701" w:rsidRPr="0068554F" w:rsidRDefault="00195701" w:rsidP="005B3681">
      <w:pPr>
        <w:numPr>
          <w:ilvl w:val="0"/>
          <w:numId w:val="19"/>
        </w:numPr>
        <w:rPr>
          <w:rFonts w:asciiTheme="minorHAnsi" w:hAnsiTheme="minorHAnsi" w:cs="Calibri"/>
        </w:rPr>
      </w:pPr>
      <w:r w:rsidRPr="0068554F">
        <w:rPr>
          <w:rFonts w:asciiTheme="minorHAnsi" w:hAnsiTheme="minorHAnsi" w:cs="Calibri"/>
        </w:rPr>
        <w:t>Possibilité de personnaliser</w:t>
      </w:r>
      <w:r w:rsidR="0070017C" w:rsidRPr="0068554F">
        <w:rPr>
          <w:rFonts w:asciiTheme="minorHAnsi" w:hAnsiTheme="minorHAnsi" w:cs="Calibri"/>
        </w:rPr>
        <w:t xml:space="preserve"> </w:t>
      </w:r>
      <w:r w:rsidRPr="0068554F">
        <w:rPr>
          <w:rFonts w:asciiTheme="minorHAnsi" w:hAnsiTheme="minorHAnsi" w:cs="Calibri"/>
        </w:rPr>
        <w:t>et d’ajouter de la complexité de manière infinie.</w:t>
      </w:r>
    </w:p>
    <w:p w14:paraId="0DE3F5B1" w14:textId="77777777" w:rsidR="00195701" w:rsidRPr="0068554F" w:rsidRDefault="00195701" w:rsidP="005B3681">
      <w:pPr>
        <w:rPr>
          <w:rFonts w:asciiTheme="minorHAnsi" w:hAnsiTheme="minorHAnsi" w:cs="Calibri"/>
        </w:rPr>
      </w:pPr>
      <w:r w:rsidRPr="0068554F">
        <w:rPr>
          <w:rFonts w:asciiTheme="minorHAnsi" w:hAnsiTheme="minorHAnsi" w:cs="Calibri"/>
        </w:rPr>
        <w:t>Il existe toutefois des limites à ce système d’un point de vue pratique.</w:t>
      </w:r>
    </w:p>
    <w:p w14:paraId="7D5542CA" w14:textId="77777777" w:rsidR="007F0C8F" w:rsidRPr="0068554F" w:rsidRDefault="007F0C8F" w:rsidP="005B3681">
      <w:pPr>
        <w:numPr>
          <w:ilvl w:val="0"/>
          <w:numId w:val="20"/>
        </w:numPr>
        <w:rPr>
          <w:rFonts w:asciiTheme="minorHAnsi" w:hAnsiTheme="minorHAnsi" w:cs="Calibri"/>
        </w:rPr>
      </w:pPr>
      <w:r w:rsidRPr="0068554F">
        <w:rPr>
          <w:rFonts w:asciiTheme="minorHAnsi" w:hAnsiTheme="minorHAnsi" w:cs="Calibri"/>
        </w:rPr>
        <w:t>La pousse est limitée au nombre de points et à l’espace colonisable.</w:t>
      </w:r>
    </w:p>
    <w:p w14:paraId="4AF04820" w14:textId="77777777" w:rsidR="00195701" w:rsidRPr="0068554F" w:rsidRDefault="0070017C" w:rsidP="005B3681">
      <w:pPr>
        <w:numPr>
          <w:ilvl w:val="0"/>
          <w:numId w:val="20"/>
        </w:numPr>
        <w:rPr>
          <w:rFonts w:asciiTheme="minorHAnsi" w:hAnsiTheme="minorHAnsi" w:cs="Calibri"/>
        </w:rPr>
      </w:pPr>
      <w:r w:rsidRPr="0068554F">
        <w:rPr>
          <w:rFonts w:asciiTheme="minorHAnsi" w:hAnsiTheme="minorHAnsi" w:cs="Calibri"/>
        </w:rPr>
        <w:lastRenderedPageBreak/>
        <w:t>Pour conserver une forme de plante spécifique, il faut conserver l’emplacement de tous les points</w:t>
      </w:r>
      <w:r w:rsidR="00627562" w:rsidRPr="0068554F">
        <w:rPr>
          <w:rFonts w:asciiTheme="minorHAnsi" w:hAnsiTheme="minorHAnsi" w:cs="Calibri"/>
        </w:rPr>
        <w:t xml:space="preserve"> (moins facile qu’une « simple grammaire »)</w:t>
      </w:r>
      <w:r w:rsidR="00195701" w:rsidRPr="0068554F">
        <w:rPr>
          <w:rFonts w:asciiTheme="minorHAnsi" w:hAnsiTheme="minorHAnsi" w:cs="Calibri"/>
        </w:rPr>
        <w:t>.</w:t>
      </w:r>
    </w:p>
    <w:p w14:paraId="7F0BE07E" w14:textId="77777777" w:rsidR="009B53FC" w:rsidRPr="0068554F" w:rsidRDefault="009B53FC" w:rsidP="005B3681">
      <w:pPr>
        <w:numPr>
          <w:ilvl w:val="0"/>
          <w:numId w:val="21"/>
        </w:numPr>
        <w:rPr>
          <w:rFonts w:asciiTheme="minorHAnsi" w:hAnsiTheme="minorHAnsi" w:cs="Calibri"/>
        </w:rPr>
      </w:pPr>
      <w:r w:rsidRPr="0068554F">
        <w:rPr>
          <w:rFonts w:asciiTheme="minorHAnsi" w:hAnsiTheme="minorHAnsi" w:cs="Calibri"/>
        </w:rPr>
        <w:t xml:space="preserve">Pas de contrôle important sur </w:t>
      </w:r>
      <w:r w:rsidR="00040266" w:rsidRPr="0068554F">
        <w:rPr>
          <w:rFonts w:asciiTheme="minorHAnsi" w:hAnsiTheme="minorHAnsi" w:cs="Calibri"/>
        </w:rPr>
        <w:t xml:space="preserve">les patterns, sur </w:t>
      </w:r>
      <w:r w:rsidRPr="0068554F">
        <w:rPr>
          <w:rFonts w:asciiTheme="minorHAnsi" w:hAnsiTheme="minorHAnsi" w:cs="Calibri"/>
        </w:rPr>
        <w:t>la forme des branches, et sur l’emplacement de bourgeons, fruits (etc.) à des endroits précis</w:t>
      </w:r>
      <w:r w:rsidR="007F0C8F" w:rsidRPr="0068554F">
        <w:rPr>
          <w:rFonts w:asciiTheme="minorHAnsi" w:hAnsiTheme="minorHAnsi" w:cs="Calibri"/>
        </w:rPr>
        <w:t xml:space="preserve"> (car la pousse suit toujours la même règle de colonisation)</w:t>
      </w:r>
      <w:r w:rsidRPr="0068554F">
        <w:rPr>
          <w:rFonts w:asciiTheme="minorHAnsi" w:hAnsiTheme="minorHAnsi" w:cs="Calibri"/>
        </w:rPr>
        <w:t>.</w:t>
      </w:r>
    </w:p>
    <w:p w14:paraId="05B03F0F" w14:textId="77777777" w:rsidR="00195701" w:rsidRPr="0068554F" w:rsidRDefault="00195701" w:rsidP="005B3681">
      <w:pPr>
        <w:numPr>
          <w:ilvl w:val="0"/>
          <w:numId w:val="21"/>
        </w:numPr>
        <w:rPr>
          <w:rFonts w:asciiTheme="minorHAnsi" w:hAnsiTheme="minorHAnsi" w:cs="Calibri"/>
        </w:rPr>
      </w:pPr>
      <w:r w:rsidRPr="0068554F">
        <w:rPr>
          <w:rFonts w:asciiTheme="minorHAnsi" w:hAnsiTheme="minorHAnsi" w:cs="Calibri"/>
        </w:rPr>
        <w:t xml:space="preserve">Algorithme potentiellement assez gourmand en termes de ressources. </w:t>
      </w:r>
    </w:p>
    <w:p w14:paraId="556FCA89" w14:textId="77777777" w:rsidR="00195701" w:rsidRPr="0068554F" w:rsidRDefault="00195701" w:rsidP="005B3681">
      <w:pPr>
        <w:numPr>
          <w:ilvl w:val="1"/>
          <w:numId w:val="21"/>
        </w:numPr>
        <w:rPr>
          <w:rFonts w:asciiTheme="minorHAnsi" w:hAnsiTheme="minorHAnsi" w:cs="Calibri"/>
        </w:rPr>
      </w:pPr>
      <w:r w:rsidRPr="0068554F">
        <w:rPr>
          <w:rFonts w:asciiTheme="minorHAnsi" w:hAnsiTheme="minorHAnsi" w:cs="Calibri"/>
        </w:rPr>
        <w:t>Notamment pour Générer des plantes à la volée en temps réel.</w:t>
      </w:r>
    </w:p>
    <w:p w14:paraId="3CB9CA6D" w14:textId="77777777" w:rsidR="00195701" w:rsidRPr="0068554F" w:rsidRDefault="009B53FC" w:rsidP="005B3681">
      <w:pPr>
        <w:rPr>
          <w:rFonts w:asciiTheme="minorHAnsi" w:hAnsiTheme="minorHAnsi" w:cs="Calibri"/>
        </w:rPr>
      </w:pPr>
      <w:r w:rsidRPr="0068554F">
        <w:rPr>
          <w:rFonts w:asciiTheme="minorHAnsi" w:hAnsiTheme="minorHAnsi" w:cs="Calibri"/>
        </w:rPr>
        <w:t>Contrairement à la grammaire générative précédente, cet algorithme permet aisément d’obtenir des formes de plante</w:t>
      </w:r>
      <w:r w:rsidR="007F0C8F" w:rsidRPr="0068554F">
        <w:rPr>
          <w:rFonts w:asciiTheme="minorHAnsi" w:hAnsiTheme="minorHAnsi" w:cs="Calibri"/>
        </w:rPr>
        <w:t xml:space="preserve"> spécifiques globales mais perd de son intérêt lorsqu’il s’agit d’introduire des règles de pousse précises au niveau des branches et de constituer un « dictionnaire » de plantes reproductibles.</w:t>
      </w:r>
    </w:p>
    <w:p w14:paraId="3E979D93" w14:textId="77777777" w:rsidR="00195701" w:rsidRPr="0068554F" w:rsidRDefault="00195701" w:rsidP="005B3681">
      <w:pPr>
        <w:rPr>
          <w:rFonts w:asciiTheme="minorHAnsi" w:hAnsiTheme="minorHAnsi" w:cs="Calibri"/>
        </w:rPr>
      </w:pPr>
    </w:p>
    <w:p w14:paraId="5984F268" w14:textId="77777777" w:rsidR="00B241A3" w:rsidRPr="0068554F" w:rsidRDefault="00F93F43" w:rsidP="005B3681">
      <w:pPr>
        <w:rPr>
          <w:rFonts w:asciiTheme="minorHAnsi" w:hAnsiTheme="minorHAnsi" w:cs="Calibri"/>
          <w:b/>
          <w:bCs/>
          <w:i/>
          <w:iCs/>
        </w:rPr>
      </w:pPr>
      <w:r w:rsidRPr="0068554F">
        <w:rPr>
          <w:rFonts w:asciiTheme="minorHAnsi" w:hAnsiTheme="minorHAnsi" w:cs="Calibri"/>
          <w:b/>
          <w:bCs/>
          <w:i/>
          <w:iCs/>
        </w:rPr>
        <w:t xml:space="preserve">Génération </w:t>
      </w:r>
      <w:r w:rsidR="00E12EA1" w:rsidRPr="0068554F">
        <w:rPr>
          <w:rFonts w:asciiTheme="minorHAnsi" w:hAnsiTheme="minorHAnsi" w:cs="Calibri"/>
          <w:b/>
          <w:bCs/>
          <w:i/>
          <w:iCs/>
        </w:rPr>
        <w:t>de plantes</w:t>
      </w:r>
      <w:r w:rsidRPr="0068554F">
        <w:rPr>
          <w:rFonts w:asciiTheme="minorHAnsi" w:hAnsiTheme="minorHAnsi" w:cs="Calibri"/>
          <w:b/>
          <w:bCs/>
          <w:i/>
          <w:iCs/>
        </w:rPr>
        <w:t xml:space="preserve"> </w:t>
      </w:r>
      <w:r w:rsidR="00E12EA1" w:rsidRPr="0068554F">
        <w:rPr>
          <w:rFonts w:asciiTheme="minorHAnsi" w:hAnsiTheme="minorHAnsi" w:cs="Calibri"/>
          <w:b/>
          <w:bCs/>
          <w:i/>
          <w:iCs/>
        </w:rPr>
        <w:t>par</w:t>
      </w:r>
      <w:r w:rsidRPr="0068554F">
        <w:rPr>
          <w:rFonts w:asciiTheme="minorHAnsi" w:hAnsiTheme="minorHAnsi" w:cs="Calibri"/>
          <w:b/>
          <w:bCs/>
          <w:i/>
          <w:iCs/>
        </w:rPr>
        <w:t xml:space="preserve"> informations </w:t>
      </w:r>
      <w:r w:rsidR="00E12EA1" w:rsidRPr="0068554F">
        <w:rPr>
          <w:rFonts w:asciiTheme="minorHAnsi" w:hAnsiTheme="minorHAnsi" w:cs="Calibri"/>
          <w:b/>
          <w:bCs/>
          <w:i/>
          <w:iCs/>
        </w:rPr>
        <w:t>positionnelles</w:t>
      </w:r>
    </w:p>
    <w:p w14:paraId="5C547019" w14:textId="620F78F5" w:rsidR="00F93F43" w:rsidRPr="0068554F" w:rsidRDefault="00107764" w:rsidP="005B3681">
      <w:pPr>
        <w:tabs>
          <w:tab w:val="left" w:pos="1665"/>
        </w:tabs>
        <w:rPr>
          <w:rFonts w:asciiTheme="minorHAnsi" w:hAnsiTheme="minorHAnsi" w:cs="Calibri"/>
        </w:rPr>
      </w:pPr>
      <w:r w:rsidRPr="0068554F">
        <w:rPr>
          <w:rFonts w:asciiTheme="minorHAnsi" w:hAnsiTheme="minorHAnsi" w:cs="Calibri"/>
        </w:rPr>
        <w:t xml:space="preserve">Ce troisième algorithme de génération </w:t>
      </w:r>
      <w:r w:rsidR="00874676" w:rsidRPr="0068554F">
        <w:rPr>
          <w:rFonts w:asciiTheme="minorHAnsi" w:hAnsiTheme="minorHAnsi" w:cs="Calibri"/>
        </w:rPr>
        <w:t xml:space="preserve">se rapproche du </w:t>
      </w:r>
      <w:r w:rsidR="00874676" w:rsidRPr="0068554F">
        <w:rPr>
          <w:rFonts w:asciiTheme="minorHAnsi" w:hAnsiTheme="minorHAnsi" w:cs="Calibri"/>
          <w:i/>
          <w:iCs/>
        </w:rPr>
        <w:t>LSystem</w:t>
      </w:r>
      <w:r w:rsidR="00874676" w:rsidRPr="0068554F">
        <w:rPr>
          <w:rFonts w:asciiTheme="minorHAnsi" w:hAnsiTheme="minorHAnsi" w:cs="Calibri"/>
        </w:rPr>
        <w:t xml:space="preserve"> tout en s’en différenciant</w:t>
      </w:r>
      <w:r w:rsidR="00A56D79" w:rsidRPr="0068554F">
        <w:rPr>
          <w:rFonts w:asciiTheme="minorHAnsi" w:hAnsiTheme="minorHAnsi" w:cs="Calibri"/>
        </w:rPr>
        <w:t xml:space="preserve"> (nous verrons pourquoi)</w:t>
      </w:r>
      <w:r w:rsidR="00874676" w:rsidRPr="0068554F">
        <w:rPr>
          <w:rFonts w:asciiTheme="minorHAnsi" w:hAnsiTheme="minorHAnsi" w:cs="Calibri"/>
        </w:rPr>
        <w:t>. Il</w:t>
      </w:r>
      <w:r w:rsidRPr="0068554F">
        <w:rPr>
          <w:rFonts w:asciiTheme="minorHAnsi" w:hAnsiTheme="minorHAnsi" w:cs="Calibri"/>
        </w:rPr>
        <w:t xml:space="preserve"> s’agit pour celui-ci de tenter de reproduire fidèlement des plantes et organes de plante grâce aux informations dites </w:t>
      </w:r>
      <w:r w:rsidRPr="00477CE6">
        <w:rPr>
          <w:rFonts w:asciiTheme="minorHAnsi" w:hAnsiTheme="minorHAnsi" w:cs="Calibri"/>
          <w:i/>
          <w:iCs/>
        </w:rPr>
        <w:t>positionnelles</w:t>
      </w:r>
      <w:r w:rsidRPr="0068554F">
        <w:rPr>
          <w:rFonts w:asciiTheme="minorHAnsi" w:hAnsiTheme="minorHAnsi" w:cs="Calibri"/>
        </w:rPr>
        <w:t xml:space="preserve"> des plantes. Cette solution a été théorisée dans l’article intitulé </w:t>
      </w:r>
      <w:r w:rsidRPr="0068554F">
        <w:rPr>
          <w:rFonts w:asciiTheme="minorHAnsi" w:hAnsiTheme="minorHAnsi" w:cs="Calibri"/>
          <w:i/>
          <w:iCs/>
        </w:rPr>
        <w:t>The use of positional information in the modeling of plants</w:t>
      </w:r>
      <w:r w:rsidR="00477CE6">
        <w:rPr>
          <w:rFonts w:asciiTheme="minorHAnsi" w:hAnsiTheme="minorHAnsi" w:cs="Calibri"/>
          <w:i/>
          <w:iCs/>
        </w:rPr>
        <w:t xml:space="preserve"> </w:t>
      </w:r>
      <w:r w:rsidR="00477CE6" w:rsidRPr="00477CE6">
        <w:rPr>
          <w:rFonts w:asciiTheme="minorHAnsi" w:hAnsiTheme="minorHAnsi" w:cs="Calibri"/>
        </w:rPr>
        <w:t>[</w:t>
      </w:r>
      <w:r w:rsidR="00F43298">
        <w:rPr>
          <w:rFonts w:asciiTheme="minorHAnsi" w:hAnsiTheme="minorHAnsi" w:cs="Calibri"/>
        </w:rPr>
        <w:t>III</w:t>
      </w:r>
      <w:r w:rsidR="00477CE6" w:rsidRPr="00477CE6">
        <w:rPr>
          <w:rFonts w:asciiTheme="minorHAnsi" w:hAnsiTheme="minorHAnsi" w:cs="Calibri"/>
        </w:rPr>
        <w:t>]</w:t>
      </w:r>
      <w:r w:rsidRPr="0068554F">
        <w:rPr>
          <w:rFonts w:asciiTheme="minorHAnsi" w:hAnsiTheme="minorHAnsi" w:cs="Calibri"/>
        </w:rPr>
        <w:t xml:space="preserve"> par Lars Mündermann, Radoslaw Karwowski, Brendan Lane et Przemyslaw Prusinkiewicz</w:t>
      </w:r>
      <w:r w:rsidR="00CA5569" w:rsidRPr="0068554F">
        <w:rPr>
          <w:rFonts w:asciiTheme="minorHAnsi" w:hAnsiTheme="minorHAnsi" w:cs="Calibri"/>
        </w:rPr>
        <w:t xml:space="preserve"> </w:t>
      </w:r>
      <w:r w:rsidR="00CA5569" w:rsidRPr="0068554F">
        <w:rPr>
          <w:rStyle w:val="CitationHTML"/>
          <w:rFonts w:asciiTheme="minorHAnsi" w:hAnsiTheme="minorHAnsi" w:cs="Calibri"/>
          <w:i w:val="0"/>
        </w:rPr>
        <w:t>(</w:t>
      </w:r>
      <w:r w:rsidR="00CA5569" w:rsidRPr="0068554F">
        <w:rPr>
          <w:rFonts w:asciiTheme="minorHAnsi" w:hAnsiTheme="minorHAnsi" w:cs="Calibri"/>
        </w:rPr>
        <w:t>voir l’explication détaillée de l’algorithme de génération par informations positionnelles dans l’Annexe 3)</w:t>
      </w:r>
      <w:r w:rsidR="000C6EB4" w:rsidRPr="0068554F">
        <w:rPr>
          <w:rFonts w:asciiTheme="minorHAnsi" w:hAnsiTheme="minorHAnsi" w:cs="Calibri"/>
        </w:rPr>
        <w:t>.</w:t>
      </w:r>
    </w:p>
    <w:p w14:paraId="2E5D53A3" w14:textId="77777777" w:rsidR="005E140C" w:rsidRPr="0068554F" w:rsidRDefault="00CA5569" w:rsidP="005B3681">
      <w:pPr>
        <w:rPr>
          <w:rFonts w:asciiTheme="minorHAnsi" w:hAnsiTheme="minorHAnsi" w:cs="Calibri"/>
        </w:rPr>
      </w:pPr>
      <w:r w:rsidRPr="0068554F">
        <w:rPr>
          <w:rFonts w:asciiTheme="minorHAnsi" w:hAnsiTheme="minorHAnsi" w:cs="Calibri"/>
        </w:rPr>
        <w:t xml:space="preserve">À partir des informations de position, c’est-à-dire de la répartition et de la distance des organes d’une plante sur la tige (ou sur un membre de la plante), l’algorithme va générer des parties d’organe, des organes entiers, et au final des plantes. </w:t>
      </w:r>
      <w:r w:rsidR="009D307F">
        <w:rPr>
          <w:rFonts w:asciiTheme="minorHAnsi" w:hAnsiTheme="minorHAnsi" w:cs="Calibri"/>
        </w:rPr>
        <w:t>Cela permet</w:t>
      </w:r>
      <w:r w:rsidRPr="0068554F">
        <w:rPr>
          <w:rFonts w:asciiTheme="minorHAnsi" w:hAnsiTheme="minorHAnsi" w:cs="Calibri"/>
        </w:rPr>
        <w:t xml:space="preserve"> de générer une diversité importante de plantes, aussi bien au niveau de leur</w:t>
      </w:r>
      <w:r w:rsidR="009D307F">
        <w:rPr>
          <w:rFonts w:asciiTheme="minorHAnsi" w:hAnsiTheme="minorHAnsi" w:cs="Calibri"/>
        </w:rPr>
        <w:t>s</w:t>
      </w:r>
      <w:r w:rsidRPr="0068554F">
        <w:rPr>
          <w:rFonts w:asciiTheme="minorHAnsi" w:hAnsiTheme="minorHAnsi" w:cs="Calibri"/>
        </w:rPr>
        <w:t xml:space="preserve"> structure</w:t>
      </w:r>
      <w:r w:rsidR="009D307F">
        <w:rPr>
          <w:rFonts w:asciiTheme="minorHAnsi" w:hAnsiTheme="minorHAnsi" w:cs="Calibri"/>
        </w:rPr>
        <w:t>s</w:t>
      </w:r>
      <w:r w:rsidRPr="0068554F">
        <w:rPr>
          <w:rFonts w:asciiTheme="minorHAnsi" w:hAnsiTheme="minorHAnsi" w:cs="Calibri"/>
        </w:rPr>
        <w:t xml:space="preserve"> globale</w:t>
      </w:r>
      <w:r w:rsidR="009D307F">
        <w:rPr>
          <w:rFonts w:asciiTheme="minorHAnsi" w:hAnsiTheme="minorHAnsi" w:cs="Calibri"/>
        </w:rPr>
        <w:t>s</w:t>
      </w:r>
      <w:r w:rsidRPr="0068554F">
        <w:rPr>
          <w:rFonts w:asciiTheme="minorHAnsi" w:hAnsiTheme="minorHAnsi" w:cs="Calibri"/>
        </w:rPr>
        <w:t xml:space="preserve"> que sur la forme de leurs organes.</w:t>
      </w:r>
    </w:p>
    <w:p w14:paraId="4D5E64EA" w14:textId="77777777" w:rsidR="00CA5569" w:rsidRPr="0068554F" w:rsidRDefault="00CA5569" w:rsidP="005B3681">
      <w:pPr>
        <w:rPr>
          <w:rFonts w:asciiTheme="minorHAnsi" w:hAnsiTheme="minorHAnsi" w:cs="Calibri"/>
        </w:rPr>
      </w:pPr>
      <w:r w:rsidRPr="0068554F">
        <w:rPr>
          <w:rFonts w:asciiTheme="minorHAnsi" w:hAnsiTheme="minorHAnsi" w:cs="Calibri"/>
        </w:rPr>
        <w:t xml:space="preserve">Les avantages de ce système sont nombreux. </w:t>
      </w:r>
    </w:p>
    <w:p w14:paraId="39523089" w14:textId="77777777" w:rsidR="00CA5569" w:rsidRPr="0068554F" w:rsidRDefault="00CA5569" w:rsidP="005B3681">
      <w:pPr>
        <w:numPr>
          <w:ilvl w:val="0"/>
          <w:numId w:val="22"/>
        </w:numPr>
        <w:rPr>
          <w:rFonts w:asciiTheme="minorHAnsi" w:hAnsiTheme="minorHAnsi" w:cs="Calibri"/>
        </w:rPr>
      </w:pPr>
      <w:r w:rsidRPr="0068554F">
        <w:rPr>
          <w:rFonts w:asciiTheme="minorHAnsi" w:hAnsiTheme="minorHAnsi" w:cs="Calibri"/>
        </w:rPr>
        <w:t xml:space="preserve">Diversité infinie de plantes </w:t>
      </w:r>
      <w:r w:rsidR="00925CAE" w:rsidRPr="0068554F">
        <w:rPr>
          <w:rFonts w:asciiTheme="minorHAnsi" w:hAnsiTheme="minorHAnsi" w:cs="Calibri"/>
        </w:rPr>
        <w:t xml:space="preserve">et de leurs organes </w:t>
      </w:r>
      <w:r w:rsidRPr="0068554F">
        <w:rPr>
          <w:rFonts w:asciiTheme="minorHAnsi" w:hAnsiTheme="minorHAnsi" w:cs="Calibri"/>
        </w:rPr>
        <w:t>modélisables.</w:t>
      </w:r>
    </w:p>
    <w:p w14:paraId="211CD535" w14:textId="77777777" w:rsidR="00CA5569" w:rsidRPr="0068554F" w:rsidRDefault="00CA5569" w:rsidP="005B3681">
      <w:pPr>
        <w:numPr>
          <w:ilvl w:val="0"/>
          <w:numId w:val="22"/>
        </w:numPr>
        <w:rPr>
          <w:rFonts w:asciiTheme="minorHAnsi" w:hAnsiTheme="minorHAnsi" w:cs="Calibri"/>
        </w:rPr>
      </w:pPr>
      <w:r w:rsidRPr="0068554F">
        <w:rPr>
          <w:rFonts w:asciiTheme="minorHAnsi" w:hAnsiTheme="minorHAnsi" w:cs="Calibri"/>
        </w:rPr>
        <w:t>Possibilité de créer</w:t>
      </w:r>
      <w:r w:rsidR="00925CAE" w:rsidRPr="0068554F">
        <w:rPr>
          <w:rFonts w:asciiTheme="minorHAnsi" w:hAnsiTheme="minorHAnsi" w:cs="Calibri"/>
        </w:rPr>
        <w:t xml:space="preserve"> des plantes </w:t>
      </w:r>
      <w:r w:rsidRPr="0068554F">
        <w:rPr>
          <w:rFonts w:asciiTheme="minorHAnsi" w:hAnsiTheme="minorHAnsi" w:cs="Calibri"/>
        </w:rPr>
        <w:t>très complexe</w:t>
      </w:r>
      <w:r w:rsidR="00925CAE" w:rsidRPr="0068554F">
        <w:rPr>
          <w:rFonts w:asciiTheme="minorHAnsi" w:hAnsiTheme="minorHAnsi" w:cs="Calibri"/>
        </w:rPr>
        <w:t>s</w:t>
      </w:r>
      <w:r w:rsidRPr="0068554F">
        <w:rPr>
          <w:rFonts w:asciiTheme="minorHAnsi" w:hAnsiTheme="minorHAnsi" w:cs="Calibri"/>
        </w:rPr>
        <w:t>.</w:t>
      </w:r>
    </w:p>
    <w:p w14:paraId="6A2C1922" w14:textId="77777777" w:rsidR="00CA5569" w:rsidRPr="0068554F" w:rsidRDefault="00CA5569" w:rsidP="005B3681">
      <w:pPr>
        <w:numPr>
          <w:ilvl w:val="0"/>
          <w:numId w:val="22"/>
        </w:numPr>
        <w:rPr>
          <w:rFonts w:asciiTheme="minorHAnsi" w:hAnsiTheme="minorHAnsi" w:cs="Calibri"/>
        </w:rPr>
      </w:pPr>
      <w:r w:rsidRPr="0068554F">
        <w:rPr>
          <w:rFonts w:asciiTheme="minorHAnsi" w:hAnsiTheme="minorHAnsi" w:cs="Calibri"/>
        </w:rPr>
        <w:t>Très facile d’obtenir une forme spécifique globale de plante</w:t>
      </w:r>
      <w:r w:rsidR="00925CAE" w:rsidRPr="0068554F">
        <w:rPr>
          <w:rFonts w:asciiTheme="minorHAnsi" w:hAnsiTheme="minorHAnsi" w:cs="Calibri"/>
        </w:rPr>
        <w:t xml:space="preserve"> si l’on a ses informations de position.</w:t>
      </w:r>
    </w:p>
    <w:p w14:paraId="38CD271C" w14:textId="77777777" w:rsidR="00CA5569" w:rsidRPr="0068554F" w:rsidRDefault="00CA5569" w:rsidP="005B3681">
      <w:pPr>
        <w:numPr>
          <w:ilvl w:val="0"/>
          <w:numId w:val="22"/>
        </w:numPr>
        <w:rPr>
          <w:rFonts w:asciiTheme="minorHAnsi" w:hAnsiTheme="minorHAnsi" w:cs="Calibri"/>
        </w:rPr>
      </w:pPr>
      <w:r w:rsidRPr="0068554F">
        <w:rPr>
          <w:rFonts w:asciiTheme="minorHAnsi" w:hAnsiTheme="minorHAnsi" w:cs="Calibri"/>
        </w:rPr>
        <w:t>Possibilité de personnaliser et d’ajouter de la complexité de manière infinie.</w:t>
      </w:r>
    </w:p>
    <w:p w14:paraId="31623D62" w14:textId="77777777" w:rsidR="00CA5569" w:rsidRPr="0068554F" w:rsidRDefault="00CA5569" w:rsidP="005B3681">
      <w:pPr>
        <w:rPr>
          <w:rFonts w:asciiTheme="minorHAnsi" w:hAnsiTheme="minorHAnsi" w:cs="Calibri"/>
        </w:rPr>
      </w:pPr>
      <w:r w:rsidRPr="0068554F">
        <w:rPr>
          <w:rFonts w:asciiTheme="minorHAnsi" w:hAnsiTheme="minorHAnsi" w:cs="Calibri"/>
        </w:rPr>
        <w:t>Il existe toutefois des limites à ce système d’un point de vue pratique.</w:t>
      </w:r>
    </w:p>
    <w:p w14:paraId="20D994C5" w14:textId="77777777" w:rsidR="00CA5569" w:rsidRPr="0068554F" w:rsidRDefault="00CA5569" w:rsidP="005B3681">
      <w:pPr>
        <w:numPr>
          <w:ilvl w:val="0"/>
          <w:numId w:val="23"/>
        </w:numPr>
        <w:rPr>
          <w:rFonts w:asciiTheme="minorHAnsi" w:hAnsiTheme="minorHAnsi" w:cs="Calibri"/>
        </w:rPr>
      </w:pPr>
      <w:r w:rsidRPr="0068554F">
        <w:rPr>
          <w:rFonts w:asciiTheme="minorHAnsi" w:hAnsiTheme="minorHAnsi" w:cs="Calibri"/>
        </w:rPr>
        <w:t xml:space="preserve">La pousse est limitée </w:t>
      </w:r>
      <w:r w:rsidR="00925CAE" w:rsidRPr="0068554F">
        <w:rPr>
          <w:rFonts w:asciiTheme="minorHAnsi" w:hAnsiTheme="minorHAnsi" w:cs="Calibri"/>
        </w:rPr>
        <w:t>aux informations de position fournies (pas « d’infinité » possible dans les itérations)</w:t>
      </w:r>
      <w:r w:rsidRPr="0068554F">
        <w:rPr>
          <w:rFonts w:asciiTheme="minorHAnsi" w:hAnsiTheme="minorHAnsi" w:cs="Calibri"/>
        </w:rPr>
        <w:t>.</w:t>
      </w:r>
    </w:p>
    <w:p w14:paraId="562D1DEF" w14:textId="77777777" w:rsidR="00CA5569" w:rsidRPr="0068554F" w:rsidRDefault="00CA5569" w:rsidP="005B3681">
      <w:pPr>
        <w:numPr>
          <w:ilvl w:val="0"/>
          <w:numId w:val="23"/>
        </w:numPr>
        <w:rPr>
          <w:rFonts w:asciiTheme="minorHAnsi" w:hAnsiTheme="minorHAnsi" w:cs="Calibri"/>
        </w:rPr>
      </w:pPr>
      <w:r w:rsidRPr="0068554F">
        <w:rPr>
          <w:rFonts w:asciiTheme="minorHAnsi" w:hAnsiTheme="minorHAnsi" w:cs="Calibri"/>
        </w:rPr>
        <w:t xml:space="preserve">Pour </w:t>
      </w:r>
      <w:r w:rsidR="00925CAE" w:rsidRPr="0068554F">
        <w:rPr>
          <w:rFonts w:asciiTheme="minorHAnsi" w:hAnsiTheme="minorHAnsi" w:cs="Calibri"/>
        </w:rPr>
        <w:t>obtenir</w:t>
      </w:r>
      <w:r w:rsidRPr="0068554F">
        <w:rPr>
          <w:rFonts w:asciiTheme="minorHAnsi" w:hAnsiTheme="minorHAnsi" w:cs="Calibri"/>
        </w:rPr>
        <w:t xml:space="preserve"> une forme de plante spécifique, il faut </w:t>
      </w:r>
      <w:r w:rsidR="00925CAE" w:rsidRPr="0068554F">
        <w:rPr>
          <w:rFonts w:asciiTheme="minorHAnsi" w:hAnsiTheme="minorHAnsi" w:cs="Calibri"/>
        </w:rPr>
        <w:t>avoir les informations de position de ladite plante.</w:t>
      </w:r>
    </w:p>
    <w:p w14:paraId="1BE247E5" w14:textId="77777777" w:rsidR="00CA5569" w:rsidRPr="0068554F" w:rsidRDefault="00CA5569" w:rsidP="005B3681">
      <w:pPr>
        <w:numPr>
          <w:ilvl w:val="0"/>
          <w:numId w:val="23"/>
        </w:numPr>
        <w:rPr>
          <w:rFonts w:asciiTheme="minorHAnsi" w:hAnsiTheme="minorHAnsi" w:cs="Calibri"/>
        </w:rPr>
      </w:pPr>
      <w:r w:rsidRPr="0068554F">
        <w:rPr>
          <w:rFonts w:asciiTheme="minorHAnsi" w:hAnsiTheme="minorHAnsi" w:cs="Calibri"/>
        </w:rPr>
        <w:t xml:space="preserve">Algorithme potentiellement assez gourmand en termes de ressources. </w:t>
      </w:r>
    </w:p>
    <w:p w14:paraId="52ECEF83" w14:textId="77777777" w:rsidR="00CA5569" w:rsidRPr="0068554F" w:rsidRDefault="00CA5569" w:rsidP="005B3681">
      <w:pPr>
        <w:numPr>
          <w:ilvl w:val="1"/>
          <w:numId w:val="23"/>
        </w:numPr>
        <w:rPr>
          <w:rFonts w:asciiTheme="minorHAnsi" w:hAnsiTheme="minorHAnsi" w:cs="Calibri"/>
        </w:rPr>
      </w:pPr>
      <w:r w:rsidRPr="0068554F">
        <w:rPr>
          <w:rFonts w:asciiTheme="minorHAnsi" w:hAnsiTheme="minorHAnsi" w:cs="Calibri"/>
        </w:rPr>
        <w:t>Notamment pour Générer des plantes à la volée en temps réel.</w:t>
      </w:r>
    </w:p>
    <w:p w14:paraId="66AD4DD4" w14:textId="77777777" w:rsidR="00925CAE" w:rsidRPr="0068554F" w:rsidRDefault="00925CAE" w:rsidP="005B3681">
      <w:pPr>
        <w:numPr>
          <w:ilvl w:val="0"/>
          <w:numId w:val="24"/>
        </w:numPr>
        <w:rPr>
          <w:rFonts w:asciiTheme="minorHAnsi" w:hAnsiTheme="minorHAnsi" w:cs="Calibri"/>
        </w:rPr>
      </w:pPr>
      <w:r w:rsidRPr="0068554F">
        <w:rPr>
          <w:rFonts w:asciiTheme="minorHAnsi" w:hAnsiTheme="minorHAnsi" w:cs="Calibri"/>
        </w:rPr>
        <w:lastRenderedPageBreak/>
        <w:t xml:space="preserve">Complexité algorithmique et mathématique pour réaliser </w:t>
      </w:r>
      <w:r w:rsidR="008F1945" w:rsidRPr="0068554F">
        <w:rPr>
          <w:rFonts w:asciiTheme="minorHAnsi" w:hAnsiTheme="minorHAnsi" w:cs="Calibri"/>
        </w:rPr>
        <w:t>l’algorithme de modélisation</w:t>
      </w:r>
      <w:r w:rsidR="001B68B4" w:rsidRPr="0068554F">
        <w:rPr>
          <w:rFonts w:asciiTheme="minorHAnsi" w:hAnsiTheme="minorHAnsi" w:cs="Calibri"/>
        </w:rPr>
        <w:t xml:space="preserve"> </w:t>
      </w:r>
      <w:r w:rsidR="004F61D2" w:rsidRPr="0068554F">
        <w:rPr>
          <w:rFonts w:asciiTheme="minorHAnsi" w:hAnsiTheme="minorHAnsi" w:cs="Calibri"/>
        </w:rPr>
        <w:t>pour</w:t>
      </w:r>
      <w:r w:rsidR="001B68B4" w:rsidRPr="0068554F">
        <w:rPr>
          <w:rFonts w:asciiTheme="minorHAnsi" w:hAnsiTheme="minorHAnsi" w:cs="Calibri"/>
        </w:rPr>
        <w:t xml:space="preserve"> chacune des plantes avec leurs formes respectives</w:t>
      </w:r>
      <w:r w:rsidRPr="0068554F">
        <w:rPr>
          <w:rFonts w:asciiTheme="minorHAnsi" w:hAnsiTheme="minorHAnsi" w:cs="Calibri"/>
        </w:rPr>
        <w:t>.</w:t>
      </w:r>
    </w:p>
    <w:p w14:paraId="218FA4AB" w14:textId="77777777" w:rsidR="00E345F3" w:rsidRPr="0068554F" w:rsidRDefault="00E345F3" w:rsidP="005B3681">
      <w:pPr>
        <w:numPr>
          <w:ilvl w:val="0"/>
          <w:numId w:val="24"/>
        </w:numPr>
        <w:rPr>
          <w:rFonts w:asciiTheme="minorHAnsi" w:hAnsiTheme="minorHAnsi" w:cs="Calibri"/>
        </w:rPr>
      </w:pPr>
      <w:r w:rsidRPr="0068554F">
        <w:rPr>
          <w:rFonts w:asciiTheme="minorHAnsi" w:hAnsiTheme="minorHAnsi" w:cs="Calibri"/>
        </w:rPr>
        <w:t>Difficile de visualiser en avance la modélisation à partir d’informations de position qu’on imagine nous-même.</w:t>
      </w:r>
    </w:p>
    <w:p w14:paraId="4E18DD8D" w14:textId="2EBA2046" w:rsidR="00595B40" w:rsidRDefault="00E345F3" w:rsidP="005B3681">
      <w:pPr>
        <w:rPr>
          <w:rFonts w:asciiTheme="minorHAnsi" w:hAnsiTheme="minorHAnsi" w:cs="Calibri"/>
        </w:rPr>
      </w:pPr>
      <w:r w:rsidRPr="0068554F">
        <w:rPr>
          <w:rFonts w:asciiTheme="minorHAnsi" w:hAnsiTheme="minorHAnsi" w:cs="Calibri"/>
        </w:rPr>
        <w:t>Cet algorithme me paraît être le plus « complet » pour générer une plante sur tous ses aspects : structure, forme globale et organes. Néanmoins, même si je n’ai pas réalisé de prototype pour le tester concrètement, il me semble que sa complexité importante</w:t>
      </w:r>
      <w:r w:rsidR="00E179D8" w:rsidRPr="0068554F">
        <w:rPr>
          <w:rFonts w:asciiTheme="minorHAnsi" w:hAnsiTheme="minorHAnsi" w:cs="Calibri"/>
        </w:rPr>
        <w:t xml:space="preserve"> et le besoin d’avoir des informations de position de plantes</w:t>
      </w:r>
      <w:r w:rsidR="00F52705" w:rsidRPr="0068554F">
        <w:rPr>
          <w:rFonts w:asciiTheme="minorHAnsi" w:hAnsiTheme="minorHAnsi" w:cs="Calibri"/>
        </w:rPr>
        <w:t xml:space="preserve"> à l’avance</w:t>
      </w:r>
      <w:r w:rsidR="00E179D8" w:rsidRPr="0068554F">
        <w:rPr>
          <w:rFonts w:asciiTheme="minorHAnsi" w:hAnsiTheme="minorHAnsi" w:cs="Calibri"/>
        </w:rPr>
        <w:t xml:space="preserve"> </w:t>
      </w:r>
      <w:r w:rsidRPr="0068554F">
        <w:rPr>
          <w:rFonts w:asciiTheme="minorHAnsi" w:hAnsiTheme="minorHAnsi" w:cs="Calibri"/>
        </w:rPr>
        <w:t xml:space="preserve">le rend difficilement utilisable dans des contextes </w:t>
      </w:r>
      <w:r w:rsidR="00E179D8" w:rsidRPr="0068554F">
        <w:rPr>
          <w:rFonts w:asciiTheme="minorHAnsi" w:hAnsiTheme="minorHAnsi" w:cs="Calibri"/>
        </w:rPr>
        <w:t xml:space="preserve">pratiques et </w:t>
      </w:r>
      <w:r w:rsidRPr="0068554F">
        <w:rPr>
          <w:rFonts w:asciiTheme="minorHAnsi" w:hAnsiTheme="minorHAnsi" w:cs="Calibri"/>
        </w:rPr>
        <w:t>professionnels.</w:t>
      </w:r>
      <w:r w:rsidR="001554B1" w:rsidRPr="0068554F">
        <w:rPr>
          <w:rFonts w:asciiTheme="minorHAnsi" w:hAnsiTheme="minorHAnsi" w:cs="Calibri"/>
        </w:rPr>
        <w:t xml:space="preserve"> </w:t>
      </w:r>
    </w:p>
    <w:p w14:paraId="3574E6C9" w14:textId="77777777" w:rsidR="00F94269" w:rsidRPr="00F94269" w:rsidRDefault="00F94269" w:rsidP="005B3681">
      <w:pPr>
        <w:rPr>
          <w:rFonts w:asciiTheme="minorHAnsi" w:hAnsiTheme="minorHAnsi" w:cs="Calibri"/>
        </w:rPr>
      </w:pPr>
    </w:p>
    <w:p w14:paraId="2AF841AA" w14:textId="77777777" w:rsidR="0032588E" w:rsidRPr="0068554F" w:rsidRDefault="0032588E" w:rsidP="005B3681">
      <w:pPr>
        <w:rPr>
          <w:rFonts w:asciiTheme="minorHAnsi" w:hAnsiTheme="minorHAnsi" w:cs="Calibri"/>
          <w:b/>
          <w:bCs/>
          <w:i/>
          <w:iCs/>
        </w:rPr>
      </w:pPr>
      <w:r w:rsidRPr="0068554F">
        <w:rPr>
          <w:rFonts w:asciiTheme="minorHAnsi" w:hAnsiTheme="minorHAnsi" w:cs="Calibri"/>
          <w:b/>
          <w:bCs/>
          <w:i/>
          <w:iCs/>
        </w:rPr>
        <w:t>Algorithme</w:t>
      </w:r>
      <w:r w:rsidR="00B55539" w:rsidRPr="0068554F">
        <w:rPr>
          <w:rFonts w:asciiTheme="minorHAnsi" w:hAnsiTheme="minorHAnsi" w:cs="Calibri"/>
          <w:b/>
          <w:bCs/>
          <w:i/>
          <w:iCs/>
        </w:rPr>
        <w:t xml:space="preserve"> semi-génératif</w:t>
      </w:r>
      <w:r w:rsidRPr="0068554F">
        <w:rPr>
          <w:rFonts w:asciiTheme="minorHAnsi" w:hAnsiTheme="minorHAnsi" w:cs="Calibri"/>
          <w:b/>
          <w:bCs/>
          <w:i/>
          <w:iCs/>
        </w:rPr>
        <w:t xml:space="preserve"> de </w:t>
      </w:r>
      <w:r w:rsidR="00B55539" w:rsidRPr="0068554F">
        <w:rPr>
          <w:rFonts w:asciiTheme="minorHAnsi" w:hAnsiTheme="minorHAnsi" w:cs="Calibri"/>
          <w:b/>
          <w:bCs/>
          <w:i/>
          <w:iCs/>
        </w:rPr>
        <w:t>création d’arbre par le dessin</w:t>
      </w:r>
      <w:r w:rsidR="00C44926" w:rsidRPr="0068554F">
        <w:rPr>
          <w:rFonts w:asciiTheme="minorHAnsi" w:hAnsiTheme="minorHAnsi" w:cs="Calibri"/>
          <w:b/>
          <w:bCs/>
          <w:i/>
          <w:iCs/>
        </w:rPr>
        <w:t xml:space="preserve"> de branches</w:t>
      </w:r>
      <w:r w:rsidR="009A155D" w:rsidRPr="0068554F">
        <w:rPr>
          <w:rFonts w:asciiTheme="minorHAnsi" w:hAnsiTheme="minorHAnsi" w:cs="Calibri"/>
          <w:b/>
          <w:bCs/>
          <w:i/>
          <w:iCs/>
        </w:rPr>
        <w:t xml:space="preserve"> </w:t>
      </w:r>
      <w:r w:rsidR="009A155D" w:rsidRPr="0068554F">
        <w:rPr>
          <w:rFonts w:asciiTheme="minorHAnsi" w:hAnsiTheme="minorHAnsi" w:cs="Calibri"/>
          <w:b/>
          <w:bCs/>
        </w:rPr>
        <w:t>et de formes de feuillages</w:t>
      </w:r>
    </w:p>
    <w:p w14:paraId="10FBEFA0" w14:textId="77777777" w:rsidR="009A155D" w:rsidRPr="0068554F" w:rsidRDefault="0005363E" w:rsidP="005B3681">
      <w:pPr>
        <w:tabs>
          <w:tab w:val="left" w:pos="1665"/>
        </w:tabs>
        <w:rPr>
          <w:rFonts w:asciiTheme="minorHAnsi" w:hAnsiTheme="minorHAnsi" w:cs="Calibri"/>
        </w:rPr>
      </w:pPr>
      <w:r w:rsidRPr="0068554F">
        <w:rPr>
          <w:rFonts w:asciiTheme="minorHAnsi" w:hAnsiTheme="minorHAnsi" w:cs="Calibri"/>
        </w:rPr>
        <w:t>Ce quatrième algorithme se distingue radicalement des précédents. Il s’agit d’un algorithme semi-génératif qui cherche avant tout à simplifier la création de plantes en évitant que l’utilisateur ait à gérer des règles complexe</w:t>
      </w:r>
      <w:r w:rsidR="009A155D" w:rsidRPr="0068554F">
        <w:rPr>
          <w:rFonts w:asciiTheme="minorHAnsi" w:hAnsiTheme="minorHAnsi" w:cs="Calibri"/>
        </w:rPr>
        <w:t>s</w:t>
      </w:r>
      <w:r w:rsidRPr="0068554F">
        <w:rPr>
          <w:rFonts w:asciiTheme="minorHAnsi" w:hAnsiTheme="minorHAnsi" w:cs="Calibri"/>
        </w:rPr>
        <w:t xml:space="preserve">, à avoir une connaissance de la biologie des plantes etc. </w:t>
      </w:r>
      <w:r w:rsidR="009A155D" w:rsidRPr="0068554F">
        <w:rPr>
          <w:rFonts w:asciiTheme="minorHAnsi" w:hAnsiTheme="minorHAnsi" w:cs="Calibri"/>
        </w:rPr>
        <w:t>Deux articles semblent se distinguer dans la recherche scientifique pour cette solution : un premier datant de 2008 et un second datant de 2009, qui reprend la solution du premier en l’améliorant.</w:t>
      </w:r>
    </w:p>
    <w:p w14:paraId="2C2490F0" w14:textId="39B86B65" w:rsidR="0005363E" w:rsidRPr="0068554F" w:rsidRDefault="009A155D" w:rsidP="005B3681">
      <w:pPr>
        <w:tabs>
          <w:tab w:val="left" w:pos="1665"/>
        </w:tabs>
        <w:rPr>
          <w:rFonts w:asciiTheme="minorHAnsi" w:hAnsiTheme="minorHAnsi" w:cs="Calibri"/>
        </w:rPr>
      </w:pPr>
      <w:r w:rsidRPr="00030A64">
        <w:rPr>
          <w:rFonts w:asciiTheme="minorHAnsi" w:hAnsiTheme="minorHAnsi" w:cs="Calibri"/>
          <w:lang w:val="en-US"/>
        </w:rPr>
        <w:t>Le premier article</w:t>
      </w:r>
      <w:r w:rsidR="0005363E" w:rsidRPr="00030A64">
        <w:rPr>
          <w:rFonts w:asciiTheme="minorHAnsi" w:hAnsiTheme="minorHAnsi" w:cs="Calibri"/>
          <w:lang w:val="en-US"/>
        </w:rPr>
        <w:t xml:space="preserve"> est </w:t>
      </w:r>
      <w:r w:rsidR="0005363E" w:rsidRPr="00030A64">
        <w:rPr>
          <w:rFonts w:asciiTheme="minorHAnsi" w:hAnsiTheme="minorHAnsi" w:cs="Calibri"/>
          <w:i/>
          <w:iCs/>
          <w:lang w:val="en-US"/>
        </w:rPr>
        <w:t>Sketch-Based Tree Modeling Using Markov Random Field</w:t>
      </w:r>
      <w:r w:rsidR="00595B40" w:rsidRPr="00030A64">
        <w:rPr>
          <w:rFonts w:asciiTheme="minorHAnsi" w:hAnsiTheme="minorHAnsi" w:cs="Calibri"/>
          <w:i/>
          <w:iCs/>
          <w:lang w:val="en-US"/>
        </w:rPr>
        <w:t xml:space="preserve"> </w:t>
      </w:r>
      <w:r w:rsidR="00595B40" w:rsidRPr="00030A64">
        <w:rPr>
          <w:rFonts w:asciiTheme="minorHAnsi" w:hAnsiTheme="minorHAnsi" w:cs="Calibri"/>
          <w:lang w:val="en-US"/>
        </w:rPr>
        <w:t>[</w:t>
      </w:r>
      <w:r w:rsidR="00F43298" w:rsidRPr="00030A64">
        <w:rPr>
          <w:rFonts w:asciiTheme="minorHAnsi" w:hAnsiTheme="minorHAnsi" w:cs="Calibri"/>
          <w:lang w:val="en-US"/>
        </w:rPr>
        <w:t>IV</w:t>
      </w:r>
      <w:r w:rsidR="00595B40" w:rsidRPr="00030A64">
        <w:rPr>
          <w:rFonts w:asciiTheme="minorHAnsi" w:hAnsiTheme="minorHAnsi" w:cs="Calibri"/>
          <w:lang w:val="en-US"/>
        </w:rPr>
        <w:t>]</w:t>
      </w:r>
      <w:r w:rsidR="0005363E" w:rsidRPr="00030A64">
        <w:rPr>
          <w:rFonts w:asciiTheme="minorHAnsi" w:hAnsiTheme="minorHAnsi" w:cs="Calibri"/>
          <w:lang w:val="en-US"/>
        </w:rPr>
        <w:t xml:space="preserve"> de Xuejin Chen, Boris Neubert, Ying-Qing Xu, Oliver Deussen, et Sing Bing Kang.</w:t>
      </w:r>
      <w:r w:rsidRPr="00030A64">
        <w:rPr>
          <w:rFonts w:asciiTheme="minorHAnsi" w:hAnsiTheme="minorHAnsi" w:cs="Calibri"/>
          <w:lang w:val="en-US"/>
        </w:rPr>
        <w:t xml:space="preserve"> </w:t>
      </w:r>
      <w:r w:rsidRPr="0068554F">
        <w:rPr>
          <w:rFonts w:asciiTheme="minorHAnsi" w:hAnsiTheme="minorHAnsi" w:cs="Calibri"/>
        </w:rPr>
        <w:t xml:space="preserve">Il fonde son approche exclusivement sur le dessin de branches. L’algorithme prend un dessin en entrée et va s’occuper de générer une forme plus complexe d’arbre et de son feuillage. </w:t>
      </w:r>
    </w:p>
    <w:p w14:paraId="11D9096D" w14:textId="105421CA" w:rsidR="00E91D0D" w:rsidRDefault="00D664B3" w:rsidP="005B3681">
      <w:pPr>
        <w:keepNext/>
        <w:jc w:val="center"/>
      </w:pPr>
      <w:r w:rsidRPr="0068554F">
        <w:rPr>
          <w:rFonts w:asciiTheme="minorHAnsi" w:hAnsiTheme="minorHAnsi" w:cs="Calibri"/>
          <w:noProof/>
        </w:rPr>
        <w:drawing>
          <wp:inline distT="0" distB="0" distL="0" distR="0" wp14:anchorId="79AD0D19" wp14:editId="481CB4E2">
            <wp:extent cx="5343525" cy="158242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3525" cy="1582420"/>
                    </a:xfrm>
                    <a:prstGeom prst="rect">
                      <a:avLst/>
                    </a:prstGeom>
                    <a:noFill/>
                    <a:ln>
                      <a:noFill/>
                    </a:ln>
                  </pic:spPr>
                </pic:pic>
              </a:graphicData>
            </a:graphic>
          </wp:inline>
        </w:drawing>
      </w:r>
    </w:p>
    <w:p w14:paraId="4E4B63F4" w14:textId="5F12EF04" w:rsidR="00777592" w:rsidRPr="0068554F" w:rsidRDefault="00E91D0D" w:rsidP="00E91D0D">
      <w:pPr>
        <w:pStyle w:val="Lgende"/>
        <w:jc w:val="center"/>
        <w:rPr>
          <w:rFonts w:asciiTheme="minorHAnsi" w:hAnsiTheme="minorHAnsi" w:cs="Calibri"/>
        </w:rPr>
      </w:pPr>
      <w:bookmarkStart w:id="15" w:name="_Toc118452177"/>
      <w:r>
        <w:t xml:space="preserve">Figure </w:t>
      </w:r>
      <w:fldSimple w:instr=" SEQ Figure \* ARABIC ">
        <w:r w:rsidR="005363EE">
          <w:rPr>
            <w:noProof/>
          </w:rPr>
          <w:t>2</w:t>
        </w:r>
      </w:fldSimple>
      <w:r>
        <w:t xml:space="preserve"> Vue d'ensemble de l'algorithme de création d'arbres par croquis</w:t>
      </w:r>
      <w:bookmarkEnd w:id="15"/>
    </w:p>
    <w:p w14:paraId="3D465AD0" w14:textId="2A271195" w:rsidR="00615F73" w:rsidRPr="0068554F" w:rsidRDefault="00615F73" w:rsidP="005E140C">
      <w:pPr>
        <w:rPr>
          <w:rFonts w:asciiTheme="minorHAnsi" w:hAnsiTheme="minorHAnsi" w:cs="Calibri"/>
        </w:rPr>
      </w:pPr>
      <w:r w:rsidRPr="00030A64">
        <w:rPr>
          <w:rFonts w:asciiTheme="minorHAnsi" w:hAnsiTheme="minorHAnsi" w:cs="Calibri"/>
          <w:lang w:val="en-US"/>
        </w:rPr>
        <w:t xml:space="preserve">Le second article s’intitule </w:t>
      </w:r>
      <w:r w:rsidRPr="00030A64">
        <w:rPr>
          <w:rFonts w:asciiTheme="minorHAnsi" w:hAnsiTheme="minorHAnsi" w:cs="Calibri"/>
          <w:i/>
          <w:iCs/>
          <w:lang w:val="en-US"/>
        </w:rPr>
        <w:t xml:space="preserve">Structure from silhouettes: a new paradigm for fast sketch-based design of trees </w:t>
      </w:r>
      <w:r w:rsidR="00595B40" w:rsidRPr="00030A64">
        <w:rPr>
          <w:rFonts w:cs="Calibri"/>
          <w:lang w:val="en-US"/>
        </w:rPr>
        <w:t>[</w:t>
      </w:r>
      <w:r w:rsidR="00AF1AE3" w:rsidRPr="00030A64">
        <w:rPr>
          <w:rFonts w:cs="Calibri"/>
          <w:lang w:val="en-US"/>
        </w:rPr>
        <w:t>V</w:t>
      </w:r>
      <w:r w:rsidR="00595B40" w:rsidRPr="00030A64">
        <w:rPr>
          <w:rFonts w:cs="Calibri"/>
          <w:lang w:val="en-US"/>
        </w:rPr>
        <w:t xml:space="preserve">] </w:t>
      </w:r>
      <w:r w:rsidRPr="00030A64">
        <w:rPr>
          <w:rFonts w:asciiTheme="minorHAnsi" w:hAnsiTheme="minorHAnsi" w:cs="Calibri"/>
          <w:lang w:val="en-US"/>
        </w:rPr>
        <w:t xml:space="preserve">de J. Wither, F. Boudon, M.-P. Cani et C. Godin. </w:t>
      </w:r>
      <w:r w:rsidRPr="0068554F">
        <w:rPr>
          <w:rFonts w:asciiTheme="minorHAnsi" w:hAnsiTheme="minorHAnsi" w:cs="Calibri"/>
        </w:rPr>
        <w:t xml:space="preserve">Il reprend cette idée de créer un arbre à partir d’un dessin mais cette fois en appliquant une approche différente. Ce n’est pas à partir de la structure des branches que le feuillage va être généré mais l’inverse. Le dessinateur trace le tronc et le feuillage (« la silhouette ») et c’est l’algorithme qui va s’occuper de générer la structure des branches. Cette seconde méthode permet de mieux contrôler </w:t>
      </w:r>
      <w:r w:rsidR="00DF11D8" w:rsidRPr="0068554F">
        <w:rPr>
          <w:rFonts w:asciiTheme="minorHAnsi" w:hAnsiTheme="minorHAnsi" w:cs="Calibri"/>
        </w:rPr>
        <w:t>la silhouette globale</w:t>
      </w:r>
      <w:r w:rsidRPr="0068554F">
        <w:rPr>
          <w:rFonts w:asciiTheme="minorHAnsi" w:hAnsiTheme="minorHAnsi" w:cs="Calibri"/>
        </w:rPr>
        <w:t xml:space="preserve"> que l’on veut donner à notre arbre.</w:t>
      </w:r>
    </w:p>
    <w:p w14:paraId="4F16A8DD" w14:textId="72C2208A" w:rsidR="00E91D0D" w:rsidRDefault="00D664B3" w:rsidP="00E91D0D">
      <w:pPr>
        <w:keepNext/>
      </w:pPr>
      <w:r w:rsidRPr="0068554F">
        <w:rPr>
          <w:rFonts w:asciiTheme="minorHAnsi" w:hAnsiTheme="minorHAnsi" w:cs="Calibri"/>
          <w:noProof/>
        </w:rPr>
        <w:lastRenderedPageBreak/>
        <w:drawing>
          <wp:inline distT="0" distB="0" distL="0" distR="0" wp14:anchorId="7EDC6DA4" wp14:editId="26F3D1BE">
            <wp:extent cx="5701030" cy="2361565"/>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1030" cy="2361565"/>
                    </a:xfrm>
                    <a:prstGeom prst="rect">
                      <a:avLst/>
                    </a:prstGeom>
                    <a:noFill/>
                    <a:ln>
                      <a:noFill/>
                    </a:ln>
                  </pic:spPr>
                </pic:pic>
              </a:graphicData>
            </a:graphic>
          </wp:inline>
        </w:drawing>
      </w:r>
    </w:p>
    <w:p w14:paraId="3359152E" w14:textId="7D868FE0" w:rsidR="00E91D0D" w:rsidRDefault="00E91D0D" w:rsidP="00E91D0D">
      <w:pPr>
        <w:pStyle w:val="Lgende"/>
        <w:jc w:val="center"/>
        <w:rPr>
          <w:rFonts w:asciiTheme="minorHAnsi" w:hAnsiTheme="minorHAnsi" w:cs="Calibri"/>
        </w:rPr>
      </w:pPr>
      <w:bookmarkStart w:id="16" w:name="_Toc118452178"/>
      <w:r>
        <w:t xml:space="preserve">Figure </w:t>
      </w:r>
      <w:fldSimple w:instr=" SEQ Figure \* ARABIC ">
        <w:r w:rsidR="005363EE">
          <w:rPr>
            <w:noProof/>
          </w:rPr>
          <w:t>3</w:t>
        </w:r>
      </w:fldSimple>
      <w:r w:rsidRPr="0097216F">
        <w:t xml:space="preserve"> Vue d'ensemble de l'algorithme de création d'arbres par croquis</w:t>
      </w:r>
      <w:r>
        <w:rPr>
          <w:noProof/>
        </w:rPr>
        <w:t xml:space="preserve"> du feuillage</w:t>
      </w:r>
      <w:bookmarkEnd w:id="16"/>
    </w:p>
    <w:p w14:paraId="7B8E58F4" w14:textId="37DA50EE" w:rsidR="00DF11D8" w:rsidRDefault="00DF11D8" w:rsidP="00300ADB">
      <w:pPr>
        <w:rPr>
          <w:rFonts w:asciiTheme="minorHAnsi" w:hAnsiTheme="minorHAnsi" w:cs="Calibri"/>
        </w:rPr>
      </w:pPr>
      <w:r w:rsidRPr="0068554F">
        <w:rPr>
          <w:rFonts w:asciiTheme="minorHAnsi" w:hAnsiTheme="minorHAnsi" w:cs="Calibri"/>
        </w:rPr>
        <w:t xml:space="preserve">D’autres solutions, basées sur le dessin, existent comme par exemple dans le cours </w:t>
      </w:r>
      <w:r w:rsidRPr="0068554F">
        <w:rPr>
          <w:rFonts w:asciiTheme="minorHAnsi" w:hAnsiTheme="minorHAnsi" w:cs="Calibri"/>
          <w:i/>
          <w:iCs/>
        </w:rPr>
        <w:t>Modeling Plant Life in Computer Graphics</w:t>
      </w:r>
      <w:r w:rsidR="00E91D0D">
        <w:rPr>
          <w:rFonts w:asciiTheme="minorHAnsi" w:hAnsiTheme="minorHAnsi" w:cs="Calibri"/>
          <w:i/>
          <w:iCs/>
        </w:rPr>
        <w:t xml:space="preserve"> </w:t>
      </w:r>
      <w:r w:rsidR="00E91D0D" w:rsidRPr="00E91D0D">
        <w:rPr>
          <w:rFonts w:asciiTheme="minorHAnsi" w:hAnsiTheme="minorHAnsi" w:cs="Calibri"/>
        </w:rPr>
        <w:t>[</w:t>
      </w:r>
      <w:r w:rsidR="00F43298">
        <w:rPr>
          <w:rFonts w:asciiTheme="minorHAnsi" w:hAnsiTheme="minorHAnsi" w:cs="Calibri"/>
        </w:rPr>
        <w:t>V</w:t>
      </w:r>
      <w:r w:rsidR="00AF1AE3">
        <w:rPr>
          <w:rFonts w:asciiTheme="minorHAnsi" w:hAnsiTheme="minorHAnsi" w:cs="Calibri"/>
        </w:rPr>
        <w:t>I</w:t>
      </w:r>
      <w:r w:rsidR="00E91D0D" w:rsidRPr="00E91D0D">
        <w:rPr>
          <w:rFonts w:asciiTheme="minorHAnsi" w:hAnsiTheme="minorHAnsi" w:cs="Calibri"/>
        </w:rPr>
        <w:t>]</w:t>
      </w:r>
      <w:r w:rsidRPr="00E91D0D">
        <w:rPr>
          <w:rFonts w:asciiTheme="minorHAnsi" w:hAnsiTheme="minorHAnsi" w:cs="Calibri"/>
        </w:rPr>
        <w:t xml:space="preserve"> réalisé</w:t>
      </w:r>
      <w:r w:rsidRPr="0068554F">
        <w:rPr>
          <w:rFonts w:asciiTheme="minorHAnsi" w:hAnsiTheme="minorHAnsi" w:cs="Calibri"/>
        </w:rPr>
        <w:t xml:space="preserve"> par Sören Pirk, Bedrich Benes, Takashi Ijiri, Yangyan Li, Oliver Deussen, Baoquan Chen et Radomír Měch qui cherche à mélanger la technique du dessin et l’algorithme du </w:t>
      </w:r>
      <w:r w:rsidRPr="008C7876">
        <w:rPr>
          <w:rFonts w:asciiTheme="minorHAnsi" w:hAnsiTheme="minorHAnsi" w:cs="Calibri"/>
          <w:i/>
          <w:iCs/>
        </w:rPr>
        <w:t>LSystem</w:t>
      </w:r>
      <w:r w:rsidRPr="0068554F">
        <w:rPr>
          <w:rFonts w:asciiTheme="minorHAnsi" w:hAnsiTheme="minorHAnsi" w:cs="Calibri"/>
        </w:rPr>
        <w:t xml:space="preserve"> afin de contrôler à la fois la forme générale et la structure des branches.</w:t>
      </w:r>
    </w:p>
    <w:p w14:paraId="1EF78147" w14:textId="77777777" w:rsidR="00E91D0D" w:rsidRPr="0068554F" w:rsidRDefault="00E91D0D" w:rsidP="00300ADB">
      <w:pPr>
        <w:rPr>
          <w:rFonts w:asciiTheme="minorHAnsi" w:hAnsiTheme="minorHAnsi" w:cs="Calibri"/>
        </w:rPr>
      </w:pPr>
    </w:p>
    <w:p w14:paraId="1827455B" w14:textId="4ADB8E3C" w:rsidR="00E91D0D" w:rsidRDefault="00D664B3" w:rsidP="00E91D0D">
      <w:pPr>
        <w:keepNext/>
      </w:pPr>
      <w:r w:rsidRPr="0068554F">
        <w:rPr>
          <w:rFonts w:asciiTheme="minorHAnsi" w:hAnsiTheme="minorHAnsi" w:cs="Calibri"/>
          <w:noProof/>
        </w:rPr>
        <w:drawing>
          <wp:inline distT="0" distB="0" distL="0" distR="0" wp14:anchorId="69672CA1" wp14:editId="0C26E2E8">
            <wp:extent cx="5915660" cy="1876425"/>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660" cy="1876425"/>
                    </a:xfrm>
                    <a:prstGeom prst="rect">
                      <a:avLst/>
                    </a:prstGeom>
                    <a:noFill/>
                    <a:ln>
                      <a:noFill/>
                    </a:ln>
                  </pic:spPr>
                </pic:pic>
              </a:graphicData>
            </a:graphic>
          </wp:inline>
        </w:drawing>
      </w:r>
    </w:p>
    <w:p w14:paraId="359C6F41" w14:textId="10E9D581" w:rsidR="00DF11D8" w:rsidRDefault="00E91D0D" w:rsidP="008C7876">
      <w:pPr>
        <w:pStyle w:val="Lgende"/>
        <w:jc w:val="center"/>
        <w:rPr>
          <w:i/>
          <w:iCs/>
        </w:rPr>
      </w:pPr>
      <w:bookmarkStart w:id="17" w:name="_Toc118452179"/>
      <w:r>
        <w:t xml:space="preserve">Figure </w:t>
      </w:r>
      <w:fldSimple w:instr=" SEQ Figure \* ARABIC ">
        <w:r w:rsidR="005363EE">
          <w:rPr>
            <w:noProof/>
          </w:rPr>
          <w:t>4</w:t>
        </w:r>
      </w:fldSimple>
      <w:r>
        <w:t xml:space="preserve"> Schémas développant l'idée d'un algorithme mêlant la technique du croquis de branches et le </w:t>
      </w:r>
      <w:r w:rsidRPr="00E91D0D">
        <w:rPr>
          <w:i/>
          <w:iCs/>
        </w:rPr>
        <w:t>LSystem</w:t>
      </w:r>
      <w:bookmarkEnd w:id="17"/>
    </w:p>
    <w:p w14:paraId="4D64D71F" w14:textId="77777777" w:rsidR="008C7876" w:rsidRPr="008C7876" w:rsidRDefault="008C7876" w:rsidP="008C7876"/>
    <w:p w14:paraId="309D972E" w14:textId="77777777" w:rsidR="00300ADB" w:rsidRPr="0068554F" w:rsidRDefault="00300ADB" w:rsidP="00300ADB">
      <w:pPr>
        <w:rPr>
          <w:rFonts w:asciiTheme="minorHAnsi" w:hAnsiTheme="minorHAnsi" w:cs="Calibri"/>
        </w:rPr>
      </w:pPr>
      <w:r w:rsidRPr="0068554F">
        <w:rPr>
          <w:rFonts w:asciiTheme="minorHAnsi" w:hAnsiTheme="minorHAnsi" w:cs="Calibri"/>
        </w:rPr>
        <w:t xml:space="preserve">Les avantages de ce système </w:t>
      </w:r>
      <w:r w:rsidR="008C7876">
        <w:rPr>
          <w:rFonts w:asciiTheme="minorHAnsi" w:hAnsiTheme="minorHAnsi" w:cs="Calibri"/>
        </w:rPr>
        <w:t xml:space="preserve">par croquis </w:t>
      </w:r>
      <w:r w:rsidRPr="0068554F">
        <w:rPr>
          <w:rFonts w:asciiTheme="minorHAnsi" w:hAnsiTheme="minorHAnsi" w:cs="Calibri"/>
        </w:rPr>
        <w:t xml:space="preserve">sont nombreux. </w:t>
      </w:r>
    </w:p>
    <w:p w14:paraId="28BD8E2A" w14:textId="77777777" w:rsidR="00300ADB" w:rsidRPr="0068554F" w:rsidRDefault="00300ADB" w:rsidP="00D0449E">
      <w:pPr>
        <w:numPr>
          <w:ilvl w:val="0"/>
          <w:numId w:val="25"/>
        </w:numPr>
        <w:rPr>
          <w:rFonts w:asciiTheme="minorHAnsi" w:hAnsiTheme="minorHAnsi" w:cs="Calibri"/>
        </w:rPr>
      </w:pPr>
      <w:r w:rsidRPr="0068554F">
        <w:rPr>
          <w:rFonts w:asciiTheme="minorHAnsi" w:hAnsiTheme="minorHAnsi" w:cs="Calibri"/>
        </w:rPr>
        <w:t>Diversité infinie de plantes.</w:t>
      </w:r>
    </w:p>
    <w:p w14:paraId="0B039B8E" w14:textId="77777777" w:rsidR="00300ADB" w:rsidRPr="0068554F" w:rsidRDefault="00300ADB" w:rsidP="00D0449E">
      <w:pPr>
        <w:numPr>
          <w:ilvl w:val="0"/>
          <w:numId w:val="25"/>
        </w:numPr>
        <w:rPr>
          <w:rFonts w:asciiTheme="minorHAnsi" w:hAnsiTheme="minorHAnsi" w:cs="Calibri"/>
        </w:rPr>
      </w:pPr>
      <w:r w:rsidRPr="0068554F">
        <w:rPr>
          <w:rFonts w:asciiTheme="minorHAnsi" w:hAnsiTheme="minorHAnsi" w:cs="Calibri"/>
        </w:rPr>
        <w:t>Possibilité de créer des plantes très complexes.</w:t>
      </w:r>
    </w:p>
    <w:p w14:paraId="24735634" w14:textId="77777777" w:rsidR="00300ADB" w:rsidRPr="0068554F" w:rsidRDefault="00300ADB" w:rsidP="00D0449E">
      <w:pPr>
        <w:numPr>
          <w:ilvl w:val="0"/>
          <w:numId w:val="25"/>
        </w:numPr>
        <w:rPr>
          <w:rFonts w:asciiTheme="minorHAnsi" w:hAnsiTheme="minorHAnsi" w:cs="Calibri"/>
        </w:rPr>
      </w:pPr>
      <w:r w:rsidRPr="0068554F">
        <w:rPr>
          <w:rFonts w:asciiTheme="minorHAnsi" w:hAnsiTheme="minorHAnsi" w:cs="Calibri"/>
        </w:rPr>
        <w:t>Possibilité de personnaliser et d’ajouter de la complexité de manière infinie</w:t>
      </w:r>
      <w:r w:rsidR="00AE684B" w:rsidRPr="0068554F">
        <w:rPr>
          <w:rFonts w:asciiTheme="minorHAnsi" w:hAnsiTheme="minorHAnsi" w:cs="Calibri"/>
        </w:rPr>
        <w:t xml:space="preserve"> très facilement</w:t>
      </w:r>
      <w:r w:rsidRPr="0068554F">
        <w:rPr>
          <w:rFonts w:asciiTheme="minorHAnsi" w:hAnsiTheme="minorHAnsi" w:cs="Calibri"/>
        </w:rPr>
        <w:t>.</w:t>
      </w:r>
    </w:p>
    <w:p w14:paraId="77BEC488" w14:textId="77777777" w:rsidR="00AE684B" w:rsidRPr="0068554F" w:rsidRDefault="00AE684B" w:rsidP="00D0449E">
      <w:pPr>
        <w:numPr>
          <w:ilvl w:val="0"/>
          <w:numId w:val="25"/>
        </w:numPr>
        <w:rPr>
          <w:rFonts w:asciiTheme="minorHAnsi" w:hAnsiTheme="minorHAnsi" w:cs="Calibri"/>
        </w:rPr>
      </w:pPr>
      <w:r w:rsidRPr="0068554F">
        <w:rPr>
          <w:rFonts w:asciiTheme="minorHAnsi" w:hAnsiTheme="minorHAnsi" w:cs="Calibri"/>
        </w:rPr>
        <w:t xml:space="preserve">Très facile – même pour un enfant - d’avoir une plante personnalisée </w:t>
      </w:r>
      <w:r w:rsidR="0090069B" w:rsidRPr="0068554F">
        <w:rPr>
          <w:rFonts w:asciiTheme="minorHAnsi" w:hAnsiTheme="minorHAnsi" w:cs="Calibri"/>
        </w:rPr>
        <w:t>ressemblant</w:t>
      </w:r>
      <w:r w:rsidRPr="0068554F">
        <w:rPr>
          <w:rFonts w:asciiTheme="minorHAnsi" w:hAnsiTheme="minorHAnsi" w:cs="Calibri"/>
        </w:rPr>
        <w:t xml:space="preserve"> à son dessin.</w:t>
      </w:r>
    </w:p>
    <w:p w14:paraId="6C8685B9" w14:textId="77777777" w:rsidR="00300ADB" w:rsidRPr="0068554F" w:rsidRDefault="00300ADB" w:rsidP="00300ADB">
      <w:pPr>
        <w:rPr>
          <w:rFonts w:asciiTheme="minorHAnsi" w:hAnsiTheme="minorHAnsi" w:cs="Calibri"/>
        </w:rPr>
      </w:pPr>
      <w:r w:rsidRPr="0068554F">
        <w:rPr>
          <w:rFonts w:asciiTheme="minorHAnsi" w:hAnsiTheme="minorHAnsi" w:cs="Calibri"/>
        </w:rPr>
        <w:t>Il existe toutefois des limites à ce système d’un point de vue pratique.</w:t>
      </w:r>
    </w:p>
    <w:p w14:paraId="7FC4EED5" w14:textId="77777777" w:rsidR="00300ADB" w:rsidRPr="0068554F" w:rsidRDefault="00AE684B" w:rsidP="00D0449E">
      <w:pPr>
        <w:numPr>
          <w:ilvl w:val="0"/>
          <w:numId w:val="26"/>
        </w:numPr>
        <w:rPr>
          <w:rFonts w:asciiTheme="minorHAnsi" w:hAnsiTheme="minorHAnsi" w:cs="Calibri"/>
        </w:rPr>
      </w:pPr>
      <w:r w:rsidRPr="0068554F">
        <w:rPr>
          <w:rFonts w:asciiTheme="minorHAnsi" w:hAnsiTheme="minorHAnsi" w:cs="Calibri"/>
        </w:rPr>
        <w:lastRenderedPageBreak/>
        <w:t>Système qui demande l’intervention d’un être humain (pas entièrement procédural).</w:t>
      </w:r>
    </w:p>
    <w:p w14:paraId="410B5F7C" w14:textId="77777777" w:rsidR="00300ADB" w:rsidRPr="0068554F" w:rsidRDefault="00300ADB" w:rsidP="00D0449E">
      <w:pPr>
        <w:numPr>
          <w:ilvl w:val="0"/>
          <w:numId w:val="26"/>
        </w:numPr>
        <w:rPr>
          <w:rFonts w:asciiTheme="minorHAnsi" w:hAnsiTheme="minorHAnsi" w:cs="Calibri"/>
        </w:rPr>
      </w:pPr>
      <w:r w:rsidRPr="0068554F">
        <w:rPr>
          <w:rFonts w:asciiTheme="minorHAnsi" w:hAnsiTheme="minorHAnsi" w:cs="Calibri"/>
        </w:rPr>
        <w:t xml:space="preserve">Algorithme potentiellement assez gourmand en termes de ressources. </w:t>
      </w:r>
    </w:p>
    <w:p w14:paraId="6C5AE67F" w14:textId="77777777" w:rsidR="00C44926" w:rsidRPr="0068554F" w:rsidRDefault="00300ADB" w:rsidP="00D0449E">
      <w:pPr>
        <w:numPr>
          <w:ilvl w:val="1"/>
          <w:numId w:val="26"/>
        </w:numPr>
        <w:rPr>
          <w:rFonts w:asciiTheme="minorHAnsi" w:hAnsiTheme="minorHAnsi" w:cs="Calibri"/>
        </w:rPr>
      </w:pPr>
      <w:r w:rsidRPr="0068554F">
        <w:rPr>
          <w:rFonts w:asciiTheme="minorHAnsi" w:hAnsiTheme="minorHAnsi" w:cs="Calibri"/>
        </w:rPr>
        <w:t>Notamment pour Générer des plantes à la volée en temps réel.</w:t>
      </w:r>
    </w:p>
    <w:p w14:paraId="764976CB" w14:textId="77777777" w:rsidR="0090069B" w:rsidRPr="0068554F" w:rsidRDefault="0090069B" w:rsidP="00D0449E">
      <w:pPr>
        <w:numPr>
          <w:ilvl w:val="0"/>
          <w:numId w:val="26"/>
        </w:numPr>
        <w:rPr>
          <w:rFonts w:asciiTheme="minorHAnsi" w:hAnsiTheme="minorHAnsi" w:cs="Calibri"/>
        </w:rPr>
      </w:pPr>
      <w:r w:rsidRPr="0068554F">
        <w:rPr>
          <w:rFonts w:asciiTheme="minorHAnsi" w:hAnsiTheme="minorHAnsi" w:cs="Calibri"/>
        </w:rPr>
        <w:t>La structure</w:t>
      </w:r>
      <w:r w:rsidR="00563312" w:rsidRPr="0068554F">
        <w:rPr>
          <w:rFonts w:asciiTheme="minorHAnsi" w:hAnsiTheme="minorHAnsi" w:cs="Calibri"/>
        </w:rPr>
        <w:t xml:space="preserve"> et la répartition</w:t>
      </w:r>
      <w:r w:rsidRPr="0068554F">
        <w:rPr>
          <w:rFonts w:asciiTheme="minorHAnsi" w:hAnsiTheme="minorHAnsi" w:cs="Calibri"/>
        </w:rPr>
        <w:t xml:space="preserve"> des branches est toujours la même</w:t>
      </w:r>
      <w:r w:rsidR="00563312" w:rsidRPr="0068554F">
        <w:rPr>
          <w:rFonts w:asciiTheme="minorHAnsi" w:hAnsiTheme="minorHAnsi" w:cs="Calibri"/>
        </w:rPr>
        <w:t xml:space="preserve"> car elle suit le même algorithme</w:t>
      </w:r>
      <w:r w:rsidRPr="0068554F">
        <w:rPr>
          <w:rFonts w:asciiTheme="minorHAnsi" w:hAnsiTheme="minorHAnsi" w:cs="Calibri"/>
        </w:rPr>
        <w:t xml:space="preserve"> (sauf pour la solution mélangeant dessin et </w:t>
      </w:r>
      <w:r w:rsidRPr="0068554F">
        <w:rPr>
          <w:rFonts w:asciiTheme="minorHAnsi" w:hAnsiTheme="minorHAnsi" w:cs="Calibri"/>
          <w:i/>
          <w:iCs/>
        </w:rPr>
        <w:t>LSystem</w:t>
      </w:r>
      <w:r w:rsidR="00563312" w:rsidRPr="0068554F">
        <w:rPr>
          <w:rFonts w:asciiTheme="minorHAnsi" w:hAnsiTheme="minorHAnsi" w:cs="Calibri"/>
          <w:i/>
          <w:iCs/>
        </w:rPr>
        <w:t xml:space="preserve"> </w:t>
      </w:r>
      <w:r w:rsidR="00563312" w:rsidRPr="0068554F">
        <w:rPr>
          <w:rFonts w:asciiTheme="minorHAnsi" w:hAnsiTheme="minorHAnsi" w:cs="Calibri"/>
        </w:rPr>
        <w:t>où l’on définit nous-même des règles</w:t>
      </w:r>
      <w:r w:rsidRPr="0068554F">
        <w:rPr>
          <w:rFonts w:asciiTheme="minorHAnsi" w:hAnsiTheme="minorHAnsi" w:cs="Calibri"/>
        </w:rPr>
        <w:t>).</w:t>
      </w:r>
    </w:p>
    <w:p w14:paraId="7B5F2FDF" w14:textId="77777777" w:rsidR="00AE684B" w:rsidRPr="0068554F" w:rsidRDefault="00AE684B" w:rsidP="00AE684B">
      <w:pPr>
        <w:rPr>
          <w:rFonts w:asciiTheme="minorHAnsi" w:hAnsiTheme="minorHAnsi" w:cs="Calibri"/>
          <w:sz w:val="20"/>
          <w:szCs w:val="20"/>
        </w:rPr>
      </w:pPr>
      <w:r w:rsidRPr="0068554F">
        <w:rPr>
          <w:rFonts w:asciiTheme="minorHAnsi" w:hAnsiTheme="minorHAnsi" w:cs="Calibri"/>
          <w:sz w:val="20"/>
          <w:szCs w:val="20"/>
        </w:rPr>
        <w:t xml:space="preserve">Remarque : Comme on l’a vu, il existe plusieurs déclinaisons possibles de l’algorithme qui ont toutes des avantages et des inconvénients sur des points très spécifiques que je ne détaille pas car </w:t>
      </w:r>
      <w:r w:rsidR="003B65E5" w:rsidRPr="0068554F">
        <w:rPr>
          <w:rFonts w:asciiTheme="minorHAnsi" w:hAnsiTheme="minorHAnsi" w:cs="Calibri"/>
          <w:sz w:val="20"/>
          <w:szCs w:val="20"/>
        </w:rPr>
        <w:t>ça ne me semble pas</w:t>
      </w:r>
      <w:r w:rsidRPr="0068554F">
        <w:rPr>
          <w:rFonts w:asciiTheme="minorHAnsi" w:hAnsiTheme="minorHAnsi" w:cs="Calibri"/>
          <w:sz w:val="20"/>
          <w:szCs w:val="20"/>
        </w:rPr>
        <w:t xml:space="preserve"> forcément utile pour le sujet traité.</w:t>
      </w:r>
    </w:p>
    <w:p w14:paraId="0DBC6E08" w14:textId="77777777" w:rsidR="00300ADB" w:rsidRPr="0068554F" w:rsidRDefault="00300ADB" w:rsidP="005E140C">
      <w:pPr>
        <w:rPr>
          <w:rFonts w:asciiTheme="minorHAnsi" w:hAnsiTheme="minorHAnsi" w:cs="Calibri"/>
        </w:rPr>
      </w:pPr>
    </w:p>
    <w:p w14:paraId="10D5F1AA" w14:textId="77777777" w:rsidR="00C44FC7" w:rsidRPr="0068554F" w:rsidRDefault="003637B7" w:rsidP="00156EF4">
      <w:pPr>
        <w:rPr>
          <w:rFonts w:asciiTheme="minorHAnsi" w:hAnsiTheme="minorHAnsi" w:cs="Calibri"/>
          <w:b/>
          <w:bCs/>
          <w:i/>
          <w:iCs/>
        </w:rPr>
      </w:pPr>
      <w:r w:rsidRPr="0068554F">
        <w:rPr>
          <w:rFonts w:asciiTheme="minorHAnsi" w:hAnsiTheme="minorHAnsi" w:cs="Calibri"/>
          <w:b/>
          <w:bCs/>
          <w:i/>
          <w:iCs/>
        </w:rPr>
        <w:t>Algorithme de génération d’arbre par photos</w:t>
      </w:r>
    </w:p>
    <w:p w14:paraId="7AA4C88B" w14:textId="4D5F7F18" w:rsidR="00156EF4" w:rsidRPr="0068554F" w:rsidRDefault="00156EF4" w:rsidP="00156EF4">
      <w:pPr>
        <w:rPr>
          <w:rFonts w:asciiTheme="minorHAnsi" w:hAnsiTheme="minorHAnsi" w:cs="Calibri"/>
        </w:rPr>
      </w:pPr>
      <w:r w:rsidRPr="0068554F">
        <w:rPr>
          <w:rFonts w:asciiTheme="minorHAnsi" w:hAnsiTheme="minorHAnsi" w:cs="Calibri"/>
        </w:rPr>
        <w:t xml:space="preserve">Le dernier travaille sur la génération de plante que je souhaite mettre en lumière est celui intitulé </w:t>
      </w:r>
      <w:r w:rsidRPr="0068554F">
        <w:rPr>
          <w:rFonts w:asciiTheme="minorHAnsi" w:hAnsiTheme="minorHAnsi" w:cs="Calibri"/>
          <w:i/>
          <w:iCs/>
        </w:rPr>
        <w:t>Image-based Plant Modeling</w:t>
      </w:r>
      <w:r w:rsidR="008C7876">
        <w:rPr>
          <w:rFonts w:asciiTheme="minorHAnsi" w:hAnsiTheme="minorHAnsi" w:cs="Calibri"/>
          <w:i/>
          <w:iCs/>
        </w:rPr>
        <w:t xml:space="preserve"> </w:t>
      </w:r>
      <w:r w:rsidR="008C7876" w:rsidRPr="008C7876">
        <w:rPr>
          <w:rFonts w:asciiTheme="minorHAnsi" w:hAnsiTheme="minorHAnsi" w:cs="Calibri"/>
        </w:rPr>
        <w:t>[V</w:t>
      </w:r>
      <w:r w:rsidR="00F43298">
        <w:rPr>
          <w:rFonts w:asciiTheme="minorHAnsi" w:hAnsiTheme="minorHAnsi" w:cs="Calibri"/>
        </w:rPr>
        <w:t>I</w:t>
      </w:r>
      <w:r w:rsidR="00AF1AE3">
        <w:rPr>
          <w:rFonts w:asciiTheme="minorHAnsi" w:hAnsiTheme="minorHAnsi" w:cs="Calibri"/>
        </w:rPr>
        <w:t>I</w:t>
      </w:r>
      <w:r w:rsidR="008C7876" w:rsidRPr="008C7876">
        <w:rPr>
          <w:rFonts w:asciiTheme="minorHAnsi" w:hAnsiTheme="minorHAnsi" w:cs="Calibri"/>
        </w:rPr>
        <w:t>]</w:t>
      </w:r>
      <w:r w:rsidRPr="008C7876">
        <w:rPr>
          <w:rFonts w:asciiTheme="minorHAnsi" w:hAnsiTheme="minorHAnsi" w:cs="Calibri"/>
        </w:rPr>
        <w:t xml:space="preserve"> </w:t>
      </w:r>
      <w:r w:rsidR="004405FE" w:rsidRPr="008C7876">
        <w:rPr>
          <w:rFonts w:asciiTheme="minorHAnsi" w:hAnsiTheme="minorHAnsi" w:cs="Calibri"/>
        </w:rPr>
        <w:t>(</w:t>
      </w:r>
      <w:r w:rsidR="004405FE" w:rsidRPr="0068554F">
        <w:rPr>
          <w:rFonts w:asciiTheme="minorHAnsi" w:hAnsiTheme="minorHAnsi" w:cs="Calibri"/>
        </w:rPr>
        <w:t xml:space="preserve">paru en 2006) </w:t>
      </w:r>
      <w:r w:rsidRPr="0068554F">
        <w:rPr>
          <w:rFonts w:asciiTheme="minorHAnsi" w:hAnsiTheme="minorHAnsi" w:cs="Calibri"/>
        </w:rPr>
        <w:t xml:space="preserve">réalisé par </w:t>
      </w:r>
      <w:r w:rsidR="002C633F" w:rsidRPr="0068554F">
        <w:rPr>
          <w:rFonts w:asciiTheme="minorHAnsi" w:hAnsiTheme="minorHAnsi" w:cs="Calibri"/>
        </w:rPr>
        <w:t>Long Quan, Ping Tan, Gang Zeng, Lu Yuan, Jingdong Wang et Sing Bing Kang. À l’instar de la solution basée sur le dessin, cet algorithme de génération est semi-automatique car il a besoin d’images pour pouvoir fonctionner.</w:t>
      </w:r>
      <w:r w:rsidR="00E16D8C" w:rsidRPr="0068554F">
        <w:rPr>
          <w:rFonts w:asciiTheme="minorHAnsi" w:hAnsiTheme="minorHAnsi" w:cs="Calibri"/>
        </w:rPr>
        <w:t xml:space="preserve"> Nous allons nous attarder assez peu </w:t>
      </w:r>
      <w:r w:rsidR="008F7699" w:rsidRPr="0068554F">
        <w:rPr>
          <w:rFonts w:asciiTheme="minorHAnsi" w:hAnsiTheme="minorHAnsi" w:cs="Calibri"/>
        </w:rPr>
        <w:t xml:space="preserve">sur son fonctionnement </w:t>
      </w:r>
      <w:r w:rsidR="00904537" w:rsidRPr="0068554F">
        <w:rPr>
          <w:rFonts w:asciiTheme="minorHAnsi" w:hAnsiTheme="minorHAnsi" w:cs="Calibri"/>
        </w:rPr>
        <w:t xml:space="preserve">profond </w:t>
      </w:r>
      <w:r w:rsidR="00E16D8C" w:rsidRPr="0068554F">
        <w:rPr>
          <w:rFonts w:asciiTheme="minorHAnsi" w:hAnsiTheme="minorHAnsi" w:cs="Calibri"/>
        </w:rPr>
        <w:t xml:space="preserve">car </w:t>
      </w:r>
      <w:r w:rsidR="008F7699" w:rsidRPr="0068554F">
        <w:rPr>
          <w:rFonts w:asciiTheme="minorHAnsi" w:hAnsiTheme="minorHAnsi" w:cs="Calibri"/>
        </w:rPr>
        <w:t>ce dernier</w:t>
      </w:r>
      <w:r w:rsidR="00E16D8C" w:rsidRPr="0068554F">
        <w:rPr>
          <w:rFonts w:asciiTheme="minorHAnsi" w:hAnsiTheme="minorHAnsi" w:cs="Calibri"/>
        </w:rPr>
        <w:t xml:space="preserve"> cherche avant tout à reproduire des plantes plutôt qu’à les générer de manière procédurale.</w:t>
      </w:r>
    </w:p>
    <w:p w14:paraId="1EAE68C5" w14:textId="77777777" w:rsidR="008F7699" w:rsidRPr="0068554F" w:rsidRDefault="00E16D8C" w:rsidP="007D50AF">
      <w:pPr>
        <w:rPr>
          <w:rFonts w:asciiTheme="minorHAnsi" w:hAnsiTheme="minorHAnsi" w:cs="Calibri"/>
        </w:rPr>
      </w:pPr>
      <w:r w:rsidRPr="0068554F">
        <w:rPr>
          <w:rFonts w:asciiTheme="minorHAnsi" w:hAnsiTheme="minorHAnsi" w:cs="Calibri"/>
        </w:rPr>
        <w:t xml:space="preserve">Pour résumer son fonctionnement, cet algorithme </w:t>
      </w:r>
      <w:r w:rsidR="008F7699" w:rsidRPr="0068554F">
        <w:rPr>
          <w:rFonts w:asciiTheme="minorHAnsi" w:hAnsiTheme="minorHAnsi" w:cs="Calibri"/>
        </w:rPr>
        <w:t>prend en entrée des images (30 à 45 selon l’article) de la plante sous plusieurs angles</w:t>
      </w:r>
      <w:r w:rsidR="009D0532" w:rsidRPr="0068554F">
        <w:rPr>
          <w:rFonts w:asciiTheme="minorHAnsi" w:hAnsiTheme="minorHAnsi" w:cs="Calibri"/>
        </w:rPr>
        <w:t>, extrait la structure globale de celle-ci, distingue ses feuilles puis reconstruit pas-à-pas le modèle de la plante à travers toutes ses informations pour offrir un rendu qui se veut réaliste</w:t>
      </w:r>
      <w:r w:rsidR="008F7699" w:rsidRPr="0068554F">
        <w:rPr>
          <w:rFonts w:asciiTheme="minorHAnsi" w:hAnsiTheme="minorHAnsi" w:cs="Calibri"/>
        </w:rPr>
        <w:t>.</w:t>
      </w:r>
      <w:r w:rsidR="007D50AF" w:rsidRPr="0068554F">
        <w:rPr>
          <w:rFonts w:asciiTheme="minorHAnsi" w:hAnsiTheme="minorHAnsi" w:cs="Calibri"/>
        </w:rPr>
        <w:t xml:space="preserve"> Pour extraire les informations de position et de structure</w:t>
      </w:r>
      <w:r w:rsidR="00E31D2B" w:rsidRPr="0068554F">
        <w:rPr>
          <w:rFonts w:asciiTheme="minorHAnsi" w:hAnsiTheme="minorHAnsi" w:cs="Calibri"/>
        </w:rPr>
        <w:t xml:space="preserve"> et ainsi distinguer clairement les branches et les feuilles de la plante,</w:t>
      </w:r>
      <w:r w:rsidR="007D50AF" w:rsidRPr="0068554F">
        <w:rPr>
          <w:rFonts w:asciiTheme="minorHAnsi" w:hAnsiTheme="minorHAnsi" w:cs="Calibri"/>
        </w:rPr>
        <w:t xml:space="preserve"> il semble que les auteurs ont utilisé des techniques de vision par ordinateur (« computer vision » en anglais) pour estimer les correspondances entre les points des images et les paramètres de la caméra, notamment pour calculer </w:t>
      </w:r>
      <w:r w:rsidR="00E31D2B" w:rsidRPr="0068554F">
        <w:rPr>
          <w:rFonts w:asciiTheme="minorHAnsi" w:hAnsiTheme="minorHAnsi" w:cs="Calibri"/>
        </w:rPr>
        <w:t>des</w:t>
      </w:r>
      <w:r w:rsidR="007D50AF" w:rsidRPr="0068554F">
        <w:rPr>
          <w:rFonts w:asciiTheme="minorHAnsi" w:hAnsiTheme="minorHAnsi" w:cs="Calibri"/>
        </w:rPr>
        <w:t xml:space="preserve"> nuage semi-dense de points 3D fiables dans l'espace.</w:t>
      </w:r>
      <w:r w:rsidR="00E31D2B" w:rsidRPr="0068554F">
        <w:rPr>
          <w:rFonts w:asciiTheme="minorHAnsi" w:hAnsiTheme="minorHAnsi" w:cs="Calibri"/>
        </w:rPr>
        <w:t xml:space="preserve"> Un être humain doit également intervenir pour aider l’algorithme à mieux segmenter certaines parties de la plante.</w:t>
      </w:r>
    </w:p>
    <w:p w14:paraId="23F6132D" w14:textId="6BC0D4F7" w:rsidR="008C7876" w:rsidRDefault="00D664B3" w:rsidP="008C7876">
      <w:pPr>
        <w:keepNext/>
      </w:pPr>
      <w:r w:rsidRPr="0068554F">
        <w:rPr>
          <w:rFonts w:asciiTheme="minorHAnsi" w:hAnsiTheme="minorHAnsi" w:cs="Calibri"/>
          <w:noProof/>
        </w:rPr>
        <w:drawing>
          <wp:inline distT="0" distB="0" distL="0" distR="0" wp14:anchorId="362806AA" wp14:editId="1C044B13">
            <wp:extent cx="5963285" cy="1709420"/>
            <wp:effectExtent l="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285" cy="1709420"/>
                    </a:xfrm>
                    <a:prstGeom prst="rect">
                      <a:avLst/>
                    </a:prstGeom>
                    <a:noFill/>
                    <a:ln>
                      <a:noFill/>
                    </a:ln>
                  </pic:spPr>
                </pic:pic>
              </a:graphicData>
            </a:graphic>
          </wp:inline>
        </w:drawing>
      </w:r>
    </w:p>
    <w:p w14:paraId="324A755F" w14:textId="7FED8F21" w:rsidR="002C633F" w:rsidRPr="0068554F" w:rsidRDefault="008C7876" w:rsidP="008C7876">
      <w:pPr>
        <w:pStyle w:val="Lgende"/>
        <w:jc w:val="center"/>
        <w:rPr>
          <w:rFonts w:asciiTheme="minorHAnsi" w:hAnsiTheme="minorHAnsi" w:cs="Calibri"/>
        </w:rPr>
      </w:pPr>
      <w:bookmarkStart w:id="18" w:name="_Toc118452180"/>
      <w:r>
        <w:t xml:space="preserve">Figure </w:t>
      </w:r>
      <w:fldSimple w:instr=" SEQ Figure \* ARABIC ">
        <w:r w:rsidR="005363EE">
          <w:rPr>
            <w:noProof/>
          </w:rPr>
          <w:t>5</w:t>
        </w:r>
      </w:fldSimple>
      <w:r>
        <w:t xml:space="preserve"> Vue d'ensemble de cet algorithme de génération de plantes par photos</w:t>
      </w:r>
      <w:bookmarkEnd w:id="18"/>
    </w:p>
    <w:p w14:paraId="6D85970C" w14:textId="639BA43E" w:rsidR="008F7699" w:rsidRPr="0068554F" w:rsidRDefault="008F7699" w:rsidP="008F7699">
      <w:pPr>
        <w:rPr>
          <w:rFonts w:asciiTheme="minorHAnsi" w:hAnsiTheme="minorHAnsi" w:cs="Calibri"/>
        </w:rPr>
      </w:pPr>
      <w:r w:rsidRPr="0068554F">
        <w:rPr>
          <w:rFonts w:asciiTheme="minorHAnsi" w:hAnsiTheme="minorHAnsi" w:cs="Calibri"/>
        </w:rPr>
        <w:t>D’autres versions plus élaborées de cette approche ont vu le jour</w:t>
      </w:r>
      <w:r w:rsidR="004405FE" w:rsidRPr="0068554F">
        <w:rPr>
          <w:rFonts w:asciiTheme="minorHAnsi" w:hAnsiTheme="minorHAnsi" w:cs="Calibri"/>
        </w:rPr>
        <w:t xml:space="preserve">. L’article </w:t>
      </w:r>
      <w:r w:rsidR="004405FE" w:rsidRPr="0068554F">
        <w:rPr>
          <w:rFonts w:asciiTheme="minorHAnsi" w:hAnsiTheme="minorHAnsi" w:cs="Calibri"/>
          <w:i/>
          <w:iCs/>
        </w:rPr>
        <w:t>Realistic Procedural Plant Modeling from Multiple View Images</w:t>
      </w:r>
      <w:r w:rsidR="004405FE" w:rsidRPr="0068554F">
        <w:rPr>
          <w:rFonts w:asciiTheme="minorHAnsi" w:hAnsiTheme="minorHAnsi" w:cs="Calibri"/>
        </w:rPr>
        <w:t xml:space="preserve"> </w:t>
      </w:r>
      <w:r w:rsidR="008C7876">
        <w:rPr>
          <w:rFonts w:asciiTheme="minorHAnsi" w:hAnsiTheme="minorHAnsi" w:cs="Calibri"/>
        </w:rPr>
        <w:t>[</w:t>
      </w:r>
      <w:r w:rsidR="00F43298">
        <w:rPr>
          <w:rFonts w:asciiTheme="minorHAnsi" w:hAnsiTheme="minorHAnsi" w:cs="Calibri"/>
        </w:rPr>
        <w:t>VII</w:t>
      </w:r>
      <w:r w:rsidR="00AF1AE3">
        <w:rPr>
          <w:rFonts w:asciiTheme="minorHAnsi" w:hAnsiTheme="minorHAnsi" w:cs="Calibri"/>
        </w:rPr>
        <w:t>I</w:t>
      </w:r>
      <w:r w:rsidR="008C7876">
        <w:rPr>
          <w:rFonts w:asciiTheme="minorHAnsi" w:hAnsiTheme="minorHAnsi" w:cs="Calibri"/>
        </w:rPr>
        <w:t xml:space="preserve">] </w:t>
      </w:r>
      <w:r w:rsidR="004405FE" w:rsidRPr="0068554F">
        <w:rPr>
          <w:rFonts w:asciiTheme="minorHAnsi" w:hAnsiTheme="minorHAnsi" w:cs="Calibri"/>
        </w:rPr>
        <w:t>paru en 2018 (Jianwei Guo, Shibiao Xu, Dong-Ming Yan, Zhanglin Cheng, Marc Jaeger et Xiaopeng Zhang)</w:t>
      </w:r>
      <w:r w:rsidRPr="0068554F">
        <w:rPr>
          <w:rFonts w:asciiTheme="minorHAnsi" w:hAnsiTheme="minorHAnsi" w:cs="Calibri"/>
        </w:rPr>
        <w:t xml:space="preserve"> </w:t>
      </w:r>
      <w:r w:rsidR="004405FE" w:rsidRPr="0068554F">
        <w:rPr>
          <w:rFonts w:asciiTheme="minorHAnsi" w:hAnsiTheme="minorHAnsi" w:cs="Calibri"/>
        </w:rPr>
        <w:t>utilise la stéréophotogrammétrie pour éviter la re-</w:t>
      </w:r>
      <w:r w:rsidR="004405FE" w:rsidRPr="0068554F">
        <w:rPr>
          <w:rFonts w:asciiTheme="minorHAnsi" w:hAnsiTheme="minorHAnsi" w:cs="Calibri"/>
        </w:rPr>
        <w:lastRenderedPageBreak/>
        <w:t xml:space="preserve">segmentation des régions d’une plante par un être humain. En outre, il permet </w:t>
      </w:r>
      <w:r w:rsidR="0025085B" w:rsidRPr="0068554F">
        <w:rPr>
          <w:rFonts w:asciiTheme="minorHAnsi" w:hAnsiTheme="minorHAnsi" w:cs="Calibri"/>
        </w:rPr>
        <w:t>aux</w:t>
      </w:r>
      <w:r w:rsidR="004405FE" w:rsidRPr="0068554F">
        <w:rPr>
          <w:rFonts w:asciiTheme="minorHAnsi" w:hAnsiTheme="minorHAnsi" w:cs="Calibri"/>
        </w:rPr>
        <w:t xml:space="preserve"> utilisateurs d’ajouter </w:t>
      </w:r>
      <w:r w:rsidR="000D2DCA" w:rsidRPr="0068554F">
        <w:rPr>
          <w:rFonts w:asciiTheme="minorHAnsi" w:hAnsiTheme="minorHAnsi" w:cs="Calibri"/>
        </w:rPr>
        <w:t>eux-mêmes</w:t>
      </w:r>
      <w:r w:rsidR="004405FE" w:rsidRPr="0068554F">
        <w:rPr>
          <w:rFonts w:asciiTheme="minorHAnsi" w:hAnsiTheme="minorHAnsi" w:cs="Calibri"/>
        </w:rPr>
        <w:t xml:space="preserve"> des points 3D avec une</w:t>
      </w:r>
      <w:r w:rsidR="0025085B" w:rsidRPr="0068554F">
        <w:rPr>
          <w:rFonts w:asciiTheme="minorHAnsi" w:hAnsiTheme="minorHAnsi" w:cs="Calibri"/>
        </w:rPr>
        <w:t xml:space="preserve"> brosse (</w:t>
      </w:r>
      <w:r w:rsidR="0025085B" w:rsidRPr="0047704C">
        <w:rPr>
          <w:rFonts w:asciiTheme="minorHAnsi" w:hAnsiTheme="minorHAnsi" w:cs="Calibri"/>
          <w:i/>
          <w:iCs/>
        </w:rPr>
        <w:t>brush</w:t>
      </w:r>
      <w:r w:rsidR="0025085B" w:rsidRPr="0068554F">
        <w:rPr>
          <w:rFonts w:asciiTheme="minorHAnsi" w:hAnsiTheme="minorHAnsi" w:cs="Calibri"/>
        </w:rPr>
        <w:t xml:space="preserve"> en anglais) comme sur les logiciels de dessin pour permettre une génération semi-procédurale de la plante.</w:t>
      </w:r>
    </w:p>
    <w:p w14:paraId="3900A9E3" w14:textId="77777777" w:rsidR="000D2DCA" w:rsidRPr="0068554F" w:rsidRDefault="000D2DCA" w:rsidP="000D2DCA">
      <w:pPr>
        <w:rPr>
          <w:rFonts w:asciiTheme="minorHAnsi" w:hAnsiTheme="minorHAnsi" w:cs="Calibri"/>
        </w:rPr>
      </w:pPr>
      <w:r w:rsidRPr="0068554F">
        <w:rPr>
          <w:rFonts w:asciiTheme="minorHAnsi" w:hAnsiTheme="minorHAnsi" w:cs="Calibri"/>
        </w:rPr>
        <w:t xml:space="preserve">Les avantages de ce système : </w:t>
      </w:r>
    </w:p>
    <w:p w14:paraId="69822D1F" w14:textId="77777777" w:rsidR="000D2DCA" w:rsidRPr="0068554F" w:rsidRDefault="000D2DCA" w:rsidP="00D0449E">
      <w:pPr>
        <w:numPr>
          <w:ilvl w:val="0"/>
          <w:numId w:val="27"/>
        </w:numPr>
        <w:rPr>
          <w:rFonts w:asciiTheme="minorHAnsi" w:hAnsiTheme="minorHAnsi" w:cs="Calibri"/>
        </w:rPr>
      </w:pPr>
      <w:r w:rsidRPr="0068554F">
        <w:rPr>
          <w:rFonts w:asciiTheme="minorHAnsi" w:hAnsiTheme="minorHAnsi" w:cs="Calibri"/>
        </w:rPr>
        <w:t>Reproduction de plantes très précise, simples ou complexes.</w:t>
      </w:r>
    </w:p>
    <w:p w14:paraId="4209FF4A" w14:textId="77777777" w:rsidR="000D2DCA" w:rsidRPr="0068554F" w:rsidRDefault="000D2DCA" w:rsidP="00D0449E">
      <w:pPr>
        <w:numPr>
          <w:ilvl w:val="0"/>
          <w:numId w:val="27"/>
        </w:numPr>
        <w:rPr>
          <w:rFonts w:asciiTheme="minorHAnsi" w:hAnsiTheme="minorHAnsi" w:cs="Calibri"/>
        </w:rPr>
      </w:pPr>
      <w:r w:rsidRPr="0068554F">
        <w:rPr>
          <w:rFonts w:asciiTheme="minorHAnsi" w:hAnsiTheme="minorHAnsi" w:cs="Calibri"/>
        </w:rPr>
        <w:t>Plantes en très haute qualité.</w:t>
      </w:r>
    </w:p>
    <w:p w14:paraId="14938B7C" w14:textId="77777777" w:rsidR="000D2DCA" w:rsidRPr="0068554F" w:rsidRDefault="000D2DCA" w:rsidP="000D2DCA">
      <w:pPr>
        <w:rPr>
          <w:rFonts w:asciiTheme="minorHAnsi" w:hAnsiTheme="minorHAnsi" w:cs="Calibri"/>
        </w:rPr>
      </w:pPr>
      <w:r w:rsidRPr="0068554F">
        <w:rPr>
          <w:rFonts w:asciiTheme="minorHAnsi" w:hAnsiTheme="minorHAnsi" w:cs="Calibri"/>
        </w:rPr>
        <w:t>Il existe toutefois des limites à ce système d’un point de vue pratique.</w:t>
      </w:r>
    </w:p>
    <w:p w14:paraId="7B5AC01A" w14:textId="77777777" w:rsidR="000D2DCA" w:rsidRPr="0068554F" w:rsidRDefault="000D2DCA" w:rsidP="00D0449E">
      <w:pPr>
        <w:numPr>
          <w:ilvl w:val="0"/>
          <w:numId w:val="28"/>
        </w:numPr>
        <w:rPr>
          <w:rFonts w:asciiTheme="minorHAnsi" w:hAnsiTheme="minorHAnsi" w:cs="Calibri"/>
        </w:rPr>
      </w:pPr>
      <w:r w:rsidRPr="0068554F">
        <w:rPr>
          <w:rFonts w:asciiTheme="minorHAnsi" w:hAnsiTheme="minorHAnsi" w:cs="Calibri"/>
        </w:rPr>
        <w:t>Système qui demande l’intervention d’un être humain.</w:t>
      </w:r>
    </w:p>
    <w:p w14:paraId="63889E27" w14:textId="77777777" w:rsidR="000D2DCA" w:rsidRPr="0068554F" w:rsidRDefault="000D2DCA" w:rsidP="00D0449E">
      <w:pPr>
        <w:numPr>
          <w:ilvl w:val="0"/>
          <w:numId w:val="28"/>
        </w:numPr>
        <w:rPr>
          <w:rFonts w:asciiTheme="minorHAnsi" w:hAnsiTheme="minorHAnsi" w:cs="Calibri"/>
        </w:rPr>
      </w:pPr>
      <w:r w:rsidRPr="0068554F">
        <w:rPr>
          <w:rFonts w:asciiTheme="minorHAnsi" w:hAnsiTheme="minorHAnsi" w:cs="Calibri"/>
        </w:rPr>
        <w:t>Long à mettre en place.</w:t>
      </w:r>
    </w:p>
    <w:p w14:paraId="0B282FFD" w14:textId="77777777" w:rsidR="000D2DCA" w:rsidRPr="0068554F" w:rsidRDefault="000D2DCA" w:rsidP="00D0449E">
      <w:pPr>
        <w:numPr>
          <w:ilvl w:val="0"/>
          <w:numId w:val="28"/>
        </w:numPr>
        <w:rPr>
          <w:rFonts w:asciiTheme="minorHAnsi" w:hAnsiTheme="minorHAnsi" w:cs="Calibri"/>
        </w:rPr>
      </w:pPr>
      <w:r w:rsidRPr="0068554F">
        <w:rPr>
          <w:rFonts w:asciiTheme="minorHAnsi" w:hAnsiTheme="minorHAnsi" w:cs="Calibri"/>
        </w:rPr>
        <w:t>Pas ou très peu de possibilités pour créer des plantes fantaisistes.</w:t>
      </w:r>
    </w:p>
    <w:p w14:paraId="1FC5AD04" w14:textId="77777777" w:rsidR="000D2DCA" w:rsidRPr="0068554F" w:rsidRDefault="000D2DCA" w:rsidP="00D0449E">
      <w:pPr>
        <w:numPr>
          <w:ilvl w:val="0"/>
          <w:numId w:val="28"/>
        </w:numPr>
        <w:rPr>
          <w:rFonts w:asciiTheme="minorHAnsi" w:hAnsiTheme="minorHAnsi" w:cs="Calibri"/>
        </w:rPr>
      </w:pPr>
      <w:r w:rsidRPr="0068554F">
        <w:rPr>
          <w:rFonts w:asciiTheme="minorHAnsi" w:hAnsiTheme="minorHAnsi" w:cs="Calibri"/>
        </w:rPr>
        <w:t xml:space="preserve">Algorithme potentiellement assez gourmand en termes de ressources. </w:t>
      </w:r>
    </w:p>
    <w:p w14:paraId="7D8B3D74" w14:textId="77777777" w:rsidR="000D2DCA" w:rsidRPr="0068554F" w:rsidRDefault="00050504" w:rsidP="00D0449E">
      <w:pPr>
        <w:numPr>
          <w:ilvl w:val="1"/>
          <w:numId w:val="28"/>
        </w:numPr>
        <w:rPr>
          <w:rFonts w:asciiTheme="minorHAnsi" w:hAnsiTheme="minorHAnsi" w:cs="Calibri"/>
        </w:rPr>
      </w:pPr>
      <w:r w:rsidRPr="0068554F">
        <w:rPr>
          <w:rFonts w:asciiTheme="minorHAnsi" w:hAnsiTheme="minorHAnsi" w:cs="Calibri"/>
        </w:rPr>
        <w:t>Impossible de</w:t>
      </w:r>
      <w:r w:rsidR="000D2DCA" w:rsidRPr="0068554F">
        <w:rPr>
          <w:rFonts w:asciiTheme="minorHAnsi" w:hAnsiTheme="minorHAnsi" w:cs="Calibri"/>
        </w:rPr>
        <w:t xml:space="preserve"> </w:t>
      </w:r>
      <w:r w:rsidRPr="0068554F">
        <w:rPr>
          <w:rFonts w:asciiTheme="minorHAnsi" w:hAnsiTheme="minorHAnsi" w:cs="Calibri"/>
        </w:rPr>
        <w:t>g</w:t>
      </w:r>
      <w:r w:rsidR="000D2DCA" w:rsidRPr="0068554F">
        <w:rPr>
          <w:rFonts w:asciiTheme="minorHAnsi" w:hAnsiTheme="minorHAnsi" w:cs="Calibri"/>
        </w:rPr>
        <w:t>énérer des plantes à la volée en temps réel.</w:t>
      </w:r>
    </w:p>
    <w:p w14:paraId="61C18486" w14:textId="54594722" w:rsidR="00271E60" w:rsidRPr="0068554F" w:rsidRDefault="000D2DCA" w:rsidP="00050504">
      <w:pPr>
        <w:rPr>
          <w:rFonts w:asciiTheme="minorHAnsi" w:hAnsiTheme="minorHAnsi" w:cs="Calibri"/>
        </w:rPr>
      </w:pPr>
      <w:r w:rsidRPr="0068554F">
        <w:rPr>
          <w:rFonts w:asciiTheme="minorHAnsi" w:hAnsiTheme="minorHAnsi" w:cs="Calibri"/>
        </w:rPr>
        <w:t>Pour aller plus loin avec la reproduction de plantes qui util</w:t>
      </w:r>
      <w:r w:rsidR="007E2C31" w:rsidRPr="0068554F">
        <w:rPr>
          <w:rFonts w:asciiTheme="minorHAnsi" w:hAnsiTheme="minorHAnsi" w:cs="Calibri"/>
        </w:rPr>
        <w:t xml:space="preserve">ise la vision assistée par ordinateur, on peut constater que des algorithmes utilisant l’intelligence artificielle et issus d’articles plutôt dédiés à la biologie végétale pourraient aider à améliorer cette reproduction de plantes en 3D à partir d’images (ou inversement que les créations en 3D peuvent aider à reconnaître de vraies images de plantes). Cet article de 2018, </w:t>
      </w:r>
      <w:r w:rsidR="007E2C31" w:rsidRPr="0068554F">
        <w:rPr>
          <w:rFonts w:asciiTheme="minorHAnsi" w:hAnsiTheme="minorHAnsi" w:cs="Calibri"/>
          <w:i/>
          <w:iCs/>
        </w:rPr>
        <w:t xml:space="preserve">The use of plant models in deep learning: an application to leaf counting in rosette plants </w:t>
      </w:r>
      <w:r w:rsidR="008C7876" w:rsidRPr="008C7876">
        <w:rPr>
          <w:rFonts w:asciiTheme="minorHAnsi" w:hAnsiTheme="minorHAnsi" w:cs="Calibri"/>
        </w:rPr>
        <w:t>[</w:t>
      </w:r>
      <w:r w:rsidR="00AF1AE3">
        <w:rPr>
          <w:rFonts w:asciiTheme="minorHAnsi" w:hAnsiTheme="minorHAnsi" w:cs="Calibri"/>
        </w:rPr>
        <w:t>IX</w:t>
      </w:r>
      <w:r w:rsidR="008C7876" w:rsidRPr="008C7876">
        <w:rPr>
          <w:rFonts w:asciiTheme="minorHAnsi" w:hAnsiTheme="minorHAnsi" w:cs="Calibri"/>
        </w:rPr>
        <w:t>]</w:t>
      </w:r>
      <w:r w:rsidR="008C7876">
        <w:rPr>
          <w:rFonts w:asciiTheme="minorHAnsi" w:hAnsiTheme="minorHAnsi" w:cs="Calibri"/>
          <w:i/>
          <w:iCs/>
        </w:rPr>
        <w:t xml:space="preserve"> </w:t>
      </w:r>
      <w:r w:rsidR="007E2C31" w:rsidRPr="0068554F">
        <w:rPr>
          <w:rFonts w:asciiTheme="minorHAnsi" w:hAnsiTheme="minorHAnsi" w:cs="Calibri"/>
        </w:rPr>
        <w:t xml:space="preserve">(Jordan Ubbens, Mikolaj Cieslak, Przemyslaw Prusinkiewicz et Ian Stavness) met en lumière des intelligences artificielles pouvant reconnaître et compter certains types de feuilles notamment en s’entraînant à partir de créations 3D, puis </w:t>
      </w:r>
      <w:r w:rsidR="003C6CFD" w:rsidRPr="0068554F">
        <w:rPr>
          <w:rFonts w:asciiTheme="minorHAnsi" w:hAnsiTheme="minorHAnsi" w:cs="Calibri"/>
        </w:rPr>
        <w:t>en l’appliquant</w:t>
      </w:r>
      <w:r w:rsidR="007E2C31" w:rsidRPr="0068554F">
        <w:rPr>
          <w:rFonts w:asciiTheme="minorHAnsi" w:hAnsiTheme="minorHAnsi" w:cs="Calibri"/>
        </w:rPr>
        <w:t xml:space="preserve"> sur de vraies images de plantes.</w:t>
      </w:r>
    </w:p>
    <w:p w14:paraId="5805EC68" w14:textId="77777777" w:rsidR="001051DE" w:rsidRPr="0068554F" w:rsidRDefault="00C44FC7" w:rsidP="000E2005">
      <w:pPr>
        <w:pStyle w:val="Titre4"/>
        <w:rPr>
          <w:rFonts w:asciiTheme="minorHAnsi" w:hAnsiTheme="minorHAnsi" w:cs="Calibri"/>
        </w:rPr>
      </w:pPr>
      <w:r w:rsidRPr="0068554F">
        <w:rPr>
          <w:rFonts w:asciiTheme="minorHAnsi" w:hAnsiTheme="minorHAnsi" w:cs="Calibri"/>
        </w:rPr>
        <w:t xml:space="preserve"> </w:t>
      </w:r>
      <w:r w:rsidR="001051DE" w:rsidRPr="0068554F">
        <w:rPr>
          <w:rFonts w:asciiTheme="minorHAnsi" w:hAnsiTheme="minorHAnsi" w:cs="Calibri"/>
        </w:rPr>
        <w:t>1.5.1.2 Animation de plantes</w:t>
      </w:r>
    </w:p>
    <w:p w14:paraId="764B48EA" w14:textId="77777777" w:rsidR="00E825E6" w:rsidRPr="0068554F" w:rsidRDefault="00165469" w:rsidP="00165469">
      <w:pPr>
        <w:rPr>
          <w:rFonts w:asciiTheme="minorHAnsi" w:hAnsiTheme="minorHAnsi" w:cs="Calibri"/>
        </w:rPr>
      </w:pPr>
      <w:r w:rsidRPr="0068554F">
        <w:rPr>
          <w:rFonts w:asciiTheme="minorHAnsi" w:hAnsiTheme="minorHAnsi" w:cs="Calibri"/>
        </w:rPr>
        <w:t>Dans un second temps, concentrons-nous sur les articles traitant de l’animation de la pousse des plantes.</w:t>
      </w:r>
      <w:r w:rsidR="00E825E6" w:rsidRPr="0068554F">
        <w:rPr>
          <w:rFonts w:asciiTheme="minorHAnsi" w:hAnsiTheme="minorHAnsi" w:cs="Calibri"/>
        </w:rPr>
        <w:t xml:space="preserve"> </w:t>
      </w:r>
    </w:p>
    <w:p w14:paraId="413931DE" w14:textId="77777777" w:rsidR="00165469" w:rsidRPr="0068554F" w:rsidRDefault="00E825E6" w:rsidP="00165469">
      <w:pPr>
        <w:rPr>
          <w:rFonts w:asciiTheme="minorHAnsi" w:hAnsiTheme="minorHAnsi" w:cs="Calibri"/>
          <w:sz w:val="20"/>
          <w:szCs w:val="20"/>
        </w:rPr>
      </w:pPr>
      <w:r w:rsidRPr="0068554F">
        <w:rPr>
          <w:rFonts w:asciiTheme="minorHAnsi" w:hAnsiTheme="minorHAnsi" w:cs="Calibri"/>
          <w:sz w:val="20"/>
          <w:szCs w:val="20"/>
        </w:rPr>
        <w:t>Remarque 1 : Contrairement à la littérature scientifique, plutôt abondante sur la génération procédurale de plantes, j’ai eu plus de difficultés à trouver des articles scientifiques concrets sur « comment animer la pousse d’une plante ».</w:t>
      </w:r>
    </w:p>
    <w:p w14:paraId="4A3AEB0A" w14:textId="6302546B" w:rsidR="001051DE" w:rsidRDefault="007F3520" w:rsidP="001051DE">
      <w:pPr>
        <w:rPr>
          <w:rFonts w:asciiTheme="minorHAnsi" w:hAnsiTheme="minorHAnsi" w:cs="Calibri"/>
          <w:sz w:val="20"/>
          <w:szCs w:val="20"/>
        </w:rPr>
      </w:pPr>
      <w:r w:rsidRPr="0068554F">
        <w:rPr>
          <w:rFonts w:asciiTheme="minorHAnsi" w:hAnsiTheme="minorHAnsi" w:cs="Calibri"/>
          <w:sz w:val="20"/>
          <w:szCs w:val="20"/>
        </w:rPr>
        <w:t>Remarque 2 : Pour sélectionner ces types d’algorithme, je me suis basé sur leur nombre de citations et sur leur popularité à travers le nombre d’articles qui traitent de ces techniques, et également par intuition en fonction des recherches que j’ai pu mener sur les moteurs de recherche.</w:t>
      </w:r>
    </w:p>
    <w:p w14:paraId="6B6D837B" w14:textId="48AF5FD9" w:rsidR="00887244" w:rsidRPr="00887244" w:rsidRDefault="00887244" w:rsidP="001051DE">
      <w:pPr>
        <w:rPr>
          <w:rFonts w:asciiTheme="minorHAnsi" w:hAnsiTheme="minorHAnsi" w:cs="Calibri"/>
          <w:b/>
          <w:bCs/>
          <w:i/>
          <w:iCs/>
        </w:rPr>
      </w:pPr>
      <w:r w:rsidRPr="00887244">
        <w:rPr>
          <w:rFonts w:asciiTheme="minorHAnsi" w:hAnsiTheme="minorHAnsi" w:cs="Calibri"/>
          <w:b/>
          <w:bCs/>
          <w:i/>
          <w:iCs/>
        </w:rPr>
        <w:t>DLSystem</w:t>
      </w:r>
    </w:p>
    <w:p w14:paraId="5157ACDB" w14:textId="3AB7A80E" w:rsidR="00B272AB" w:rsidRDefault="007F3520" w:rsidP="001051DE">
      <w:pPr>
        <w:rPr>
          <w:rFonts w:asciiTheme="minorHAnsi" w:hAnsiTheme="minorHAnsi" w:cs="Calibri"/>
        </w:rPr>
      </w:pPr>
      <w:r w:rsidRPr="0068554F">
        <w:rPr>
          <w:rFonts w:asciiTheme="minorHAnsi" w:hAnsiTheme="minorHAnsi" w:cs="Calibri"/>
        </w:rPr>
        <w:t xml:space="preserve">Le premier article auquel nous allons nous intéresser est </w:t>
      </w:r>
      <w:r w:rsidR="00E114F8" w:rsidRPr="0068554F">
        <w:rPr>
          <w:rFonts w:asciiTheme="minorHAnsi" w:hAnsiTheme="minorHAnsi" w:cs="Calibri"/>
          <w:i/>
          <w:iCs/>
        </w:rPr>
        <w:t>Animation of Plant Development</w:t>
      </w:r>
      <w:r w:rsidR="00BE35AF">
        <w:rPr>
          <w:rFonts w:asciiTheme="minorHAnsi" w:hAnsiTheme="minorHAnsi" w:cs="Calibri"/>
          <w:i/>
          <w:iCs/>
        </w:rPr>
        <w:t xml:space="preserve"> </w:t>
      </w:r>
      <w:r w:rsidR="00BE35AF" w:rsidRPr="00BE35AF">
        <w:rPr>
          <w:rFonts w:asciiTheme="minorHAnsi" w:hAnsiTheme="minorHAnsi" w:cs="Calibri"/>
        </w:rPr>
        <w:t>[</w:t>
      </w:r>
      <w:r w:rsidR="00AF1AE3">
        <w:rPr>
          <w:rFonts w:asciiTheme="minorHAnsi" w:hAnsiTheme="minorHAnsi" w:cs="Calibri"/>
        </w:rPr>
        <w:t>X</w:t>
      </w:r>
      <w:r w:rsidR="00BE35AF" w:rsidRPr="00BE35AF">
        <w:rPr>
          <w:rFonts w:asciiTheme="minorHAnsi" w:hAnsiTheme="minorHAnsi" w:cs="Calibri"/>
        </w:rPr>
        <w:t>]</w:t>
      </w:r>
      <w:r w:rsidR="00E114F8" w:rsidRPr="0068554F">
        <w:rPr>
          <w:rFonts w:asciiTheme="minorHAnsi" w:hAnsiTheme="minorHAnsi" w:cs="Calibri"/>
        </w:rPr>
        <w:t xml:space="preserve"> (paru en 1993) réalisé par Przemyslaw Prusinkiewicz Mark S. Hammel Eric Mjolsness.</w:t>
      </w:r>
      <w:r w:rsidR="000F3486" w:rsidRPr="0068554F">
        <w:rPr>
          <w:rFonts w:asciiTheme="minorHAnsi" w:hAnsiTheme="minorHAnsi" w:cs="Calibri"/>
        </w:rPr>
        <w:t xml:space="preserve"> Cet article propose de réaliser un </w:t>
      </w:r>
      <w:r w:rsidR="000F3486" w:rsidRPr="00BE35AF">
        <w:rPr>
          <w:rFonts w:asciiTheme="minorHAnsi" w:hAnsiTheme="minorHAnsi" w:cs="Calibri"/>
          <w:i/>
          <w:iCs/>
        </w:rPr>
        <w:t>framework</w:t>
      </w:r>
      <w:r w:rsidR="000F3486" w:rsidRPr="0068554F">
        <w:rPr>
          <w:rFonts w:asciiTheme="minorHAnsi" w:hAnsiTheme="minorHAnsi" w:cs="Calibri"/>
        </w:rPr>
        <w:t xml:space="preserve"> mathématique pour permettre de modéliser des plantes en simulant de manière vraisemblable et continue l’animation de pousse, à la manière d’un </w:t>
      </w:r>
      <w:r w:rsidR="000F3486" w:rsidRPr="0068554F">
        <w:rPr>
          <w:rFonts w:asciiTheme="minorHAnsi" w:hAnsiTheme="minorHAnsi" w:cs="Calibri"/>
          <w:i/>
          <w:iCs/>
        </w:rPr>
        <w:t>timelapse</w:t>
      </w:r>
      <w:r w:rsidR="000F3486" w:rsidRPr="0068554F">
        <w:rPr>
          <w:rFonts w:asciiTheme="minorHAnsi" w:hAnsiTheme="minorHAnsi" w:cs="Calibri"/>
        </w:rPr>
        <w:t xml:space="preserve">. </w:t>
      </w:r>
      <w:r w:rsidR="00371BF9" w:rsidRPr="0068554F">
        <w:rPr>
          <w:rFonts w:asciiTheme="minorHAnsi" w:hAnsiTheme="minorHAnsi" w:cs="Calibri"/>
        </w:rPr>
        <w:t xml:space="preserve">Pour cela, l’article reprend le principe que l’on connaît du </w:t>
      </w:r>
      <w:r w:rsidR="00371BF9" w:rsidRPr="0068554F">
        <w:rPr>
          <w:rFonts w:asciiTheme="minorHAnsi" w:hAnsiTheme="minorHAnsi" w:cs="Calibri"/>
          <w:i/>
          <w:iCs/>
        </w:rPr>
        <w:t>LSystem</w:t>
      </w:r>
      <w:r w:rsidR="00371BF9" w:rsidRPr="0068554F">
        <w:rPr>
          <w:rFonts w:asciiTheme="minorHAnsi" w:hAnsiTheme="minorHAnsi" w:cs="Calibri"/>
        </w:rPr>
        <w:t xml:space="preserve"> en l’améliorant grâce aux équations différentielles. Ce nouveau système est intitulé </w:t>
      </w:r>
      <w:r w:rsidR="00371BF9" w:rsidRPr="0068554F">
        <w:rPr>
          <w:rFonts w:asciiTheme="minorHAnsi" w:hAnsiTheme="minorHAnsi" w:cs="Calibri"/>
          <w:i/>
          <w:iCs/>
        </w:rPr>
        <w:t xml:space="preserve">differential L-systems (dL-Systems) </w:t>
      </w:r>
      <w:r w:rsidR="00371BF9" w:rsidRPr="0068554F">
        <w:rPr>
          <w:rFonts w:asciiTheme="minorHAnsi" w:hAnsiTheme="minorHAnsi" w:cs="Calibri"/>
        </w:rPr>
        <w:t>et permet de capture</w:t>
      </w:r>
      <w:r w:rsidR="00BE78A8" w:rsidRPr="0068554F">
        <w:rPr>
          <w:rFonts w:asciiTheme="minorHAnsi" w:hAnsiTheme="minorHAnsi" w:cs="Calibri"/>
        </w:rPr>
        <w:t>r</w:t>
      </w:r>
      <w:r w:rsidR="00371BF9" w:rsidRPr="0068554F">
        <w:rPr>
          <w:rFonts w:asciiTheme="minorHAnsi" w:hAnsiTheme="minorHAnsi" w:cs="Calibri"/>
        </w:rPr>
        <w:t xml:space="preserve"> grâce aux équations </w:t>
      </w:r>
      <w:r w:rsidR="00371BF9" w:rsidRPr="0068554F">
        <w:rPr>
          <w:rFonts w:asciiTheme="minorHAnsi" w:hAnsiTheme="minorHAnsi" w:cs="Calibri"/>
        </w:rPr>
        <w:lastRenderedPageBreak/>
        <w:t>différentielles</w:t>
      </w:r>
      <w:r w:rsidR="00BE78A8" w:rsidRPr="0068554F">
        <w:rPr>
          <w:rFonts w:asciiTheme="minorHAnsi" w:hAnsiTheme="minorHAnsi" w:cs="Calibri"/>
        </w:rPr>
        <w:t xml:space="preserve"> le</w:t>
      </w:r>
      <w:r w:rsidR="00371BF9" w:rsidRPr="0068554F">
        <w:rPr>
          <w:rFonts w:asciiTheme="minorHAnsi" w:hAnsiTheme="minorHAnsi" w:cs="Calibri"/>
        </w:rPr>
        <w:t xml:space="preserve"> processus continue d’élongation des branches etc.</w:t>
      </w:r>
      <w:r w:rsidR="000E4CB8" w:rsidRPr="0068554F">
        <w:rPr>
          <w:rFonts w:asciiTheme="minorHAnsi" w:hAnsiTheme="minorHAnsi" w:cs="Calibri"/>
        </w:rPr>
        <w:t xml:space="preserve"> Ils utilisent notamment des fonctions sigmoïdales qui simulent bien le fait que les valeurs augmentent peu au départ, pour accélérer rapidement à un certain seuil et stagner par la suite lors de la fin de la pousse. Un exemple </w:t>
      </w:r>
      <w:r w:rsidR="00C50338">
        <w:rPr>
          <w:rFonts w:asciiTheme="minorHAnsi" w:hAnsiTheme="minorHAnsi" w:cs="Calibri"/>
        </w:rPr>
        <w:t xml:space="preserve">d’équation utilisée est la fonction logistique de </w:t>
      </w:r>
      <w:r w:rsidR="00C50338" w:rsidRPr="007E42AF">
        <w:rPr>
          <w:rFonts w:asciiTheme="minorHAnsi" w:hAnsiTheme="minorHAnsi" w:cs="Calibri"/>
          <w:i/>
          <w:iCs/>
        </w:rPr>
        <w:t>Verhulst</w:t>
      </w:r>
      <w:r w:rsidR="00C50338">
        <w:rPr>
          <w:rStyle w:val="Appelnotedebasdep"/>
          <w:rFonts w:asciiTheme="minorHAnsi" w:hAnsiTheme="minorHAnsi"/>
        </w:rPr>
        <w:footnoteReference w:id="6"/>
      </w:r>
      <w:r w:rsidR="000E4CB8" w:rsidRPr="0068554F">
        <w:rPr>
          <w:rFonts w:asciiTheme="minorHAnsi" w:hAnsiTheme="minorHAnsi" w:cs="Calibri"/>
        </w:rPr>
        <w:t> :</w:t>
      </w:r>
    </w:p>
    <w:p w14:paraId="52CE8B21" w14:textId="6E176A28" w:rsidR="00B40B4B" w:rsidRPr="00B40B4B" w:rsidRDefault="00000000" w:rsidP="001051DE">
      <w:pPr>
        <w:rPr>
          <w:rFonts w:asciiTheme="minorHAnsi" w:hAnsiTheme="minorHAnsi" w:cs="Calibri"/>
        </w:rPr>
      </w:pPr>
      <m:oMathPara>
        <m:oMath>
          <m:f>
            <m:fPr>
              <m:ctrlPr>
                <w:rPr>
                  <w:rFonts w:ascii="Cambria Math" w:hAnsi="Cambria Math" w:cs="Calibri"/>
                  <w:i/>
                </w:rPr>
              </m:ctrlPr>
            </m:fPr>
            <m:num>
              <m:r>
                <w:rPr>
                  <w:rFonts w:ascii="Cambria Math" w:hAnsi="Cambria Math" w:cs="Calibri"/>
                </w:rPr>
                <m:t>dx</m:t>
              </m:r>
            </m:num>
            <m:den>
              <m:r>
                <w:rPr>
                  <w:rFonts w:ascii="Cambria Math" w:hAnsi="Cambria Math" w:cs="Calibri"/>
                </w:rPr>
                <m:t>dt</m:t>
              </m:r>
            </m:den>
          </m:f>
          <m:r>
            <w:rPr>
              <w:rFonts w:ascii="Cambria Math" w:hAnsi="Cambria Math" w:cs="Calibri"/>
            </w:rPr>
            <m:t xml:space="preserve">=r </m:t>
          </m:r>
          <m:d>
            <m:dPr>
              <m:ctrlPr>
                <w:rPr>
                  <w:rFonts w:ascii="Cambria Math" w:hAnsi="Cambria Math" w:cs="Calibri"/>
                  <w:i/>
                </w:rPr>
              </m:ctrlPr>
            </m:dPr>
            <m:e>
              <m:r>
                <w:rPr>
                  <w:rFonts w:ascii="Cambria Math" w:hAnsi="Cambria Math" w:cs="Calibri"/>
                </w:rPr>
                <m:t>1-</m:t>
              </m:r>
              <m:f>
                <m:fPr>
                  <m:ctrlPr>
                    <w:rPr>
                      <w:rFonts w:ascii="Cambria Math" w:hAnsi="Cambria Math" w:cs="Calibri"/>
                      <w:i/>
                    </w:rPr>
                  </m:ctrlPr>
                </m:fPr>
                <m:num>
                  <m:r>
                    <w:rPr>
                      <w:rFonts w:ascii="Cambria Math" w:hAnsi="Cambria Math" w:cs="Calibri"/>
                    </w:rPr>
                    <m:t>x</m:t>
                  </m:r>
                </m:num>
                <m:den>
                  <m:sSub>
                    <m:sSubPr>
                      <m:ctrlPr>
                        <w:rPr>
                          <w:rFonts w:ascii="Cambria Math" w:hAnsi="Cambria Math" w:cs="Calibri"/>
                          <w:i/>
                        </w:rPr>
                      </m:ctrlPr>
                    </m:sSubPr>
                    <m:e>
                      <m:r>
                        <w:rPr>
                          <w:rFonts w:ascii="Cambria Math" w:hAnsi="Cambria Math" w:cs="Calibri"/>
                        </w:rPr>
                        <m:t>x</m:t>
                      </m:r>
                    </m:e>
                    <m:sub>
                      <m:r>
                        <w:rPr>
                          <w:rFonts w:ascii="Cambria Math" w:hAnsi="Cambria Math" w:cs="Calibri"/>
                        </w:rPr>
                        <m:t>max</m:t>
                      </m:r>
                    </m:sub>
                  </m:sSub>
                </m:den>
              </m:f>
              <m:r>
                <w:rPr>
                  <w:rFonts w:ascii="Cambria Math" w:hAnsi="Cambria Math" w:cs="Calibri"/>
                </w:rPr>
                <m:t xml:space="preserve"> </m:t>
              </m:r>
            </m:e>
          </m:d>
          <m:r>
            <w:rPr>
              <w:rFonts w:ascii="Cambria Math" w:hAnsi="Cambria Math" w:cs="Calibri"/>
            </w:rPr>
            <m:t>x</m:t>
          </m:r>
        </m:oMath>
      </m:oMathPara>
    </w:p>
    <w:p w14:paraId="318A9BD3" w14:textId="6A9C99E9" w:rsidR="000A0687" w:rsidRPr="0068554F" w:rsidRDefault="00494898" w:rsidP="001051DE">
      <w:pPr>
        <w:rPr>
          <w:rFonts w:asciiTheme="minorHAnsi" w:hAnsiTheme="minorHAnsi" w:cs="Calibri"/>
        </w:rPr>
      </w:pPr>
      <w:r w:rsidRPr="0068554F">
        <w:rPr>
          <w:rFonts w:asciiTheme="minorHAnsi" w:hAnsiTheme="minorHAnsi" w:cs="Calibri"/>
        </w:rPr>
        <w:t xml:space="preserve">Par ailleurs, il est à noter que pour réaliser ces animations, le </w:t>
      </w:r>
      <w:r w:rsidRPr="0068554F">
        <w:rPr>
          <w:rFonts w:asciiTheme="minorHAnsi" w:hAnsiTheme="minorHAnsi" w:cs="Calibri"/>
          <w:i/>
          <w:iCs/>
        </w:rPr>
        <w:t>dLSystem</w:t>
      </w:r>
      <w:r w:rsidRPr="0068554F">
        <w:rPr>
          <w:rFonts w:asciiTheme="minorHAnsi" w:hAnsiTheme="minorHAnsi" w:cs="Calibri"/>
        </w:rPr>
        <w:t xml:space="preserve"> se base sur la grammaire paramétrique</w:t>
      </w:r>
      <w:r w:rsidR="00E10DDF">
        <w:rPr>
          <w:rFonts w:asciiTheme="minorHAnsi" w:hAnsiTheme="minorHAnsi" w:cs="Calibri"/>
        </w:rPr>
        <w:t xml:space="preserve"> (voir Annexe 1 sur le </w:t>
      </w:r>
      <w:r w:rsidR="00E10DDF" w:rsidRPr="00E10DDF">
        <w:rPr>
          <w:rFonts w:asciiTheme="minorHAnsi" w:hAnsiTheme="minorHAnsi" w:cs="Calibri"/>
          <w:i/>
          <w:iCs/>
        </w:rPr>
        <w:t>LSystem</w:t>
      </w:r>
      <w:r w:rsidR="00E10DDF">
        <w:rPr>
          <w:rFonts w:asciiTheme="minorHAnsi" w:hAnsiTheme="minorHAnsi" w:cs="Calibri"/>
        </w:rPr>
        <w:t>)</w:t>
      </w:r>
      <w:r w:rsidR="00BD0144" w:rsidRPr="0068554F">
        <w:rPr>
          <w:rFonts w:asciiTheme="minorHAnsi" w:hAnsiTheme="minorHAnsi" w:cs="Calibri"/>
        </w:rPr>
        <w:t xml:space="preserve"> et </w:t>
      </w:r>
      <w:r w:rsidR="000E7201" w:rsidRPr="0068554F">
        <w:rPr>
          <w:rFonts w:asciiTheme="minorHAnsi" w:hAnsiTheme="minorHAnsi" w:cs="Calibri"/>
        </w:rPr>
        <w:t>peut être considérée</w:t>
      </w:r>
      <w:r w:rsidR="00BD0144" w:rsidRPr="0068554F">
        <w:rPr>
          <w:rFonts w:asciiTheme="minorHAnsi" w:hAnsiTheme="minorHAnsi" w:cs="Calibri"/>
        </w:rPr>
        <w:t xml:space="preserve"> </w:t>
      </w:r>
      <w:r w:rsidR="000E7201" w:rsidRPr="0068554F">
        <w:rPr>
          <w:rFonts w:asciiTheme="minorHAnsi" w:hAnsiTheme="minorHAnsi" w:cs="Calibri"/>
        </w:rPr>
        <w:t>comme</w:t>
      </w:r>
      <w:r w:rsidR="00BD0144" w:rsidRPr="0068554F">
        <w:rPr>
          <w:rFonts w:asciiTheme="minorHAnsi" w:hAnsiTheme="minorHAnsi" w:cs="Calibri"/>
        </w:rPr>
        <w:t xml:space="preserve"> une extension</w:t>
      </w:r>
      <w:r w:rsidR="001C6EB9" w:rsidRPr="0068554F">
        <w:rPr>
          <w:rFonts w:asciiTheme="minorHAnsi" w:hAnsiTheme="minorHAnsi" w:cs="Calibri"/>
        </w:rPr>
        <w:t xml:space="preserve"> continue</w:t>
      </w:r>
      <w:r w:rsidR="00653B87" w:rsidRPr="0068554F">
        <w:rPr>
          <w:rFonts w:asciiTheme="minorHAnsi" w:hAnsiTheme="minorHAnsi" w:cs="Calibri"/>
        </w:rPr>
        <w:t xml:space="preserve"> de celle-ci</w:t>
      </w:r>
      <w:r w:rsidRPr="0068554F">
        <w:rPr>
          <w:rFonts w:asciiTheme="minorHAnsi" w:hAnsiTheme="minorHAnsi" w:cs="Calibri"/>
        </w:rPr>
        <w:t>.</w:t>
      </w:r>
      <w:r w:rsidR="0072546A" w:rsidRPr="0068554F">
        <w:rPr>
          <w:rFonts w:asciiTheme="minorHAnsi" w:hAnsiTheme="minorHAnsi" w:cs="Calibri"/>
        </w:rPr>
        <w:t xml:space="preserve"> </w:t>
      </w:r>
    </w:p>
    <w:p w14:paraId="2D88CE89" w14:textId="77777777" w:rsidR="007014C0" w:rsidRPr="0068554F" w:rsidRDefault="007014C0" w:rsidP="001051DE">
      <w:pPr>
        <w:rPr>
          <w:rFonts w:asciiTheme="minorHAnsi" w:hAnsiTheme="minorHAnsi" w:cs="Calibri"/>
        </w:rPr>
      </w:pPr>
      <w:r w:rsidRPr="0068554F">
        <w:rPr>
          <w:rFonts w:asciiTheme="minorHAnsi" w:hAnsiTheme="minorHAnsi" w:cs="Calibri"/>
        </w:rPr>
        <w:t>Les avantages de leur système sont les suivants, si je me place dans le contexte d’un professionnel en entreprise souhaitant appliquer leurs travaux :</w:t>
      </w:r>
    </w:p>
    <w:p w14:paraId="74683249" w14:textId="77777777" w:rsidR="007014C0" w:rsidRPr="0068554F" w:rsidRDefault="007014C0" w:rsidP="00D0449E">
      <w:pPr>
        <w:numPr>
          <w:ilvl w:val="0"/>
          <w:numId w:val="29"/>
        </w:numPr>
        <w:rPr>
          <w:rFonts w:asciiTheme="minorHAnsi" w:hAnsiTheme="minorHAnsi" w:cs="Calibri"/>
        </w:rPr>
      </w:pPr>
      <w:r w:rsidRPr="0068554F">
        <w:rPr>
          <w:rFonts w:asciiTheme="minorHAnsi" w:hAnsiTheme="minorHAnsi" w:cs="Calibri"/>
        </w:rPr>
        <w:t>Nouvelle grammaire très complète.</w:t>
      </w:r>
    </w:p>
    <w:p w14:paraId="5C5E1686" w14:textId="77777777" w:rsidR="007014C0" w:rsidRPr="0068554F" w:rsidRDefault="007014C0" w:rsidP="00D0449E">
      <w:pPr>
        <w:numPr>
          <w:ilvl w:val="0"/>
          <w:numId w:val="29"/>
        </w:numPr>
        <w:rPr>
          <w:rFonts w:asciiTheme="minorHAnsi" w:hAnsiTheme="minorHAnsi" w:cs="Calibri"/>
        </w:rPr>
      </w:pPr>
      <w:r w:rsidRPr="0068554F">
        <w:rPr>
          <w:rFonts w:asciiTheme="minorHAnsi" w:hAnsiTheme="minorHAnsi" w:cs="Calibri"/>
        </w:rPr>
        <w:t>Diversité des plantes infinie dont on peut simuler la pousse.</w:t>
      </w:r>
    </w:p>
    <w:p w14:paraId="20930433" w14:textId="77777777" w:rsidR="006D6099" w:rsidRPr="0068554F" w:rsidRDefault="006D6099" w:rsidP="00D0449E">
      <w:pPr>
        <w:numPr>
          <w:ilvl w:val="0"/>
          <w:numId w:val="29"/>
        </w:numPr>
        <w:rPr>
          <w:rFonts w:asciiTheme="minorHAnsi" w:hAnsiTheme="minorHAnsi" w:cs="Calibri"/>
        </w:rPr>
      </w:pPr>
      <w:r w:rsidRPr="0068554F">
        <w:rPr>
          <w:rFonts w:asciiTheme="minorHAnsi" w:hAnsiTheme="minorHAnsi" w:cs="Calibri"/>
        </w:rPr>
        <w:t>Amélioration d’une grammaire déjà existante.</w:t>
      </w:r>
    </w:p>
    <w:p w14:paraId="4314D31F" w14:textId="77777777" w:rsidR="006D6099" w:rsidRPr="0068554F" w:rsidRDefault="006D6099" w:rsidP="00D0449E">
      <w:pPr>
        <w:numPr>
          <w:ilvl w:val="0"/>
          <w:numId w:val="29"/>
        </w:numPr>
        <w:rPr>
          <w:rFonts w:asciiTheme="minorHAnsi" w:hAnsiTheme="minorHAnsi" w:cs="Calibri"/>
        </w:rPr>
      </w:pPr>
      <w:r w:rsidRPr="0068554F">
        <w:rPr>
          <w:rFonts w:asciiTheme="minorHAnsi" w:hAnsiTheme="minorHAnsi" w:cs="Calibri"/>
        </w:rPr>
        <w:t>Chaque plante peut suivre des règles sur-mesure pour plus de réalisme.</w:t>
      </w:r>
    </w:p>
    <w:p w14:paraId="10F427C1" w14:textId="77777777" w:rsidR="006D6099" w:rsidRPr="0068554F" w:rsidRDefault="006D6099" w:rsidP="006D6099">
      <w:pPr>
        <w:rPr>
          <w:rFonts w:asciiTheme="minorHAnsi" w:hAnsiTheme="minorHAnsi" w:cs="Calibri"/>
        </w:rPr>
      </w:pPr>
      <w:r w:rsidRPr="0068554F">
        <w:rPr>
          <w:rFonts w:asciiTheme="minorHAnsi" w:hAnsiTheme="minorHAnsi" w:cs="Calibri"/>
        </w:rPr>
        <w:t>Les inconvénients :</w:t>
      </w:r>
    </w:p>
    <w:p w14:paraId="01A5C247" w14:textId="77777777" w:rsidR="00EF2925" w:rsidRPr="0068554F" w:rsidRDefault="00EF2925" w:rsidP="00D0449E">
      <w:pPr>
        <w:numPr>
          <w:ilvl w:val="0"/>
          <w:numId w:val="30"/>
        </w:numPr>
        <w:rPr>
          <w:rFonts w:asciiTheme="minorHAnsi" w:hAnsiTheme="minorHAnsi" w:cs="Calibri"/>
        </w:rPr>
      </w:pPr>
      <w:r w:rsidRPr="0068554F">
        <w:rPr>
          <w:rFonts w:asciiTheme="minorHAnsi" w:hAnsiTheme="minorHAnsi" w:cs="Calibri"/>
        </w:rPr>
        <w:t>Pas de règles conditionnelles (</w:t>
      </w:r>
      <w:r w:rsidR="00745110">
        <w:rPr>
          <w:rFonts w:asciiTheme="minorHAnsi" w:hAnsiTheme="minorHAnsi" w:cs="Calibri"/>
        </w:rPr>
        <w:t xml:space="preserve">pas de </w:t>
      </w:r>
      <w:r w:rsidRPr="00DC05A7">
        <w:rPr>
          <w:rFonts w:asciiTheme="minorHAnsi" w:hAnsiTheme="minorHAnsi" w:cs="Calibri"/>
          <w:i/>
          <w:iCs/>
        </w:rPr>
        <w:t>stochastic LSystem</w:t>
      </w:r>
      <w:r w:rsidRPr="0068554F">
        <w:rPr>
          <w:rFonts w:asciiTheme="minorHAnsi" w:hAnsiTheme="minorHAnsi" w:cs="Calibri"/>
        </w:rPr>
        <w:t>)</w:t>
      </w:r>
    </w:p>
    <w:p w14:paraId="4F1AC2E2" w14:textId="77777777" w:rsidR="00EF2925" w:rsidRPr="0068554F" w:rsidRDefault="00EF2925" w:rsidP="00D0449E">
      <w:pPr>
        <w:numPr>
          <w:ilvl w:val="1"/>
          <w:numId w:val="30"/>
        </w:numPr>
        <w:rPr>
          <w:rFonts w:asciiTheme="minorHAnsi" w:hAnsiTheme="minorHAnsi" w:cs="Calibri"/>
        </w:rPr>
      </w:pPr>
      <w:r w:rsidRPr="0068554F">
        <w:rPr>
          <w:rFonts w:asciiTheme="minorHAnsi" w:hAnsiTheme="minorHAnsi" w:cs="Calibri"/>
        </w:rPr>
        <w:t xml:space="preserve">Ce </w:t>
      </w:r>
      <w:r w:rsidRPr="0068554F">
        <w:rPr>
          <w:rFonts w:asciiTheme="minorHAnsi" w:hAnsiTheme="minorHAnsi" w:cs="Calibri"/>
          <w:i/>
          <w:iCs/>
        </w:rPr>
        <w:t>dLSystem</w:t>
      </w:r>
      <w:r w:rsidRPr="0068554F">
        <w:rPr>
          <w:rFonts w:asciiTheme="minorHAnsi" w:hAnsiTheme="minorHAnsi" w:cs="Calibri"/>
        </w:rPr>
        <w:t xml:space="preserve"> est entièrement déterministe et ne prend pas en compte les variations des plantes selon chaque spécimen d’une même espèce.</w:t>
      </w:r>
    </w:p>
    <w:p w14:paraId="50B32E92" w14:textId="77777777" w:rsidR="006D6099" w:rsidRPr="0068554F" w:rsidRDefault="006D6099" w:rsidP="00D0449E">
      <w:pPr>
        <w:numPr>
          <w:ilvl w:val="0"/>
          <w:numId w:val="30"/>
        </w:numPr>
        <w:rPr>
          <w:rFonts w:asciiTheme="minorHAnsi" w:hAnsiTheme="minorHAnsi" w:cs="Calibri"/>
        </w:rPr>
      </w:pPr>
      <w:r w:rsidRPr="0068554F">
        <w:rPr>
          <w:rFonts w:asciiTheme="minorHAnsi" w:hAnsiTheme="minorHAnsi" w:cs="Calibri"/>
        </w:rPr>
        <w:t>Système qui reste complexe à comprendre.</w:t>
      </w:r>
    </w:p>
    <w:p w14:paraId="050E6D83" w14:textId="77777777" w:rsidR="006D6099" w:rsidRPr="0068554F" w:rsidRDefault="006D6099" w:rsidP="00D0449E">
      <w:pPr>
        <w:numPr>
          <w:ilvl w:val="0"/>
          <w:numId w:val="30"/>
        </w:numPr>
        <w:rPr>
          <w:rFonts w:asciiTheme="minorHAnsi" w:hAnsiTheme="minorHAnsi" w:cs="Calibri"/>
        </w:rPr>
      </w:pPr>
      <w:r w:rsidRPr="0068554F">
        <w:rPr>
          <w:rFonts w:asciiTheme="minorHAnsi" w:hAnsiTheme="minorHAnsi" w:cs="Calibri"/>
        </w:rPr>
        <w:t>Chaque plante doit avoir des règles sur-mesure pour la simulation de la pousse</w:t>
      </w:r>
      <w:r w:rsidR="00BD1209" w:rsidRPr="0068554F">
        <w:rPr>
          <w:rFonts w:asciiTheme="minorHAnsi" w:hAnsiTheme="minorHAnsi" w:cs="Calibri"/>
        </w:rPr>
        <w:t xml:space="preserve"> (</w:t>
      </w:r>
      <w:r w:rsidR="00BD1209" w:rsidRPr="0068554F">
        <w:rPr>
          <w:rFonts w:asciiTheme="minorHAnsi" w:hAnsiTheme="minorHAnsi" w:cs="Calibri"/>
          <w:i/>
          <w:iCs/>
        </w:rPr>
        <w:t>LSystem</w:t>
      </w:r>
      <w:r w:rsidR="00BD1209" w:rsidRPr="0068554F">
        <w:rPr>
          <w:rFonts w:asciiTheme="minorHAnsi" w:hAnsiTheme="minorHAnsi" w:cs="Calibri"/>
        </w:rPr>
        <w:t xml:space="preserve"> oblige)</w:t>
      </w:r>
      <w:r w:rsidR="00767C3F" w:rsidRPr="0068554F">
        <w:rPr>
          <w:rFonts w:asciiTheme="minorHAnsi" w:hAnsiTheme="minorHAnsi" w:cs="Calibri"/>
        </w:rPr>
        <w:t xml:space="preserve"> et leurs animations respectives</w:t>
      </w:r>
      <w:r w:rsidRPr="0068554F">
        <w:rPr>
          <w:rFonts w:asciiTheme="minorHAnsi" w:hAnsiTheme="minorHAnsi" w:cs="Calibri"/>
        </w:rPr>
        <w:t>.</w:t>
      </w:r>
    </w:p>
    <w:p w14:paraId="158BDF3C" w14:textId="77777777" w:rsidR="00364496" w:rsidRPr="00745110" w:rsidRDefault="006D6099" w:rsidP="00D0449E">
      <w:pPr>
        <w:numPr>
          <w:ilvl w:val="0"/>
          <w:numId w:val="30"/>
        </w:numPr>
        <w:rPr>
          <w:rFonts w:asciiTheme="minorHAnsi" w:hAnsiTheme="minorHAnsi" w:cs="Calibri"/>
        </w:rPr>
      </w:pPr>
      <w:r w:rsidRPr="0068554F">
        <w:rPr>
          <w:rFonts w:asciiTheme="minorHAnsi" w:hAnsiTheme="minorHAnsi" w:cs="Calibri"/>
        </w:rPr>
        <w:t xml:space="preserve">Pas </w:t>
      </w:r>
      <w:r w:rsidR="00E7198F" w:rsidRPr="0068554F">
        <w:rPr>
          <w:rFonts w:asciiTheme="minorHAnsi" w:hAnsiTheme="minorHAnsi" w:cs="Calibri"/>
        </w:rPr>
        <w:t xml:space="preserve">de prise en compte </w:t>
      </w:r>
      <w:r w:rsidR="00D02132" w:rsidRPr="0068554F">
        <w:rPr>
          <w:rFonts w:asciiTheme="minorHAnsi" w:hAnsiTheme="minorHAnsi" w:cs="Calibri"/>
        </w:rPr>
        <w:t xml:space="preserve">spécifique </w:t>
      </w:r>
      <w:r w:rsidR="00E7198F" w:rsidRPr="0068554F">
        <w:rPr>
          <w:rFonts w:asciiTheme="minorHAnsi" w:hAnsiTheme="minorHAnsi" w:cs="Calibri"/>
        </w:rPr>
        <w:t>de la phase de sénescence</w:t>
      </w:r>
      <w:r w:rsidR="00767C3F" w:rsidRPr="0068554F">
        <w:rPr>
          <w:rFonts w:asciiTheme="minorHAnsi" w:hAnsiTheme="minorHAnsi" w:cs="Calibri"/>
        </w:rPr>
        <w:t xml:space="preserve"> dans l’article</w:t>
      </w:r>
      <w:r w:rsidRPr="0068554F">
        <w:rPr>
          <w:rFonts w:asciiTheme="minorHAnsi" w:hAnsiTheme="minorHAnsi" w:cs="Calibri"/>
        </w:rPr>
        <w:t>.</w:t>
      </w:r>
    </w:p>
    <w:p w14:paraId="254FF3CB" w14:textId="5D7847A2" w:rsidR="00887244" w:rsidRDefault="00364496" w:rsidP="001051DE">
      <w:pPr>
        <w:rPr>
          <w:rFonts w:asciiTheme="minorHAnsi" w:hAnsiTheme="minorHAnsi" w:cs="Calibri"/>
          <w:sz w:val="20"/>
          <w:szCs w:val="20"/>
        </w:rPr>
      </w:pPr>
      <w:r w:rsidRPr="0068554F">
        <w:rPr>
          <w:rFonts w:asciiTheme="minorHAnsi" w:hAnsiTheme="minorHAnsi" w:cs="Calibri"/>
          <w:sz w:val="20"/>
          <w:szCs w:val="20"/>
        </w:rPr>
        <w:t>Remarque : Bien que la phase de sénescence ne soit pas traitée spécifiquement dans l’article, on peut tout de même influer sur les angles</w:t>
      </w:r>
      <w:r w:rsidR="00EF2925" w:rsidRPr="0068554F">
        <w:rPr>
          <w:rFonts w:asciiTheme="minorHAnsi" w:hAnsiTheme="minorHAnsi" w:cs="Calibri"/>
          <w:sz w:val="20"/>
          <w:szCs w:val="20"/>
        </w:rPr>
        <w:t xml:space="preserve"> en fonction du temps</w:t>
      </w:r>
      <w:r w:rsidRPr="0068554F">
        <w:rPr>
          <w:rFonts w:asciiTheme="minorHAnsi" w:hAnsiTheme="minorHAnsi" w:cs="Calibri"/>
          <w:sz w:val="20"/>
          <w:szCs w:val="20"/>
        </w:rPr>
        <w:t xml:space="preserve"> </w:t>
      </w:r>
      <w:r w:rsidR="008E7C05">
        <w:rPr>
          <w:rFonts w:asciiTheme="minorHAnsi" w:hAnsiTheme="minorHAnsi" w:cs="Calibri"/>
          <w:sz w:val="20"/>
          <w:szCs w:val="20"/>
        </w:rPr>
        <w:t>(</w:t>
      </w:r>
      <w:r w:rsidRPr="0068554F">
        <w:rPr>
          <w:rFonts w:asciiTheme="minorHAnsi" w:hAnsiTheme="minorHAnsi" w:cs="Calibri"/>
          <w:sz w:val="20"/>
          <w:szCs w:val="20"/>
        </w:rPr>
        <w:t>etc.</w:t>
      </w:r>
      <w:r w:rsidR="008E7C05">
        <w:rPr>
          <w:rFonts w:asciiTheme="minorHAnsi" w:hAnsiTheme="minorHAnsi" w:cs="Calibri"/>
          <w:sz w:val="20"/>
          <w:szCs w:val="20"/>
        </w:rPr>
        <w:t>)</w:t>
      </w:r>
      <w:r w:rsidR="00AC4AE1" w:rsidRPr="0068554F">
        <w:rPr>
          <w:rFonts w:asciiTheme="minorHAnsi" w:hAnsiTheme="minorHAnsi" w:cs="Calibri"/>
          <w:sz w:val="20"/>
          <w:szCs w:val="20"/>
        </w:rPr>
        <w:t xml:space="preserve"> avec ce système, ce qui permet potentiellement de simuler des effets de la sénescence</w:t>
      </w:r>
      <w:r w:rsidR="005B6623" w:rsidRPr="0068554F">
        <w:rPr>
          <w:rFonts w:asciiTheme="minorHAnsi" w:hAnsiTheme="minorHAnsi" w:cs="Calibri"/>
          <w:sz w:val="20"/>
          <w:szCs w:val="20"/>
        </w:rPr>
        <w:t xml:space="preserve"> mais pour cela il faut bloquer à un moment la croissance et empêcher les nouvelles itérations du </w:t>
      </w:r>
      <w:r w:rsidR="005B6623" w:rsidRPr="0068554F">
        <w:rPr>
          <w:rFonts w:asciiTheme="minorHAnsi" w:hAnsiTheme="minorHAnsi" w:cs="Calibri"/>
          <w:i/>
          <w:iCs/>
          <w:sz w:val="20"/>
          <w:szCs w:val="20"/>
        </w:rPr>
        <w:t>LSystem</w:t>
      </w:r>
      <w:r w:rsidR="00D6400D" w:rsidRPr="0068554F">
        <w:rPr>
          <w:rFonts w:asciiTheme="minorHAnsi" w:hAnsiTheme="minorHAnsi" w:cs="Calibri"/>
          <w:i/>
          <w:iCs/>
          <w:sz w:val="20"/>
          <w:szCs w:val="20"/>
        </w:rPr>
        <w:t xml:space="preserve"> </w:t>
      </w:r>
      <w:r w:rsidR="00D6400D" w:rsidRPr="0068554F">
        <w:rPr>
          <w:rFonts w:asciiTheme="minorHAnsi" w:hAnsiTheme="minorHAnsi" w:cs="Calibri"/>
          <w:sz w:val="20"/>
          <w:szCs w:val="20"/>
        </w:rPr>
        <w:t>(nouvelles branches</w:t>
      </w:r>
      <w:r w:rsidR="008E7C05">
        <w:rPr>
          <w:rFonts w:asciiTheme="minorHAnsi" w:hAnsiTheme="minorHAnsi" w:cs="Calibri"/>
          <w:sz w:val="20"/>
          <w:szCs w:val="20"/>
        </w:rPr>
        <w:t>..</w:t>
      </w:r>
      <w:r w:rsidR="00D6400D" w:rsidRPr="0068554F">
        <w:rPr>
          <w:rFonts w:asciiTheme="minorHAnsi" w:hAnsiTheme="minorHAnsi" w:cs="Calibri"/>
          <w:sz w:val="20"/>
          <w:szCs w:val="20"/>
        </w:rPr>
        <w:t>.)</w:t>
      </w:r>
      <w:r w:rsidR="00AC4AE1" w:rsidRPr="0068554F">
        <w:rPr>
          <w:rFonts w:asciiTheme="minorHAnsi" w:hAnsiTheme="minorHAnsi" w:cs="Calibri"/>
          <w:sz w:val="20"/>
          <w:szCs w:val="20"/>
        </w:rPr>
        <w:t>.</w:t>
      </w:r>
    </w:p>
    <w:p w14:paraId="6A60EC10" w14:textId="77777777" w:rsidR="004F6D4F" w:rsidRPr="004F6D4F" w:rsidRDefault="004F6D4F" w:rsidP="001051DE">
      <w:pPr>
        <w:rPr>
          <w:rFonts w:asciiTheme="minorHAnsi" w:hAnsiTheme="minorHAnsi" w:cs="Calibri"/>
          <w:sz w:val="20"/>
          <w:szCs w:val="20"/>
        </w:rPr>
      </w:pPr>
    </w:p>
    <w:p w14:paraId="0118D847" w14:textId="1C4DA5EB" w:rsidR="00887244" w:rsidRPr="00887244" w:rsidRDefault="00887244" w:rsidP="001051DE">
      <w:pPr>
        <w:rPr>
          <w:rFonts w:asciiTheme="minorHAnsi" w:hAnsiTheme="minorHAnsi" w:cs="Calibri"/>
          <w:b/>
          <w:bCs/>
          <w:i/>
          <w:iCs/>
        </w:rPr>
      </w:pPr>
      <w:r>
        <w:rPr>
          <w:rFonts w:asciiTheme="minorHAnsi" w:hAnsiTheme="minorHAnsi" w:cs="Calibri"/>
          <w:b/>
          <w:bCs/>
          <w:i/>
          <w:iCs/>
        </w:rPr>
        <w:t>Fonction(s)</w:t>
      </w:r>
      <w:r w:rsidRPr="00887244">
        <w:rPr>
          <w:rFonts w:asciiTheme="minorHAnsi" w:hAnsiTheme="minorHAnsi" w:cs="Calibri"/>
          <w:b/>
          <w:bCs/>
          <w:i/>
          <w:iCs/>
        </w:rPr>
        <w:t xml:space="preserve"> de pousse</w:t>
      </w:r>
    </w:p>
    <w:p w14:paraId="0AE321CA" w14:textId="32B6F17D" w:rsidR="00DC08DC" w:rsidRPr="0068554F" w:rsidRDefault="000A0687" w:rsidP="001051DE">
      <w:pPr>
        <w:rPr>
          <w:rFonts w:asciiTheme="minorHAnsi" w:hAnsiTheme="minorHAnsi" w:cs="Calibri"/>
        </w:rPr>
      </w:pPr>
      <w:r w:rsidRPr="0068554F">
        <w:rPr>
          <w:rFonts w:asciiTheme="minorHAnsi" w:hAnsiTheme="minorHAnsi" w:cs="Calibri"/>
        </w:rPr>
        <w:t xml:space="preserve">Le second article auquel je me suis intéressé pour l’animation de plantes est </w:t>
      </w:r>
      <w:r w:rsidRPr="0068554F">
        <w:rPr>
          <w:rFonts w:asciiTheme="minorHAnsi" w:hAnsiTheme="minorHAnsi" w:cs="Calibri"/>
          <w:i/>
          <w:iCs/>
        </w:rPr>
        <w:t>Smooth Animation for Plant Growth Using Time Embedded Component and Growth Function</w:t>
      </w:r>
      <w:r w:rsidR="00DB5C25">
        <w:rPr>
          <w:rFonts w:asciiTheme="minorHAnsi" w:hAnsiTheme="minorHAnsi" w:cs="Calibri"/>
          <w:i/>
          <w:iCs/>
        </w:rPr>
        <w:t xml:space="preserve"> </w:t>
      </w:r>
      <w:r w:rsidR="00DB5C25" w:rsidRPr="00DB5C25">
        <w:rPr>
          <w:rFonts w:asciiTheme="minorHAnsi" w:hAnsiTheme="minorHAnsi" w:cs="Calibri"/>
        </w:rPr>
        <w:t>[X</w:t>
      </w:r>
      <w:r w:rsidR="00AF1AE3">
        <w:rPr>
          <w:rFonts w:asciiTheme="minorHAnsi" w:hAnsiTheme="minorHAnsi" w:cs="Calibri"/>
        </w:rPr>
        <w:t>I</w:t>
      </w:r>
      <w:r w:rsidR="00DB5C25" w:rsidRPr="00DB5C25">
        <w:rPr>
          <w:rFonts w:asciiTheme="minorHAnsi" w:hAnsiTheme="minorHAnsi" w:cs="Calibri"/>
        </w:rPr>
        <w:t>]</w:t>
      </w:r>
      <w:r w:rsidRPr="0068554F">
        <w:rPr>
          <w:rFonts w:asciiTheme="minorHAnsi" w:hAnsiTheme="minorHAnsi" w:cs="Calibri"/>
          <w:i/>
          <w:iCs/>
        </w:rPr>
        <w:t xml:space="preserve"> </w:t>
      </w:r>
      <w:r w:rsidRPr="0068554F">
        <w:rPr>
          <w:rFonts w:asciiTheme="minorHAnsi" w:hAnsiTheme="minorHAnsi" w:cs="Calibri"/>
        </w:rPr>
        <w:t xml:space="preserve">(2002) par Somporn Chuai-Aree, </w:t>
      </w:r>
      <w:r w:rsidRPr="0068554F">
        <w:rPr>
          <w:rFonts w:asciiTheme="minorHAnsi" w:hAnsiTheme="minorHAnsi" w:cs="Calibri"/>
        </w:rPr>
        <w:lastRenderedPageBreak/>
        <w:t>Willi Jäger, Hans Georg Bock et Suchada Siripant.</w:t>
      </w:r>
      <w:r w:rsidR="0062256D" w:rsidRPr="0068554F">
        <w:rPr>
          <w:rFonts w:asciiTheme="minorHAnsi" w:hAnsiTheme="minorHAnsi" w:cs="Calibri"/>
        </w:rPr>
        <w:t xml:space="preserve"> </w:t>
      </w:r>
      <w:r w:rsidR="00E74963" w:rsidRPr="0068554F">
        <w:rPr>
          <w:rFonts w:asciiTheme="minorHAnsi" w:hAnsiTheme="minorHAnsi" w:cs="Calibri"/>
        </w:rPr>
        <w:t xml:space="preserve">Cet article base son propos sur la technique du </w:t>
      </w:r>
      <w:r w:rsidR="00E74963" w:rsidRPr="0068554F">
        <w:rPr>
          <w:rFonts w:asciiTheme="minorHAnsi" w:hAnsiTheme="minorHAnsi" w:cs="Calibri"/>
          <w:i/>
          <w:iCs/>
        </w:rPr>
        <w:t>bracketed</w:t>
      </w:r>
      <w:r w:rsidR="00E74963" w:rsidRPr="0068554F">
        <w:rPr>
          <w:rFonts w:asciiTheme="minorHAnsi" w:hAnsiTheme="minorHAnsi" w:cs="Calibri"/>
        </w:rPr>
        <w:t xml:space="preserve"> et </w:t>
      </w:r>
      <w:r w:rsidR="00E74963" w:rsidRPr="0068554F">
        <w:rPr>
          <w:rFonts w:asciiTheme="minorHAnsi" w:hAnsiTheme="minorHAnsi" w:cs="Calibri"/>
          <w:i/>
          <w:iCs/>
        </w:rPr>
        <w:t>stochastic</w:t>
      </w:r>
      <w:r w:rsidR="00E74963" w:rsidRPr="0068554F">
        <w:rPr>
          <w:rFonts w:asciiTheme="minorHAnsi" w:hAnsiTheme="minorHAnsi" w:cs="Calibri"/>
        </w:rPr>
        <w:t xml:space="preserve"> </w:t>
      </w:r>
      <w:r w:rsidR="00E74963" w:rsidRPr="0068554F">
        <w:rPr>
          <w:rFonts w:asciiTheme="minorHAnsi" w:hAnsiTheme="minorHAnsi" w:cs="Calibri"/>
          <w:i/>
          <w:iCs/>
        </w:rPr>
        <w:t xml:space="preserve">LSystem </w:t>
      </w:r>
      <w:r w:rsidR="00E74963" w:rsidRPr="0068554F">
        <w:rPr>
          <w:rFonts w:asciiTheme="minorHAnsi" w:hAnsiTheme="minorHAnsi" w:cs="Calibri"/>
        </w:rPr>
        <w:t xml:space="preserve">en 3D ; c’est-à-dire </w:t>
      </w:r>
      <w:r w:rsidR="00DB5C25">
        <w:rPr>
          <w:rFonts w:asciiTheme="minorHAnsi" w:hAnsiTheme="minorHAnsi" w:cs="Calibri"/>
        </w:rPr>
        <w:t xml:space="preserve">respectivement </w:t>
      </w:r>
      <w:r w:rsidR="00E74963" w:rsidRPr="0068554F">
        <w:rPr>
          <w:rFonts w:asciiTheme="minorHAnsi" w:hAnsiTheme="minorHAnsi" w:cs="Calibri"/>
        </w:rPr>
        <w:t xml:space="preserve">la technique de la tortue qui consiste à pouvoir réaliser des branches </w:t>
      </w:r>
      <w:r w:rsidR="009103B9" w:rsidRPr="0068554F">
        <w:rPr>
          <w:rFonts w:asciiTheme="minorHAnsi" w:hAnsiTheme="minorHAnsi" w:cs="Calibri"/>
        </w:rPr>
        <w:t>ainsi que la possibilité d’intégrer des probabilités dans la réalisation de certaines règles de la grammaire.</w:t>
      </w:r>
      <w:r w:rsidR="00DC08DC" w:rsidRPr="0068554F">
        <w:rPr>
          <w:rFonts w:asciiTheme="minorHAnsi" w:hAnsiTheme="minorHAnsi" w:cs="Calibri"/>
        </w:rPr>
        <w:t xml:space="preserve"> L’animation est ici guidée par une fonction mathématique</w:t>
      </w:r>
      <w:r w:rsidR="00F30E33">
        <w:rPr>
          <w:rFonts w:asciiTheme="minorHAnsi" w:hAnsiTheme="minorHAnsi" w:cs="Calibri"/>
        </w:rPr>
        <w:t xml:space="preserve"> initiale (courbe rouge de la Figure 6) qui a été</w:t>
      </w:r>
      <w:r w:rsidR="00DC08DC" w:rsidRPr="0068554F">
        <w:rPr>
          <w:rFonts w:asciiTheme="minorHAnsi" w:hAnsiTheme="minorHAnsi" w:cs="Calibri"/>
        </w:rPr>
        <w:t xml:space="preserve"> </w:t>
      </w:r>
      <w:r w:rsidR="009168F6">
        <w:rPr>
          <w:rFonts w:asciiTheme="minorHAnsi" w:hAnsiTheme="minorHAnsi" w:cs="Calibri"/>
        </w:rPr>
        <w:t xml:space="preserve">approximée (courbe bleue de la Figure 6) </w:t>
      </w:r>
      <w:r w:rsidR="00F30E33">
        <w:rPr>
          <w:rFonts w:asciiTheme="minorHAnsi" w:hAnsiTheme="minorHAnsi" w:cs="Calibri"/>
        </w:rPr>
        <w:t xml:space="preserve">et </w:t>
      </w:r>
      <w:r w:rsidR="00DC08DC" w:rsidRPr="0068554F">
        <w:rPr>
          <w:rFonts w:asciiTheme="minorHAnsi" w:hAnsiTheme="minorHAnsi" w:cs="Calibri"/>
        </w:rPr>
        <w:t>qui donne la taille et la position d’un composant en fonction du temps.</w:t>
      </w:r>
    </w:p>
    <w:p w14:paraId="4693EE84" w14:textId="37A19CF1" w:rsidR="00DA6733" w:rsidRDefault="00D664B3" w:rsidP="00DA6733">
      <w:pPr>
        <w:keepNext/>
        <w:jc w:val="center"/>
      </w:pPr>
      <w:r w:rsidRPr="0068554F">
        <w:rPr>
          <w:rFonts w:asciiTheme="minorHAnsi" w:hAnsiTheme="minorHAnsi" w:cs="Calibri"/>
          <w:noProof/>
        </w:rPr>
        <w:drawing>
          <wp:inline distT="0" distB="0" distL="0" distR="0" wp14:anchorId="30B324FE" wp14:editId="3E32A2F0">
            <wp:extent cx="2901950" cy="1987550"/>
            <wp:effectExtent l="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1950" cy="1987550"/>
                    </a:xfrm>
                    <a:prstGeom prst="rect">
                      <a:avLst/>
                    </a:prstGeom>
                    <a:noFill/>
                    <a:ln>
                      <a:noFill/>
                    </a:ln>
                  </pic:spPr>
                </pic:pic>
              </a:graphicData>
            </a:graphic>
          </wp:inline>
        </w:drawing>
      </w:r>
    </w:p>
    <w:p w14:paraId="34321745" w14:textId="578F41F9" w:rsidR="006559A3" w:rsidRPr="0068554F" w:rsidRDefault="00DA6733" w:rsidP="00DA6733">
      <w:pPr>
        <w:pStyle w:val="Lgende"/>
        <w:jc w:val="center"/>
        <w:rPr>
          <w:rFonts w:asciiTheme="minorHAnsi" w:hAnsiTheme="minorHAnsi" w:cs="Calibri"/>
          <w:noProof/>
        </w:rPr>
      </w:pPr>
      <w:bookmarkStart w:id="19" w:name="_Toc118452181"/>
      <w:r>
        <w:t xml:space="preserve">Figure </w:t>
      </w:r>
      <w:fldSimple w:instr=" SEQ Figure \* ARABIC ">
        <w:r w:rsidR="005363EE">
          <w:rPr>
            <w:noProof/>
          </w:rPr>
          <w:t>6</w:t>
        </w:r>
      </w:fldSimple>
      <w:r>
        <w:t xml:space="preserve"> Fonction mathématique guidant l'algorithme de pousse de la plante</w:t>
      </w:r>
      <w:bookmarkEnd w:id="19"/>
    </w:p>
    <w:p w14:paraId="2B7AB6F6" w14:textId="77777777" w:rsidR="009168F6" w:rsidRDefault="009168F6" w:rsidP="001051DE">
      <w:pPr>
        <w:rPr>
          <w:rFonts w:asciiTheme="minorHAnsi" w:hAnsiTheme="minorHAnsi" w:cstheme="minorHAnsi"/>
        </w:rPr>
      </w:pPr>
    </w:p>
    <w:p w14:paraId="5DB6FA98" w14:textId="2FDC24C0" w:rsidR="009168F6" w:rsidRDefault="009168F6" w:rsidP="001051DE">
      <w:pPr>
        <w:rPr>
          <w:rFonts w:asciiTheme="minorHAnsi" w:hAnsiTheme="minorHAnsi" w:cs="Calibri"/>
          <w:noProof/>
        </w:rPr>
      </w:pPr>
      <w:r>
        <w:rPr>
          <w:rFonts w:asciiTheme="minorHAnsi" w:hAnsiTheme="minorHAnsi" w:cs="Calibri"/>
          <w:noProof/>
        </w:rPr>
        <w:t>Cette fonction peut être décrite de la manière suivante ci-dessous :</w:t>
      </w:r>
    </w:p>
    <w:p w14:paraId="280BEF79" w14:textId="1D38DF8C" w:rsidR="00F30E33" w:rsidRPr="00F30E33" w:rsidRDefault="00B40B4B" w:rsidP="00F30E33">
      <w:pPr>
        <w:rPr>
          <w:rFonts w:asciiTheme="minorHAnsi" w:hAnsiTheme="minorHAnsi" w:cs="Calibri"/>
          <w:noProof/>
        </w:rPr>
      </w:pPr>
      <m:oMathPara>
        <m:oMath>
          <m:r>
            <w:rPr>
              <w:rFonts w:ascii="Cambria Math" w:hAnsi="Cambria Math" w:cs="Calibri"/>
              <w:noProof/>
            </w:rPr>
            <m:t>G</m:t>
          </m:r>
          <m:d>
            <m:dPr>
              <m:ctrlPr>
                <w:rPr>
                  <w:rFonts w:ascii="Cambria Math" w:hAnsi="Cambria Math" w:cs="Calibri"/>
                  <w:i/>
                  <w:noProof/>
                </w:rPr>
              </m:ctrlPr>
            </m:dPr>
            <m:e>
              <m:r>
                <w:rPr>
                  <w:rFonts w:ascii="Cambria Math" w:hAnsi="Cambria Math" w:cs="Calibri"/>
                  <w:noProof/>
                </w:rPr>
                <m:t>t</m:t>
              </m:r>
            </m:e>
          </m:d>
          <m:r>
            <w:rPr>
              <w:rFonts w:ascii="Cambria Math" w:hAnsi="Cambria Math" w:cs="Calibri"/>
              <w:noProof/>
            </w:rPr>
            <m:t>=L+</m:t>
          </m:r>
          <m:f>
            <m:fPr>
              <m:ctrlPr>
                <w:rPr>
                  <w:rFonts w:ascii="Cambria Math" w:hAnsi="Cambria Math" w:cs="Calibri"/>
                  <w:noProof/>
                </w:rPr>
              </m:ctrlPr>
            </m:fPr>
            <m:num>
              <m:r>
                <w:rPr>
                  <w:rFonts w:ascii="Cambria Math" w:hAnsi="Cambria Math" w:cs="Calibri"/>
                  <w:noProof/>
                </w:rPr>
                <m:t>U-L</m:t>
              </m:r>
            </m:num>
            <m:den>
              <m:r>
                <w:rPr>
                  <w:rFonts w:ascii="Cambria Math" w:hAnsi="Cambria Math" w:cs="Calibri"/>
                  <w:noProof/>
                </w:rPr>
                <m:t>1+</m:t>
              </m:r>
              <m:sSup>
                <m:sSupPr>
                  <m:ctrlPr>
                    <w:rPr>
                      <w:rFonts w:ascii="Cambria Math" w:hAnsi="Cambria Math" w:cs="Calibri"/>
                      <w:noProof/>
                    </w:rPr>
                  </m:ctrlPr>
                </m:sSupPr>
                <m:e>
                  <m:r>
                    <w:rPr>
                      <w:rFonts w:ascii="Cambria Math" w:hAnsi="Cambria Math" w:cs="Calibri"/>
                      <w:noProof/>
                    </w:rPr>
                    <m:t>e</m:t>
                  </m:r>
                </m:e>
                <m:sup>
                  <m:r>
                    <w:rPr>
                      <w:rFonts w:ascii="Cambria Math" w:hAnsi="Cambria Math" w:cs="Calibri"/>
                      <w:noProof/>
                    </w:rPr>
                    <m:t>m(T-t)</m:t>
                  </m:r>
                </m:sup>
              </m:sSup>
            </m:den>
          </m:f>
        </m:oMath>
      </m:oMathPara>
    </w:p>
    <w:p w14:paraId="29E4BF20" w14:textId="4A883ABC" w:rsidR="00F30E33" w:rsidRPr="00F30E33" w:rsidRDefault="00F30E33" w:rsidP="00F30E33">
      <w:pPr>
        <w:rPr>
          <w:rFonts w:asciiTheme="minorHAnsi" w:hAnsiTheme="minorHAnsi" w:cs="Calibri"/>
          <w:noProof/>
        </w:rPr>
      </w:pPr>
      <w:r>
        <w:rPr>
          <w:rFonts w:asciiTheme="minorHAnsi" w:hAnsiTheme="minorHAnsi" w:cs="Calibri"/>
          <w:noProof/>
        </w:rPr>
        <w:t>Avec les valeurs suivantes :</w:t>
      </w:r>
    </w:p>
    <w:p w14:paraId="5E080811" w14:textId="6E518A72" w:rsidR="009168F6" w:rsidRDefault="009168F6" w:rsidP="00D0449E">
      <w:pPr>
        <w:pStyle w:val="Paragraphedeliste"/>
        <w:numPr>
          <w:ilvl w:val="0"/>
          <w:numId w:val="23"/>
        </w:numPr>
        <w:rPr>
          <w:rFonts w:asciiTheme="minorHAnsi" w:hAnsiTheme="minorHAnsi" w:cs="Calibri"/>
          <w:noProof/>
        </w:rPr>
      </w:pPr>
      <w:r w:rsidRPr="009168F6">
        <w:rPr>
          <w:rFonts w:asciiTheme="minorHAnsi" w:hAnsiTheme="minorHAnsi" w:cs="Calibri"/>
          <w:noProof/>
        </w:rPr>
        <w:t>L, la valeur minimum de longueur, de largeur ou de diamètre,</w:t>
      </w:r>
    </w:p>
    <w:p w14:paraId="1BFCEDEB" w14:textId="0CBFCB6C" w:rsidR="009168F6" w:rsidRDefault="009168F6" w:rsidP="00D0449E">
      <w:pPr>
        <w:pStyle w:val="Paragraphedeliste"/>
        <w:numPr>
          <w:ilvl w:val="0"/>
          <w:numId w:val="23"/>
        </w:numPr>
        <w:rPr>
          <w:rFonts w:asciiTheme="minorHAnsi" w:hAnsiTheme="minorHAnsi" w:cs="Calibri"/>
          <w:noProof/>
        </w:rPr>
      </w:pPr>
      <w:r>
        <w:rPr>
          <w:rFonts w:asciiTheme="minorHAnsi" w:hAnsiTheme="minorHAnsi" w:cs="Calibri"/>
          <w:noProof/>
        </w:rPr>
        <w:t xml:space="preserve">U, </w:t>
      </w:r>
      <w:r w:rsidRPr="009168F6">
        <w:rPr>
          <w:rFonts w:asciiTheme="minorHAnsi" w:hAnsiTheme="minorHAnsi" w:cs="Calibri"/>
          <w:noProof/>
        </w:rPr>
        <w:t xml:space="preserve">la valeur </w:t>
      </w:r>
      <w:r>
        <w:rPr>
          <w:rFonts w:asciiTheme="minorHAnsi" w:hAnsiTheme="minorHAnsi" w:cs="Calibri"/>
          <w:noProof/>
        </w:rPr>
        <w:t>maximum</w:t>
      </w:r>
      <w:r w:rsidRPr="009168F6">
        <w:rPr>
          <w:rFonts w:asciiTheme="minorHAnsi" w:hAnsiTheme="minorHAnsi" w:cs="Calibri"/>
          <w:noProof/>
        </w:rPr>
        <w:t xml:space="preserve"> de longueur, de largeur ou de diamètre</w:t>
      </w:r>
      <w:r>
        <w:rPr>
          <w:rFonts w:asciiTheme="minorHAnsi" w:hAnsiTheme="minorHAnsi" w:cs="Calibri"/>
          <w:noProof/>
        </w:rPr>
        <w:t>,</w:t>
      </w:r>
    </w:p>
    <w:p w14:paraId="34EBA0F6" w14:textId="616A73E0" w:rsidR="009168F6" w:rsidRDefault="009168F6" w:rsidP="00D0449E">
      <w:pPr>
        <w:pStyle w:val="Paragraphedeliste"/>
        <w:numPr>
          <w:ilvl w:val="0"/>
          <w:numId w:val="23"/>
        </w:numPr>
        <w:rPr>
          <w:rFonts w:asciiTheme="minorHAnsi" w:hAnsiTheme="minorHAnsi" w:cs="Calibri"/>
          <w:noProof/>
        </w:rPr>
      </w:pPr>
      <w:r>
        <w:rPr>
          <w:rFonts w:asciiTheme="minorHAnsi" w:hAnsiTheme="minorHAnsi" w:cs="Calibri"/>
          <w:noProof/>
        </w:rPr>
        <w:t>M, l’approximation de la pente dans les données brutes,</w:t>
      </w:r>
    </w:p>
    <w:p w14:paraId="4BEC380F" w14:textId="5E19AC81" w:rsidR="009168F6" w:rsidRDefault="009168F6" w:rsidP="00D0449E">
      <w:pPr>
        <w:pStyle w:val="Paragraphedeliste"/>
        <w:numPr>
          <w:ilvl w:val="0"/>
          <w:numId w:val="23"/>
        </w:numPr>
        <w:rPr>
          <w:rFonts w:asciiTheme="minorHAnsi" w:hAnsiTheme="minorHAnsi" w:cs="Calibri"/>
          <w:noProof/>
        </w:rPr>
      </w:pPr>
      <w:r>
        <w:rPr>
          <w:rFonts w:asciiTheme="minorHAnsi" w:hAnsiTheme="minorHAnsi" w:cs="Calibri"/>
          <w:noProof/>
        </w:rPr>
        <w:t>T, le temps pour G(t) = (U + L)/2,</w:t>
      </w:r>
    </w:p>
    <w:p w14:paraId="03BDC80C" w14:textId="410B0C72" w:rsidR="00F30E33" w:rsidRPr="00F30E33" w:rsidRDefault="009168F6" w:rsidP="00D0449E">
      <w:pPr>
        <w:pStyle w:val="Paragraphedeliste"/>
        <w:numPr>
          <w:ilvl w:val="0"/>
          <w:numId w:val="23"/>
        </w:numPr>
        <w:rPr>
          <w:rFonts w:asciiTheme="minorHAnsi" w:hAnsiTheme="minorHAnsi" w:cs="Calibri"/>
          <w:noProof/>
        </w:rPr>
      </w:pPr>
      <w:r>
        <w:rPr>
          <w:rFonts w:asciiTheme="minorHAnsi" w:hAnsiTheme="minorHAnsi" w:cs="Calibri"/>
          <w:noProof/>
        </w:rPr>
        <w:t>t, le temps.</w:t>
      </w:r>
    </w:p>
    <w:p w14:paraId="06F91927" w14:textId="20F8BFB5" w:rsidR="006559A3" w:rsidRDefault="006559A3" w:rsidP="001051DE">
      <w:pPr>
        <w:rPr>
          <w:rFonts w:asciiTheme="minorHAnsi" w:hAnsiTheme="minorHAnsi" w:cs="Calibri"/>
          <w:noProof/>
        </w:rPr>
      </w:pPr>
      <w:r w:rsidRPr="0068554F">
        <w:rPr>
          <w:rFonts w:asciiTheme="minorHAnsi" w:hAnsiTheme="minorHAnsi" w:cs="Calibri"/>
          <w:noProof/>
        </w:rPr>
        <w:t xml:space="preserve">Outre cette fonction de pousse, une autre fonction </w:t>
      </w:r>
      <w:r w:rsidR="00F30E33">
        <w:rPr>
          <w:rFonts w:asciiTheme="minorHAnsi" w:hAnsiTheme="minorHAnsi" w:cs="Calibri"/>
          <w:noProof/>
        </w:rPr>
        <w:t xml:space="preserve">est utilisée </w:t>
      </w:r>
      <w:r w:rsidRPr="0068554F">
        <w:rPr>
          <w:rFonts w:asciiTheme="minorHAnsi" w:hAnsiTheme="minorHAnsi" w:cs="Calibri"/>
          <w:noProof/>
        </w:rPr>
        <w:t>pour contrôler tous les autre élément de la topologie de la plante, tels que les feuilles, les fleurs</w:t>
      </w:r>
      <w:r w:rsidR="00F30E33">
        <w:rPr>
          <w:rFonts w:asciiTheme="minorHAnsi" w:hAnsiTheme="minorHAnsi" w:cs="Calibri"/>
          <w:noProof/>
        </w:rPr>
        <w:t xml:space="preserve"> (etc.) :</w:t>
      </w:r>
    </w:p>
    <w:p w14:paraId="003CF7D8" w14:textId="07290680" w:rsidR="00F30E33" w:rsidRPr="0068554F" w:rsidRDefault="00000000" w:rsidP="001051DE">
      <w:pPr>
        <w:rPr>
          <w:rFonts w:asciiTheme="minorHAnsi" w:hAnsiTheme="minorHAnsi" w:cs="Calibri"/>
          <w:noProof/>
        </w:rPr>
      </w:pPr>
      <m:oMathPara>
        <m:oMath>
          <m:sSub>
            <m:sSubPr>
              <m:ctrlPr>
                <w:rPr>
                  <w:rFonts w:ascii="Cambria Math" w:hAnsi="Cambria Math" w:cs="Calibri"/>
                  <w:i/>
                  <w:noProof/>
                </w:rPr>
              </m:ctrlPr>
            </m:sSubPr>
            <m:e>
              <m:r>
                <w:rPr>
                  <w:rFonts w:ascii="Cambria Math" w:hAnsi="Cambria Math" w:cs="Calibri"/>
                  <w:noProof/>
                </w:rPr>
                <m:t>Y</m:t>
              </m:r>
            </m:e>
            <m:sub>
              <m:r>
                <w:rPr>
                  <w:rFonts w:ascii="Cambria Math" w:hAnsi="Cambria Math" w:cs="Calibri"/>
                  <w:noProof/>
                </w:rPr>
                <m:t>i</m:t>
              </m:r>
            </m:sub>
          </m:sSub>
          <m:r>
            <w:rPr>
              <w:rFonts w:ascii="Cambria Math" w:hAnsi="Cambria Math" w:cs="Calibri"/>
              <w:noProof/>
            </w:rPr>
            <m:t>=c</m:t>
          </m:r>
          <m:sSup>
            <m:sSupPr>
              <m:ctrlPr>
                <w:rPr>
                  <w:rFonts w:ascii="Cambria Math" w:hAnsi="Cambria Math" w:cs="Calibri"/>
                  <w:i/>
                  <w:noProof/>
                </w:rPr>
              </m:ctrlPr>
            </m:sSupPr>
            <m:e>
              <m:d>
                <m:dPr>
                  <m:ctrlPr>
                    <w:rPr>
                      <w:rFonts w:ascii="Cambria Math" w:hAnsi="Cambria Math" w:cs="Calibri"/>
                      <w:i/>
                      <w:noProof/>
                    </w:rPr>
                  </m:ctrlPr>
                </m:dPr>
                <m:e>
                  <m:r>
                    <w:rPr>
                      <w:rFonts w:ascii="Cambria Math" w:hAnsi="Cambria Math" w:cs="Calibri"/>
                      <w:noProof/>
                    </w:rPr>
                    <m:t>a</m:t>
                  </m:r>
                </m:e>
              </m:d>
            </m:e>
            <m:sup>
              <m:sSub>
                <m:sSubPr>
                  <m:ctrlPr>
                    <w:rPr>
                      <w:rFonts w:ascii="Cambria Math" w:hAnsi="Cambria Math" w:cs="Calibri"/>
                      <w:i/>
                      <w:noProof/>
                    </w:rPr>
                  </m:ctrlPr>
                </m:sSubPr>
                <m:e>
                  <m:r>
                    <w:rPr>
                      <w:rFonts w:ascii="Cambria Math" w:hAnsi="Cambria Math" w:cs="Calibri"/>
                      <w:noProof/>
                    </w:rPr>
                    <m:t>n</m:t>
                  </m:r>
                </m:e>
                <m:sub>
                  <m:r>
                    <w:rPr>
                      <w:rFonts w:ascii="Cambria Math" w:hAnsi="Cambria Math" w:cs="Calibri"/>
                      <w:noProof/>
                    </w:rPr>
                    <m:t>i</m:t>
                  </m:r>
                </m:sub>
              </m:sSub>
            </m:sup>
          </m:sSup>
        </m:oMath>
      </m:oMathPara>
    </w:p>
    <w:p w14:paraId="4A783B2D" w14:textId="4CE56A2F" w:rsidR="00F30E33" w:rsidRPr="00F30E33" w:rsidRDefault="00F30E33" w:rsidP="00F30E33">
      <w:pPr>
        <w:rPr>
          <w:rFonts w:asciiTheme="minorHAnsi" w:hAnsiTheme="minorHAnsi" w:cs="Calibri"/>
          <w:noProof/>
        </w:rPr>
      </w:pPr>
      <w:r>
        <w:rPr>
          <w:rFonts w:asciiTheme="minorHAnsi" w:hAnsiTheme="minorHAnsi" w:cs="Calibri"/>
          <w:noProof/>
        </w:rPr>
        <w:t>Avec les valeurs suivantes :</w:t>
      </w:r>
    </w:p>
    <w:p w14:paraId="1D469059" w14:textId="2E227B30" w:rsidR="006559A3" w:rsidRDefault="00F30E33" w:rsidP="00D0449E">
      <w:pPr>
        <w:pStyle w:val="Paragraphedeliste"/>
        <w:numPr>
          <w:ilvl w:val="0"/>
          <w:numId w:val="31"/>
        </w:numPr>
        <w:rPr>
          <w:rFonts w:asciiTheme="minorHAnsi" w:hAnsiTheme="minorHAnsi" w:cs="Calibri"/>
          <w:noProof/>
        </w:rPr>
      </w:pPr>
      <w:r>
        <w:rPr>
          <w:rFonts w:asciiTheme="minorHAnsi" w:hAnsiTheme="minorHAnsi" w:cs="Calibri"/>
          <w:noProof/>
        </w:rPr>
        <w:t>Y</w:t>
      </w:r>
      <w:r w:rsidRPr="00F30E33">
        <w:rPr>
          <w:rFonts w:asciiTheme="minorHAnsi" w:hAnsiTheme="minorHAnsi" w:cs="Calibri"/>
          <w:noProof/>
          <w:vertAlign w:val="subscript"/>
        </w:rPr>
        <w:t>i</w:t>
      </w:r>
      <w:r>
        <w:rPr>
          <w:rFonts w:asciiTheme="minorHAnsi" w:hAnsiTheme="minorHAnsi" w:cs="Calibri"/>
          <w:noProof/>
        </w:rPr>
        <w:t>, la longueur de l’inter-nœud i,</w:t>
      </w:r>
    </w:p>
    <w:p w14:paraId="7BDC9DE0" w14:textId="56FCB4DD" w:rsidR="00F30E33" w:rsidRDefault="00F30E33" w:rsidP="00D0449E">
      <w:pPr>
        <w:pStyle w:val="Paragraphedeliste"/>
        <w:numPr>
          <w:ilvl w:val="0"/>
          <w:numId w:val="31"/>
        </w:numPr>
        <w:rPr>
          <w:rFonts w:asciiTheme="minorHAnsi" w:hAnsiTheme="minorHAnsi" w:cs="Calibri"/>
          <w:noProof/>
        </w:rPr>
      </w:pPr>
      <w:r>
        <w:rPr>
          <w:rFonts w:asciiTheme="minorHAnsi" w:hAnsiTheme="minorHAnsi" w:cs="Calibri"/>
          <w:noProof/>
        </w:rPr>
        <w:t>c, une constante,</w:t>
      </w:r>
    </w:p>
    <w:p w14:paraId="37B36664" w14:textId="1DEBE1D6" w:rsidR="00F30E33" w:rsidRDefault="00F30E33" w:rsidP="00D0449E">
      <w:pPr>
        <w:pStyle w:val="Paragraphedeliste"/>
        <w:numPr>
          <w:ilvl w:val="0"/>
          <w:numId w:val="31"/>
        </w:numPr>
        <w:rPr>
          <w:rFonts w:asciiTheme="minorHAnsi" w:hAnsiTheme="minorHAnsi" w:cs="Calibri"/>
          <w:noProof/>
        </w:rPr>
      </w:pPr>
      <w:r>
        <w:rPr>
          <w:rFonts w:asciiTheme="minorHAnsi" w:hAnsiTheme="minorHAnsi" w:cs="Calibri"/>
          <w:noProof/>
        </w:rPr>
        <w:t>a, une valeur réelle supérieure à 0,</w:t>
      </w:r>
    </w:p>
    <w:p w14:paraId="7D437F5E" w14:textId="0AF06770" w:rsidR="00F30E33" w:rsidRPr="00F30E33" w:rsidRDefault="00F30E33" w:rsidP="00D0449E">
      <w:pPr>
        <w:pStyle w:val="Paragraphedeliste"/>
        <w:numPr>
          <w:ilvl w:val="0"/>
          <w:numId w:val="31"/>
        </w:numPr>
        <w:rPr>
          <w:rFonts w:asciiTheme="minorHAnsi" w:hAnsiTheme="minorHAnsi" w:cs="Calibri"/>
          <w:noProof/>
        </w:rPr>
      </w:pPr>
      <w:r>
        <w:rPr>
          <w:rFonts w:asciiTheme="minorHAnsi" w:hAnsiTheme="minorHAnsi" w:cs="Calibri"/>
          <w:noProof/>
        </w:rPr>
        <w:t>n, le niveau d’inter-nœud i.</w:t>
      </w:r>
    </w:p>
    <w:p w14:paraId="5726BAEE" w14:textId="43BCED3C" w:rsidR="006559A3" w:rsidRDefault="006559A3" w:rsidP="006559A3">
      <w:pPr>
        <w:rPr>
          <w:rFonts w:asciiTheme="minorHAnsi" w:hAnsiTheme="minorHAnsi" w:cs="Calibri"/>
        </w:rPr>
      </w:pPr>
      <w:r w:rsidRPr="0068554F">
        <w:rPr>
          <w:rFonts w:asciiTheme="minorHAnsi" w:hAnsiTheme="minorHAnsi" w:cs="Calibri"/>
        </w:rPr>
        <w:t>Le temps initial pour chaque composant est spécifié par cette équation linéaire :</w:t>
      </w:r>
    </w:p>
    <w:p w14:paraId="41E5DD74" w14:textId="0AD711A1" w:rsidR="00F30E33" w:rsidRPr="00F30E33" w:rsidRDefault="00000000" w:rsidP="006559A3">
      <w:pPr>
        <w:rPr>
          <w:rFonts w:asciiTheme="minorHAnsi" w:hAnsiTheme="minorHAnsi" w:cs="Calibri"/>
        </w:rPr>
      </w:pPr>
      <m:oMathPara>
        <m:oMath>
          <m:sSub>
            <m:sSubPr>
              <m:ctrlPr>
                <w:rPr>
                  <w:rFonts w:ascii="Cambria Math" w:hAnsi="Cambria Math" w:cs="Calibri"/>
                  <w:i/>
                </w:rPr>
              </m:ctrlPr>
            </m:sSubPr>
            <m:e>
              <m:r>
                <w:rPr>
                  <w:rFonts w:ascii="Cambria Math" w:hAnsi="Cambria Math" w:cs="Calibri"/>
                </w:rPr>
                <m:t>B</m:t>
              </m:r>
            </m:e>
            <m:sub>
              <m:r>
                <w:rPr>
                  <w:rFonts w:ascii="Cambria Math" w:hAnsi="Cambria Math" w:cs="Calibri"/>
                </w:rPr>
                <m:t>i</m:t>
              </m:r>
            </m:sub>
          </m:sSub>
          <m:r>
            <w:rPr>
              <w:rFonts w:ascii="Cambria Math" w:hAnsi="Cambria Math" w:cs="Calibri"/>
            </w:rPr>
            <m:t>= β</m:t>
          </m:r>
          <m:sSub>
            <m:sSubPr>
              <m:ctrlPr>
                <w:rPr>
                  <w:rFonts w:ascii="Cambria Math" w:hAnsi="Cambria Math" w:cs="Calibri"/>
                  <w:i/>
                </w:rPr>
              </m:ctrlPr>
            </m:sSubPr>
            <m:e>
              <m:r>
                <w:rPr>
                  <w:rFonts w:ascii="Cambria Math" w:hAnsi="Cambria Math" w:cs="Calibri"/>
                </w:rPr>
                <m:t>n</m:t>
              </m:r>
            </m:e>
            <m:sub>
              <m:r>
                <w:rPr>
                  <w:rFonts w:ascii="Cambria Math" w:hAnsi="Cambria Math" w:cs="Calibri"/>
                </w:rPr>
                <m:t>i</m:t>
              </m:r>
            </m:sub>
          </m:sSub>
          <m:r>
            <w:rPr>
              <w:rFonts w:ascii="Cambria Math" w:hAnsi="Cambria Math" w:cs="Calibri"/>
            </w:rPr>
            <m:t>+b</m:t>
          </m:r>
        </m:oMath>
      </m:oMathPara>
    </w:p>
    <w:p w14:paraId="03DE1315" w14:textId="5FE70C66" w:rsidR="006559A3" w:rsidRDefault="00F30E33" w:rsidP="006559A3">
      <w:pPr>
        <w:rPr>
          <w:rFonts w:asciiTheme="minorHAnsi" w:hAnsiTheme="minorHAnsi" w:cs="Calibri"/>
          <w:noProof/>
        </w:rPr>
      </w:pPr>
      <w:r>
        <w:rPr>
          <w:rFonts w:asciiTheme="minorHAnsi" w:hAnsiTheme="minorHAnsi" w:cs="Calibri"/>
          <w:noProof/>
        </w:rPr>
        <w:t>Avec les valeurs suivantes :</w:t>
      </w:r>
    </w:p>
    <w:p w14:paraId="3DD3857D" w14:textId="126495D6" w:rsidR="00F30E33" w:rsidRDefault="00F30E33" w:rsidP="00D0449E">
      <w:pPr>
        <w:pStyle w:val="Paragraphedeliste"/>
        <w:numPr>
          <w:ilvl w:val="0"/>
          <w:numId w:val="32"/>
        </w:numPr>
        <w:rPr>
          <w:rFonts w:asciiTheme="minorHAnsi" w:hAnsiTheme="minorHAnsi" w:cs="Calibri"/>
          <w:noProof/>
        </w:rPr>
      </w:pPr>
      <w:r>
        <w:rPr>
          <w:rFonts w:asciiTheme="minorHAnsi" w:hAnsiTheme="minorHAnsi" w:cs="Calibri"/>
          <w:noProof/>
        </w:rPr>
        <w:t>B</w:t>
      </w:r>
      <w:r w:rsidRPr="00F30E33">
        <w:rPr>
          <w:rFonts w:asciiTheme="minorHAnsi" w:hAnsiTheme="minorHAnsi" w:cs="Calibri"/>
          <w:noProof/>
          <w:vertAlign w:val="subscript"/>
        </w:rPr>
        <w:t>i</w:t>
      </w:r>
      <w:r>
        <w:rPr>
          <w:rFonts w:asciiTheme="minorHAnsi" w:hAnsiTheme="minorHAnsi" w:cs="Calibri"/>
          <w:noProof/>
        </w:rPr>
        <w:t>, le temps initial du composant i,</w:t>
      </w:r>
    </w:p>
    <w:p w14:paraId="37D4FD4C" w14:textId="482F0357" w:rsidR="00F30E33" w:rsidRDefault="00F30E33" w:rsidP="00D0449E">
      <w:pPr>
        <w:pStyle w:val="Paragraphedeliste"/>
        <w:numPr>
          <w:ilvl w:val="0"/>
          <w:numId w:val="32"/>
        </w:numPr>
        <w:rPr>
          <w:rFonts w:asciiTheme="minorHAnsi" w:hAnsiTheme="minorHAnsi" w:cs="Calibri"/>
          <w:noProof/>
        </w:rPr>
      </w:pPr>
      <w:r>
        <w:rPr>
          <w:rFonts w:asciiTheme="minorHAnsi" w:hAnsiTheme="minorHAnsi" w:cs="Calibri"/>
          <w:noProof/>
        </w:rPr>
        <w:t>b, le taux d’accélération de B</w:t>
      </w:r>
      <w:r w:rsidRPr="00F30E33">
        <w:rPr>
          <w:rFonts w:asciiTheme="minorHAnsi" w:hAnsiTheme="minorHAnsi" w:cs="Calibri"/>
          <w:noProof/>
          <w:vertAlign w:val="subscript"/>
        </w:rPr>
        <w:t>i</w:t>
      </w:r>
      <w:r>
        <w:rPr>
          <w:rFonts w:asciiTheme="minorHAnsi" w:hAnsiTheme="minorHAnsi" w:cs="Calibri"/>
          <w:noProof/>
        </w:rPr>
        <w:t>,</w:t>
      </w:r>
    </w:p>
    <w:p w14:paraId="4E9FFD97" w14:textId="63974DB1" w:rsidR="00F30E33" w:rsidRDefault="00F30E33" w:rsidP="00D0449E">
      <w:pPr>
        <w:pStyle w:val="Paragraphedeliste"/>
        <w:numPr>
          <w:ilvl w:val="0"/>
          <w:numId w:val="32"/>
        </w:numPr>
        <w:rPr>
          <w:rFonts w:asciiTheme="minorHAnsi" w:hAnsiTheme="minorHAnsi" w:cs="Calibri"/>
          <w:noProof/>
        </w:rPr>
      </w:pPr>
      <w:r>
        <w:rPr>
          <w:rFonts w:asciiTheme="minorHAnsi" w:hAnsiTheme="minorHAnsi" w:cs="Calibri"/>
          <w:noProof/>
        </w:rPr>
        <w:t>n</w:t>
      </w:r>
      <w:r>
        <w:rPr>
          <w:rFonts w:asciiTheme="minorHAnsi" w:hAnsiTheme="minorHAnsi" w:cs="Calibri"/>
          <w:noProof/>
          <w:vertAlign w:val="subscript"/>
        </w:rPr>
        <w:t>i</w:t>
      </w:r>
      <w:r>
        <w:rPr>
          <w:rFonts w:asciiTheme="minorHAnsi" w:hAnsiTheme="minorHAnsi" w:cs="Calibri"/>
          <w:noProof/>
        </w:rPr>
        <w:t>, le niveau du composant i,</w:t>
      </w:r>
    </w:p>
    <w:p w14:paraId="3E8C78E9" w14:textId="50EA5FE6" w:rsidR="00F30E33" w:rsidRPr="00F30E33" w:rsidRDefault="00F30E33" w:rsidP="00D0449E">
      <w:pPr>
        <w:pStyle w:val="Paragraphedeliste"/>
        <w:numPr>
          <w:ilvl w:val="0"/>
          <w:numId w:val="32"/>
        </w:numPr>
        <w:rPr>
          <w:rFonts w:asciiTheme="minorHAnsi" w:hAnsiTheme="minorHAnsi" w:cs="Calibri"/>
          <w:noProof/>
        </w:rPr>
      </w:pPr>
      <w:r>
        <w:rPr>
          <w:rFonts w:asciiTheme="minorHAnsi" w:hAnsiTheme="minorHAnsi" w:cs="Calibri"/>
          <w:noProof/>
        </w:rPr>
        <w:t>b, une constante.</w:t>
      </w:r>
    </w:p>
    <w:p w14:paraId="5A955A89" w14:textId="1FFB7495" w:rsidR="00F62D19" w:rsidRPr="0068554F" w:rsidRDefault="00F30E33" w:rsidP="006559A3">
      <w:pPr>
        <w:rPr>
          <w:rFonts w:asciiTheme="minorHAnsi" w:hAnsiTheme="minorHAnsi" w:cs="Calibri"/>
        </w:rPr>
      </w:pPr>
      <w:r>
        <w:rPr>
          <w:rFonts w:asciiTheme="minorHAnsi" w:hAnsiTheme="minorHAnsi" w:cs="Calibri"/>
        </w:rPr>
        <w:t>Chaque composant de la plante correspond à une fonction de pousse ayant une courbe m, un temps T, un maximum U et un minimum L.</w:t>
      </w:r>
    </w:p>
    <w:p w14:paraId="03152CCF" w14:textId="77777777" w:rsidR="00F30E33" w:rsidRDefault="00D664B3" w:rsidP="00F30E33">
      <w:pPr>
        <w:keepNext/>
        <w:jc w:val="center"/>
      </w:pPr>
      <w:r w:rsidRPr="0068554F">
        <w:rPr>
          <w:rFonts w:asciiTheme="minorHAnsi" w:hAnsiTheme="minorHAnsi" w:cs="Calibri"/>
          <w:noProof/>
        </w:rPr>
        <w:drawing>
          <wp:inline distT="0" distB="0" distL="0" distR="0" wp14:anchorId="272DF81F" wp14:editId="61379D06">
            <wp:extent cx="5057964" cy="2298930"/>
            <wp:effectExtent l="0" t="0" r="0" b="635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2903" cy="2310265"/>
                    </a:xfrm>
                    <a:prstGeom prst="rect">
                      <a:avLst/>
                    </a:prstGeom>
                    <a:noFill/>
                    <a:ln>
                      <a:noFill/>
                    </a:ln>
                  </pic:spPr>
                </pic:pic>
              </a:graphicData>
            </a:graphic>
          </wp:inline>
        </w:drawing>
      </w:r>
    </w:p>
    <w:p w14:paraId="730F9CF6" w14:textId="57B72C18" w:rsidR="00F62D19" w:rsidRPr="0068554F" w:rsidRDefault="00F30E33" w:rsidP="00F30E33">
      <w:pPr>
        <w:pStyle w:val="Lgende"/>
        <w:jc w:val="center"/>
        <w:rPr>
          <w:rFonts w:asciiTheme="minorHAnsi" w:hAnsiTheme="minorHAnsi" w:cs="Calibri"/>
        </w:rPr>
      </w:pPr>
      <w:bookmarkStart w:id="20" w:name="_Toc118452182"/>
      <w:r>
        <w:t xml:space="preserve">Figure </w:t>
      </w:r>
      <w:fldSimple w:instr=" SEQ Figure \* ARABIC ">
        <w:r w:rsidR="005363EE">
          <w:rPr>
            <w:noProof/>
          </w:rPr>
          <w:t>7</w:t>
        </w:r>
      </w:fldSimple>
      <w:r>
        <w:t xml:space="preserve"> Vue d'ensemble du fonctionnement de l'algorithme d'animation de pousse</w:t>
      </w:r>
      <w:bookmarkEnd w:id="20"/>
    </w:p>
    <w:p w14:paraId="3905896C" w14:textId="2E91F70F" w:rsidR="008A17B1" w:rsidRPr="0068554F" w:rsidRDefault="008A17B1" w:rsidP="008A17B1">
      <w:pPr>
        <w:rPr>
          <w:rFonts w:asciiTheme="minorHAnsi" w:hAnsiTheme="minorHAnsi" w:cs="Calibri"/>
        </w:rPr>
      </w:pPr>
      <w:r w:rsidRPr="0068554F">
        <w:rPr>
          <w:rFonts w:asciiTheme="minorHAnsi" w:hAnsiTheme="minorHAnsi" w:cs="Calibri"/>
        </w:rPr>
        <w:t xml:space="preserve">Il est à noter qu’un nouvel article est paru </w:t>
      </w:r>
      <w:r w:rsidR="007E43C5">
        <w:rPr>
          <w:rFonts w:asciiTheme="minorHAnsi" w:hAnsiTheme="minorHAnsi" w:cs="Calibri"/>
        </w:rPr>
        <w:t>en 2005</w:t>
      </w:r>
      <w:r w:rsidRPr="0068554F">
        <w:rPr>
          <w:rFonts w:asciiTheme="minorHAnsi" w:hAnsiTheme="minorHAnsi" w:cs="Calibri"/>
        </w:rPr>
        <w:t xml:space="preserve"> et intitulé : </w:t>
      </w:r>
      <w:r w:rsidRPr="0068554F">
        <w:rPr>
          <w:rFonts w:asciiTheme="minorHAnsi" w:hAnsiTheme="minorHAnsi" w:cs="Calibri"/>
          <w:i/>
          <w:iCs/>
        </w:rPr>
        <w:t>Simulation and Visualization of Plant Growth using Lindemayer System</w:t>
      </w:r>
      <w:r w:rsidR="00F43298">
        <w:rPr>
          <w:rFonts w:asciiTheme="minorHAnsi" w:hAnsiTheme="minorHAnsi" w:cs="Calibri"/>
          <w:i/>
          <w:iCs/>
        </w:rPr>
        <w:t xml:space="preserve"> </w:t>
      </w:r>
      <w:r w:rsidR="00F43298" w:rsidRPr="00F43298">
        <w:rPr>
          <w:rFonts w:asciiTheme="minorHAnsi" w:hAnsiTheme="minorHAnsi" w:cs="Calibri"/>
        </w:rPr>
        <w:t>[XI</w:t>
      </w:r>
      <w:r w:rsidR="00AF1AE3">
        <w:rPr>
          <w:rFonts w:asciiTheme="minorHAnsi" w:hAnsiTheme="minorHAnsi" w:cs="Calibri"/>
        </w:rPr>
        <w:t>I</w:t>
      </w:r>
      <w:r w:rsidR="00F43298" w:rsidRPr="00F43298">
        <w:rPr>
          <w:rFonts w:asciiTheme="minorHAnsi" w:hAnsiTheme="minorHAnsi" w:cs="Calibri"/>
        </w:rPr>
        <w:t>]</w:t>
      </w:r>
      <w:r w:rsidR="008A244A" w:rsidRPr="0068554F">
        <w:rPr>
          <w:rFonts w:asciiTheme="minorHAnsi" w:hAnsiTheme="minorHAnsi" w:cs="Calibri"/>
        </w:rPr>
        <w:t xml:space="preserve"> (par les mêmes chercheurs)</w:t>
      </w:r>
      <w:r w:rsidRPr="0068554F">
        <w:rPr>
          <w:rFonts w:asciiTheme="minorHAnsi" w:hAnsiTheme="minorHAnsi" w:cs="Calibri"/>
        </w:rPr>
        <w:t>.</w:t>
      </w:r>
      <w:r w:rsidR="008A244A" w:rsidRPr="0068554F">
        <w:rPr>
          <w:rFonts w:asciiTheme="minorHAnsi" w:hAnsiTheme="minorHAnsi" w:cs="Calibri"/>
        </w:rPr>
        <w:t xml:space="preserve"> Ce dernier reprend quasiment mot pour mot l’article </w:t>
      </w:r>
      <w:r w:rsidR="00360734">
        <w:rPr>
          <w:rFonts w:asciiTheme="minorHAnsi" w:hAnsiTheme="minorHAnsi" w:cs="Calibri"/>
        </w:rPr>
        <w:t>qui le précède</w:t>
      </w:r>
      <w:r w:rsidR="008A244A" w:rsidRPr="0068554F">
        <w:rPr>
          <w:rFonts w:asciiTheme="minorHAnsi" w:hAnsiTheme="minorHAnsi" w:cs="Calibri"/>
        </w:rPr>
        <w:t>, en améliorant toutefois la fonction de pousse afin de prendre en compte tou</w:t>
      </w:r>
      <w:r w:rsidR="00360734">
        <w:rPr>
          <w:rFonts w:asciiTheme="minorHAnsi" w:hAnsiTheme="minorHAnsi" w:cs="Calibri"/>
        </w:rPr>
        <w:t>tes</w:t>
      </w:r>
      <w:r w:rsidR="008A244A" w:rsidRPr="0068554F">
        <w:rPr>
          <w:rFonts w:asciiTheme="minorHAnsi" w:hAnsiTheme="minorHAnsi" w:cs="Calibri"/>
        </w:rPr>
        <w:t xml:space="preserve"> les </w:t>
      </w:r>
      <w:r w:rsidR="00360734">
        <w:rPr>
          <w:rFonts w:asciiTheme="minorHAnsi" w:hAnsiTheme="minorHAnsi" w:cs="Calibri"/>
        </w:rPr>
        <w:t>phases</w:t>
      </w:r>
      <w:r w:rsidR="008A244A" w:rsidRPr="0068554F">
        <w:rPr>
          <w:rFonts w:asciiTheme="minorHAnsi" w:hAnsiTheme="minorHAnsi" w:cs="Calibri"/>
        </w:rPr>
        <w:t xml:space="preserve"> de la pousse</w:t>
      </w:r>
      <w:r w:rsidR="00EC6E28">
        <w:rPr>
          <w:rFonts w:asciiTheme="minorHAnsi" w:hAnsiTheme="minorHAnsi" w:cs="Calibri"/>
        </w:rPr>
        <w:t xml:space="preserve"> (voir Figure 8)</w:t>
      </w:r>
      <w:r w:rsidR="008A244A" w:rsidRPr="0068554F">
        <w:rPr>
          <w:rFonts w:asciiTheme="minorHAnsi" w:hAnsiTheme="minorHAnsi" w:cs="Calibri"/>
        </w:rPr>
        <w:t xml:space="preserve"> de la plante.</w:t>
      </w:r>
    </w:p>
    <w:p w14:paraId="0F72B789" w14:textId="77777777" w:rsidR="00360734" w:rsidRDefault="00D664B3" w:rsidP="00360734">
      <w:pPr>
        <w:pStyle w:val="Titre4"/>
        <w:jc w:val="center"/>
      </w:pPr>
      <w:r w:rsidRPr="0068554F">
        <w:rPr>
          <w:rFonts w:asciiTheme="minorHAnsi" w:hAnsiTheme="minorHAnsi" w:cs="Calibri"/>
          <w:noProof/>
        </w:rPr>
        <w:drawing>
          <wp:inline distT="0" distB="0" distL="0" distR="0" wp14:anchorId="29948F89" wp14:editId="573863D8">
            <wp:extent cx="3204057" cy="2283037"/>
            <wp:effectExtent l="0" t="0" r="0" b="3175"/>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3522" cy="2311158"/>
                    </a:xfrm>
                    <a:prstGeom prst="rect">
                      <a:avLst/>
                    </a:prstGeom>
                    <a:noFill/>
                    <a:ln>
                      <a:noFill/>
                    </a:ln>
                  </pic:spPr>
                </pic:pic>
              </a:graphicData>
            </a:graphic>
          </wp:inline>
        </w:drawing>
      </w:r>
    </w:p>
    <w:p w14:paraId="69C6C4EF" w14:textId="3353B000" w:rsidR="008A244A" w:rsidRDefault="00360734" w:rsidP="00EC6E28">
      <w:pPr>
        <w:pStyle w:val="Lgende"/>
        <w:jc w:val="center"/>
      </w:pPr>
      <w:bookmarkStart w:id="21" w:name="_Toc118452183"/>
      <w:r>
        <w:t xml:space="preserve">Figure </w:t>
      </w:r>
      <w:fldSimple w:instr=" SEQ Figure \* ARABIC ">
        <w:r w:rsidR="005363EE">
          <w:rPr>
            <w:noProof/>
          </w:rPr>
          <w:t>8</w:t>
        </w:r>
      </w:fldSimple>
      <w:r w:rsidRPr="00D86790">
        <w:t xml:space="preserve"> Fonction de pousse prenant en compte différentes phases du cycle de vie d'un végétal</w:t>
      </w:r>
      <w:bookmarkEnd w:id="21"/>
    </w:p>
    <w:p w14:paraId="00BFB11C" w14:textId="1ACCA27C" w:rsidR="008F0025" w:rsidRPr="008F0025" w:rsidRDefault="008F0025" w:rsidP="008F0025">
      <w:r>
        <w:lastRenderedPageBreak/>
        <w:t xml:space="preserve">Toutes ces phases de pousses sont évidemment modélisées par des équations </w:t>
      </w:r>
      <w:r w:rsidR="00985306">
        <w:t>(</w:t>
      </w:r>
      <w:r>
        <w:t>que je ne détaille pas ici</w:t>
      </w:r>
      <w:r w:rsidR="00985306">
        <w:t>)</w:t>
      </w:r>
      <w:r>
        <w:t>.</w:t>
      </w:r>
    </w:p>
    <w:p w14:paraId="603ADA19" w14:textId="4EFDC76A" w:rsidR="00220953" w:rsidRPr="0068554F" w:rsidRDefault="00A45466" w:rsidP="008A244A">
      <w:pPr>
        <w:rPr>
          <w:rFonts w:asciiTheme="minorHAnsi" w:hAnsiTheme="minorHAnsi" w:cs="Calibri"/>
        </w:rPr>
      </w:pPr>
      <w:r>
        <w:rPr>
          <w:rFonts w:asciiTheme="minorHAnsi" w:hAnsiTheme="minorHAnsi" w:cs="Calibri"/>
        </w:rPr>
        <w:t>Si l’on reprend notre comparatif du point de vue d’un professionnel, on peut voir que l</w:t>
      </w:r>
      <w:r w:rsidR="00105087" w:rsidRPr="0068554F">
        <w:rPr>
          <w:rFonts w:asciiTheme="minorHAnsi" w:hAnsiTheme="minorHAnsi" w:cs="Calibri"/>
        </w:rPr>
        <w:t>es avantages de ce système sont les suivants</w:t>
      </w:r>
      <w:r>
        <w:rPr>
          <w:rFonts w:asciiTheme="minorHAnsi" w:hAnsiTheme="minorHAnsi" w:cs="Calibri"/>
        </w:rPr>
        <w:t xml:space="preserve"> </w:t>
      </w:r>
      <w:r w:rsidR="00105087" w:rsidRPr="0068554F">
        <w:rPr>
          <w:rFonts w:asciiTheme="minorHAnsi" w:hAnsiTheme="minorHAnsi" w:cs="Calibri"/>
        </w:rPr>
        <w:t>:</w:t>
      </w:r>
    </w:p>
    <w:p w14:paraId="12B15A93" w14:textId="77777777" w:rsidR="00220953" w:rsidRPr="0068554F" w:rsidRDefault="00220953" w:rsidP="00D0449E">
      <w:pPr>
        <w:numPr>
          <w:ilvl w:val="0"/>
          <w:numId w:val="33"/>
        </w:numPr>
        <w:rPr>
          <w:rFonts w:asciiTheme="minorHAnsi" w:hAnsiTheme="minorHAnsi" w:cs="Calibri"/>
        </w:rPr>
      </w:pPr>
      <w:r w:rsidRPr="0068554F">
        <w:rPr>
          <w:rFonts w:asciiTheme="minorHAnsi" w:hAnsiTheme="minorHAnsi" w:cs="Calibri"/>
        </w:rPr>
        <w:t>Diversité des plantes infinie dont on peut simuler la pousse.</w:t>
      </w:r>
    </w:p>
    <w:p w14:paraId="38EC7DD0" w14:textId="3A0054A6" w:rsidR="00220953" w:rsidRPr="0068554F" w:rsidRDefault="00220953" w:rsidP="00D0449E">
      <w:pPr>
        <w:numPr>
          <w:ilvl w:val="0"/>
          <w:numId w:val="33"/>
        </w:numPr>
        <w:rPr>
          <w:rFonts w:asciiTheme="minorHAnsi" w:hAnsiTheme="minorHAnsi" w:cs="Calibri"/>
        </w:rPr>
      </w:pPr>
      <w:r w:rsidRPr="0068554F">
        <w:rPr>
          <w:rFonts w:asciiTheme="minorHAnsi" w:hAnsiTheme="minorHAnsi" w:cs="Calibri"/>
        </w:rPr>
        <w:t>Possibilité d’intégrer des règles conditionnelles (</w:t>
      </w:r>
      <w:r w:rsidRPr="00A45466">
        <w:rPr>
          <w:rFonts w:asciiTheme="minorHAnsi" w:hAnsiTheme="minorHAnsi" w:cs="Calibri"/>
          <w:i/>
          <w:iCs/>
        </w:rPr>
        <w:t>stochastic LSystem</w:t>
      </w:r>
      <w:r w:rsidRPr="0068554F">
        <w:rPr>
          <w:rFonts w:asciiTheme="minorHAnsi" w:hAnsiTheme="minorHAnsi" w:cs="Calibri"/>
        </w:rPr>
        <w:t>)</w:t>
      </w:r>
      <w:r w:rsidR="00FC29F9" w:rsidRPr="0068554F">
        <w:rPr>
          <w:rFonts w:asciiTheme="minorHAnsi" w:hAnsiTheme="minorHAnsi" w:cs="Calibri"/>
        </w:rPr>
        <w:t>.</w:t>
      </w:r>
    </w:p>
    <w:p w14:paraId="63A3682E" w14:textId="77777777" w:rsidR="00220953" w:rsidRPr="0068554F" w:rsidRDefault="00220953" w:rsidP="00D0449E">
      <w:pPr>
        <w:numPr>
          <w:ilvl w:val="0"/>
          <w:numId w:val="33"/>
        </w:numPr>
        <w:rPr>
          <w:rFonts w:asciiTheme="minorHAnsi" w:hAnsiTheme="minorHAnsi" w:cs="Calibri"/>
        </w:rPr>
      </w:pPr>
      <w:r w:rsidRPr="0068554F">
        <w:rPr>
          <w:rFonts w:asciiTheme="minorHAnsi" w:hAnsiTheme="minorHAnsi" w:cs="Calibri"/>
        </w:rPr>
        <w:t>On peut contrôler avec une certaine précision le déclenchement de la pousse de certains éléments de la plante.</w:t>
      </w:r>
    </w:p>
    <w:p w14:paraId="0EE0A1D4" w14:textId="77777777" w:rsidR="00FC29F9" w:rsidRPr="0068554F" w:rsidRDefault="00FC29F9" w:rsidP="00D0449E">
      <w:pPr>
        <w:numPr>
          <w:ilvl w:val="0"/>
          <w:numId w:val="33"/>
        </w:numPr>
        <w:rPr>
          <w:rFonts w:asciiTheme="minorHAnsi" w:hAnsiTheme="minorHAnsi" w:cs="Calibri"/>
        </w:rPr>
      </w:pPr>
      <w:r w:rsidRPr="0068554F">
        <w:rPr>
          <w:rFonts w:asciiTheme="minorHAnsi" w:hAnsiTheme="minorHAnsi" w:cs="Calibri"/>
        </w:rPr>
        <w:t>(Prise en compte de la pousse des racines dans le second article)</w:t>
      </w:r>
    </w:p>
    <w:p w14:paraId="5AACF1D2" w14:textId="77777777" w:rsidR="00220953" w:rsidRPr="0068554F" w:rsidRDefault="00220953" w:rsidP="00220953">
      <w:pPr>
        <w:rPr>
          <w:rFonts w:asciiTheme="minorHAnsi" w:hAnsiTheme="minorHAnsi" w:cs="Calibri"/>
        </w:rPr>
      </w:pPr>
      <w:r w:rsidRPr="0068554F">
        <w:rPr>
          <w:rFonts w:asciiTheme="minorHAnsi" w:hAnsiTheme="minorHAnsi" w:cs="Calibri"/>
        </w:rPr>
        <w:t>Les inconvénients :</w:t>
      </w:r>
    </w:p>
    <w:p w14:paraId="37C5DAC8" w14:textId="77777777" w:rsidR="00220953" w:rsidRPr="0068554F" w:rsidRDefault="00051224" w:rsidP="00D0449E">
      <w:pPr>
        <w:numPr>
          <w:ilvl w:val="0"/>
          <w:numId w:val="34"/>
        </w:numPr>
        <w:rPr>
          <w:rFonts w:asciiTheme="minorHAnsi" w:hAnsiTheme="minorHAnsi" w:cs="Calibri"/>
        </w:rPr>
      </w:pPr>
      <w:r w:rsidRPr="0068554F">
        <w:rPr>
          <w:rFonts w:asciiTheme="minorHAnsi" w:hAnsiTheme="minorHAnsi" w:cs="Calibri"/>
        </w:rPr>
        <w:t>Les règles de pousse sont un peu les mêmes pour toutes les plantes car ils ne donnent qu’une seule fonction sigmoïdale dans l’article.</w:t>
      </w:r>
    </w:p>
    <w:p w14:paraId="3C670E29" w14:textId="77777777" w:rsidR="00220953" w:rsidRPr="0068554F" w:rsidRDefault="00FC29F9" w:rsidP="00D0449E">
      <w:pPr>
        <w:numPr>
          <w:ilvl w:val="0"/>
          <w:numId w:val="34"/>
        </w:numPr>
        <w:rPr>
          <w:rFonts w:asciiTheme="minorHAnsi" w:hAnsiTheme="minorHAnsi" w:cs="Calibri"/>
        </w:rPr>
      </w:pPr>
      <w:r w:rsidRPr="0068554F">
        <w:rPr>
          <w:rFonts w:asciiTheme="minorHAnsi" w:hAnsiTheme="minorHAnsi" w:cs="Calibri"/>
        </w:rPr>
        <w:t>Pas d’animations sur-mesure pour chacun des éléments de la plante.</w:t>
      </w:r>
    </w:p>
    <w:p w14:paraId="58971D20" w14:textId="77777777" w:rsidR="00FC29F9" w:rsidRPr="0068554F" w:rsidRDefault="00FC29F9" w:rsidP="00D0449E">
      <w:pPr>
        <w:numPr>
          <w:ilvl w:val="0"/>
          <w:numId w:val="34"/>
        </w:numPr>
        <w:rPr>
          <w:rFonts w:asciiTheme="minorHAnsi" w:hAnsiTheme="minorHAnsi" w:cs="Calibri"/>
        </w:rPr>
      </w:pPr>
      <w:r w:rsidRPr="0068554F">
        <w:rPr>
          <w:rFonts w:asciiTheme="minorHAnsi" w:hAnsiTheme="minorHAnsi" w:cs="Calibri"/>
        </w:rPr>
        <w:t>(Prise en compte de la phase de sénescence dans le second article)</w:t>
      </w:r>
    </w:p>
    <w:p w14:paraId="3845337C" w14:textId="77777777" w:rsidR="00F365AD" w:rsidRPr="0068554F" w:rsidRDefault="00F365AD" w:rsidP="00F365AD">
      <w:pPr>
        <w:rPr>
          <w:rFonts w:asciiTheme="minorHAnsi" w:hAnsiTheme="minorHAnsi" w:cs="Calibri"/>
        </w:rPr>
      </w:pPr>
    </w:p>
    <w:p w14:paraId="51D4F43D" w14:textId="453145ED" w:rsidR="007065B8" w:rsidRPr="0068554F" w:rsidRDefault="007065B8" w:rsidP="00F365AD">
      <w:pPr>
        <w:rPr>
          <w:rFonts w:asciiTheme="minorHAnsi" w:hAnsiTheme="minorHAnsi" w:cs="Calibri"/>
        </w:rPr>
      </w:pPr>
      <w:r w:rsidRPr="0068554F">
        <w:rPr>
          <w:rFonts w:asciiTheme="minorHAnsi" w:hAnsiTheme="minorHAnsi" w:cs="Calibri"/>
        </w:rPr>
        <w:t xml:space="preserve">Les articles sur l’animation de la pousse des plantes sont peu nombreux, ce qui est d’une certaine manière justifiable. Animer une plante, la pousse de ses branches et de ses organes revient souvent à réaliser </w:t>
      </w:r>
      <w:r w:rsidRPr="0068554F">
        <w:rPr>
          <w:rFonts w:asciiTheme="minorHAnsi" w:hAnsiTheme="minorHAnsi" w:cs="Calibri"/>
          <w:i/>
          <w:iCs/>
        </w:rPr>
        <w:t>in fine</w:t>
      </w:r>
      <w:r w:rsidRPr="0068554F">
        <w:rPr>
          <w:rFonts w:asciiTheme="minorHAnsi" w:hAnsiTheme="minorHAnsi" w:cs="Calibri"/>
        </w:rPr>
        <w:t xml:space="preserve"> des opérations basiques telles que le changement de </w:t>
      </w:r>
      <w:r w:rsidRPr="0068554F">
        <w:rPr>
          <w:rFonts w:asciiTheme="minorHAnsi" w:hAnsiTheme="minorHAnsi" w:cs="Calibri"/>
          <w:i/>
          <w:iCs/>
        </w:rPr>
        <w:t>scale</w:t>
      </w:r>
      <w:r w:rsidRPr="0068554F">
        <w:rPr>
          <w:rFonts w:asciiTheme="minorHAnsi" w:hAnsiTheme="minorHAnsi" w:cs="Calibri"/>
        </w:rPr>
        <w:t xml:space="preserve"> d’un organe, son changement de position (etc.) à un instant T. Peu de système de génération procédurale peuvent </w:t>
      </w:r>
      <w:r w:rsidR="00B4581C" w:rsidRPr="00B4581C">
        <w:rPr>
          <w:rFonts w:asciiTheme="minorHAnsi" w:hAnsiTheme="minorHAnsi" w:cs="Calibri"/>
          <w:i/>
          <w:iCs/>
        </w:rPr>
        <w:t>cadrer</w:t>
      </w:r>
      <w:r w:rsidRPr="0068554F">
        <w:rPr>
          <w:rFonts w:asciiTheme="minorHAnsi" w:hAnsiTheme="minorHAnsi" w:cs="Calibri"/>
        </w:rPr>
        <w:t xml:space="preserve"> cette animation et la conditionner à des règles que l’on peut contrôler tout le long d’une durée définie. Mis à part le </w:t>
      </w:r>
      <w:r w:rsidRPr="0068554F">
        <w:rPr>
          <w:rFonts w:asciiTheme="minorHAnsi" w:hAnsiTheme="minorHAnsi" w:cs="Calibri"/>
          <w:i/>
          <w:iCs/>
        </w:rPr>
        <w:t>LSystem</w:t>
      </w:r>
      <w:r w:rsidRPr="0068554F">
        <w:rPr>
          <w:rFonts w:asciiTheme="minorHAnsi" w:hAnsiTheme="minorHAnsi" w:cs="Calibri"/>
        </w:rPr>
        <w:t>, les autres algorithmes de génération procédurale n’ont pas, dans leur</w:t>
      </w:r>
      <w:r w:rsidR="00B4581C">
        <w:rPr>
          <w:rFonts w:asciiTheme="minorHAnsi" w:hAnsiTheme="minorHAnsi" w:cs="Calibri"/>
        </w:rPr>
        <w:t>s</w:t>
      </w:r>
      <w:r w:rsidRPr="0068554F">
        <w:rPr>
          <w:rFonts w:asciiTheme="minorHAnsi" w:hAnsiTheme="minorHAnsi" w:cs="Calibri"/>
        </w:rPr>
        <w:t xml:space="preserve"> fonctionnement</w:t>
      </w:r>
      <w:r w:rsidR="00B4581C">
        <w:rPr>
          <w:rFonts w:asciiTheme="minorHAnsi" w:hAnsiTheme="minorHAnsi" w:cs="Calibri"/>
        </w:rPr>
        <w:t>s</w:t>
      </w:r>
      <w:r w:rsidRPr="0068554F">
        <w:rPr>
          <w:rFonts w:asciiTheme="minorHAnsi" w:hAnsiTheme="minorHAnsi" w:cs="Calibri"/>
        </w:rPr>
        <w:t xml:space="preserve"> respectif</w:t>
      </w:r>
      <w:r w:rsidR="00B4581C">
        <w:rPr>
          <w:rFonts w:asciiTheme="minorHAnsi" w:hAnsiTheme="minorHAnsi" w:cs="Calibri"/>
        </w:rPr>
        <w:t>s</w:t>
      </w:r>
      <w:r w:rsidRPr="0068554F">
        <w:rPr>
          <w:rFonts w:asciiTheme="minorHAnsi" w:hAnsiTheme="minorHAnsi" w:cs="Calibri"/>
        </w:rPr>
        <w:t xml:space="preserve"> </w:t>
      </w:r>
      <w:r w:rsidR="00B4581C">
        <w:rPr>
          <w:rFonts w:asciiTheme="minorHAnsi" w:hAnsiTheme="minorHAnsi" w:cs="Calibri"/>
        </w:rPr>
        <w:t>(</w:t>
      </w:r>
      <w:r w:rsidRPr="00B4581C">
        <w:rPr>
          <w:rFonts w:asciiTheme="minorHAnsi" w:hAnsiTheme="minorHAnsi" w:cs="Calibri"/>
          <w:i/>
          <w:iCs/>
        </w:rPr>
        <w:t>ontologiquement</w:t>
      </w:r>
      <w:r w:rsidRPr="0068554F">
        <w:rPr>
          <w:rFonts w:asciiTheme="minorHAnsi" w:hAnsiTheme="minorHAnsi" w:cs="Calibri"/>
        </w:rPr>
        <w:t>), vocation à contrôler la pousse d’une plante, ni même la possibilité de le faire.</w:t>
      </w:r>
    </w:p>
    <w:p w14:paraId="71AA99FB" w14:textId="562FC8E7" w:rsidR="007065B8" w:rsidRPr="0068554F" w:rsidRDefault="007065B8" w:rsidP="00F365AD">
      <w:pPr>
        <w:rPr>
          <w:rFonts w:asciiTheme="minorHAnsi" w:hAnsiTheme="minorHAnsi" w:cs="Calibri"/>
        </w:rPr>
      </w:pPr>
      <w:r w:rsidRPr="0068554F">
        <w:rPr>
          <w:rFonts w:asciiTheme="minorHAnsi" w:hAnsiTheme="minorHAnsi" w:cs="Calibri"/>
        </w:rPr>
        <w:t xml:space="preserve">Bien sûr, nous verrons dans l’état de l’art </w:t>
      </w:r>
      <w:r w:rsidR="00B4581C">
        <w:rPr>
          <w:rFonts w:asciiTheme="minorHAnsi" w:hAnsiTheme="minorHAnsi" w:cs="Calibri"/>
        </w:rPr>
        <w:t xml:space="preserve">que </w:t>
      </w:r>
      <w:r w:rsidRPr="0068554F">
        <w:rPr>
          <w:rFonts w:asciiTheme="minorHAnsi" w:hAnsiTheme="minorHAnsi" w:cs="Calibri"/>
        </w:rPr>
        <w:t xml:space="preserve">des outils et algorithmes accessibles en ligne </w:t>
      </w:r>
      <w:r w:rsidR="00B4581C">
        <w:rPr>
          <w:rFonts w:asciiTheme="minorHAnsi" w:hAnsiTheme="minorHAnsi" w:cs="Calibri"/>
        </w:rPr>
        <w:t>permettent d’animer</w:t>
      </w:r>
      <w:r w:rsidRPr="0068554F">
        <w:rPr>
          <w:rFonts w:asciiTheme="minorHAnsi" w:hAnsiTheme="minorHAnsi" w:cs="Calibri"/>
        </w:rPr>
        <w:t xml:space="preserve"> la pousse d’une plante en utilisant la colonisation de l’espace ou d’autres systèmes</w:t>
      </w:r>
      <w:r w:rsidR="006D2CB7" w:rsidRPr="0068554F">
        <w:rPr>
          <w:rFonts w:asciiTheme="minorHAnsi" w:hAnsiTheme="minorHAnsi" w:cs="Calibri"/>
        </w:rPr>
        <w:t xml:space="preserve">, par exemple en jouant sur la taille, l’épaisseur de branches selon des </w:t>
      </w:r>
      <w:r w:rsidR="00D965B6" w:rsidRPr="0068554F">
        <w:rPr>
          <w:rFonts w:asciiTheme="minorHAnsi" w:hAnsiTheme="minorHAnsi" w:cs="Calibri"/>
        </w:rPr>
        <w:t>conditions</w:t>
      </w:r>
      <w:r w:rsidR="006D2CB7" w:rsidRPr="0068554F">
        <w:rPr>
          <w:rFonts w:asciiTheme="minorHAnsi" w:hAnsiTheme="minorHAnsi" w:cs="Calibri"/>
        </w:rPr>
        <w:t xml:space="preserve"> définies</w:t>
      </w:r>
      <w:r w:rsidRPr="0068554F">
        <w:rPr>
          <w:rFonts w:asciiTheme="minorHAnsi" w:hAnsiTheme="minorHAnsi" w:cs="Calibri"/>
        </w:rPr>
        <w:t xml:space="preserve">. Néanmoins, cette animation est rajoutée </w:t>
      </w:r>
      <w:r w:rsidRPr="0068554F">
        <w:rPr>
          <w:rFonts w:asciiTheme="minorHAnsi" w:hAnsiTheme="minorHAnsi" w:cs="Calibri"/>
          <w:i/>
          <w:iCs/>
        </w:rPr>
        <w:t>ex-nihilo</w:t>
      </w:r>
      <w:r w:rsidRPr="0068554F">
        <w:rPr>
          <w:rFonts w:asciiTheme="minorHAnsi" w:hAnsiTheme="minorHAnsi" w:cs="Calibri"/>
        </w:rPr>
        <w:t xml:space="preserve"> et </w:t>
      </w:r>
      <w:r w:rsidR="006D2CB7" w:rsidRPr="0068554F">
        <w:rPr>
          <w:rFonts w:asciiTheme="minorHAnsi" w:hAnsiTheme="minorHAnsi" w:cs="Calibri"/>
        </w:rPr>
        <w:t>ne fait pas partie d’un système</w:t>
      </w:r>
      <w:r w:rsidR="009359D7" w:rsidRPr="0068554F">
        <w:rPr>
          <w:rFonts w:asciiTheme="minorHAnsi" w:hAnsiTheme="minorHAnsi" w:cs="Calibri"/>
        </w:rPr>
        <w:t xml:space="preserve"> défini et cohérent </w:t>
      </w:r>
      <w:r w:rsidR="00747668" w:rsidRPr="0068554F">
        <w:rPr>
          <w:rFonts w:asciiTheme="minorHAnsi" w:hAnsiTheme="minorHAnsi" w:cs="Calibri"/>
        </w:rPr>
        <w:t xml:space="preserve">qui serait </w:t>
      </w:r>
      <w:r w:rsidR="001E6445" w:rsidRPr="0068554F">
        <w:rPr>
          <w:rFonts w:asciiTheme="minorHAnsi" w:hAnsiTheme="minorHAnsi" w:cs="Calibri"/>
        </w:rPr>
        <w:t xml:space="preserve">fondé sur le temps, </w:t>
      </w:r>
      <w:r w:rsidR="006A68ED" w:rsidRPr="0068554F">
        <w:rPr>
          <w:rFonts w:asciiTheme="minorHAnsi" w:hAnsiTheme="minorHAnsi" w:cs="Calibri"/>
        </w:rPr>
        <w:t xml:space="preserve">telle que la grammaire du </w:t>
      </w:r>
      <w:r w:rsidR="006A68ED" w:rsidRPr="0068554F">
        <w:rPr>
          <w:rFonts w:asciiTheme="minorHAnsi" w:hAnsiTheme="minorHAnsi" w:cs="Calibri"/>
          <w:i/>
          <w:iCs/>
        </w:rPr>
        <w:t>dLSystem</w:t>
      </w:r>
      <w:r w:rsidR="006A68ED" w:rsidRPr="0068554F">
        <w:rPr>
          <w:rFonts w:asciiTheme="minorHAnsi" w:hAnsiTheme="minorHAnsi" w:cs="Calibri"/>
        </w:rPr>
        <w:t xml:space="preserve"> présenté</w:t>
      </w:r>
      <w:r w:rsidR="001E6445" w:rsidRPr="0068554F">
        <w:rPr>
          <w:rFonts w:asciiTheme="minorHAnsi" w:hAnsiTheme="minorHAnsi" w:cs="Calibri"/>
        </w:rPr>
        <w:t>e</w:t>
      </w:r>
      <w:r w:rsidR="006A68ED" w:rsidRPr="0068554F">
        <w:rPr>
          <w:rFonts w:asciiTheme="minorHAnsi" w:hAnsiTheme="minorHAnsi" w:cs="Calibri"/>
        </w:rPr>
        <w:t xml:space="preserve"> ici</w:t>
      </w:r>
      <w:r w:rsidR="009359D7" w:rsidRPr="0068554F">
        <w:rPr>
          <w:rFonts w:asciiTheme="minorHAnsi" w:hAnsiTheme="minorHAnsi" w:cs="Calibri"/>
        </w:rPr>
        <w:t>.</w:t>
      </w:r>
      <w:r w:rsidR="006A68ED" w:rsidRPr="0068554F">
        <w:rPr>
          <w:rFonts w:asciiTheme="minorHAnsi" w:hAnsiTheme="minorHAnsi" w:cs="Calibri"/>
        </w:rPr>
        <w:t xml:space="preserve"> Cela ne rend pas moins intéressant</w:t>
      </w:r>
      <w:r w:rsidR="003C773C" w:rsidRPr="0068554F">
        <w:rPr>
          <w:rFonts w:asciiTheme="minorHAnsi" w:hAnsiTheme="minorHAnsi" w:cs="Calibri"/>
        </w:rPr>
        <w:t>es</w:t>
      </w:r>
      <w:r w:rsidR="006A68ED" w:rsidRPr="0068554F">
        <w:rPr>
          <w:rFonts w:asciiTheme="minorHAnsi" w:hAnsiTheme="minorHAnsi" w:cs="Calibri"/>
        </w:rPr>
        <w:t xml:space="preserve"> ces solutions, notamment en termes d</w:t>
      </w:r>
      <w:r w:rsidR="00B4581C">
        <w:rPr>
          <w:rFonts w:asciiTheme="minorHAnsi" w:hAnsiTheme="minorHAnsi" w:cs="Calibri"/>
        </w:rPr>
        <w:t xml:space="preserve">’économie </w:t>
      </w:r>
      <w:r w:rsidR="006A68ED" w:rsidRPr="0068554F">
        <w:rPr>
          <w:rFonts w:asciiTheme="minorHAnsi" w:hAnsiTheme="minorHAnsi" w:cs="Calibri"/>
        </w:rPr>
        <w:t>de puissance de calcul, comme nous le verrons par la suite.</w:t>
      </w:r>
    </w:p>
    <w:p w14:paraId="38E21983" w14:textId="77777777" w:rsidR="001051DE" w:rsidRPr="0068554F" w:rsidRDefault="001051DE" w:rsidP="001051DE">
      <w:pPr>
        <w:pStyle w:val="Titre4"/>
        <w:rPr>
          <w:rFonts w:asciiTheme="minorHAnsi" w:hAnsiTheme="minorHAnsi" w:cs="Calibri"/>
        </w:rPr>
      </w:pPr>
      <w:r w:rsidRPr="0068554F">
        <w:rPr>
          <w:rFonts w:asciiTheme="minorHAnsi" w:hAnsiTheme="minorHAnsi" w:cs="Calibri"/>
        </w:rPr>
        <w:t xml:space="preserve">1.5.1.3 </w:t>
      </w:r>
      <w:r w:rsidR="00F365AD" w:rsidRPr="0068554F">
        <w:rPr>
          <w:rFonts w:asciiTheme="minorHAnsi" w:hAnsiTheme="minorHAnsi" w:cs="Calibri"/>
        </w:rPr>
        <w:t>Organes de plantes et vieillissement</w:t>
      </w:r>
    </w:p>
    <w:p w14:paraId="54F97CA6" w14:textId="77777777" w:rsidR="00F365AD" w:rsidRPr="0068554F" w:rsidRDefault="00F365AD" w:rsidP="00F365AD">
      <w:pPr>
        <w:rPr>
          <w:rFonts w:asciiTheme="minorHAnsi" w:hAnsiTheme="minorHAnsi" w:cs="Calibri"/>
        </w:rPr>
      </w:pPr>
      <w:r w:rsidRPr="0068554F">
        <w:rPr>
          <w:rFonts w:asciiTheme="minorHAnsi" w:hAnsiTheme="minorHAnsi" w:cs="Calibri"/>
        </w:rPr>
        <w:t xml:space="preserve">Dans cette dernière partie de l’état de l’art, nous allons nous attarder </w:t>
      </w:r>
      <w:r w:rsidR="00365423" w:rsidRPr="0068554F">
        <w:rPr>
          <w:rFonts w:asciiTheme="minorHAnsi" w:hAnsiTheme="minorHAnsi" w:cs="Calibri"/>
        </w:rPr>
        <w:t xml:space="preserve">brièvement </w:t>
      </w:r>
      <w:r w:rsidRPr="0068554F">
        <w:rPr>
          <w:rFonts w:asciiTheme="minorHAnsi" w:hAnsiTheme="minorHAnsi" w:cs="Calibri"/>
        </w:rPr>
        <w:t>sur la génération de certaines parties spécifiques de plantes comme les feuilles et les fruits. Par extension, nous verrons comment nous pouvons provoquer visuellement le vieillissement de ces parties spécifiques de la plante.</w:t>
      </w:r>
    </w:p>
    <w:p w14:paraId="022FBFC7" w14:textId="77777777" w:rsidR="00FA0D31" w:rsidRPr="0068554F" w:rsidRDefault="00FA0D31" w:rsidP="00F365AD">
      <w:pPr>
        <w:rPr>
          <w:rFonts w:asciiTheme="minorHAnsi" w:hAnsiTheme="minorHAnsi" w:cs="Calibri"/>
          <w:sz w:val="20"/>
          <w:szCs w:val="20"/>
        </w:rPr>
      </w:pPr>
      <w:r w:rsidRPr="0068554F">
        <w:rPr>
          <w:rFonts w:asciiTheme="minorHAnsi" w:hAnsiTheme="minorHAnsi" w:cs="Calibri"/>
          <w:sz w:val="20"/>
          <w:szCs w:val="20"/>
        </w:rPr>
        <w:t xml:space="preserve">Remarque : Ces articles ne seront pas mis « en comparaison » compte tenu de </w:t>
      </w:r>
      <w:r w:rsidR="00D43D9E" w:rsidRPr="0068554F">
        <w:rPr>
          <w:rFonts w:asciiTheme="minorHAnsi" w:hAnsiTheme="minorHAnsi" w:cs="Calibri"/>
          <w:sz w:val="20"/>
          <w:szCs w:val="20"/>
        </w:rPr>
        <w:t>leurs hétérogénéités</w:t>
      </w:r>
      <w:r w:rsidRPr="0068554F">
        <w:rPr>
          <w:rFonts w:asciiTheme="minorHAnsi" w:hAnsiTheme="minorHAnsi" w:cs="Calibri"/>
          <w:sz w:val="20"/>
          <w:szCs w:val="20"/>
        </w:rPr>
        <w:t xml:space="preserve"> et de leurs différences d’objectifs.</w:t>
      </w:r>
    </w:p>
    <w:p w14:paraId="7CDCF61A" w14:textId="0B779704" w:rsidR="00621D1B" w:rsidRPr="00887244" w:rsidRDefault="00621D1B" w:rsidP="00F365AD">
      <w:pPr>
        <w:rPr>
          <w:rFonts w:asciiTheme="minorHAnsi" w:hAnsiTheme="minorHAnsi" w:cs="Calibri"/>
          <w:b/>
          <w:bCs/>
          <w:i/>
          <w:iCs/>
        </w:rPr>
      </w:pPr>
      <w:r w:rsidRPr="00887244">
        <w:rPr>
          <w:rFonts w:asciiTheme="minorHAnsi" w:hAnsiTheme="minorHAnsi" w:cs="Calibri"/>
          <w:b/>
          <w:bCs/>
          <w:i/>
          <w:iCs/>
        </w:rPr>
        <w:lastRenderedPageBreak/>
        <w:t>Modélisation de feuilles</w:t>
      </w:r>
    </w:p>
    <w:p w14:paraId="43DA4838" w14:textId="51F69432" w:rsidR="0038725F" w:rsidRPr="0068554F" w:rsidRDefault="009B1E1A" w:rsidP="00F365AD">
      <w:pPr>
        <w:rPr>
          <w:rFonts w:asciiTheme="minorHAnsi" w:hAnsiTheme="minorHAnsi" w:cs="Calibri"/>
        </w:rPr>
      </w:pPr>
      <w:r w:rsidRPr="0068554F">
        <w:rPr>
          <w:rFonts w:asciiTheme="minorHAnsi" w:hAnsiTheme="minorHAnsi" w:cs="Calibri"/>
        </w:rPr>
        <w:t xml:space="preserve">Le premier article de cette série s’intitule </w:t>
      </w:r>
      <w:r w:rsidRPr="0068554F">
        <w:rPr>
          <w:rFonts w:asciiTheme="minorHAnsi" w:hAnsiTheme="minorHAnsi" w:cs="Calibri"/>
          <w:i/>
          <w:iCs/>
        </w:rPr>
        <w:t>Modeling Leaf Shapes Using L-systems and Genetic Algorithms</w:t>
      </w:r>
      <w:r w:rsidRPr="0068554F">
        <w:rPr>
          <w:rFonts w:asciiTheme="minorHAnsi" w:hAnsiTheme="minorHAnsi" w:cs="Calibri"/>
        </w:rPr>
        <w:t xml:space="preserve"> </w:t>
      </w:r>
      <w:r w:rsidR="005E5C3D">
        <w:rPr>
          <w:rFonts w:asciiTheme="minorHAnsi" w:hAnsiTheme="minorHAnsi" w:cs="Calibri"/>
        </w:rPr>
        <w:t>[XI</w:t>
      </w:r>
      <w:r w:rsidR="00AF1AE3">
        <w:rPr>
          <w:rFonts w:asciiTheme="minorHAnsi" w:hAnsiTheme="minorHAnsi" w:cs="Calibri"/>
        </w:rPr>
        <w:t>I</w:t>
      </w:r>
      <w:r w:rsidR="005E5C3D">
        <w:rPr>
          <w:rFonts w:asciiTheme="minorHAnsi" w:hAnsiTheme="minorHAnsi" w:cs="Calibri"/>
        </w:rPr>
        <w:t xml:space="preserve">I] </w:t>
      </w:r>
      <w:r w:rsidRPr="0068554F">
        <w:rPr>
          <w:rFonts w:asciiTheme="minorHAnsi" w:hAnsiTheme="minorHAnsi" w:cs="Calibri"/>
        </w:rPr>
        <w:t xml:space="preserve">paru en 2002 </w:t>
      </w:r>
      <w:r w:rsidR="00472085" w:rsidRPr="0068554F">
        <w:rPr>
          <w:rFonts w:asciiTheme="minorHAnsi" w:hAnsiTheme="minorHAnsi" w:cs="Calibri"/>
        </w:rPr>
        <w:t xml:space="preserve">(par Yodthong Rodkaew, Chidchanok Lursinsap, Tadahiro Fujimoto, Suchada Siripant, Prabhas Chongstitvatana, Norishige Chiba) </w:t>
      </w:r>
      <w:r w:rsidRPr="0068554F">
        <w:rPr>
          <w:rFonts w:asciiTheme="minorHAnsi" w:hAnsiTheme="minorHAnsi" w:cs="Calibri"/>
        </w:rPr>
        <w:t xml:space="preserve">et cherche </w:t>
      </w:r>
      <w:r w:rsidR="00172C71">
        <w:rPr>
          <w:rFonts w:asciiTheme="minorHAnsi" w:hAnsiTheme="minorHAnsi" w:cs="Calibri"/>
        </w:rPr>
        <w:t xml:space="preserve">à retrouver les formules de </w:t>
      </w:r>
      <w:r w:rsidR="00172C71" w:rsidRPr="00172C71">
        <w:rPr>
          <w:rFonts w:asciiTheme="minorHAnsi" w:hAnsiTheme="minorHAnsi" w:cs="Calibri"/>
          <w:i/>
          <w:iCs/>
        </w:rPr>
        <w:t>LSystem</w:t>
      </w:r>
      <w:r w:rsidR="00172C71">
        <w:rPr>
          <w:rFonts w:asciiTheme="minorHAnsi" w:hAnsiTheme="minorHAnsi" w:cs="Calibri"/>
        </w:rPr>
        <w:t xml:space="preserve"> permettant de</w:t>
      </w:r>
      <w:r w:rsidRPr="0068554F">
        <w:rPr>
          <w:rFonts w:asciiTheme="minorHAnsi" w:hAnsiTheme="minorHAnsi" w:cs="Calibri"/>
        </w:rPr>
        <w:t xml:space="preserve"> modéliser des formes de feuille en utilisant </w:t>
      </w:r>
      <w:r w:rsidR="00172C71">
        <w:rPr>
          <w:rFonts w:asciiTheme="minorHAnsi" w:hAnsiTheme="minorHAnsi" w:cs="Calibri"/>
        </w:rPr>
        <w:t>un</w:t>
      </w:r>
      <w:r w:rsidRPr="0068554F">
        <w:rPr>
          <w:rFonts w:asciiTheme="minorHAnsi" w:hAnsiTheme="minorHAnsi" w:cs="Calibri"/>
        </w:rPr>
        <w:t xml:space="preserve"> algorithme génétique.</w:t>
      </w:r>
      <w:r w:rsidR="00420D04" w:rsidRPr="0068554F">
        <w:rPr>
          <w:rFonts w:asciiTheme="minorHAnsi" w:hAnsiTheme="minorHAnsi" w:cs="Calibri"/>
        </w:rPr>
        <w:t xml:space="preserve"> </w:t>
      </w:r>
      <w:r w:rsidR="008B445B">
        <w:rPr>
          <w:rFonts w:asciiTheme="minorHAnsi" w:hAnsiTheme="minorHAnsi" w:cs="Calibri"/>
        </w:rPr>
        <w:t>Cet</w:t>
      </w:r>
      <w:r w:rsidR="00420D04" w:rsidRPr="0068554F">
        <w:rPr>
          <w:rFonts w:asciiTheme="minorHAnsi" w:hAnsiTheme="minorHAnsi" w:cs="Calibri"/>
        </w:rPr>
        <w:t xml:space="preserve"> article cherche à reconstruire </w:t>
      </w:r>
      <w:r w:rsidR="008B445B">
        <w:rPr>
          <w:rFonts w:asciiTheme="minorHAnsi" w:hAnsiTheme="minorHAnsi" w:cs="Calibri"/>
        </w:rPr>
        <w:t>une feuille</w:t>
      </w:r>
      <w:r w:rsidR="00856B9A">
        <w:rPr>
          <w:rFonts w:asciiTheme="minorHAnsi" w:hAnsiTheme="minorHAnsi" w:cs="Calibri"/>
        </w:rPr>
        <w:t xml:space="preserve"> et </w:t>
      </w:r>
      <w:r w:rsidR="008B445B">
        <w:rPr>
          <w:rFonts w:asciiTheme="minorHAnsi" w:hAnsiTheme="minorHAnsi" w:cs="Calibri"/>
        </w:rPr>
        <w:t xml:space="preserve">son réseau de stries, lesquelles suivent un </w:t>
      </w:r>
      <w:r w:rsidR="00420D04" w:rsidRPr="0068554F">
        <w:rPr>
          <w:rFonts w:asciiTheme="minorHAnsi" w:hAnsiTheme="minorHAnsi" w:cs="Calibri"/>
        </w:rPr>
        <w:t>ensemble de règles</w:t>
      </w:r>
      <w:r w:rsidR="008B445B">
        <w:rPr>
          <w:rFonts w:asciiTheme="minorHAnsi" w:hAnsiTheme="minorHAnsi" w:cs="Calibri"/>
        </w:rPr>
        <w:t xml:space="preserve"> </w:t>
      </w:r>
      <w:r w:rsidR="00420D04" w:rsidRPr="0068554F">
        <w:rPr>
          <w:rFonts w:asciiTheme="minorHAnsi" w:hAnsiTheme="minorHAnsi" w:cs="Calibri"/>
        </w:rPr>
        <w:t xml:space="preserve">difficiles à respecter par un être humain qui cherche à </w:t>
      </w:r>
      <w:r w:rsidR="008B445B">
        <w:rPr>
          <w:rFonts w:asciiTheme="minorHAnsi" w:hAnsiTheme="minorHAnsi" w:cs="Calibri"/>
        </w:rPr>
        <w:t xml:space="preserve">les </w:t>
      </w:r>
      <w:r w:rsidR="00420D04" w:rsidRPr="0068554F">
        <w:rPr>
          <w:rFonts w:asciiTheme="minorHAnsi" w:hAnsiTheme="minorHAnsi" w:cs="Calibri"/>
        </w:rPr>
        <w:t>modéliser lui-même.</w:t>
      </w:r>
      <w:r w:rsidR="00E9460F" w:rsidRPr="0068554F">
        <w:rPr>
          <w:rFonts w:asciiTheme="minorHAnsi" w:hAnsiTheme="minorHAnsi" w:cs="Calibri"/>
        </w:rPr>
        <w:t xml:space="preserve"> </w:t>
      </w:r>
      <w:r w:rsidR="008B445B">
        <w:rPr>
          <w:rFonts w:asciiTheme="minorHAnsi" w:hAnsiTheme="minorHAnsi" w:cs="Calibri"/>
        </w:rPr>
        <w:t>Avant d’aller plus loin, il faut rappeler qu’</w:t>
      </w:r>
      <w:r w:rsidR="00E9460F" w:rsidRPr="0068554F">
        <w:rPr>
          <w:rFonts w:asciiTheme="minorHAnsi" w:hAnsiTheme="minorHAnsi" w:cs="Calibri"/>
        </w:rPr>
        <w:t>un algorithme génétique</w:t>
      </w:r>
      <w:r w:rsidR="008B445B">
        <w:rPr>
          <w:rStyle w:val="Appelnotedebasdep"/>
          <w:rFonts w:asciiTheme="minorHAnsi" w:hAnsiTheme="minorHAnsi"/>
        </w:rPr>
        <w:footnoteReference w:id="7"/>
      </w:r>
      <w:r w:rsidR="00E9460F" w:rsidRPr="0068554F">
        <w:rPr>
          <w:rFonts w:asciiTheme="minorHAnsi" w:hAnsiTheme="minorHAnsi" w:cs="Calibri"/>
        </w:rPr>
        <w:t xml:space="preserve"> est un algorithme dit « évolutionniste ». Son but est d'obtenir une solution approchée à un problème d'optimisation, lorsqu'il n'existe pas de méthode exacte (ou que la solution est inconnue) pour le résoudre en un temps raisonnable. Les algorithmes génétiques utilisent la notion de sélection naturelle et l'appliquent à une population de solutions potentielles au problème donné.</w:t>
      </w:r>
      <w:r w:rsidR="0038725F" w:rsidRPr="0068554F">
        <w:rPr>
          <w:rFonts w:asciiTheme="minorHAnsi" w:hAnsiTheme="minorHAnsi" w:cs="Calibri"/>
        </w:rPr>
        <w:t xml:space="preserve"> </w:t>
      </w:r>
    </w:p>
    <w:p w14:paraId="2811782B" w14:textId="7418C5B6" w:rsidR="005F3863" w:rsidRPr="0068554F" w:rsidRDefault="0038725F" w:rsidP="00EF473A">
      <w:pPr>
        <w:rPr>
          <w:rFonts w:asciiTheme="minorHAnsi" w:hAnsiTheme="minorHAnsi" w:cs="Calibri"/>
        </w:rPr>
      </w:pPr>
      <w:r w:rsidRPr="0068554F">
        <w:rPr>
          <w:rFonts w:asciiTheme="minorHAnsi" w:hAnsiTheme="minorHAnsi" w:cs="Calibri"/>
        </w:rPr>
        <w:t>Dans cet article,</w:t>
      </w:r>
      <w:r w:rsidR="00EF473A" w:rsidRPr="0068554F">
        <w:rPr>
          <w:rFonts w:asciiTheme="minorHAnsi" w:hAnsiTheme="minorHAnsi" w:cs="Calibri"/>
        </w:rPr>
        <w:t xml:space="preserve"> les opérateurs permettant de sélectionner les meilleurs individus sont la reproduction, le </w:t>
      </w:r>
      <w:r w:rsidR="00EF473A" w:rsidRPr="005E5C3D">
        <w:rPr>
          <w:rFonts w:asciiTheme="minorHAnsi" w:hAnsiTheme="minorHAnsi" w:cs="Calibri"/>
          <w:i/>
          <w:iCs/>
        </w:rPr>
        <w:t>crossover</w:t>
      </w:r>
      <w:r w:rsidR="00EF473A" w:rsidRPr="0068554F">
        <w:rPr>
          <w:rFonts w:asciiTheme="minorHAnsi" w:hAnsiTheme="minorHAnsi" w:cs="Calibri"/>
        </w:rPr>
        <w:t xml:space="preserve"> (enjambement) et la mutation. En clair, à chaque génération de nouveaux individus, on sélectionne les meilleurs, on les mélange entre eux, tout en faisant apparaitre (via la mutation) de potentiels nouveaux gênes plus adaptés à la survie. On évalue à chaque itération de cet algorithme chaque individu en comparant son résultat obtenu en sortie du </w:t>
      </w:r>
      <w:r w:rsidR="00EF473A" w:rsidRPr="0068554F">
        <w:rPr>
          <w:rFonts w:asciiTheme="minorHAnsi" w:hAnsiTheme="minorHAnsi" w:cs="Calibri"/>
          <w:i/>
          <w:iCs/>
        </w:rPr>
        <w:t>LSystem</w:t>
      </w:r>
      <w:r w:rsidR="00EF473A" w:rsidRPr="0068554F">
        <w:rPr>
          <w:rFonts w:asciiTheme="minorHAnsi" w:hAnsiTheme="minorHAnsi" w:cs="Calibri"/>
        </w:rPr>
        <w:t xml:space="preserve"> et l'image cible d'une feuille réelle. À noter que seul le contour de la feuille est évalué.</w:t>
      </w:r>
      <w:r w:rsidR="005F3863" w:rsidRPr="0068554F">
        <w:rPr>
          <w:rFonts w:asciiTheme="minorHAnsi" w:hAnsiTheme="minorHAnsi" w:cs="Calibri"/>
        </w:rPr>
        <w:t xml:space="preserve"> </w:t>
      </w:r>
    </w:p>
    <w:p w14:paraId="413BCBB5" w14:textId="2778064A" w:rsidR="006A05BD" w:rsidRPr="0068554F" w:rsidRDefault="005F3863" w:rsidP="00EF473A">
      <w:pPr>
        <w:rPr>
          <w:rFonts w:asciiTheme="minorHAnsi" w:hAnsiTheme="minorHAnsi" w:cs="Calibri"/>
        </w:rPr>
      </w:pPr>
      <w:r w:rsidRPr="0068554F">
        <w:rPr>
          <w:rFonts w:asciiTheme="minorHAnsi" w:hAnsiTheme="minorHAnsi" w:cs="Calibri"/>
        </w:rPr>
        <w:t xml:space="preserve">Pour </w:t>
      </w:r>
      <w:r w:rsidR="00172C71">
        <w:rPr>
          <w:rFonts w:asciiTheme="minorHAnsi" w:hAnsiTheme="minorHAnsi" w:cs="Calibri"/>
        </w:rPr>
        <w:t>bien comprendre</w:t>
      </w:r>
      <w:r w:rsidRPr="0068554F">
        <w:rPr>
          <w:rFonts w:asciiTheme="minorHAnsi" w:hAnsiTheme="minorHAnsi" w:cs="Calibri"/>
        </w:rPr>
        <w:t>, à travers cet algorithme, on cherche à retrouver des règles</w:t>
      </w:r>
      <w:r w:rsidR="00856B9A">
        <w:rPr>
          <w:rFonts w:asciiTheme="minorHAnsi" w:hAnsiTheme="minorHAnsi" w:cs="Calibri"/>
        </w:rPr>
        <w:t xml:space="preserve"> de</w:t>
      </w:r>
      <w:r w:rsidR="005B1933" w:rsidRPr="0068554F">
        <w:rPr>
          <w:rFonts w:asciiTheme="minorHAnsi" w:hAnsiTheme="minorHAnsi" w:cs="Calibri"/>
        </w:rPr>
        <w:t xml:space="preserve"> </w:t>
      </w:r>
      <w:r w:rsidR="005B1933" w:rsidRPr="0068554F">
        <w:rPr>
          <w:rFonts w:asciiTheme="minorHAnsi" w:hAnsiTheme="minorHAnsi" w:cs="Calibri"/>
          <w:i/>
          <w:iCs/>
        </w:rPr>
        <w:t>LSystem</w:t>
      </w:r>
      <w:r w:rsidRPr="0068554F">
        <w:rPr>
          <w:rFonts w:asciiTheme="minorHAnsi" w:hAnsiTheme="minorHAnsi" w:cs="Calibri"/>
        </w:rPr>
        <w:t xml:space="preserve"> permettant de décrire </w:t>
      </w:r>
      <w:r w:rsidR="005B1933" w:rsidRPr="0068554F">
        <w:rPr>
          <w:rFonts w:asciiTheme="minorHAnsi" w:hAnsiTheme="minorHAnsi" w:cs="Calibri"/>
        </w:rPr>
        <w:t>le plus parfaitement possible la</w:t>
      </w:r>
      <w:r w:rsidRPr="0068554F">
        <w:rPr>
          <w:rFonts w:asciiTheme="minorHAnsi" w:hAnsiTheme="minorHAnsi" w:cs="Calibri"/>
        </w:rPr>
        <w:t xml:space="preserve"> feuille</w:t>
      </w:r>
      <w:r w:rsidR="005B1933" w:rsidRPr="0068554F">
        <w:rPr>
          <w:rFonts w:asciiTheme="minorHAnsi" w:hAnsiTheme="minorHAnsi" w:cs="Calibri"/>
        </w:rPr>
        <w:t xml:space="preserve"> à reproduire</w:t>
      </w:r>
      <w:r w:rsidRPr="0068554F">
        <w:rPr>
          <w:rFonts w:asciiTheme="minorHAnsi" w:hAnsiTheme="minorHAnsi" w:cs="Calibri"/>
        </w:rPr>
        <w:t>, à partir des mensurations de la</w:t>
      </w:r>
      <w:r w:rsidR="005B1933" w:rsidRPr="0068554F">
        <w:rPr>
          <w:rFonts w:asciiTheme="minorHAnsi" w:hAnsiTheme="minorHAnsi" w:cs="Calibri"/>
        </w:rPr>
        <w:t>dite</w:t>
      </w:r>
      <w:r w:rsidRPr="0068554F">
        <w:rPr>
          <w:rFonts w:asciiTheme="minorHAnsi" w:hAnsiTheme="minorHAnsi" w:cs="Calibri"/>
        </w:rPr>
        <w:t xml:space="preserve"> feuille</w:t>
      </w:r>
      <w:r w:rsidR="005B1933" w:rsidRPr="0068554F">
        <w:rPr>
          <w:rFonts w:asciiTheme="minorHAnsi" w:hAnsiTheme="minorHAnsi" w:cs="Calibri"/>
        </w:rPr>
        <w:t xml:space="preserve"> qui servent à évaluer chaque génération d’individu</w:t>
      </w:r>
      <w:r w:rsidR="00AB7C0D" w:rsidRPr="0068554F">
        <w:rPr>
          <w:rFonts w:asciiTheme="minorHAnsi" w:hAnsiTheme="minorHAnsi" w:cs="Calibri"/>
        </w:rPr>
        <w:t xml:space="preserve"> qui s’en approche ou non</w:t>
      </w:r>
      <w:r w:rsidRPr="0068554F">
        <w:rPr>
          <w:rFonts w:asciiTheme="minorHAnsi" w:hAnsiTheme="minorHAnsi" w:cs="Calibri"/>
        </w:rPr>
        <w:t>.</w:t>
      </w:r>
      <w:r w:rsidR="005B1933" w:rsidRPr="0068554F">
        <w:rPr>
          <w:rFonts w:asciiTheme="minorHAnsi" w:hAnsiTheme="minorHAnsi" w:cs="Calibri"/>
        </w:rPr>
        <w:t xml:space="preserve"> La modélisation de la feuille n’est finalement qu’une conséquence secondaire qui n’est pas l’objet premier de l’article mais qui s’inscrit tout de même dans notre</w:t>
      </w:r>
      <w:r w:rsidR="003A6688" w:rsidRPr="0068554F">
        <w:rPr>
          <w:rFonts w:asciiTheme="minorHAnsi" w:hAnsiTheme="minorHAnsi" w:cs="Calibri"/>
        </w:rPr>
        <w:t xml:space="preserve"> problématique.</w:t>
      </w:r>
    </w:p>
    <w:p w14:paraId="2E02C089" w14:textId="77777777" w:rsidR="006A05BD" w:rsidRPr="0068554F" w:rsidRDefault="00722C50" w:rsidP="00EF473A">
      <w:pPr>
        <w:rPr>
          <w:rFonts w:asciiTheme="minorHAnsi" w:hAnsiTheme="minorHAnsi" w:cs="Calibri"/>
        </w:rPr>
      </w:pPr>
      <w:r w:rsidRPr="0068554F">
        <w:rPr>
          <w:rFonts w:asciiTheme="minorHAnsi" w:hAnsiTheme="minorHAnsi" w:cs="Calibri"/>
        </w:rPr>
        <w:t xml:space="preserve">Par ailleurs, la méthode de modélisation présentée semble tout à fait efficiente, rapide en temps de calcul et pas forcément la plus difficile à </w:t>
      </w:r>
      <w:r w:rsidR="00175261" w:rsidRPr="0068554F">
        <w:rPr>
          <w:rFonts w:asciiTheme="minorHAnsi" w:hAnsiTheme="minorHAnsi" w:cs="Calibri"/>
        </w:rPr>
        <w:t>comprendre</w:t>
      </w:r>
      <w:r w:rsidRPr="0068554F">
        <w:rPr>
          <w:rFonts w:asciiTheme="minorHAnsi" w:hAnsiTheme="minorHAnsi" w:cs="Calibri"/>
        </w:rPr>
        <w:t xml:space="preserve"> car elle utilise une déclinaison du </w:t>
      </w:r>
      <w:r w:rsidRPr="0068554F">
        <w:rPr>
          <w:rFonts w:asciiTheme="minorHAnsi" w:hAnsiTheme="minorHAnsi" w:cs="Calibri"/>
          <w:i/>
          <w:iCs/>
        </w:rPr>
        <w:t>LSystem</w:t>
      </w:r>
      <w:r w:rsidRPr="0068554F">
        <w:rPr>
          <w:rFonts w:asciiTheme="minorHAnsi" w:hAnsiTheme="minorHAnsi" w:cs="Calibri"/>
        </w:rPr>
        <w:t xml:space="preserve"> qui n’est pas l’un des plus complexes à appréhender</w:t>
      </w:r>
      <w:r w:rsidR="00175261" w:rsidRPr="0068554F">
        <w:rPr>
          <w:rFonts w:asciiTheme="minorHAnsi" w:hAnsiTheme="minorHAnsi" w:cs="Calibri"/>
        </w:rPr>
        <w:t xml:space="preserve"> (le contour de la feuille représente des données en deux dimensions)</w:t>
      </w:r>
      <w:r w:rsidRPr="0068554F">
        <w:rPr>
          <w:rFonts w:asciiTheme="minorHAnsi" w:hAnsiTheme="minorHAnsi" w:cs="Calibri"/>
        </w:rPr>
        <w:t>.</w:t>
      </w:r>
      <w:r w:rsidR="0056235C" w:rsidRPr="0068554F">
        <w:rPr>
          <w:rFonts w:asciiTheme="minorHAnsi" w:hAnsiTheme="minorHAnsi" w:cs="Calibri"/>
        </w:rPr>
        <w:t xml:space="preserve"> Cela reste cependant un algorithme réservé à des personnes spécialisées dans le domaine.</w:t>
      </w:r>
    </w:p>
    <w:p w14:paraId="3AA1232F" w14:textId="77777777" w:rsidR="00621D1B" w:rsidRPr="00887244" w:rsidRDefault="00621D1B" w:rsidP="00541041">
      <w:pPr>
        <w:rPr>
          <w:rFonts w:asciiTheme="minorHAnsi" w:hAnsiTheme="minorHAnsi" w:cs="Calibri"/>
          <w:b/>
          <w:bCs/>
          <w:i/>
          <w:iCs/>
        </w:rPr>
      </w:pPr>
      <w:r w:rsidRPr="00887244">
        <w:rPr>
          <w:rFonts w:asciiTheme="minorHAnsi" w:hAnsiTheme="minorHAnsi" w:cs="Calibri"/>
          <w:b/>
          <w:bCs/>
          <w:i/>
          <w:iCs/>
        </w:rPr>
        <w:t>Modélisation de fruits</w:t>
      </w:r>
    </w:p>
    <w:p w14:paraId="52CF8CA1" w14:textId="6932F6C5" w:rsidR="00147CD4" w:rsidRPr="0068554F" w:rsidRDefault="00B25267" w:rsidP="00541041">
      <w:pPr>
        <w:rPr>
          <w:rFonts w:asciiTheme="minorHAnsi" w:hAnsiTheme="minorHAnsi" w:cs="Calibri"/>
        </w:rPr>
      </w:pPr>
      <w:r w:rsidRPr="0068554F">
        <w:rPr>
          <w:rFonts w:asciiTheme="minorHAnsi" w:hAnsiTheme="minorHAnsi" w:cs="Calibri"/>
        </w:rPr>
        <w:t xml:space="preserve">Le second article intitulé </w:t>
      </w:r>
      <w:r w:rsidRPr="0068554F">
        <w:rPr>
          <w:rFonts w:asciiTheme="minorHAnsi" w:hAnsiTheme="minorHAnsi" w:cs="Calibri"/>
          <w:i/>
          <w:iCs/>
        </w:rPr>
        <w:t xml:space="preserve">Modeling fruits and their internal structure using parametric 3Gmap L-systems </w:t>
      </w:r>
      <w:r w:rsidR="00E2508D" w:rsidRPr="00E2508D">
        <w:rPr>
          <w:rFonts w:asciiTheme="minorHAnsi" w:hAnsiTheme="minorHAnsi" w:cs="Calibri"/>
        </w:rPr>
        <w:t>[</w:t>
      </w:r>
      <w:r w:rsidR="00AF1AE3">
        <w:rPr>
          <w:rFonts w:asciiTheme="minorHAnsi" w:hAnsiTheme="minorHAnsi" w:cs="Calibri"/>
        </w:rPr>
        <w:t>XIV</w:t>
      </w:r>
      <w:r w:rsidR="00E2508D" w:rsidRPr="00E2508D">
        <w:rPr>
          <w:rFonts w:asciiTheme="minorHAnsi" w:hAnsiTheme="minorHAnsi" w:cs="Calibri"/>
        </w:rPr>
        <w:t>]</w:t>
      </w:r>
      <w:r w:rsidR="00E2508D">
        <w:rPr>
          <w:rFonts w:asciiTheme="minorHAnsi" w:hAnsiTheme="minorHAnsi" w:cs="Calibri"/>
          <w:i/>
          <w:iCs/>
        </w:rPr>
        <w:t xml:space="preserve"> </w:t>
      </w:r>
      <w:r w:rsidRPr="0068554F">
        <w:rPr>
          <w:rFonts w:asciiTheme="minorHAnsi" w:hAnsiTheme="minorHAnsi" w:cs="Calibri"/>
        </w:rPr>
        <w:t>paru en 2015</w:t>
      </w:r>
      <w:r w:rsidRPr="0068554F">
        <w:rPr>
          <w:rFonts w:asciiTheme="minorHAnsi" w:hAnsiTheme="minorHAnsi" w:cs="Calibri"/>
          <w:i/>
          <w:iCs/>
        </w:rPr>
        <w:t xml:space="preserve"> </w:t>
      </w:r>
      <w:r w:rsidRPr="0068554F">
        <w:rPr>
          <w:rFonts w:asciiTheme="minorHAnsi" w:hAnsiTheme="minorHAnsi" w:cs="Calibri"/>
        </w:rPr>
        <w:t>par</w:t>
      </w:r>
      <w:r w:rsidRPr="0068554F">
        <w:rPr>
          <w:rFonts w:asciiTheme="minorHAnsi" w:hAnsiTheme="minorHAnsi" w:cs="Calibri"/>
          <w:i/>
          <w:iCs/>
        </w:rPr>
        <w:t xml:space="preserve"> </w:t>
      </w:r>
      <w:r w:rsidRPr="0068554F">
        <w:rPr>
          <w:rFonts w:asciiTheme="minorHAnsi" w:hAnsiTheme="minorHAnsi" w:cs="Calibri"/>
        </w:rPr>
        <w:t xml:space="preserve">Evans Bohl, Olivier Terraz et Djamchid Ghazanfarpour s’occupe de modéliser des fruits </w:t>
      </w:r>
      <w:r w:rsidR="00CD1556" w:rsidRPr="0068554F">
        <w:rPr>
          <w:rFonts w:asciiTheme="minorHAnsi" w:hAnsiTheme="minorHAnsi" w:cs="Calibri"/>
        </w:rPr>
        <w:t xml:space="preserve">aussi bien au niveau de leur forme extérieure, que de leur forme intérieure, </w:t>
      </w:r>
      <w:r w:rsidRPr="0068554F">
        <w:rPr>
          <w:rFonts w:asciiTheme="minorHAnsi" w:hAnsiTheme="minorHAnsi" w:cs="Calibri"/>
        </w:rPr>
        <w:t xml:space="preserve">par l’utilisation d’un </w:t>
      </w:r>
      <w:r w:rsidRPr="0068554F">
        <w:rPr>
          <w:rFonts w:asciiTheme="minorHAnsi" w:hAnsiTheme="minorHAnsi" w:cs="Calibri"/>
          <w:i/>
          <w:iCs/>
        </w:rPr>
        <w:t>LSystem</w:t>
      </w:r>
      <w:r w:rsidRPr="0068554F">
        <w:rPr>
          <w:rFonts w:asciiTheme="minorHAnsi" w:hAnsiTheme="minorHAnsi" w:cs="Calibri"/>
        </w:rPr>
        <w:t xml:space="preserve"> qui se fonde sur les </w:t>
      </w:r>
      <w:r w:rsidR="00174806">
        <w:rPr>
          <w:rFonts w:asciiTheme="minorHAnsi" w:hAnsiTheme="minorHAnsi" w:cs="Calibri"/>
          <w:i/>
          <w:iCs/>
        </w:rPr>
        <w:t>g</w:t>
      </w:r>
      <w:r w:rsidRPr="00174806">
        <w:rPr>
          <w:rFonts w:asciiTheme="minorHAnsi" w:hAnsiTheme="minorHAnsi" w:cs="Calibri"/>
          <w:i/>
          <w:iCs/>
        </w:rPr>
        <w:t>eneralized maps</w:t>
      </w:r>
      <w:r w:rsidRPr="0068554F">
        <w:rPr>
          <w:rFonts w:asciiTheme="minorHAnsi" w:hAnsiTheme="minorHAnsi" w:cs="Calibri"/>
        </w:rPr>
        <w:t xml:space="preserve"> </w:t>
      </w:r>
      <w:r w:rsidR="00174806">
        <w:rPr>
          <w:rFonts w:asciiTheme="minorHAnsi" w:hAnsiTheme="minorHAnsi" w:cs="Calibri"/>
        </w:rPr>
        <w:t>(</w:t>
      </w:r>
      <w:r w:rsidRPr="0068554F">
        <w:rPr>
          <w:rFonts w:asciiTheme="minorHAnsi" w:hAnsiTheme="minorHAnsi" w:cs="Calibri"/>
        </w:rPr>
        <w:t>ou cartes généralisées</w:t>
      </w:r>
      <w:r w:rsidR="003A4FDC">
        <w:rPr>
          <w:rStyle w:val="Appelnotedebasdep"/>
          <w:rFonts w:asciiTheme="minorHAnsi" w:hAnsiTheme="minorHAnsi"/>
        </w:rPr>
        <w:footnoteReference w:id="8"/>
      </w:r>
      <w:r w:rsidR="00174806">
        <w:rPr>
          <w:rFonts w:asciiTheme="minorHAnsi" w:hAnsiTheme="minorHAnsi" w:cs="Calibri"/>
        </w:rPr>
        <w:t>)</w:t>
      </w:r>
      <w:r w:rsidRPr="0068554F">
        <w:rPr>
          <w:rFonts w:asciiTheme="minorHAnsi" w:hAnsiTheme="minorHAnsi" w:cs="Calibri"/>
        </w:rPr>
        <w:t xml:space="preserve">. C’est un modèle topologique qui </w:t>
      </w:r>
      <w:r w:rsidRPr="0068554F">
        <w:rPr>
          <w:rFonts w:asciiTheme="minorHAnsi" w:hAnsiTheme="minorHAnsi" w:cs="Calibri"/>
        </w:rPr>
        <w:lastRenderedPageBreak/>
        <w:t>permet de représenter et de manipuler des objets subdivisés. Ce modèle a été défini à partir du modèle des cartes combinatoires</w:t>
      </w:r>
      <w:r w:rsidR="003721D3">
        <w:rPr>
          <w:rStyle w:val="Appelnotedebasdep"/>
          <w:rFonts w:asciiTheme="minorHAnsi" w:hAnsiTheme="minorHAnsi"/>
        </w:rPr>
        <w:footnoteReference w:id="9"/>
      </w:r>
      <w:r w:rsidRPr="0068554F">
        <w:rPr>
          <w:rFonts w:asciiTheme="minorHAnsi" w:hAnsiTheme="minorHAnsi" w:cs="Calibri"/>
        </w:rPr>
        <w:t xml:space="preserve"> afin de pouvoir représenter des objets avec ou sans bord, orientables ou non.</w:t>
      </w:r>
    </w:p>
    <w:p w14:paraId="7F52CC0F" w14:textId="77777777" w:rsidR="00FE6884" w:rsidRPr="0068554F" w:rsidRDefault="00FE6884" w:rsidP="00541041">
      <w:pPr>
        <w:rPr>
          <w:rFonts w:asciiTheme="minorHAnsi" w:hAnsiTheme="minorHAnsi" w:cs="Calibri"/>
        </w:rPr>
      </w:pPr>
      <w:r w:rsidRPr="0068554F">
        <w:rPr>
          <w:rFonts w:asciiTheme="minorHAnsi" w:hAnsiTheme="minorHAnsi" w:cs="Calibri"/>
        </w:rPr>
        <w:t xml:space="preserve">La compréhension des cartes généralisées est un sujet à part entière et je ne peux pas </w:t>
      </w:r>
      <w:r w:rsidR="00843250" w:rsidRPr="0068554F">
        <w:rPr>
          <w:rFonts w:asciiTheme="minorHAnsi" w:hAnsiTheme="minorHAnsi" w:cs="Calibri"/>
        </w:rPr>
        <w:t>le</w:t>
      </w:r>
      <w:r w:rsidRPr="0068554F">
        <w:rPr>
          <w:rFonts w:asciiTheme="minorHAnsi" w:hAnsiTheme="minorHAnsi" w:cs="Calibri"/>
        </w:rPr>
        <w:t xml:space="preserve"> résumer</w:t>
      </w:r>
      <w:r w:rsidR="00843250" w:rsidRPr="0068554F">
        <w:rPr>
          <w:rFonts w:asciiTheme="minorHAnsi" w:hAnsiTheme="minorHAnsi" w:cs="Calibri"/>
        </w:rPr>
        <w:t xml:space="preserve"> dans </w:t>
      </w:r>
      <w:r w:rsidR="001879C4" w:rsidRPr="0068554F">
        <w:rPr>
          <w:rFonts w:asciiTheme="minorHAnsi" w:hAnsiTheme="minorHAnsi" w:cs="Calibri"/>
        </w:rPr>
        <w:t xml:space="preserve">ce </w:t>
      </w:r>
      <w:r w:rsidR="00843250" w:rsidRPr="0068554F">
        <w:rPr>
          <w:rFonts w:asciiTheme="minorHAnsi" w:hAnsiTheme="minorHAnsi" w:cs="Calibri"/>
        </w:rPr>
        <w:t>travail en raison de réalités temporelles</w:t>
      </w:r>
      <w:r w:rsidRPr="0068554F">
        <w:rPr>
          <w:rFonts w:asciiTheme="minorHAnsi" w:hAnsiTheme="minorHAnsi" w:cs="Calibri"/>
        </w:rPr>
        <w:t xml:space="preserve">. Néanmoins, </w:t>
      </w:r>
      <w:r w:rsidR="00843250" w:rsidRPr="0068554F">
        <w:rPr>
          <w:rFonts w:asciiTheme="minorHAnsi" w:hAnsiTheme="minorHAnsi" w:cs="Calibri"/>
        </w:rPr>
        <w:t>la méthode de modélisation présentée ici semble particulièrement efficiente pour réaliser n’importe quelle forme de fruit</w:t>
      </w:r>
      <w:r w:rsidR="006E7CC1" w:rsidRPr="0068554F">
        <w:rPr>
          <w:rFonts w:asciiTheme="minorHAnsi" w:hAnsiTheme="minorHAnsi" w:cs="Calibri"/>
        </w:rPr>
        <w:t>.</w:t>
      </w:r>
      <w:r w:rsidR="00843250" w:rsidRPr="0068554F">
        <w:rPr>
          <w:rFonts w:asciiTheme="minorHAnsi" w:hAnsiTheme="minorHAnsi" w:cs="Calibri"/>
        </w:rPr>
        <w:t xml:space="preserve"> </w:t>
      </w:r>
      <w:r w:rsidR="006E7CC1" w:rsidRPr="0068554F">
        <w:rPr>
          <w:rFonts w:asciiTheme="minorHAnsi" w:hAnsiTheme="minorHAnsi" w:cs="Calibri"/>
        </w:rPr>
        <w:t>Il reste cependant évident que</w:t>
      </w:r>
      <w:r w:rsidR="00843250" w:rsidRPr="0068554F">
        <w:rPr>
          <w:rFonts w:asciiTheme="minorHAnsi" w:hAnsiTheme="minorHAnsi" w:cs="Calibri"/>
        </w:rPr>
        <w:t xml:space="preserve"> la grande complexité de création de l’algorithme ainsi que chacune des règles de modélisation pour chaque fruit</w:t>
      </w:r>
      <w:r w:rsidR="006E7CC1" w:rsidRPr="0068554F">
        <w:rPr>
          <w:rFonts w:asciiTheme="minorHAnsi" w:hAnsiTheme="minorHAnsi" w:cs="Calibri"/>
        </w:rPr>
        <w:t xml:space="preserve"> rend son utilisation réservée à des personnes spécialisées dans le domaine</w:t>
      </w:r>
      <w:r w:rsidR="00843250" w:rsidRPr="0068554F">
        <w:rPr>
          <w:rFonts w:asciiTheme="minorHAnsi" w:hAnsiTheme="minorHAnsi" w:cs="Calibri"/>
        </w:rPr>
        <w:t>.</w:t>
      </w:r>
    </w:p>
    <w:p w14:paraId="266B57E8" w14:textId="77777777" w:rsidR="00102F58" w:rsidRPr="00887244" w:rsidRDefault="00102F58" w:rsidP="00541041">
      <w:pPr>
        <w:rPr>
          <w:rFonts w:asciiTheme="minorHAnsi" w:hAnsiTheme="minorHAnsi" w:cs="Calibri"/>
          <w:b/>
          <w:bCs/>
          <w:i/>
          <w:iCs/>
        </w:rPr>
      </w:pPr>
      <w:r w:rsidRPr="00887244">
        <w:rPr>
          <w:rFonts w:asciiTheme="minorHAnsi" w:hAnsiTheme="minorHAnsi" w:cs="Calibri"/>
          <w:b/>
          <w:bCs/>
          <w:i/>
          <w:iCs/>
        </w:rPr>
        <w:t>Vieillissement de feuilles</w:t>
      </w:r>
    </w:p>
    <w:p w14:paraId="7F182DE1" w14:textId="646CF8DA" w:rsidR="005C0587" w:rsidRPr="0068554F" w:rsidRDefault="005C0587" w:rsidP="00541041">
      <w:pPr>
        <w:rPr>
          <w:rFonts w:asciiTheme="minorHAnsi" w:hAnsiTheme="minorHAnsi" w:cs="Calibri"/>
        </w:rPr>
      </w:pPr>
      <w:r w:rsidRPr="0068554F">
        <w:rPr>
          <w:rFonts w:asciiTheme="minorHAnsi" w:hAnsiTheme="minorHAnsi" w:cs="Calibri"/>
        </w:rPr>
        <w:t xml:space="preserve">Le troisième article nommé </w:t>
      </w:r>
      <w:r w:rsidRPr="0068554F">
        <w:rPr>
          <w:rFonts w:asciiTheme="minorHAnsi" w:hAnsiTheme="minorHAnsi" w:cs="Calibri"/>
          <w:i/>
          <w:iCs/>
        </w:rPr>
        <w:t>Simulation of Morphology Changes in Drying Leaves</w:t>
      </w:r>
      <w:r w:rsidRPr="0068554F">
        <w:rPr>
          <w:rFonts w:asciiTheme="minorHAnsi" w:hAnsiTheme="minorHAnsi" w:cs="Calibri"/>
        </w:rPr>
        <w:t xml:space="preserve"> </w:t>
      </w:r>
      <w:r w:rsidR="006C1B69">
        <w:rPr>
          <w:rFonts w:asciiTheme="minorHAnsi" w:hAnsiTheme="minorHAnsi" w:cs="Calibri"/>
        </w:rPr>
        <w:t>[</w:t>
      </w:r>
      <w:r w:rsidR="00AF1AE3">
        <w:rPr>
          <w:rFonts w:asciiTheme="minorHAnsi" w:hAnsiTheme="minorHAnsi" w:cs="Calibri"/>
        </w:rPr>
        <w:t>XV</w:t>
      </w:r>
      <w:r w:rsidR="006C1B69">
        <w:rPr>
          <w:rFonts w:asciiTheme="minorHAnsi" w:hAnsiTheme="minorHAnsi" w:cs="Calibri"/>
        </w:rPr>
        <w:t xml:space="preserve">] </w:t>
      </w:r>
      <w:r w:rsidRPr="0068554F">
        <w:rPr>
          <w:rFonts w:asciiTheme="minorHAnsi" w:hAnsiTheme="minorHAnsi" w:cs="Calibri"/>
        </w:rPr>
        <w:t xml:space="preserve">(2013) par SoHyeon Jeong, Si-Hyung Park et Chang-Hun Kim propose une solution technique pour réaliser une déformation réaliste de feuilles </w:t>
      </w:r>
      <w:r w:rsidR="00FD326E" w:rsidRPr="0068554F">
        <w:rPr>
          <w:rFonts w:asciiTheme="minorHAnsi" w:hAnsiTheme="minorHAnsi" w:cs="Calibri"/>
        </w:rPr>
        <w:t xml:space="preserve">en utilisant une </w:t>
      </w:r>
      <w:r w:rsidR="00FD326E" w:rsidRPr="002F29BA">
        <w:rPr>
          <w:rFonts w:asciiTheme="minorHAnsi" w:hAnsiTheme="minorHAnsi" w:cs="Calibri"/>
          <w:i/>
          <w:iCs/>
        </w:rPr>
        <w:t>triangulation de Delaunay</w:t>
      </w:r>
      <w:r w:rsidR="003C5C64">
        <w:rPr>
          <w:rStyle w:val="Appelnotedebasdep"/>
          <w:rFonts w:asciiTheme="minorHAnsi" w:hAnsiTheme="minorHAnsi"/>
        </w:rPr>
        <w:footnoteReference w:id="10"/>
      </w:r>
      <w:r w:rsidR="00FD326E" w:rsidRPr="0068554F">
        <w:rPr>
          <w:rFonts w:asciiTheme="minorHAnsi" w:hAnsiTheme="minorHAnsi" w:cs="Calibri"/>
        </w:rPr>
        <w:t xml:space="preserve"> </w:t>
      </w:r>
      <w:r w:rsidR="00734B19" w:rsidRPr="0068554F">
        <w:rPr>
          <w:rFonts w:asciiTheme="minorHAnsi" w:hAnsiTheme="minorHAnsi" w:cs="Calibri"/>
        </w:rPr>
        <w:t>(</w:t>
      </w:r>
      <w:r w:rsidR="00FD326E" w:rsidRPr="0068554F">
        <w:rPr>
          <w:rFonts w:asciiTheme="minorHAnsi" w:hAnsiTheme="minorHAnsi" w:cs="Calibri"/>
        </w:rPr>
        <w:t xml:space="preserve">et son </w:t>
      </w:r>
      <w:r w:rsidR="00FD326E" w:rsidRPr="002F29BA">
        <w:rPr>
          <w:rFonts w:asciiTheme="minorHAnsi" w:hAnsiTheme="minorHAnsi" w:cs="Calibri"/>
          <w:i/>
          <w:iCs/>
        </w:rPr>
        <w:t>diagramme de</w:t>
      </w:r>
      <w:r w:rsidR="00FD326E" w:rsidRPr="0068554F">
        <w:rPr>
          <w:rFonts w:asciiTheme="minorHAnsi" w:hAnsiTheme="minorHAnsi" w:cs="Calibri"/>
        </w:rPr>
        <w:t xml:space="preserve"> </w:t>
      </w:r>
      <w:r w:rsidR="00FD326E" w:rsidRPr="002F29BA">
        <w:rPr>
          <w:rFonts w:asciiTheme="minorHAnsi" w:hAnsiTheme="minorHAnsi" w:cs="Calibri"/>
          <w:i/>
          <w:iCs/>
        </w:rPr>
        <w:t>Voronoï</w:t>
      </w:r>
      <w:r w:rsidR="00FD326E" w:rsidRPr="0068554F">
        <w:rPr>
          <w:rFonts w:asciiTheme="minorHAnsi" w:hAnsiTheme="minorHAnsi" w:cs="Calibri"/>
        </w:rPr>
        <w:t xml:space="preserve"> associé</w:t>
      </w:r>
      <w:r w:rsidR="00734B19" w:rsidRPr="0068554F">
        <w:rPr>
          <w:rFonts w:asciiTheme="minorHAnsi" w:hAnsiTheme="minorHAnsi" w:cs="Calibri"/>
        </w:rPr>
        <w:t>)</w:t>
      </w:r>
      <w:r w:rsidR="00FD326E" w:rsidRPr="0068554F">
        <w:rPr>
          <w:rFonts w:asciiTheme="minorHAnsi" w:hAnsiTheme="minorHAnsi" w:cs="Calibri"/>
        </w:rPr>
        <w:t xml:space="preserve"> le long de la strie principale de la feuille.</w:t>
      </w:r>
      <w:r w:rsidR="00734B19" w:rsidRPr="0068554F">
        <w:rPr>
          <w:rFonts w:asciiTheme="minorHAnsi" w:hAnsiTheme="minorHAnsi" w:cs="Calibri"/>
        </w:rPr>
        <w:t xml:space="preserve"> Leur objectif est de simuler le recroquevillement et le froissement des feuilles à mesure qu’elles se déshydratent.</w:t>
      </w:r>
    </w:p>
    <w:p w14:paraId="5DA4FF55" w14:textId="43602E63" w:rsidR="00DB6B2F" w:rsidRPr="0068554F" w:rsidRDefault="007964D6" w:rsidP="00DB6B2F">
      <w:pPr>
        <w:rPr>
          <w:rFonts w:asciiTheme="minorHAnsi" w:hAnsiTheme="minorHAnsi" w:cs="Calibri"/>
        </w:rPr>
      </w:pPr>
      <w:r w:rsidRPr="0068554F">
        <w:rPr>
          <w:rFonts w:asciiTheme="minorHAnsi" w:hAnsiTheme="minorHAnsi" w:cs="Calibri"/>
        </w:rPr>
        <w:t xml:space="preserve">Pour résumer simplement, les chercheurs </w:t>
      </w:r>
      <w:r w:rsidR="00DB6B2F" w:rsidRPr="0068554F">
        <w:rPr>
          <w:rFonts w:asciiTheme="minorHAnsi" w:hAnsiTheme="minorHAnsi" w:cs="Calibri"/>
        </w:rPr>
        <w:t>identifie à partir d’une photo la structure des stries (ou veines) et de sa silhouette, et créés à partir de cette structure</w:t>
      </w:r>
      <w:r w:rsidR="00296715">
        <w:rPr>
          <w:rFonts w:asciiTheme="minorHAnsi" w:hAnsiTheme="minorHAnsi" w:cs="Calibri"/>
        </w:rPr>
        <w:t xml:space="preserve"> (voir</w:t>
      </w:r>
      <w:r w:rsidR="00DB6B2F" w:rsidRPr="0068554F">
        <w:rPr>
          <w:rFonts w:asciiTheme="minorHAnsi" w:hAnsiTheme="minorHAnsi" w:cs="Calibri"/>
        </w:rPr>
        <w:t xml:space="preserve"> </w:t>
      </w:r>
      <w:r w:rsidR="00296715">
        <w:rPr>
          <w:rFonts w:asciiTheme="minorHAnsi" w:hAnsiTheme="minorHAnsi" w:cs="Calibri"/>
        </w:rPr>
        <w:t xml:space="preserve">Figure 9) </w:t>
      </w:r>
      <w:r w:rsidR="00DB6B2F" w:rsidRPr="0068554F">
        <w:rPr>
          <w:rFonts w:asciiTheme="minorHAnsi" w:hAnsiTheme="minorHAnsi" w:cs="Calibri"/>
        </w:rPr>
        <w:t>une représentation 3D. Pour cela, ils créés des particules de la veine principale (</w:t>
      </w:r>
      <w:r w:rsidR="00296715">
        <w:rPr>
          <w:rFonts w:asciiTheme="minorHAnsi" w:hAnsiTheme="minorHAnsi" w:cs="Calibri"/>
        </w:rPr>
        <w:t xml:space="preserve">voir les </w:t>
      </w:r>
      <w:r w:rsidR="00DB6B2F" w:rsidRPr="0068554F">
        <w:rPr>
          <w:rFonts w:asciiTheme="minorHAnsi" w:hAnsiTheme="minorHAnsi" w:cs="Calibri"/>
        </w:rPr>
        <w:t>points verts</w:t>
      </w:r>
      <w:r w:rsidR="00296715">
        <w:rPr>
          <w:rFonts w:asciiTheme="minorHAnsi" w:hAnsiTheme="minorHAnsi" w:cs="Calibri"/>
        </w:rPr>
        <w:t xml:space="preserve"> sur la</w:t>
      </w:r>
      <w:r w:rsidR="00296715" w:rsidRPr="0068554F">
        <w:rPr>
          <w:rFonts w:asciiTheme="minorHAnsi" w:hAnsiTheme="minorHAnsi" w:cs="Calibri"/>
        </w:rPr>
        <w:t xml:space="preserve"> </w:t>
      </w:r>
      <w:r w:rsidR="00296715">
        <w:rPr>
          <w:rFonts w:asciiTheme="minorHAnsi" w:hAnsiTheme="minorHAnsi" w:cs="Calibri"/>
        </w:rPr>
        <w:t>Figure 9</w:t>
      </w:r>
      <w:r w:rsidR="00296715" w:rsidRPr="0068554F">
        <w:rPr>
          <w:rFonts w:asciiTheme="minorHAnsi" w:hAnsiTheme="minorHAnsi" w:cs="Calibri"/>
        </w:rPr>
        <w:t>c</w:t>
      </w:r>
      <w:r w:rsidR="00DB6B2F" w:rsidRPr="0068554F">
        <w:rPr>
          <w:rFonts w:asciiTheme="minorHAnsi" w:hAnsiTheme="minorHAnsi" w:cs="Calibri"/>
        </w:rPr>
        <w:t>) identifiés sur la photo et leurs ressorts de connexion en échantillonnant l'image auxiliaire, et ils génèrent une distribution régulière de particules aléatoires (points noirs) pour obtenir une distribution uniforme.</w:t>
      </w:r>
    </w:p>
    <w:p w14:paraId="5B3838A8" w14:textId="4A494ED6" w:rsidR="00DB6B2F" w:rsidRPr="0068554F" w:rsidRDefault="00DB6B2F" w:rsidP="00DB6B2F">
      <w:pPr>
        <w:rPr>
          <w:rFonts w:asciiTheme="minorHAnsi" w:hAnsiTheme="minorHAnsi" w:cs="Calibri"/>
        </w:rPr>
      </w:pPr>
      <w:r w:rsidRPr="0068554F">
        <w:rPr>
          <w:rFonts w:asciiTheme="minorHAnsi" w:hAnsiTheme="minorHAnsi" w:cs="Calibri"/>
        </w:rPr>
        <w:t>Ensuite, ils triangulent toutes ces particules pour produire un maillage triangulaire. Il est facile de créer une structure 3D à double couche à partir du maillage triangulaire (</w:t>
      </w:r>
      <w:r w:rsidR="00296715">
        <w:rPr>
          <w:rFonts w:asciiTheme="minorHAnsi" w:hAnsiTheme="minorHAnsi" w:cs="Calibri"/>
        </w:rPr>
        <w:t>voir</w:t>
      </w:r>
      <w:r w:rsidR="00296715" w:rsidRPr="0068554F">
        <w:rPr>
          <w:rFonts w:asciiTheme="minorHAnsi" w:hAnsiTheme="minorHAnsi" w:cs="Calibri"/>
        </w:rPr>
        <w:t xml:space="preserve"> </w:t>
      </w:r>
      <w:r w:rsidR="00296715">
        <w:rPr>
          <w:rFonts w:asciiTheme="minorHAnsi" w:hAnsiTheme="minorHAnsi" w:cs="Calibri"/>
        </w:rPr>
        <w:t>Figure 9e</w:t>
      </w:r>
      <w:r w:rsidRPr="0068554F">
        <w:rPr>
          <w:rFonts w:asciiTheme="minorHAnsi" w:hAnsiTheme="minorHAnsi" w:cs="Calibri"/>
        </w:rPr>
        <w:t>).</w:t>
      </w:r>
      <w:r w:rsidR="002F29BA">
        <w:rPr>
          <w:rFonts w:asciiTheme="minorHAnsi" w:hAnsiTheme="minorHAnsi" w:cs="Calibri"/>
        </w:rPr>
        <w:t xml:space="preserve"> </w:t>
      </w:r>
      <w:r w:rsidRPr="0068554F">
        <w:rPr>
          <w:rFonts w:asciiTheme="minorHAnsi" w:hAnsiTheme="minorHAnsi" w:cs="Calibri"/>
        </w:rPr>
        <w:t xml:space="preserve">Les plis le long des veines et une surface de la feuille sont obtenus en ajustant la longueur des ressorts sur la couche de </w:t>
      </w:r>
      <w:r w:rsidRPr="002F29BA">
        <w:rPr>
          <w:rFonts w:asciiTheme="minorHAnsi" w:hAnsiTheme="minorHAnsi" w:cs="Calibri"/>
          <w:i/>
          <w:iCs/>
        </w:rPr>
        <w:t>Voronoï</w:t>
      </w:r>
      <w:r w:rsidRPr="0068554F">
        <w:rPr>
          <w:rFonts w:asciiTheme="minorHAnsi" w:hAnsiTheme="minorHAnsi" w:cs="Calibri"/>
        </w:rPr>
        <w:t>.</w:t>
      </w:r>
      <w:r w:rsidR="002F29BA">
        <w:rPr>
          <w:rFonts w:asciiTheme="minorHAnsi" w:hAnsiTheme="minorHAnsi" w:cs="Calibri"/>
        </w:rPr>
        <w:t xml:space="preserve"> </w:t>
      </w:r>
      <w:r w:rsidRPr="0068554F">
        <w:rPr>
          <w:rFonts w:asciiTheme="minorHAnsi" w:hAnsiTheme="minorHAnsi" w:cs="Calibri"/>
        </w:rPr>
        <w:t>Ils rétrécissent ensuite les ressorts des veines pour faire des plis et étendent les ressorts restants pour faire courber la feuille en utilisant le système de déformation (</w:t>
      </w:r>
      <w:r w:rsidR="002F29BA">
        <w:rPr>
          <w:rFonts w:asciiTheme="minorHAnsi" w:hAnsiTheme="minorHAnsi" w:cs="Calibri"/>
        </w:rPr>
        <w:t>voir</w:t>
      </w:r>
      <w:r w:rsidR="002F29BA" w:rsidRPr="0068554F">
        <w:rPr>
          <w:rFonts w:asciiTheme="minorHAnsi" w:hAnsiTheme="minorHAnsi" w:cs="Calibri"/>
        </w:rPr>
        <w:t xml:space="preserve"> </w:t>
      </w:r>
      <w:r w:rsidR="002F29BA">
        <w:rPr>
          <w:rFonts w:asciiTheme="minorHAnsi" w:hAnsiTheme="minorHAnsi" w:cs="Calibri"/>
        </w:rPr>
        <w:t>Figure 9</w:t>
      </w:r>
      <w:r w:rsidRPr="0068554F">
        <w:rPr>
          <w:rFonts w:asciiTheme="minorHAnsi" w:hAnsiTheme="minorHAnsi" w:cs="Calibri"/>
        </w:rPr>
        <w:t xml:space="preserve">f). </w:t>
      </w:r>
      <w:r w:rsidR="002F29BA">
        <w:rPr>
          <w:rFonts w:asciiTheme="minorHAnsi" w:hAnsiTheme="minorHAnsi" w:cs="Calibri"/>
        </w:rPr>
        <w:t>Sur la Figure 9</w:t>
      </w:r>
      <w:r w:rsidRPr="0068554F">
        <w:rPr>
          <w:rFonts w:asciiTheme="minorHAnsi" w:hAnsiTheme="minorHAnsi" w:cs="Calibri"/>
        </w:rPr>
        <w:t xml:space="preserve">, les veines sur la couche de </w:t>
      </w:r>
      <w:r w:rsidRPr="002F29BA">
        <w:rPr>
          <w:rFonts w:asciiTheme="minorHAnsi" w:hAnsiTheme="minorHAnsi" w:cs="Calibri"/>
          <w:i/>
          <w:iCs/>
        </w:rPr>
        <w:t>Voronoï</w:t>
      </w:r>
      <w:r w:rsidRPr="0068554F">
        <w:rPr>
          <w:rFonts w:asciiTheme="minorHAnsi" w:hAnsiTheme="minorHAnsi" w:cs="Calibri"/>
        </w:rPr>
        <w:t xml:space="preserve"> sont positionnées dans la direction opposée à la surface. Soit les particules de veine dans la direction normale se rétractent, soit celles de la direction opposée se dilatent ; les deux donnent lieu aux mêmes plis (figure 5b).</w:t>
      </w:r>
    </w:p>
    <w:p w14:paraId="16E266BE" w14:textId="77777777" w:rsidR="00DB6B2F" w:rsidRPr="0068554F" w:rsidRDefault="00DB6B2F" w:rsidP="00DB6B2F">
      <w:pPr>
        <w:rPr>
          <w:rFonts w:asciiTheme="minorHAnsi" w:hAnsiTheme="minorHAnsi" w:cs="Calibri"/>
        </w:rPr>
      </w:pPr>
    </w:p>
    <w:p w14:paraId="2BF3F2AD" w14:textId="77777777" w:rsidR="00296715" w:rsidRDefault="00D664B3" w:rsidP="00296715">
      <w:pPr>
        <w:keepNext/>
        <w:jc w:val="center"/>
      </w:pPr>
      <w:r w:rsidRPr="0068554F">
        <w:rPr>
          <w:rFonts w:asciiTheme="minorHAnsi" w:hAnsiTheme="minorHAnsi" w:cs="Calibri"/>
          <w:noProof/>
        </w:rPr>
        <w:lastRenderedPageBreak/>
        <w:drawing>
          <wp:inline distT="0" distB="0" distL="0" distR="0" wp14:anchorId="3172DAA1" wp14:editId="1851A97D">
            <wp:extent cx="2751178" cy="4090626"/>
            <wp:effectExtent l="0" t="0" r="0" b="5715"/>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413" cy="4108818"/>
                    </a:xfrm>
                    <a:prstGeom prst="rect">
                      <a:avLst/>
                    </a:prstGeom>
                    <a:noFill/>
                    <a:ln>
                      <a:noFill/>
                    </a:ln>
                  </pic:spPr>
                </pic:pic>
              </a:graphicData>
            </a:graphic>
          </wp:inline>
        </w:drawing>
      </w:r>
    </w:p>
    <w:p w14:paraId="068C351C" w14:textId="6B1BD201" w:rsidR="007964D6" w:rsidRPr="0068554F" w:rsidRDefault="00296715" w:rsidP="00296715">
      <w:pPr>
        <w:pStyle w:val="Lgende"/>
        <w:jc w:val="center"/>
        <w:rPr>
          <w:rFonts w:asciiTheme="minorHAnsi" w:hAnsiTheme="minorHAnsi" w:cs="Calibri"/>
        </w:rPr>
      </w:pPr>
      <w:bookmarkStart w:id="22" w:name="_Toc118452184"/>
      <w:r>
        <w:t xml:space="preserve">Figure </w:t>
      </w:r>
      <w:fldSimple w:instr=" SEQ Figure \* ARABIC ">
        <w:r w:rsidR="005363EE">
          <w:rPr>
            <w:noProof/>
          </w:rPr>
          <w:t>9</w:t>
        </w:r>
      </w:fldSimple>
      <w:r>
        <w:t xml:space="preserve"> Vue d'ensemble de la reconstruction d'une feuille à partir d'une photo</w:t>
      </w:r>
      <w:bookmarkEnd w:id="22"/>
    </w:p>
    <w:p w14:paraId="4BDE1B7C" w14:textId="77777777" w:rsidR="007964D6" w:rsidRPr="0068554F" w:rsidRDefault="007964D6" w:rsidP="00541041">
      <w:pPr>
        <w:rPr>
          <w:rFonts w:asciiTheme="minorHAnsi" w:hAnsiTheme="minorHAnsi" w:cs="Calibri"/>
        </w:rPr>
      </w:pPr>
    </w:p>
    <w:p w14:paraId="22D13340" w14:textId="77777777" w:rsidR="007964D6" w:rsidRPr="0068554F" w:rsidRDefault="00DB6B2F" w:rsidP="00541041">
      <w:pPr>
        <w:rPr>
          <w:rFonts w:asciiTheme="minorHAnsi" w:hAnsiTheme="minorHAnsi" w:cs="Calibri"/>
        </w:rPr>
      </w:pPr>
      <w:r w:rsidRPr="0068554F">
        <w:rPr>
          <w:rFonts w:asciiTheme="minorHAnsi" w:hAnsiTheme="minorHAnsi" w:cs="Calibri"/>
        </w:rPr>
        <w:t>Sans rentrer plus dans les détails techniques et notamment sur la déformation de la feuille qui doit suivre une formule de déshydratation</w:t>
      </w:r>
      <w:r w:rsidR="007C77F1" w:rsidRPr="0068554F">
        <w:rPr>
          <w:rFonts w:asciiTheme="minorHAnsi" w:hAnsiTheme="minorHAnsi" w:cs="Calibri"/>
        </w:rPr>
        <w:t xml:space="preserve"> qu’on peut modéliser mathématiquement</w:t>
      </w:r>
      <w:r w:rsidRPr="0068554F">
        <w:rPr>
          <w:rFonts w:asciiTheme="minorHAnsi" w:hAnsiTheme="minorHAnsi" w:cs="Calibri"/>
        </w:rPr>
        <w:t xml:space="preserve">, il convient de constater que cette technique de déformation, bien qu’élaborée, demeure assez simple comprendre car elle se fonde avant tout sur une </w:t>
      </w:r>
      <w:r w:rsidRPr="002F29BA">
        <w:rPr>
          <w:rFonts w:asciiTheme="minorHAnsi" w:hAnsiTheme="minorHAnsi" w:cs="Calibri"/>
          <w:i/>
          <w:iCs/>
        </w:rPr>
        <w:t>triangulation de Delaunay</w:t>
      </w:r>
      <w:r w:rsidR="00795360" w:rsidRPr="0068554F">
        <w:rPr>
          <w:rFonts w:asciiTheme="minorHAnsi" w:hAnsiTheme="minorHAnsi" w:cs="Calibri"/>
        </w:rPr>
        <w:t>.</w:t>
      </w:r>
    </w:p>
    <w:p w14:paraId="4EA7D180" w14:textId="08241F36" w:rsidR="007964D6" w:rsidRPr="0068554F" w:rsidRDefault="00454E1A" w:rsidP="00541041">
      <w:pPr>
        <w:rPr>
          <w:rFonts w:asciiTheme="minorHAnsi" w:hAnsiTheme="minorHAnsi" w:cs="Calibri"/>
          <w:noProof/>
        </w:rPr>
      </w:pPr>
      <w:r w:rsidRPr="0068554F">
        <w:rPr>
          <w:rFonts w:asciiTheme="minorHAnsi" w:hAnsiTheme="minorHAnsi" w:cs="Calibri"/>
        </w:rPr>
        <w:t xml:space="preserve">Cette méthode de déformation et par extension de vieillissement des feuilles semble particulièrement efficiente pour créer un rendu convaincant. Il demeure néanmoins que cet algorithme, bien que compréhensible, nécessite </w:t>
      </w:r>
      <w:r w:rsidR="007C77F1" w:rsidRPr="0068554F">
        <w:rPr>
          <w:rFonts w:asciiTheme="minorHAnsi" w:hAnsiTheme="minorHAnsi" w:cs="Calibri"/>
        </w:rPr>
        <w:t xml:space="preserve">du temps et </w:t>
      </w:r>
      <w:r w:rsidRPr="0068554F">
        <w:rPr>
          <w:rFonts w:asciiTheme="minorHAnsi" w:hAnsiTheme="minorHAnsi" w:cs="Calibri"/>
        </w:rPr>
        <w:t xml:space="preserve">des compétences </w:t>
      </w:r>
      <w:r w:rsidR="007C77F1" w:rsidRPr="0068554F">
        <w:rPr>
          <w:rFonts w:asciiTheme="minorHAnsi" w:hAnsiTheme="minorHAnsi" w:cs="Calibri"/>
        </w:rPr>
        <w:t>en vision assistée par ordinateur</w:t>
      </w:r>
      <w:r w:rsidRPr="0068554F">
        <w:rPr>
          <w:rFonts w:asciiTheme="minorHAnsi" w:hAnsiTheme="minorHAnsi" w:cs="Calibri"/>
        </w:rPr>
        <w:t xml:space="preserve"> pour pouvoir </w:t>
      </w:r>
      <w:r w:rsidR="007C77F1" w:rsidRPr="0068554F">
        <w:rPr>
          <w:rFonts w:asciiTheme="minorHAnsi" w:hAnsiTheme="minorHAnsi" w:cs="Calibri"/>
        </w:rPr>
        <w:t>être reproduit</w:t>
      </w:r>
      <w:r w:rsidR="00B40919" w:rsidRPr="0068554F">
        <w:rPr>
          <w:rFonts w:asciiTheme="minorHAnsi" w:hAnsiTheme="minorHAnsi" w:cs="Calibri"/>
        </w:rPr>
        <w:t>.</w:t>
      </w:r>
    </w:p>
    <w:p w14:paraId="36F70C4A" w14:textId="77777777" w:rsidR="002F29BA" w:rsidRPr="0068554F" w:rsidRDefault="002F29BA" w:rsidP="00541041">
      <w:pPr>
        <w:rPr>
          <w:rFonts w:asciiTheme="minorHAnsi" w:hAnsiTheme="minorHAnsi" w:cs="Calibri"/>
          <w:noProof/>
        </w:rPr>
      </w:pPr>
    </w:p>
    <w:p w14:paraId="4E614C3E" w14:textId="77777777" w:rsidR="00102F58" w:rsidRPr="00C01E50" w:rsidRDefault="00102F58" w:rsidP="00541041">
      <w:pPr>
        <w:rPr>
          <w:rFonts w:asciiTheme="minorHAnsi" w:hAnsiTheme="minorHAnsi" w:cs="Calibri"/>
          <w:b/>
          <w:bCs/>
          <w:i/>
          <w:iCs/>
        </w:rPr>
      </w:pPr>
      <w:r w:rsidRPr="00C01E50">
        <w:rPr>
          <w:rFonts w:asciiTheme="minorHAnsi" w:hAnsiTheme="minorHAnsi" w:cs="Calibri"/>
          <w:b/>
          <w:bCs/>
          <w:i/>
          <w:iCs/>
        </w:rPr>
        <w:t>Vieillissement de fruits</w:t>
      </w:r>
    </w:p>
    <w:p w14:paraId="05B6B3A1" w14:textId="5C622D17" w:rsidR="00695D02" w:rsidRPr="0068554F" w:rsidRDefault="0041669A" w:rsidP="00695D02">
      <w:pPr>
        <w:rPr>
          <w:rFonts w:asciiTheme="minorHAnsi" w:hAnsiTheme="minorHAnsi" w:cs="Calibri"/>
        </w:rPr>
      </w:pPr>
      <w:r w:rsidRPr="0068554F">
        <w:rPr>
          <w:rFonts w:asciiTheme="minorHAnsi" w:hAnsiTheme="minorHAnsi" w:cs="Calibri"/>
        </w:rPr>
        <w:t>Le</w:t>
      </w:r>
      <w:r w:rsidR="00B476EA" w:rsidRPr="0068554F">
        <w:rPr>
          <w:rFonts w:asciiTheme="minorHAnsi" w:hAnsiTheme="minorHAnsi" w:cs="Calibri"/>
        </w:rPr>
        <w:t xml:space="preserve"> dernier article</w:t>
      </w:r>
      <w:r w:rsidRPr="0068554F">
        <w:rPr>
          <w:rFonts w:asciiTheme="minorHAnsi" w:hAnsiTheme="minorHAnsi" w:cs="Calibri"/>
        </w:rPr>
        <w:t xml:space="preserve"> que je souhaite citer ici est </w:t>
      </w:r>
      <w:r w:rsidRPr="0068554F">
        <w:rPr>
          <w:rFonts w:asciiTheme="minorHAnsi" w:hAnsiTheme="minorHAnsi" w:cs="Calibri"/>
          <w:i/>
          <w:iCs/>
        </w:rPr>
        <w:t>Fruit Senescence and Decay Simulation</w:t>
      </w:r>
      <w:r w:rsidR="002F29BA">
        <w:rPr>
          <w:rFonts w:asciiTheme="minorHAnsi" w:hAnsiTheme="minorHAnsi" w:cs="Calibri"/>
          <w:i/>
          <w:iCs/>
        </w:rPr>
        <w:t xml:space="preserve"> </w:t>
      </w:r>
      <w:r w:rsidR="002F29BA" w:rsidRPr="002F29BA">
        <w:rPr>
          <w:rFonts w:asciiTheme="minorHAnsi" w:hAnsiTheme="minorHAnsi" w:cs="Calibri"/>
        </w:rPr>
        <w:t>[XV</w:t>
      </w:r>
      <w:r w:rsidR="00AF1AE3">
        <w:rPr>
          <w:rFonts w:asciiTheme="minorHAnsi" w:hAnsiTheme="minorHAnsi" w:cs="Calibri"/>
        </w:rPr>
        <w:t>I</w:t>
      </w:r>
      <w:r w:rsidR="002F29BA" w:rsidRPr="002F29BA">
        <w:rPr>
          <w:rFonts w:asciiTheme="minorHAnsi" w:hAnsiTheme="minorHAnsi" w:cs="Calibri"/>
        </w:rPr>
        <w:t>]</w:t>
      </w:r>
      <w:r w:rsidRPr="0068554F">
        <w:rPr>
          <w:rFonts w:asciiTheme="minorHAnsi" w:hAnsiTheme="minorHAnsi" w:cs="Calibri"/>
        </w:rPr>
        <w:t xml:space="preserve"> de Joseph T. Kider Jr., Samantha Raja et Norman I. Badler paru en 2011. Il</w:t>
      </w:r>
      <w:r w:rsidR="00B476EA" w:rsidRPr="0068554F">
        <w:rPr>
          <w:rFonts w:asciiTheme="minorHAnsi" w:hAnsiTheme="minorHAnsi" w:cs="Calibri"/>
        </w:rPr>
        <w:t xml:space="preserve"> traite de la simulation de la sénescence des fruits et de leur pourrissement.</w:t>
      </w:r>
      <w:r w:rsidR="00110291" w:rsidRPr="0068554F">
        <w:rPr>
          <w:rFonts w:asciiTheme="minorHAnsi" w:hAnsiTheme="minorHAnsi" w:cs="Calibri"/>
        </w:rPr>
        <w:t xml:space="preserve"> Sans rentrer dans les détails techniques, l</w:t>
      </w:r>
      <w:r w:rsidR="00695D02" w:rsidRPr="0068554F">
        <w:rPr>
          <w:rFonts w:asciiTheme="minorHAnsi" w:hAnsiTheme="minorHAnsi" w:cs="Calibri"/>
        </w:rPr>
        <w:t>’idée derrière cet article est de simuler des modèles de croissance pour les zones d'infection fongique et bactérienne. L'expansion et la propagation de</w:t>
      </w:r>
      <w:r w:rsidR="00110291" w:rsidRPr="0068554F">
        <w:rPr>
          <w:rFonts w:asciiTheme="minorHAnsi" w:hAnsiTheme="minorHAnsi" w:cs="Calibri"/>
        </w:rPr>
        <w:t xml:space="preserve"> champignons sur un fruit </w:t>
      </w:r>
      <w:r w:rsidR="00695D02" w:rsidRPr="0068554F">
        <w:rPr>
          <w:rFonts w:asciiTheme="minorHAnsi" w:hAnsiTheme="minorHAnsi" w:cs="Calibri"/>
        </w:rPr>
        <w:t xml:space="preserve">sont affectées à la fois par la croissance bactérienne et l'épuisement des nutriments. Ce processus modifie les propriétés physiques de la surface du fruit ainsi </w:t>
      </w:r>
      <w:r w:rsidR="00695D02" w:rsidRPr="0068554F">
        <w:rPr>
          <w:rFonts w:asciiTheme="minorHAnsi" w:hAnsiTheme="minorHAnsi" w:cs="Calibri"/>
        </w:rPr>
        <w:lastRenderedPageBreak/>
        <w:t>que son substrat volumique interne. Ainsi, le fruit est physiquement simulé avec des paramètres tels que l'épaisseur et la porosité de la peau, la teneur en eau, la rigidité de la chair, la température ambiante, l'humidité et la proximité d'autres surfaces. Le modèle que propose les chercheurs de cet article va produire une simulation qui reflète étroitement la progression de la pourriture dans des conditions dont les paramètres sont similaires.</w:t>
      </w:r>
    </w:p>
    <w:p w14:paraId="4D15D771" w14:textId="07753801" w:rsidR="00110291" w:rsidRPr="0068554F" w:rsidRDefault="00110291" w:rsidP="00695D02">
      <w:pPr>
        <w:rPr>
          <w:rFonts w:asciiTheme="minorHAnsi" w:hAnsiTheme="minorHAnsi" w:cs="Calibri"/>
        </w:rPr>
      </w:pPr>
      <w:r w:rsidRPr="0068554F">
        <w:rPr>
          <w:rFonts w:asciiTheme="minorHAnsi" w:hAnsiTheme="minorHAnsi" w:cs="Calibri"/>
        </w:rPr>
        <w:t xml:space="preserve">Ils utilisent des modèles de fruits réalisés directement sous Maya, sur lesquels ils appliquent des </w:t>
      </w:r>
      <w:r w:rsidRPr="0068554F">
        <w:rPr>
          <w:rFonts w:asciiTheme="minorHAnsi" w:hAnsiTheme="minorHAnsi" w:cs="Calibri"/>
          <w:i/>
          <w:iCs/>
        </w:rPr>
        <w:t>shaders</w:t>
      </w:r>
      <w:r w:rsidRPr="0068554F">
        <w:rPr>
          <w:rFonts w:asciiTheme="minorHAnsi" w:hAnsiTheme="minorHAnsi" w:cs="Calibri"/>
        </w:rPr>
        <w:t xml:space="preserve"> pour obtenir un rendu plus réaliste (spécularité de la lumière, translucidité de la chair</w:t>
      </w:r>
      <w:r w:rsidR="002F29BA">
        <w:rPr>
          <w:rFonts w:asciiTheme="minorHAnsi" w:hAnsiTheme="minorHAnsi" w:cs="Calibri"/>
        </w:rPr>
        <w:t>..</w:t>
      </w:r>
      <w:r w:rsidRPr="0068554F">
        <w:rPr>
          <w:rFonts w:asciiTheme="minorHAnsi" w:hAnsiTheme="minorHAnsi" w:cs="Calibri"/>
        </w:rPr>
        <w:t>.). Ils se servent d’équations modélisant la diffusion de colonies de bactéries à certains endroits sur le fruit et des équations de réaction à cette diffusion pour modéliser en fonction du temps l’avancée du pourrissement et les réactions de déformations du fruit. À chaque étape du processus de diffusion-réaction, le corps du fruit est mis à jour.</w:t>
      </w:r>
    </w:p>
    <w:p w14:paraId="710162F2" w14:textId="07281AFB" w:rsidR="00484783" w:rsidRDefault="00484783" w:rsidP="00695D02">
      <w:pPr>
        <w:rPr>
          <w:rFonts w:asciiTheme="minorHAnsi" w:hAnsiTheme="minorHAnsi" w:cs="Calibri"/>
        </w:rPr>
      </w:pPr>
      <w:r w:rsidRPr="0068554F">
        <w:rPr>
          <w:rFonts w:asciiTheme="minorHAnsi" w:hAnsiTheme="minorHAnsi" w:cs="Calibri"/>
        </w:rPr>
        <w:t>Là encore, cette méthode de déformation et par extension de vieillissement semble particulièrement efficiente mais particulièrement difficile à réaliser pour obtenir un rendu réaliste.</w:t>
      </w:r>
      <w:r w:rsidR="007019F8">
        <w:rPr>
          <w:rFonts w:asciiTheme="minorHAnsi" w:hAnsiTheme="minorHAnsi" w:cs="Calibri"/>
        </w:rPr>
        <w:br/>
      </w:r>
    </w:p>
    <w:p w14:paraId="1CCDFC25" w14:textId="09A2D3BF" w:rsidR="00985306" w:rsidRDefault="009677F0" w:rsidP="004F6D4F">
      <w:pPr>
        <w:pStyle w:val="Titre3"/>
        <w:rPr>
          <w:rFonts w:asciiTheme="minorHAnsi" w:hAnsiTheme="minorHAnsi" w:cs="Calibri"/>
        </w:rPr>
      </w:pPr>
      <w:bookmarkStart w:id="23" w:name="_Toc119874535"/>
      <w:r w:rsidRPr="0068554F">
        <w:rPr>
          <w:rFonts w:asciiTheme="minorHAnsi" w:hAnsiTheme="minorHAnsi" w:cs="Calibri"/>
        </w:rPr>
        <w:t xml:space="preserve">1.5.2 </w:t>
      </w:r>
      <w:r w:rsidR="00985306">
        <w:rPr>
          <w:rFonts w:asciiTheme="minorHAnsi" w:hAnsiTheme="minorHAnsi" w:cs="Calibri"/>
        </w:rPr>
        <w:t>Algorithmes de la communauté et œuvres commerciales</w:t>
      </w:r>
      <w:bookmarkEnd w:id="23"/>
    </w:p>
    <w:p w14:paraId="6A57E5B7" w14:textId="2C8D9725" w:rsidR="008B3E6E" w:rsidRPr="008B3E6E" w:rsidRDefault="008B3E6E" w:rsidP="008B3E6E">
      <w:pPr>
        <w:rPr>
          <w:i/>
          <w:iCs/>
        </w:rPr>
      </w:pPr>
      <w:r w:rsidRPr="008B3E6E">
        <w:rPr>
          <w:i/>
          <w:iCs/>
        </w:rPr>
        <w:t>Projets en ligne</w:t>
      </w:r>
    </w:p>
    <w:p w14:paraId="0783A6F2" w14:textId="0C001A25" w:rsidR="007F2A69" w:rsidRPr="0068554F" w:rsidRDefault="007F2A69" w:rsidP="00DC37FC">
      <w:pPr>
        <w:rPr>
          <w:rFonts w:asciiTheme="minorHAnsi" w:hAnsiTheme="minorHAnsi" w:cs="Calibri"/>
        </w:rPr>
      </w:pPr>
      <w:r w:rsidRPr="0068554F">
        <w:rPr>
          <w:rFonts w:asciiTheme="minorHAnsi" w:hAnsiTheme="minorHAnsi" w:cs="Calibri"/>
        </w:rPr>
        <w:t xml:space="preserve">Sur </w:t>
      </w:r>
      <w:r w:rsidRPr="00985306">
        <w:rPr>
          <w:rFonts w:asciiTheme="minorHAnsi" w:hAnsiTheme="minorHAnsi" w:cs="Calibri"/>
          <w:i/>
          <w:iCs/>
        </w:rPr>
        <w:t>GitHub</w:t>
      </w:r>
      <w:r w:rsidRPr="0068554F">
        <w:rPr>
          <w:rFonts w:asciiTheme="minorHAnsi" w:hAnsiTheme="minorHAnsi" w:cs="Calibri"/>
        </w:rPr>
        <w:t xml:space="preserve"> notamment, de nombreux algorithmes de génération de plantes procédurales existent</w:t>
      </w:r>
      <w:r w:rsidR="00985306">
        <w:rPr>
          <w:rFonts w:asciiTheme="minorHAnsi" w:hAnsiTheme="minorHAnsi" w:cs="Calibri"/>
        </w:rPr>
        <w:t xml:space="preserve"> (je les recense dans </w:t>
      </w:r>
      <w:r w:rsidR="00CF7C9F">
        <w:rPr>
          <w:rFonts w:asciiTheme="minorHAnsi" w:hAnsiTheme="minorHAnsi" w:cs="Calibri"/>
        </w:rPr>
        <w:t xml:space="preserve">la partie </w:t>
      </w:r>
      <w:r w:rsidR="00CF7C9F" w:rsidRPr="00CF7C9F">
        <w:rPr>
          <w:rFonts w:asciiTheme="minorHAnsi" w:hAnsiTheme="minorHAnsi" w:cs="Calibri"/>
          <w:i/>
          <w:iCs/>
        </w:rPr>
        <w:t>Projets en ligne</w:t>
      </w:r>
      <w:r w:rsidR="00F653E7">
        <w:rPr>
          <w:rFonts w:asciiTheme="minorHAnsi" w:hAnsiTheme="minorHAnsi" w:cs="Calibri"/>
        </w:rPr>
        <w:t>)</w:t>
      </w:r>
      <w:r w:rsidRPr="0068554F">
        <w:rPr>
          <w:rFonts w:asciiTheme="minorHAnsi" w:hAnsiTheme="minorHAnsi" w:cs="Calibri"/>
        </w:rPr>
        <w:t xml:space="preserve">. Sans rentrer dans les détails de chaque algorithme, j’ai pu constater globalement </w:t>
      </w:r>
      <w:r w:rsidR="00F653E7">
        <w:rPr>
          <w:rFonts w:asciiTheme="minorHAnsi" w:hAnsiTheme="minorHAnsi" w:cs="Calibri"/>
        </w:rPr>
        <w:t>deux</w:t>
      </w:r>
      <w:r w:rsidRPr="0068554F">
        <w:rPr>
          <w:rFonts w:asciiTheme="minorHAnsi" w:hAnsiTheme="minorHAnsi" w:cs="Calibri"/>
        </w:rPr>
        <w:t xml:space="preserve"> manière</w:t>
      </w:r>
      <w:r w:rsidR="000C6799" w:rsidRPr="0068554F">
        <w:rPr>
          <w:rFonts w:asciiTheme="minorHAnsi" w:hAnsiTheme="minorHAnsi" w:cs="Calibri"/>
        </w:rPr>
        <w:t>s</w:t>
      </w:r>
      <w:r w:rsidRPr="0068554F">
        <w:rPr>
          <w:rFonts w:asciiTheme="minorHAnsi" w:hAnsiTheme="minorHAnsi" w:cs="Calibri"/>
        </w:rPr>
        <w:t xml:space="preserve"> </w:t>
      </w:r>
      <w:r w:rsidR="000C6799" w:rsidRPr="0068554F">
        <w:rPr>
          <w:rFonts w:asciiTheme="minorHAnsi" w:hAnsiTheme="minorHAnsi" w:cs="Calibri"/>
        </w:rPr>
        <w:t>qu’utilisaient les créateurs</w:t>
      </w:r>
      <w:r w:rsidRPr="0068554F">
        <w:rPr>
          <w:rFonts w:asciiTheme="minorHAnsi" w:hAnsiTheme="minorHAnsi" w:cs="Calibri"/>
        </w:rPr>
        <w:t xml:space="preserve"> pour réaliser l’animation des plantes</w:t>
      </w:r>
      <w:r w:rsidR="00F653E7">
        <w:rPr>
          <w:rFonts w:asciiTheme="minorHAnsi" w:hAnsiTheme="minorHAnsi" w:cs="Calibri"/>
        </w:rPr>
        <w:t xml:space="preserve"> (en mettant de côté la génération procédurale d’un modèle)</w:t>
      </w:r>
      <w:r w:rsidRPr="0068554F">
        <w:rPr>
          <w:rFonts w:asciiTheme="minorHAnsi" w:hAnsiTheme="minorHAnsi" w:cs="Calibri"/>
        </w:rPr>
        <w:t>.</w:t>
      </w:r>
    </w:p>
    <w:p w14:paraId="60A83CFF" w14:textId="77777777" w:rsidR="007F2A69" w:rsidRPr="0068554F" w:rsidRDefault="007F2A69" w:rsidP="00D0449E">
      <w:pPr>
        <w:numPr>
          <w:ilvl w:val="0"/>
          <w:numId w:val="35"/>
        </w:numPr>
        <w:rPr>
          <w:rFonts w:asciiTheme="minorHAnsi" w:hAnsiTheme="minorHAnsi" w:cs="Calibri"/>
        </w:rPr>
      </w:pPr>
      <w:r w:rsidRPr="0068554F">
        <w:rPr>
          <w:rFonts w:asciiTheme="minorHAnsi" w:hAnsiTheme="minorHAnsi" w:cs="Calibri"/>
        </w:rPr>
        <w:t xml:space="preserve">Générer une plante et effectuer l’animation de celle-ci pendant la création du </w:t>
      </w:r>
      <w:r w:rsidRPr="0068554F">
        <w:rPr>
          <w:rFonts w:asciiTheme="minorHAnsi" w:hAnsiTheme="minorHAnsi" w:cs="Calibri"/>
          <w:i/>
          <w:iCs/>
        </w:rPr>
        <w:t>mesh</w:t>
      </w:r>
      <w:r w:rsidRPr="0068554F">
        <w:rPr>
          <w:rFonts w:asciiTheme="minorHAnsi" w:hAnsiTheme="minorHAnsi" w:cs="Calibri"/>
        </w:rPr>
        <w:t>.</w:t>
      </w:r>
    </w:p>
    <w:p w14:paraId="029A2AE2" w14:textId="2F33769B" w:rsidR="004F6D4F" w:rsidRPr="008B3E6E" w:rsidRDefault="007F2A69" w:rsidP="00D0449E">
      <w:pPr>
        <w:numPr>
          <w:ilvl w:val="0"/>
          <w:numId w:val="35"/>
        </w:numPr>
        <w:rPr>
          <w:rFonts w:asciiTheme="minorHAnsi" w:hAnsiTheme="minorHAnsi" w:cs="Calibri"/>
        </w:rPr>
      </w:pPr>
      <w:r w:rsidRPr="0068554F">
        <w:rPr>
          <w:rFonts w:asciiTheme="minorHAnsi" w:hAnsiTheme="minorHAnsi" w:cs="Calibri"/>
        </w:rPr>
        <w:t xml:space="preserve">Avoir </w:t>
      </w:r>
      <w:r w:rsidR="00FA7187" w:rsidRPr="0068554F">
        <w:rPr>
          <w:rFonts w:asciiTheme="minorHAnsi" w:hAnsiTheme="minorHAnsi" w:cs="Calibri"/>
        </w:rPr>
        <w:t xml:space="preserve">le modèle déjà créé et utiliser un </w:t>
      </w:r>
      <w:r w:rsidR="00FA7187" w:rsidRPr="0068554F">
        <w:rPr>
          <w:rFonts w:asciiTheme="minorHAnsi" w:hAnsiTheme="minorHAnsi" w:cs="Calibri"/>
          <w:i/>
          <w:iCs/>
        </w:rPr>
        <w:t>shader</w:t>
      </w:r>
      <w:r w:rsidR="00FA7187" w:rsidRPr="0068554F">
        <w:rPr>
          <w:rFonts w:asciiTheme="minorHAnsi" w:hAnsiTheme="minorHAnsi" w:cs="Calibri"/>
        </w:rPr>
        <w:t xml:space="preserve"> ou des animations procédurales ou non pour animer cette dernière.</w:t>
      </w:r>
    </w:p>
    <w:p w14:paraId="62927E44" w14:textId="71C77420" w:rsidR="000C6799" w:rsidRPr="008B3E6E" w:rsidRDefault="00985306" w:rsidP="00985306">
      <w:pPr>
        <w:rPr>
          <w:i/>
          <w:iCs/>
        </w:rPr>
      </w:pPr>
      <w:r w:rsidRPr="008B3E6E">
        <w:rPr>
          <w:i/>
          <w:iCs/>
        </w:rPr>
        <w:t>Œuvres créatives</w:t>
      </w:r>
    </w:p>
    <w:p w14:paraId="705144C3" w14:textId="77777777" w:rsidR="00ED5227" w:rsidRPr="0068554F" w:rsidRDefault="00ED5227" w:rsidP="00ED5227">
      <w:pPr>
        <w:rPr>
          <w:rFonts w:asciiTheme="minorHAnsi" w:hAnsiTheme="minorHAnsi" w:cs="Calibri"/>
        </w:rPr>
      </w:pPr>
      <w:r w:rsidRPr="0068554F">
        <w:rPr>
          <w:rFonts w:asciiTheme="minorHAnsi" w:hAnsiTheme="minorHAnsi" w:cs="Calibri"/>
        </w:rPr>
        <w:t>Les œuvres créatives sont assez limitées dans leur représentation de plantes sénescentes.</w:t>
      </w:r>
    </w:p>
    <w:p w14:paraId="10A25E95" w14:textId="11964466" w:rsidR="008E4258" w:rsidRPr="0068554F" w:rsidRDefault="008E4258" w:rsidP="008E4258">
      <w:pPr>
        <w:rPr>
          <w:rFonts w:asciiTheme="minorHAnsi" w:hAnsiTheme="minorHAnsi" w:cs="Calibri"/>
        </w:rPr>
      </w:pPr>
      <w:r w:rsidRPr="0068554F">
        <w:rPr>
          <w:rFonts w:asciiTheme="minorHAnsi" w:hAnsiTheme="minorHAnsi" w:cs="Calibri"/>
        </w:rPr>
        <w:t xml:space="preserve">La seule œuvre créative traitant de la pousse des plantes au niveau de leur sénescence est </w:t>
      </w:r>
      <w:r w:rsidRPr="0068554F">
        <w:rPr>
          <w:rFonts w:asciiTheme="minorHAnsi" w:hAnsiTheme="minorHAnsi" w:cs="Calibri"/>
          <w:i/>
          <w:iCs/>
        </w:rPr>
        <w:t>Viridi</w:t>
      </w:r>
      <w:r>
        <w:rPr>
          <w:rFonts w:asciiTheme="minorHAnsi" w:hAnsiTheme="minorHAnsi" w:cs="Calibri"/>
          <w:i/>
          <w:iCs/>
        </w:rPr>
        <w:t xml:space="preserve"> </w:t>
      </w:r>
      <w:r w:rsidRPr="008E4258">
        <w:rPr>
          <w:rFonts w:asciiTheme="minorHAnsi" w:hAnsiTheme="minorHAnsi" w:cs="Calibri"/>
        </w:rPr>
        <w:t>(voir Figure 10),</w:t>
      </w:r>
      <w:r w:rsidRPr="0068554F">
        <w:rPr>
          <w:rFonts w:asciiTheme="minorHAnsi" w:hAnsiTheme="minorHAnsi" w:cs="Calibri"/>
        </w:rPr>
        <w:t xml:space="preserve"> un jeu sur smartphone dont l’objet premier est de choyer ses fleurs. Dans le cas où les plantes sont mal entretenues, on observe un rétrécissement des plantes, et un changement de couleur.</w:t>
      </w:r>
    </w:p>
    <w:p w14:paraId="6824E148" w14:textId="77777777" w:rsidR="008E4258" w:rsidRDefault="00D664B3" w:rsidP="008E4258">
      <w:pPr>
        <w:keepNext/>
        <w:jc w:val="center"/>
      </w:pPr>
      <w:r w:rsidRPr="0068554F">
        <w:rPr>
          <w:rFonts w:asciiTheme="minorHAnsi" w:hAnsiTheme="minorHAnsi" w:cs="Calibri"/>
          <w:noProof/>
        </w:rPr>
        <w:drawing>
          <wp:inline distT="0" distB="0" distL="0" distR="0" wp14:anchorId="1E3A28BC" wp14:editId="7EE62BEC">
            <wp:extent cx="2691944" cy="1257830"/>
            <wp:effectExtent l="0" t="0" r="0" b="0"/>
            <wp:docPr id="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0944" cy="1266708"/>
                    </a:xfrm>
                    <a:prstGeom prst="rect">
                      <a:avLst/>
                    </a:prstGeom>
                    <a:noFill/>
                    <a:ln>
                      <a:noFill/>
                    </a:ln>
                  </pic:spPr>
                </pic:pic>
              </a:graphicData>
            </a:graphic>
          </wp:inline>
        </w:drawing>
      </w:r>
    </w:p>
    <w:p w14:paraId="0C2C751B" w14:textId="3C165D1D" w:rsidR="007750C2" w:rsidRPr="008B3E6E" w:rsidRDefault="008E4258" w:rsidP="008B3E6E">
      <w:pPr>
        <w:pStyle w:val="Lgende"/>
        <w:jc w:val="center"/>
        <w:rPr>
          <w:i/>
          <w:iCs/>
        </w:rPr>
      </w:pPr>
      <w:bookmarkStart w:id="24" w:name="_Toc118452185"/>
      <w:r>
        <w:t xml:space="preserve">Figure </w:t>
      </w:r>
      <w:fldSimple w:instr=" SEQ Figure \* ARABIC ">
        <w:r w:rsidR="005363EE">
          <w:rPr>
            <w:noProof/>
          </w:rPr>
          <w:t>10</w:t>
        </w:r>
      </w:fldSimple>
      <w:r>
        <w:t xml:space="preserve"> Image de présentation du jeu de pousse </w:t>
      </w:r>
      <w:r w:rsidRPr="008E4258">
        <w:rPr>
          <w:i/>
          <w:iCs/>
        </w:rPr>
        <w:t>Viridi</w:t>
      </w:r>
      <w:bookmarkEnd w:id="24"/>
    </w:p>
    <w:p w14:paraId="667839B5" w14:textId="420EAE3A" w:rsidR="0056675D" w:rsidRPr="0068554F" w:rsidRDefault="0056675D" w:rsidP="00BC1BB3">
      <w:pPr>
        <w:pStyle w:val="Titre1"/>
        <w:jc w:val="both"/>
        <w:rPr>
          <w:rFonts w:asciiTheme="minorHAnsi" w:hAnsiTheme="minorHAnsi" w:cs="Calibri"/>
        </w:rPr>
      </w:pPr>
      <w:bookmarkStart w:id="25" w:name="_Toc119874536"/>
      <w:r w:rsidRPr="0068554F">
        <w:rPr>
          <w:rFonts w:asciiTheme="minorHAnsi" w:hAnsiTheme="minorHAnsi" w:cs="Calibri"/>
        </w:rPr>
        <w:lastRenderedPageBreak/>
        <w:t xml:space="preserve">II </w:t>
      </w:r>
      <w:r w:rsidR="00435AE2" w:rsidRPr="0068554F">
        <w:rPr>
          <w:rFonts w:asciiTheme="minorHAnsi" w:hAnsiTheme="minorHAnsi" w:cs="Calibri"/>
        </w:rPr>
        <w:t>Réalisation et protocole</w:t>
      </w:r>
      <w:bookmarkEnd w:id="25"/>
    </w:p>
    <w:p w14:paraId="2D4ACAEB" w14:textId="77777777" w:rsidR="00435AE2" w:rsidRPr="0068554F" w:rsidRDefault="0056675D" w:rsidP="0061766C">
      <w:pPr>
        <w:pStyle w:val="Titre2"/>
        <w:rPr>
          <w:rFonts w:asciiTheme="minorHAnsi" w:hAnsiTheme="minorHAnsi" w:cs="Calibri"/>
        </w:rPr>
      </w:pPr>
      <w:bookmarkStart w:id="26" w:name="_Toc119874537"/>
      <w:r w:rsidRPr="0068554F">
        <w:rPr>
          <w:rFonts w:asciiTheme="minorHAnsi" w:hAnsiTheme="minorHAnsi" w:cs="Calibri"/>
        </w:rPr>
        <w:t xml:space="preserve">II.1 </w:t>
      </w:r>
      <w:r w:rsidR="00435AE2" w:rsidRPr="0068554F">
        <w:rPr>
          <w:rFonts w:asciiTheme="minorHAnsi" w:hAnsiTheme="minorHAnsi" w:cs="Calibri"/>
        </w:rPr>
        <w:t>Objectifs</w:t>
      </w:r>
      <w:bookmarkEnd w:id="26"/>
      <w:r w:rsidR="00435AE2" w:rsidRPr="0068554F">
        <w:rPr>
          <w:rFonts w:asciiTheme="minorHAnsi" w:hAnsiTheme="minorHAnsi" w:cs="Calibri"/>
        </w:rPr>
        <w:t xml:space="preserve"> </w:t>
      </w:r>
    </w:p>
    <w:p w14:paraId="18C482B6" w14:textId="0D218D04" w:rsidR="007750C2" w:rsidRDefault="007750C2" w:rsidP="0061766C">
      <w:pPr>
        <w:rPr>
          <w:rFonts w:asciiTheme="minorHAnsi" w:hAnsiTheme="minorHAnsi" w:cs="Calibri"/>
        </w:rPr>
      </w:pPr>
      <w:r>
        <w:rPr>
          <w:rFonts w:asciiTheme="minorHAnsi" w:hAnsiTheme="minorHAnsi" w:cs="Calibri"/>
        </w:rPr>
        <w:t>Les objectifs</w:t>
      </w:r>
      <w:r w:rsidR="004F13F8">
        <w:rPr>
          <w:rFonts w:asciiTheme="minorHAnsi" w:hAnsiTheme="minorHAnsi" w:cs="Calibri"/>
        </w:rPr>
        <w:t xml:space="preserve"> généraux</w:t>
      </w:r>
      <w:r>
        <w:rPr>
          <w:rFonts w:asciiTheme="minorHAnsi" w:hAnsiTheme="minorHAnsi" w:cs="Calibri"/>
        </w:rPr>
        <w:t xml:space="preserve"> </w:t>
      </w:r>
      <w:r w:rsidR="004F13F8">
        <w:rPr>
          <w:rFonts w:asciiTheme="minorHAnsi" w:hAnsiTheme="minorHAnsi" w:cs="Calibri"/>
        </w:rPr>
        <w:t>pour cette partie sont</w:t>
      </w:r>
      <w:r>
        <w:rPr>
          <w:rFonts w:asciiTheme="minorHAnsi" w:hAnsiTheme="minorHAnsi" w:cs="Calibri"/>
        </w:rPr>
        <w:t xml:space="preserve"> les suivants :</w:t>
      </w:r>
    </w:p>
    <w:p w14:paraId="58E8FA51" w14:textId="5F6BE7DF" w:rsidR="007750C2" w:rsidRDefault="007750C2" w:rsidP="0061766C">
      <w:pPr>
        <w:pStyle w:val="Paragraphedeliste"/>
        <w:numPr>
          <w:ilvl w:val="0"/>
          <w:numId w:val="36"/>
        </w:numPr>
        <w:rPr>
          <w:rFonts w:asciiTheme="minorHAnsi" w:hAnsiTheme="minorHAnsi" w:cs="Calibri"/>
        </w:rPr>
      </w:pPr>
      <w:r>
        <w:rPr>
          <w:rFonts w:asciiTheme="minorHAnsi" w:hAnsiTheme="minorHAnsi" w:cs="Calibri"/>
        </w:rPr>
        <w:t>Réaliser une simulation de plante qui meurt avec plusieurs animations</w:t>
      </w:r>
      <w:r w:rsidR="00021B15">
        <w:rPr>
          <w:rFonts w:asciiTheme="minorHAnsi" w:hAnsiTheme="minorHAnsi" w:cs="Calibri"/>
        </w:rPr>
        <w:t xml:space="preserve"> qui paraissent </w:t>
      </w:r>
      <w:r w:rsidR="00021B15" w:rsidRPr="00021B15">
        <w:rPr>
          <w:rFonts w:asciiTheme="minorHAnsi" w:hAnsiTheme="minorHAnsi" w:cs="Calibri"/>
          <w:i/>
          <w:iCs/>
        </w:rPr>
        <w:t>vraisemblables</w:t>
      </w:r>
      <w:r>
        <w:rPr>
          <w:rFonts w:asciiTheme="minorHAnsi" w:hAnsiTheme="minorHAnsi" w:cs="Calibri"/>
        </w:rPr>
        <w:t>.</w:t>
      </w:r>
    </w:p>
    <w:p w14:paraId="49AB444E" w14:textId="19311305" w:rsidR="00021B15" w:rsidRDefault="00021B15" w:rsidP="0061766C">
      <w:pPr>
        <w:pStyle w:val="Paragraphedeliste"/>
        <w:numPr>
          <w:ilvl w:val="1"/>
          <w:numId w:val="36"/>
        </w:numPr>
        <w:rPr>
          <w:rFonts w:asciiTheme="minorHAnsi" w:hAnsiTheme="minorHAnsi" w:cs="Calibri"/>
        </w:rPr>
      </w:pPr>
      <w:r>
        <w:rPr>
          <w:rFonts w:asciiTheme="minorHAnsi" w:hAnsiTheme="minorHAnsi" w:cs="Calibri"/>
        </w:rPr>
        <w:t>Je parle de </w:t>
      </w:r>
      <w:r w:rsidRPr="00021B15">
        <w:rPr>
          <w:rFonts w:asciiTheme="minorHAnsi" w:hAnsiTheme="minorHAnsi" w:cs="Calibri"/>
          <w:i/>
          <w:iCs/>
        </w:rPr>
        <w:t>vraisemblable</w:t>
      </w:r>
      <w:r>
        <w:rPr>
          <w:rFonts w:asciiTheme="minorHAnsi" w:hAnsiTheme="minorHAnsi" w:cs="Calibri"/>
        </w:rPr>
        <w:t xml:space="preserve"> dans ma thèse et non pas de </w:t>
      </w:r>
      <w:r w:rsidRPr="00021B15">
        <w:rPr>
          <w:rFonts w:asciiTheme="minorHAnsi" w:hAnsiTheme="minorHAnsi" w:cs="Calibri"/>
          <w:i/>
          <w:iCs/>
        </w:rPr>
        <w:t>réalisme</w:t>
      </w:r>
      <w:r>
        <w:rPr>
          <w:rFonts w:asciiTheme="minorHAnsi" w:hAnsiTheme="minorHAnsi" w:cs="Calibri"/>
        </w:rPr>
        <w:t xml:space="preserve"> pour éviter la confusion sur les graphismes qui peuvent ne pas être nécessairement photoréalistes. </w:t>
      </w:r>
    </w:p>
    <w:p w14:paraId="31126EB6" w14:textId="0AB375B8" w:rsidR="007750C2" w:rsidRDefault="007750C2" w:rsidP="0061766C">
      <w:pPr>
        <w:pStyle w:val="Paragraphedeliste"/>
        <w:numPr>
          <w:ilvl w:val="0"/>
          <w:numId w:val="36"/>
        </w:numPr>
        <w:rPr>
          <w:rFonts w:asciiTheme="minorHAnsi" w:hAnsiTheme="minorHAnsi" w:cs="Calibri"/>
        </w:rPr>
      </w:pPr>
      <w:r>
        <w:rPr>
          <w:rFonts w:asciiTheme="minorHAnsi" w:hAnsiTheme="minorHAnsi" w:cs="Calibri"/>
        </w:rPr>
        <w:t>Proposer un protocole permettant de recueillir la perception des gens sur les différentes animations.</w:t>
      </w:r>
    </w:p>
    <w:p w14:paraId="21B7D196" w14:textId="76A9A733" w:rsidR="00021B15" w:rsidRPr="007750C2" w:rsidRDefault="00351563" w:rsidP="0061766C">
      <w:pPr>
        <w:pStyle w:val="Paragraphedeliste"/>
        <w:numPr>
          <w:ilvl w:val="1"/>
          <w:numId w:val="36"/>
        </w:numPr>
        <w:rPr>
          <w:rFonts w:asciiTheme="minorHAnsi" w:hAnsiTheme="minorHAnsi" w:cs="Calibri"/>
        </w:rPr>
      </w:pPr>
      <w:r>
        <w:rPr>
          <w:rFonts w:asciiTheme="minorHAnsi" w:hAnsiTheme="minorHAnsi" w:cs="Calibri"/>
        </w:rPr>
        <w:t>L’objectif est de d</w:t>
      </w:r>
      <w:r w:rsidR="00021B15">
        <w:rPr>
          <w:rFonts w:asciiTheme="minorHAnsi" w:hAnsiTheme="minorHAnsi" w:cs="Calibri"/>
        </w:rPr>
        <w:t xml:space="preserve">éterminer </w:t>
      </w:r>
      <w:r>
        <w:rPr>
          <w:rFonts w:asciiTheme="minorHAnsi" w:hAnsiTheme="minorHAnsi" w:cs="Calibri"/>
        </w:rPr>
        <w:t>l’importance qu’a chacune des animations</w:t>
      </w:r>
      <w:r w:rsidR="00021B15">
        <w:rPr>
          <w:rFonts w:asciiTheme="minorHAnsi" w:hAnsiTheme="minorHAnsi" w:cs="Calibri"/>
        </w:rPr>
        <w:t xml:space="preserve"> dans la perception de la sénescence.</w:t>
      </w:r>
    </w:p>
    <w:p w14:paraId="29576979" w14:textId="13D403E3" w:rsidR="00856C5A" w:rsidRPr="0068554F" w:rsidRDefault="00856C5A" w:rsidP="0061766C">
      <w:pPr>
        <w:rPr>
          <w:rFonts w:asciiTheme="minorHAnsi" w:hAnsiTheme="minorHAnsi" w:cs="Calibri"/>
        </w:rPr>
      </w:pPr>
      <w:r w:rsidRPr="0068554F">
        <w:rPr>
          <w:rFonts w:asciiTheme="minorHAnsi" w:hAnsiTheme="minorHAnsi" w:cs="Calibri"/>
        </w:rPr>
        <w:t xml:space="preserve">Je </w:t>
      </w:r>
      <w:r w:rsidR="007750C2">
        <w:rPr>
          <w:rFonts w:asciiTheme="minorHAnsi" w:hAnsiTheme="minorHAnsi" w:cs="Calibri"/>
        </w:rPr>
        <w:t xml:space="preserve">tiens donc à souligner que je </w:t>
      </w:r>
      <w:r w:rsidRPr="0068554F">
        <w:rPr>
          <w:rFonts w:asciiTheme="minorHAnsi" w:hAnsiTheme="minorHAnsi" w:cs="Calibri"/>
        </w:rPr>
        <w:t>ne cherche pas à réaliser la simulation scientifiquement exacte mais la plus vraisemblable. On peut mettre en lumière que le flétrissement d’une feuille dans la vraie vie suit une déshydratation mesurable, qui provoque chez la feuille un flétrissement qui suit telle règle mathématique à un instant T, tel modèle de modélisation etc. Cela donne sans aucun doute un rendu réaliste. Cependant, dans mon cas, il y a la réalité d</w:t>
      </w:r>
      <w:r w:rsidR="00351563">
        <w:rPr>
          <w:rFonts w:asciiTheme="minorHAnsi" w:hAnsiTheme="minorHAnsi" w:cs="Calibri"/>
        </w:rPr>
        <w:t xml:space="preserve">e rendre la thèse dans un temps imparti </w:t>
      </w:r>
      <w:r w:rsidRPr="0068554F">
        <w:rPr>
          <w:rFonts w:asciiTheme="minorHAnsi" w:hAnsiTheme="minorHAnsi" w:cs="Calibri"/>
        </w:rPr>
        <w:t>et surtout, rien ne prouve pour l’instant qu’une simulation utilisant des règles scientifiquement exactes sera</w:t>
      </w:r>
      <w:r w:rsidR="00351563">
        <w:rPr>
          <w:rFonts w:asciiTheme="minorHAnsi" w:hAnsiTheme="minorHAnsi" w:cs="Calibri"/>
        </w:rPr>
        <w:t>it</w:t>
      </w:r>
      <w:r w:rsidRPr="0068554F">
        <w:rPr>
          <w:rFonts w:asciiTheme="minorHAnsi" w:hAnsiTheme="minorHAnsi" w:cs="Calibri"/>
        </w:rPr>
        <w:t xml:space="preserve"> plus vraisemblable aux yeux d’observateurs aguerris ou non. Après tout, une animation de feuille qui se déshydrate peut paraître plus réaliste</w:t>
      </w:r>
      <w:r w:rsidR="00351563">
        <w:rPr>
          <w:rFonts w:asciiTheme="minorHAnsi" w:hAnsiTheme="minorHAnsi" w:cs="Calibri"/>
        </w:rPr>
        <w:t xml:space="preserve"> </w:t>
      </w:r>
      <w:r w:rsidRPr="0068554F">
        <w:rPr>
          <w:rFonts w:asciiTheme="minorHAnsi" w:hAnsiTheme="minorHAnsi" w:cs="Calibri"/>
        </w:rPr>
        <w:t>qu’une animation suivant des règles de simulation strictes.</w:t>
      </w:r>
    </w:p>
    <w:p w14:paraId="1976011B" w14:textId="77777777" w:rsidR="00856C5A" w:rsidRPr="0068554F" w:rsidRDefault="00856C5A" w:rsidP="0061766C">
      <w:pPr>
        <w:rPr>
          <w:rFonts w:asciiTheme="minorHAnsi" w:hAnsiTheme="minorHAnsi" w:cs="Calibri"/>
        </w:rPr>
      </w:pPr>
      <w:r w:rsidRPr="0068554F">
        <w:rPr>
          <w:rFonts w:asciiTheme="minorHAnsi" w:hAnsiTheme="minorHAnsi" w:cs="Calibri"/>
        </w:rPr>
        <w:t>Je tiens donc à nuancer l’importance de mon état de l’art, lequel va indéniablement m’aider à réaliser la sénescence d’une plante. Néanmoins, suivre absolument des règles vues précédemment me semble être contreproductif dans la manière et dans le but d’obtenir un prototype fonctionnel m’aidant à déterminer la pertinence des effets visuels.</w:t>
      </w:r>
    </w:p>
    <w:p w14:paraId="47A5F14C" w14:textId="40810B28" w:rsidR="00F00D74" w:rsidRPr="0068554F" w:rsidRDefault="0056675D" w:rsidP="0061766C">
      <w:pPr>
        <w:pStyle w:val="Titre2"/>
        <w:rPr>
          <w:rFonts w:asciiTheme="minorHAnsi" w:hAnsiTheme="minorHAnsi" w:cs="Calibri"/>
        </w:rPr>
      </w:pPr>
      <w:bookmarkStart w:id="27" w:name="_Toc119874538"/>
      <w:r w:rsidRPr="0068554F">
        <w:rPr>
          <w:rFonts w:asciiTheme="minorHAnsi" w:hAnsiTheme="minorHAnsi" w:cs="Calibri"/>
        </w:rPr>
        <w:t>II.2 Solutions envisagées</w:t>
      </w:r>
      <w:bookmarkEnd w:id="27"/>
    </w:p>
    <w:p w14:paraId="4426B9D0" w14:textId="6CAB26C5" w:rsidR="00F00D74" w:rsidRPr="0068554F" w:rsidRDefault="00F00D74" w:rsidP="0061766C">
      <w:pPr>
        <w:pStyle w:val="Titre3"/>
      </w:pPr>
      <w:bookmarkStart w:id="28" w:name="_Toc119874539"/>
      <w:r w:rsidRPr="0068554F">
        <w:t xml:space="preserve">II.2.1 </w:t>
      </w:r>
      <w:r w:rsidR="00B711E7">
        <w:t>Contraintes</w:t>
      </w:r>
      <w:bookmarkEnd w:id="28"/>
    </w:p>
    <w:p w14:paraId="1CB34C29" w14:textId="77777777" w:rsidR="0021123C" w:rsidRPr="0068554F" w:rsidRDefault="0021123C" w:rsidP="0061766C">
      <w:pPr>
        <w:spacing w:line="240" w:lineRule="auto"/>
        <w:rPr>
          <w:rFonts w:asciiTheme="minorHAnsi" w:hAnsiTheme="minorHAnsi" w:cs="Calibri"/>
        </w:rPr>
      </w:pPr>
      <w:r w:rsidRPr="0068554F">
        <w:rPr>
          <w:rFonts w:asciiTheme="minorHAnsi" w:hAnsiTheme="minorHAnsi" w:cs="Calibri"/>
        </w:rPr>
        <w:t>L’objectif de cette partie est de répertorier les différentes solutions qui m’étaient offertes pour réaliser les différentes animations de plantes</w:t>
      </w:r>
      <w:r w:rsidR="004816FB" w:rsidRPr="0068554F">
        <w:rPr>
          <w:rFonts w:asciiTheme="minorHAnsi" w:hAnsiTheme="minorHAnsi" w:cs="Calibri"/>
        </w:rPr>
        <w:t xml:space="preserve"> dans le temps imparti de ce travail</w:t>
      </w:r>
      <w:r w:rsidRPr="0068554F">
        <w:rPr>
          <w:rFonts w:asciiTheme="minorHAnsi" w:hAnsiTheme="minorHAnsi" w:cs="Calibri"/>
        </w:rPr>
        <w:t xml:space="preserve">. Les informations que je vais répertorier sont </w:t>
      </w:r>
      <w:r w:rsidR="004816FB" w:rsidRPr="0068554F">
        <w:rPr>
          <w:rFonts w:asciiTheme="minorHAnsi" w:hAnsiTheme="minorHAnsi" w:cs="Calibri"/>
        </w:rPr>
        <w:t xml:space="preserve">par conséquent </w:t>
      </w:r>
      <w:r w:rsidRPr="0068554F">
        <w:rPr>
          <w:rFonts w:asciiTheme="minorHAnsi" w:hAnsiTheme="minorHAnsi" w:cs="Calibri"/>
        </w:rPr>
        <w:t xml:space="preserve">basées sur la compréhension des articles scientifiques, des projets que j’ai pu observer (sur </w:t>
      </w:r>
      <w:r w:rsidRPr="00B711E7">
        <w:rPr>
          <w:rFonts w:asciiTheme="minorHAnsi" w:hAnsiTheme="minorHAnsi" w:cs="Calibri"/>
          <w:i/>
          <w:iCs/>
        </w:rPr>
        <w:t>GitHub</w:t>
      </w:r>
      <w:r w:rsidRPr="0068554F">
        <w:rPr>
          <w:rFonts w:asciiTheme="minorHAnsi" w:hAnsiTheme="minorHAnsi" w:cs="Calibri"/>
        </w:rPr>
        <w:t xml:space="preserve"> notamment) et d’articles techniques, de documentations etc.</w:t>
      </w:r>
      <w:r w:rsidR="007D14B9" w:rsidRPr="0068554F">
        <w:rPr>
          <w:rFonts w:asciiTheme="minorHAnsi" w:hAnsiTheme="minorHAnsi" w:cs="Calibri"/>
        </w:rPr>
        <w:t xml:space="preserve"> À noter que cette analyse présentée ici n’a pas pour vocation de rentrer</w:t>
      </w:r>
      <w:r w:rsidR="00017410" w:rsidRPr="0068554F">
        <w:rPr>
          <w:rFonts w:asciiTheme="minorHAnsi" w:hAnsiTheme="minorHAnsi" w:cs="Calibri"/>
        </w:rPr>
        <w:t xml:space="preserve"> dans les détails techniques mais d’exposer les avantages et inconvénients que je percevais au moment du choix de la solution</w:t>
      </w:r>
      <w:r w:rsidR="007D14B9" w:rsidRPr="0068554F">
        <w:rPr>
          <w:rFonts w:asciiTheme="minorHAnsi" w:hAnsiTheme="minorHAnsi" w:cs="Calibri"/>
        </w:rPr>
        <w:t>.</w:t>
      </w:r>
    </w:p>
    <w:p w14:paraId="257D9471" w14:textId="43D5CCCD" w:rsidR="004816FB" w:rsidRPr="0068554F" w:rsidRDefault="004816FB" w:rsidP="0061766C">
      <w:pPr>
        <w:spacing w:line="240" w:lineRule="auto"/>
        <w:rPr>
          <w:rFonts w:asciiTheme="minorHAnsi" w:hAnsiTheme="minorHAnsi" w:cs="Calibri"/>
        </w:rPr>
      </w:pPr>
      <w:r w:rsidRPr="0068554F">
        <w:rPr>
          <w:rFonts w:asciiTheme="minorHAnsi" w:hAnsiTheme="minorHAnsi" w:cs="Calibri"/>
        </w:rPr>
        <w:t>Un point important que je souhaite souligner est le fait que je n’avais aucune contrainte technique à respecter en dehors de ma volonté propre. J’ai choisi</w:t>
      </w:r>
      <w:r w:rsidR="00C05C58">
        <w:rPr>
          <w:rFonts w:asciiTheme="minorHAnsi" w:hAnsiTheme="minorHAnsi" w:cs="Calibri"/>
        </w:rPr>
        <w:t xml:space="preserve">, </w:t>
      </w:r>
      <w:r w:rsidRPr="0068554F">
        <w:rPr>
          <w:rFonts w:asciiTheme="minorHAnsi" w:hAnsiTheme="minorHAnsi" w:cs="Calibri"/>
        </w:rPr>
        <w:t>afin de réaliser cette simulation au plus vite</w:t>
      </w:r>
      <w:r w:rsidR="00C05C58">
        <w:rPr>
          <w:rFonts w:asciiTheme="minorHAnsi" w:hAnsiTheme="minorHAnsi" w:cs="Calibri"/>
        </w:rPr>
        <w:t xml:space="preserve">, </w:t>
      </w:r>
      <w:r w:rsidR="00B711E7">
        <w:rPr>
          <w:rFonts w:asciiTheme="minorHAnsi" w:hAnsiTheme="minorHAnsi" w:cs="Calibri"/>
        </w:rPr>
        <w:t>d’utiliser</w:t>
      </w:r>
      <w:r w:rsidRPr="0068554F">
        <w:rPr>
          <w:rFonts w:asciiTheme="minorHAnsi" w:hAnsiTheme="minorHAnsi" w:cs="Calibri"/>
        </w:rPr>
        <w:t xml:space="preserve"> </w:t>
      </w:r>
      <w:r w:rsidRPr="00B711E7">
        <w:rPr>
          <w:rFonts w:asciiTheme="minorHAnsi" w:hAnsiTheme="minorHAnsi" w:cs="Calibri"/>
          <w:i/>
          <w:iCs/>
        </w:rPr>
        <w:t>Unity</w:t>
      </w:r>
      <w:r w:rsidRPr="0068554F">
        <w:rPr>
          <w:rFonts w:asciiTheme="minorHAnsi" w:hAnsiTheme="minorHAnsi" w:cs="Calibri"/>
        </w:rPr>
        <w:t>, un moteur de jeu multiplateforme, sur lequel j’ai déjà mené des projets</w:t>
      </w:r>
      <w:r w:rsidR="000B00EC" w:rsidRPr="0068554F">
        <w:rPr>
          <w:rFonts w:asciiTheme="minorHAnsi" w:hAnsiTheme="minorHAnsi" w:cs="Calibri"/>
        </w:rPr>
        <w:t xml:space="preserve"> et pour lequel je n’ai donc pas d’apprentissage (ou bien moins que d’autres moteurs ou langage de programmation)</w:t>
      </w:r>
      <w:r w:rsidRPr="0068554F">
        <w:rPr>
          <w:rFonts w:asciiTheme="minorHAnsi" w:hAnsiTheme="minorHAnsi" w:cs="Calibri"/>
        </w:rPr>
        <w:t>.</w:t>
      </w:r>
      <w:r w:rsidR="000B00EC" w:rsidRPr="0068554F">
        <w:rPr>
          <w:rFonts w:asciiTheme="minorHAnsi" w:hAnsiTheme="minorHAnsi" w:cs="Calibri"/>
        </w:rPr>
        <w:t xml:space="preserve"> De plus, sur ce moteur, de nombreuses sources et projets libre de droits existent déjà au sujet de la génération procédurale de plantes et de leurs animations. En outre, c’est un outil réputé pour sa rapidité à pouvoir prototyper des créations dans un environnement 3D.</w:t>
      </w:r>
    </w:p>
    <w:p w14:paraId="6FD917AA" w14:textId="64479D37" w:rsidR="000B00EC" w:rsidRPr="0068554F" w:rsidRDefault="000D64FF" w:rsidP="0061766C">
      <w:pPr>
        <w:spacing w:line="240" w:lineRule="auto"/>
        <w:rPr>
          <w:rFonts w:asciiTheme="minorHAnsi" w:hAnsiTheme="minorHAnsi" w:cs="Calibri"/>
        </w:rPr>
      </w:pPr>
      <w:r w:rsidRPr="0068554F">
        <w:rPr>
          <w:rFonts w:asciiTheme="minorHAnsi" w:hAnsiTheme="minorHAnsi" w:cs="Calibri"/>
        </w:rPr>
        <w:lastRenderedPageBreak/>
        <w:t xml:space="preserve">La seule contrainte externe est le temps de réalisation du prototype, qui devait être contenu dans le cadre de la thèse professionnelle.  </w:t>
      </w:r>
    </w:p>
    <w:p w14:paraId="766DD03D" w14:textId="77777777" w:rsidR="00B63FB7" w:rsidRPr="0068554F" w:rsidRDefault="00F00D74" w:rsidP="0061766C">
      <w:pPr>
        <w:pStyle w:val="Titre3"/>
      </w:pPr>
      <w:bookmarkStart w:id="29" w:name="_Toc119874540"/>
      <w:r w:rsidRPr="0068554F">
        <w:t>II.2.</w:t>
      </w:r>
      <w:r w:rsidR="00DA1E8C" w:rsidRPr="0068554F">
        <w:t>2</w:t>
      </w:r>
      <w:r w:rsidRPr="0068554F">
        <w:t xml:space="preserve"> Descriptif des solutions</w:t>
      </w:r>
      <w:bookmarkEnd w:id="29"/>
    </w:p>
    <w:p w14:paraId="613EA25C" w14:textId="61C66D05" w:rsidR="00E95C97" w:rsidRDefault="00E95C97" w:rsidP="0061766C">
      <w:pPr>
        <w:spacing w:line="240" w:lineRule="auto"/>
        <w:rPr>
          <w:rFonts w:asciiTheme="minorHAnsi" w:hAnsiTheme="minorHAnsi" w:cs="Calibri"/>
        </w:rPr>
      </w:pPr>
      <w:r>
        <w:rPr>
          <w:rFonts w:asciiTheme="minorHAnsi" w:hAnsiTheme="minorHAnsi" w:cs="Calibri"/>
        </w:rPr>
        <w:t xml:space="preserve">Après avoir observé de multiples </w:t>
      </w:r>
      <w:r w:rsidRPr="00E95C97">
        <w:rPr>
          <w:rFonts w:asciiTheme="minorHAnsi" w:hAnsiTheme="minorHAnsi" w:cs="Calibri"/>
          <w:i/>
          <w:iCs/>
        </w:rPr>
        <w:t>timelapses</w:t>
      </w:r>
      <w:r>
        <w:rPr>
          <w:rFonts w:asciiTheme="minorHAnsi" w:hAnsiTheme="minorHAnsi" w:cs="Calibri"/>
        </w:rPr>
        <w:t xml:space="preserve"> et avoir effectué toutes les recherches présentées plus haut, j’en suis arrivé à la conclusion que la plupart des effets visuels de la sénescence correspond à la </w:t>
      </w:r>
      <w:r w:rsidRPr="00D6519C">
        <w:rPr>
          <w:rFonts w:asciiTheme="minorHAnsi" w:hAnsiTheme="minorHAnsi" w:cs="Calibri"/>
          <w:i/>
          <w:iCs/>
        </w:rPr>
        <w:t>déformation d’un modèle 3D</w:t>
      </w:r>
      <w:r>
        <w:rPr>
          <w:rFonts w:asciiTheme="minorHAnsi" w:hAnsiTheme="minorHAnsi" w:cs="Calibri"/>
        </w:rPr>
        <w:t xml:space="preserve"> (à l’exception du changement de texture)</w:t>
      </w:r>
      <w:r w:rsidR="00D6519C">
        <w:rPr>
          <w:rFonts w:asciiTheme="minorHAnsi" w:hAnsiTheme="minorHAnsi" w:cs="Calibri"/>
        </w:rPr>
        <w:t xml:space="preserve"> une fois que la plante a atteint sa maturité</w:t>
      </w:r>
      <w:r>
        <w:rPr>
          <w:rFonts w:asciiTheme="minorHAnsi" w:hAnsiTheme="minorHAnsi" w:cs="Calibri"/>
        </w:rPr>
        <w:t>.</w:t>
      </w:r>
    </w:p>
    <w:p w14:paraId="6ED3D947" w14:textId="46B377EE" w:rsidR="00D6519C" w:rsidRDefault="00CD1E49" w:rsidP="0061766C">
      <w:pPr>
        <w:spacing w:line="240" w:lineRule="auto"/>
        <w:rPr>
          <w:rFonts w:asciiTheme="minorHAnsi" w:hAnsiTheme="minorHAnsi" w:cs="Calibri"/>
        </w:rPr>
      </w:pPr>
      <w:r>
        <w:rPr>
          <w:rFonts w:asciiTheme="minorHAnsi" w:hAnsiTheme="minorHAnsi" w:cs="Calibri"/>
        </w:rPr>
        <w:t>J’ai donc envisagé</w:t>
      </w:r>
      <w:r w:rsidR="00D6519C">
        <w:rPr>
          <w:rFonts w:asciiTheme="minorHAnsi" w:hAnsiTheme="minorHAnsi" w:cs="Calibri"/>
        </w:rPr>
        <w:t xml:space="preserve"> la simulation de la sénescence</w:t>
      </w:r>
      <w:r>
        <w:rPr>
          <w:rFonts w:asciiTheme="minorHAnsi" w:hAnsiTheme="minorHAnsi" w:cs="Calibri"/>
        </w:rPr>
        <w:t xml:space="preserve"> de deux manières sur le plan technique</w:t>
      </w:r>
      <w:r w:rsidR="00D6519C">
        <w:rPr>
          <w:rFonts w:asciiTheme="minorHAnsi" w:hAnsiTheme="minorHAnsi" w:cs="Calibri"/>
        </w:rPr>
        <w:t xml:space="preserve">. </w:t>
      </w:r>
    </w:p>
    <w:p w14:paraId="1451355B" w14:textId="743734A2" w:rsidR="00D6519C" w:rsidRDefault="00D6519C" w:rsidP="0061766C">
      <w:pPr>
        <w:pStyle w:val="Paragraphedeliste"/>
        <w:numPr>
          <w:ilvl w:val="0"/>
          <w:numId w:val="91"/>
        </w:numPr>
        <w:spacing w:line="240" w:lineRule="auto"/>
        <w:rPr>
          <w:rFonts w:asciiTheme="minorHAnsi" w:hAnsiTheme="minorHAnsi" w:cs="Calibri"/>
        </w:rPr>
      </w:pPr>
      <w:r w:rsidRPr="00D6519C">
        <w:rPr>
          <w:rFonts w:asciiTheme="minorHAnsi" w:hAnsiTheme="minorHAnsi" w:cs="Calibri"/>
        </w:rPr>
        <w:t xml:space="preserve">Soit elle s’inscrit dans un algorithme de génération procédural comme décrit dans les articles scientifiques ci-dessus ; c’est-à-dire qu’on génère </w:t>
      </w:r>
      <w:r>
        <w:rPr>
          <w:rFonts w:asciiTheme="minorHAnsi" w:hAnsiTheme="minorHAnsi" w:cs="Calibri"/>
        </w:rPr>
        <w:t>la plante et en même temps on l’anime du début à la fin de sa vie.</w:t>
      </w:r>
    </w:p>
    <w:p w14:paraId="04EB12A2" w14:textId="2FD1E883" w:rsidR="00D6519C" w:rsidRDefault="00D6519C" w:rsidP="0061766C">
      <w:pPr>
        <w:pStyle w:val="Paragraphedeliste"/>
        <w:numPr>
          <w:ilvl w:val="0"/>
          <w:numId w:val="91"/>
        </w:numPr>
        <w:spacing w:line="240" w:lineRule="auto"/>
        <w:rPr>
          <w:rFonts w:asciiTheme="minorHAnsi" w:hAnsiTheme="minorHAnsi" w:cs="Calibri"/>
        </w:rPr>
      </w:pPr>
      <w:r>
        <w:rPr>
          <w:rFonts w:asciiTheme="minorHAnsi" w:hAnsiTheme="minorHAnsi" w:cs="Calibri"/>
        </w:rPr>
        <w:t xml:space="preserve">Soit on génère une plante puis on applique des effets spécifiques sur le modèle 3D créé pour simuler visuellement la sénescence. En l’occurrence, ces effets peuvent être soit des scripts, des </w:t>
      </w:r>
      <w:r w:rsidRPr="00D6519C">
        <w:rPr>
          <w:rFonts w:asciiTheme="minorHAnsi" w:hAnsiTheme="minorHAnsi" w:cs="Calibri"/>
          <w:i/>
          <w:iCs/>
        </w:rPr>
        <w:t>shaders</w:t>
      </w:r>
      <w:r>
        <w:rPr>
          <w:rFonts w:asciiTheme="minorHAnsi" w:hAnsiTheme="minorHAnsi" w:cs="Calibri"/>
        </w:rPr>
        <w:t xml:space="preserve">, soit des animations faites à la main etc. </w:t>
      </w:r>
    </w:p>
    <w:p w14:paraId="22D1AADB" w14:textId="469F93D5" w:rsidR="00D6519C" w:rsidRPr="00D6519C" w:rsidRDefault="00D6519C" w:rsidP="0061766C">
      <w:pPr>
        <w:pStyle w:val="Paragraphedeliste"/>
        <w:numPr>
          <w:ilvl w:val="1"/>
          <w:numId w:val="91"/>
        </w:numPr>
        <w:spacing w:line="240" w:lineRule="auto"/>
        <w:rPr>
          <w:rFonts w:asciiTheme="minorHAnsi" w:hAnsiTheme="minorHAnsi" w:cs="Calibri"/>
        </w:rPr>
      </w:pPr>
      <w:r>
        <w:rPr>
          <w:rFonts w:asciiTheme="minorHAnsi" w:hAnsiTheme="minorHAnsi" w:cs="Calibri"/>
        </w:rPr>
        <w:t>L’idée derrière ce second point, c’est de bien distinguer l</w:t>
      </w:r>
      <w:r w:rsidR="00841429">
        <w:rPr>
          <w:rFonts w:asciiTheme="minorHAnsi" w:hAnsiTheme="minorHAnsi" w:cs="Calibri"/>
        </w:rPr>
        <w:t>es</w:t>
      </w:r>
      <w:r>
        <w:rPr>
          <w:rFonts w:asciiTheme="minorHAnsi" w:hAnsiTheme="minorHAnsi" w:cs="Calibri"/>
        </w:rPr>
        <w:t xml:space="preserve"> phase</w:t>
      </w:r>
      <w:r w:rsidR="00841429">
        <w:rPr>
          <w:rFonts w:asciiTheme="minorHAnsi" w:hAnsiTheme="minorHAnsi" w:cs="Calibri"/>
        </w:rPr>
        <w:t>s</w:t>
      </w:r>
      <w:r>
        <w:rPr>
          <w:rFonts w:asciiTheme="minorHAnsi" w:hAnsiTheme="minorHAnsi" w:cs="Calibri"/>
        </w:rPr>
        <w:t xml:space="preserve"> de pousse et </w:t>
      </w:r>
      <w:r w:rsidR="00841429">
        <w:rPr>
          <w:rFonts w:asciiTheme="minorHAnsi" w:hAnsiTheme="minorHAnsi" w:cs="Calibri"/>
        </w:rPr>
        <w:t>de</w:t>
      </w:r>
      <w:r>
        <w:rPr>
          <w:rFonts w:asciiTheme="minorHAnsi" w:hAnsiTheme="minorHAnsi" w:cs="Calibri"/>
        </w:rPr>
        <w:t xml:space="preserve"> sénescence</w:t>
      </w:r>
      <w:r w:rsidR="00841429">
        <w:rPr>
          <w:rFonts w:asciiTheme="minorHAnsi" w:hAnsiTheme="minorHAnsi" w:cs="Calibri"/>
        </w:rPr>
        <w:t>. Elles</w:t>
      </w:r>
      <w:r>
        <w:rPr>
          <w:rFonts w:asciiTheme="minorHAnsi" w:hAnsiTheme="minorHAnsi" w:cs="Calibri"/>
        </w:rPr>
        <w:t xml:space="preserve"> n’appartiennent pas au même processus </w:t>
      </w:r>
      <w:r w:rsidR="00841429">
        <w:rPr>
          <w:rFonts w:asciiTheme="minorHAnsi" w:hAnsiTheme="minorHAnsi" w:cs="Calibri"/>
        </w:rPr>
        <w:t>algorithmique</w:t>
      </w:r>
      <w:r>
        <w:rPr>
          <w:rFonts w:asciiTheme="minorHAnsi" w:hAnsiTheme="minorHAnsi" w:cs="Calibri"/>
        </w:rPr>
        <w:t>.</w:t>
      </w:r>
    </w:p>
    <w:p w14:paraId="1B5B3798" w14:textId="4279AFB7" w:rsidR="00C05C58" w:rsidRPr="0068554F" w:rsidRDefault="00E95C97" w:rsidP="0061766C">
      <w:pPr>
        <w:spacing w:line="240" w:lineRule="auto"/>
        <w:rPr>
          <w:rFonts w:asciiTheme="minorHAnsi" w:hAnsiTheme="minorHAnsi" w:cs="Calibri"/>
        </w:rPr>
      </w:pPr>
      <w:r>
        <w:rPr>
          <w:rFonts w:asciiTheme="minorHAnsi" w:hAnsiTheme="minorHAnsi" w:cs="Calibri"/>
        </w:rPr>
        <w:t>Ainsi, c</w:t>
      </w:r>
      <w:r w:rsidR="0021123C" w:rsidRPr="0068554F">
        <w:rPr>
          <w:rFonts w:asciiTheme="minorHAnsi" w:hAnsiTheme="minorHAnsi" w:cs="Calibri"/>
        </w:rPr>
        <w:t xml:space="preserve">e tableau récapitule </w:t>
      </w:r>
      <w:r>
        <w:rPr>
          <w:rFonts w:asciiTheme="minorHAnsi" w:hAnsiTheme="minorHAnsi" w:cs="Calibri"/>
        </w:rPr>
        <w:t xml:space="preserve">les </w:t>
      </w:r>
      <w:r w:rsidR="00B63FB7" w:rsidRPr="0068554F">
        <w:rPr>
          <w:rFonts w:asciiTheme="minorHAnsi" w:hAnsiTheme="minorHAnsi" w:cs="Calibri"/>
        </w:rPr>
        <w:t>deux</w:t>
      </w:r>
      <w:r w:rsidR="0021123C" w:rsidRPr="0068554F">
        <w:rPr>
          <w:rFonts w:asciiTheme="minorHAnsi" w:hAnsiTheme="minorHAnsi" w:cs="Calibri"/>
        </w:rPr>
        <w:t xml:space="preserve"> solutions</w:t>
      </w:r>
      <w:r w:rsidR="00DA1E8C" w:rsidRPr="0068554F">
        <w:rPr>
          <w:rFonts w:asciiTheme="minorHAnsi" w:hAnsiTheme="minorHAnsi" w:cs="Calibri"/>
        </w:rPr>
        <w:t xml:space="preserve"> </w:t>
      </w:r>
      <w:r w:rsidR="0070423D">
        <w:rPr>
          <w:rFonts w:asciiTheme="minorHAnsi" w:hAnsiTheme="minorHAnsi" w:cs="Calibri"/>
        </w:rPr>
        <w:t>générales</w:t>
      </w:r>
      <w:r w:rsidR="0021123C" w:rsidRPr="0068554F">
        <w:rPr>
          <w:rFonts w:asciiTheme="minorHAnsi" w:hAnsiTheme="minorHAnsi" w:cs="Calibri"/>
        </w:rPr>
        <w:t xml:space="preserve"> </w:t>
      </w:r>
      <w:r w:rsidR="000B1893" w:rsidRPr="0068554F">
        <w:rPr>
          <w:rFonts w:asciiTheme="minorHAnsi" w:hAnsiTheme="minorHAnsi" w:cs="Calibri"/>
        </w:rPr>
        <w:t>possibles</w:t>
      </w:r>
      <w:r w:rsidR="00EE2DB2">
        <w:rPr>
          <w:rFonts w:asciiTheme="minorHAnsi" w:hAnsiTheme="minorHAnsi" w:cs="Calibri"/>
        </w:rPr>
        <w:t xml:space="preserve"> que j’ai envisagé</w:t>
      </w:r>
      <w:r w:rsidR="000B1893" w:rsidRPr="0068554F">
        <w:rPr>
          <w:rFonts w:asciiTheme="minorHAnsi" w:hAnsiTheme="minorHAnsi" w:cs="Calibri"/>
        </w:rPr>
        <w:t xml:space="preserve"> avec </w:t>
      </w:r>
      <w:r w:rsidR="000B1893" w:rsidRPr="00A46996">
        <w:rPr>
          <w:rFonts w:asciiTheme="minorHAnsi" w:hAnsiTheme="minorHAnsi" w:cs="Calibri"/>
          <w:i/>
          <w:iCs/>
        </w:rPr>
        <w:t>Unity</w:t>
      </w:r>
      <w:r>
        <w:rPr>
          <w:rFonts w:asciiTheme="minorHAnsi" w:hAnsiTheme="minorHAnsi" w:cs="Calibri"/>
          <w:i/>
          <w:iCs/>
        </w:rPr>
        <w:t xml:space="preserve"> </w:t>
      </w:r>
      <w:r w:rsidRPr="00E95C97">
        <w:rPr>
          <w:rFonts w:asciiTheme="minorHAnsi" w:hAnsiTheme="minorHAnsi" w:cs="Calibri"/>
        </w:rPr>
        <w:t>pour arriver</w:t>
      </w:r>
      <w:r>
        <w:rPr>
          <w:rFonts w:asciiTheme="minorHAnsi" w:hAnsiTheme="minorHAnsi" w:cs="Calibri"/>
        </w:rPr>
        <w:t xml:space="preserve"> à réaliser la sénescence</w:t>
      </w:r>
      <w:r w:rsidR="000B1893" w:rsidRPr="0068554F">
        <w:rPr>
          <w:rFonts w:asciiTheme="minorHAnsi" w:hAnsiTheme="minorHAnsi" w:cs="Calibri"/>
        </w:rPr>
        <w:t xml:space="preserve">. Sont présentés ici </w:t>
      </w:r>
      <w:r w:rsidR="0021123C" w:rsidRPr="0068554F">
        <w:rPr>
          <w:rFonts w:asciiTheme="minorHAnsi" w:hAnsiTheme="minorHAnsi" w:cs="Calibri"/>
        </w:rPr>
        <w:t>les arguments</w:t>
      </w:r>
      <w:r w:rsidR="0070423D">
        <w:rPr>
          <w:rFonts w:asciiTheme="minorHAnsi" w:hAnsiTheme="minorHAnsi" w:cs="Calibri"/>
        </w:rPr>
        <w:t xml:space="preserve"> </w:t>
      </w:r>
      <w:r w:rsidR="00CF1607">
        <w:rPr>
          <w:rFonts w:asciiTheme="minorHAnsi" w:hAnsiTheme="minorHAnsi" w:cs="Calibri"/>
        </w:rPr>
        <w:t>(assez</w:t>
      </w:r>
      <w:r w:rsidR="0070423D">
        <w:rPr>
          <w:rFonts w:asciiTheme="minorHAnsi" w:hAnsiTheme="minorHAnsi" w:cs="Calibri"/>
        </w:rPr>
        <w:t xml:space="preserve"> basiques</w:t>
      </w:r>
      <w:r w:rsidR="00CF1607">
        <w:rPr>
          <w:rFonts w:asciiTheme="minorHAnsi" w:hAnsiTheme="minorHAnsi" w:cs="Calibri"/>
        </w:rPr>
        <w:t>)</w:t>
      </w:r>
      <w:r w:rsidR="0070423D">
        <w:rPr>
          <w:rFonts w:asciiTheme="minorHAnsi" w:hAnsiTheme="minorHAnsi" w:cs="Calibri"/>
        </w:rPr>
        <w:t xml:space="preserve"> que j’ai eu</w:t>
      </w:r>
      <w:r w:rsidR="0021123C" w:rsidRPr="0068554F">
        <w:rPr>
          <w:rFonts w:asciiTheme="minorHAnsi" w:hAnsiTheme="minorHAnsi" w:cs="Calibri"/>
        </w:rPr>
        <w:t xml:space="preserve"> </w:t>
      </w:r>
      <w:r w:rsidR="00CF1607">
        <w:rPr>
          <w:rFonts w:asciiTheme="minorHAnsi" w:hAnsiTheme="minorHAnsi" w:cs="Calibri"/>
        </w:rPr>
        <w:t>pour peser le pour et le contre de chacune des deux solutions</w:t>
      </w:r>
      <w:r w:rsidR="0021123C" w:rsidRPr="0068554F">
        <w:rPr>
          <w:rFonts w:asciiTheme="minorHAnsi" w:hAnsiTheme="minorHAnsi" w:cs="Calibri"/>
        </w:rPr>
        <w:t>.</w:t>
      </w:r>
    </w:p>
    <w:p w14:paraId="1D770FB5" w14:textId="2809DCE2" w:rsidR="00C05C58" w:rsidRDefault="00C05C58" w:rsidP="00C05C58">
      <w:pPr>
        <w:pStyle w:val="Lgende"/>
        <w:keepNext/>
        <w:jc w:val="center"/>
      </w:pPr>
      <w:bookmarkStart w:id="30" w:name="_Toc119071668"/>
      <w:r>
        <w:t xml:space="preserve">Tableau </w:t>
      </w:r>
      <w:fldSimple w:instr=" SEQ Tableau \* ROMAN ">
        <w:r w:rsidR="005363EE">
          <w:rPr>
            <w:noProof/>
          </w:rPr>
          <w:t>I</w:t>
        </w:r>
      </w:fldSimple>
      <w:r>
        <w:t xml:space="preserve"> Récapitulatif simplifié des deux solutions globales envisagées pour réaliser le prototype</w:t>
      </w:r>
      <w:bookmarkEnd w:id="3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903"/>
        <w:gridCol w:w="1843"/>
        <w:gridCol w:w="1701"/>
        <w:gridCol w:w="2410"/>
      </w:tblGrid>
      <w:tr w:rsidR="00FD149E" w:rsidRPr="0068554F" w14:paraId="102243F5" w14:textId="77777777" w:rsidTr="00F76B12">
        <w:trPr>
          <w:trHeight w:val="690"/>
        </w:trPr>
        <w:tc>
          <w:tcPr>
            <w:tcW w:w="1749" w:type="dxa"/>
          </w:tcPr>
          <w:p w14:paraId="33AFB794" w14:textId="09412FCF" w:rsidR="003D7F53" w:rsidRPr="0068554F" w:rsidRDefault="003D7F53" w:rsidP="00F76B12">
            <w:pPr>
              <w:spacing w:after="0" w:line="360" w:lineRule="auto"/>
              <w:jc w:val="center"/>
              <w:rPr>
                <w:rFonts w:asciiTheme="minorHAnsi" w:hAnsiTheme="minorHAnsi" w:cs="Calibri"/>
                <w:sz w:val="18"/>
                <w:szCs w:val="18"/>
              </w:rPr>
            </w:pPr>
            <w:r w:rsidRPr="0068554F">
              <w:rPr>
                <w:rFonts w:asciiTheme="minorHAnsi" w:hAnsiTheme="minorHAnsi" w:cs="Calibri"/>
                <w:sz w:val="18"/>
                <w:szCs w:val="18"/>
              </w:rPr>
              <w:t>Possibilité</w:t>
            </w:r>
            <w:r w:rsidR="00C05C58">
              <w:rPr>
                <w:rFonts w:asciiTheme="minorHAnsi" w:hAnsiTheme="minorHAnsi" w:cs="Calibri"/>
                <w:sz w:val="18"/>
                <w:szCs w:val="18"/>
              </w:rPr>
              <w:t>s pour animer</w:t>
            </w:r>
          </w:p>
        </w:tc>
        <w:tc>
          <w:tcPr>
            <w:tcW w:w="1903" w:type="dxa"/>
          </w:tcPr>
          <w:p w14:paraId="77226F1F" w14:textId="77777777" w:rsidR="003D7F53" w:rsidRPr="0068554F" w:rsidRDefault="003D7F53" w:rsidP="00F76B12">
            <w:pPr>
              <w:spacing w:after="0" w:line="360" w:lineRule="auto"/>
              <w:jc w:val="center"/>
              <w:rPr>
                <w:rFonts w:asciiTheme="minorHAnsi" w:hAnsiTheme="minorHAnsi" w:cs="Calibri"/>
                <w:sz w:val="18"/>
                <w:szCs w:val="18"/>
              </w:rPr>
            </w:pPr>
            <w:r w:rsidRPr="0068554F">
              <w:rPr>
                <w:rFonts w:asciiTheme="minorHAnsi" w:hAnsiTheme="minorHAnsi" w:cs="Calibri"/>
                <w:sz w:val="18"/>
                <w:szCs w:val="18"/>
              </w:rPr>
              <w:t>Codage à réaliser</w:t>
            </w:r>
          </w:p>
        </w:tc>
        <w:tc>
          <w:tcPr>
            <w:tcW w:w="1843" w:type="dxa"/>
          </w:tcPr>
          <w:p w14:paraId="7F0DE79A" w14:textId="77777777" w:rsidR="003D7F53" w:rsidRPr="0068554F" w:rsidRDefault="003D7F53" w:rsidP="00F76B12">
            <w:pPr>
              <w:spacing w:after="0" w:line="360" w:lineRule="auto"/>
              <w:jc w:val="center"/>
              <w:rPr>
                <w:rFonts w:asciiTheme="minorHAnsi" w:hAnsiTheme="minorHAnsi" w:cs="Calibri"/>
                <w:sz w:val="18"/>
                <w:szCs w:val="18"/>
              </w:rPr>
            </w:pPr>
            <w:r w:rsidRPr="0068554F">
              <w:rPr>
                <w:rFonts w:asciiTheme="minorHAnsi" w:hAnsiTheme="minorHAnsi" w:cs="Calibri"/>
                <w:sz w:val="18"/>
                <w:szCs w:val="18"/>
              </w:rPr>
              <w:t>Réalisme scientifique</w:t>
            </w:r>
          </w:p>
        </w:tc>
        <w:tc>
          <w:tcPr>
            <w:tcW w:w="1701" w:type="dxa"/>
          </w:tcPr>
          <w:p w14:paraId="537AFC26" w14:textId="0B605247" w:rsidR="003D7F53" w:rsidRPr="0068554F" w:rsidRDefault="00C05C58" w:rsidP="00F76B12">
            <w:pPr>
              <w:spacing w:after="0" w:line="360" w:lineRule="auto"/>
              <w:jc w:val="center"/>
              <w:rPr>
                <w:rFonts w:asciiTheme="minorHAnsi" w:hAnsiTheme="minorHAnsi" w:cs="Calibri"/>
                <w:sz w:val="18"/>
                <w:szCs w:val="18"/>
              </w:rPr>
            </w:pPr>
            <w:r>
              <w:rPr>
                <w:rFonts w:asciiTheme="minorHAnsi" w:hAnsiTheme="minorHAnsi" w:cs="Calibri"/>
                <w:sz w:val="18"/>
                <w:szCs w:val="18"/>
              </w:rPr>
              <w:t>Temps de réalisation</w:t>
            </w:r>
          </w:p>
        </w:tc>
        <w:tc>
          <w:tcPr>
            <w:tcW w:w="2410" w:type="dxa"/>
          </w:tcPr>
          <w:p w14:paraId="30282BBA" w14:textId="4EBDD2C7" w:rsidR="003D7F53" w:rsidRPr="0068554F" w:rsidRDefault="00C05C58" w:rsidP="00F76B12">
            <w:pPr>
              <w:spacing w:after="0" w:line="360" w:lineRule="auto"/>
              <w:jc w:val="center"/>
              <w:rPr>
                <w:rFonts w:asciiTheme="minorHAnsi" w:hAnsiTheme="minorHAnsi" w:cs="Calibri"/>
                <w:sz w:val="18"/>
                <w:szCs w:val="18"/>
              </w:rPr>
            </w:pPr>
            <w:r>
              <w:rPr>
                <w:rFonts w:asciiTheme="minorHAnsi" w:hAnsiTheme="minorHAnsi" w:cs="Calibri"/>
                <w:sz w:val="18"/>
                <w:szCs w:val="18"/>
              </w:rPr>
              <w:t xml:space="preserve">Risque / </w:t>
            </w:r>
            <w:r w:rsidR="003D7F53" w:rsidRPr="0068554F">
              <w:rPr>
                <w:rFonts w:asciiTheme="minorHAnsi" w:hAnsiTheme="minorHAnsi" w:cs="Calibri"/>
                <w:sz w:val="18"/>
                <w:szCs w:val="18"/>
              </w:rPr>
              <w:t>Difficulté</w:t>
            </w:r>
          </w:p>
        </w:tc>
      </w:tr>
      <w:tr w:rsidR="00FD149E" w:rsidRPr="0068554F" w14:paraId="006F1056" w14:textId="77777777" w:rsidTr="00F76B12">
        <w:tc>
          <w:tcPr>
            <w:tcW w:w="1749" w:type="dxa"/>
          </w:tcPr>
          <w:p w14:paraId="0D95C920" w14:textId="14975375" w:rsidR="003D7F53" w:rsidRPr="00C05C58" w:rsidRDefault="00C05C58" w:rsidP="00C05C58">
            <w:pPr>
              <w:spacing w:after="0" w:line="360" w:lineRule="auto"/>
              <w:rPr>
                <w:rFonts w:asciiTheme="minorHAnsi" w:hAnsiTheme="minorHAnsi" w:cs="Calibri"/>
              </w:rPr>
            </w:pPr>
            <w:r w:rsidRPr="00C05C58">
              <w:rPr>
                <w:rFonts w:asciiTheme="minorHAnsi" w:hAnsiTheme="minorHAnsi" w:cs="Calibri"/>
                <w:i/>
                <w:iCs/>
              </w:rPr>
              <w:t>Animator</w:t>
            </w:r>
            <w:r>
              <w:rPr>
                <w:rFonts w:asciiTheme="minorHAnsi" w:hAnsiTheme="minorHAnsi" w:cs="Calibri"/>
              </w:rPr>
              <w:t xml:space="preserve"> de </w:t>
            </w:r>
            <w:r w:rsidRPr="00A46996">
              <w:rPr>
                <w:rFonts w:asciiTheme="minorHAnsi" w:hAnsiTheme="minorHAnsi" w:cs="Calibri"/>
                <w:i/>
                <w:iCs/>
              </w:rPr>
              <w:t>Unity</w:t>
            </w:r>
          </w:p>
        </w:tc>
        <w:tc>
          <w:tcPr>
            <w:tcW w:w="1903" w:type="dxa"/>
            <w:shd w:val="clear" w:color="auto" w:fill="00B050"/>
          </w:tcPr>
          <w:p w14:paraId="4651902A" w14:textId="44621BFC" w:rsidR="003D7F53" w:rsidRPr="0068554F" w:rsidRDefault="00BE7364" w:rsidP="00F76B12">
            <w:pPr>
              <w:spacing w:after="0" w:line="360" w:lineRule="auto"/>
              <w:jc w:val="center"/>
              <w:rPr>
                <w:rFonts w:asciiTheme="minorHAnsi" w:hAnsiTheme="minorHAnsi" w:cs="Calibri"/>
              </w:rPr>
            </w:pPr>
            <w:r>
              <w:rPr>
                <w:rFonts w:asciiTheme="minorHAnsi" w:hAnsiTheme="minorHAnsi" w:cs="Calibri"/>
              </w:rPr>
              <w:t>Simple</w:t>
            </w:r>
          </w:p>
        </w:tc>
        <w:tc>
          <w:tcPr>
            <w:tcW w:w="1843" w:type="dxa"/>
            <w:shd w:val="clear" w:color="auto" w:fill="FF0000"/>
          </w:tcPr>
          <w:p w14:paraId="4214764C" w14:textId="77777777" w:rsidR="003D7F53" w:rsidRPr="0068554F" w:rsidRDefault="00200FA1" w:rsidP="00F76B12">
            <w:pPr>
              <w:spacing w:after="0" w:line="360" w:lineRule="auto"/>
              <w:jc w:val="center"/>
              <w:rPr>
                <w:rFonts w:asciiTheme="minorHAnsi" w:hAnsiTheme="minorHAnsi" w:cs="Calibri"/>
              </w:rPr>
            </w:pPr>
            <w:r w:rsidRPr="0068554F">
              <w:rPr>
                <w:rFonts w:asciiTheme="minorHAnsi" w:hAnsiTheme="minorHAnsi" w:cs="Calibri"/>
              </w:rPr>
              <w:t>Non</w:t>
            </w:r>
          </w:p>
        </w:tc>
        <w:tc>
          <w:tcPr>
            <w:tcW w:w="1701" w:type="dxa"/>
            <w:shd w:val="clear" w:color="auto" w:fill="00B050"/>
          </w:tcPr>
          <w:p w14:paraId="260B0FB0" w14:textId="3872B9F1" w:rsidR="003D7F53" w:rsidRPr="0068554F" w:rsidRDefault="00C05C58" w:rsidP="00F76B12">
            <w:pPr>
              <w:spacing w:after="0" w:line="360" w:lineRule="auto"/>
              <w:jc w:val="center"/>
              <w:rPr>
                <w:rFonts w:asciiTheme="minorHAnsi" w:hAnsiTheme="minorHAnsi" w:cs="Calibri"/>
              </w:rPr>
            </w:pPr>
            <w:r>
              <w:rPr>
                <w:rFonts w:asciiTheme="minorHAnsi" w:hAnsiTheme="minorHAnsi" w:cs="Calibri"/>
              </w:rPr>
              <w:t>1 semaine maximum</w:t>
            </w:r>
          </w:p>
        </w:tc>
        <w:tc>
          <w:tcPr>
            <w:tcW w:w="2410" w:type="dxa"/>
            <w:shd w:val="clear" w:color="auto" w:fill="00B050"/>
          </w:tcPr>
          <w:p w14:paraId="116590C2" w14:textId="5AAD3A92" w:rsidR="003D7F53" w:rsidRPr="0068554F" w:rsidRDefault="00C05C58" w:rsidP="00F76B12">
            <w:pPr>
              <w:spacing w:after="0" w:line="360" w:lineRule="auto"/>
              <w:jc w:val="center"/>
              <w:rPr>
                <w:rFonts w:asciiTheme="minorHAnsi" w:hAnsiTheme="minorHAnsi" w:cs="Calibri"/>
              </w:rPr>
            </w:pPr>
            <w:r>
              <w:rPr>
                <w:rFonts w:asciiTheme="minorHAnsi" w:hAnsiTheme="minorHAnsi" w:cs="Calibri"/>
              </w:rPr>
              <w:t>Faible</w:t>
            </w:r>
          </w:p>
        </w:tc>
      </w:tr>
      <w:tr w:rsidR="00FD149E" w:rsidRPr="0068554F" w14:paraId="39CE1083" w14:textId="77777777" w:rsidTr="00C05C58">
        <w:tc>
          <w:tcPr>
            <w:tcW w:w="1749" w:type="dxa"/>
          </w:tcPr>
          <w:p w14:paraId="3FD26D03" w14:textId="77777777" w:rsidR="003D7F53" w:rsidRPr="00C05C58" w:rsidRDefault="003D7F53" w:rsidP="00C05C58">
            <w:pPr>
              <w:spacing w:after="0" w:line="360" w:lineRule="auto"/>
              <w:rPr>
                <w:rFonts w:asciiTheme="minorHAnsi" w:hAnsiTheme="minorHAnsi" w:cs="Calibri"/>
              </w:rPr>
            </w:pPr>
            <w:r w:rsidRPr="00C05C58">
              <w:rPr>
                <w:rFonts w:asciiTheme="minorHAnsi" w:hAnsiTheme="minorHAnsi" w:cs="Calibri"/>
              </w:rPr>
              <w:t xml:space="preserve">Animation par algorithme </w:t>
            </w:r>
          </w:p>
        </w:tc>
        <w:tc>
          <w:tcPr>
            <w:tcW w:w="1903" w:type="dxa"/>
            <w:shd w:val="clear" w:color="auto" w:fill="FF0000"/>
          </w:tcPr>
          <w:p w14:paraId="06ACE7A8" w14:textId="3AD24605" w:rsidR="003D7F53" w:rsidRPr="0068554F" w:rsidRDefault="00BE7364" w:rsidP="00F76B12">
            <w:pPr>
              <w:spacing w:after="0" w:line="360" w:lineRule="auto"/>
              <w:jc w:val="center"/>
              <w:rPr>
                <w:rFonts w:asciiTheme="minorHAnsi" w:hAnsiTheme="minorHAnsi" w:cs="Calibri"/>
              </w:rPr>
            </w:pPr>
            <w:r>
              <w:rPr>
                <w:rFonts w:asciiTheme="minorHAnsi" w:hAnsiTheme="minorHAnsi" w:cs="Calibri"/>
              </w:rPr>
              <w:t>Complexe</w:t>
            </w:r>
          </w:p>
        </w:tc>
        <w:tc>
          <w:tcPr>
            <w:tcW w:w="1843" w:type="dxa"/>
            <w:shd w:val="clear" w:color="auto" w:fill="00B050"/>
          </w:tcPr>
          <w:p w14:paraId="323FD5A0" w14:textId="77777777" w:rsidR="003D7F53" w:rsidRPr="0068554F" w:rsidRDefault="00200FA1" w:rsidP="00F76B12">
            <w:pPr>
              <w:spacing w:after="0" w:line="360" w:lineRule="auto"/>
              <w:jc w:val="center"/>
              <w:rPr>
                <w:rFonts w:asciiTheme="minorHAnsi" w:hAnsiTheme="minorHAnsi" w:cs="Calibri"/>
              </w:rPr>
            </w:pPr>
            <w:r w:rsidRPr="0068554F">
              <w:rPr>
                <w:rFonts w:asciiTheme="minorHAnsi" w:hAnsiTheme="minorHAnsi" w:cs="Calibri"/>
              </w:rPr>
              <w:t>Oui</w:t>
            </w:r>
          </w:p>
        </w:tc>
        <w:tc>
          <w:tcPr>
            <w:tcW w:w="1701" w:type="dxa"/>
            <w:shd w:val="clear" w:color="auto" w:fill="FF0000"/>
          </w:tcPr>
          <w:p w14:paraId="55F31A70" w14:textId="7E383794" w:rsidR="003D7F53" w:rsidRPr="0068554F" w:rsidRDefault="00C05C58" w:rsidP="00F76B12">
            <w:pPr>
              <w:spacing w:after="0" w:line="360" w:lineRule="auto"/>
              <w:jc w:val="center"/>
              <w:rPr>
                <w:rFonts w:asciiTheme="minorHAnsi" w:hAnsiTheme="minorHAnsi" w:cs="Calibri"/>
              </w:rPr>
            </w:pPr>
            <w:r>
              <w:rPr>
                <w:rFonts w:asciiTheme="minorHAnsi" w:hAnsiTheme="minorHAnsi" w:cs="Calibri"/>
              </w:rPr>
              <w:t>Je ne sais pas</w:t>
            </w:r>
          </w:p>
        </w:tc>
        <w:tc>
          <w:tcPr>
            <w:tcW w:w="2410" w:type="dxa"/>
            <w:shd w:val="clear" w:color="auto" w:fill="FF0000"/>
          </w:tcPr>
          <w:p w14:paraId="6A4A272E" w14:textId="0E0B3A4E" w:rsidR="003D7F53" w:rsidRPr="0068554F" w:rsidRDefault="00C05C58" w:rsidP="00F76B12">
            <w:pPr>
              <w:keepNext/>
              <w:spacing w:after="0" w:line="360" w:lineRule="auto"/>
              <w:jc w:val="center"/>
              <w:rPr>
                <w:rFonts w:asciiTheme="minorHAnsi" w:hAnsiTheme="minorHAnsi" w:cs="Calibri"/>
              </w:rPr>
            </w:pPr>
            <w:r>
              <w:rPr>
                <w:rFonts w:asciiTheme="minorHAnsi" w:hAnsiTheme="minorHAnsi" w:cs="Calibri"/>
              </w:rPr>
              <w:t>Elevée</w:t>
            </w:r>
          </w:p>
        </w:tc>
      </w:tr>
    </w:tbl>
    <w:p w14:paraId="3E281CBA" w14:textId="4C5EA513" w:rsidR="00200FA1" w:rsidRPr="003C60B0" w:rsidRDefault="00C05C58" w:rsidP="003C60B0">
      <w:pPr>
        <w:spacing w:after="240" w:line="240" w:lineRule="auto"/>
        <w:jc w:val="both"/>
        <w:rPr>
          <w:rFonts w:asciiTheme="minorHAnsi" w:hAnsiTheme="minorHAnsi" w:cs="Calibri"/>
          <w:i/>
          <w:iCs/>
        </w:rPr>
      </w:pPr>
      <w:r>
        <w:rPr>
          <w:rFonts w:asciiTheme="minorHAnsi" w:hAnsiTheme="minorHAnsi" w:cs="Calibri"/>
          <w:b/>
          <w:bCs/>
        </w:rPr>
        <w:br/>
      </w:r>
      <w:r w:rsidR="00200FA1" w:rsidRPr="003C60B0">
        <w:rPr>
          <w:rFonts w:asciiTheme="minorHAnsi" w:hAnsiTheme="minorHAnsi" w:cs="Calibri"/>
          <w:i/>
          <w:iCs/>
        </w:rPr>
        <w:t>Légende</w:t>
      </w:r>
    </w:p>
    <w:p w14:paraId="23E2DCCB" w14:textId="77777777" w:rsidR="00200FA1" w:rsidRPr="0068554F" w:rsidRDefault="00200FA1" w:rsidP="003C60B0">
      <w:pPr>
        <w:spacing w:after="240" w:line="240" w:lineRule="auto"/>
        <w:jc w:val="both"/>
        <w:rPr>
          <w:rFonts w:asciiTheme="minorHAnsi" w:hAnsiTheme="minorHAnsi" w:cs="Calibri"/>
          <w:color w:val="C00000"/>
        </w:rPr>
      </w:pPr>
      <w:r w:rsidRPr="0068554F">
        <w:rPr>
          <w:rFonts w:cs="Calibri"/>
          <w:color w:val="C00000"/>
        </w:rPr>
        <w:sym w:font="Wingdings 2" w:char="F0A2"/>
      </w:r>
      <w:r w:rsidRPr="0068554F">
        <w:rPr>
          <w:rFonts w:asciiTheme="minorHAnsi" w:hAnsiTheme="minorHAnsi" w:cs="Calibri"/>
          <w:color w:val="C00000"/>
        </w:rPr>
        <w:t xml:space="preserve"> Point faible</w:t>
      </w:r>
      <w:r w:rsidRPr="0068554F">
        <w:rPr>
          <w:rFonts w:asciiTheme="minorHAnsi" w:hAnsiTheme="minorHAnsi" w:cs="Calibri"/>
          <w:color w:val="C00000"/>
        </w:rPr>
        <w:tab/>
      </w:r>
      <w:r w:rsidRPr="0068554F">
        <w:rPr>
          <w:rFonts w:asciiTheme="minorHAnsi" w:hAnsiTheme="minorHAnsi" w:cs="Calibri"/>
          <w:color w:val="C00000"/>
        </w:rPr>
        <w:tab/>
      </w:r>
      <w:r w:rsidRPr="0068554F">
        <w:rPr>
          <w:rFonts w:asciiTheme="minorHAnsi" w:hAnsiTheme="minorHAnsi" w:cs="Calibri"/>
          <w:color w:val="C00000"/>
        </w:rPr>
        <w:tab/>
      </w:r>
      <w:r w:rsidRPr="0068554F">
        <w:rPr>
          <w:rFonts w:asciiTheme="minorHAnsi" w:hAnsiTheme="minorHAnsi" w:cs="Calibri"/>
          <w:color w:val="C00000"/>
        </w:rPr>
        <w:tab/>
      </w:r>
      <w:r w:rsidRPr="0068554F">
        <w:rPr>
          <w:rFonts w:cs="Calibri"/>
          <w:color w:val="ED7D31"/>
        </w:rPr>
        <w:sym w:font="Wingdings 2" w:char="F0A2"/>
      </w:r>
      <w:r w:rsidRPr="0068554F">
        <w:rPr>
          <w:rFonts w:asciiTheme="minorHAnsi" w:hAnsiTheme="minorHAnsi" w:cs="Calibri"/>
          <w:color w:val="ED7D31"/>
        </w:rPr>
        <w:t xml:space="preserve"> Point modéré</w:t>
      </w:r>
      <w:r w:rsidRPr="0068554F">
        <w:rPr>
          <w:rFonts w:asciiTheme="minorHAnsi" w:hAnsiTheme="minorHAnsi" w:cs="Calibri"/>
          <w:color w:val="C00000"/>
        </w:rPr>
        <w:tab/>
      </w:r>
      <w:r w:rsidRPr="0068554F">
        <w:rPr>
          <w:rFonts w:asciiTheme="minorHAnsi" w:hAnsiTheme="minorHAnsi" w:cs="Calibri"/>
          <w:color w:val="C00000"/>
        </w:rPr>
        <w:tab/>
      </w:r>
      <w:r w:rsidRPr="0068554F">
        <w:rPr>
          <w:rFonts w:asciiTheme="minorHAnsi" w:hAnsiTheme="minorHAnsi" w:cs="Calibri"/>
          <w:color w:val="C00000"/>
        </w:rPr>
        <w:tab/>
      </w:r>
      <w:r w:rsidRPr="0068554F">
        <w:rPr>
          <w:rFonts w:asciiTheme="minorHAnsi" w:hAnsiTheme="minorHAnsi" w:cs="Calibri"/>
          <w:color w:val="C00000"/>
        </w:rPr>
        <w:tab/>
      </w:r>
      <w:r w:rsidRPr="0068554F">
        <w:rPr>
          <w:rFonts w:cs="Calibri"/>
          <w:color w:val="70AD47"/>
        </w:rPr>
        <w:sym w:font="Wingdings 2" w:char="F0A2"/>
      </w:r>
      <w:r w:rsidRPr="0068554F">
        <w:rPr>
          <w:rFonts w:asciiTheme="minorHAnsi" w:hAnsiTheme="minorHAnsi" w:cs="Calibri"/>
          <w:color w:val="70AD47"/>
        </w:rPr>
        <w:t xml:space="preserve"> Point fort</w:t>
      </w:r>
    </w:p>
    <w:p w14:paraId="513D2DB0" w14:textId="6B0DA95F" w:rsidR="00B63FB7" w:rsidRPr="0068554F" w:rsidRDefault="00196CFD" w:rsidP="0061766C">
      <w:pPr>
        <w:rPr>
          <w:rFonts w:asciiTheme="minorHAnsi" w:hAnsiTheme="minorHAnsi" w:cs="Calibri"/>
          <w:i/>
          <w:iCs/>
        </w:rPr>
      </w:pPr>
      <w:r w:rsidRPr="0068554F">
        <w:rPr>
          <w:rFonts w:asciiTheme="minorHAnsi" w:hAnsiTheme="minorHAnsi" w:cs="Calibri"/>
          <w:i/>
          <w:iCs/>
        </w:rPr>
        <w:t>Animation par algorithme</w:t>
      </w:r>
      <w:r w:rsidR="006321A8">
        <w:rPr>
          <w:rFonts w:asciiTheme="minorHAnsi" w:hAnsiTheme="minorHAnsi" w:cs="Calibri"/>
          <w:i/>
          <w:iCs/>
        </w:rPr>
        <w:t xml:space="preserve"> (pendant une génération procédurale)</w:t>
      </w:r>
    </w:p>
    <w:p w14:paraId="330E9FE4" w14:textId="1B5E55C7" w:rsidR="004E33DE" w:rsidRPr="0068554F" w:rsidRDefault="000D64FF" w:rsidP="0061766C">
      <w:pPr>
        <w:rPr>
          <w:rFonts w:asciiTheme="minorHAnsi" w:hAnsiTheme="minorHAnsi" w:cs="Calibri"/>
        </w:rPr>
      </w:pPr>
      <w:r w:rsidRPr="0068554F">
        <w:rPr>
          <w:rFonts w:asciiTheme="minorHAnsi" w:hAnsiTheme="minorHAnsi" w:cs="Calibri"/>
        </w:rPr>
        <w:t xml:space="preserve">Il existe une infinité de solutions avec une complexité plus ou moins grande. Cela étant, avec le recul obtenu sur l’état de l’art, on s’aperçoit rapidement que </w:t>
      </w:r>
      <w:r w:rsidR="004E33DE" w:rsidRPr="0068554F">
        <w:rPr>
          <w:rFonts w:asciiTheme="minorHAnsi" w:hAnsiTheme="minorHAnsi" w:cs="Calibri"/>
        </w:rPr>
        <w:t>vouloir</w:t>
      </w:r>
      <w:r w:rsidRPr="0068554F">
        <w:rPr>
          <w:rFonts w:asciiTheme="minorHAnsi" w:hAnsiTheme="minorHAnsi" w:cs="Calibri"/>
        </w:rPr>
        <w:t xml:space="preserve"> suivre scrupuleusement </w:t>
      </w:r>
      <w:r w:rsidR="004E33DE" w:rsidRPr="0068554F">
        <w:rPr>
          <w:rFonts w:asciiTheme="minorHAnsi" w:hAnsiTheme="minorHAnsi" w:cs="Calibri"/>
        </w:rPr>
        <w:t xml:space="preserve">des simulations scientifiquement viables </w:t>
      </w:r>
      <w:r w:rsidR="00C05C58">
        <w:rPr>
          <w:rFonts w:asciiTheme="minorHAnsi" w:hAnsiTheme="minorHAnsi" w:cs="Calibri"/>
        </w:rPr>
        <w:t>renvoie à</w:t>
      </w:r>
      <w:r w:rsidR="004E33DE" w:rsidRPr="0068554F">
        <w:rPr>
          <w:rFonts w:asciiTheme="minorHAnsi" w:hAnsiTheme="minorHAnsi" w:cs="Calibri"/>
        </w:rPr>
        <w:t xml:space="preserve"> une complexité </w:t>
      </w:r>
      <w:r w:rsidR="00C05C58">
        <w:rPr>
          <w:rFonts w:asciiTheme="minorHAnsi" w:hAnsiTheme="minorHAnsi" w:cs="Calibri"/>
        </w:rPr>
        <w:t xml:space="preserve">algorithmique </w:t>
      </w:r>
      <w:r w:rsidR="004E33DE" w:rsidRPr="0068554F">
        <w:rPr>
          <w:rFonts w:asciiTheme="minorHAnsi" w:hAnsiTheme="minorHAnsi" w:cs="Calibri"/>
        </w:rPr>
        <w:t xml:space="preserve">exponentielle. Une plante étant composée de plusieurs parties distinctes, vouloir appliquer sur chacune de ces parties un algorithme spécifique de changement de couleur, d’affaissement de la tige, de pourrissement des fruits </w:t>
      </w:r>
      <w:r w:rsidR="00C05C58">
        <w:rPr>
          <w:rFonts w:asciiTheme="minorHAnsi" w:hAnsiTheme="minorHAnsi" w:cs="Calibri"/>
        </w:rPr>
        <w:t>(</w:t>
      </w:r>
      <w:r w:rsidR="004E33DE" w:rsidRPr="0068554F">
        <w:rPr>
          <w:rFonts w:asciiTheme="minorHAnsi" w:hAnsiTheme="minorHAnsi" w:cs="Calibri"/>
        </w:rPr>
        <w:t>etc.</w:t>
      </w:r>
      <w:r w:rsidR="00C05C58">
        <w:rPr>
          <w:rFonts w:asciiTheme="minorHAnsi" w:hAnsiTheme="minorHAnsi" w:cs="Calibri"/>
        </w:rPr>
        <w:t>)</w:t>
      </w:r>
      <w:r w:rsidR="004E33DE" w:rsidRPr="0068554F">
        <w:rPr>
          <w:rFonts w:asciiTheme="minorHAnsi" w:hAnsiTheme="minorHAnsi" w:cs="Calibri"/>
        </w:rPr>
        <w:t xml:space="preserve"> rend la création même d</w:t>
      </w:r>
      <w:r w:rsidR="000B1893" w:rsidRPr="0068554F">
        <w:rPr>
          <w:rFonts w:asciiTheme="minorHAnsi" w:hAnsiTheme="minorHAnsi" w:cs="Calibri"/>
        </w:rPr>
        <w:t xml:space="preserve">u programme </w:t>
      </w:r>
      <w:r w:rsidR="004E33DE" w:rsidRPr="0068554F">
        <w:rPr>
          <w:rFonts w:asciiTheme="minorHAnsi" w:hAnsiTheme="minorHAnsi" w:cs="Calibri"/>
        </w:rPr>
        <w:t>très complexe.</w:t>
      </w:r>
    </w:p>
    <w:p w14:paraId="5318B755" w14:textId="77777777" w:rsidR="000C653E" w:rsidRPr="0068554F" w:rsidRDefault="000C653E" w:rsidP="0061766C">
      <w:pPr>
        <w:rPr>
          <w:rFonts w:asciiTheme="minorHAnsi" w:hAnsiTheme="minorHAnsi" w:cs="Calibri"/>
        </w:rPr>
      </w:pPr>
      <w:r w:rsidRPr="0068554F">
        <w:rPr>
          <w:rFonts w:asciiTheme="minorHAnsi" w:hAnsiTheme="minorHAnsi" w:cs="Calibri"/>
        </w:rPr>
        <w:lastRenderedPageBreak/>
        <w:t xml:space="preserve">L’utilisation de </w:t>
      </w:r>
      <w:r w:rsidRPr="0068554F">
        <w:rPr>
          <w:rFonts w:asciiTheme="minorHAnsi" w:hAnsiTheme="minorHAnsi" w:cs="Calibri"/>
          <w:i/>
          <w:iCs/>
        </w:rPr>
        <w:t>shaders</w:t>
      </w:r>
      <w:r w:rsidRPr="0068554F">
        <w:rPr>
          <w:rFonts w:asciiTheme="minorHAnsi" w:hAnsiTheme="minorHAnsi" w:cs="Calibri"/>
        </w:rPr>
        <w:t xml:space="preserve"> </w:t>
      </w:r>
      <w:r w:rsidR="00CC640F" w:rsidRPr="0068554F">
        <w:rPr>
          <w:rFonts w:asciiTheme="minorHAnsi" w:hAnsiTheme="minorHAnsi" w:cs="Calibri"/>
        </w:rPr>
        <w:t>peut être une solution potentielle</w:t>
      </w:r>
      <w:r w:rsidRPr="0068554F">
        <w:rPr>
          <w:rFonts w:asciiTheme="minorHAnsi" w:hAnsiTheme="minorHAnsi" w:cs="Calibri"/>
        </w:rPr>
        <w:t xml:space="preserve">. </w:t>
      </w:r>
      <w:r w:rsidR="00CC640F" w:rsidRPr="0068554F">
        <w:rPr>
          <w:rFonts w:asciiTheme="minorHAnsi" w:hAnsiTheme="minorHAnsi" w:cs="Calibri"/>
        </w:rPr>
        <w:t>Encore faut-i</w:t>
      </w:r>
      <w:r w:rsidRPr="0068554F">
        <w:rPr>
          <w:rFonts w:asciiTheme="minorHAnsi" w:hAnsiTheme="minorHAnsi" w:cs="Calibri"/>
        </w:rPr>
        <w:t xml:space="preserve">l réaliser un </w:t>
      </w:r>
      <w:r w:rsidRPr="0068554F">
        <w:rPr>
          <w:rFonts w:asciiTheme="minorHAnsi" w:hAnsiTheme="minorHAnsi" w:cs="Calibri"/>
          <w:i/>
          <w:iCs/>
        </w:rPr>
        <w:t>shader</w:t>
      </w:r>
      <w:r w:rsidRPr="0068554F">
        <w:rPr>
          <w:rFonts w:asciiTheme="minorHAnsi" w:hAnsiTheme="minorHAnsi" w:cs="Calibri"/>
        </w:rPr>
        <w:t xml:space="preserve"> distinct pour chaque effet et pouvoir contrôler ce dernier durant le rendu, ce qui </w:t>
      </w:r>
      <w:r w:rsidR="00CC640F" w:rsidRPr="0068554F">
        <w:rPr>
          <w:rFonts w:asciiTheme="minorHAnsi" w:hAnsiTheme="minorHAnsi" w:cs="Calibri"/>
        </w:rPr>
        <w:t xml:space="preserve">reste assez complexe, notamment en raison de mes compétences limitées en </w:t>
      </w:r>
      <w:r w:rsidR="00CC640F" w:rsidRPr="0068554F">
        <w:rPr>
          <w:rFonts w:asciiTheme="minorHAnsi" w:hAnsiTheme="minorHAnsi" w:cs="Calibri"/>
          <w:i/>
          <w:iCs/>
        </w:rPr>
        <w:t>shading</w:t>
      </w:r>
      <w:r w:rsidR="00CC640F" w:rsidRPr="0068554F">
        <w:rPr>
          <w:rFonts w:asciiTheme="minorHAnsi" w:hAnsiTheme="minorHAnsi" w:cs="Calibri"/>
        </w:rPr>
        <w:t>.</w:t>
      </w:r>
    </w:p>
    <w:p w14:paraId="763E18FC" w14:textId="5BC1FE01" w:rsidR="00DA1E8C" w:rsidRPr="0068554F" w:rsidRDefault="00196CFD" w:rsidP="0061766C">
      <w:pPr>
        <w:rPr>
          <w:rFonts w:asciiTheme="minorHAnsi" w:hAnsiTheme="minorHAnsi" w:cs="Calibri"/>
          <w:i/>
          <w:iCs/>
        </w:rPr>
      </w:pPr>
      <w:r w:rsidRPr="0068554F">
        <w:rPr>
          <w:rFonts w:asciiTheme="minorHAnsi" w:hAnsiTheme="minorHAnsi" w:cs="Calibri"/>
          <w:i/>
          <w:iCs/>
        </w:rPr>
        <w:t xml:space="preserve">Animation </w:t>
      </w:r>
      <w:r w:rsidR="00016743">
        <w:rPr>
          <w:rFonts w:asciiTheme="minorHAnsi" w:hAnsiTheme="minorHAnsi" w:cs="Calibri"/>
          <w:i/>
          <w:iCs/>
        </w:rPr>
        <w:t xml:space="preserve">par déformation </w:t>
      </w:r>
      <w:r w:rsidR="007D3515">
        <w:rPr>
          <w:rFonts w:asciiTheme="minorHAnsi" w:hAnsiTheme="minorHAnsi" w:cs="Calibri"/>
          <w:i/>
          <w:iCs/>
        </w:rPr>
        <w:t xml:space="preserve">de mesh (après </w:t>
      </w:r>
      <w:r w:rsidR="0013665A">
        <w:rPr>
          <w:rFonts w:asciiTheme="minorHAnsi" w:hAnsiTheme="minorHAnsi" w:cs="Calibri"/>
          <w:i/>
          <w:iCs/>
        </w:rPr>
        <w:t>génération procédurale du</w:t>
      </w:r>
      <w:r w:rsidR="007D3515">
        <w:rPr>
          <w:rFonts w:asciiTheme="minorHAnsi" w:hAnsiTheme="minorHAnsi" w:cs="Calibri"/>
          <w:i/>
          <w:iCs/>
        </w:rPr>
        <w:t xml:space="preserve"> modèle 3D)</w:t>
      </w:r>
    </w:p>
    <w:p w14:paraId="475164F9" w14:textId="255A0661" w:rsidR="00B63FB7" w:rsidRPr="0068554F" w:rsidRDefault="00721D78" w:rsidP="0061766C">
      <w:pPr>
        <w:rPr>
          <w:rFonts w:asciiTheme="minorHAnsi" w:hAnsiTheme="minorHAnsi" w:cs="Calibri"/>
        </w:rPr>
      </w:pPr>
      <w:r w:rsidRPr="0068554F">
        <w:rPr>
          <w:rFonts w:asciiTheme="minorHAnsi" w:hAnsiTheme="minorHAnsi" w:cs="Calibri"/>
        </w:rPr>
        <w:t>L’idée derrière cette solution générale n’est plus d’utiliser un algorithme</w:t>
      </w:r>
      <w:r w:rsidR="00D05BB8">
        <w:rPr>
          <w:rFonts w:asciiTheme="minorHAnsi" w:hAnsiTheme="minorHAnsi" w:cs="Calibri"/>
        </w:rPr>
        <w:t xml:space="preserve"> qui anime la plante en temps réel durant la génération procédurale</w:t>
      </w:r>
      <w:r w:rsidRPr="0068554F">
        <w:rPr>
          <w:rFonts w:asciiTheme="minorHAnsi" w:hAnsiTheme="minorHAnsi" w:cs="Calibri"/>
        </w:rPr>
        <w:t xml:space="preserve">, mais d’animer la sénescence </w:t>
      </w:r>
      <w:r w:rsidR="000C653E" w:rsidRPr="0068554F">
        <w:rPr>
          <w:rFonts w:asciiTheme="minorHAnsi" w:hAnsiTheme="minorHAnsi" w:cs="Calibri"/>
        </w:rPr>
        <w:t>d’un modèle de plante</w:t>
      </w:r>
      <w:r w:rsidR="00D05BB8">
        <w:rPr>
          <w:rFonts w:asciiTheme="minorHAnsi" w:hAnsiTheme="minorHAnsi" w:cs="Calibri"/>
        </w:rPr>
        <w:t xml:space="preserve"> </w:t>
      </w:r>
      <w:r w:rsidR="00D05BB8" w:rsidRPr="00D05BB8">
        <w:rPr>
          <w:rFonts w:asciiTheme="minorHAnsi" w:hAnsiTheme="minorHAnsi" w:cs="Calibri"/>
          <w:i/>
          <w:iCs/>
        </w:rPr>
        <w:t>a posteriori</w:t>
      </w:r>
      <w:r w:rsidR="000C653E" w:rsidRPr="0068554F">
        <w:rPr>
          <w:rFonts w:asciiTheme="minorHAnsi" w:hAnsiTheme="minorHAnsi" w:cs="Calibri"/>
        </w:rPr>
        <w:t xml:space="preserve"> </w:t>
      </w:r>
      <w:r w:rsidRPr="0068554F">
        <w:rPr>
          <w:rFonts w:asciiTheme="minorHAnsi" w:hAnsiTheme="minorHAnsi" w:cs="Calibri"/>
        </w:rPr>
        <w:t>grâce à l’</w:t>
      </w:r>
      <w:r w:rsidR="0029624F">
        <w:rPr>
          <w:rFonts w:asciiTheme="minorHAnsi" w:hAnsiTheme="minorHAnsi" w:cs="Calibri"/>
          <w:i/>
          <w:iCs/>
        </w:rPr>
        <w:t>a</w:t>
      </w:r>
      <w:r w:rsidRPr="0068554F">
        <w:rPr>
          <w:rFonts w:asciiTheme="minorHAnsi" w:hAnsiTheme="minorHAnsi" w:cs="Calibri"/>
          <w:i/>
          <w:iCs/>
        </w:rPr>
        <w:t>nimator</w:t>
      </w:r>
      <w:r w:rsidRPr="0068554F">
        <w:rPr>
          <w:rFonts w:asciiTheme="minorHAnsi" w:hAnsiTheme="minorHAnsi" w:cs="Calibri"/>
        </w:rPr>
        <w:t xml:space="preserve"> de </w:t>
      </w:r>
      <w:r w:rsidRPr="00A46996">
        <w:rPr>
          <w:rFonts w:asciiTheme="minorHAnsi" w:hAnsiTheme="minorHAnsi" w:cs="Calibri"/>
          <w:i/>
          <w:iCs/>
        </w:rPr>
        <w:t>Unity</w:t>
      </w:r>
      <w:r w:rsidR="00CC640F" w:rsidRPr="0068554F">
        <w:rPr>
          <w:rFonts w:asciiTheme="minorHAnsi" w:hAnsiTheme="minorHAnsi" w:cs="Calibri"/>
        </w:rPr>
        <w:t xml:space="preserve"> et </w:t>
      </w:r>
      <w:r w:rsidR="0029624F">
        <w:rPr>
          <w:rFonts w:asciiTheme="minorHAnsi" w:hAnsiTheme="minorHAnsi" w:cs="Calibri"/>
        </w:rPr>
        <w:t>d’</w:t>
      </w:r>
      <w:r w:rsidR="00CC640F" w:rsidRPr="0068554F">
        <w:rPr>
          <w:rFonts w:asciiTheme="minorHAnsi" w:hAnsiTheme="minorHAnsi" w:cs="Calibri"/>
        </w:rPr>
        <w:t xml:space="preserve">un algorithme de déformation de </w:t>
      </w:r>
      <w:r w:rsidR="00CC640F" w:rsidRPr="0068554F">
        <w:rPr>
          <w:rFonts w:asciiTheme="minorHAnsi" w:hAnsiTheme="minorHAnsi" w:cs="Calibri"/>
          <w:i/>
          <w:iCs/>
        </w:rPr>
        <w:t>mesh</w:t>
      </w:r>
      <w:r w:rsidRPr="0068554F">
        <w:rPr>
          <w:rFonts w:asciiTheme="minorHAnsi" w:hAnsiTheme="minorHAnsi" w:cs="Calibri"/>
        </w:rPr>
        <w:t>. Pour cela, il faut placer soi-même des points dans l’espace</w:t>
      </w:r>
      <w:r w:rsidR="0029624F">
        <w:rPr>
          <w:rFonts w:asciiTheme="minorHAnsi" w:hAnsiTheme="minorHAnsi" w:cs="Calibri"/>
        </w:rPr>
        <w:t xml:space="preserve"> et essayer, au jugé, de créer une animation</w:t>
      </w:r>
      <w:r w:rsidR="00B42FA8">
        <w:rPr>
          <w:rFonts w:asciiTheme="minorHAnsi" w:hAnsiTheme="minorHAnsi" w:cs="Calibri"/>
        </w:rPr>
        <w:t xml:space="preserve"> vraisemblable</w:t>
      </w:r>
      <w:r w:rsidRPr="0068554F">
        <w:rPr>
          <w:rFonts w:asciiTheme="minorHAnsi" w:hAnsiTheme="minorHAnsi" w:cs="Calibri"/>
        </w:rPr>
        <w:t>.</w:t>
      </w:r>
      <w:r w:rsidR="00CC640F" w:rsidRPr="0068554F">
        <w:rPr>
          <w:rFonts w:asciiTheme="minorHAnsi" w:hAnsiTheme="minorHAnsi" w:cs="Calibri"/>
        </w:rPr>
        <w:t xml:space="preserve"> Cette solution a le mérite d’être plutôt simple</w:t>
      </w:r>
      <w:r w:rsidR="005977DE">
        <w:rPr>
          <w:rFonts w:asciiTheme="minorHAnsi" w:hAnsiTheme="minorHAnsi" w:cs="Calibri"/>
        </w:rPr>
        <w:t xml:space="preserve"> en termes de </w:t>
      </w:r>
      <w:r w:rsidR="005977DE" w:rsidRPr="005977DE">
        <w:rPr>
          <w:rFonts w:asciiTheme="minorHAnsi" w:hAnsiTheme="minorHAnsi" w:cs="Calibri"/>
          <w:i/>
          <w:iCs/>
        </w:rPr>
        <w:t>savoir</w:t>
      </w:r>
      <w:r w:rsidR="00CC640F" w:rsidRPr="0068554F">
        <w:rPr>
          <w:rFonts w:asciiTheme="minorHAnsi" w:hAnsiTheme="minorHAnsi" w:cs="Calibri"/>
        </w:rPr>
        <w:t xml:space="preserve">, mais </w:t>
      </w:r>
      <w:r w:rsidR="005977DE">
        <w:rPr>
          <w:rFonts w:asciiTheme="minorHAnsi" w:hAnsiTheme="minorHAnsi" w:cs="Calibri"/>
        </w:rPr>
        <w:t xml:space="preserve">nécessite </w:t>
      </w:r>
      <w:r w:rsidR="002813BE">
        <w:rPr>
          <w:rFonts w:asciiTheme="minorHAnsi" w:hAnsiTheme="minorHAnsi" w:cs="Calibri"/>
        </w:rPr>
        <w:t xml:space="preserve">une intervention humaine, et par conséquent un minimum de </w:t>
      </w:r>
      <w:r w:rsidR="002813BE" w:rsidRPr="002813BE">
        <w:rPr>
          <w:rFonts w:asciiTheme="minorHAnsi" w:hAnsiTheme="minorHAnsi" w:cs="Calibri"/>
          <w:i/>
          <w:iCs/>
        </w:rPr>
        <w:t>savoir-faire</w:t>
      </w:r>
      <w:r w:rsidR="005977DE">
        <w:rPr>
          <w:rFonts w:asciiTheme="minorHAnsi" w:hAnsiTheme="minorHAnsi" w:cs="Calibri"/>
        </w:rPr>
        <w:t>. Elle ne peut pas être automatisable</w:t>
      </w:r>
      <w:r w:rsidR="002813BE">
        <w:rPr>
          <w:rFonts w:asciiTheme="minorHAnsi" w:hAnsiTheme="minorHAnsi" w:cs="Calibri"/>
        </w:rPr>
        <w:t>, ou difficilement</w:t>
      </w:r>
      <w:r w:rsidR="005977DE">
        <w:rPr>
          <w:rFonts w:asciiTheme="minorHAnsi" w:hAnsiTheme="minorHAnsi" w:cs="Calibri"/>
        </w:rPr>
        <w:t>.</w:t>
      </w:r>
    </w:p>
    <w:p w14:paraId="189B6DD1" w14:textId="77777777" w:rsidR="0056675D" w:rsidRPr="0068554F" w:rsidRDefault="0056675D" w:rsidP="0061766C">
      <w:pPr>
        <w:pStyle w:val="Titre2"/>
        <w:rPr>
          <w:rFonts w:asciiTheme="minorHAnsi" w:hAnsiTheme="minorHAnsi" w:cs="Calibri"/>
        </w:rPr>
      </w:pPr>
      <w:bookmarkStart w:id="31" w:name="_Toc119874541"/>
      <w:r w:rsidRPr="0068554F">
        <w:rPr>
          <w:rFonts w:asciiTheme="minorHAnsi" w:hAnsiTheme="minorHAnsi" w:cs="Calibri"/>
        </w:rPr>
        <w:t>II.3 Solution choisie</w:t>
      </w:r>
      <w:bookmarkEnd w:id="31"/>
    </w:p>
    <w:p w14:paraId="1DD097BC" w14:textId="2375F4A8" w:rsidR="00D0154F" w:rsidRPr="0068554F" w:rsidRDefault="00AC4165" w:rsidP="0061766C">
      <w:pPr>
        <w:rPr>
          <w:rFonts w:asciiTheme="minorHAnsi" w:hAnsiTheme="minorHAnsi" w:cs="Calibri"/>
        </w:rPr>
      </w:pPr>
      <w:r w:rsidRPr="0068554F">
        <w:rPr>
          <w:rFonts w:asciiTheme="minorHAnsi" w:hAnsiTheme="minorHAnsi" w:cs="Calibri"/>
        </w:rPr>
        <w:t xml:space="preserve">J’ai choisi d’animer </w:t>
      </w:r>
      <w:r w:rsidRPr="007D358C">
        <w:rPr>
          <w:rFonts w:asciiTheme="minorHAnsi" w:hAnsiTheme="minorHAnsi" w:cs="Calibri"/>
          <w:i/>
          <w:iCs/>
        </w:rPr>
        <w:t>à la main</w:t>
      </w:r>
      <w:r w:rsidRPr="0068554F">
        <w:rPr>
          <w:rFonts w:asciiTheme="minorHAnsi" w:hAnsiTheme="minorHAnsi" w:cs="Calibri"/>
        </w:rPr>
        <w:t xml:space="preserve"> </w:t>
      </w:r>
      <w:r w:rsidR="007D358C">
        <w:rPr>
          <w:rFonts w:asciiTheme="minorHAnsi" w:hAnsiTheme="minorHAnsi" w:cs="Calibri"/>
        </w:rPr>
        <w:t>(avec l’</w:t>
      </w:r>
      <w:r w:rsidR="007D358C" w:rsidRPr="007D358C">
        <w:rPr>
          <w:rFonts w:asciiTheme="minorHAnsi" w:hAnsiTheme="minorHAnsi" w:cs="Calibri"/>
          <w:i/>
          <w:iCs/>
        </w:rPr>
        <w:t>animator</w:t>
      </w:r>
      <w:r w:rsidR="007D358C">
        <w:rPr>
          <w:rFonts w:asciiTheme="minorHAnsi" w:hAnsiTheme="minorHAnsi" w:cs="Calibri"/>
        </w:rPr>
        <w:t xml:space="preserve">) </w:t>
      </w:r>
      <w:r w:rsidRPr="0068554F">
        <w:rPr>
          <w:rFonts w:asciiTheme="minorHAnsi" w:hAnsiTheme="minorHAnsi" w:cs="Calibri"/>
        </w:rPr>
        <w:t>la sénescence, tout simplement car cela m’a paru être</w:t>
      </w:r>
      <w:r w:rsidR="007D358C">
        <w:rPr>
          <w:rFonts w:asciiTheme="minorHAnsi" w:hAnsiTheme="minorHAnsi" w:cs="Calibri"/>
        </w:rPr>
        <w:t xml:space="preserve"> la méthode avec le meilleur rapport qualité / temps.</w:t>
      </w:r>
      <w:r w:rsidRPr="0068554F">
        <w:rPr>
          <w:rFonts w:asciiTheme="minorHAnsi" w:hAnsiTheme="minorHAnsi" w:cs="Calibri"/>
        </w:rPr>
        <w:t xml:space="preserve"> </w:t>
      </w:r>
      <w:r w:rsidR="007D358C">
        <w:rPr>
          <w:rFonts w:asciiTheme="minorHAnsi" w:hAnsiTheme="minorHAnsi" w:cs="Calibri"/>
        </w:rPr>
        <w:t>C’est</w:t>
      </w:r>
      <w:r w:rsidRPr="0068554F">
        <w:rPr>
          <w:rFonts w:asciiTheme="minorHAnsi" w:hAnsiTheme="minorHAnsi" w:cs="Calibri"/>
        </w:rPr>
        <w:t xml:space="preserve"> la méthode la plus rapide et </w:t>
      </w:r>
      <w:r w:rsidR="007D358C">
        <w:rPr>
          <w:rFonts w:asciiTheme="minorHAnsi" w:hAnsiTheme="minorHAnsi" w:cs="Calibri"/>
        </w:rPr>
        <w:t xml:space="preserve">elle </w:t>
      </w:r>
      <w:r w:rsidRPr="0068554F">
        <w:rPr>
          <w:rFonts w:asciiTheme="minorHAnsi" w:hAnsiTheme="minorHAnsi" w:cs="Calibri"/>
        </w:rPr>
        <w:t>me permettra</w:t>
      </w:r>
      <w:r w:rsidR="007D358C">
        <w:rPr>
          <w:rFonts w:asciiTheme="minorHAnsi" w:hAnsiTheme="minorHAnsi" w:cs="Calibri"/>
        </w:rPr>
        <w:t xml:space="preserve"> </w:t>
      </w:r>
      <w:r w:rsidRPr="0068554F">
        <w:rPr>
          <w:rFonts w:asciiTheme="minorHAnsi" w:hAnsiTheme="minorHAnsi" w:cs="Calibri"/>
        </w:rPr>
        <w:t xml:space="preserve">d’obtenir un rendu satisfaisant. </w:t>
      </w:r>
      <w:r w:rsidR="00D0154F" w:rsidRPr="0068554F">
        <w:rPr>
          <w:rFonts w:asciiTheme="minorHAnsi" w:hAnsiTheme="minorHAnsi" w:cs="Calibri"/>
        </w:rPr>
        <w:t xml:space="preserve">Pour la </w:t>
      </w:r>
      <w:r w:rsidR="00FA13CB">
        <w:rPr>
          <w:rFonts w:asciiTheme="minorHAnsi" w:hAnsiTheme="minorHAnsi" w:cs="Calibri"/>
        </w:rPr>
        <w:t>génération</w:t>
      </w:r>
      <w:r w:rsidR="00D0154F" w:rsidRPr="0068554F">
        <w:rPr>
          <w:rFonts w:asciiTheme="minorHAnsi" w:hAnsiTheme="minorHAnsi" w:cs="Calibri"/>
        </w:rPr>
        <w:t xml:space="preserve"> de plantes, </w:t>
      </w:r>
      <w:r w:rsidR="00464F36" w:rsidRPr="0068554F">
        <w:rPr>
          <w:rFonts w:asciiTheme="minorHAnsi" w:hAnsiTheme="minorHAnsi" w:cs="Calibri"/>
        </w:rPr>
        <w:t>j’ai repris</w:t>
      </w:r>
      <w:r w:rsidR="00D0154F" w:rsidRPr="0068554F">
        <w:rPr>
          <w:rFonts w:asciiTheme="minorHAnsi" w:hAnsiTheme="minorHAnsi" w:cs="Calibri"/>
        </w:rPr>
        <w:t xml:space="preserve"> un algorithme de génération procédurale </w:t>
      </w:r>
      <w:r w:rsidR="00464F36" w:rsidRPr="0068554F">
        <w:rPr>
          <w:rFonts w:asciiTheme="minorHAnsi" w:hAnsiTheme="minorHAnsi" w:cs="Calibri"/>
        </w:rPr>
        <w:t>qui</w:t>
      </w:r>
      <w:r w:rsidR="00D0154F" w:rsidRPr="0068554F">
        <w:rPr>
          <w:rFonts w:asciiTheme="minorHAnsi" w:hAnsiTheme="minorHAnsi" w:cs="Calibri"/>
        </w:rPr>
        <w:t xml:space="preserve"> crée une fleur décomposée en plusieurs éléments :</w:t>
      </w:r>
    </w:p>
    <w:p w14:paraId="6659D299" w14:textId="77777777" w:rsidR="00D0154F" w:rsidRPr="0068554F" w:rsidRDefault="00D0154F" w:rsidP="0061766C">
      <w:pPr>
        <w:numPr>
          <w:ilvl w:val="0"/>
          <w:numId w:val="6"/>
        </w:numPr>
        <w:rPr>
          <w:rFonts w:asciiTheme="minorHAnsi" w:hAnsiTheme="minorHAnsi" w:cs="Calibri"/>
        </w:rPr>
      </w:pPr>
      <w:r w:rsidRPr="0068554F">
        <w:rPr>
          <w:rFonts w:asciiTheme="minorHAnsi" w:hAnsiTheme="minorHAnsi" w:cs="Calibri"/>
        </w:rPr>
        <w:t>Tige</w:t>
      </w:r>
    </w:p>
    <w:p w14:paraId="1EF1267A" w14:textId="77777777" w:rsidR="00D0154F" w:rsidRPr="0068554F" w:rsidRDefault="00D0154F" w:rsidP="0061766C">
      <w:pPr>
        <w:numPr>
          <w:ilvl w:val="0"/>
          <w:numId w:val="6"/>
        </w:numPr>
        <w:rPr>
          <w:rFonts w:asciiTheme="minorHAnsi" w:hAnsiTheme="minorHAnsi" w:cs="Calibri"/>
        </w:rPr>
      </w:pPr>
      <w:r w:rsidRPr="0068554F">
        <w:rPr>
          <w:rFonts w:asciiTheme="minorHAnsi" w:hAnsiTheme="minorHAnsi" w:cs="Calibri"/>
        </w:rPr>
        <w:t>Fleur</w:t>
      </w:r>
    </w:p>
    <w:p w14:paraId="245DE991" w14:textId="77777777" w:rsidR="00D0154F" w:rsidRPr="0068554F" w:rsidRDefault="00D0154F" w:rsidP="0061766C">
      <w:pPr>
        <w:numPr>
          <w:ilvl w:val="0"/>
          <w:numId w:val="6"/>
        </w:numPr>
        <w:rPr>
          <w:rFonts w:asciiTheme="minorHAnsi" w:hAnsiTheme="minorHAnsi" w:cs="Calibri"/>
        </w:rPr>
      </w:pPr>
      <w:r w:rsidRPr="0068554F">
        <w:rPr>
          <w:rFonts w:asciiTheme="minorHAnsi" w:hAnsiTheme="minorHAnsi" w:cs="Calibri"/>
        </w:rPr>
        <w:t>Bourgeons / Feuilles</w:t>
      </w:r>
    </w:p>
    <w:p w14:paraId="41D631F2" w14:textId="77777777" w:rsidR="00464F36" w:rsidRPr="0068554F" w:rsidRDefault="00464F36" w:rsidP="0061766C">
      <w:pPr>
        <w:rPr>
          <w:rFonts w:asciiTheme="minorHAnsi" w:hAnsiTheme="minorHAnsi" w:cs="Calibri"/>
          <w:sz w:val="20"/>
          <w:szCs w:val="20"/>
        </w:rPr>
      </w:pPr>
      <w:r w:rsidRPr="0068554F">
        <w:rPr>
          <w:rFonts w:asciiTheme="minorHAnsi" w:hAnsiTheme="minorHAnsi" w:cs="Calibri"/>
          <w:sz w:val="20"/>
          <w:szCs w:val="20"/>
        </w:rPr>
        <w:t xml:space="preserve">Remarque : À noter que j’aurais pu choisir un modèle pré-fait directement car ma solution s’applique sur tout type de </w:t>
      </w:r>
      <w:r w:rsidR="00923CC0" w:rsidRPr="0068554F">
        <w:rPr>
          <w:rFonts w:asciiTheme="minorHAnsi" w:hAnsiTheme="minorHAnsi" w:cs="Calibri"/>
          <w:sz w:val="20"/>
          <w:szCs w:val="20"/>
        </w:rPr>
        <w:t>modèle 3D</w:t>
      </w:r>
      <w:r w:rsidR="00260CCC" w:rsidRPr="0068554F">
        <w:rPr>
          <w:rFonts w:asciiTheme="minorHAnsi" w:hAnsiTheme="minorHAnsi" w:cs="Calibri"/>
          <w:sz w:val="20"/>
          <w:szCs w:val="20"/>
        </w:rPr>
        <w:t xml:space="preserve"> </w:t>
      </w:r>
      <w:r w:rsidR="00923CC0" w:rsidRPr="0068554F">
        <w:rPr>
          <w:rFonts w:asciiTheme="minorHAnsi" w:hAnsiTheme="minorHAnsi" w:cs="Calibri"/>
          <w:sz w:val="20"/>
          <w:szCs w:val="20"/>
        </w:rPr>
        <w:t>dès lors que celui-ci est</w:t>
      </w:r>
      <w:r w:rsidR="00260CCC" w:rsidRPr="0068554F">
        <w:rPr>
          <w:rFonts w:asciiTheme="minorHAnsi" w:hAnsiTheme="minorHAnsi" w:cs="Calibri"/>
          <w:sz w:val="20"/>
          <w:szCs w:val="20"/>
        </w:rPr>
        <w:t xml:space="preserve"> décomposé </w:t>
      </w:r>
      <w:r w:rsidR="00923CC0" w:rsidRPr="0068554F">
        <w:rPr>
          <w:rFonts w:asciiTheme="minorHAnsi" w:hAnsiTheme="minorHAnsi" w:cs="Calibri"/>
          <w:sz w:val="20"/>
          <w:szCs w:val="20"/>
        </w:rPr>
        <w:t xml:space="preserve">en plusieurs </w:t>
      </w:r>
      <w:r w:rsidR="00923CC0" w:rsidRPr="00FA13CB">
        <w:rPr>
          <w:rFonts w:asciiTheme="minorHAnsi" w:hAnsiTheme="minorHAnsi" w:cs="Calibri"/>
          <w:i/>
          <w:iCs/>
          <w:sz w:val="20"/>
          <w:szCs w:val="20"/>
        </w:rPr>
        <w:t>meshs</w:t>
      </w:r>
      <w:r w:rsidR="00923CC0" w:rsidRPr="0068554F">
        <w:rPr>
          <w:rFonts w:asciiTheme="minorHAnsi" w:hAnsiTheme="minorHAnsi" w:cs="Calibri"/>
          <w:sz w:val="20"/>
          <w:szCs w:val="20"/>
        </w:rPr>
        <w:t xml:space="preserve"> à</w:t>
      </w:r>
      <w:r w:rsidR="00260CCC" w:rsidRPr="0068554F">
        <w:rPr>
          <w:rFonts w:asciiTheme="minorHAnsi" w:hAnsiTheme="minorHAnsi" w:cs="Calibri"/>
          <w:sz w:val="20"/>
          <w:szCs w:val="20"/>
        </w:rPr>
        <w:t xml:space="preserve"> la manière décrite ci-dessus</w:t>
      </w:r>
      <w:r w:rsidR="00E322E0" w:rsidRPr="0068554F">
        <w:rPr>
          <w:rFonts w:asciiTheme="minorHAnsi" w:hAnsiTheme="minorHAnsi" w:cs="Calibri"/>
          <w:sz w:val="20"/>
          <w:szCs w:val="20"/>
        </w:rPr>
        <w:t> : tige, fleur, feuilles etc</w:t>
      </w:r>
      <w:r w:rsidRPr="0068554F">
        <w:rPr>
          <w:rFonts w:asciiTheme="minorHAnsi" w:hAnsiTheme="minorHAnsi" w:cs="Calibri"/>
          <w:sz w:val="20"/>
          <w:szCs w:val="20"/>
        </w:rPr>
        <w:t>.</w:t>
      </w:r>
    </w:p>
    <w:p w14:paraId="5146FBB0" w14:textId="39792AA8" w:rsidR="00E961DC" w:rsidRPr="0068554F" w:rsidRDefault="00D0154F" w:rsidP="0061766C">
      <w:pPr>
        <w:rPr>
          <w:rFonts w:asciiTheme="minorHAnsi" w:hAnsiTheme="minorHAnsi" w:cs="Calibri"/>
        </w:rPr>
      </w:pPr>
      <w:r w:rsidRPr="0068554F">
        <w:rPr>
          <w:rFonts w:asciiTheme="minorHAnsi" w:hAnsiTheme="minorHAnsi" w:cs="Calibri"/>
        </w:rPr>
        <w:t xml:space="preserve">Pour simuler l’affaissement de la tige, je déforme </w:t>
      </w:r>
      <w:r w:rsidR="00923CC0" w:rsidRPr="0068554F">
        <w:rPr>
          <w:rFonts w:asciiTheme="minorHAnsi" w:hAnsiTheme="minorHAnsi" w:cs="Calibri"/>
        </w:rPr>
        <w:t>celle-ci</w:t>
      </w:r>
      <w:r w:rsidRPr="0068554F">
        <w:rPr>
          <w:rFonts w:asciiTheme="minorHAnsi" w:hAnsiTheme="minorHAnsi" w:cs="Calibri"/>
        </w:rPr>
        <w:t xml:space="preserve"> </w:t>
      </w:r>
      <w:r w:rsidR="00923CC0" w:rsidRPr="0068554F">
        <w:rPr>
          <w:rFonts w:asciiTheme="minorHAnsi" w:hAnsiTheme="minorHAnsi" w:cs="Calibri"/>
        </w:rPr>
        <w:t>à l’aide d’un</w:t>
      </w:r>
      <w:r w:rsidR="0029737F" w:rsidRPr="0068554F">
        <w:rPr>
          <w:rFonts w:asciiTheme="minorHAnsi" w:hAnsiTheme="minorHAnsi" w:cs="Calibri"/>
        </w:rPr>
        <w:t xml:space="preserve"> algorithme de déformation</w:t>
      </w:r>
      <w:r w:rsidR="00F014DA">
        <w:rPr>
          <w:rFonts w:asciiTheme="minorHAnsi" w:hAnsiTheme="minorHAnsi" w:cs="Calibri"/>
        </w:rPr>
        <w:t xml:space="preserve"> (voir Figure 11)</w:t>
      </w:r>
      <w:r w:rsidRPr="0068554F">
        <w:rPr>
          <w:rFonts w:asciiTheme="minorHAnsi" w:hAnsiTheme="minorHAnsi" w:cs="Calibri"/>
        </w:rPr>
        <w:t xml:space="preserve">. Pour ce faire, </w:t>
      </w:r>
      <w:r w:rsidR="007C0166" w:rsidRPr="0068554F">
        <w:rPr>
          <w:rFonts w:asciiTheme="minorHAnsi" w:hAnsiTheme="minorHAnsi" w:cs="Calibri"/>
        </w:rPr>
        <w:t>j’applique l’algorithme qui</w:t>
      </w:r>
      <w:r w:rsidRPr="0068554F">
        <w:rPr>
          <w:rFonts w:asciiTheme="minorHAnsi" w:hAnsiTheme="minorHAnsi" w:cs="Calibri"/>
        </w:rPr>
        <w:t xml:space="preserve"> crée une courbe de Béziers</w:t>
      </w:r>
      <w:r w:rsidR="001763A6">
        <w:rPr>
          <w:rStyle w:val="Appelnotedebasdep"/>
          <w:rFonts w:asciiTheme="minorHAnsi" w:hAnsiTheme="minorHAnsi"/>
        </w:rPr>
        <w:footnoteReference w:id="11"/>
      </w:r>
      <w:r w:rsidR="007C0166" w:rsidRPr="0068554F">
        <w:rPr>
          <w:rFonts w:asciiTheme="minorHAnsi" w:hAnsiTheme="minorHAnsi" w:cs="Calibri"/>
        </w:rPr>
        <w:t xml:space="preserve"> sur l’axe </w:t>
      </w:r>
      <w:r w:rsidR="007C0166" w:rsidRPr="002038C0">
        <w:rPr>
          <w:rFonts w:asciiTheme="minorHAnsi" w:hAnsiTheme="minorHAnsi" w:cs="Calibri"/>
          <w:i/>
          <w:iCs/>
        </w:rPr>
        <w:t>Y</w:t>
      </w:r>
      <w:r w:rsidR="007C0166" w:rsidRPr="0068554F">
        <w:rPr>
          <w:rFonts w:asciiTheme="minorHAnsi" w:hAnsiTheme="minorHAnsi" w:cs="Calibri"/>
        </w:rPr>
        <w:t xml:space="preserve"> du </w:t>
      </w:r>
      <w:r w:rsidR="007C0166" w:rsidRPr="002038C0">
        <w:rPr>
          <w:rFonts w:asciiTheme="minorHAnsi" w:hAnsiTheme="minorHAnsi" w:cs="Calibri"/>
          <w:i/>
          <w:iCs/>
        </w:rPr>
        <w:t>mesh</w:t>
      </w:r>
      <w:r w:rsidRPr="0068554F">
        <w:rPr>
          <w:rFonts w:asciiTheme="minorHAnsi" w:hAnsiTheme="minorHAnsi" w:cs="Calibri"/>
        </w:rPr>
        <w:t>. En manipulant un point</w:t>
      </w:r>
      <w:r w:rsidR="007C0166" w:rsidRPr="0068554F">
        <w:rPr>
          <w:rFonts w:asciiTheme="minorHAnsi" w:hAnsiTheme="minorHAnsi" w:cs="Calibri"/>
        </w:rPr>
        <w:t xml:space="preserve"> de la courbe de Béziers</w:t>
      </w:r>
      <w:r w:rsidRPr="0068554F">
        <w:rPr>
          <w:rFonts w:asciiTheme="minorHAnsi" w:hAnsiTheme="minorHAnsi" w:cs="Calibri"/>
        </w:rPr>
        <w:t>, je peux déformer la tige</w:t>
      </w:r>
      <w:r w:rsidR="007C0166" w:rsidRPr="0068554F">
        <w:rPr>
          <w:rFonts w:asciiTheme="minorHAnsi" w:hAnsiTheme="minorHAnsi" w:cs="Calibri"/>
        </w:rPr>
        <w:t xml:space="preserve"> visuellement</w:t>
      </w:r>
      <w:r w:rsidRPr="0068554F">
        <w:rPr>
          <w:rFonts w:asciiTheme="minorHAnsi" w:hAnsiTheme="minorHAnsi" w:cs="Calibri"/>
        </w:rPr>
        <w:t xml:space="preserve">. À chaque endroit où il y a </w:t>
      </w:r>
      <w:r w:rsidR="00C048B5" w:rsidRPr="0068554F">
        <w:rPr>
          <w:rFonts w:asciiTheme="minorHAnsi" w:hAnsiTheme="minorHAnsi" w:cs="Calibri"/>
        </w:rPr>
        <w:t>des pétales</w:t>
      </w:r>
      <w:r w:rsidRPr="0068554F">
        <w:rPr>
          <w:rFonts w:asciiTheme="minorHAnsi" w:hAnsiTheme="minorHAnsi" w:cs="Calibri"/>
        </w:rPr>
        <w:t xml:space="preserve">, </w:t>
      </w:r>
      <w:r w:rsidR="007C0166" w:rsidRPr="0068554F">
        <w:rPr>
          <w:rFonts w:asciiTheme="minorHAnsi" w:hAnsiTheme="minorHAnsi" w:cs="Calibri"/>
        </w:rPr>
        <w:t xml:space="preserve">une </w:t>
      </w:r>
      <w:r w:rsidRPr="0068554F">
        <w:rPr>
          <w:rFonts w:asciiTheme="minorHAnsi" w:hAnsiTheme="minorHAnsi" w:cs="Calibri"/>
        </w:rPr>
        <w:t xml:space="preserve">tige, ou </w:t>
      </w:r>
      <w:r w:rsidR="007C0166" w:rsidRPr="0068554F">
        <w:rPr>
          <w:rFonts w:asciiTheme="minorHAnsi" w:hAnsiTheme="minorHAnsi" w:cs="Calibri"/>
        </w:rPr>
        <w:t xml:space="preserve">une </w:t>
      </w:r>
      <w:r w:rsidR="00C048B5" w:rsidRPr="0068554F">
        <w:rPr>
          <w:rFonts w:asciiTheme="minorHAnsi" w:hAnsiTheme="minorHAnsi" w:cs="Calibri"/>
        </w:rPr>
        <w:t>feuille</w:t>
      </w:r>
      <w:r w:rsidRPr="0068554F">
        <w:rPr>
          <w:rFonts w:asciiTheme="minorHAnsi" w:hAnsiTheme="minorHAnsi" w:cs="Calibri"/>
        </w:rPr>
        <w:t>, j</w:t>
      </w:r>
      <w:r w:rsidR="007C0166" w:rsidRPr="0068554F">
        <w:rPr>
          <w:rFonts w:asciiTheme="minorHAnsi" w:hAnsiTheme="minorHAnsi" w:cs="Calibri"/>
        </w:rPr>
        <w:t>’applique cet algorithme</w:t>
      </w:r>
      <w:r w:rsidRPr="0068554F">
        <w:rPr>
          <w:rFonts w:asciiTheme="minorHAnsi" w:hAnsiTheme="minorHAnsi" w:cs="Calibri"/>
        </w:rPr>
        <w:t xml:space="preserve"> qui rend le </w:t>
      </w:r>
      <w:r w:rsidRPr="00C0530B">
        <w:rPr>
          <w:rFonts w:asciiTheme="minorHAnsi" w:hAnsiTheme="minorHAnsi" w:cs="Calibri"/>
          <w:i/>
          <w:iCs/>
        </w:rPr>
        <w:t>mesh</w:t>
      </w:r>
      <w:r w:rsidRPr="0068554F">
        <w:rPr>
          <w:rFonts w:asciiTheme="minorHAnsi" w:hAnsiTheme="minorHAnsi" w:cs="Calibri"/>
        </w:rPr>
        <w:t xml:space="preserve"> déformable</w:t>
      </w:r>
      <w:r w:rsidR="007C0166" w:rsidRPr="0068554F">
        <w:rPr>
          <w:rFonts w:asciiTheme="minorHAnsi" w:hAnsiTheme="minorHAnsi" w:cs="Calibri"/>
        </w:rPr>
        <w:t xml:space="preserve">. Pour que </w:t>
      </w:r>
      <w:r w:rsidR="00E961DC" w:rsidRPr="0068554F">
        <w:rPr>
          <w:rFonts w:asciiTheme="minorHAnsi" w:hAnsiTheme="minorHAnsi" w:cs="Calibri"/>
        </w:rPr>
        <w:t xml:space="preserve">chaque élément de la fleur suive </w:t>
      </w:r>
      <w:r w:rsidR="005F5051" w:rsidRPr="0068554F">
        <w:rPr>
          <w:rFonts w:asciiTheme="minorHAnsi" w:hAnsiTheme="minorHAnsi" w:cs="Calibri"/>
        </w:rPr>
        <w:t xml:space="preserve">la déformation de la tige, </w:t>
      </w:r>
      <w:r w:rsidRPr="0068554F">
        <w:rPr>
          <w:rFonts w:asciiTheme="minorHAnsi" w:hAnsiTheme="minorHAnsi" w:cs="Calibri"/>
        </w:rPr>
        <w:t>je rends</w:t>
      </w:r>
      <w:r w:rsidR="005F5051" w:rsidRPr="0068554F">
        <w:rPr>
          <w:rFonts w:asciiTheme="minorHAnsi" w:hAnsiTheme="minorHAnsi" w:cs="Calibri"/>
        </w:rPr>
        <w:t> </w:t>
      </w:r>
      <w:r w:rsidR="005F5051" w:rsidRPr="001656DF">
        <w:rPr>
          <w:rFonts w:asciiTheme="minorHAnsi" w:hAnsiTheme="minorHAnsi" w:cs="Calibri"/>
          <w:i/>
          <w:iCs/>
        </w:rPr>
        <w:t>parent</w:t>
      </w:r>
      <w:r w:rsidRPr="0068554F">
        <w:rPr>
          <w:rFonts w:asciiTheme="minorHAnsi" w:hAnsiTheme="minorHAnsi" w:cs="Calibri"/>
        </w:rPr>
        <w:t xml:space="preserve"> ladite tige</w:t>
      </w:r>
      <w:r w:rsidR="005F5051" w:rsidRPr="0068554F">
        <w:rPr>
          <w:rFonts w:asciiTheme="minorHAnsi" w:hAnsiTheme="minorHAnsi" w:cs="Calibri"/>
        </w:rPr>
        <w:t xml:space="preserve"> des </w:t>
      </w:r>
      <w:r w:rsidRPr="0068554F">
        <w:rPr>
          <w:rFonts w:asciiTheme="minorHAnsi" w:hAnsiTheme="minorHAnsi" w:cs="Calibri"/>
        </w:rPr>
        <w:t>branche</w:t>
      </w:r>
      <w:r w:rsidR="005F5051" w:rsidRPr="0068554F">
        <w:rPr>
          <w:rFonts w:asciiTheme="minorHAnsi" w:hAnsiTheme="minorHAnsi" w:cs="Calibri"/>
        </w:rPr>
        <w:t>s et de la fleur.</w:t>
      </w:r>
      <w:r w:rsidRPr="0068554F">
        <w:rPr>
          <w:rFonts w:asciiTheme="minorHAnsi" w:hAnsiTheme="minorHAnsi" w:cs="Calibri"/>
        </w:rPr>
        <w:t xml:space="preserve"> </w:t>
      </w:r>
      <w:r w:rsidR="005F5051" w:rsidRPr="0068554F">
        <w:rPr>
          <w:rFonts w:asciiTheme="minorHAnsi" w:hAnsiTheme="minorHAnsi" w:cs="Calibri"/>
        </w:rPr>
        <w:t xml:space="preserve">Je rends </w:t>
      </w:r>
      <w:r w:rsidR="00394874">
        <w:rPr>
          <w:rFonts w:asciiTheme="minorHAnsi" w:hAnsiTheme="minorHAnsi" w:cs="Calibri"/>
        </w:rPr>
        <w:t>ensuite</w:t>
      </w:r>
      <w:r w:rsidR="005F5051" w:rsidRPr="0068554F">
        <w:rPr>
          <w:rFonts w:asciiTheme="minorHAnsi" w:hAnsiTheme="minorHAnsi" w:cs="Calibri"/>
        </w:rPr>
        <w:t> </w:t>
      </w:r>
      <w:r w:rsidR="005F5051" w:rsidRPr="00394874">
        <w:rPr>
          <w:rFonts w:asciiTheme="minorHAnsi" w:hAnsiTheme="minorHAnsi" w:cs="Calibri"/>
          <w:i/>
          <w:iCs/>
        </w:rPr>
        <w:t>parent</w:t>
      </w:r>
      <w:r w:rsidR="005F5051" w:rsidRPr="0068554F">
        <w:rPr>
          <w:rFonts w:asciiTheme="minorHAnsi" w:hAnsiTheme="minorHAnsi" w:cs="Calibri"/>
        </w:rPr>
        <w:t xml:space="preserve"> les branches des feuilles</w:t>
      </w:r>
      <w:r w:rsidRPr="0068554F">
        <w:rPr>
          <w:rFonts w:asciiTheme="minorHAnsi" w:hAnsiTheme="minorHAnsi" w:cs="Calibri"/>
        </w:rPr>
        <w:t xml:space="preserve"> afin que </w:t>
      </w:r>
      <w:r w:rsidR="00394874">
        <w:rPr>
          <w:rFonts w:asciiTheme="minorHAnsi" w:hAnsiTheme="minorHAnsi" w:cs="Calibri"/>
        </w:rPr>
        <w:t>ces dernières</w:t>
      </w:r>
      <w:r w:rsidRPr="0068554F">
        <w:rPr>
          <w:rFonts w:asciiTheme="minorHAnsi" w:hAnsiTheme="minorHAnsi" w:cs="Calibri"/>
        </w:rPr>
        <w:t xml:space="preserve"> suive</w:t>
      </w:r>
      <w:r w:rsidR="00394874">
        <w:rPr>
          <w:rFonts w:asciiTheme="minorHAnsi" w:hAnsiTheme="minorHAnsi" w:cs="Calibri"/>
        </w:rPr>
        <w:t>nt</w:t>
      </w:r>
      <w:r w:rsidRPr="0068554F">
        <w:rPr>
          <w:rFonts w:asciiTheme="minorHAnsi" w:hAnsiTheme="minorHAnsi" w:cs="Calibri"/>
        </w:rPr>
        <w:t xml:space="preserve"> automatiquement la position de</w:t>
      </w:r>
      <w:r w:rsidR="00394874">
        <w:rPr>
          <w:rFonts w:asciiTheme="minorHAnsi" w:hAnsiTheme="minorHAnsi" w:cs="Calibri"/>
        </w:rPr>
        <w:t xml:space="preserve">s branches </w:t>
      </w:r>
      <w:r w:rsidRPr="0068554F">
        <w:rPr>
          <w:rFonts w:asciiTheme="minorHAnsi" w:hAnsiTheme="minorHAnsi" w:cs="Calibri"/>
        </w:rPr>
        <w:t>lorsque la tige est déformée</w:t>
      </w:r>
      <w:r w:rsidR="005B7C8C" w:rsidRPr="0068554F">
        <w:rPr>
          <w:rFonts w:asciiTheme="minorHAnsi" w:hAnsiTheme="minorHAnsi" w:cs="Calibri"/>
        </w:rPr>
        <w:t xml:space="preserve"> </w:t>
      </w:r>
      <w:r w:rsidR="00394874">
        <w:rPr>
          <w:rFonts w:asciiTheme="minorHAnsi" w:hAnsiTheme="minorHAnsi" w:cs="Calibri"/>
        </w:rPr>
        <w:t>pendant</w:t>
      </w:r>
      <w:r w:rsidR="005B7C8C" w:rsidRPr="0068554F">
        <w:rPr>
          <w:rFonts w:asciiTheme="minorHAnsi" w:hAnsiTheme="minorHAnsi" w:cs="Calibri"/>
        </w:rPr>
        <w:t xml:space="preserve"> de l’animation</w:t>
      </w:r>
      <w:r w:rsidRPr="0068554F">
        <w:rPr>
          <w:rFonts w:asciiTheme="minorHAnsi" w:hAnsiTheme="minorHAnsi" w:cs="Calibri"/>
        </w:rPr>
        <w:t>.</w:t>
      </w:r>
    </w:p>
    <w:p w14:paraId="2B32628F" w14:textId="400DF0D0" w:rsidR="00464F36" w:rsidRPr="0068554F" w:rsidRDefault="00D664B3" w:rsidP="00BC1BB3">
      <w:pPr>
        <w:jc w:val="both"/>
        <w:rPr>
          <w:rFonts w:asciiTheme="minorHAnsi" w:hAnsiTheme="minorHAnsi" w:cs="Calibri"/>
        </w:rPr>
      </w:pPr>
      <w:r>
        <w:rPr>
          <w:noProof/>
        </w:rPr>
        <w:lastRenderedPageBreak/>
        <w:drawing>
          <wp:anchor distT="0" distB="0" distL="114300" distR="114300" simplePos="0" relativeHeight="251668480" behindDoc="0" locked="0" layoutInCell="1" allowOverlap="1" wp14:anchorId="0DB38414" wp14:editId="3D87672B">
            <wp:simplePos x="0" y="0"/>
            <wp:positionH relativeFrom="column">
              <wp:posOffset>0</wp:posOffset>
            </wp:positionH>
            <wp:positionV relativeFrom="paragraph">
              <wp:posOffset>31115</wp:posOffset>
            </wp:positionV>
            <wp:extent cx="1375410" cy="2385695"/>
            <wp:effectExtent l="0" t="0" r="0" b="0"/>
            <wp:wrapSquare wrapText="bothSides"/>
            <wp:docPr id="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5410" cy="2385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FBD6B3" w14:textId="1EA84578" w:rsidR="0029737F" w:rsidRPr="0068554F" w:rsidRDefault="00245D6A" w:rsidP="00BC1BB3">
      <w:pPr>
        <w:jc w:val="both"/>
        <w:rPr>
          <w:rFonts w:asciiTheme="minorHAnsi" w:hAnsiTheme="minorHAnsi" w:cs="Calibri"/>
        </w:rPr>
      </w:pPr>
      <w:r>
        <w:rPr>
          <w:noProof/>
        </w:rPr>
        <w:drawing>
          <wp:anchor distT="0" distB="0" distL="114300" distR="114300" simplePos="0" relativeHeight="251674624" behindDoc="0" locked="0" layoutInCell="1" allowOverlap="1" wp14:anchorId="3ADEAF82" wp14:editId="5B49BE76">
            <wp:simplePos x="0" y="0"/>
            <wp:positionH relativeFrom="margin">
              <wp:posOffset>4580890</wp:posOffset>
            </wp:positionH>
            <wp:positionV relativeFrom="paragraph">
              <wp:posOffset>166700</wp:posOffset>
            </wp:positionV>
            <wp:extent cx="1391920" cy="1587500"/>
            <wp:effectExtent l="0" t="0" r="0" b="0"/>
            <wp:wrapSquare wrapText="bothSides"/>
            <wp:docPr id="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1920"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038C0">
        <w:rPr>
          <w:noProof/>
        </w:rPr>
        <w:drawing>
          <wp:anchor distT="0" distB="0" distL="114300" distR="114300" simplePos="0" relativeHeight="251666432" behindDoc="0" locked="0" layoutInCell="1" allowOverlap="1" wp14:anchorId="38396A65" wp14:editId="387DD1E7">
            <wp:simplePos x="0" y="0"/>
            <wp:positionH relativeFrom="margin">
              <wp:align>center</wp:align>
            </wp:positionH>
            <wp:positionV relativeFrom="paragraph">
              <wp:posOffset>262255</wp:posOffset>
            </wp:positionV>
            <wp:extent cx="2811780" cy="1372870"/>
            <wp:effectExtent l="0" t="0" r="7620" b="0"/>
            <wp:wrapSquare wrapText="bothSides"/>
            <wp:docPr id="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1780" cy="1372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D1C12" w14:textId="77777777" w:rsidR="001E7229" w:rsidRPr="0068554F" w:rsidRDefault="001E7229" w:rsidP="00BC1BB3">
      <w:pPr>
        <w:jc w:val="both"/>
        <w:rPr>
          <w:rFonts w:asciiTheme="minorHAnsi" w:hAnsiTheme="minorHAnsi" w:cs="Calibri"/>
        </w:rPr>
      </w:pPr>
    </w:p>
    <w:p w14:paraId="247CD4E8" w14:textId="3F85D62C" w:rsidR="001E7229" w:rsidRDefault="001E7229" w:rsidP="00BC1BB3">
      <w:pPr>
        <w:jc w:val="both"/>
        <w:rPr>
          <w:rFonts w:asciiTheme="minorHAnsi" w:hAnsiTheme="minorHAnsi" w:cs="Calibri"/>
        </w:rPr>
      </w:pPr>
      <w:r>
        <w:rPr>
          <w:noProof/>
        </w:rPr>
        <mc:AlternateContent>
          <mc:Choice Requires="wps">
            <w:drawing>
              <wp:anchor distT="0" distB="0" distL="114300" distR="114300" simplePos="0" relativeHeight="251682816" behindDoc="0" locked="0" layoutInCell="1" allowOverlap="1" wp14:anchorId="7E5C9B9D" wp14:editId="3C22DFE2">
                <wp:simplePos x="0" y="0"/>
                <wp:positionH relativeFrom="margin">
                  <wp:align>center</wp:align>
                </wp:positionH>
                <wp:positionV relativeFrom="paragraph">
                  <wp:posOffset>343561</wp:posOffset>
                </wp:positionV>
                <wp:extent cx="5574030" cy="436245"/>
                <wp:effectExtent l="0" t="0" r="7620" b="0"/>
                <wp:wrapSquare wrapText="bothSides"/>
                <wp:docPr id="8" name="Zone de texte 8"/>
                <wp:cNvGraphicFramePr/>
                <a:graphic xmlns:a="http://schemas.openxmlformats.org/drawingml/2006/main">
                  <a:graphicData uri="http://schemas.microsoft.com/office/word/2010/wordprocessingShape">
                    <wps:wsp>
                      <wps:cNvSpPr txBox="1"/>
                      <wps:spPr>
                        <a:xfrm>
                          <a:off x="0" y="0"/>
                          <a:ext cx="5574030" cy="436245"/>
                        </a:xfrm>
                        <a:prstGeom prst="rect">
                          <a:avLst/>
                        </a:prstGeom>
                        <a:solidFill>
                          <a:prstClr val="white"/>
                        </a:solidFill>
                        <a:ln>
                          <a:noFill/>
                        </a:ln>
                      </wps:spPr>
                      <wps:txbx>
                        <w:txbxContent>
                          <w:p w14:paraId="23AD0A86" w14:textId="125451DF" w:rsidR="001E7229" w:rsidRPr="00403CE0" w:rsidRDefault="001E7229" w:rsidP="001E7229">
                            <w:pPr>
                              <w:pStyle w:val="Lgende"/>
                              <w:jc w:val="center"/>
                              <w:rPr>
                                <w:noProof/>
                              </w:rPr>
                            </w:pPr>
                            <w:bookmarkStart w:id="32" w:name="_Toc118452186"/>
                            <w:r>
                              <w:t xml:space="preserve">Figure </w:t>
                            </w:r>
                            <w:fldSimple w:instr=" SEQ Figure \* ARABIC ">
                              <w:r w:rsidR="005363EE">
                                <w:rPr>
                                  <w:noProof/>
                                </w:rPr>
                                <w:t>11</w:t>
                              </w:r>
                            </w:fldSimple>
                            <w:r>
                              <w:t xml:space="preserve"> Images illustrant la mise en place de points permettant la déformation d'un </w:t>
                            </w:r>
                            <w:r w:rsidRPr="001E7229">
                              <w:rPr>
                                <w:i/>
                                <w:iCs/>
                              </w:rPr>
                              <w:t>mesh</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5C9B9D" id="_x0000_t202" coordsize="21600,21600" o:spt="202" path="m,l,21600r21600,l21600,xe">
                <v:stroke joinstyle="miter"/>
                <v:path gradientshapeok="t" o:connecttype="rect"/>
              </v:shapetype>
              <v:shape id="Zone de texte 8" o:spid="_x0000_s1026" type="#_x0000_t202" style="position:absolute;left:0;text-align:left;margin-left:0;margin-top:27.05pt;width:438.9pt;height:34.3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u8GQIAADsEAAAOAAAAZHJzL2Uyb0RvYy54bWysU8Fu2zAMvQ/YPwi6L07SpBuMOEWWIsOA&#10;oC2QDj0rshwbkEWNUmJnXz9KtpOt7WnYRaZJihTfe1zctbVmJ4WuApPxyWjMmTIS8socMv7jefPp&#10;C2fOC5MLDUZl/Kwcv1t+/LBobKqmUILOFTIqYlza2IyX3ts0SZwsVS3cCKwyFCwAa+HpFw9JjqKh&#10;6rVOpuPxbdIA5hZBKufIe98F+TLWLwol/WNROOWZzji9zccT47kPZ7JciPSAwpaV7J8h/uEVtagM&#10;Nb2UuhdesCNWb0rVlURwUPiRhDqBoqikijPQNJPxq2l2pbAqzkLgOHuByf2/svLhtLNPyHz7FVoi&#10;MADSWJc6coZ52gLr8KWXMooThOcLbKr1TJJzPv88G99QSFJsdnM7nc1DmeR626Lz3xTULBgZR6Il&#10;oiVOW+e71CElNHOgq3xTaR1+QmCtkZ0EUdiUlVd98b+ytAm5BsKtrmDwJNdRguXbfdvPt4f8TGMj&#10;dIpwVm4qarQVzj8JJAnQOCRr/0hHoaHJOPQWZyXgr/f8IZ+YoShnDUkq4+7nUaDiTH83xFnQ32Dg&#10;YOwHwxzrNdCIE1oYK6NJF9DrwSwQ6hdS+yp0oZAwknpl3A/m2nfCpm2RarWKSaQyK/zW7KwMpQdA&#10;n9sXgbanwxORDzCITaSvWOlyIy92dfQEcaQsANqh2ONMCo2k99sUVuDP/5h13fnlbwAAAP//AwBQ&#10;SwMEFAAGAAgAAAAhACueAfPfAAAABwEAAA8AAABkcnMvZG93bnJldi54bWxMjzFPwzAUhHck/oP1&#10;kFgQdRpCG6VxqqqCAZaK0KWbG7txIH6ObKcN/57HVMbTne6+K9eT7dlZ+9A5FDCfJcA0Nk512ArY&#10;f74+5sBClKhk71AL+NEB1tXtTSkL5S74oc91bBmVYCikABPjUHAeGqOtDDM3aCTv5LyVkaRvufLy&#10;QuW252mSLLiVHdKCkYPeGt1816MVsMsOO/Mwnl7eN9mTf9uP28VXWwtxfzdtVsCinuI1DH/4hA4V&#10;MR3diCqwXgAdiQKeszkwcvPlko4cKZamOfCq5P/5q18AAAD//wMAUEsBAi0AFAAGAAgAAAAhALaD&#10;OJL+AAAA4QEAABMAAAAAAAAAAAAAAAAAAAAAAFtDb250ZW50X1R5cGVzXS54bWxQSwECLQAUAAYA&#10;CAAAACEAOP0h/9YAAACUAQAACwAAAAAAAAAAAAAAAAAvAQAAX3JlbHMvLnJlbHNQSwECLQAUAAYA&#10;CAAAACEAYldbvBkCAAA7BAAADgAAAAAAAAAAAAAAAAAuAgAAZHJzL2Uyb0RvYy54bWxQSwECLQAU&#10;AAYACAAAACEAK54B898AAAAHAQAADwAAAAAAAAAAAAAAAABzBAAAZHJzL2Rvd25yZXYueG1sUEsF&#10;BgAAAAAEAAQA8wAAAH8FAAAAAA==&#10;" stroked="f">
                <v:textbox style="mso-fit-shape-to-text:t" inset="0,0,0,0">
                  <w:txbxContent>
                    <w:p w14:paraId="23AD0A86" w14:textId="125451DF" w:rsidR="001E7229" w:rsidRPr="00403CE0" w:rsidRDefault="001E7229" w:rsidP="001E7229">
                      <w:pPr>
                        <w:pStyle w:val="Lgende"/>
                        <w:jc w:val="center"/>
                        <w:rPr>
                          <w:noProof/>
                        </w:rPr>
                      </w:pPr>
                      <w:bookmarkStart w:id="33" w:name="_Toc118452186"/>
                      <w:r>
                        <w:t xml:space="preserve">Figure </w:t>
                      </w:r>
                      <w:fldSimple w:instr=" SEQ Figure \* ARABIC ">
                        <w:r w:rsidR="005363EE">
                          <w:rPr>
                            <w:noProof/>
                          </w:rPr>
                          <w:t>11</w:t>
                        </w:r>
                      </w:fldSimple>
                      <w:r>
                        <w:t xml:space="preserve"> Images illustrant la mise en place de points permettant la déformation d'un </w:t>
                      </w:r>
                      <w:r w:rsidRPr="001E7229">
                        <w:rPr>
                          <w:i/>
                          <w:iCs/>
                        </w:rPr>
                        <w:t>mesh</w:t>
                      </w:r>
                      <w:bookmarkEnd w:id="33"/>
                    </w:p>
                  </w:txbxContent>
                </v:textbox>
                <w10:wrap type="square" anchorx="margin"/>
              </v:shape>
            </w:pict>
          </mc:Fallback>
        </mc:AlternateContent>
      </w:r>
    </w:p>
    <w:p w14:paraId="2ADE168A" w14:textId="43FA39AB" w:rsidR="00D0154F" w:rsidRPr="0068554F" w:rsidRDefault="00D0154F" w:rsidP="0061766C">
      <w:pPr>
        <w:rPr>
          <w:rFonts w:asciiTheme="minorHAnsi" w:hAnsiTheme="minorHAnsi" w:cs="Calibri"/>
        </w:rPr>
      </w:pPr>
      <w:r w:rsidRPr="0068554F">
        <w:rPr>
          <w:rFonts w:asciiTheme="minorHAnsi" w:hAnsiTheme="minorHAnsi" w:cs="Calibri"/>
        </w:rPr>
        <w:t xml:space="preserve">Grâce à </w:t>
      </w:r>
      <w:r w:rsidR="001E7229">
        <w:rPr>
          <w:rFonts w:asciiTheme="minorHAnsi" w:hAnsiTheme="minorHAnsi" w:cs="Calibri"/>
        </w:rPr>
        <w:t>ces points</w:t>
      </w:r>
      <w:r w:rsidRPr="0068554F">
        <w:rPr>
          <w:rFonts w:asciiTheme="minorHAnsi" w:hAnsiTheme="minorHAnsi" w:cs="Calibri"/>
        </w:rPr>
        <w:t xml:space="preserve">, </w:t>
      </w:r>
      <w:r w:rsidR="002362D9" w:rsidRPr="0068554F">
        <w:rPr>
          <w:rFonts w:asciiTheme="minorHAnsi" w:hAnsiTheme="minorHAnsi" w:cs="Calibri"/>
        </w:rPr>
        <w:t>lorsque je déforme la tige, tous les éléments de la fleur suivent cette tige</w:t>
      </w:r>
      <w:r w:rsidR="001E7229">
        <w:rPr>
          <w:rFonts w:asciiTheme="minorHAnsi" w:hAnsiTheme="minorHAnsi" w:cs="Calibri"/>
        </w:rPr>
        <w:t xml:space="preserve"> en se déformant</w:t>
      </w:r>
      <w:r w:rsidR="002362D9" w:rsidRPr="0068554F">
        <w:rPr>
          <w:rFonts w:asciiTheme="minorHAnsi" w:hAnsiTheme="minorHAnsi" w:cs="Calibri"/>
        </w:rPr>
        <w:t>.</w:t>
      </w:r>
    </w:p>
    <w:p w14:paraId="25136801" w14:textId="31D3FDD0" w:rsidR="005F5051" w:rsidRPr="0068554F" w:rsidRDefault="005F5051" w:rsidP="0061766C">
      <w:pPr>
        <w:rPr>
          <w:rFonts w:asciiTheme="minorHAnsi" w:hAnsiTheme="minorHAnsi" w:cs="Calibri"/>
        </w:rPr>
      </w:pPr>
      <w:r w:rsidRPr="0068554F">
        <w:rPr>
          <w:rFonts w:asciiTheme="minorHAnsi" w:hAnsiTheme="minorHAnsi" w:cs="Calibri"/>
        </w:rPr>
        <w:t xml:space="preserve">Pour simuler le changement de couleur, j’applique un </w:t>
      </w:r>
      <w:r w:rsidRPr="0068554F">
        <w:rPr>
          <w:rFonts w:asciiTheme="minorHAnsi" w:hAnsiTheme="minorHAnsi" w:cs="Calibri"/>
          <w:i/>
          <w:iCs/>
        </w:rPr>
        <w:t>shader</w:t>
      </w:r>
      <w:r w:rsidR="00165C10" w:rsidRPr="00165C10">
        <w:rPr>
          <w:rFonts w:asciiTheme="minorHAnsi" w:hAnsiTheme="minorHAnsi" w:cs="Calibri"/>
        </w:rPr>
        <w:t xml:space="preserve"> (voir Figure 12)</w:t>
      </w:r>
      <w:r w:rsidRPr="00165C10">
        <w:rPr>
          <w:rFonts w:asciiTheme="minorHAnsi" w:hAnsiTheme="minorHAnsi" w:cs="Calibri"/>
        </w:rPr>
        <w:t xml:space="preserve"> </w:t>
      </w:r>
      <w:r w:rsidRPr="0068554F">
        <w:rPr>
          <w:rFonts w:asciiTheme="minorHAnsi" w:hAnsiTheme="minorHAnsi" w:cs="Calibri"/>
        </w:rPr>
        <w:t>qui permet de transitionner entre deux textures.</w:t>
      </w:r>
      <w:r w:rsidR="008D5678" w:rsidRPr="0068554F">
        <w:rPr>
          <w:rFonts w:asciiTheme="minorHAnsi" w:hAnsiTheme="minorHAnsi" w:cs="Calibri"/>
        </w:rPr>
        <w:t xml:space="preserve"> Je me sers ensuite simplement d’un script qui fait varier en fonction du temps la variable de transition </w:t>
      </w:r>
      <w:r w:rsidR="00EC2C2A" w:rsidRPr="0068554F">
        <w:rPr>
          <w:rFonts w:asciiTheme="minorHAnsi" w:hAnsiTheme="minorHAnsi" w:cs="Calibri"/>
        </w:rPr>
        <w:t xml:space="preserve">(dudit </w:t>
      </w:r>
      <w:r w:rsidR="00EC2C2A" w:rsidRPr="00F0261D">
        <w:rPr>
          <w:rFonts w:asciiTheme="minorHAnsi" w:hAnsiTheme="minorHAnsi" w:cs="Calibri"/>
          <w:i/>
          <w:iCs/>
        </w:rPr>
        <w:t>shader</w:t>
      </w:r>
      <w:r w:rsidR="00EC2C2A" w:rsidRPr="0068554F">
        <w:rPr>
          <w:rFonts w:asciiTheme="minorHAnsi" w:hAnsiTheme="minorHAnsi" w:cs="Calibri"/>
        </w:rPr>
        <w:t xml:space="preserve">) </w:t>
      </w:r>
      <w:r w:rsidR="00F0261D">
        <w:rPr>
          <w:rFonts w:asciiTheme="minorHAnsi" w:hAnsiTheme="minorHAnsi" w:cs="Calibri"/>
        </w:rPr>
        <w:t>qui va</w:t>
      </w:r>
      <w:r w:rsidR="008D5678" w:rsidRPr="0068554F">
        <w:rPr>
          <w:rFonts w:asciiTheme="minorHAnsi" w:hAnsiTheme="minorHAnsi" w:cs="Calibri"/>
        </w:rPr>
        <w:t xml:space="preserve"> de 0 à 1.</w:t>
      </w:r>
    </w:p>
    <w:p w14:paraId="7489A6DB" w14:textId="73189356" w:rsidR="008F4A29" w:rsidRPr="0068554F" w:rsidRDefault="00165C10" w:rsidP="008F4A29">
      <w:pPr>
        <w:jc w:val="both"/>
        <w:rPr>
          <w:rFonts w:asciiTheme="minorHAnsi" w:hAnsiTheme="minorHAnsi" w:cs="Calibri"/>
        </w:rPr>
      </w:pPr>
      <w:r>
        <w:rPr>
          <w:noProof/>
        </w:rPr>
        <w:drawing>
          <wp:anchor distT="0" distB="0" distL="114300" distR="114300" simplePos="0" relativeHeight="251670528" behindDoc="0" locked="0" layoutInCell="1" allowOverlap="1" wp14:anchorId="0BFFE991" wp14:editId="12606375">
            <wp:simplePos x="0" y="0"/>
            <wp:positionH relativeFrom="margin">
              <wp:align>center</wp:align>
            </wp:positionH>
            <wp:positionV relativeFrom="paragraph">
              <wp:posOffset>44984</wp:posOffset>
            </wp:positionV>
            <wp:extent cx="2396490" cy="1998980"/>
            <wp:effectExtent l="0" t="0" r="3810" b="1270"/>
            <wp:wrapSquare wrapText="bothSides"/>
            <wp:docPr id="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6490" cy="1998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31E1C" w14:textId="2CBCD467" w:rsidR="008F4A29" w:rsidRPr="0068554F" w:rsidRDefault="008F4A29" w:rsidP="008F4A29">
      <w:pPr>
        <w:jc w:val="both"/>
        <w:rPr>
          <w:rFonts w:asciiTheme="minorHAnsi" w:hAnsiTheme="minorHAnsi" w:cs="Calibri"/>
        </w:rPr>
      </w:pPr>
    </w:p>
    <w:p w14:paraId="4137106F" w14:textId="77777777" w:rsidR="008F4A29" w:rsidRPr="0068554F" w:rsidRDefault="008F4A29" w:rsidP="008F4A29">
      <w:pPr>
        <w:jc w:val="both"/>
        <w:rPr>
          <w:rFonts w:asciiTheme="minorHAnsi" w:hAnsiTheme="minorHAnsi" w:cs="Calibri"/>
        </w:rPr>
      </w:pPr>
    </w:p>
    <w:p w14:paraId="787E3A41" w14:textId="77777777" w:rsidR="008F4A29" w:rsidRPr="0068554F" w:rsidRDefault="008F4A29" w:rsidP="008F4A29">
      <w:pPr>
        <w:jc w:val="both"/>
        <w:rPr>
          <w:rFonts w:asciiTheme="minorHAnsi" w:hAnsiTheme="minorHAnsi" w:cs="Calibri"/>
        </w:rPr>
      </w:pPr>
    </w:p>
    <w:p w14:paraId="1D8DB7D7" w14:textId="77777777" w:rsidR="008F4A29" w:rsidRPr="0068554F" w:rsidRDefault="008F4A29" w:rsidP="008F4A29">
      <w:pPr>
        <w:jc w:val="both"/>
        <w:rPr>
          <w:rFonts w:asciiTheme="minorHAnsi" w:hAnsiTheme="minorHAnsi" w:cs="Calibri"/>
        </w:rPr>
      </w:pPr>
    </w:p>
    <w:p w14:paraId="60D2800E" w14:textId="77777777" w:rsidR="008F4A29" w:rsidRPr="0068554F" w:rsidRDefault="008F4A29" w:rsidP="008F4A29">
      <w:pPr>
        <w:jc w:val="both"/>
        <w:rPr>
          <w:rFonts w:asciiTheme="minorHAnsi" w:hAnsiTheme="minorHAnsi" w:cs="Calibri"/>
        </w:rPr>
      </w:pPr>
    </w:p>
    <w:p w14:paraId="0FC10B40" w14:textId="49E1BBB2" w:rsidR="008E0297" w:rsidRDefault="008E0297" w:rsidP="008F4A29">
      <w:pPr>
        <w:jc w:val="both"/>
        <w:rPr>
          <w:rFonts w:asciiTheme="minorHAnsi" w:hAnsiTheme="minorHAnsi" w:cs="Calibri"/>
        </w:rPr>
      </w:pPr>
    </w:p>
    <w:p w14:paraId="5CFC1310" w14:textId="73EA7D71" w:rsidR="008E0297" w:rsidRDefault="00165C10" w:rsidP="008F4A29">
      <w:pPr>
        <w:jc w:val="both"/>
        <w:rPr>
          <w:rFonts w:asciiTheme="minorHAnsi" w:hAnsiTheme="minorHAnsi" w:cs="Calibri"/>
        </w:rPr>
      </w:pPr>
      <w:r>
        <w:rPr>
          <w:noProof/>
        </w:rPr>
        <mc:AlternateContent>
          <mc:Choice Requires="wps">
            <w:drawing>
              <wp:anchor distT="0" distB="0" distL="114300" distR="114300" simplePos="0" relativeHeight="251684864" behindDoc="0" locked="0" layoutInCell="1" allowOverlap="1" wp14:anchorId="4BC6A180" wp14:editId="2D0C4F09">
                <wp:simplePos x="0" y="0"/>
                <wp:positionH relativeFrom="margin">
                  <wp:align>center</wp:align>
                </wp:positionH>
                <wp:positionV relativeFrom="paragraph">
                  <wp:posOffset>148311</wp:posOffset>
                </wp:positionV>
                <wp:extent cx="4125595" cy="635"/>
                <wp:effectExtent l="0" t="0" r="8255" b="0"/>
                <wp:wrapSquare wrapText="bothSides"/>
                <wp:docPr id="9" name="Zone de texte 9"/>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14:paraId="2948ED1B" w14:textId="01FC8E7C" w:rsidR="00165C10" w:rsidRPr="00C06E54" w:rsidRDefault="00165C10" w:rsidP="00165C10">
                            <w:pPr>
                              <w:pStyle w:val="Lgende"/>
                              <w:jc w:val="center"/>
                              <w:rPr>
                                <w:noProof/>
                              </w:rPr>
                            </w:pPr>
                            <w:bookmarkStart w:id="34" w:name="_Toc118452187"/>
                            <w:r>
                              <w:t xml:space="preserve">Figure </w:t>
                            </w:r>
                            <w:fldSimple w:instr=" SEQ Figure \* ARABIC ">
                              <w:r w:rsidR="005363EE">
                                <w:rPr>
                                  <w:noProof/>
                                </w:rPr>
                                <w:t>12</w:t>
                              </w:r>
                            </w:fldSimple>
                            <w:r>
                              <w:t xml:space="preserve"> Interface du </w:t>
                            </w:r>
                            <w:r w:rsidRPr="00165C10">
                              <w:rPr>
                                <w:i/>
                                <w:iCs/>
                              </w:rPr>
                              <w:t>shader</w:t>
                            </w:r>
                            <w:r>
                              <w:t xml:space="preserve"> de transition entre deux textures sur Unity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C6A180" id="Zone de texte 9" o:spid="_x0000_s1027" type="#_x0000_t202" style="position:absolute;left:0;text-align:left;margin-left:0;margin-top:11.7pt;width:324.85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9OKGQ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JtPZ7Hb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CFbfpDeAAAABgEAAA8AAABkcnMvZG93bnJldi54bWxMj8FOwzAQRO9I/IO1&#10;SFwQdWjTQNM4VVXBgV4qQi/c3HgbB+J1ZDtt+HvcEz3uzGjmbbEaTcdO6HxrScDTJAGGVFvVUiNg&#10;//n2+ALMB0lKdpZQwC96WJW3N4XMlT3TB56q0LBYQj6XAnQIfc65rzUa6Se2R4re0TojQzxdw5WT&#10;51huOj5Nkowb2VJc0LLHjcb6pxqMgF36tdMPw/F1u05n7n0/bLLvphLi/m5cL4EFHMN/GC74ER3K&#10;yHSwAynPOgHxkSBgOkuBRTdLF8/ADhdhDrws+DV++QcAAP//AwBQSwECLQAUAAYACAAAACEAtoM4&#10;kv4AAADhAQAAEwAAAAAAAAAAAAAAAAAAAAAAW0NvbnRlbnRfVHlwZXNdLnhtbFBLAQItABQABgAI&#10;AAAAIQA4/SH/1gAAAJQBAAALAAAAAAAAAAAAAAAAAC8BAABfcmVscy8ucmVsc1BLAQItABQABgAI&#10;AAAAIQAqV9OKGQIAAD8EAAAOAAAAAAAAAAAAAAAAAC4CAABkcnMvZTJvRG9jLnhtbFBLAQItABQA&#10;BgAIAAAAIQAhW36Q3gAAAAYBAAAPAAAAAAAAAAAAAAAAAHMEAABkcnMvZG93bnJldi54bWxQSwUG&#10;AAAAAAQABADzAAAAfgUAAAAA&#10;" stroked="f">
                <v:textbox style="mso-fit-shape-to-text:t" inset="0,0,0,0">
                  <w:txbxContent>
                    <w:p w14:paraId="2948ED1B" w14:textId="01FC8E7C" w:rsidR="00165C10" w:rsidRPr="00C06E54" w:rsidRDefault="00165C10" w:rsidP="00165C10">
                      <w:pPr>
                        <w:pStyle w:val="Lgende"/>
                        <w:jc w:val="center"/>
                        <w:rPr>
                          <w:noProof/>
                        </w:rPr>
                      </w:pPr>
                      <w:bookmarkStart w:id="35" w:name="_Toc118452187"/>
                      <w:r>
                        <w:t xml:space="preserve">Figure </w:t>
                      </w:r>
                      <w:fldSimple w:instr=" SEQ Figure \* ARABIC ">
                        <w:r w:rsidR="005363EE">
                          <w:rPr>
                            <w:noProof/>
                          </w:rPr>
                          <w:t>12</w:t>
                        </w:r>
                      </w:fldSimple>
                      <w:r>
                        <w:t xml:space="preserve"> Interface du </w:t>
                      </w:r>
                      <w:r w:rsidRPr="00165C10">
                        <w:rPr>
                          <w:i/>
                          <w:iCs/>
                        </w:rPr>
                        <w:t>shader</w:t>
                      </w:r>
                      <w:r>
                        <w:t xml:space="preserve"> de transition entre deux textures sur Unity</w:t>
                      </w:r>
                      <w:bookmarkEnd w:id="35"/>
                    </w:p>
                  </w:txbxContent>
                </v:textbox>
                <w10:wrap type="square" anchorx="margin"/>
              </v:shape>
            </w:pict>
          </mc:Fallback>
        </mc:AlternateContent>
      </w:r>
    </w:p>
    <w:p w14:paraId="2A1BDF6D" w14:textId="77777777" w:rsidR="00165C10" w:rsidRDefault="00165C10" w:rsidP="008F4A29">
      <w:pPr>
        <w:jc w:val="both"/>
        <w:rPr>
          <w:rFonts w:asciiTheme="minorHAnsi" w:hAnsiTheme="minorHAnsi" w:cs="Calibri"/>
        </w:rPr>
      </w:pPr>
    </w:p>
    <w:p w14:paraId="068787D5" w14:textId="4516EB99" w:rsidR="008D5678" w:rsidRPr="0068554F" w:rsidRDefault="008D5678" w:rsidP="004D5BD9">
      <w:pPr>
        <w:rPr>
          <w:rFonts w:asciiTheme="minorHAnsi" w:hAnsiTheme="minorHAnsi" w:cs="Calibri"/>
        </w:rPr>
      </w:pPr>
      <w:r w:rsidRPr="0068554F">
        <w:rPr>
          <w:rFonts w:asciiTheme="minorHAnsi" w:hAnsiTheme="minorHAnsi" w:cs="Calibri"/>
        </w:rPr>
        <w:t xml:space="preserve">Evidemment, </w:t>
      </w:r>
      <w:r w:rsidR="00972B6C" w:rsidRPr="0068554F">
        <w:rPr>
          <w:rFonts w:asciiTheme="minorHAnsi" w:hAnsiTheme="minorHAnsi" w:cs="Calibri"/>
        </w:rPr>
        <w:t xml:space="preserve">une fois que tout cela est mis en place, il faut créer l’animation des tous les points déformables sur chaque </w:t>
      </w:r>
      <w:r w:rsidR="00972B6C" w:rsidRPr="00D15CD5">
        <w:rPr>
          <w:rFonts w:asciiTheme="minorHAnsi" w:hAnsiTheme="minorHAnsi" w:cs="Calibri"/>
          <w:i/>
          <w:iCs/>
        </w:rPr>
        <w:t>mesh</w:t>
      </w:r>
      <w:r w:rsidR="00972B6C" w:rsidRPr="0068554F">
        <w:rPr>
          <w:rFonts w:asciiTheme="minorHAnsi" w:hAnsiTheme="minorHAnsi" w:cs="Calibri"/>
        </w:rPr>
        <w:t xml:space="preserve"> à l’aide de l’</w:t>
      </w:r>
      <w:r w:rsidR="00972B6C" w:rsidRPr="00D15CD5">
        <w:rPr>
          <w:rFonts w:asciiTheme="minorHAnsi" w:hAnsiTheme="minorHAnsi" w:cs="Calibri"/>
          <w:i/>
          <w:iCs/>
        </w:rPr>
        <w:t xml:space="preserve">animator </w:t>
      </w:r>
      <w:r w:rsidR="00972B6C" w:rsidRPr="0068554F">
        <w:rPr>
          <w:rFonts w:asciiTheme="minorHAnsi" w:hAnsiTheme="minorHAnsi" w:cs="Calibri"/>
        </w:rPr>
        <w:t xml:space="preserve">de </w:t>
      </w:r>
      <w:r w:rsidR="00972B6C" w:rsidRPr="00D15CD5">
        <w:rPr>
          <w:rFonts w:asciiTheme="minorHAnsi" w:hAnsiTheme="minorHAnsi" w:cs="Calibri"/>
          <w:i/>
          <w:iCs/>
        </w:rPr>
        <w:t>Unity</w:t>
      </w:r>
      <w:r w:rsidR="00165C10">
        <w:rPr>
          <w:rFonts w:asciiTheme="minorHAnsi" w:hAnsiTheme="minorHAnsi" w:cs="Calibri"/>
          <w:i/>
          <w:iCs/>
        </w:rPr>
        <w:t xml:space="preserve"> </w:t>
      </w:r>
      <w:r w:rsidR="00165C10">
        <w:rPr>
          <w:rFonts w:asciiTheme="minorHAnsi" w:hAnsiTheme="minorHAnsi" w:cs="Calibri"/>
        </w:rPr>
        <w:t>(voir Figure 13)</w:t>
      </w:r>
      <w:r w:rsidR="00972B6C" w:rsidRPr="0068554F">
        <w:rPr>
          <w:rFonts w:asciiTheme="minorHAnsi" w:hAnsiTheme="minorHAnsi" w:cs="Calibri"/>
        </w:rPr>
        <w:t>.</w:t>
      </w:r>
    </w:p>
    <w:p w14:paraId="7E3CA00E" w14:textId="77777777" w:rsidR="00165C10" w:rsidRDefault="00D664B3" w:rsidP="00165C10">
      <w:pPr>
        <w:keepNext/>
        <w:jc w:val="center"/>
      </w:pPr>
      <w:r w:rsidRPr="0068554F">
        <w:rPr>
          <w:rFonts w:asciiTheme="minorHAnsi" w:hAnsiTheme="minorHAnsi" w:cs="Calibri"/>
          <w:noProof/>
        </w:rPr>
        <w:lastRenderedPageBreak/>
        <w:drawing>
          <wp:inline distT="0" distB="0" distL="0" distR="0" wp14:anchorId="47459509" wp14:editId="1DF5014E">
            <wp:extent cx="5923915" cy="1336040"/>
            <wp:effectExtent l="0" t="0" r="0" b="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3915" cy="1336040"/>
                    </a:xfrm>
                    <a:prstGeom prst="rect">
                      <a:avLst/>
                    </a:prstGeom>
                    <a:noFill/>
                    <a:ln>
                      <a:noFill/>
                    </a:ln>
                  </pic:spPr>
                </pic:pic>
              </a:graphicData>
            </a:graphic>
          </wp:inline>
        </w:drawing>
      </w:r>
    </w:p>
    <w:p w14:paraId="1989AD26" w14:textId="406C2327" w:rsidR="00D15CD5" w:rsidRPr="0068554F" w:rsidRDefault="00165C10" w:rsidP="00165C10">
      <w:pPr>
        <w:pStyle w:val="Lgende"/>
        <w:jc w:val="center"/>
        <w:rPr>
          <w:rFonts w:asciiTheme="minorHAnsi" w:hAnsiTheme="minorHAnsi" w:cs="Calibri"/>
        </w:rPr>
      </w:pPr>
      <w:bookmarkStart w:id="36" w:name="_Toc118452188"/>
      <w:r>
        <w:t xml:space="preserve">Figure </w:t>
      </w:r>
      <w:fldSimple w:instr=" SEQ Figure \* ARABIC ">
        <w:r w:rsidR="005363EE">
          <w:rPr>
            <w:noProof/>
          </w:rPr>
          <w:t>13</w:t>
        </w:r>
      </w:fldSimple>
      <w:r>
        <w:t xml:space="preserve"> Interface qui permet de créer des animations de la plante à différents niveaux (position, rotation...)</w:t>
      </w:r>
      <w:bookmarkEnd w:id="36"/>
    </w:p>
    <w:p w14:paraId="361E0ACD" w14:textId="128E0079" w:rsidR="0072439F" w:rsidRPr="0068554F" w:rsidRDefault="00CD0212" w:rsidP="009F0658">
      <w:pPr>
        <w:rPr>
          <w:rFonts w:asciiTheme="minorHAnsi" w:hAnsiTheme="minorHAnsi" w:cs="Calibri"/>
        </w:rPr>
      </w:pPr>
      <w:bookmarkStart w:id="37" w:name="_Toc118304046"/>
      <w:r>
        <w:rPr>
          <w:noProof/>
        </w:rPr>
        <w:drawing>
          <wp:anchor distT="0" distB="0" distL="114300" distR="114300" simplePos="0" relativeHeight="251678720" behindDoc="0" locked="0" layoutInCell="1" allowOverlap="1" wp14:anchorId="0A83ECC4" wp14:editId="707E632C">
            <wp:simplePos x="0" y="0"/>
            <wp:positionH relativeFrom="column">
              <wp:posOffset>4206240</wp:posOffset>
            </wp:positionH>
            <wp:positionV relativeFrom="paragraph">
              <wp:posOffset>454660</wp:posOffset>
            </wp:positionV>
            <wp:extent cx="1302385" cy="1859280"/>
            <wp:effectExtent l="0" t="0" r="0" b="0"/>
            <wp:wrapSquare wrapText="bothSides"/>
            <wp:docPr id="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2385"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09D34ED5" wp14:editId="422715DC">
            <wp:simplePos x="0" y="0"/>
            <wp:positionH relativeFrom="column">
              <wp:posOffset>362585</wp:posOffset>
            </wp:positionH>
            <wp:positionV relativeFrom="paragraph">
              <wp:posOffset>431165</wp:posOffset>
            </wp:positionV>
            <wp:extent cx="1499235" cy="1860550"/>
            <wp:effectExtent l="0" t="0" r="0" b="0"/>
            <wp:wrapSquare wrapText="bothSides"/>
            <wp:docPr id="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9235" cy="1860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53735010" wp14:editId="0A46C5A2">
            <wp:simplePos x="0" y="0"/>
            <wp:positionH relativeFrom="column">
              <wp:posOffset>2255495</wp:posOffset>
            </wp:positionH>
            <wp:positionV relativeFrom="paragraph">
              <wp:posOffset>454863</wp:posOffset>
            </wp:positionV>
            <wp:extent cx="1492250" cy="1820545"/>
            <wp:effectExtent l="0" t="0" r="0" b="0"/>
            <wp:wrapSquare wrapText="bothSides"/>
            <wp:docPr id="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92250" cy="18205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7"/>
      <w:r w:rsidR="009F0658" w:rsidRPr="0068554F">
        <w:rPr>
          <w:rFonts w:asciiTheme="minorHAnsi" w:hAnsiTheme="minorHAnsi" w:cs="Calibri"/>
        </w:rPr>
        <w:t>Cela permet d’obtenir</w:t>
      </w:r>
      <w:r w:rsidR="00DF59A3">
        <w:rPr>
          <w:rFonts w:asciiTheme="minorHAnsi" w:hAnsiTheme="minorHAnsi" w:cs="Calibri"/>
        </w:rPr>
        <w:t xml:space="preserve"> </w:t>
      </w:r>
      <w:r w:rsidR="00165C10">
        <w:rPr>
          <w:rFonts w:asciiTheme="minorHAnsi" w:hAnsiTheme="minorHAnsi" w:cs="Calibri"/>
        </w:rPr>
        <w:t>une animation de plante</w:t>
      </w:r>
      <w:r>
        <w:rPr>
          <w:rFonts w:asciiTheme="minorHAnsi" w:hAnsiTheme="minorHAnsi" w:cs="Calibri"/>
        </w:rPr>
        <w:t xml:space="preserve"> (voir Figure 14)</w:t>
      </w:r>
      <w:r w:rsidR="00165C10">
        <w:rPr>
          <w:rFonts w:asciiTheme="minorHAnsi" w:hAnsiTheme="minorHAnsi" w:cs="Calibri"/>
        </w:rPr>
        <w:t xml:space="preserve"> qui est assez fidèle à </w:t>
      </w:r>
      <w:r w:rsidR="00F41911">
        <w:rPr>
          <w:rFonts w:asciiTheme="minorHAnsi" w:hAnsiTheme="minorHAnsi" w:cs="Calibri"/>
        </w:rPr>
        <w:t>l’idée que l’on se fait de la sénescence</w:t>
      </w:r>
      <w:r w:rsidR="00165C10">
        <w:rPr>
          <w:rFonts w:asciiTheme="minorHAnsi" w:hAnsiTheme="minorHAnsi" w:cs="Calibri"/>
        </w:rPr>
        <w:t>.</w:t>
      </w:r>
    </w:p>
    <w:p w14:paraId="39913523" w14:textId="1290C853" w:rsidR="0072439F" w:rsidRPr="0068554F" w:rsidRDefault="0072439F" w:rsidP="00BC1BB3">
      <w:pPr>
        <w:pStyle w:val="Titre2"/>
        <w:jc w:val="both"/>
        <w:rPr>
          <w:rFonts w:asciiTheme="minorHAnsi" w:hAnsiTheme="minorHAnsi" w:cs="Calibri"/>
        </w:rPr>
      </w:pPr>
    </w:p>
    <w:p w14:paraId="12B05151" w14:textId="77777777" w:rsidR="0072439F" w:rsidRPr="0068554F" w:rsidRDefault="0072439F" w:rsidP="00BC1BB3">
      <w:pPr>
        <w:pStyle w:val="Titre2"/>
        <w:jc w:val="both"/>
        <w:rPr>
          <w:rFonts w:asciiTheme="minorHAnsi" w:hAnsiTheme="minorHAnsi" w:cs="Calibri"/>
        </w:rPr>
      </w:pPr>
    </w:p>
    <w:p w14:paraId="112C3C7D" w14:textId="77777777" w:rsidR="000A23E7" w:rsidRPr="0068554F" w:rsidRDefault="000A23E7" w:rsidP="00BC1BB3">
      <w:pPr>
        <w:pStyle w:val="Titre2"/>
        <w:jc w:val="both"/>
        <w:rPr>
          <w:rFonts w:asciiTheme="minorHAnsi" w:hAnsiTheme="minorHAnsi" w:cs="Calibri"/>
        </w:rPr>
      </w:pPr>
    </w:p>
    <w:p w14:paraId="06D57513" w14:textId="1EA8E82E" w:rsidR="000A23E7" w:rsidRPr="0068554F" w:rsidRDefault="000A23E7" w:rsidP="000A23E7">
      <w:pPr>
        <w:rPr>
          <w:rFonts w:asciiTheme="minorHAnsi" w:hAnsiTheme="minorHAnsi" w:cs="Calibri"/>
        </w:rPr>
      </w:pPr>
    </w:p>
    <w:p w14:paraId="7CF665C1" w14:textId="0AB840EF" w:rsidR="000E6186" w:rsidRPr="0068554F" w:rsidRDefault="00165C10" w:rsidP="00165C10">
      <w:pPr>
        <w:rPr>
          <w:rFonts w:asciiTheme="minorHAnsi" w:hAnsiTheme="minorHAnsi" w:cs="Calibri"/>
        </w:rPr>
      </w:pPr>
      <w:r>
        <w:rPr>
          <w:noProof/>
        </w:rPr>
        <mc:AlternateContent>
          <mc:Choice Requires="wps">
            <w:drawing>
              <wp:anchor distT="0" distB="0" distL="114300" distR="114300" simplePos="0" relativeHeight="251686912" behindDoc="0" locked="0" layoutInCell="1" allowOverlap="1" wp14:anchorId="4D4B912A" wp14:editId="3727BE31">
                <wp:simplePos x="0" y="0"/>
                <wp:positionH relativeFrom="margin">
                  <wp:align>right</wp:align>
                </wp:positionH>
                <wp:positionV relativeFrom="paragraph">
                  <wp:posOffset>376783</wp:posOffset>
                </wp:positionV>
                <wp:extent cx="602742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6027420" cy="635"/>
                        </a:xfrm>
                        <a:prstGeom prst="rect">
                          <a:avLst/>
                        </a:prstGeom>
                        <a:solidFill>
                          <a:prstClr val="white"/>
                        </a:solidFill>
                        <a:ln>
                          <a:noFill/>
                        </a:ln>
                      </wps:spPr>
                      <wps:txbx>
                        <w:txbxContent>
                          <w:p w14:paraId="6407C733" w14:textId="294F61C0" w:rsidR="00165C10" w:rsidRPr="007C1A5F" w:rsidRDefault="00165C10" w:rsidP="00165C10">
                            <w:pPr>
                              <w:pStyle w:val="Lgende"/>
                              <w:jc w:val="center"/>
                              <w:rPr>
                                <w:rFonts w:ascii="Calibri Light" w:hAnsi="Calibri Light"/>
                                <w:i/>
                                <w:iCs/>
                                <w:noProof/>
                                <w:sz w:val="28"/>
                                <w:szCs w:val="28"/>
                              </w:rPr>
                            </w:pPr>
                            <w:bookmarkStart w:id="38" w:name="_Toc118452189"/>
                            <w:r>
                              <w:t xml:space="preserve">Figure </w:t>
                            </w:r>
                            <w:fldSimple w:instr=" SEQ Figure \* ARABIC ">
                              <w:r w:rsidR="005363EE">
                                <w:rPr>
                                  <w:noProof/>
                                </w:rPr>
                                <w:t>14</w:t>
                              </w:r>
                            </w:fldSimple>
                            <w:r>
                              <w:t xml:space="preserve"> Images d'une animation de sénescence, respectivement, au début, au milieu et en fin d'animation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B912A" id="Zone de texte 10" o:spid="_x0000_s1028" type="#_x0000_t202" style="position:absolute;margin-left:423.4pt;margin-top:29.65pt;width:474.6pt;height:.0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ia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nX/6MKeQpNji/cdYI7tedejDFwUNi0bBkThJUInT&#10;vQ996pgSO3kwutxqY+JPDGwMspMg/tpaBzUU/y3L2JhrId7qC0ZPdp0jWqHbd0yXBZ+PM+6hPNPo&#10;CL0qvJNbTf3uhQ9PAkkGNBJJOzzSURloCw6DxVkN+ONv/phP7FCUs5ZkVXD//ShQcWa+WuItanA0&#10;cDT2o2GPzQZo0hktjZPJpAsYzGhWCM0LKX4du1BIWEm9Ch5GcxN6cdPGSLVepyRSmhPh3u6cjKVH&#10;XJ+7F4FuYCUQmQ8wCk7kr8jpcxM9bn0MhHRiLuLaozjATSpN3A8bFdfg1/+Udd371U8AAAD//wMA&#10;UEsDBBQABgAIAAAAIQBmYSi33gAAAAYBAAAPAAAAZHJzL2Rvd25yZXYueG1sTI/BbsIwEETvlfgH&#10;a5F6qYoDpKhJ4yCE2kN7QU259GbiJU6J15HtQPr3NSd63JnRzNtiPZqOndH51pKA+SwBhlRb1VIj&#10;YP/19vgMzAdJSnaWUMAveliXk7tC5spe6BPPVWhYLCGfSwE6hD7n3NcajfQz2yNF72idkSGeruHK&#10;yUssNx1fJMmKG9lSXNCyx63G+lQNRsAu/d7ph+H4+rFJl+59P2xXP00lxP103LwACziGWxiu+BEd&#10;ysh0sAMpzzoB8ZEg4ClbAotulmYLYIerkAIvC/4fv/wDAAD//wMAUEsBAi0AFAAGAAgAAAAhALaD&#10;OJL+AAAA4QEAABMAAAAAAAAAAAAAAAAAAAAAAFtDb250ZW50X1R5cGVzXS54bWxQSwECLQAUAAYA&#10;CAAAACEAOP0h/9YAAACUAQAACwAAAAAAAAAAAAAAAAAvAQAAX3JlbHMvLnJlbHNQSwECLQAUAAYA&#10;CAAAACEARsHYmhoCAAA/BAAADgAAAAAAAAAAAAAAAAAuAgAAZHJzL2Uyb0RvYy54bWxQSwECLQAU&#10;AAYACAAAACEAZmEot94AAAAGAQAADwAAAAAAAAAAAAAAAAB0BAAAZHJzL2Rvd25yZXYueG1sUEsF&#10;BgAAAAAEAAQA8wAAAH8FAAAAAA==&#10;" stroked="f">
                <v:textbox style="mso-fit-shape-to-text:t" inset="0,0,0,0">
                  <w:txbxContent>
                    <w:p w14:paraId="6407C733" w14:textId="294F61C0" w:rsidR="00165C10" w:rsidRPr="007C1A5F" w:rsidRDefault="00165C10" w:rsidP="00165C10">
                      <w:pPr>
                        <w:pStyle w:val="Lgende"/>
                        <w:jc w:val="center"/>
                        <w:rPr>
                          <w:rFonts w:ascii="Calibri Light" w:hAnsi="Calibri Light"/>
                          <w:i/>
                          <w:iCs/>
                          <w:noProof/>
                          <w:sz w:val="28"/>
                          <w:szCs w:val="28"/>
                        </w:rPr>
                      </w:pPr>
                      <w:bookmarkStart w:id="39" w:name="_Toc118452189"/>
                      <w:r>
                        <w:t xml:space="preserve">Figure </w:t>
                      </w:r>
                      <w:fldSimple w:instr=" SEQ Figure \* ARABIC ">
                        <w:r w:rsidR="005363EE">
                          <w:rPr>
                            <w:noProof/>
                          </w:rPr>
                          <w:t>14</w:t>
                        </w:r>
                      </w:fldSimple>
                      <w:r>
                        <w:t xml:space="preserve"> Images d'une animation de sénescence, respectivement, au début, au milieu et en fin d'animation</w:t>
                      </w:r>
                      <w:bookmarkEnd w:id="39"/>
                    </w:p>
                  </w:txbxContent>
                </v:textbox>
                <w10:wrap type="square" anchorx="margin"/>
              </v:shape>
            </w:pict>
          </mc:Fallback>
        </mc:AlternateContent>
      </w:r>
    </w:p>
    <w:p w14:paraId="124E0A97" w14:textId="36871CC7" w:rsidR="008B1E49" w:rsidRPr="0068554F" w:rsidRDefault="000E6186" w:rsidP="004D5BD9">
      <w:pPr>
        <w:pStyle w:val="Titre2"/>
        <w:rPr>
          <w:rFonts w:asciiTheme="minorHAnsi" w:hAnsiTheme="minorHAnsi" w:cs="Calibri"/>
        </w:rPr>
      </w:pPr>
      <w:bookmarkStart w:id="40" w:name="_Toc119874542"/>
      <w:r w:rsidRPr="0068554F">
        <w:rPr>
          <w:rFonts w:asciiTheme="minorHAnsi" w:hAnsiTheme="minorHAnsi" w:cs="Calibri"/>
        </w:rPr>
        <w:t>II.</w:t>
      </w:r>
      <w:r w:rsidR="000F4F5D" w:rsidRPr="0068554F">
        <w:rPr>
          <w:rFonts w:asciiTheme="minorHAnsi" w:hAnsiTheme="minorHAnsi" w:cs="Calibri"/>
        </w:rPr>
        <w:t>4</w:t>
      </w:r>
      <w:r w:rsidRPr="0068554F">
        <w:rPr>
          <w:rFonts w:asciiTheme="minorHAnsi" w:hAnsiTheme="minorHAnsi" w:cs="Calibri"/>
        </w:rPr>
        <w:t xml:space="preserve"> Protocole d’évaluation</w:t>
      </w:r>
      <w:bookmarkEnd w:id="40"/>
    </w:p>
    <w:p w14:paraId="56F908D6" w14:textId="77777777" w:rsidR="00C05614" w:rsidRPr="0068554F" w:rsidRDefault="00C05614" w:rsidP="004D5BD9">
      <w:pPr>
        <w:spacing w:line="240" w:lineRule="auto"/>
        <w:rPr>
          <w:rFonts w:asciiTheme="minorHAnsi" w:hAnsiTheme="minorHAnsi" w:cs="Calibri"/>
          <w:lang w:eastAsia="en-US"/>
        </w:rPr>
      </w:pPr>
      <w:r w:rsidRPr="0068554F">
        <w:rPr>
          <w:rFonts w:asciiTheme="minorHAnsi" w:hAnsiTheme="minorHAnsi" w:cs="Calibri"/>
          <w:lang w:eastAsia="en-US"/>
        </w:rPr>
        <w:t>L’une des parties les plus fondamentales de ce travail consiste à avoir des indicateurs d’efficacité et des méthodologies de tests suffisamment fiables pour valider ou invalider les hypothèses sur la pertinence de la simulation</w:t>
      </w:r>
      <w:r w:rsidRPr="0068554F">
        <w:rPr>
          <w:rFonts w:asciiTheme="minorHAnsi" w:hAnsiTheme="minorHAnsi" w:cs="Calibri"/>
          <w:i/>
          <w:iCs/>
          <w:lang w:eastAsia="en-US"/>
        </w:rPr>
        <w:t>.</w:t>
      </w:r>
    </w:p>
    <w:p w14:paraId="2AD4EC9C" w14:textId="77777777" w:rsidR="00433115" w:rsidRPr="0068554F" w:rsidRDefault="00D66488" w:rsidP="004D5BD9">
      <w:pPr>
        <w:pStyle w:val="Titre3"/>
        <w:rPr>
          <w:rFonts w:asciiTheme="minorHAnsi" w:hAnsiTheme="minorHAnsi" w:cs="Calibri"/>
        </w:rPr>
      </w:pPr>
      <w:bookmarkStart w:id="41" w:name="_Toc119874543"/>
      <w:r w:rsidRPr="0068554F">
        <w:rPr>
          <w:rFonts w:asciiTheme="minorHAnsi" w:hAnsiTheme="minorHAnsi" w:cs="Calibri"/>
        </w:rPr>
        <w:t xml:space="preserve">II.4.1 </w:t>
      </w:r>
      <w:r w:rsidR="00433115" w:rsidRPr="0068554F">
        <w:rPr>
          <w:rFonts w:asciiTheme="minorHAnsi" w:hAnsiTheme="minorHAnsi" w:cs="Calibri"/>
        </w:rPr>
        <w:t>Ce que je souhaite évaluer précisément</w:t>
      </w:r>
      <w:bookmarkEnd w:id="41"/>
      <w:r w:rsidR="00CD4815" w:rsidRPr="0068554F">
        <w:rPr>
          <w:rFonts w:asciiTheme="minorHAnsi" w:hAnsiTheme="minorHAnsi" w:cs="Calibri"/>
        </w:rPr>
        <w:t xml:space="preserve"> </w:t>
      </w:r>
    </w:p>
    <w:p w14:paraId="4585E19B" w14:textId="77777777" w:rsidR="006C4DC4" w:rsidRPr="0068554F" w:rsidRDefault="00990222" w:rsidP="004D5BD9">
      <w:pPr>
        <w:spacing w:line="240" w:lineRule="auto"/>
        <w:rPr>
          <w:rFonts w:asciiTheme="minorHAnsi" w:hAnsiTheme="minorHAnsi" w:cs="Calibri"/>
          <w:lang w:eastAsia="en-US"/>
        </w:rPr>
      </w:pPr>
      <w:r w:rsidRPr="0068554F">
        <w:rPr>
          <w:rFonts w:asciiTheme="minorHAnsi" w:hAnsiTheme="minorHAnsi" w:cs="Calibri"/>
          <w:lang w:eastAsia="en-US"/>
        </w:rPr>
        <w:t xml:space="preserve">Pour commencer, il faut déjà envisager ce qu’est </w:t>
      </w:r>
      <w:r w:rsidR="008B1E49" w:rsidRPr="0068554F">
        <w:rPr>
          <w:rFonts w:asciiTheme="minorHAnsi" w:hAnsiTheme="minorHAnsi" w:cs="Calibri"/>
          <w:lang w:eastAsia="en-US"/>
        </w:rPr>
        <w:t xml:space="preserve">la vraisemblance </w:t>
      </w:r>
      <w:r w:rsidRPr="0068554F">
        <w:rPr>
          <w:rFonts w:asciiTheme="minorHAnsi" w:hAnsiTheme="minorHAnsi" w:cs="Calibri"/>
          <w:lang w:eastAsia="en-US"/>
        </w:rPr>
        <w:t xml:space="preserve">dans le cadre de ce projet. Est-ce que </w:t>
      </w:r>
      <w:r w:rsidR="008B1E49" w:rsidRPr="0068554F">
        <w:rPr>
          <w:rFonts w:asciiTheme="minorHAnsi" w:hAnsiTheme="minorHAnsi" w:cs="Calibri"/>
          <w:lang w:eastAsia="en-US"/>
        </w:rPr>
        <w:t xml:space="preserve">la vraisemblance </w:t>
      </w:r>
      <w:r w:rsidRPr="0068554F">
        <w:rPr>
          <w:rFonts w:asciiTheme="minorHAnsi" w:hAnsiTheme="minorHAnsi" w:cs="Calibri"/>
          <w:lang w:eastAsia="en-US"/>
        </w:rPr>
        <w:t xml:space="preserve">correspond </w:t>
      </w:r>
      <w:r w:rsidR="008B1E49" w:rsidRPr="0068554F">
        <w:rPr>
          <w:rFonts w:asciiTheme="minorHAnsi" w:hAnsiTheme="minorHAnsi" w:cs="Calibri"/>
          <w:lang w:eastAsia="en-US"/>
        </w:rPr>
        <w:t xml:space="preserve">au réalisme </w:t>
      </w:r>
      <w:r w:rsidRPr="0068554F">
        <w:rPr>
          <w:rFonts w:asciiTheme="minorHAnsi" w:hAnsiTheme="minorHAnsi" w:cs="Calibri"/>
          <w:lang w:eastAsia="en-US"/>
        </w:rPr>
        <w:t>?</w:t>
      </w:r>
      <w:r w:rsidR="008B1E49" w:rsidRPr="0068554F">
        <w:rPr>
          <w:rFonts w:asciiTheme="minorHAnsi" w:hAnsiTheme="minorHAnsi" w:cs="Calibri"/>
          <w:lang w:eastAsia="en-US"/>
        </w:rPr>
        <w:t xml:space="preserve"> À ce qui représente le mieux la mort d’une plante dans l’imaginaire ? Au ressenti de satisfaction qu’ont les utilisateurs à voir une animation plutôt qu’une autre ? Est-ce que ce doit être, forcément, une comparaison entre plusieurs animations et un choix à faire sur laquelle est la plus « réaliste » de la part des personnes qui observent celles-ci ? Ou bien alors une évaluation indépendamment des autres animations ? </w:t>
      </w:r>
      <w:r w:rsidRPr="0068554F">
        <w:rPr>
          <w:rFonts w:asciiTheme="minorHAnsi" w:hAnsiTheme="minorHAnsi" w:cs="Calibri"/>
          <w:lang w:eastAsia="en-US"/>
        </w:rPr>
        <w:t xml:space="preserve">À la réunion de tous ces facteurs à la fois ? </w:t>
      </w:r>
    </w:p>
    <w:p w14:paraId="3C2CD558" w14:textId="77777777" w:rsidR="00CD4815" w:rsidRPr="0068554F" w:rsidRDefault="00990222" w:rsidP="004D5BD9">
      <w:pPr>
        <w:spacing w:line="240" w:lineRule="auto"/>
        <w:rPr>
          <w:rFonts w:asciiTheme="minorHAnsi" w:hAnsiTheme="minorHAnsi" w:cs="Calibri"/>
          <w:lang w:eastAsia="en-US"/>
        </w:rPr>
      </w:pPr>
      <w:r w:rsidRPr="0068554F">
        <w:rPr>
          <w:rFonts w:asciiTheme="minorHAnsi" w:hAnsiTheme="minorHAnsi" w:cs="Calibri"/>
          <w:lang w:eastAsia="en-US"/>
        </w:rPr>
        <w:t>Il n’y a aucun doute à ce qu’un nombre important de critères d’ordre différent (</w:t>
      </w:r>
      <w:r w:rsidR="008B1E49" w:rsidRPr="0068554F">
        <w:rPr>
          <w:rFonts w:asciiTheme="minorHAnsi" w:hAnsiTheme="minorHAnsi" w:cs="Calibri"/>
          <w:lang w:eastAsia="en-US"/>
        </w:rPr>
        <w:t>réalisme</w:t>
      </w:r>
      <w:r w:rsidRPr="0068554F">
        <w:rPr>
          <w:rFonts w:asciiTheme="minorHAnsi" w:hAnsiTheme="minorHAnsi" w:cs="Calibri"/>
          <w:lang w:eastAsia="en-US"/>
        </w:rPr>
        <w:t>,</w:t>
      </w:r>
      <w:r w:rsidR="002710BB" w:rsidRPr="0068554F">
        <w:rPr>
          <w:rFonts w:asciiTheme="minorHAnsi" w:hAnsiTheme="minorHAnsi" w:cs="Calibri"/>
          <w:lang w:eastAsia="en-US"/>
        </w:rPr>
        <w:t xml:space="preserve"> représentativité,</w:t>
      </w:r>
      <w:r w:rsidRPr="0068554F">
        <w:rPr>
          <w:rFonts w:asciiTheme="minorHAnsi" w:hAnsiTheme="minorHAnsi" w:cs="Calibri"/>
          <w:lang w:eastAsia="en-US"/>
        </w:rPr>
        <w:t xml:space="preserve"> </w:t>
      </w:r>
      <w:r w:rsidR="008B1E49" w:rsidRPr="0068554F">
        <w:rPr>
          <w:rFonts w:asciiTheme="minorHAnsi" w:hAnsiTheme="minorHAnsi" w:cs="Calibri"/>
          <w:lang w:eastAsia="en-US"/>
        </w:rPr>
        <w:t>satisfaction</w:t>
      </w:r>
      <w:r w:rsidRPr="0068554F">
        <w:rPr>
          <w:rFonts w:asciiTheme="minorHAnsi" w:hAnsiTheme="minorHAnsi" w:cs="Calibri"/>
          <w:lang w:eastAsia="en-US"/>
        </w:rPr>
        <w:t xml:space="preserve">) soient corrélés dans leur représentation de </w:t>
      </w:r>
      <w:r w:rsidR="008B1E49" w:rsidRPr="0068554F">
        <w:rPr>
          <w:rFonts w:asciiTheme="minorHAnsi" w:hAnsiTheme="minorHAnsi" w:cs="Calibri"/>
          <w:lang w:eastAsia="en-US"/>
        </w:rPr>
        <w:t>la vraisemblance de l’animation</w:t>
      </w:r>
      <w:r w:rsidRPr="0068554F">
        <w:rPr>
          <w:rFonts w:asciiTheme="minorHAnsi" w:hAnsiTheme="minorHAnsi" w:cs="Calibri"/>
          <w:lang w:eastAsia="en-US"/>
        </w:rPr>
        <w:t>.</w:t>
      </w:r>
    </w:p>
    <w:p w14:paraId="1F01693D" w14:textId="25CCF591" w:rsidR="00B613A0" w:rsidRPr="0068554F" w:rsidRDefault="00B613A0" w:rsidP="004D5BD9">
      <w:pPr>
        <w:spacing w:line="240" w:lineRule="auto"/>
        <w:rPr>
          <w:rFonts w:asciiTheme="minorHAnsi" w:hAnsiTheme="minorHAnsi" w:cs="Calibri"/>
          <w:lang w:eastAsia="en-US"/>
        </w:rPr>
      </w:pPr>
      <w:r w:rsidRPr="0068554F">
        <w:rPr>
          <w:rFonts w:asciiTheme="minorHAnsi" w:hAnsiTheme="minorHAnsi" w:cs="Calibri"/>
          <w:lang w:eastAsia="en-US"/>
        </w:rPr>
        <w:t xml:space="preserve">Précédemment dans la partie I, nous avons </w:t>
      </w:r>
      <w:r w:rsidR="006C4DC4" w:rsidRPr="0068554F">
        <w:rPr>
          <w:rFonts w:asciiTheme="minorHAnsi" w:hAnsiTheme="minorHAnsi" w:cs="Calibri"/>
          <w:lang w:eastAsia="en-US"/>
        </w:rPr>
        <w:t>tenté</w:t>
      </w:r>
      <w:r w:rsidRPr="0068554F">
        <w:rPr>
          <w:rFonts w:asciiTheme="minorHAnsi" w:hAnsiTheme="minorHAnsi" w:cs="Calibri"/>
          <w:lang w:eastAsia="en-US"/>
        </w:rPr>
        <w:t xml:space="preserve"> de définir la vraisemblance selon certains critères</w:t>
      </w:r>
      <w:r w:rsidR="006C4DC4" w:rsidRPr="0068554F">
        <w:rPr>
          <w:rFonts w:asciiTheme="minorHAnsi" w:hAnsiTheme="minorHAnsi" w:cs="Calibri"/>
          <w:lang w:eastAsia="en-US"/>
        </w:rPr>
        <w:t xml:space="preserve"> propres à mon prisme de compréhension</w:t>
      </w:r>
      <w:r w:rsidRPr="0068554F">
        <w:rPr>
          <w:rFonts w:asciiTheme="minorHAnsi" w:hAnsiTheme="minorHAnsi" w:cs="Calibri"/>
          <w:lang w:eastAsia="en-US"/>
        </w:rPr>
        <w:t xml:space="preserve">. Dorénavant, nous allons décider concrètement quels sont les points précis se basant sur </w:t>
      </w:r>
      <w:r w:rsidR="006969CC">
        <w:rPr>
          <w:rFonts w:asciiTheme="minorHAnsi" w:hAnsiTheme="minorHAnsi" w:cs="Calibri"/>
          <w:lang w:eastAsia="en-US"/>
        </w:rPr>
        <w:t>les</w:t>
      </w:r>
      <w:r w:rsidRPr="0068554F">
        <w:rPr>
          <w:rFonts w:asciiTheme="minorHAnsi" w:hAnsiTheme="minorHAnsi" w:cs="Calibri"/>
          <w:lang w:eastAsia="en-US"/>
        </w:rPr>
        <w:t xml:space="preserve"> critères que nous souhaitons </w:t>
      </w:r>
      <w:r w:rsidR="00691F7D" w:rsidRPr="0068554F">
        <w:rPr>
          <w:rFonts w:asciiTheme="minorHAnsi" w:hAnsiTheme="minorHAnsi" w:cs="Calibri"/>
          <w:lang w:eastAsia="en-US"/>
        </w:rPr>
        <w:t>évaluer</w:t>
      </w:r>
      <w:r w:rsidRPr="0068554F">
        <w:rPr>
          <w:rFonts w:asciiTheme="minorHAnsi" w:hAnsiTheme="minorHAnsi" w:cs="Calibri"/>
          <w:lang w:eastAsia="en-US"/>
        </w:rPr>
        <w:t>.</w:t>
      </w:r>
    </w:p>
    <w:p w14:paraId="00267763" w14:textId="77777777" w:rsidR="00657203" w:rsidRDefault="00F92092" w:rsidP="004D5BD9">
      <w:pPr>
        <w:numPr>
          <w:ilvl w:val="0"/>
          <w:numId w:val="10"/>
        </w:numPr>
        <w:spacing w:line="240" w:lineRule="auto"/>
        <w:ind w:left="360"/>
        <w:rPr>
          <w:rFonts w:asciiTheme="minorHAnsi" w:hAnsiTheme="minorHAnsi" w:cs="Calibri"/>
          <w:lang w:eastAsia="en-US"/>
        </w:rPr>
      </w:pPr>
      <w:r w:rsidRPr="0068554F">
        <w:rPr>
          <w:rFonts w:asciiTheme="minorHAnsi" w:hAnsiTheme="minorHAnsi" w:cs="Calibri"/>
          <w:lang w:eastAsia="en-US"/>
        </w:rPr>
        <w:lastRenderedPageBreak/>
        <w:t>L’importance de chaque effet dans la représentation de la mort d’une plante.</w:t>
      </w:r>
    </w:p>
    <w:p w14:paraId="04007564" w14:textId="21882CAC" w:rsidR="00691F7D" w:rsidRPr="00657203" w:rsidRDefault="00691F7D" w:rsidP="004D5BD9">
      <w:pPr>
        <w:spacing w:line="240" w:lineRule="auto"/>
        <w:ind w:firstLine="360"/>
        <w:rPr>
          <w:rFonts w:asciiTheme="minorHAnsi" w:hAnsiTheme="minorHAnsi" w:cs="Calibri"/>
          <w:lang w:eastAsia="en-US"/>
        </w:rPr>
      </w:pPr>
      <w:r w:rsidRPr="00657203">
        <w:rPr>
          <w:rFonts w:asciiTheme="minorHAnsi" w:hAnsiTheme="minorHAnsi" w:cs="Calibri"/>
        </w:rPr>
        <w:t xml:space="preserve">Est-ce qu’un effet, indépendamment des autres, </w:t>
      </w:r>
      <w:r w:rsidR="00D45845" w:rsidRPr="00657203">
        <w:rPr>
          <w:rFonts w:asciiTheme="minorHAnsi" w:hAnsiTheme="minorHAnsi" w:cs="Calibri"/>
        </w:rPr>
        <w:t>représente mieux</w:t>
      </w:r>
      <w:r w:rsidRPr="00657203">
        <w:rPr>
          <w:rFonts w:asciiTheme="minorHAnsi" w:hAnsiTheme="minorHAnsi" w:cs="Calibri"/>
        </w:rPr>
        <w:t xml:space="preserve"> la mort de la plante que d’autres ?</w:t>
      </w:r>
    </w:p>
    <w:p w14:paraId="20A41FF2" w14:textId="77777777" w:rsidR="00F92092" w:rsidRPr="0068554F" w:rsidRDefault="00D8622F" w:rsidP="004D5BD9">
      <w:pPr>
        <w:numPr>
          <w:ilvl w:val="0"/>
          <w:numId w:val="10"/>
        </w:numPr>
        <w:spacing w:line="240" w:lineRule="auto"/>
        <w:ind w:left="360"/>
        <w:rPr>
          <w:rFonts w:asciiTheme="minorHAnsi" w:hAnsiTheme="minorHAnsi" w:cs="Calibri"/>
          <w:lang w:eastAsia="en-US"/>
        </w:rPr>
      </w:pPr>
      <w:r w:rsidRPr="0068554F">
        <w:rPr>
          <w:rFonts w:asciiTheme="minorHAnsi" w:hAnsiTheme="minorHAnsi" w:cs="Calibri"/>
          <w:lang w:eastAsia="en-US"/>
        </w:rPr>
        <w:t>L’importance de combinaisons d</w:t>
      </w:r>
      <w:r w:rsidR="00FD29D6" w:rsidRPr="0068554F">
        <w:rPr>
          <w:rFonts w:asciiTheme="minorHAnsi" w:hAnsiTheme="minorHAnsi" w:cs="Calibri"/>
          <w:lang w:eastAsia="en-US"/>
        </w:rPr>
        <w:t xml:space="preserve">e certains </w:t>
      </w:r>
      <w:r w:rsidRPr="0068554F">
        <w:rPr>
          <w:rFonts w:asciiTheme="minorHAnsi" w:hAnsiTheme="minorHAnsi" w:cs="Calibri"/>
          <w:lang w:eastAsia="en-US"/>
        </w:rPr>
        <w:t>effets dans la représentation de la mort d’une plante.</w:t>
      </w:r>
    </w:p>
    <w:p w14:paraId="3295E338" w14:textId="0CB374C4" w:rsidR="00691F7D" w:rsidRPr="0068554F" w:rsidRDefault="00691F7D" w:rsidP="004D5BD9">
      <w:pPr>
        <w:spacing w:line="240" w:lineRule="auto"/>
        <w:ind w:left="360"/>
        <w:rPr>
          <w:rFonts w:asciiTheme="minorHAnsi" w:hAnsiTheme="minorHAnsi" w:cs="Calibri"/>
          <w:lang w:eastAsia="en-US"/>
        </w:rPr>
      </w:pPr>
      <w:r w:rsidRPr="0068554F">
        <w:rPr>
          <w:rFonts w:asciiTheme="minorHAnsi" w:hAnsiTheme="minorHAnsi" w:cs="Calibri"/>
          <w:lang w:eastAsia="en-US"/>
        </w:rPr>
        <w:t xml:space="preserve">Est-ce que certaines combinaisons de deux effets </w:t>
      </w:r>
      <w:r w:rsidR="00D45845" w:rsidRPr="0068554F">
        <w:rPr>
          <w:rFonts w:asciiTheme="minorHAnsi" w:hAnsiTheme="minorHAnsi" w:cs="Calibri"/>
          <w:lang w:eastAsia="en-US"/>
        </w:rPr>
        <w:t>représente</w:t>
      </w:r>
      <w:r w:rsidR="00755928" w:rsidRPr="0068554F">
        <w:rPr>
          <w:rFonts w:asciiTheme="minorHAnsi" w:hAnsiTheme="minorHAnsi" w:cs="Calibri"/>
          <w:lang w:eastAsia="en-US"/>
        </w:rPr>
        <w:t>nt</w:t>
      </w:r>
      <w:r w:rsidR="00D45845" w:rsidRPr="0068554F">
        <w:rPr>
          <w:rFonts w:asciiTheme="minorHAnsi" w:hAnsiTheme="minorHAnsi" w:cs="Calibri"/>
          <w:lang w:eastAsia="en-US"/>
        </w:rPr>
        <w:t xml:space="preserve"> mieux</w:t>
      </w:r>
      <w:r w:rsidRPr="0068554F">
        <w:rPr>
          <w:rFonts w:asciiTheme="minorHAnsi" w:hAnsiTheme="minorHAnsi" w:cs="Calibri"/>
          <w:lang w:eastAsia="en-US"/>
        </w:rPr>
        <w:t xml:space="preserve"> la mort d’une plante que d’autres combinaisons d’effets ?</w:t>
      </w:r>
    </w:p>
    <w:p w14:paraId="3B3AA200" w14:textId="77777777" w:rsidR="00D8622F" w:rsidRPr="0068554F" w:rsidRDefault="00D8622F" w:rsidP="004D5BD9">
      <w:pPr>
        <w:numPr>
          <w:ilvl w:val="0"/>
          <w:numId w:val="10"/>
        </w:numPr>
        <w:spacing w:line="240" w:lineRule="auto"/>
        <w:ind w:left="360"/>
        <w:rPr>
          <w:rFonts w:asciiTheme="minorHAnsi" w:hAnsiTheme="minorHAnsi" w:cs="Calibri"/>
          <w:lang w:eastAsia="en-US"/>
        </w:rPr>
      </w:pPr>
      <w:r w:rsidRPr="0068554F">
        <w:rPr>
          <w:rFonts w:asciiTheme="minorHAnsi" w:hAnsiTheme="minorHAnsi" w:cs="Calibri"/>
          <w:lang w:eastAsia="en-US"/>
        </w:rPr>
        <w:t>L’importance de coller à la réalité dans le déroulé d’une animation.</w:t>
      </w:r>
    </w:p>
    <w:p w14:paraId="5365BEDA" w14:textId="5A51E1ED" w:rsidR="00433115" w:rsidRPr="0068554F" w:rsidRDefault="00D8622F" w:rsidP="004D5BD9">
      <w:pPr>
        <w:numPr>
          <w:ilvl w:val="1"/>
          <w:numId w:val="10"/>
        </w:numPr>
        <w:spacing w:line="240" w:lineRule="auto"/>
        <w:ind w:left="1080"/>
        <w:rPr>
          <w:rFonts w:asciiTheme="minorHAnsi" w:hAnsiTheme="minorHAnsi" w:cs="Calibri"/>
          <w:lang w:eastAsia="en-US"/>
        </w:rPr>
      </w:pPr>
      <w:r w:rsidRPr="00227567">
        <w:rPr>
          <w:rFonts w:asciiTheme="minorHAnsi" w:hAnsiTheme="minorHAnsi" w:cs="Calibri"/>
          <w:i/>
          <w:iCs/>
          <w:lang w:eastAsia="en-US"/>
        </w:rPr>
        <w:t>Ex</w:t>
      </w:r>
      <w:r w:rsidR="00D528D8" w:rsidRPr="00227567">
        <w:rPr>
          <w:rFonts w:asciiTheme="minorHAnsi" w:hAnsiTheme="minorHAnsi" w:cs="Calibri"/>
          <w:i/>
          <w:iCs/>
          <w:lang w:eastAsia="en-US"/>
        </w:rPr>
        <w:t xml:space="preserve"> 1</w:t>
      </w:r>
      <w:r w:rsidRPr="0068554F">
        <w:rPr>
          <w:rFonts w:asciiTheme="minorHAnsi" w:hAnsiTheme="minorHAnsi" w:cs="Calibri"/>
          <w:lang w:eastAsia="en-US"/>
        </w:rPr>
        <w:t xml:space="preserve"> : </w:t>
      </w:r>
      <w:r w:rsidR="00755928" w:rsidRPr="0068554F">
        <w:rPr>
          <w:rFonts w:asciiTheme="minorHAnsi" w:hAnsiTheme="minorHAnsi" w:cs="Calibri"/>
          <w:lang w:eastAsia="en-US"/>
        </w:rPr>
        <w:t>Une fleur marron</w:t>
      </w:r>
      <w:r w:rsidRPr="0068554F">
        <w:rPr>
          <w:rFonts w:asciiTheme="minorHAnsi" w:hAnsiTheme="minorHAnsi" w:cs="Calibri"/>
          <w:lang w:eastAsia="en-US"/>
        </w:rPr>
        <w:t xml:space="preserve"> devient verte en vieillissant, est-ce que ça fait tiquer les gens ?</w:t>
      </w:r>
    </w:p>
    <w:p w14:paraId="01579DC5" w14:textId="77777777" w:rsidR="006C4DC4" w:rsidRPr="0068554F" w:rsidRDefault="006C4DC4" w:rsidP="004D5BD9">
      <w:pPr>
        <w:numPr>
          <w:ilvl w:val="1"/>
          <w:numId w:val="10"/>
        </w:numPr>
        <w:spacing w:line="240" w:lineRule="auto"/>
        <w:ind w:left="1080"/>
        <w:rPr>
          <w:rFonts w:asciiTheme="minorHAnsi" w:hAnsiTheme="minorHAnsi" w:cs="Calibri"/>
          <w:lang w:eastAsia="en-US"/>
        </w:rPr>
      </w:pPr>
      <w:r w:rsidRPr="00227567">
        <w:rPr>
          <w:rFonts w:asciiTheme="minorHAnsi" w:hAnsiTheme="minorHAnsi" w:cs="Calibri"/>
          <w:i/>
          <w:iCs/>
          <w:lang w:eastAsia="en-US"/>
        </w:rPr>
        <w:t>Ex 2</w:t>
      </w:r>
      <w:r w:rsidRPr="0068554F">
        <w:rPr>
          <w:rFonts w:asciiTheme="minorHAnsi" w:hAnsiTheme="minorHAnsi" w:cs="Calibri"/>
          <w:lang w:eastAsia="en-US"/>
        </w:rPr>
        <w:t> : Un nouveau bourgeon pousse alors que la tige est totalement affaissée.</w:t>
      </w:r>
    </w:p>
    <w:p w14:paraId="1EB0C49C" w14:textId="4CF07FD9" w:rsidR="00BE6351" w:rsidRDefault="00691F7D" w:rsidP="004D5BD9">
      <w:pPr>
        <w:spacing w:line="240" w:lineRule="auto"/>
        <w:ind w:left="360"/>
        <w:rPr>
          <w:rFonts w:asciiTheme="minorHAnsi" w:hAnsiTheme="minorHAnsi" w:cs="Calibri"/>
          <w:lang w:eastAsia="en-US"/>
        </w:rPr>
      </w:pPr>
      <w:r w:rsidRPr="0068554F">
        <w:rPr>
          <w:rFonts w:asciiTheme="minorHAnsi" w:hAnsiTheme="minorHAnsi" w:cs="Calibri"/>
          <w:lang w:eastAsia="en-US"/>
        </w:rPr>
        <w:t>Est-ce q</w:t>
      </w:r>
      <w:r w:rsidR="00D45845" w:rsidRPr="0068554F">
        <w:rPr>
          <w:rFonts w:asciiTheme="minorHAnsi" w:hAnsiTheme="minorHAnsi" w:cs="Calibri"/>
          <w:lang w:eastAsia="en-US"/>
        </w:rPr>
        <w:t>u’une animation, ou un ensemble d’animations dont le déroulé colle à la réalité</w:t>
      </w:r>
      <w:r w:rsidR="00600316" w:rsidRPr="0068554F">
        <w:rPr>
          <w:rFonts w:asciiTheme="minorHAnsi" w:hAnsiTheme="minorHAnsi" w:cs="Calibri"/>
          <w:lang w:eastAsia="en-US"/>
        </w:rPr>
        <w:t xml:space="preserve"> ou non</w:t>
      </w:r>
      <w:r w:rsidR="00D45845" w:rsidRPr="0068554F">
        <w:rPr>
          <w:rFonts w:asciiTheme="minorHAnsi" w:hAnsiTheme="minorHAnsi" w:cs="Calibri"/>
          <w:lang w:eastAsia="en-US"/>
        </w:rPr>
        <w:t>, représentent mieux la mort d’une plante qu’un autre enchaînement ?</w:t>
      </w:r>
    </w:p>
    <w:p w14:paraId="41658BB6" w14:textId="77777777" w:rsidR="002154DF" w:rsidRPr="0068554F" w:rsidRDefault="002154DF" w:rsidP="004D5BD9">
      <w:pPr>
        <w:spacing w:line="240" w:lineRule="auto"/>
        <w:rPr>
          <w:rFonts w:asciiTheme="minorHAnsi" w:hAnsiTheme="minorHAnsi" w:cs="Calibri"/>
          <w:lang w:eastAsia="en-US"/>
        </w:rPr>
      </w:pPr>
    </w:p>
    <w:p w14:paraId="2A28FE72" w14:textId="6FADA3D3" w:rsidR="00BE6351" w:rsidRPr="002154DF" w:rsidRDefault="00BE6351" w:rsidP="004D5BD9">
      <w:pPr>
        <w:spacing w:line="240" w:lineRule="auto"/>
        <w:rPr>
          <w:rFonts w:asciiTheme="minorHAnsi" w:hAnsiTheme="minorHAnsi" w:cs="Calibri"/>
          <w:i/>
          <w:iCs/>
          <w:lang w:eastAsia="en-US"/>
        </w:rPr>
      </w:pPr>
      <w:r w:rsidRPr="002154DF">
        <w:rPr>
          <w:rFonts w:asciiTheme="minorHAnsi" w:hAnsiTheme="minorHAnsi" w:cs="Calibri"/>
          <w:i/>
          <w:iCs/>
          <w:lang w:eastAsia="en-US"/>
        </w:rPr>
        <w:t>Pourquoi analyser ces points précis, concrètement ? Quel est l’intérêt ?</w:t>
      </w:r>
    </w:p>
    <w:p w14:paraId="01B61D48" w14:textId="1DA37ECD" w:rsidR="00BE6351" w:rsidRPr="0068554F" w:rsidRDefault="00BE6351" w:rsidP="004D5BD9">
      <w:pPr>
        <w:spacing w:line="240" w:lineRule="auto"/>
        <w:rPr>
          <w:rFonts w:asciiTheme="minorHAnsi" w:hAnsiTheme="minorHAnsi" w:cs="Calibri"/>
          <w:lang w:eastAsia="en-US"/>
        </w:rPr>
      </w:pPr>
      <w:r w:rsidRPr="0068554F">
        <w:rPr>
          <w:rFonts w:asciiTheme="minorHAnsi" w:hAnsiTheme="minorHAnsi" w:cs="Calibri"/>
          <w:lang w:eastAsia="en-US"/>
        </w:rPr>
        <w:t xml:space="preserve">L’intérêt </w:t>
      </w:r>
      <w:r w:rsidR="00BE6447">
        <w:rPr>
          <w:rFonts w:asciiTheme="minorHAnsi" w:hAnsiTheme="minorHAnsi" w:cs="Calibri"/>
          <w:lang w:eastAsia="en-US"/>
        </w:rPr>
        <w:t xml:space="preserve">premier </w:t>
      </w:r>
      <w:r w:rsidRPr="0068554F">
        <w:rPr>
          <w:rFonts w:asciiTheme="minorHAnsi" w:hAnsiTheme="minorHAnsi" w:cs="Calibri"/>
          <w:lang w:eastAsia="en-US"/>
        </w:rPr>
        <w:t>réside dans le fait de voir</w:t>
      </w:r>
      <w:r w:rsidR="00D45845" w:rsidRPr="0068554F">
        <w:rPr>
          <w:rFonts w:asciiTheme="minorHAnsi" w:hAnsiTheme="minorHAnsi" w:cs="Calibri"/>
          <w:lang w:eastAsia="en-US"/>
        </w:rPr>
        <w:t xml:space="preserve"> comment l’homme perçoit ses animations dans la représentativité de la </w:t>
      </w:r>
      <w:r w:rsidR="00BE6447">
        <w:rPr>
          <w:rFonts w:asciiTheme="minorHAnsi" w:hAnsiTheme="minorHAnsi" w:cs="Calibri"/>
          <w:lang w:eastAsia="en-US"/>
        </w:rPr>
        <w:t>sénescence</w:t>
      </w:r>
      <w:r w:rsidR="00D45845" w:rsidRPr="0068554F">
        <w:rPr>
          <w:rFonts w:asciiTheme="minorHAnsi" w:hAnsiTheme="minorHAnsi" w:cs="Calibri"/>
          <w:lang w:eastAsia="en-US"/>
        </w:rPr>
        <w:t xml:space="preserve">, </w:t>
      </w:r>
      <w:r w:rsidR="00D45845" w:rsidRPr="00D528D8">
        <w:rPr>
          <w:rFonts w:asciiTheme="minorHAnsi" w:hAnsiTheme="minorHAnsi" w:cs="Calibri"/>
          <w:i/>
          <w:iCs/>
          <w:lang w:eastAsia="en-US"/>
        </w:rPr>
        <w:t>par curiosité</w:t>
      </w:r>
      <w:r w:rsidR="00D45845" w:rsidRPr="0068554F">
        <w:rPr>
          <w:rFonts w:asciiTheme="minorHAnsi" w:hAnsiTheme="minorHAnsi" w:cs="Calibri"/>
          <w:lang w:eastAsia="en-US"/>
        </w:rPr>
        <w:t>.</w:t>
      </w:r>
    </w:p>
    <w:p w14:paraId="428DF9AB" w14:textId="68A458C8" w:rsidR="00D45845" w:rsidRPr="0068554F" w:rsidRDefault="00D45845" w:rsidP="004D5BD9">
      <w:pPr>
        <w:spacing w:line="240" w:lineRule="auto"/>
        <w:rPr>
          <w:rFonts w:asciiTheme="minorHAnsi" w:hAnsiTheme="minorHAnsi" w:cs="Calibri"/>
          <w:lang w:eastAsia="en-US"/>
        </w:rPr>
      </w:pPr>
      <w:r w:rsidRPr="0068554F">
        <w:rPr>
          <w:rFonts w:asciiTheme="minorHAnsi" w:hAnsiTheme="minorHAnsi" w:cs="Calibri"/>
          <w:lang w:eastAsia="en-US"/>
        </w:rPr>
        <w:t xml:space="preserve">Si l’on se place dans la peau d’un développeur qui voudrait créer un jeu-vidéo sur le cycle de vie des plantes (à l’instar de </w:t>
      </w:r>
      <w:r w:rsidRPr="0068554F">
        <w:rPr>
          <w:rFonts w:asciiTheme="minorHAnsi" w:hAnsiTheme="minorHAnsi" w:cs="Calibri"/>
          <w:i/>
          <w:iCs/>
          <w:lang w:eastAsia="en-US"/>
        </w:rPr>
        <w:t>Viridi</w:t>
      </w:r>
      <w:r w:rsidRPr="0068554F">
        <w:rPr>
          <w:rFonts w:asciiTheme="minorHAnsi" w:hAnsiTheme="minorHAnsi" w:cs="Calibri"/>
          <w:lang w:eastAsia="en-US"/>
        </w:rPr>
        <w:t xml:space="preserve">), l’intérêt pour lui est </w:t>
      </w:r>
      <w:r w:rsidRPr="00D528D8">
        <w:rPr>
          <w:rFonts w:asciiTheme="minorHAnsi" w:hAnsiTheme="minorHAnsi" w:cs="Calibri"/>
          <w:i/>
          <w:iCs/>
          <w:lang w:eastAsia="en-US"/>
        </w:rPr>
        <w:t>d’avoir des informations structurées et à jour</w:t>
      </w:r>
      <w:r w:rsidRPr="0068554F">
        <w:rPr>
          <w:rFonts w:asciiTheme="minorHAnsi" w:hAnsiTheme="minorHAnsi" w:cs="Calibri"/>
          <w:lang w:eastAsia="en-US"/>
        </w:rPr>
        <w:t xml:space="preserve"> sur les possibilités qui existent pour lui de simuler la mort d’une plante. En particulier, </w:t>
      </w:r>
      <w:r w:rsidR="00847EB9" w:rsidRPr="0068554F">
        <w:rPr>
          <w:rFonts w:asciiTheme="minorHAnsi" w:hAnsiTheme="minorHAnsi" w:cs="Calibri"/>
          <w:lang w:eastAsia="en-US"/>
        </w:rPr>
        <w:t xml:space="preserve">si ce développeur est soumis à une économie de moyens et de temps dans la production du jeu, il </w:t>
      </w:r>
      <w:r w:rsidR="00847EB9" w:rsidRPr="00D528D8">
        <w:rPr>
          <w:rFonts w:asciiTheme="minorHAnsi" w:hAnsiTheme="minorHAnsi" w:cs="Calibri"/>
          <w:i/>
          <w:iCs/>
          <w:lang w:eastAsia="en-US"/>
        </w:rPr>
        <w:t>pourra se focaliser sur les effets qui sont les plus représentatifs</w:t>
      </w:r>
      <w:r w:rsidR="00847EB9" w:rsidRPr="0068554F">
        <w:rPr>
          <w:rFonts w:asciiTheme="minorHAnsi" w:hAnsiTheme="minorHAnsi" w:cs="Calibri"/>
          <w:lang w:eastAsia="en-US"/>
        </w:rPr>
        <w:t xml:space="preserve"> de la sénescence.</w:t>
      </w:r>
    </w:p>
    <w:p w14:paraId="5BAFFCE6" w14:textId="77777777" w:rsidR="00433115" w:rsidRPr="0068554F" w:rsidRDefault="00644979" w:rsidP="004D5BD9">
      <w:pPr>
        <w:pStyle w:val="Titre3"/>
        <w:rPr>
          <w:rFonts w:asciiTheme="minorHAnsi" w:hAnsiTheme="minorHAnsi" w:cs="Calibri"/>
          <w:lang w:eastAsia="en-US"/>
        </w:rPr>
      </w:pPr>
      <w:bookmarkStart w:id="42" w:name="_Toc119874544"/>
      <w:r w:rsidRPr="0068554F">
        <w:rPr>
          <w:rFonts w:asciiTheme="minorHAnsi" w:hAnsiTheme="minorHAnsi" w:cs="Calibri"/>
        </w:rPr>
        <w:t xml:space="preserve">II.4.2 </w:t>
      </w:r>
      <w:r w:rsidR="00433115" w:rsidRPr="0068554F">
        <w:rPr>
          <w:rFonts w:asciiTheme="minorHAnsi" w:hAnsiTheme="minorHAnsi" w:cs="Calibri"/>
          <w:lang w:eastAsia="en-US"/>
        </w:rPr>
        <w:t>Méthodologies</w:t>
      </w:r>
      <w:bookmarkEnd w:id="42"/>
    </w:p>
    <w:p w14:paraId="0985E3FE" w14:textId="77777777" w:rsidR="00FE4024" w:rsidRPr="0068554F" w:rsidRDefault="00990222" w:rsidP="004D5BD9">
      <w:pPr>
        <w:spacing w:line="240" w:lineRule="auto"/>
        <w:rPr>
          <w:rFonts w:asciiTheme="minorHAnsi" w:hAnsiTheme="minorHAnsi" w:cs="Calibri"/>
          <w:lang w:eastAsia="en-US"/>
        </w:rPr>
      </w:pPr>
      <w:r w:rsidRPr="0068554F">
        <w:rPr>
          <w:rFonts w:asciiTheme="minorHAnsi" w:hAnsiTheme="minorHAnsi" w:cs="Calibri"/>
          <w:lang w:eastAsia="en-US"/>
        </w:rPr>
        <w:t>Comme on a pu le voir dans notre état de l’art</w:t>
      </w:r>
      <w:r w:rsidR="002710BB" w:rsidRPr="0068554F">
        <w:rPr>
          <w:rFonts w:asciiTheme="minorHAnsi" w:hAnsiTheme="minorHAnsi" w:cs="Calibri"/>
          <w:lang w:eastAsia="en-US"/>
        </w:rPr>
        <w:t xml:space="preserve"> et dans les différentes manières de simuler</w:t>
      </w:r>
      <w:r w:rsidRPr="0068554F">
        <w:rPr>
          <w:rFonts w:asciiTheme="minorHAnsi" w:hAnsiTheme="minorHAnsi" w:cs="Calibri"/>
          <w:lang w:eastAsia="en-US"/>
        </w:rPr>
        <w:t>, les critères à évaluer peuvent être nombreux et différents par nature. En plus des critères</w:t>
      </w:r>
      <w:r w:rsidR="002710BB" w:rsidRPr="0068554F">
        <w:rPr>
          <w:rFonts w:asciiTheme="minorHAnsi" w:hAnsiTheme="minorHAnsi" w:cs="Calibri"/>
          <w:lang w:eastAsia="en-US"/>
        </w:rPr>
        <w:t xml:space="preserve"> que l’on souhaite évaluer</w:t>
      </w:r>
      <w:r w:rsidRPr="0068554F">
        <w:rPr>
          <w:rFonts w:asciiTheme="minorHAnsi" w:hAnsiTheme="minorHAnsi" w:cs="Calibri"/>
          <w:lang w:eastAsia="en-US"/>
        </w:rPr>
        <w:t xml:space="preserve">, il est important </w:t>
      </w:r>
      <w:r w:rsidR="00D8314D" w:rsidRPr="0068554F">
        <w:rPr>
          <w:rFonts w:asciiTheme="minorHAnsi" w:hAnsiTheme="minorHAnsi" w:cs="Calibri"/>
          <w:lang w:eastAsia="en-US"/>
        </w:rPr>
        <w:t xml:space="preserve">de choisir la méthodologie </w:t>
      </w:r>
      <w:r w:rsidR="00FE4024" w:rsidRPr="0068554F">
        <w:rPr>
          <w:rFonts w:asciiTheme="minorHAnsi" w:hAnsiTheme="minorHAnsi" w:cs="Calibri"/>
          <w:lang w:eastAsia="en-US"/>
        </w:rPr>
        <w:t xml:space="preserve">générale </w:t>
      </w:r>
      <w:r w:rsidR="00D8314D" w:rsidRPr="0068554F">
        <w:rPr>
          <w:rFonts w:asciiTheme="minorHAnsi" w:hAnsiTheme="minorHAnsi" w:cs="Calibri"/>
          <w:lang w:eastAsia="en-US"/>
        </w:rPr>
        <w:t>pour recueillir les informations.</w:t>
      </w:r>
      <w:r w:rsidR="00FE4024" w:rsidRPr="0068554F">
        <w:rPr>
          <w:rFonts w:asciiTheme="minorHAnsi" w:hAnsiTheme="minorHAnsi" w:cs="Calibri"/>
          <w:lang w:eastAsia="en-US"/>
        </w:rPr>
        <w:t xml:space="preserve"> </w:t>
      </w:r>
    </w:p>
    <w:p w14:paraId="708831FB" w14:textId="77777777" w:rsidR="00990222" w:rsidRPr="0068554F" w:rsidRDefault="00FE4024" w:rsidP="004D5BD9">
      <w:pPr>
        <w:spacing w:line="240" w:lineRule="auto"/>
        <w:rPr>
          <w:rFonts w:asciiTheme="minorHAnsi" w:hAnsiTheme="minorHAnsi" w:cs="Calibri"/>
          <w:sz w:val="20"/>
          <w:szCs w:val="20"/>
          <w:lang w:eastAsia="en-US"/>
        </w:rPr>
      </w:pPr>
      <w:r w:rsidRPr="0068554F">
        <w:rPr>
          <w:rFonts w:asciiTheme="minorHAnsi" w:hAnsiTheme="minorHAnsi" w:cs="Calibri"/>
          <w:sz w:val="20"/>
          <w:szCs w:val="20"/>
          <w:lang w:eastAsia="en-US"/>
        </w:rPr>
        <w:t>Remarque : Il est important de noter que notre utilisateur n’a pas à tester une solution, mais simplement à exprimer son ressenti sur une ou des vidéos de nos animations de plantes.</w:t>
      </w:r>
    </w:p>
    <w:p w14:paraId="33F2588E" w14:textId="77777777" w:rsidR="00D8314D" w:rsidRPr="0068554F" w:rsidRDefault="00990222" w:rsidP="004D5BD9">
      <w:pPr>
        <w:spacing w:line="240" w:lineRule="auto"/>
        <w:rPr>
          <w:rFonts w:asciiTheme="minorHAnsi" w:hAnsiTheme="minorHAnsi" w:cs="Calibri"/>
          <w:lang w:eastAsia="en-US"/>
        </w:rPr>
      </w:pPr>
      <w:r w:rsidRPr="0068554F">
        <w:rPr>
          <w:rFonts w:asciiTheme="minorHAnsi" w:hAnsiTheme="minorHAnsi" w:cs="Calibri"/>
          <w:lang w:eastAsia="en-US"/>
        </w:rPr>
        <w:t xml:space="preserve">Il existe </w:t>
      </w:r>
      <w:r w:rsidR="00FE4024" w:rsidRPr="0068554F">
        <w:rPr>
          <w:rFonts w:asciiTheme="minorHAnsi" w:hAnsiTheme="minorHAnsi" w:cs="Calibri"/>
          <w:lang w:eastAsia="en-US"/>
        </w:rPr>
        <w:t xml:space="preserve">plusieurs </w:t>
      </w:r>
      <w:r w:rsidRPr="0068554F">
        <w:rPr>
          <w:rFonts w:asciiTheme="minorHAnsi" w:hAnsiTheme="minorHAnsi" w:cs="Calibri"/>
          <w:lang w:eastAsia="en-US"/>
        </w:rPr>
        <w:t>méthodologies</w:t>
      </w:r>
      <w:r w:rsidR="00FE4024" w:rsidRPr="0068554F">
        <w:rPr>
          <w:rFonts w:asciiTheme="minorHAnsi" w:hAnsiTheme="minorHAnsi" w:cs="Calibri"/>
          <w:lang w:eastAsia="en-US"/>
        </w:rPr>
        <w:t xml:space="preserve"> adaptées à nos besoins</w:t>
      </w:r>
      <w:r w:rsidRPr="0068554F">
        <w:rPr>
          <w:rFonts w:asciiTheme="minorHAnsi" w:hAnsiTheme="minorHAnsi" w:cs="Calibri"/>
          <w:lang w:eastAsia="en-US"/>
        </w:rPr>
        <w:t>, chacune ayant ses avantages </w:t>
      </w:r>
      <w:r w:rsidR="00D8314D" w:rsidRPr="0068554F">
        <w:rPr>
          <w:rFonts w:asciiTheme="minorHAnsi" w:hAnsiTheme="minorHAnsi" w:cs="Calibri"/>
          <w:lang w:eastAsia="en-US"/>
        </w:rPr>
        <w:t xml:space="preserve">et inconvénients. </w:t>
      </w:r>
    </w:p>
    <w:p w14:paraId="733C087D" w14:textId="77777777" w:rsidR="00FE4024" w:rsidRPr="0068554F" w:rsidRDefault="00FE4024" w:rsidP="004D5BD9">
      <w:pPr>
        <w:numPr>
          <w:ilvl w:val="0"/>
          <w:numId w:val="9"/>
        </w:numPr>
        <w:spacing w:line="240" w:lineRule="auto"/>
        <w:rPr>
          <w:rFonts w:asciiTheme="minorHAnsi" w:hAnsiTheme="minorHAnsi" w:cs="Calibri"/>
          <w:lang w:eastAsia="en-US"/>
        </w:rPr>
      </w:pPr>
      <w:r w:rsidRPr="0068554F">
        <w:rPr>
          <w:rFonts w:asciiTheme="minorHAnsi" w:hAnsiTheme="minorHAnsi" w:cs="Calibri"/>
          <w:lang w:eastAsia="en-US"/>
        </w:rPr>
        <w:t>Auto-confrontation</w:t>
      </w:r>
    </w:p>
    <w:p w14:paraId="611E997F" w14:textId="0325EEC8" w:rsidR="006B60EF" w:rsidRPr="0068554F" w:rsidRDefault="006B60EF" w:rsidP="004D5BD9">
      <w:pPr>
        <w:numPr>
          <w:ilvl w:val="1"/>
          <w:numId w:val="9"/>
        </w:numPr>
        <w:spacing w:line="240" w:lineRule="auto"/>
        <w:rPr>
          <w:rFonts w:asciiTheme="minorHAnsi" w:hAnsiTheme="minorHAnsi" w:cs="Calibri"/>
          <w:lang w:eastAsia="en-US"/>
        </w:rPr>
      </w:pPr>
      <w:r w:rsidRPr="0068554F">
        <w:rPr>
          <w:rFonts w:asciiTheme="minorHAnsi" w:hAnsiTheme="minorHAnsi" w:cs="Calibri"/>
          <w:lang w:eastAsia="en-US"/>
        </w:rPr>
        <w:t>La personne exprime son ressenti à l’oral, pendant la diffusion des vidéos.</w:t>
      </w:r>
      <w:r w:rsidR="001B6E1B">
        <w:rPr>
          <w:rFonts w:asciiTheme="minorHAnsi" w:hAnsiTheme="minorHAnsi" w:cs="Calibri"/>
          <w:lang w:eastAsia="en-US"/>
        </w:rPr>
        <w:t xml:space="preserve"> Cette technique est souvent suivie d’un entretien.</w:t>
      </w:r>
    </w:p>
    <w:p w14:paraId="6DF3812A" w14:textId="77777777" w:rsidR="00D8314D" w:rsidRPr="0068554F" w:rsidRDefault="00CC607D" w:rsidP="004D5BD9">
      <w:pPr>
        <w:numPr>
          <w:ilvl w:val="0"/>
          <w:numId w:val="9"/>
        </w:numPr>
        <w:spacing w:line="240" w:lineRule="auto"/>
        <w:rPr>
          <w:rFonts w:asciiTheme="minorHAnsi" w:hAnsiTheme="minorHAnsi" w:cs="Calibri"/>
          <w:lang w:eastAsia="en-US"/>
        </w:rPr>
      </w:pPr>
      <w:r w:rsidRPr="0068554F">
        <w:rPr>
          <w:rFonts w:asciiTheme="minorHAnsi" w:hAnsiTheme="minorHAnsi" w:cs="Calibri"/>
          <w:lang w:eastAsia="en-US"/>
        </w:rPr>
        <w:t>Entretien</w:t>
      </w:r>
    </w:p>
    <w:p w14:paraId="31AF14E8" w14:textId="77777777" w:rsidR="006B60EF" w:rsidRPr="0068554F" w:rsidRDefault="006B60EF" w:rsidP="004D5BD9">
      <w:pPr>
        <w:numPr>
          <w:ilvl w:val="1"/>
          <w:numId w:val="9"/>
        </w:numPr>
        <w:spacing w:line="240" w:lineRule="auto"/>
        <w:rPr>
          <w:rFonts w:asciiTheme="minorHAnsi" w:hAnsiTheme="minorHAnsi" w:cs="Calibri"/>
          <w:lang w:eastAsia="en-US"/>
        </w:rPr>
      </w:pPr>
      <w:r w:rsidRPr="0068554F">
        <w:rPr>
          <w:rFonts w:asciiTheme="minorHAnsi" w:hAnsiTheme="minorHAnsi" w:cs="Calibri"/>
          <w:lang w:eastAsia="en-US"/>
        </w:rPr>
        <w:t xml:space="preserve">Format avec des questions-réponses assez classique. La personne regarde des vidéos d’animation et on lui pose des questions auxquelles il doit répondre. </w:t>
      </w:r>
    </w:p>
    <w:p w14:paraId="24C1CA72" w14:textId="77777777" w:rsidR="00D8314D" w:rsidRPr="0068554F" w:rsidRDefault="00CC607D" w:rsidP="004D5BD9">
      <w:pPr>
        <w:numPr>
          <w:ilvl w:val="0"/>
          <w:numId w:val="9"/>
        </w:numPr>
        <w:spacing w:line="240" w:lineRule="auto"/>
        <w:rPr>
          <w:rFonts w:asciiTheme="minorHAnsi" w:hAnsiTheme="minorHAnsi" w:cs="Calibri"/>
          <w:lang w:eastAsia="en-US"/>
        </w:rPr>
      </w:pPr>
      <w:r w:rsidRPr="0068554F">
        <w:rPr>
          <w:rFonts w:asciiTheme="minorHAnsi" w:hAnsiTheme="minorHAnsi" w:cs="Calibri"/>
          <w:lang w:eastAsia="en-US"/>
        </w:rPr>
        <w:t>Questionnaire</w:t>
      </w:r>
    </w:p>
    <w:p w14:paraId="398039CD" w14:textId="77777777" w:rsidR="00925B66" w:rsidRPr="0068554F" w:rsidRDefault="0002762C" w:rsidP="004D5BD9">
      <w:pPr>
        <w:numPr>
          <w:ilvl w:val="1"/>
          <w:numId w:val="9"/>
        </w:numPr>
        <w:spacing w:line="240" w:lineRule="auto"/>
        <w:rPr>
          <w:rFonts w:asciiTheme="minorHAnsi" w:hAnsiTheme="minorHAnsi" w:cs="Calibri"/>
          <w:lang w:eastAsia="en-US"/>
        </w:rPr>
      </w:pPr>
      <w:r w:rsidRPr="0068554F">
        <w:rPr>
          <w:rFonts w:asciiTheme="minorHAnsi" w:hAnsiTheme="minorHAnsi" w:cs="Calibri"/>
          <w:lang w:eastAsia="en-US"/>
        </w:rPr>
        <w:lastRenderedPageBreak/>
        <w:t>Souvent sous la forme d’un formulaire écrit, lequel</w:t>
      </w:r>
      <w:r w:rsidR="00925B66" w:rsidRPr="0068554F">
        <w:rPr>
          <w:rFonts w:asciiTheme="minorHAnsi" w:hAnsiTheme="minorHAnsi" w:cs="Calibri"/>
          <w:lang w:eastAsia="en-US"/>
        </w:rPr>
        <w:t xml:space="preserve"> peut prendre de nombreuses formes et qui laisse la personne répondre aux questions, </w:t>
      </w:r>
      <w:r w:rsidR="00DC02C6" w:rsidRPr="0068554F">
        <w:rPr>
          <w:rFonts w:asciiTheme="minorHAnsi" w:hAnsiTheme="minorHAnsi" w:cs="Calibri"/>
          <w:lang w:eastAsia="en-US"/>
        </w:rPr>
        <w:t xml:space="preserve">avec ou </w:t>
      </w:r>
      <w:r w:rsidR="00925B66" w:rsidRPr="0068554F">
        <w:rPr>
          <w:rFonts w:asciiTheme="minorHAnsi" w:hAnsiTheme="minorHAnsi" w:cs="Calibri"/>
          <w:lang w:eastAsia="en-US"/>
        </w:rPr>
        <w:t>sans interactions avec un</w:t>
      </w:r>
      <w:r w:rsidR="00077371" w:rsidRPr="0068554F">
        <w:rPr>
          <w:rFonts w:asciiTheme="minorHAnsi" w:hAnsiTheme="minorHAnsi" w:cs="Calibri"/>
          <w:lang w:eastAsia="en-US"/>
        </w:rPr>
        <w:t xml:space="preserve"> potentiel</w:t>
      </w:r>
      <w:r w:rsidR="00925B66" w:rsidRPr="0068554F">
        <w:rPr>
          <w:rFonts w:asciiTheme="minorHAnsi" w:hAnsiTheme="minorHAnsi" w:cs="Calibri"/>
          <w:lang w:eastAsia="en-US"/>
        </w:rPr>
        <w:t xml:space="preserve"> in</w:t>
      </w:r>
      <w:r w:rsidRPr="0068554F">
        <w:rPr>
          <w:rFonts w:asciiTheme="minorHAnsi" w:hAnsiTheme="minorHAnsi" w:cs="Calibri"/>
          <w:lang w:eastAsia="en-US"/>
        </w:rPr>
        <w:t>tervieweur.</w:t>
      </w:r>
    </w:p>
    <w:p w14:paraId="073644C5" w14:textId="391A0CF8" w:rsidR="00126AA3" w:rsidRPr="0068554F" w:rsidRDefault="00126AA3" w:rsidP="004D5BD9">
      <w:pPr>
        <w:spacing w:line="240" w:lineRule="auto"/>
        <w:rPr>
          <w:rFonts w:asciiTheme="minorHAnsi" w:hAnsiTheme="minorHAnsi" w:cs="Calibri"/>
          <w:sz w:val="20"/>
          <w:szCs w:val="20"/>
          <w:lang w:eastAsia="en-US"/>
        </w:rPr>
      </w:pPr>
      <w:r w:rsidRPr="0068554F">
        <w:rPr>
          <w:rFonts w:asciiTheme="minorHAnsi" w:hAnsiTheme="minorHAnsi" w:cs="Calibri"/>
          <w:sz w:val="20"/>
          <w:szCs w:val="20"/>
          <w:lang w:eastAsia="en-US"/>
        </w:rPr>
        <w:t>Remarque : Il existe d’autres méthodologies mais j’ai choisi de reprendre celles qui semblaient potentiellement adaptées à mes besoins</w:t>
      </w:r>
      <w:r w:rsidR="00FC2EBD" w:rsidRPr="0068554F">
        <w:rPr>
          <w:rFonts w:asciiTheme="minorHAnsi" w:hAnsiTheme="minorHAnsi" w:cs="Calibri"/>
          <w:sz w:val="20"/>
          <w:szCs w:val="20"/>
          <w:lang w:eastAsia="en-US"/>
        </w:rPr>
        <w:t xml:space="preserve"> et qui se démarquaient dans leur manière de récolter des informations</w:t>
      </w:r>
      <w:r w:rsidRPr="0068554F">
        <w:rPr>
          <w:rFonts w:asciiTheme="minorHAnsi" w:hAnsiTheme="minorHAnsi" w:cs="Calibri"/>
          <w:sz w:val="20"/>
          <w:szCs w:val="20"/>
          <w:lang w:eastAsia="en-US"/>
        </w:rPr>
        <w:t xml:space="preserve">. </w:t>
      </w:r>
    </w:p>
    <w:p w14:paraId="47F8DE22" w14:textId="77777777" w:rsidR="00D8314D" w:rsidRPr="0068554F" w:rsidRDefault="00D8314D" w:rsidP="004D5BD9">
      <w:pPr>
        <w:spacing w:line="240" w:lineRule="auto"/>
        <w:rPr>
          <w:rFonts w:asciiTheme="minorHAnsi" w:hAnsiTheme="minorHAnsi" w:cs="Calibri"/>
          <w:lang w:eastAsia="en-US"/>
        </w:rPr>
      </w:pPr>
      <w:r w:rsidRPr="0068554F">
        <w:rPr>
          <w:rFonts w:asciiTheme="minorHAnsi" w:hAnsiTheme="minorHAnsi" w:cs="Calibri"/>
          <w:lang w:eastAsia="en-US"/>
        </w:rPr>
        <w:t xml:space="preserve">Ces trois méthodologies ont chacune des avantages et des inconvénients en fonction de ce que l’on souhaite évaluer et des problématiques à résoudre. Elles se placent toutes dans des contextes différents. Cela étant, elles </w:t>
      </w:r>
      <w:r w:rsidR="00925B66" w:rsidRPr="0068554F">
        <w:rPr>
          <w:rFonts w:asciiTheme="minorHAnsi" w:hAnsiTheme="minorHAnsi" w:cs="Calibri"/>
          <w:lang w:eastAsia="en-US"/>
        </w:rPr>
        <w:t xml:space="preserve">peuvent </w:t>
      </w:r>
      <w:r w:rsidRPr="0068554F">
        <w:rPr>
          <w:rFonts w:asciiTheme="minorHAnsi" w:hAnsiTheme="minorHAnsi" w:cs="Calibri"/>
          <w:lang w:eastAsia="en-US"/>
        </w:rPr>
        <w:t>permett</w:t>
      </w:r>
      <w:r w:rsidR="00925B66" w:rsidRPr="0068554F">
        <w:rPr>
          <w:rFonts w:asciiTheme="minorHAnsi" w:hAnsiTheme="minorHAnsi" w:cs="Calibri"/>
          <w:lang w:eastAsia="en-US"/>
        </w:rPr>
        <w:t>re</w:t>
      </w:r>
      <w:r w:rsidRPr="0068554F">
        <w:rPr>
          <w:rFonts w:asciiTheme="minorHAnsi" w:hAnsiTheme="minorHAnsi" w:cs="Calibri"/>
          <w:lang w:eastAsia="en-US"/>
        </w:rPr>
        <w:t xml:space="preserve"> d’avoir </w:t>
      </w:r>
      <w:r w:rsidR="00925B66" w:rsidRPr="0068554F">
        <w:rPr>
          <w:rFonts w:asciiTheme="minorHAnsi" w:hAnsiTheme="minorHAnsi" w:cs="Calibri"/>
          <w:lang w:eastAsia="en-US"/>
        </w:rPr>
        <w:t xml:space="preserve">des données sur </w:t>
      </w:r>
      <w:r w:rsidR="0016009F" w:rsidRPr="0068554F">
        <w:rPr>
          <w:rFonts w:asciiTheme="minorHAnsi" w:hAnsiTheme="minorHAnsi" w:cs="Calibri"/>
          <w:lang w:eastAsia="en-US"/>
        </w:rPr>
        <w:t>la perception des</w:t>
      </w:r>
      <w:r w:rsidR="00925B66" w:rsidRPr="0068554F">
        <w:rPr>
          <w:rFonts w:asciiTheme="minorHAnsi" w:hAnsiTheme="minorHAnsi" w:cs="Calibri"/>
          <w:lang w:eastAsia="en-US"/>
        </w:rPr>
        <w:t xml:space="preserve"> animations que l’on souhaite analyser.</w:t>
      </w:r>
    </w:p>
    <w:p w14:paraId="316E8A68" w14:textId="7851C40C" w:rsidR="00433115" w:rsidRPr="0068554F" w:rsidRDefault="00D8314D" w:rsidP="004D5BD9">
      <w:pPr>
        <w:spacing w:line="240" w:lineRule="auto"/>
        <w:rPr>
          <w:rFonts w:asciiTheme="minorHAnsi" w:hAnsiTheme="minorHAnsi" w:cs="Calibri"/>
          <w:lang w:eastAsia="en-US"/>
        </w:rPr>
      </w:pPr>
      <w:r w:rsidRPr="0068554F">
        <w:rPr>
          <w:rFonts w:asciiTheme="minorHAnsi" w:hAnsiTheme="minorHAnsi" w:cs="Calibri"/>
          <w:lang w:eastAsia="en-US"/>
        </w:rPr>
        <w:t xml:space="preserve">Pour notre projet de thèse, il paraît évident que notre méthodologie est celle du </w:t>
      </w:r>
      <w:r w:rsidRPr="00D528D8">
        <w:rPr>
          <w:rFonts w:asciiTheme="minorHAnsi" w:hAnsiTheme="minorHAnsi" w:cs="Calibri"/>
          <w:i/>
          <w:iCs/>
          <w:lang w:eastAsia="en-US"/>
        </w:rPr>
        <w:t>questionnaire</w:t>
      </w:r>
      <w:r w:rsidRPr="0068554F">
        <w:rPr>
          <w:rFonts w:asciiTheme="minorHAnsi" w:hAnsiTheme="minorHAnsi" w:cs="Calibri"/>
          <w:b/>
          <w:bCs/>
          <w:lang w:eastAsia="en-US"/>
        </w:rPr>
        <w:t xml:space="preserve">. </w:t>
      </w:r>
      <w:r w:rsidR="0002762C" w:rsidRPr="0068554F">
        <w:rPr>
          <w:rFonts w:asciiTheme="minorHAnsi" w:hAnsiTheme="minorHAnsi" w:cs="Calibri"/>
          <w:lang w:eastAsia="en-US"/>
        </w:rPr>
        <w:t>C’est une</w:t>
      </w:r>
      <w:r w:rsidR="0002762C" w:rsidRPr="0068554F">
        <w:rPr>
          <w:rFonts w:asciiTheme="minorHAnsi" w:hAnsiTheme="minorHAnsi" w:cs="Calibri"/>
          <w:b/>
          <w:bCs/>
          <w:lang w:eastAsia="en-US"/>
        </w:rPr>
        <w:t xml:space="preserve"> </w:t>
      </w:r>
      <w:r w:rsidR="0002762C" w:rsidRPr="0068554F">
        <w:rPr>
          <w:rFonts w:asciiTheme="minorHAnsi" w:hAnsiTheme="minorHAnsi" w:cs="Calibri"/>
          <w:lang w:eastAsia="en-US"/>
        </w:rPr>
        <w:t>méthode qui permet de récolter très facilement des informations</w:t>
      </w:r>
      <w:r w:rsidR="00FA5D67">
        <w:rPr>
          <w:rFonts w:asciiTheme="minorHAnsi" w:hAnsiTheme="minorHAnsi" w:cs="Calibri"/>
          <w:lang w:eastAsia="en-US"/>
        </w:rPr>
        <w:t xml:space="preserve"> de manière automatisée</w:t>
      </w:r>
      <w:r w:rsidR="00296F3F" w:rsidRPr="0068554F">
        <w:rPr>
          <w:rFonts w:asciiTheme="minorHAnsi" w:hAnsiTheme="minorHAnsi" w:cs="Calibri"/>
          <w:lang w:eastAsia="en-US"/>
        </w:rPr>
        <w:t>, notamment en le diffusant sur ses réseaux</w:t>
      </w:r>
      <w:r w:rsidR="005B7112" w:rsidRPr="0068554F">
        <w:rPr>
          <w:rFonts w:asciiTheme="minorHAnsi" w:hAnsiTheme="minorHAnsi" w:cs="Calibri"/>
          <w:lang w:eastAsia="en-US"/>
        </w:rPr>
        <w:t>, sans le besoin d’un intervieweur.</w:t>
      </w:r>
    </w:p>
    <w:p w14:paraId="78C07944" w14:textId="77777777" w:rsidR="00433115" w:rsidRPr="0068554F" w:rsidRDefault="00644979" w:rsidP="004D5BD9">
      <w:pPr>
        <w:pStyle w:val="Titre3"/>
        <w:rPr>
          <w:rFonts w:asciiTheme="minorHAnsi" w:hAnsiTheme="minorHAnsi" w:cs="Calibri"/>
          <w:lang w:eastAsia="en-US"/>
        </w:rPr>
      </w:pPr>
      <w:bookmarkStart w:id="43" w:name="_Toc119874545"/>
      <w:r w:rsidRPr="0068554F">
        <w:rPr>
          <w:rFonts w:asciiTheme="minorHAnsi" w:hAnsiTheme="minorHAnsi" w:cs="Calibri"/>
        </w:rPr>
        <w:t xml:space="preserve">II.4.3 </w:t>
      </w:r>
      <w:r w:rsidR="00433115" w:rsidRPr="0068554F">
        <w:rPr>
          <w:rFonts w:asciiTheme="minorHAnsi" w:hAnsiTheme="minorHAnsi" w:cs="Calibri"/>
          <w:lang w:eastAsia="en-US"/>
        </w:rPr>
        <w:t>Composants du questionnaire</w:t>
      </w:r>
      <w:bookmarkEnd w:id="43"/>
    </w:p>
    <w:p w14:paraId="0AF91C78" w14:textId="15FC05A8" w:rsidR="00181187" w:rsidRPr="0068554F" w:rsidRDefault="00D8314D" w:rsidP="004D5BD9">
      <w:pPr>
        <w:spacing w:line="240" w:lineRule="auto"/>
        <w:rPr>
          <w:rFonts w:asciiTheme="minorHAnsi" w:hAnsiTheme="minorHAnsi" w:cs="Calibri"/>
          <w:lang w:eastAsia="en-US"/>
        </w:rPr>
      </w:pPr>
      <w:r w:rsidRPr="0068554F">
        <w:rPr>
          <w:rFonts w:asciiTheme="minorHAnsi" w:hAnsiTheme="minorHAnsi" w:cs="Calibri"/>
          <w:lang w:eastAsia="en-US"/>
        </w:rPr>
        <w:t>Ce qui peut être intéressant en revanche, c’est de réfléchir</w:t>
      </w:r>
      <w:r w:rsidR="004E78F4" w:rsidRPr="0068554F">
        <w:rPr>
          <w:rFonts w:asciiTheme="minorHAnsi" w:hAnsiTheme="minorHAnsi" w:cs="Calibri"/>
          <w:lang w:eastAsia="en-US"/>
        </w:rPr>
        <w:t xml:space="preserve"> maintenant</w:t>
      </w:r>
      <w:r w:rsidRPr="0068554F">
        <w:rPr>
          <w:rFonts w:asciiTheme="minorHAnsi" w:hAnsiTheme="minorHAnsi" w:cs="Calibri"/>
          <w:lang w:eastAsia="en-US"/>
        </w:rPr>
        <w:t xml:space="preserve"> aux différentes questions </w:t>
      </w:r>
      <w:r w:rsidR="00502047" w:rsidRPr="0068554F">
        <w:rPr>
          <w:rFonts w:asciiTheme="minorHAnsi" w:hAnsiTheme="minorHAnsi" w:cs="Calibri"/>
          <w:lang w:eastAsia="en-US"/>
        </w:rPr>
        <w:t>propres au questionnaire</w:t>
      </w:r>
      <w:r w:rsidR="007764C4" w:rsidRPr="0068554F">
        <w:rPr>
          <w:rFonts w:asciiTheme="minorHAnsi" w:hAnsiTheme="minorHAnsi" w:cs="Calibri"/>
          <w:lang w:eastAsia="en-US"/>
        </w:rPr>
        <w:t xml:space="preserve"> (public cible et nombre de personnes souhaitées)</w:t>
      </w:r>
      <w:r w:rsidR="00502047" w:rsidRPr="0068554F">
        <w:rPr>
          <w:rFonts w:asciiTheme="minorHAnsi" w:hAnsiTheme="minorHAnsi" w:cs="Calibri"/>
          <w:lang w:eastAsia="en-US"/>
        </w:rPr>
        <w:t>, à son contenu</w:t>
      </w:r>
      <w:r w:rsidR="00C61197" w:rsidRPr="0068554F">
        <w:rPr>
          <w:rFonts w:asciiTheme="minorHAnsi" w:hAnsiTheme="minorHAnsi" w:cs="Calibri"/>
          <w:lang w:eastAsia="en-US"/>
        </w:rPr>
        <w:t xml:space="preserve"> (questions ouvertes, fermées</w:t>
      </w:r>
      <w:r w:rsidR="004E78F4" w:rsidRPr="0068554F">
        <w:rPr>
          <w:rFonts w:asciiTheme="minorHAnsi" w:hAnsiTheme="minorHAnsi" w:cs="Calibri"/>
          <w:lang w:eastAsia="en-US"/>
        </w:rPr>
        <w:t>, notations..</w:t>
      </w:r>
      <w:r w:rsidR="00C61197" w:rsidRPr="0068554F">
        <w:rPr>
          <w:rFonts w:asciiTheme="minorHAnsi" w:hAnsiTheme="minorHAnsi" w:cs="Calibri"/>
          <w:lang w:eastAsia="en-US"/>
        </w:rPr>
        <w:t>.)</w:t>
      </w:r>
      <w:r w:rsidRPr="0068554F">
        <w:rPr>
          <w:rFonts w:asciiTheme="minorHAnsi" w:hAnsiTheme="minorHAnsi" w:cs="Calibri"/>
          <w:lang w:eastAsia="en-US"/>
        </w:rPr>
        <w:t>, ainsi qu</w:t>
      </w:r>
      <w:r w:rsidR="004E78F4" w:rsidRPr="0068554F">
        <w:rPr>
          <w:rFonts w:asciiTheme="minorHAnsi" w:hAnsiTheme="minorHAnsi" w:cs="Calibri"/>
          <w:lang w:eastAsia="en-US"/>
        </w:rPr>
        <w:t>’à</w:t>
      </w:r>
      <w:r w:rsidRPr="0068554F">
        <w:rPr>
          <w:rFonts w:asciiTheme="minorHAnsi" w:hAnsiTheme="minorHAnsi" w:cs="Calibri"/>
          <w:lang w:eastAsia="en-US"/>
        </w:rPr>
        <w:t xml:space="preserve"> la manière dont sont présentées les informations</w:t>
      </w:r>
      <w:r w:rsidR="00C61197" w:rsidRPr="0068554F">
        <w:rPr>
          <w:rFonts w:asciiTheme="minorHAnsi" w:hAnsiTheme="minorHAnsi" w:cs="Calibri"/>
          <w:lang w:eastAsia="en-US"/>
        </w:rPr>
        <w:t xml:space="preserve"> (vidéos mises côte-à-côte ou non</w:t>
      </w:r>
      <w:r w:rsidR="007C1DF0">
        <w:rPr>
          <w:rFonts w:asciiTheme="minorHAnsi" w:hAnsiTheme="minorHAnsi" w:cs="Calibri"/>
          <w:lang w:eastAsia="en-US"/>
        </w:rPr>
        <w:t>..</w:t>
      </w:r>
      <w:r w:rsidR="00C61197" w:rsidRPr="0068554F">
        <w:rPr>
          <w:rFonts w:asciiTheme="minorHAnsi" w:hAnsiTheme="minorHAnsi" w:cs="Calibri"/>
          <w:lang w:eastAsia="en-US"/>
        </w:rPr>
        <w:t>.)</w:t>
      </w:r>
      <w:r w:rsidRPr="0068554F">
        <w:rPr>
          <w:rFonts w:asciiTheme="minorHAnsi" w:hAnsiTheme="minorHAnsi" w:cs="Calibri"/>
          <w:lang w:eastAsia="en-US"/>
        </w:rPr>
        <w:t>.</w:t>
      </w:r>
      <w:r w:rsidR="006B60EF" w:rsidRPr="0068554F">
        <w:rPr>
          <w:rFonts w:asciiTheme="minorHAnsi" w:hAnsiTheme="minorHAnsi" w:cs="Calibri"/>
          <w:lang w:eastAsia="en-US"/>
        </w:rPr>
        <w:t xml:space="preserve"> </w:t>
      </w:r>
    </w:p>
    <w:p w14:paraId="11C5D754" w14:textId="77777777" w:rsidR="00D8314D" w:rsidRPr="0068554F" w:rsidRDefault="00181187" w:rsidP="004D5BD9">
      <w:pPr>
        <w:spacing w:line="240" w:lineRule="auto"/>
        <w:rPr>
          <w:rFonts w:asciiTheme="minorHAnsi" w:hAnsiTheme="minorHAnsi" w:cs="Calibri"/>
          <w:sz w:val="20"/>
          <w:szCs w:val="20"/>
          <w:lang w:eastAsia="en-US"/>
        </w:rPr>
      </w:pPr>
      <w:r w:rsidRPr="0068554F">
        <w:rPr>
          <w:rFonts w:asciiTheme="minorHAnsi" w:hAnsiTheme="minorHAnsi" w:cs="Calibri"/>
          <w:sz w:val="20"/>
          <w:szCs w:val="20"/>
          <w:lang w:eastAsia="en-US"/>
        </w:rPr>
        <w:t xml:space="preserve">Remarque : </w:t>
      </w:r>
      <w:r w:rsidR="006B60EF" w:rsidRPr="0068554F">
        <w:rPr>
          <w:rFonts w:asciiTheme="minorHAnsi" w:hAnsiTheme="minorHAnsi" w:cs="Calibri"/>
          <w:sz w:val="20"/>
          <w:szCs w:val="20"/>
          <w:lang w:eastAsia="en-US"/>
        </w:rPr>
        <w:t>Cela aurait été la même chose si une autre méthodologie avait été choisie.</w:t>
      </w:r>
    </w:p>
    <w:p w14:paraId="6DE259AD" w14:textId="77777777" w:rsidR="000E6186" w:rsidRPr="0068554F" w:rsidRDefault="00644979" w:rsidP="004D5BD9">
      <w:pPr>
        <w:pStyle w:val="Titre4"/>
        <w:rPr>
          <w:rFonts w:asciiTheme="minorHAnsi" w:hAnsiTheme="minorHAnsi" w:cs="Calibri"/>
        </w:rPr>
      </w:pPr>
      <w:r w:rsidRPr="0068554F">
        <w:rPr>
          <w:rFonts w:asciiTheme="minorHAnsi" w:hAnsiTheme="minorHAnsi" w:cs="Calibri"/>
        </w:rPr>
        <w:t xml:space="preserve">II.4.3.1 </w:t>
      </w:r>
      <w:r w:rsidR="004E78F4" w:rsidRPr="0068554F">
        <w:rPr>
          <w:rFonts w:asciiTheme="minorHAnsi" w:hAnsiTheme="minorHAnsi" w:cs="Calibri"/>
        </w:rPr>
        <w:t>Le public cible</w:t>
      </w:r>
    </w:p>
    <w:p w14:paraId="55DD10D3" w14:textId="7EA74000" w:rsidR="00A0103F" w:rsidRDefault="004E3109" w:rsidP="004D5BD9">
      <w:pPr>
        <w:spacing w:line="240" w:lineRule="auto"/>
        <w:rPr>
          <w:rFonts w:asciiTheme="minorHAnsi" w:hAnsiTheme="minorHAnsi" w:cs="Calibri"/>
        </w:rPr>
      </w:pPr>
      <w:r>
        <w:rPr>
          <w:rFonts w:asciiTheme="minorHAnsi" w:hAnsiTheme="minorHAnsi" w:cs="Calibri"/>
        </w:rPr>
        <w:t>P</w:t>
      </w:r>
      <w:r w:rsidR="007764C4" w:rsidRPr="0068554F">
        <w:rPr>
          <w:rFonts w:asciiTheme="minorHAnsi" w:hAnsiTheme="minorHAnsi" w:cs="Calibri"/>
        </w:rPr>
        <w:t>our ce travail, aucun public n’est particulièrement visé</w:t>
      </w:r>
      <w:r w:rsidR="00A0103F">
        <w:rPr>
          <w:rFonts w:asciiTheme="minorHAnsi" w:hAnsiTheme="minorHAnsi" w:cs="Calibri"/>
        </w:rPr>
        <w:t>. I</w:t>
      </w:r>
      <w:r w:rsidR="00544850" w:rsidRPr="0068554F">
        <w:rPr>
          <w:rFonts w:asciiTheme="minorHAnsi" w:hAnsiTheme="minorHAnsi" w:cs="Calibri"/>
        </w:rPr>
        <w:t>l n’y a pas la volonté de proposer un produit derrière</w:t>
      </w:r>
      <w:r w:rsidR="00163F4F" w:rsidRPr="0068554F">
        <w:rPr>
          <w:rFonts w:asciiTheme="minorHAnsi" w:hAnsiTheme="minorHAnsi" w:cs="Calibri"/>
        </w:rPr>
        <w:t xml:space="preserve"> </w:t>
      </w:r>
      <w:r w:rsidR="00544850" w:rsidRPr="0068554F">
        <w:rPr>
          <w:rFonts w:asciiTheme="minorHAnsi" w:hAnsiTheme="minorHAnsi" w:cs="Calibri"/>
        </w:rPr>
        <w:t>qui toucherait davantage une tranche d’âge plutôt qu’une autre</w:t>
      </w:r>
      <w:r w:rsidR="005A3408" w:rsidRPr="0068554F">
        <w:rPr>
          <w:rFonts w:asciiTheme="minorHAnsi" w:hAnsiTheme="minorHAnsi" w:cs="Calibri"/>
        </w:rPr>
        <w:t xml:space="preserve"> ou une population </w:t>
      </w:r>
      <w:r w:rsidR="00A0103F">
        <w:rPr>
          <w:rFonts w:asciiTheme="minorHAnsi" w:hAnsiTheme="minorHAnsi" w:cs="Calibri"/>
        </w:rPr>
        <w:t xml:space="preserve">spécifique </w:t>
      </w:r>
      <w:r w:rsidR="005A3408" w:rsidRPr="0068554F">
        <w:rPr>
          <w:rFonts w:asciiTheme="minorHAnsi" w:hAnsiTheme="minorHAnsi" w:cs="Calibri"/>
        </w:rPr>
        <w:t>plutôt qu’une autre</w:t>
      </w:r>
      <w:r w:rsidR="00544850" w:rsidRPr="0068554F">
        <w:rPr>
          <w:rFonts w:asciiTheme="minorHAnsi" w:hAnsiTheme="minorHAnsi" w:cs="Calibri"/>
        </w:rPr>
        <w:t xml:space="preserve">. </w:t>
      </w:r>
      <w:r w:rsidR="00A0103F" w:rsidRPr="0068554F">
        <w:rPr>
          <w:rFonts w:asciiTheme="minorHAnsi" w:hAnsiTheme="minorHAnsi" w:cs="Calibri"/>
        </w:rPr>
        <w:t xml:space="preserve">De plus, la représentation de la mort chez une plante est un sujet qui me semble compréhensible par tout le monde, </w:t>
      </w:r>
      <w:r w:rsidR="00A0103F">
        <w:rPr>
          <w:rFonts w:asciiTheme="minorHAnsi" w:hAnsiTheme="minorHAnsi" w:cs="Calibri"/>
        </w:rPr>
        <w:t xml:space="preserve">même durant une simulation, </w:t>
      </w:r>
      <w:r w:rsidR="00A0103F" w:rsidRPr="0068554F">
        <w:rPr>
          <w:rFonts w:asciiTheme="minorHAnsi" w:hAnsiTheme="minorHAnsi" w:cs="Calibri"/>
        </w:rPr>
        <w:t>sans différences parmi les générations.</w:t>
      </w:r>
    </w:p>
    <w:p w14:paraId="49E544C8" w14:textId="7647D8CA" w:rsidR="00A0103F" w:rsidRPr="0068554F" w:rsidRDefault="00A0103F" w:rsidP="004D5BD9">
      <w:pPr>
        <w:spacing w:line="240" w:lineRule="auto"/>
        <w:rPr>
          <w:rFonts w:asciiTheme="minorHAnsi" w:hAnsiTheme="minorHAnsi" w:cs="Calibri"/>
          <w:u w:val="double"/>
        </w:rPr>
      </w:pPr>
      <w:r>
        <w:rPr>
          <w:rFonts w:asciiTheme="minorHAnsi" w:hAnsiTheme="minorHAnsi" w:cs="Calibri"/>
        </w:rPr>
        <w:t>Dans l’idéal, je vais considérer vouloir obtenir des résultats représentatifs de la population française.</w:t>
      </w:r>
      <w:r w:rsidR="00055820">
        <w:rPr>
          <w:rFonts w:asciiTheme="minorHAnsi" w:hAnsiTheme="minorHAnsi" w:cs="Calibri"/>
        </w:rPr>
        <w:t xml:space="preserve"> Par commodité, je sais par avance que</w:t>
      </w:r>
      <w:r>
        <w:rPr>
          <w:rFonts w:asciiTheme="minorHAnsi" w:hAnsiTheme="minorHAnsi" w:cs="Calibri"/>
        </w:rPr>
        <w:t xml:space="preserve"> </w:t>
      </w:r>
      <w:r w:rsidR="00055820">
        <w:rPr>
          <w:rFonts w:asciiTheme="minorHAnsi" w:hAnsiTheme="minorHAnsi" w:cs="Calibri"/>
        </w:rPr>
        <w:t>m</w:t>
      </w:r>
      <w:r>
        <w:rPr>
          <w:rFonts w:asciiTheme="minorHAnsi" w:hAnsiTheme="minorHAnsi" w:cs="Calibri"/>
        </w:rPr>
        <w:t xml:space="preserve">on formulaire pour recueillir des données </w:t>
      </w:r>
      <w:r w:rsidRPr="0068554F">
        <w:rPr>
          <w:rFonts w:asciiTheme="minorHAnsi" w:hAnsiTheme="minorHAnsi" w:cs="Calibri"/>
        </w:rPr>
        <w:t>va sans doute toucher des français</w:t>
      </w:r>
      <w:r>
        <w:rPr>
          <w:rFonts w:asciiTheme="minorHAnsi" w:hAnsiTheme="minorHAnsi" w:cs="Calibri"/>
        </w:rPr>
        <w:t>.</w:t>
      </w:r>
      <w:r w:rsidRPr="0068554F">
        <w:rPr>
          <w:rFonts w:asciiTheme="minorHAnsi" w:hAnsiTheme="minorHAnsi" w:cs="Calibri"/>
        </w:rPr>
        <w:t xml:space="preserve"> </w:t>
      </w:r>
      <w:r>
        <w:rPr>
          <w:rFonts w:asciiTheme="minorHAnsi" w:hAnsiTheme="minorHAnsi" w:cs="Calibri"/>
        </w:rPr>
        <w:t>En outre, c</w:t>
      </w:r>
      <w:r w:rsidRPr="0068554F">
        <w:rPr>
          <w:rFonts w:asciiTheme="minorHAnsi" w:hAnsiTheme="minorHAnsi" w:cs="Calibri"/>
        </w:rPr>
        <w:t>haque citoyen français est amené à voir des plantes au moins une fois dans sa vie et à apprendre - durant le parcours scolaire obligatoire qui touche 99% des enfants</w:t>
      </w:r>
      <w:r>
        <w:rPr>
          <w:rStyle w:val="Appelnotedebasdep"/>
          <w:rFonts w:asciiTheme="minorHAnsi" w:hAnsiTheme="minorHAnsi"/>
        </w:rPr>
        <w:footnoteReference w:id="12"/>
      </w:r>
      <w:r w:rsidRPr="0068554F">
        <w:rPr>
          <w:rFonts w:asciiTheme="minorHAnsi" w:hAnsiTheme="minorHAnsi" w:cs="Calibri"/>
        </w:rPr>
        <w:t>– le fonctionnement à minima d’une plante</w:t>
      </w:r>
      <w:r>
        <w:rPr>
          <w:rFonts w:asciiTheme="minorHAnsi" w:hAnsiTheme="minorHAnsi" w:cs="Calibri"/>
        </w:rPr>
        <w:t xml:space="preserve"> et à voir comment celles-ci meurent</w:t>
      </w:r>
      <w:r w:rsidRPr="0068554F">
        <w:rPr>
          <w:rFonts w:asciiTheme="minorHAnsi" w:hAnsiTheme="minorHAnsi" w:cs="Calibri"/>
        </w:rPr>
        <w:t>.</w:t>
      </w:r>
      <w:r>
        <w:rPr>
          <w:rFonts w:asciiTheme="minorHAnsi" w:hAnsiTheme="minorHAnsi" w:cs="Calibri"/>
        </w:rPr>
        <w:t xml:space="preserve"> Chaque français a donc une vague idée de comment une plante </w:t>
      </w:r>
      <w:r w:rsidR="00055820">
        <w:rPr>
          <w:rFonts w:asciiTheme="minorHAnsi" w:hAnsiTheme="minorHAnsi" w:cs="Calibri"/>
        </w:rPr>
        <w:t>vieillit, ce qui permet d’exclure le danger principal, selon moi, qui est de recueillir des points de vue auprès d’une population qui ne sait pas comment se termine le cycle de vie de la plante.</w:t>
      </w:r>
      <w:r w:rsidRPr="0068554F">
        <w:rPr>
          <w:rFonts w:asciiTheme="minorHAnsi" w:hAnsiTheme="minorHAnsi" w:cs="Calibri"/>
        </w:rPr>
        <w:t xml:space="preserve"> Bien qu’il existe </w:t>
      </w:r>
      <w:r w:rsidR="00055820" w:rsidRPr="0068554F">
        <w:rPr>
          <w:rFonts w:asciiTheme="minorHAnsi" w:hAnsiTheme="minorHAnsi" w:cs="Calibri"/>
        </w:rPr>
        <w:t>des</w:t>
      </w:r>
      <w:r w:rsidR="00055820">
        <w:rPr>
          <w:rFonts w:asciiTheme="minorHAnsi" w:hAnsiTheme="minorHAnsi" w:cs="Calibri"/>
        </w:rPr>
        <w:t xml:space="preserve"> cas</w:t>
      </w:r>
      <w:r w:rsidR="00055820" w:rsidRPr="0068554F">
        <w:rPr>
          <w:rFonts w:asciiTheme="minorHAnsi" w:hAnsiTheme="minorHAnsi" w:cs="Calibri"/>
        </w:rPr>
        <w:t xml:space="preserve"> exception</w:t>
      </w:r>
      <w:r w:rsidR="00055820">
        <w:rPr>
          <w:rFonts w:asciiTheme="minorHAnsi" w:hAnsiTheme="minorHAnsi" w:cs="Calibri"/>
        </w:rPr>
        <w:t>nels</w:t>
      </w:r>
      <w:r w:rsidRPr="0068554F">
        <w:rPr>
          <w:rFonts w:asciiTheme="minorHAnsi" w:hAnsiTheme="minorHAnsi" w:cs="Calibri"/>
        </w:rPr>
        <w:t xml:space="preserve"> et qu’il faut faire attention au </w:t>
      </w:r>
      <w:r w:rsidRPr="00CE1D82">
        <w:rPr>
          <w:rFonts w:asciiTheme="minorHAnsi" w:hAnsiTheme="minorHAnsi" w:cs="Calibri"/>
          <w:i/>
          <w:iCs/>
        </w:rPr>
        <w:t>paradoxe de Simspon</w:t>
      </w:r>
      <w:r>
        <w:rPr>
          <w:rStyle w:val="Appelnotedebasdep"/>
          <w:rFonts w:asciiTheme="minorHAnsi" w:hAnsiTheme="minorHAnsi"/>
          <w:i/>
          <w:iCs/>
        </w:rPr>
        <w:footnoteReference w:id="13"/>
      </w:r>
      <w:r w:rsidRPr="0068554F">
        <w:rPr>
          <w:rFonts w:asciiTheme="minorHAnsi" w:hAnsiTheme="minorHAnsi" w:cs="Calibri"/>
        </w:rPr>
        <w:t xml:space="preserve"> (une personne scolarisée </w:t>
      </w:r>
      <w:r>
        <w:rPr>
          <w:rFonts w:asciiTheme="minorHAnsi" w:hAnsiTheme="minorHAnsi" w:cs="Calibri"/>
        </w:rPr>
        <w:t>peut</w:t>
      </w:r>
      <w:r w:rsidRPr="0068554F">
        <w:rPr>
          <w:rFonts w:asciiTheme="minorHAnsi" w:hAnsiTheme="minorHAnsi" w:cs="Calibri"/>
        </w:rPr>
        <w:t xml:space="preserve"> ne pas </w:t>
      </w:r>
      <w:r>
        <w:rPr>
          <w:rFonts w:asciiTheme="minorHAnsi" w:hAnsiTheme="minorHAnsi" w:cs="Calibri"/>
        </w:rPr>
        <w:t>assister à des</w:t>
      </w:r>
      <w:r w:rsidRPr="0068554F">
        <w:rPr>
          <w:rFonts w:asciiTheme="minorHAnsi" w:hAnsiTheme="minorHAnsi" w:cs="Calibri"/>
        </w:rPr>
        <w:t xml:space="preserve"> cours sur la biologie végétale par exemple), je considère que c’est un cas trop rare pour vraiment le prendre en compte.</w:t>
      </w:r>
    </w:p>
    <w:p w14:paraId="0DD935D1" w14:textId="6B113342" w:rsidR="00B444BC" w:rsidRPr="0068554F" w:rsidRDefault="00A0103F" w:rsidP="004D5BD9">
      <w:pPr>
        <w:spacing w:line="240" w:lineRule="auto"/>
        <w:rPr>
          <w:rFonts w:asciiTheme="minorHAnsi" w:hAnsiTheme="minorHAnsi" w:cs="Calibri"/>
        </w:rPr>
      </w:pPr>
      <w:r w:rsidRPr="0068554F">
        <w:rPr>
          <w:rFonts w:asciiTheme="minorHAnsi" w:hAnsiTheme="minorHAnsi" w:cs="Calibri"/>
        </w:rPr>
        <w:lastRenderedPageBreak/>
        <w:t xml:space="preserve">Je décide par conséquent que j’aimerais avoir un échantillon représentatif de la </w:t>
      </w:r>
      <w:r w:rsidRPr="00A96182">
        <w:rPr>
          <w:rFonts w:asciiTheme="minorHAnsi" w:hAnsiTheme="minorHAnsi" w:cs="Calibri"/>
          <w:i/>
          <w:iCs/>
        </w:rPr>
        <w:t>population française</w:t>
      </w:r>
      <w:r w:rsidRPr="0068554F">
        <w:rPr>
          <w:rFonts w:asciiTheme="minorHAnsi" w:hAnsiTheme="minorHAnsi" w:cs="Calibri"/>
        </w:rPr>
        <w:t xml:space="preserve">, qui quantitativement est environ de </w:t>
      </w:r>
      <w:r w:rsidRPr="00A96182">
        <w:rPr>
          <w:rFonts w:asciiTheme="minorHAnsi" w:hAnsiTheme="minorHAnsi" w:cs="Calibri"/>
          <w:i/>
          <w:iCs/>
        </w:rPr>
        <w:t>68 millions d’habitants</w:t>
      </w:r>
      <w:r w:rsidRPr="0068554F">
        <w:rPr>
          <w:rFonts w:asciiTheme="minorHAnsi" w:hAnsiTheme="minorHAnsi" w:cs="Calibri"/>
        </w:rPr>
        <w:t xml:space="preserve">. </w:t>
      </w:r>
      <w:r w:rsidR="005F4EBB" w:rsidRPr="0068554F">
        <w:rPr>
          <w:rFonts w:asciiTheme="minorHAnsi" w:hAnsiTheme="minorHAnsi" w:cs="Calibri"/>
        </w:rPr>
        <w:t xml:space="preserve">Ainsi, pour connaître le nombre de personnes que je </w:t>
      </w:r>
      <w:r w:rsidR="00A9603B" w:rsidRPr="0068554F">
        <w:rPr>
          <w:rFonts w:asciiTheme="minorHAnsi" w:hAnsiTheme="minorHAnsi" w:cs="Calibri"/>
        </w:rPr>
        <w:t>veux</w:t>
      </w:r>
      <w:r w:rsidR="005F4EBB" w:rsidRPr="0068554F">
        <w:rPr>
          <w:rFonts w:asciiTheme="minorHAnsi" w:hAnsiTheme="minorHAnsi" w:cs="Calibri"/>
        </w:rPr>
        <w:t xml:space="preserve"> toucher</w:t>
      </w:r>
      <w:r w:rsidR="00A9603B" w:rsidRPr="0068554F">
        <w:rPr>
          <w:rFonts w:asciiTheme="minorHAnsi" w:hAnsiTheme="minorHAnsi" w:cs="Calibri"/>
        </w:rPr>
        <w:t xml:space="preserve"> pour obtenir un échantillon représentatif</w:t>
      </w:r>
      <w:r w:rsidR="005F4EBB" w:rsidRPr="0068554F">
        <w:rPr>
          <w:rFonts w:asciiTheme="minorHAnsi" w:hAnsiTheme="minorHAnsi" w:cs="Calibri"/>
        </w:rPr>
        <w:t xml:space="preserve">, je </w:t>
      </w:r>
      <w:r w:rsidR="005009C8" w:rsidRPr="0068554F">
        <w:rPr>
          <w:rFonts w:asciiTheme="minorHAnsi" w:hAnsiTheme="minorHAnsi" w:cs="Calibri"/>
        </w:rPr>
        <w:t>peux reprendre certains calculs de statistiques</w:t>
      </w:r>
      <w:r w:rsidR="00055820">
        <w:rPr>
          <w:rStyle w:val="Appelnotedebasdep"/>
          <w:rFonts w:asciiTheme="minorHAnsi" w:hAnsiTheme="minorHAnsi"/>
        </w:rPr>
        <w:footnoteReference w:id="14"/>
      </w:r>
      <w:r w:rsidR="005F4EBB" w:rsidRPr="0068554F">
        <w:rPr>
          <w:rFonts w:asciiTheme="minorHAnsi" w:hAnsiTheme="minorHAnsi" w:cs="Calibri"/>
        </w:rPr>
        <w:t>.</w:t>
      </w:r>
      <w:r w:rsidR="005009C8" w:rsidRPr="0068554F">
        <w:rPr>
          <w:rFonts w:asciiTheme="minorHAnsi" w:hAnsiTheme="minorHAnsi" w:cs="Calibri"/>
        </w:rPr>
        <w:t xml:space="preserve"> Pour 68 millions d’habitants, la </w:t>
      </w:r>
      <w:r w:rsidR="005009C8" w:rsidRPr="009F51D9">
        <w:rPr>
          <w:rFonts w:asciiTheme="minorHAnsi" w:hAnsiTheme="minorHAnsi" w:cs="Calibri"/>
          <w:i/>
          <w:iCs/>
        </w:rPr>
        <w:t>loi Normale</w:t>
      </w:r>
      <w:r w:rsidR="005009C8" w:rsidRPr="0068554F">
        <w:rPr>
          <w:rFonts w:asciiTheme="minorHAnsi" w:hAnsiTheme="minorHAnsi" w:cs="Calibri"/>
        </w:rPr>
        <w:t xml:space="preserve"> sans facteur correctif est suffisante pour obtenir le nombre de</w:t>
      </w:r>
      <w:r w:rsidR="009F51D9">
        <w:rPr>
          <w:rFonts w:asciiTheme="minorHAnsi" w:hAnsiTheme="minorHAnsi" w:cs="Calibri"/>
        </w:rPr>
        <w:t xml:space="preserve"> personnes représentati</w:t>
      </w:r>
      <w:r w:rsidR="00A96182">
        <w:rPr>
          <w:rFonts w:asciiTheme="minorHAnsi" w:hAnsiTheme="minorHAnsi" w:cs="Calibri"/>
        </w:rPr>
        <w:t>ves</w:t>
      </w:r>
      <w:r w:rsidR="009F51D9">
        <w:rPr>
          <w:rFonts w:asciiTheme="minorHAnsi" w:hAnsiTheme="minorHAnsi" w:cs="Calibri"/>
        </w:rPr>
        <w:t xml:space="preserve"> de</w:t>
      </w:r>
      <w:r w:rsidR="005009C8" w:rsidRPr="0068554F">
        <w:rPr>
          <w:rFonts w:asciiTheme="minorHAnsi" w:hAnsiTheme="minorHAnsi" w:cs="Calibri"/>
        </w:rPr>
        <w:t xml:space="preserve"> </w:t>
      </w:r>
      <w:r w:rsidR="009F51D9">
        <w:rPr>
          <w:rFonts w:asciiTheme="minorHAnsi" w:hAnsiTheme="minorHAnsi" w:cs="Calibri"/>
        </w:rPr>
        <w:t>ma population cible</w:t>
      </w:r>
      <w:r w:rsidR="005009C8" w:rsidRPr="0068554F">
        <w:rPr>
          <w:rFonts w:asciiTheme="minorHAnsi" w:hAnsiTheme="minorHAnsi" w:cs="Calibri"/>
        </w:rPr>
        <w:t>.</w:t>
      </w:r>
    </w:p>
    <w:p w14:paraId="2656C519" w14:textId="0DE85B4C" w:rsidR="005009C8" w:rsidRDefault="005009C8" w:rsidP="004D5BD9">
      <w:pPr>
        <w:spacing w:line="240" w:lineRule="auto"/>
        <w:rPr>
          <w:rFonts w:asciiTheme="minorHAnsi" w:hAnsiTheme="minorHAnsi" w:cs="Calibri"/>
        </w:rPr>
      </w:pPr>
      <w:r w:rsidRPr="0068554F">
        <w:rPr>
          <w:rFonts w:asciiTheme="minorHAnsi" w:hAnsiTheme="minorHAnsi" w:cs="Calibri"/>
        </w:rPr>
        <w:t xml:space="preserve">Par commodité, je cherche à avoir un </w:t>
      </w:r>
      <w:r w:rsidRPr="00A96182">
        <w:rPr>
          <w:rFonts w:asciiTheme="minorHAnsi" w:hAnsiTheme="minorHAnsi" w:cs="Calibri"/>
          <w:i/>
          <w:iCs/>
        </w:rPr>
        <w:t xml:space="preserve">seuil de confiance de 95% </w:t>
      </w:r>
      <w:r w:rsidRPr="00A96182">
        <w:rPr>
          <w:rFonts w:asciiTheme="minorHAnsi" w:hAnsiTheme="minorHAnsi" w:cs="Calibri"/>
        </w:rPr>
        <w:t>avec</w:t>
      </w:r>
      <w:r w:rsidRPr="00A96182">
        <w:rPr>
          <w:rFonts w:asciiTheme="minorHAnsi" w:hAnsiTheme="minorHAnsi" w:cs="Calibri"/>
          <w:i/>
          <w:iCs/>
        </w:rPr>
        <w:t xml:space="preserve"> 2% de marge d’erreur</w:t>
      </w:r>
      <w:r w:rsidRPr="0068554F">
        <w:rPr>
          <w:rFonts w:asciiTheme="minorHAnsi" w:hAnsiTheme="minorHAnsi" w:cs="Calibri"/>
        </w:rPr>
        <w:t>.</w:t>
      </w:r>
      <w:r w:rsidR="00A96182">
        <w:rPr>
          <w:rFonts w:asciiTheme="minorHAnsi" w:hAnsiTheme="minorHAnsi" w:cs="Calibri"/>
        </w:rPr>
        <w:t xml:space="preserve"> </w:t>
      </w:r>
      <w:r w:rsidRPr="0068554F">
        <w:rPr>
          <w:rFonts w:asciiTheme="minorHAnsi" w:hAnsiTheme="minorHAnsi" w:cs="Calibri"/>
        </w:rPr>
        <w:t xml:space="preserve">Pour trouver mon échantillon, j’utilise cette règle basée sur la </w:t>
      </w:r>
      <w:r w:rsidRPr="00A96182">
        <w:rPr>
          <w:rFonts w:asciiTheme="minorHAnsi" w:hAnsiTheme="minorHAnsi" w:cs="Calibri"/>
          <w:i/>
          <w:iCs/>
        </w:rPr>
        <w:t>loi Normale</w:t>
      </w:r>
      <w:r w:rsidRPr="0068554F">
        <w:rPr>
          <w:rFonts w:asciiTheme="minorHAnsi" w:hAnsiTheme="minorHAnsi" w:cs="Calibri"/>
        </w:rPr>
        <w:t> :</w:t>
      </w:r>
    </w:p>
    <w:p w14:paraId="69D41BC2" w14:textId="464AC2E9" w:rsidR="005009C8" w:rsidRPr="00A96182" w:rsidRDefault="00A96182" w:rsidP="00C6224A">
      <w:pPr>
        <w:spacing w:line="240" w:lineRule="auto"/>
        <w:jc w:val="both"/>
        <w:rPr>
          <w:rFonts w:asciiTheme="minorHAnsi" w:hAnsiTheme="minorHAnsi" w:cs="Calibri"/>
        </w:rPr>
      </w:pPr>
      <m:oMathPara>
        <m:oMath>
          <m:r>
            <m:rPr>
              <m:sty m:val="p"/>
            </m:rPr>
            <w:rPr>
              <w:rFonts w:ascii="Cambria Math" w:hAnsi="Cambria Math" w:cs="Calibri"/>
            </w:rPr>
            <m:t>n</m:t>
          </m:r>
          <m:r>
            <w:rPr>
              <w:rFonts w:ascii="Cambria Math" w:hAnsi="Cambria Math" w:cs="Calibri"/>
            </w:rPr>
            <m:t>=</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t</m:t>
                  </m:r>
                </m:e>
                <m:sup>
                  <m:r>
                    <w:rPr>
                      <w:rFonts w:ascii="Cambria Math" w:hAnsi="Cambria Math" w:cs="Calibri"/>
                    </w:rPr>
                    <m:t>2</m:t>
                  </m:r>
                </m:sup>
              </m:sSup>
              <m:r>
                <w:rPr>
                  <w:rFonts w:ascii="Cambria Math" w:hAnsi="Cambria Math" w:cs="Calibri"/>
                </w:rPr>
                <m:t>*p</m:t>
              </m:r>
              <m:d>
                <m:dPr>
                  <m:ctrlPr>
                    <w:rPr>
                      <w:rFonts w:ascii="Cambria Math" w:hAnsi="Cambria Math" w:cs="Calibri"/>
                      <w:i/>
                    </w:rPr>
                  </m:ctrlPr>
                </m:dPr>
                <m:e>
                  <m:r>
                    <w:rPr>
                      <w:rFonts w:ascii="Cambria Math" w:hAnsi="Cambria Math" w:cs="Calibri"/>
                    </w:rPr>
                    <m:t>1-p</m:t>
                  </m:r>
                </m:e>
              </m:d>
            </m:num>
            <m:den>
              <m:r>
                <w:rPr>
                  <w:rFonts w:ascii="Cambria Math" w:hAnsi="Cambria Math" w:cs="Calibri"/>
                </w:rPr>
                <m:t>m²</m:t>
              </m:r>
            </m:den>
          </m:f>
        </m:oMath>
      </m:oMathPara>
    </w:p>
    <w:p w14:paraId="3D243558" w14:textId="0BEB4C8D" w:rsidR="00A96182" w:rsidRPr="0068554F" w:rsidRDefault="00A96182" w:rsidP="00C6224A">
      <w:pPr>
        <w:spacing w:line="240" w:lineRule="auto"/>
        <w:jc w:val="both"/>
        <w:rPr>
          <w:rFonts w:asciiTheme="minorHAnsi" w:hAnsiTheme="minorHAnsi" w:cs="Calibri"/>
        </w:rPr>
      </w:pPr>
      <w:r>
        <w:rPr>
          <w:rFonts w:asciiTheme="minorHAnsi" w:hAnsiTheme="minorHAnsi" w:cs="Calibri"/>
        </w:rPr>
        <w:t>Avec les valeurs suivantes :</w:t>
      </w:r>
    </w:p>
    <w:p w14:paraId="0939CCDA" w14:textId="09CE8777" w:rsidR="005009C8" w:rsidRPr="00A136F3" w:rsidRDefault="00A136F3" w:rsidP="00D0449E">
      <w:pPr>
        <w:pStyle w:val="Paragraphedeliste"/>
        <w:numPr>
          <w:ilvl w:val="0"/>
          <w:numId w:val="37"/>
        </w:numPr>
        <w:spacing w:line="240" w:lineRule="auto"/>
        <w:jc w:val="both"/>
        <w:rPr>
          <w:rFonts w:asciiTheme="minorHAnsi" w:hAnsiTheme="minorHAnsi" w:cs="Calibri"/>
        </w:rPr>
      </w:pPr>
      <w:r>
        <w:rPr>
          <w:rFonts w:asciiTheme="minorHAnsi" w:hAnsiTheme="minorHAnsi" w:cs="Calibri"/>
        </w:rPr>
        <w:t xml:space="preserve">n, </w:t>
      </w:r>
      <w:r w:rsidR="005009C8" w:rsidRPr="00A136F3">
        <w:rPr>
          <w:rFonts w:asciiTheme="minorHAnsi" w:hAnsiTheme="minorHAnsi" w:cs="Calibri"/>
        </w:rPr>
        <w:t>l</w:t>
      </w:r>
      <w:r>
        <w:rPr>
          <w:rFonts w:asciiTheme="minorHAnsi" w:hAnsiTheme="minorHAnsi" w:cs="Calibri"/>
        </w:rPr>
        <w:t>e nombre de personnes à interroger,</w:t>
      </w:r>
    </w:p>
    <w:p w14:paraId="097485D7" w14:textId="1DAAAB54" w:rsidR="005009C8" w:rsidRPr="00A136F3" w:rsidRDefault="005009C8" w:rsidP="00D0449E">
      <w:pPr>
        <w:pStyle w:val="Paragraphedeliste"/>
        <w:numPr>
          <w:ilvl w:val="0"/>
          <w:numId w:val="37"/>
        </w:numPr>
        <w:spacing w:line="240" w:lineRule="auto"/>
        <w:jc w:val="both"/>
        <w:rPr>
          <w:rFonts w:asciiTheme="minorHAnsi" w:hAnsiTheme="minorHAnsi" w:cs="Calibri"/>
        </w:rPr>
      </w:pPr>
      <w:r w:rsidRPr="00A136F3">
        <w:rPr>
          <w:rFonts w:asciiTheme="minorHAnsi" w:hAnsiTheme="minorHAnsi" w:cs="Calibri"/>
        </w:rPr>
        <w:t>t</w:t>
      </w:r>
      <w:r w:rsidR="00A136F3">
        <w:rPr>
          <w:rFonts w:asciiTheme="minorHAnsi" w:hAnsiTheme="minorHAnsi" w:cs="Calibri"/>
        </w:rPr>
        <w:t xml:space="preserve">, </w:t>
      </w:r>
      <w:r w:rsidRPr="00A136F3">
        <w:rPr>
          <w:rFonts w:asciiTheme="minorHAnsi" w:hAnsiTheme="minorHAnsi" w:cs="Calibri"/>
        </w:rPr>
        <w:t>le risque maximum, qui est de 1.96 pour un seuil de confiance de 95% (d’après la loi Normale)</w:t>
      </w:r>
      <w:r w:rsidR="00A136F3">
        <w:rPr>
          <w:rFonts w:asciiTheme="minorHAnsi" w:hAnsiTheme="minorHAnsi" w:cs="Calibri"/>
        </w:rPr>
        <w:t>,</w:t>
      </w:r>
    </w:p>
    <w:p w14:paraId="563F36E3" w14:textId="14D291D9" w:rsidR="005009C8" w:rsidRPr="00A136F3" w:rsidRDefault="005009C8" w:rsidP="00D0449E">
      <w:pPr>
        <w:pStyle w:val="Paragraphedeliste"/>
        <w:numPr>
          <w:ilvl w:val="0"/>
          <w:numId w:val="37"/>
        </w:numPr>
        <w:spacing w:line="240" w:lineRule="auto"/>
        <w:jc w:val="both"/>
        <w:rPr>
          <w:rFonts w:asciiTheme="minorHAnsi" w:hAnsiTheme="minorHAnsi" w:cs="Calibri"/>
        </w:rPr>
      </w:pPr>
      <w:r w:rsidRPr="00A136F3">
        <w:rPr>
          <w:rFonts w:asciiTheme="minorHAnsi" w:hAnsiTheme="minorHAnsi" w:cs="Calibri"/>
        </w:rPr>
        <w:t>p</w:t>
      </w:r>
      <w:r w:rsidR="00A136F3">
        <w:rPr>
          <w:rFonts w:asciiTheme="minorHAnsi" w:hAnsiTheme="minorHAnsi" w:cs="Calibri"/>
        </w:rPr>
        <w:t>,</w:t>
      </w:r>
      <w:r w:rsidRPr="00A136F3">
        <w:rPr>
          <w:rFonts w:asciiTheme="minorHAnsi" w:hAnsiTheme="minorHAnsi" w:cs="Calibri"/>
        </w:rPr>
        <w:t xml:space="preserve"> la dispersion, qui est de 0.5 (dispersion maximale)</w:t>
      </w:r>
      <w:r w:rsidR="00A136F3">
        <w:rPr>
          <w:rFonts w:asciiTheme="minorHAnsi" w:hAnsiTheme="minorHAnsi" w:cs="Calibri"/>
        </w:rPr>
        <w:t>,</w:t>
      </w:r>
    </w:p>
    <w:p w14:paraId="52297BA1" w14:textId="63484928" w:rsidR="005009C8" w:rsidRPr="00A136F3" w:rsidRDefault="005009C8" w:rsidP="00D0449E">
      <w:pPr>
        <w:pStyle w:val="Paragraphedeliste"/>
        <w:numPr>
          <w:ilvl w:val="0"/>
          <w:numId w:val="37"/>
        </w:numPr>
        <w:spacing w:line="240" w:lineRule="auto"/>
        <w:jc w:val="both"/>
        <w:rPr>
          <w:rFonts w:asciiTheme="minorHAnsi" w:hAnsiTheme="minorHAnsi" w:cs="Calibri"/>
        </w:rPr>
      </w:pPr>
      <w:r w:rsidRPr="00A136F3">
        <w:rPr>
          <w:rFonts w:asciiTheme="minorHAnsi" w:hAnsiTheme="minorHAnsi" w:cs="Calibri"/>
        </w:rPr>
        <w:t>m</w:t>
      </w:r>
      <w:r w:rsidR="00A136F3">
        <w:rPr>
          <w:rFonts w:asciiTheme="minorHAnsi" w:hAnsiTheme="minorHAnsi" w:cs="Calibri"/>
        </w:rPr>
        <w:t>,</w:t>
      </w:r>
      <w:r w:rsidRPr="00A136F3">
        <w:rPr>
          <w:rFonts w:asciiTheme="minorHAnsi" w:hAnsiTheme="minorHAnsi" w:cs="Calibri"/>
        </w:rPr>
        <w:t xml:space="preserve"> la marge d’erreur, qui est de 0.02.</w:t>
      </w:r>
    </w:p>
    <w:p w14:paraId="1C78AF2D" w14:textId="77777777" w:rsidR="001F1BB7" w:rsidRPr="0068554F" w:rsidRDefault="005009C8" w:rsidP="00C6224A">
      <w:pPr>
        <w:spacing w:line="240" w:lineRule="auto"/>
        <w:jc w:val="both"/>
        <w:rPr>
          <w:rFonts w:asciiTheme="minorHAnsi" w:hAnsiTheme="minorHAnsi" w:cs="Calibri"/>
        </w:rPr>
      </w:pPr>
      <w:r w:rsidRPr="0068554F">
        <w:rPr>
          <w:rFonts w:asciiTheme="minorHAnsi" w:hAnsiTheme="minorHAnsi" w:cs="Calibri"/>
        </w:rPr>
        <w:t xml:space="preserve">J’obtiens de ce calcul </w:t>
      </w:r>
      <w:r w:rsidRPr="0068554F">
        <w:rPr>
          <w:rFonts w:asciiTheme="minorHAnsi" w:hAnsiTheme="minorHAnsi" w:cs="Calibri"/>
          <w:b/>
          <w:bCs/>
        </w:rPr>
        <w:t>2401 personnes</w:t>
      </w:r>
      <w:r w:rsidRPr="0068554F">
        <w:rPr>
          <w:rFonts w:asciiTheme="minorHAnsi" w:hAnsiTheme="minorHAnsi" w:cs="Calibri"/>
        </w:rPr>
        <w:t xml:space="preserve"> à interroger pour être représentatif de la population française</w:t>
      </w:r>
      <w:r w:rsidR="00163F4F" w:rsidRPr="0068554F">
        <w:rPr>
          <w:rFonts w:asciiTheme="minorHAnsi" w:hAnsiTheme="minorHAnsi" w:cs="Calibri"/>
        </w:rPr>
        <w:t xml:space="preserve"> avec le seuil d’intervalle et la marge d’erreur spécifiés</w:t>
      </w:r>
      <w:r w:rsidRPr="0068554F">
        <w:rPr>
          <w:rFonts w:asciiTheme="minorHAnsi" w:hAnsiTheme="minorHAnsi" w:cs="Calibri"/>
        </w:rPr>
        <w:t>.</w:t>
      </w:r>
    </w:p>
    <w:p w14:paraId="5CE50319" w14:textId="77777777" w:rsidR="00B444BC" w:rsidRPr="0068554F" w:rsidRDefault="00644979" w:rsidP="00644979">
      <w:pPr>
        <w:pStyle w:val="Titre3"/>
        <w:rPr>
          <w:rFonts w:asciiTheme="minorHAnsi" w:hAnsiTheme="minorHAnsi" w:cs="Calibri"/>
        </w:rPr>
      </w:pPr>
      <w:bookmarkStart w:id="44" w:name="_Toc119874546"/>
      <w:r w:rsidRPr="0068554F">
        <w:rPr>
          <w:rFonts w:asciiTheme="minorHAnsi" w:hAnsiTheme="minorHAnsi" w:cs="Calibri"/>
        </w:rPr>
        <w:t>II.4.3.</w:t>
      </w:r>
      <w:r w:rsidR="00FF71D6" w:rsidRPr="0068554F">
        <w:rPr>
          <w:rFonts w:asciiTheme="minorHAnsi" w:hAnsiTheme="minorHAnsi" w:cs="Calibri"/>
        </w:rPr>
        <w:t>2</w:t>
      </w:r>
      <w:r w:rsidRPr="0068554F">
        <w:rPr>
          <w:rFonts w:asciiTheme="minorHAnsi" w:hAnsiTheme="minorHAnsi" w:cs="Calibri"/>
        </w:rPr>
        <w:t xml:space="preserve"> </w:t>
      </w:r>
      <w:r w:rsidR="00276BAC" w:rsidRPr="0068554F">
        <w:rPr>
          <w:rFonts w:asciiTheme="minorHAnsi" w:hAnsiTheme="minorHAnsi" w:cs="Calibri"/>
        </w:rPr>
        <w:t>Longueur du questionnaire</w:t>
      </w:r>
      <w:bookmarkEnd w:id="44"/>
    </w:p>
    <w:p w14:paraId="58B4C74C" w14:textId="11720EA4" w:rsidR="00EE7C04" w:rsidRPr="0068554F" w:rsidRDefault="00276BAC" w:rsidP="002B1AA2">
      <w:pPr>
        <w:rPr>
          <w:rFonts w:asciiTheme="minorHAnsi" w:hAnsiTheme="minorHAnsi" w:cs="Calibri"/>
        </w:rPr>
      </w:pPr>
      <w:r w:rsidRPr="0068554F">
        <w:rPr>
          <w:rFonts w:asciiTheme="minorHAnsi" w:hAnsiTheme="minorHAnsi" w:cs="Calibri"/>
        </w:rPr>
        <w:t>Je veux toucher un maximum de personne. Pour cela, je</w:t>
      </w:r>
      <w:r w:rsidR="00EE7C04" w:rsidRPr="0068554F">
        <w:rPr>
          <w:rFonts w:asciiTheme="minorHAnsi" w:hAnsiTheme="minorHAnsi" w:cs="Calibri"/>
        </w:rPr>
        <w:t xml:space="preserve"> vais devoir diffuser des vidéos d’une certaine durée, ce qui implique</w:t>
      </w:r>
      <w:r w:rsidR="001F1231" w:rsidRPr="0068554F">
        <w:rPr>
          <w:rFonts w:asciiTheme="minorHAnsi" w:hAnsiTheme="minorHAnsi" w:cs="Calibri"/>
        </w:rPr>
        <w:t xml:space="preserve"> de faire des choix dans ce que je veux montrer.</w:t>
      </w:r>
      <w:r w:rsidR="00A81A4F" w:rsidRPr="0068554F">
        <w:rPr>
          <w:rFonts w:asciiTheme="minorHAnsi" w:hAnsiTheme="minorHAnsi" w:cs="Calibri"/>
        </w:rPr>
        <w:t xml:space="preserve"> Comme je veux toucher </w:t>
      </w:r>
      <w:r w:rsidR="001070DA">
        <w:rPr>
          <w:rFonts w:asciiTheme="minorHAnsi" w:hAnsiTheme="minorHAnsi" w:cs="Calibri"/>
        </w:rPr>
        <w:t>un</w:t>
      </w:r>
      <w:r w:rsidR="00A81A4F" w:rsidRPr="0068554F">
        <w:rPr>
          <w:rFonts w:asciiTheme="minorHAnsi" w:hAnsiTheme="minorHAnsi" w:cs="Calibri"/>
        </w:rPr>
        <w:t xml:space="preserve"> </w:t>
      </w:r>
      <w:r w:rsidR="00A81A4F" w:rsidRPr="001070DA">
        <w:rPr>
          <w:rFonts w:asciiTheme="minorHAnsi" w:hAnsiTheme="minorHAnsi" w:cs="Calibri"/>
          <w:i/>
          <w:iCs/>
        </w:rPr>
        <w:t>grand public</w:t>
      </w:r>
      <w:r w:rsidR="00A81A4F" w:rsidRPr="0068554F">
        <w:rPr>
          <w:rFonts w:asciiTheme="minorHAnsi" w:hAnsiTheme="minorHAnsi" w:cs="Calibri"/>
        </w:rPr>
        <w:t>, certaines sources</w:t>
      </w:r>
      <w:r w:rsidR="00911FF3" w:rsidRPr="0068554F">
        <w:rPr>
          <w:rFonts w:asciiTheme="minorHAnsi" w:hAnsiTheme="minorHAnsi" w:cs="Calibri"/>
        </w:rPr>
        <w:t xml:space="preserve"> spécialisées dans les questionnaires</w:t>
      </w:r>
      <w:r w:rsidR="001070DA">
        <w:rPr>
          <w:rStyle w:val="Appelnotedebasdep"/>
          <w:rFonts w:asciiTheme="minorHAnsi" w:hAnsiTheme="minorHAnsi"/>
        </w:rPr>
        <w:footnoteReference w:id="15"/>
      </w:r>
      <w:r w:rsidR="00911FF3" w:rsidRPr="0068554F">
        <w:rPr>
          <w:rFonts w:asciiTheme="minorHAnsi" w:hAnsiTheme="minorHAnsi" w:cs="Calibri"/>
        </w:rPr>
        <w:t xml:space="preserve"> </w:t>
      </w:r>
      <w:r w:rsidR="001070DA">
        <w:rPr>
          <w:rStyle w:val="Appelnotedebasdep"/>
          <w:rFonts w:asciiTheme="minorHAnsi" w:hAnsiTheme="minorHAnsi"/>
        </w:rPr>
        <w:footnoteReference w:id="16"/>
      </w:r>
      <w:r w:rsidR="00911FF3" w:rsidRPr="0068554F">
        <w:rPr>
          <w:rFonts w:asciiTheme="minorHAnsi" w:hAnsiTheme="minorHAnsi" w:cs="Calibri"/>
        </w:rPr>
        <w:t xml:space="preserve"> </w:t>
      </w:r>
      <w:r w:rsidR="00A81A4F" w:rsidRPr="0068554F">
        <w:rPr>
          <w:rFonts w:asciiTheme="minorHAnsi" w:hAnsiTheme="minorHAnsi" w:cs="Calibri"/>
        </w:rPr>
        <w:t>recommandent une longueur maximale de 10</w:t>
      </w:r>
      <w:r w:rsidR="001070DA">
        <w:rPr>
          <w:rFonts w:asciiTheme="minorHAnsi" w:hAnsiTheme="minorHAnsi" w:cs="Calibri"/>
        </w:rPr>
        <w:t xml:space="preserve"> à 15</w:t>
      </w:r>
      <w:r w:rsidR="00A81A4F" w:rsidRPr="0068554F">
        <w:rPr>
          <w:rFonts w:asciiTheme="minorHAnsi" w:hAnsiTheme="minorHAnsi" w:cs="Calibri"/>
        </w:rPr>
        <w:t xml:space="preserve"> minutes</w:t>
      </w:r>
      <w:r w:rsidR="001070DA">
        <w:rPr>
          <w:rFonts w:asciiTheme="minorHAnsi" w:hAnsiTheme="minorHAnsi" w:cs="Calibri"/>
        </w:rPr>
        <w:t xml:space="preserve"> pour obtenir un maximum de réponses</w:t>
      </w:r>
      <w:r w:rsidR="00A81A4F" w:rsidRPr="0068554F">
        <w:rPr>
          <w:rFonts w:asciiTheme="minorHAnsi" w:hAnsiTheme="minorHAnsi" w:cs="Calibri"/>
        </w:rPr>
        <w:t>.</w:t>
      </w:r>
      <w:r w:rsidR="00911FF3" w:rsidRPr="0068554F">
        <w:rPr>
          <w:rFonts w:asciiTheme="minorHAnsi" w:hAnsiTheme="minorHAnsi" w:cs="Calibri"/>
        </w:rPr>
        <w:t xml:space="preserve"> En outre, comme le souligne l’article scientifique </w:t>
      </w:r>
      <w:r w:rsidR="00911FF3" w:rsidRPr="0068554F">
        <w:rPr>
          <w:rFonts w:asciiTheme="minorHAnsi" w:hAnsiTheme="minorHAnsi" w:cs="Calibri"/>
          <w:i/>
          <w:iCs/>
        </w:rPr>
        <w:t>Effects of Questionnaire Length on Participation and Indicators of Response Quality in a Web Survey</w:t>
      </w:r>
      <w:r w:rsidR="001070DA">
        <w:rPr>
          <w:rFonts w:asciiTheme="minorHAnsi" w:hAnsiTheme="minorHAnsi" w:cs="Calibri"/>
          <w:i/>
          <w:iCs/>
        </w:rPr>
        <w:t xml:space="preserve"> </w:t>
      </w:r>
      <w:r w:rsidR="001070DA" w:rsidRPr="001070DA">
        <w:rPr>
          <w:rFonts w:asciiTheme="minorHAnsi" w:hAnsiTheme="minorHAnsi" w:cs="Calibri"/>
        </w:rPr>
        <w:t>[XVI</w:t>
      </w:r>
      <w:r w:rsidR="00AF1AE3">
        <w:rPr>
          <w:rFonts w:asciiTheme="minorHAnsi" w:hAnsiTheme="minorHAnsi" w:cs="Calibri"/>
        </w:rPr>
        <w:t>I</w:t>
      </w:r>
      <w:r w:rsidR="001070DA" w:rsidRPr="001070DA">
        <w:rPr>
          <w:rFonts w:asciiTheme="minorHAnsi" w:hAnsiTheme="minorHAnsi" w:cs="Calibri"/>
        </w:rPr>
        <w:t>]</w:t>
      </w:r>
      <w:r w:rsidR="00911FF3" w:rsidRPr="0068554F">
        <w:rPr>
          <w:rFonts w:asciiTheme="minorHAnsi" w:hAnsiTheme="minorHAnsi" w:cs="Calibri"/>
        </w:rPr>
        <w:t xml:space="preserve"> de 2009, il existe un lien causal entre la longueur annoncée d’un questionnaire et le nombre de personnes qui se lancent pour y répondre. Il semble exister également un lien entre le taux de décrochage et la différence entre la longueur annoncée et la longueur réelle pour remplir le questionnaire ; plus la différence est grande </w:t>
      </w:r>
      <w:r w:rsidRPr="0068554F">
        <w:rPr>
          <w:rFonts w:asciiTheme="minorHAnsi" w:hAnsiTheme="minorHAnsi" w:cs="Calibri"/>
        </w:rPr>
        <w:t xml:space="preserve">dans le sens où la longueur annoncée est courte et la réelle est longue, plus le décrochage est important. Pour mon questionnaire, je vais donc définir une longueur annoncée et réelle de </w:t>
      </w:r>
      <w:r w:rsidRPr="009934E3">
        <w:rPr>
          <w:rFonts w:asciiTheme="minorHAnsi" w:hAnsiTheme="minorHAnsi" w:cs="Calibri"/>
          <w:i/>
          <w:iCs/>
        </w:rPr>
        <w:t>10 minutes</w:t>
      </w:r>
      <w:r w:rsidRPr="0068554F">
        <w:rPr>
          <w:rFonts w:asciiTheme="minorHAnsi" w:hAnsiTheme="minorHAnsi" w:cs="Calibri"/>
        </w:rPr>
        <w:t>.</w:t>
      </w:r>
    </w:p>
    <w:p w14:paraId="2A4E9A0F" w14:textId="77777777" w:rsidR="00276BAC" w:rsidRPr="0068554F" w:rsidRDefault="00276BAC" w:rsidP="002B1AA2">
      <w:pPr>
        <w:rPr>
          <w:rFonts w:asciiTheme="minorHAnsi" w:hAnsiTheme="minorHAnsi" w:cs="Calibri"/>
        </w:rPr>
      </w:pPr>
      <w:r w:rsidRPr="0068554F">
        <w:rPr>
          <w:rFonts w:asciiTheme="minorHAnsi" w:hAnsiTheme="minorHAnsi" w:cs="Calibri"/>
        </w:rPr>
        <w:lastRenderedPageBreak/>
        <w:t xml:space="preserve">D’autres facteurs semblent exister comme la pénibilité, le désintérêt pour le sujet, mais ce sont des variables difficilement contrôlables. </w:t>
      </w:r>
    </w:p>
    <w:p w14:paraId="2478F70F" w14:textId="77777777" w:rsidR="006263E2" w:rsidRPr="0068554F" w:rsidRDefault="00276BAC" w:rsidP="00276BAC">
      <w:pPr>
        <w:pStyle w:val="Titre3"/>
        <w:rPr>
          <w:rFonts w:asciiTheme="minorHAnsi" w:hAnsiTheme="minorHAnsi" w:cs="Calibri"/>
        </w:rPr>
      </w:pPr>
      <w:bookmarkStart w:id="45" w:name="_Toc119874547"/>
      <w:r w:rsidRPr="0068554F">
        <w:rPr>
          <w:rFonts w:asciiTheme="minorHAnsi" w:hAnsiTheme="minorHAnsi" w:cs="Calibri"/>
        </w:rPr>
        <w:t>II.4.3.</w:t>
      </w:r>
      <w:r w:rsidR="00FF71D6" w:rsidRPr="0068554F">
        <w:rPr>
          <w:rFonts w:asciiTheme="minorHAnsi" w:hAnsiTheme="minorHAnsi" w:cs="Calibri"/>
        </w:rPr>
        <w:t>3</w:t>
      </w:r>
      <w:r w:rsidRPr="0068554F">
        <w:rPr>
          <w:rFonts w:asciiTheme="minorHAnsi" w:hAnsiTheme="minorHAnsi" w:cs="Calibri"/>
        </w:rPr>
        <w:t xml:space="preserve"> Contenu du questionnaire et son organisation</w:t>
      </w:r>
      <w:bookmarkEnd w:id="45"/>
    </w:p>
    <w:p w14:paraId="4FAACA79" w14:textId="16886969" w:rsidR="002F6749" w:rsidRPr="00F84AF8" w:rsidRDefault="00D3439B" w:rsidP="00F84AF8">
      <w:pPr>
        <w:pStyle w:val="Titre4"/>
      </w:pPr>
      <w:r w:rsidRPr="00F84AF8">
        <w:t xml:space="preserve">II.4.3.3.1 </w:t>
      </w:r>
      <w:r w:rsidR="002F6749" w:rsidRPr="00F84AF8">
        <w:t>Description</w:t>
      </w:r>
    </w:p>
    <w:p w14:paraId="66265D7F" w14:textId="1121F364" w:rsidR="002F6749" w:rsidRPr="0068554F" w:rsidRDefault="002F6749" w:rsidP="002F6749">
      <w:pPr>
        <w:rPr>
          <w:rFonts w:asciiTheme="minorHAnsi" w:hAnsiTheme="minorHAnsi" w:cs="Calibri"/>
        </w:rPr>
      </w:pPr>
      <w:r w:rsidRPr="0068554F">
        <w:rPr>
          <w:rFonts w:asciiTheme="minorHAnsi" w:hAnsiTheme="minorHAnsi" w:cs="Calibri"/>
        </w:rPr>
        <w:t xml:space="preserve">Compte tenu du sujet très particulier qui est traité ici, je pense que la description du questionnaire doit expliciter </w:t>
      </w:r>
      <w:r w:rsidR="00D3439B">
        <w:rPr>
          <w:rFonts w:asciiTheme="minorHAnsi" w:hAnsiTheme="minorHAnsi" w:cs="Calibri"/>
        </w:rPr>
        <w:t>un minimum</w:t>
      </w:r>
      <w:r w:rsidRPr="0068554F">
        <w:rPr>
          <w:rFonts w:asciiTheme="minorHAnsi" w:hAnsiTheme="minorHAnsi" w:cs="Calibri"/>
        </w:rPr>
        <w:t xml:space="preserve"> l’objet de l’évaluation. Pour cela, je pense qu’il faut à la fois une description assez courte et en même temps qu’elle fasse comprendre les enjeux de la thèse.</w:t>
      </w:r>
      <w:r w:rsidR="00C05105">
        <w:rPr>
          <w:rFonts w:asciiTheme="minorHAnsi" w:hAnsiTheme="minorHAnsi" w:cs="Calibri"/>
        </w:rPr>
        <w:t xml:space="preserve"> Il faut également rassurer les questionnés sur leur anonymat et sur le fait qu’ils ne sont pas évalués.</w:t>
      </w:r>
    </w:p>
    <w:p w14:paraId="0AE392C6" w14:textId="77777777" w:rsidR="002523A3" w:rsidRPr="002523A3" w:rsidRDefault="002523A3" w:rsidP="002523A3">
      <w:pPr>
        <w:pStyle w:val="NormalWeb"/>
        <w:rPr>
          <w:rFonts w:asciiTheme="minorHAnsi" w:hAnsiTheme="minorHAnsi" w:cstheme="minorHAnsi"/>
          <w:i/>
          <w:iCs/>
          <w:sz w:val="22"/>
          <w:szCs w:val="22"/>
        </w:rPr>
      </w:pPr>
      <w:r w:rsidRPr="002523A3">
        <w:rPr>
          <w:rFonts w:asciiTheme="minorHAnsi" w:hAnsiTheme="minorHAnsi" w:cstheme="minorHAnsi"/>
          <w:i/>
          <w:iCs/>
          <w:sz w:val="22"/>
          <w:szCs w:val="22"/>
        </w:rPr>
        <w:t xml:space="preserve">Bonjour. </w:t>
      </w:r>
    </w:p>
    <w:p w14:paraId="57827C83" w14:textId="77777777" w:rsidR="002523A3" w:rsidRPr="002523A3" w:rsidRDefault="002523A3" w:rsidP="002523A3">
      <w:pPr>
        <w:pStyle w:val="NormalWeb"/>
        <w:rPr>
          <w:rFonts w:asciiTheme="minorHAnsi" w:hAnsiTheme="minorHAnsi" w:cstheme="minorHAnsi"/>
          <w:i/>
          <w:iCs/>
          <w:sz w:val="22"/>
          <w:szCs w:val="22"/>
        </w:rPr>
      </w:pPr>
      <w:r w:rsidRPr="002523A3">
        <w:rPr>
          <w:rFonts w:asciiTheme="minorHAnsi" w:hAnsiTheme="minorHAnsi" w:cstheme="minorHAnsi"/>
          <w:i/>
          <w:iCs/>
          <w:sz w:val="22"/>
          <w:szCs w:val="22"/>
        </w:rPr>
        <w:t xml:space="preserve">Ce questionnaire de 10 minutes va vous montrer 7 animations de plantes de 15 secondes. </w:t>
      </w:r>
    </w:p>
    <w:p w14:paraId="43EF8B7A" w14:textId="77777777" w:rsidR="002523A3" w:rsidRPr="002523A3" w:rsidRDefault="002523A3" w:rsidP="002523A3">
      <w:pPr>
        <w:pStyle w:val="NormalWeb"/>
        <w:rPr>
          <w:rFonts w:asciiTheme="minorHAnsi" w:hAnsiTheme="minorHAnsi" w:cstheme="minorHAnsi"/>
          <w:i/>
          <w:iCs/>
          <w:sz w:val="22"/>
          <w:szCs w:val="22"/>
        </w:rPr>
      </w:pPr>
      <w:r w:rsidRPr="002523A3">
        <w:rPr>
          <w:rFonts w:asciiTheme="minorHAnsi" w:hAnsiTheme="minorHAnsi" w:cstheme="minorHAnsi"/>
          <w:i/>
          <w:iCs/>
          <w:sz w:val="22"/>
          <w:szCs w:val="22"/>
        </w:rPr>
        <w:t xml:space="preserve">Chacune de ces animations sont composées de plus ou moins d'effets visuels représentant la fin de vie d'une plante (autrement appelée sénescence). </w:t>
      </w:r>
    </w:p>
    <w:p w14:paraId="57C691A6" w14:textId="77777777" w:rsidR="002523A3" w:rsidRPr="002523A3" w:rsidRDefault="002523A3" w:rsidP="002523A3">
      <w:pPr>
        <w:pStyle w:val="NormalWeb"/>
        <w:rPr>
          <w:rFonts w:asciiTheme="minorHAnsi" w:hAnsiTheme="minorHAnsi" w:cstheme="minorHAnsi"/>
          <w:i/>
          <w:iCs/>
          <w:sz w:val="22"/>
          <w:szCs w:val="22"/>
        </w:rPr>
      </w:pPr>
      <w:r w:rsidRPr="002523A3">
        <w:rPr>
          <w:rFonts w:asciiTheme="minorHAnsi" w:hAnsiTheme="minorHAnsi" w:cstheme="minorHAnsi"/>
          <w:i/>
          <w:iCs/>
          <w:sz w:val="22"/>
          <w:szCs w:val="22"/>
        </w:rPr>
        <w:t>Ces effets visuels peuvent se retrouver dans plusieurs vidéos ; ils sont au nombre de 3 :</w:t>
      </w:r>
    </w:p>
    <w:p w14:paraId="77CE6E55" w14:textId="77777777" w:rsidR="002523A3" w:rsidRPr="002523A3" w:rsidRDefault="002523A3" w:rsidP="002523A3">
      <w:pPr>
        <w:pStyle w:val="NormalWeb"/>
        <w:rPr>
          <w:rFonts w:asciiTheme="minorHAnsi" w:hAnsiTheme="minorHAnsi" w:cstheme="minorHAnsi"/>
          <w:i/>
          <w:iCs/>
          <w:sz w:val="22"/>
          <w:szCs w:val="22"/>
        </w:rPr>
      </w:pPr>
      <w:r w:rsidRPr="002523A3">
        <w:rPr>
          <w:rFonts w:asciiTheme="minorHAnsi" w:hAnsiTheme="minorHAnsi" w:cstheme="minorHAnsi"/>
          <w:i/>
          <w:iCs/>
          <w:sz w:val="22"/>
          <w:szCs w:val="22"/>
        </w:rPr>
        <w:t>- La rétractation et la chute des feuilles et des pétales</w:t>
      </w:r>
    </w:p>
    <w:p w14:paraId="456BBBB3" w14:textId="77777777" w:rsidR="002523A3" w:rsidRPr="002523A3" w:rsidRDefault="002523A3" w:rsidP="002523A3">
      <w:pPr>
        <w:pStyle w:val="NormalWeb"/>
        <w:rPr>
          <w:rFonts w:asciiTheme="minorHAnsi" w:hAnsiTheme="minorHAnsi" w:cstheme="minorHAnsi"/>
          <w:i/>
          <w:iCs/>
          <w:sz w:val="22"/>
          <w:szCs w:val="22"/>
        </w:rPr>
      </w:pPr>
      <w:r w:rsidRPr="002523A3">
        <w:rPr>
          <w:rFonts w:asciiTheme="minorHAnsi" w:hAnsiTheme="minorHAnsi" w:cstheme="minorHAnsi"/>
          <w:i/>
          <w:iCs/>
          <w:sz w:val="22"/>
          <w:szCs w:val="22"/>
        </w:rPr>
        <w:t>- Le changement de couleur de la plante</w:t>
      </w:r>
    </w:p>
    <w:p w14:paraId="510C8F94" w14:textId="77777777" w:rsidR="002523A3" w:rsidRPr="002523A3" w:rsidRDefault="002523A3" w:rsidP="002523A3">
      <w:pPr>
        <w:pStyle w:val="NormalWeb"/>
        <w:rPr>
          <w:rFonts w:asciiTheme="minorHAnsi" w:hAnsiTheme="minorHAnsi" w:cstheme="minorHAnsi"/>
          <w:i/>
          <w:iCs/>
          <w:sz w:val="22"/>
          <w:szCs w:val="22"/>
        </w:rPr>
      </w:pPr>
      <w:r w:rsidRPr="002523A3">
        <w:rPr>
          <w:rFonts w:asciiTheme="minorHAnsi" w:hAnsiTheme="minorHAnsi" w:cstheme="minorHAnsi"/>
          <w:i/>
          <w:iCs/>
          <w:sz w:val="22"/>
          <w:szCs w:val="22"/>
        </w:rPr>
        <w:t>- L'affaissement de la tige de la plante</w:t>
      </w:r>
    </w:p>
    <w:p w14:paraId="69ECFA87" w14:textId="77777777" w:rsidR="002523A3" w:rsidRPr="002523A3" w:rsidRDefault="002523A3" w:rsidP="002523A3">
      <w:pPr>
        <w:pStyle w:val="NormalWeb"/>
        <w:rPr>
          <w:rFonts w:asciiTheme="minorHAnsi" w:hAnsiTheme="minorHAnsi" w:cstheme="minorHAnsi"/>
          <w:i/>
          <w:iCs/>
          <w:sz w:val="22"/>
          <w:szCs w:val="22"/>
        </w:rPr>
      </w:pPr>
      <w:r w:rsidRPr="002523A3">
        <w:rPr>
          <w:rFonts w:asciiTheme="minorHAnsi" w:hAnsiTheme="minorHAnsi" w:cstheme="minorHAnsi"/>
          <w:i/>
          <w:iCs/>
          <w:sz w:val="22"/>
          <w:szCs w:val="22"/>
        </w:rPr>
        <w:t>Vous allez pouvoir évaluer votre ressenti vis-à-vis de ces animations.</w:t>
      </w:r>
    </w:p>
    <w:p w14:paraId="4353FE1C" w14:textId="77777777" w:rsidR="002523A3" w:rsidRPr="002523A3" w:rsidRDefault="002523A3" w:rsidP="002523A3">
      <w:pPr>
        <w:pStyle w:val="NormalWeb"/>
        <w:rPr>
          <w:rFonts w:asciiTheme="minorHAnsi" w:hAnsiTheme="minorHAnsi" w:cstheme="minorHAnsi"/>
          <w:i/>
          <w:iCs/>
          <w:sz w:val="22"/>
          <w:szCs w:val="22"/>
        </w:rPr>
      </w:pPr>
      <w:r w:rsidRPr="002523A3">
        <w:rPr>
          <w:rFonts w:asciiTheme="minorHAnsi" w:hAnsiTheme="minorHAnsi" w:cstheme="minorHAnsi"/>
          <w:i/>
          <w:iCs/>
          <w:sz w:val="22"/>
          <w:szCs w:val="22"/>
        </w:rPr>
        <w:t>L'objectif pour moi est d'évaluer la vraisemblance et l'importance de chacun de ces effets visuels dans la représentativité de la fin de vie des plantes.</w:t>
      </w:r>
    </w:p>
    <w:p w14:paraId="084855B0" w14:textId="77777777" w:rsidR="002523A3" w:rsidRPr="002523A3" w:rsidRDefault="002523A3" w:rsidP="003722A3">
      <w:pPr>
        <w:pStyle w:val="NormalWeb"/>
        <w:rPr>
          <w:rFonts w:asciiTheme="minorHAnsi" w:hAnsiTheme="minorHAnsi" w:cstheme="minorHAnsi"/>
          <w:i/>
          <w:iCs/>
          <w:sz w:val="22"/>
          <w:szCs w:val="22"/>
        </w:rPr>
      </w:pPr>
      <w:r w:rsidRPr="002523A3">
        <w:rPr>
          <w:rFonts w:asciiTheme="minorHAnsi" w:hAnsiTheme="minorHAnsi" w:cstheme="minorHAnsi"/>
          <w:i/>
          <w:iCs/>
          <w:sz w:val="22"/>
          <w:szCs w:val="22"/>
        </w:rPr>
        <w:t>Le questionnaire est anonyme. Il n'y a pas de bonnes ou de mauvaises réponses.</w:t>
      </w:r>
    </w:p>
    <w:p w14:paraId="5A0BE86C" w14:textId="77777777" w:rsidR="002523A3" w:rsidRPr="002523A3" w:rsidRDefault="002523A3" w:rsidP="003722A3">
      <w:pPr>
        <w:pStyle w:val="NormalWeb"/>
        <w:rPr>
          <w:rFonts w:asciiTheme="minorHAnsi" w:hAnsiTheme="minorHAnsi" w:cstheme="minorHAnsi"/>
          <w:i/>
          <w:iCs/>
          <w:sz w:val="22"/>
          <w:szCs w:val="22"/>
        </w:rPr>
      </w:pPr>
      <w:r w:rsidRPr="002523A3">
        <w:rPr>
          <w:rFonts w:asciiTheme="minorHAnsi" w:hAnsiTheme="minorHAnsi" w:cstheme="minorHAnsi"/>
          <w:i/>
          <w:iCs/>
          <w:sz w:val="22"/>
          <w:szCs w:val="22"/>
        </w:rPr>
        <w:t>Laissez-vous guider, bon questionnaire.</w:t>
      </w:r>
    </w:p>
    <w:p w14:paraId="79C84A87" w14:textId="5167C757" w:rsidR="006263E2" w:rsidRPr="0068554F" w:rsidRDefault="00560418" w:rsidP="003722A3">
      <w:pPr>
        <w:pStyle w:val="Titre4"/>
      </w:pPr>
      <w:r w:rsidRPr="0068554F">
        <w:t>II.4.3.3</w:t>
      </w:r>
      <w:r>
        <w:t xml:space="preserve">.2 </w:t>
      </w:r>
      <w:r w:rsidR="001F1231" w:rsidRPr="0068554F">
        <w:t>Qu’</w:t>
      </w:r>
      <w:r w:rsidR="00262BC8" w:rsidRPr="0068554F">
        <w:t>est-ce</w:t>
      </w:r>
      <w:r w:rsidR="001F1231" w:rsidRPr="0068554F">
        <w:t xml:space="preserve"> que je veux </w:t>
      </w:r>
      <w:r w:rsidR="00276BAC" w:rsidRPr="0068554F">
        <w:t>récolter comme données</w:t>
      </w:r>
      <w:r w:rsidR="006263E2" w:rsidRPr="0068554F">
        <w:t> ?</w:t>
      </w:r>
    </w:p>
    <w:p w14:paraId="13E00F76" w14:textId="0B6D276B" w:rsidR="00276BAC" w:rsidRPr="0068554F" w:rsidRDefault="00276BAC" w:rsidP="003722A3">
      <w:pPr>
        <w:rPr>
          <w:rFonts w:asciiTheme="minorHAnsi" w:hAnsiTheme="minorHAnsi" w:cs="Calibri"/>
        </w:rPr>
      </w:pPr>
      <w:r w:rsidRPr="0068554F">
        <w:rPr>
          <w:rFonts w:asciiTheme="minorHAnsi" w:hAnsiTheme="minorHAnsi" w:cs="Calibri"/>
        </w:rPr>
        <w:t xml:space="preserve">Pour choisir comment organiser les informations et récolter les données, je vais devoir me </w:t>
      </w:r>
      <w:r w:rsidR="00A654C4">
        <w:rPr>
          <w:rFonts w:asciiTheme="minorHAnsi" w:hAnsiTheme="minorHAnsi" w:cs="Calibri"/>
        </w:rPr>
        <w:t>baser</w:t>
      </w:r>
      <w:r w:rsidRPr="0068554F">
        <w:rPr>
          <w:rFonts w:asciiTheme="minorHAnsi" w:hAnsiTheme="minorHAnsi" w:cs="Calibri"/>
        </w:rPr>
        <w:t xml:space="preserve"> sur les points que je souhaite évaluer :</w:t>
      </w:r>
    </w:p>
    <w:p w14:paraId="15BDE36F" w14:textId="77777777" w:rsidR="00276BAC" w:rsidRPr="00F1603E" w:rsidRDefault="00276BAC" w:rsidP="003722A3">
      <w:pPr>
        <w:pStyle w:val="Paragraphedeliste"/>
        <w:numPr>
          <w:ilvl w:val="0"/>
          <w:numId w:val="39"/>
        </w:numPr>
        <w:spacing w:line="240" w:lineRule="auto"/>
        <w:rPr>
          <w:rFonts w:asciiTheme="minorHAnsi" w:hAnsiTheme="minorHAnsi" w:cs="Calibri"/>
        </w:rPr>
      </w:pPr>
      <w:r w:rsidRPr="00F1603E">
        <w:rPr>
          <w:rFonts w:asciiTheme="minorHAnsi" w:hAnsiTheme="minorHAnsi" w:cs="Calibri"/>
        </w:rPr>
        <w:t>L’importance de chaque effet dans la représentation de la mort d’une plante.</w:t>
      </w:r>
    </w:p>
    <w:p w14:paraId="30CACA54" w14:textId="77777777" w:rsidR="00276BAC" w:rsidRPr="00F1603E" w:rsidRDefault="00276BAC" w:rsidP="003722A3">
      <w:pPr>
        <w:pStyle w:val="Paragraphedeliste"/>
        <w:numPr>
          <w:ilvl w:val="0"/>
          <w:numId w:val="39"/>
        </w:numPr>
        <w:spacing w:line="240" w:lineRule="auto"/>
        <w:rPr>
          <w:rFonts w:asciiTheme="minorHAnsi" w:hAnsiTheme="minorHAnsi" w:cs="Calibri"/>
        </w:rPr>
      </w:pPr>
      <w:r w:rsidRPr="00F1603E">
        <w:rPr>
          <w:rFonts w:asciiTheme="minorHAnsi" w:hAnsiTheme="minorHAnsi" w:cs="Calibri"/>
        </w:rPr>
        <w:t>L’importance de combinaisons de certains effets dans la représentation de la mort d’une plante.</w:t>
      </w:r>
    </w:p>
    <w:p w14:paraId="6EC0CA69" w14:textId="77777777" w:rsidR="00276BAC" w:rsidRPr="00F1603E" w:rsidRDefault="00276BAC" w:rsidP="003722A3">
      <w:pPr>
        <w:pStyle w:val="Paragraphedeliste"/>
        <w:numPr>
          <w:ilvl w:val="0"/>
          <w:numId w:val="39"/>
        </w:numPr>
        <w:spacing w:line="240" w:lineRule="auto"/>
        <w:rPr>
          <w:rFonts w:asciiTheme="minorHAnsi" w:hAnsiTheme="minorHAnsi" w:cs="Calibri"/>
        </w:rPr>
      </w:pPr>
      <w:r w:rsidRPr="00F1603E">
        <w:rPr>
          <w:rFonts w:asciiTheme="minorHAnsi" w:hAnsiTheme="minorHAnsi" w:cs="Calibri"/>
        </w:rPr>
        <w:t>L’importance de coller à la réalité dans le déroulé d’une animation.</w:t>
      </w:r>
    </w:p>
    <w:p w14:paraId="36440CEA" w14:textId="01EA382F" w:rsidR="0018693B" w:rsidRPr="0068554F" w:rsidRDefault="0018693B" w:rsidP="003722A3">
      <w:pPr>
        <w:rPr>
          <w:rFonts w:asciiTheme="minorHAnsi" w:hAnsiTheme="minorHAnsi" w:cs="Calibri"/>
        </w:rPr>
      </w:pPr>
      <w:r w:rsidRPr="0068554F">
        <w:rPr>
          <w:rFonts w:asciiTheme="minorHAnsi" w:hAnsiTheme="minorHAnsi" w:cs="Calibri"/>
        </w:rPr>
        <w:lastRenderedPageBreak/>
        <w:t xml:space="preserve">Je veux par conséquent récolter des données qui me renseigne sur </w:t>
      </w:r>
      <w:r w:rsidRPr="00F1603E">
        <w:rPr>
          <w:rFonts w:asciiTheme="minorHAnsi" w:hAnsiTheme="minorHAnsi" w:cs="Calibri"/>
          <w:i/>
          <w:iCs/>
        </w:rPr>
        <w:t xml:space="preserve">la perception, le ressenti des gens </w:t>
      </w:r>
      <w:r w:rsidRPr="00F1603E">
        <w:rPr>
          <w:rFonts w:asciiTheme="minorHAnsi" w:hAnsiTheme="minorHAnsi" w:cs="Calibri"/>
        </w:rPr>
        <w:t>vis-à-vis de la représentativité d’une sénescence.</w:t>
      </w:r>
      <w:r w:rsidR="00A654C4">
        <w:rPr>
          <w:rFonts w:asciiTheme="minorHAnsi" w:hAnsiTheme="minorHAnsi" w:cs="Calibri"/>
        </w:rPr>
        <w:t xml:space="preserve"> En fonction du type de question, j</w:t>
      </w:r>
      <w:r w:rsidRPr="0068554F">
        <w:rPr>
          <w:rFonts w:asciiTheme="minorHAnsi" w:hAnsiTheme="minorHAnsi" w:cs="Calibri"/>
        </w:rPr>
        <w:t xml:space="preserve">e peux </w:t>
      </w:r>
      <w:r w:rsidR="00A654C4">
        <w:rPr>
          <w:rFonts w:asciiTheme="minorHAnsi" w:hAnsiTheme="minorHAnsi" w:cs="Calibri"/>
        </w:rPr>
        <w:t>récolter un</w:t>
      </w:r>
      <w:r w:rsidRPr="0068554F">
        <w:rPr>
          <w:rFonts w:asciiTheme="minorHAnsi" w:hAnsiTheme="minorHAnsi" w:cs="Calibri"/>
        </w:rPr>
        <w:t xml:space="preserve"> </w:t>
      </w:r>
      <w:r w:rsidR="00A654C4">
        <w:rPr>
          <w:rFonts w:asciiTheme="minorHAnsi" w:hAnsiTheme="minorHAnsi" w:cs="Calibri"/>
        </w:rPr>
        <w:t>type</w:t>
      </w:r>
      <w:r w:rsidRPr="0068554F">
        <w:rPr>
          <w:rFonts w:asciiTheme="minorHAnsi" w:hAnsiTheme="minorHAnsi" w:cs="Calibri"/>
        </w:rPr>
        <w:t xml:space="preserve"> de données</w:t>
      </w:r>
      <w:r w:rsidR="00A654C4">
        <w:rPr>
          <w:rStyle w:val="Appelnotedebasdep"/>
          <w:rFonts w:asciiTheme="minorHAnsi" w:hAnsiTheme="minorHAnsi"/>
        </w:rPr>
        <w:footnoteReference w:id="17"/>
      </w:r>
      <w:r w:rsidR="000E248B" w:rsidRPr="0068554F">
        <w:rPr>
          <w:rFonts w:asciiTheme="minorHAnsi" w:hAnsiTheme="minorHAnsi" w:cs="Calibri"/>
        </w:rPr>
        <w:t xml:space="preserve"> </w:t>
      </w:r>
      <w:r w:rsidR="00A654C4">
        <w:rPr>
          <w:rFonts w:asciiTheme="minorHAnsi" w:hAnsiTheme="minorHAnsi" w:cs="Calibri"/>
        </w:rPr>
        <w:t xml:space="preserve">précis </w:t>
      </w:r>
      <w:r w:rsidRPr="0068554F">
        <w:rPr>
          <w:rFonts w:asciiTheme="minorHAnsi" w:hAnsiTheme="minorHAnsi" w:cs="Calibri"/>
        </w:rPr>
        <w:t>:</w:t>
      </w:r>
    </w:p>
    <w:p w14:paraId="6BB039F5" w14:textId="308EB5D3" w:rsidR="0018693B" w:rsidRPr="0068554F" w:rsidRDefault="00A654C4" w:rsidP="003722A3">
      <w:pPr>
        <w:numPr>
          <w:ilvl w:val="0"/>
          <w:numId w:val="38"/>
        </w:numPr>
        <w:rPr>
          <w:rFonts w:asciiTheme="minorHAnsi" w:hAnsiTheme="minorHAnsi" w:cs="Calibri"/>
        </w:rPr>
      </w:pPr>
      <w:r>
        <w:rPr>
          <w:rFonts w:asciiTheme="minorHAnsi" w:hAnsiTheme="minorHAnsi" w:cs="Calibri"/>
        </w:rPr>
        <w:t>Réponse</w:t>
      </w:r>
      <w:r w:rsidR="0018693B" w:rsidRPr="0068554F">
        <w:rPr>
          <w:rFonts w:asciiTheme="minorHAnsi" w:hAnsiTheme="minorHAnsi" w:cs="Calibri"/>
        </w:rPr>
        <w:t xml:space="preserve"> ouvert</w:t>
      </w:r>
      <w:r>
        <w:rPr>
          <w:rFonts w:asciiTheme="minorHAnsi" w:hAnsiTheme="minorHAnsi" w:cs="Calibri"/>
        </w:rPr>
        <w:t xml:space="preserve">e : Données textuelles (que l’on peut </w:t>
      </w:r>
      <w:r w:rsidR="00560418">
        <w:rPr>
          <w:rFonts w:asciiTheme="minorHAnsi" w:hAnsiTheme="minorHAnsi" w:cs="Calibri"/>
        </w:rPr>
        <w:t>statistiquer</w:t>
      </w:r>
      <w:r>
        <w:rPr>
          <w:rFonts w:asciiTheme="minorHAnsi" w:hAnsiTheme="minorHAnsi" w:cs="Calibri"/>
        </w:rPr>
        <w:t>, assez difficilement)</w:t>
      </w:r>
      <w:r w:rsidR="0018693B" w:rsidRPr="0068554F">
        <w:rPr>
          <w:rFonts w:asciiTheme="minorHAnsi" w:hAnsiTheme="minorHAnsi" w:cs="Calibri"/>
        </w:rPr>
        <w:t>.</w:t>
      </w:r>
    </w:p>
    <w:p w14:paraId="62AC5ABF" w14:textId="715EB7C3" w:rsidR="0018693B" w:rsidRPr="0068554F" w:rsidRDefault="0018693B" w:rsidP="003722A3">
      <w:pPr>
        <w:numPr>
          <w:ilvl w:val="0"/>
          <w:numId w:val="38"/>
        </w:numPr>
        <w:rPr>
          <w:rFonts w:asciiTheme="minorHAnsi" w:hAnsiTheme="minorHAnsi" w:cs="Calibri"/>
        </w:rPr>
      </w:pPr>
      <w:r w:rsidRPr="0068554F">
        <w:rPr>
          <w:rFonts w:asciiTheme="minorHAnsi" w:hAnsiTheme="minorHAnsi" w:cs="Calibri"/>
        </w:rPr>
        <w:t xml:space="preserve">Notation </w:t>
      </w:r>
      <w:r w:rsidR="00262BC8" w:rsidRPr="0068554F">
        <w:rPr>
          <w:rFonts w:asciiTheme="minorHAnsi" w:hAnsiTheme="minorHAnsi" w:cs="Calibri"/>
        </w:rPr>
        <w:t>ou échelle</w:t>
      </w:r>
      <w:r w:rsidR="00A654C4">
        <w:rPr>
          <w:rFonts w:asciiTheme="minorHAnsi" w:hAnsiTheme="minorHAnsi" w:cs="Calibri"/>
        </w:rPr>
        <w:t> : Données chiffrées.</w:t>
      </w:r>
    </w:p>
    <w:p w14:paraId="09223D36" w14:textId="02EAABB1" w:rsidR="0018693B" w:rsidRPr="0068554F" w:rsidRDefault="00A654C4" w:rsidP="003722A3">
      <w:pPr>
        <w:numPr>
          <w:ilvl w:val="0"/>
          <w:numId w:val="38"/>
        </w:numPr>
        <w:rPr>
          <w:rFonts w:asciiTheme="minorHAnsi" w:hAnsiTheme="minorHAnsi" w:cs="Calibri"/>
        </w:rPr>
      </w:pPr>
      <w:r>
        <w:rPr>
          <w:rFonts w:asciiTheme="minorHAnsi" w:hAnsiTheme="minorHAnsi" w:cs="Calibri"/>
        </w:rPr>
        <w:t>Choix</w:t>
      </w:r>
      <w:r w:rsidR="0018693B" w:rsidRPr="0068554F">
        <w:rPr>
          <w:rFonts w:asciiTheme="minorHAnsi" w:hAnsiTheme="minorHAnsi" w:cs="Calibri"/>
        </w:rPr>
        <w:t xml:space="preserve"> prédéfini</w:t>
      </w:r>
      <w:r w:rsidR="002112F5" w:rsidRPr="0068554F">
        <w:rPr>
          <w:rFonts w:asciiTheme="minorHAnsi" w:hAnsiTheme="minorHAnsi" w:cs="Calibri"/>
        </w:rPr>
        <w:t>s</w:t>
      </w:r>
      <w:r>
        <w:rPr>
          <w:rFonts w:asciiTheme="minorHAnsi" w:hAnsiTheme="minorHAnsi" w:cs="Calibri"/>
        </w:rPr>
        <w:t xml:space="preserve"> : Données textuelles (que l’on peut </w:t>
      </w:r>
      <w:r w:rsidR="00560418">
        <w:rPr>
          <w:rFonts w:asciiTheme="minorHAnsi" w:hAnsiTheme="minorHAnsi" w:cs="Calibri"/>
        </w:rPr>
        <w:t>statistiquer</w:t>
      </w:r>
      <w:r>
        <w:rPr>
          <w:rFonts w:asciiTheme="minorHAnsi" w:hAnsiTheme="minorHAnsi" w:cs="Calibri"/>
        </w:rPr>
        <w:t>, assez facilement)</w:t>
      </w:r>
      <w:r w:rsidRPr="0068554F">
        <w:rPr>
          <w:rFonts w:asciiTheme="minorHAnsi" w:hAnsiTheme="minorHAnsi" w:cs="Calibri"/>
        </w:rPr>
        <w:t>.</w:t>
      </w:r>
    </w:p>
    <w:p w14:paraId="019302B5" w14:textId="69E121A8" w:rsidR="00A01355" w:rsidRPr="0068554F" w:rsidRDefault="00A01355" w:rsidP="003722A3">
      <w:pPr>
        <w:numPr>
          <w:ilvl w:val="0"/>
          <w:numId w:val="38"/>
        </w:numPr>
        <w:rPr>
          <w:rFonts w:asciiTheme="minorHAnsi" w:hAnsiTheme="minorHAnsi" w:cs="Calibri"/>
        </w:rPr>
      </w:pPr>
      <w:r w:rsidRPr="0068554F">
        <w:rPr>
          <w:rFonts w:asciiTheme="minorHAnsi" w:hAnsiTheme="minorHAnsi" w:cs="Calibri"/>
        </w:rPr>
        <w:t>Réponse </w:t>
      </w:r>
      <w:r w:rsidRPr="00A654C4">
        <w:rPr>
          <w:rFonts w:asciiTheme="minorHAnsi" w:hAnsiTheme="minorHAnsi" w:cs="Calibri"/>
          <w:i/>
          <w:iCs/>
        </w:rPr>
        <w:t>fermée</w:t>
      </w:r>
      <w:r w:rsidRPr="0068554F">
        <w:rPr>
          <w:rFonts w:asciiTheme="minorHAnsi" w:hAnsiTheme="minorHAnsi" w:cs="Calibri"/>
        </w:rPr>
        <w:t xml:space="preserve"> (un âge)</w:t>
      </w:r>
      <w:r w:rsidR="00A654C4" w:rsidRPr="00A654C4">
        <w:rPr>
          <w:rFonts w:asciiTheme="minorHAnsi" w:hAnsiTheme="minorHAnsi" w:cs="Calibri"/>
        </w:rPr>
        <w:t xml:space="preserve"> </w:t>
      </w:r>
      <w:r w:rsidR="00A654C4">
        <w:rPr>
          <w:rFonts w:asciiTheme="minorHAnsi" w:hAnsiTheme="minorHAnsi" w:cs="Calibri"/>
        </w:rPr>
        <w:t xml:space="preserve">Données textuelles (que l’on peut </w:t>
      </w:r>
      <w:r w:rsidR="00560418">
        <w:rPr>
          <w:rFonts w:asciiTheme="minorHAnsi" w:hAnsiTheme="minorHAnsi" w:cs="Calibri"/>
        </w:rPr>
        <w:t>statistiquer</w:t>
      </w:r>
      <w:r w:rsidR="00A654C4">
        <w:rPr>
          <w:rFonts w:asciiTheme="minorHAnsi" w:hAnsiTheme="minorHAnsi" w:cs="Calibri"/>
        </w:rPr>
        <w:t>, assez facilement)</w:t>
      </w:r>
      <w:r w:rsidR="00A654C4" w:rsidRPr="0068554F">
        <w:rPr>
          <w:rFonts w:asciiTheme="minorHAnsi" w:hAnsiTheme="minorHAnsi" w:cs="Calibri"/>
        </w:rPr>
        <w:t>.</w:t>
      </w:r>
    </w:p>
    <w:p w14:paraId="7FDB952B" w14:textId="77777777" w:rsidR="008B77A1" w:rsidRPr="0068554F" w:rsidRDefault="007F2139" w:rsidP="003722A3">
      <w:pPr>
        <w:rPr>
          <w:rFonts w:asciiTheme="minorHAnsi" w:hAnsiTheme="minorHAnsi" w:cs="Calibri"/>
        </w:rPr>
      </w:pPr>
      <w:r w:rsidRPr="0068554F">
        <w:rPr>
          <w:rFonts w:asciiTheme="minorHAnsi" w:hAnsiTheme="minorHAnsi" w:cs="Calibri"/>
        </w:rPr>
        <w:t>Tous ces moyens de récolte</w:t>
      </w:r>
      <w:r w:rsidR="00C07A35" w:rsidRPr="0068554F">
        <w:rPr>
          <w:rFonts w:asciiTheme="minorHAnsi" w:hAnsiTheme="minorHAnsi" w:cs="Calibri"/>
        </w:rPr>
        <w:t xml:space="preserve"> ont des avantages et des inconvénients qui leurs sont propres</w:t>
      </w:r>
      <w:r w:rsidR="000E248B" w:rsidRPr="0068554F">
        <w:rPr>
          <w:rFonts w:asciiTheme="minorHAnsi" w:hAnsiTheme="minorHAnsi" w:cs="Calibri"/>
        </w:rPr>
        <w:t xml:space="preserve"> lorsqu’on souhaite </w:t>
      </w:r>
      <w:r w:rsidR="000E248B" w:rsidRPr="00560418">
        <w:rPr>
          <w:rFonts w:asciiTheme="minorHAnsi" w:hAnsiTheme="minorHAnsi" w:cs="Calibri"/>
          <w:i/>
          <w:iCs/>
        </w:rPr>
        <w:t xml:space="preserve">les </w:t>
      </w:r>
      <w:r w:rsidRPr="00560418">
        <w:rPr>
          <w:rFonts w:asciiTheme="minorHAnsi" w:hAnsiTheme="minorHAnsi" w:cs="Calibri"/>
          <w:i/>
          <w:iCs/>
        </w:rPr>
        <w:t>utiliser</w:t>
      </w:r>
      <w:r w:rsidR="000E248B" w:rsidRPr="00560418">
        <w:rPr>
          <w:rFonts w:asciiTheme="minorHAnsi" w:hAnsiTheme="minorHAnsi" w:cs="Calibri"/>
          <w:i/>
          <w:iCs/>
        </w:rPr>
        <w:t xml:space="preserve"> et exploiter</w:t>
      </w:r>
      <w:r w:rsidRPr="00560418">
        <w:rPr>
          <w:rFonts w:asciiTheme="minorHAnsi" w:hAnsiTheme="minorHAnsi" w:cs="Calibri"/>
          <w:i/>
          <w:iCs/>
        </w:rPr>
        <w:t xml:space="preserve"> leurs résultats</w:t>
      </w:r>
      <w:r w:rsidR="00C07A35" w:rsidRPr="0068554F">
        <w:rPr>
          <w:rFonts w:asciiTheme="minorHAnsi" w:hAnsiTheme="minorHAnsi" w:cs="Calibri"/>
        </w:rPr>
        <w:t>.</w:t>
      </w:r>
      <w:r w:rsidR="00262BC8" w:rsidRPr="0068554F">
        <w:rPr>
          <w:rFonts w:asciiTheme="minorHAnsi" w:hAnsiTheme="minorHAnsi" w:cs="Calibri"/>
        </w:rPr>
        <w:t xml:space="preserve"> </w:t>
      </w:r>
    </w:p>
    <w:p w14:paraId="25F69466" w14:textId="77777777" w:rsidR="00262BC8" w:rsidRPr="0068554F" w:rsidRDefault="00262BC8" w:rsidP="003722A3">
      <w:pPr>
        <w:rPr>
          <w:rFonts w:asciiTheme="minorHAnsi" w:hAnsiTheme="minorHAnsi" w:cs="Calibri"/>
        </w:rPr>
      </w:pPr>
      <w:r w:rsidRPr="0068554F">
        <w:rPr>
          <w:rFonts w:asciiTheme="minorHAnsi" w:hAnsiTheme="minorHAnsi" w:cs="Calibri"/>
        </w:rPr>
        <w:t xml:space="preserve">En ce qui concerne </w:t>
      </w:r>
      <w:r w:rsidR="008B77A1" w:rsidRPr="0068554F">
        <w:rPr>
          <w:rFonts w:asciiTheme="minorHAnsi" w:hAnsiTheme="minorHAnsi" w:cs="Calibri"/>
        </w:rPr>
        <w:t>les deux premiers points que je souhaite évaluer</w:t>
      </w:r>
      <w:r w:rsidRPr="0068554F">
        <w:rPr>
          <w:rFonts w:asciiTheme="minorHAnsi" w:hAnsiTheme="minorHAnsi" w:cs="Calibri"/>
        </w:rPr>
        <w:t>,</w:t>
      </w:r>
      <w:r w:rsidR="006C174D" w:rsidRPr="0068554F">
        <w:rPr>
          <w:rFonts w:asciiTheme="minorHAnsi" w:hAnsiTheme="minorHAnsi" w:cs="Calibri"/>
        </w:rPr>
        <w:t xml:space="preserve"> cela revient à poser une même question, celle de la représentativité.</w:t>
      </w:r>
      <w:r w:rsidRPr="0068554F">
        <w:rPr>
          <w:rFonts w:asciiTheme="minorHAnsi" w:hAnsiTheme="minorHAnsi" w:cs="Calibri"/>
        </w:rPr>
        <w:t xml:space="preserve"> </w:t>
      </w:r>
      <w:r w:rsidR="006C174D" w:rsidRPr="0068554F">
        <w:rPr>
          <w:rFonts w:asciiTheme="minorHAnsi" w:hAnsiTheme="minorHAnsi" w:cs="Calibri"/>
        </w:rPr>
        <w:t>I</w:t>
      </w:r>
      <w:r w:rsidRPr="0068554F">
        <w:rPr>
          <w:rFonts w:asciiTheme="minorHAnsi" w:hAnsiTheme="minorHAnsi" w:cs="Calibri"/>
        </w:rPr>
        <w:t xml:space="preserve">l me semble </w:t>
      </w:r>
      <w:r w:rsidR="008B77A1" w:rsidRPr="0068554F">
        <w:rPr>
          <w:rFonts w:asciiTheme="minorHAnsi" w:hAnsiTheme="minorHAnsi" w:cs="Calibri"/>
        </w:rPr>
        <w:t>que la technique de la notation (ou échelle)</w:t>
      </w:r>
      <w:r w:rsidRPr="0068554F">
        <w:rPr>
          <w:rFonts w:asciiTheme="minorHAnsi" w:hAnsiTheme="minorHAnsi" w:cs="Calibri"/>
        </w:rPr>
        <w:t xml:space="preserve">, </w:t>
      </w:r>
      <w:r w:rsidR="008B77A1" w:rsidRPr="0068554F">
        <w:rPr>
          <w:rFonts w:asciiTheme="minorHAnsi" w:hAnsiTheme="minorHAnsi" w:cs="Calibri"/>
        </w:rPr>
        <w:t>c’est-à-dire</w:t>
      </w:r>
      <w:r w:rsidRPr="0068554F">
        <w:rPr>
          <w:rFonts w:asciiTheme="minorHAnsi" w:hAnsiTheme="minorHAnsi" w:cs="Calibri"/>
        </w:rPr>
        <w:t xml:space="preserve"> l’obtention d’un résultat sous forme de chiffre, me semble être la plus adaptée. Pourquoi ? Il y a une échelle de grandeur avec un soin particulier pour la nuance dans les résultats, ce qui </w:t>
      </w:r>
      <w:r w:rsidR="00AE7590" w:rsidRPr="0068554F">
        <w:rPr>
          <w:rFonts w:asciiTheme="minorHAnsi" w:hAnsiTheme="minorHAnsi" w:cs="Calibri"/>
        </w:rPr>
        <w:t>permet et facilite</w:t>
      </w:r>
      <w:r w:rsidRPr="0068554F">
        <w:rPr>
          <w:rFonts w:asciiTheme="minorHAnsi" w:hAnsiTheme="minorHAnsi" w:cs="Calibri"/>
        </w:rPr>
        <w:t xml:space="preserve"> la </w:t>
      </w:r>
      <w:r w:rsidRPr="00560418">
        <w:rPr>
          <w:rFonts w:asciiTheme="minorHAnsi" w:hAnsiTheme="minorHAnsi" w:cs="Calibri"/>
          <w:i/>
          <w:iCs/>
        </w:rPr>
        <w:t>comparaison des perceptions de la sénescence</w:t>
      </w:r>
      <w:r w:rsidRPr="0068554F">
        <w:rPr>
          <w:rFonts w:asciiTheme="minorHAnsi" w:hAnsiTheme="minorHAnsi" w:cs="Calibri"/>
        </w:rPr>
        <w:t xml:space="preserve"> parmi les différentes animations.</w:t>
      </w:r>
      <w:r w:rsidR="000B24AC" w:rsidRPr="0068554F">
        <w:rPr>
          <w:rFonts w:asciiTheme="minorHAnsi" w:hAnsiTheme="minorHAnsi" w:cs="Calibri"/>
        </w:rPr>
        <w:t xml:space="preserve"> De plus, on souhaite obtenir des résultats sur la perception des personnes, et non pas sur leur point de vue.</w:t>
      </w:r>
    </w:p>
    <w:p w14:paraId="7FA7E325" w14:textId="703BE7A8" w:rsidR="00427B47" w:rsidRPr="0068554F" w:rsidRDefault="008B77A1" w:rsidP="003722A3">
      <w:pPr>
        <w:rPr>
          <w:rFonts w:asciiTheme="minorHAnsi" w:hAnsiTheme="minorHAnsi" w:cs="Calibri"/>
        </w:rPr>
      </w:pPr>
      <w:r w:rsidRPr="0068554F">
        <w:rPr>
          <w:rFonts w:asciiTheme="minorHAnsi" w:hAnsiTheme="minorHAnsi" w:cs="Calibri"/>
        </w:rPr>
        <w:t>Pour le dernier point, qui se distingue des deux premiers, c’est-à-dire</w:t>
      </w:r>
      <w:r w:rsidR="00DA3985" w:rsidRPr="0068554F">
        <w:rPr>
          <w:rFonts w:asciiTheme="minorHAnsi" w:hAnsiTheme="minorHAnsi" w:cs="Calibri"/>
        </w:rPr>
        <w:t xml:space="preserve"> recueillir les perceptions pour constater si les personnes trouvent que le déroulé de l’animation est réaliste, je pense qu’il est judicieux de prendre le problème à l’envers et de demander pour chaque animation </w:t>
      </w:r>
      <w:r w:rsidR="00DA3985" w:rsidRPr="00560418">
        <w:rPr>
          <w:rFonts w:asciiTheme="minorHAnsi" w:hAnsiTheme="minorHAnsi" w:cs="Calibri"/>
          <w:i/>
          <w:iCs/>
        </w:rPr>
        <w:t>si quelque chose les a fait tiquer</w:t>
      </w:r>
      <w:r w:rsidR="004A632A" w:rsidRPr="00560418">
        <w:rPr>
          <w:rFonts w:asciiTheme="minorHAnsi" w:hAnsiTheme="minorHAnsi" w:cs="Calibri"/>
          <w:i/>
          <w:iCs/>
        </w:rPr>
        <w:t xml:space="preserve"> ou non</w:t>
      </w:r>
      <w:r w:rsidR="00E14BB0" w:rsidRPr="0068554F">
        <w:rPr>
          <w:rFonts w:asciiTheme="minorHAnsi" w:hAnsiTheme="minorHAnsi" w:cs="Calibri"/>
        </w:rPr>
        <w:t xml:space="preserve"> avec </w:t>
      </w:r>
      <w:r w:rsidR="00560418">
        <w:rPr>
          <w:rFonts w:asciiTheme="minorHAnsi" w:hAnsiTheme="minorHAnsi" w:cs="Calibri"/>
        </w:rPr>
        <w:t xml:space="preserve">soit des </w:t>
      </w:r>
      <w:r w:rsidR="00E14BB0" w:rsidRPr="0068554F">
        <w:rPr>
          <w:rFonts w:asciiTheme="minorHAnsi" w:hAnsiTheme="minorHAnsi" w:cs="Calibri"/>
        </w:rPr>
        <w:t xml:space="preserve">choix </w:t>
      </w:r>
      <w:r w:rsidR="0016479B" w:rsidRPr="0068554F">
        <w:rPr>
          <w:rFonts w:asciiTheme="minorHAnsi" w:hAnsiTheme="minorHAnsi" w:cs="Calibri"/>
        </w:rPr>
        <w:t>prédéfinis ou</w:t>
      </w:r>
      <w:r w:rsidR="000C7606" w:rsidRPr="0068554F">
        <w:rPr>
          <w:rFonts w:asciiTheme="minorHAnsi" w:hAnsiTheme="minorHAnsi" w:cs="Calibri"/>
        </w:rPr>
        <w:t xml:space="preserve"> </w:t>
      </w:r>
      <w:r w:rsidR="00560418">
        <w:rPr>
          <w:rFonts w:asciiTheme="minorHAnsi" w:hAnsiTheme="minorHAnsi" w:cs="Calibri"/>
        </w:rPr>
        <w:t xml:space="preserve">alors une </w:t>
      </w:r>
      <w:r w:rsidR="00E14BB0" w:rsidRPr="0068554F">
        <w:rPr>
          <w:rFonts w:asciiTheme="minorHAnsi" w:hAnsiTheme="minorHAnsi" w:cs="Calibri"/>
        </w:rPr>
        <w:t xml:space="preserve">question </w:t>
      </w:r>
      <w:r w:rsidR="000C7606" w:rsidRPr="0068554F">
        <w:rPr>
          <w:rFonts w:asciiTheme="minorHAnsi" w:hAnsiTheme="minorHAnsi" w:cs="Calibri"/>
        </w:rPr>
        <w:t>ouverte</w:t>
      </w:r>
      <w:r w:rsidR="00E14BB0" w:rsidRPr="0068554F">
        <w:rPr>
          <w:rFonts w:asciiTheme="minorHAnsi" w:hAnsiTheme="minorHAnsi" w:cs="Calibri"/>
        </w:rPr>
        <w:t>.</w:t>
      </w:r>
    </w:p>
    <w:p w14:paraId="66C1F754" w14:textId="22A7F3B9" w:rsidR="00860EE1" w:rsidRPr="0068554F" w:rsidRDefault="00560418" w:rsidP="003722A3">
      <w:pPr>
        <w:pStyle w:val="Titre4"/>
      </w:pPr>
      <w:r w:rsidRPr="0068554F">
        <w:t>II.4.3.3</w:t>
      </w:r>
      <w:r>
        <w:t xml:space="preserve">.3 </w:t>
      </w:r>
      <w:r w:rsidR="006263E2" w:rsidRPr="0068554F">
        <w:t>Comment</w:t>
      </w:r>
      <w:r w:rsidR="00951DA9" w:rsidRPr="0068554F">
        <w:t xml:space="preserve"> recueillir les données</w:t>
      </w:r>
      <w:r w:rsidR="006263E2" w:rsidRPr="0068554F">
        <w:t> ?</w:t>
      </w:r>
    </w:p>
    <w:p w14:paraId="3A3A3924" w14:textId="3D68A02D" w:rsidR="005B088B" w:rsidRPr="0068554F" w:rsidRDefault="00951DA9" w:rsidP="003722A3">
      <w:pPr>
        <w:rPr>
          <w:rFonts w:asciiTheme="minorHAnsi" w:hAnsiTheme="minorHAnsi" w:cs="Calibri"/>
        </w:rPr>
      </w:pPr>
      <w:r w:rsidRPr="0068554F">
        <w:rPr>
          <w:rFonts w:asciiTheme="minorHAnsi" w:hAnsiTheme="minorHAnsi" w:cs="Calibri"/>
        </w:rPr>
        <w:t xml:space="preserve">Pour rentrer plus en détails dans le « comment récolter les données », je vais m’appuyer sur le travail récapitulatif suivant </w:t>
      </w:r>
      <w:r w:rsidRPr="0068554F">
        <w:rPr>
          <w:rFonts w:asciiTheme="minorHAnsi" w:hAnsiTheme="minorHAnsi" w:cs="Calibri"/>
          <w:i/>
          <w:iCs/>
        </w:rPr>
        <w:t>Questionnaire Design</w:t>
      </w:r>
      <w:r w:rsidR="00560418">
        <w:rPr>
          <w:rFonts w:asciiTheme="minorHAnsi" w:hAnsiTheme="minorHAnsi" w:cs="Calibri"/>
          <w:i/>
          <w:iCs/>
        </w:rPr>
        <w:t xml:space="preserve"> </w:t>
      </w:r>
      <w:r w:rsidR="00560418" w:rsidRPr="00560418">
        <w:rPr>
          <w:rFonts w:asciiTheme="minorHAnsi" w:hAnsiTheme="minorHAnsi" w:cs="Calibri"/>
        </w:rPr>
        <w:t>[XVI</w:t>
      </w:r>
      <w:r w:rsidR="00AF1AE3">
        <w:rPr>
          <w:rFonts w:asciiTheme="minorHAnsi" w:hAnsiTheme="minorHAnsi" w:cs="Calibri"/>
        </w:rPr>
        <w:t>I</w:t>
      </w:r>
      <w:r w:rsidR="00560418" w:rsidRPr="00560418">
        <w:rPr>
          <w:rFonts w:asciiTheme="minorHAnsi" w:hAnsiTheme="minorHAnsi" w:cs="Calibri"/>
        </w:rPr>
        <w:t>I]</w:t>
      </w:r>
      <w:r w:rsidRPr="00560418">
        <w:rPr>
          <w:rFonts w:asciiTheme="minorHAnsi" w:hAnsiTheme="minorHAnsi" w:cs="Calibri"/>
        </w:rPr>
        <w:t xml:space="preserve"> (2017</w:t>
      </w:r>
      <w:r w:rsidRPr="0068554F">
        <w:rPr>
          <w:rFonts w:asciiTheme="minorHAnsi" w:hAnsiTheme="minorHAnsi" w:cs="Calibri"/>
        </w:rPr>
        <w:t xml:space="preserve">) de Jon A. Krosnick. Dans ce travail, ce dernier nous renseigne sur les manières les plus adaptées pour récolter des informations d’un questionnaire et notamment pour les techniques qui nous intéressent. </w:t>
      </w:r>
    </w:p>
    <w:p w14:paraId="66AEFBEF" w14:textId="77777777" w:rsidR="005B088B" w:rsidRPr="00B618D7" w:rsidRDefault="005B088B" w:rsidP="003722A3">
      <w:pPr>
        <w:rPr>
          <w:rFonts w:asciiTheme="minorHAnsi" w:hAnsiTheme="minorHAnsi" w:cs="Calibri"/>
          <w:i/>
          <w:iCs/>
        </w:rPr>
      </w:pPr>
      <w:r w:rsidRPr="00B618D7">
        <w:rPr>
          <w:rFonts w:asciiTheme="minorHAnsi" w:hAnsiTheme="minorHAnsi" w:cs="Calibri"/>
          <w:i/>
          <w:iCs/>
        </w:rPr>
        <w:t>Pour les échelles</w:t>
      </w:r>
    </w:p>
    <w:p w14:paraId="6203E234" w14:textId="474202A7" w:rsidR="005E3510" w:rsidRPr="0068554F" w:rsidRDefault="00951DA9" w:rsidP="003722A3">
      <w:pPr>
        <w:rPr>
          <w:rFonts w:asciiTheme="minorHAnsi" w:hAnsiTheme="minorHAnsi" w:cs="Calibri"/>
        </w:rPr>
      </w:pPr>
      <w:r w:rsidRPr="0068554F">
        <w:rPr>
          <w:rFonts w:asciiTheme="minorHAnsi" w:hAnsiTheme="minorHAnsi" w:cs="Calibri"/>
        </w:rPr>
        <w:t>Selon lui, l’échelle à 7 crans est la manière la plus adaptée pour recueillir des informations parmi toutes les échelles</w:t>
      </w:r>
      <w:r w:rsidR="0016479B" w:rsidRPr="0068554F">
        <w:rPr>
          <w:rFonts w:asciiTheme="minorHAnsi" w:hAnsiTheme="minorHAnsi" w:cs="Calibri"/>
        </w:rPr>
        <w:t xml:space="preserve"> dites </w:t>
      </w:r>
      <w:r w:rsidR="0016479B" w:rsidRPr="00B618D7">
        <w:rPr>
          <w:rFonts w:asciiTheme="minorHAnsi" w:hAnsiTheme="minorHAnsi" w:cs="Calibri"/>
          <w:i/>
          <w:iCs/>
        </w:rPr>
        <w:t>bipolaires</w:t>
      </w:r>
      <w:r w:rsidR="00B618D7">
        <w:rPr>
          <w:rFonts w:asciiTheme="minorHAnsi" w:hAnsiTheme="minorHAnsi" w:cs="Calibri"/>
        </w:rPr>
        <w:t xml:space="preserve"> (voir Figure 15)</w:t>
      </w:r>
      <w:r w:rsidRPr="0068554F">
        <w:rPr>
          <w:rFonts w:asciiTheme="minorHAnsi" w:hAnsiTheme="minorHAnsi" w:cs="Calibri"/>
        </w:rPr>
        <w:t xml:space="preserve">, en basant </w:t>
      </w:r>
      <w:r w:rsidR="0016479B" w:rsidRPr="0068554F">
        <w:rPr>
          <w:rFonts w:asciiTheme="minorHAnsi" w:hAnsiTheme="minorHAnsi" w:cs="Calibri"/>
        </w:rPr>
        <w:t xml:space="preserve">notamment son jugement </w:t>
      </w:r>
      <w:r w:rsidRPr="0068554F">
        <w:rPr>
          <w:rFonts w:asciiTheme="minorHAnsi" w:hAnsiTheme="minorHAnsi" w:cs="Calibri"/>
        </w:rPr>
        <w:t>sur la pertinence</w:t>
      </w:r>
      <w:r w:rsidR="0016479B" w:rsidRPr="0068554F">
        <w:rPr>
          <w:rFonts w:asciiTheme="minorHAnsi" w:hAnsiTheme="minorHAnsi" w:cs="Calibri"/>
        </w:rPr>
        <w:t xml:space="preserve"> de la réponse</w:t>
      </w:r>
      <w:r w:rsidRPr="0068554F">
        <w:rPr>
          <w:rFonts w:asciiTheme="minorHAnsi" w:hAnsiTheme="minorHAnsi" w:cs="Calibri"/>
        </w:rPr>
        <w:t xml:space="preserve"> et</w:t>
      </w:r>
      <w:r w:rsidR="0016479B" w:rsidRPr="0068554F">
        <w:rPr>
          <w:rFonts w:asciiTheme="minorHAnsi" w:hAnsiTheme="minorHAnsi" w:cs="Calibri"/>
        </w:rPr>
        <w:t xml:space="preserve"> sur</w:t>
      </w:r>
      <w:r w:rsidRPr="0068554F">
        <w:rPr>
          <w:rFonts w:asciiTheme="minorHAnsi" w:hAnsiTheme="minorHAnsi" w:cs="Calibri"/>
        </w:rPr>
        <w:t xml:space="preserve"> le travail que doit fournir </w:t>
      </w:r>
      <w:r w:rsidR="0016479B" w:rsidRPr="0068554F">
        <w:rPr>
          <w:rFonts w:asciiTheme="minorHAnsi" w:hAnsiTheme="minorHAnsi" w:cs="Calibri"/>
        </w:rPr>
        <w:t>la personne interrogée</w:t>
      </w:r>
      <w:r w:rsidRPr="0068554F">
        <w:rPr>
          <w:rFonts w:asciiTheme="minorHAnsi" w:hAnsiTheme="minorHAnsi" w:cs="Calibri"/>
        </w:rPr>
        <w:t>. Le point médian n’étant pas nécessa</w:t>
      </w:r>
      <w:r w:rsidR="0016479B" w:rsidRPr="0068554F">
        <w:rPr>
          <w:rFonts w:asciiTheme="minorHAnsi" w:hAnsiTheme="minorHAnsi" w:cs="Calibri"/>
        </w:rPr>
        <w:t xml:space="preserve">irement un mauvais point, bien au contraire. </w:t>
      </w:r>
    </w:p>
    <w:p w14:paraId="4CA9444F" w14:textId="77777777" w:rsidR="00B618D7" w:rsidRDefault="00D664B3" w:rsidP="00B618D7">
      <w:pPr>
        <w:keepNext/>
      </w:pPr>
      <w:r w:rsidRPr="0068554F">
        <w:rPr>
          <w:rFonts w:asciiTheme="minorHAnsi" w:hAnsiTheme="minorHAnsi" w:cs="Calibri"/>
          <w:noProof/>
        </w:rPr>
        <w:lastRenderedPageBreak/>
        <w:drawing>
          <wp:inline distT="0" distB="0" distL="0" distR="0" wp14:anchorId="73E5CFA1" wp14:editId="25CB947B">
            <wp:extent cx="5931535" cy="1550670"/>
            <wp:effectExtent l="0" t="0" r="0" b="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535" cy="1550670"/>
                    </a:xfrm>
                    <a:prstGeom prst="rect">
                      <a:avLst/>
                    </a:prstGeom>
                    <a:noFill/>
                    <a:ln>
                      <a:noFill/>
                    </a:ln>
                  </pic:spPr>
                </pic:pic>
              </a:graphicData>
            </a:graphic>
          </wp:inline>
        </w:drawing>
      </w:r>
    </w:p>
    <w:p w14:paraId="4A09D1B0" w14:textId="15B3725E" w:rsidR="005E3510" w:rsidRPr="0068554F" w:rsidRDefault="00B618D7" w:rsidP="00B618D7">
      <w:pPr>
        <w:pStyle w:val="Lgende"/>
        <w:jc w:val="center"/>
        <w:rPr>
          <w:rFonts w:asciiTheme="minorHAnsi" w:hAnsiTheme="minorHAnsi" w:cs="Calibri"/>
        </w:rPr>
      </w:pPr>
      <w:bookmarkStart w:id="46" w:name="_Toc118452190"/>
      <w:r>
        <w:t xml:space="preserve">Figure </w:t>
      </w:r>
      <w:fldSimple w:instr=" SEQ Figure \* ARABIC ">
        <w:r w:rsidR="005363EE">
          <w:rPr>
            <w:noProof/>
          </w:rPr>
          <w:t>15</w:t>
        </w:r>
      </w:fldSimple>
      <w:r>
        <w:t xml:space="preserve"> Exemple d'échelle bipolaire à 7 crans</w:t>
      </w:r>
      <w:bookmarkEnd w:id="46"/>
    </w:p>
    <w:p w14:paraId="75BE1CE2" w14:textId="6081FB46" w:rsidR="001C2ECA" w:rsidRPr="0068554F" w:rsidRDefault="0016479B" w:rsidP="002B1AA2">
      <w:pPr>
        <w:rPr>
          <w:rFonts w:asciiTheme="minorHAnsi" w:hAnsiTheme="minorHAnsi" w:cs="Calibri"/>
        </w:rPr>
      </w:pPr>
      <w:r w:rsidRPr="0068554F">
        <w:rPr>
          <w:rFonts w:asciiTheme="minorHAnsi" w:hAnsiTheme="minorHAnsi" w:cs="Calibri"/>
        </w:rPr>
        <w:t xml:space="preserve">Il insiste également sur le fait que pour les échelles </w:t>
      </w:r>
      <w:r w:rsidRPr="00B618D7">
        <w:rPr>
          <w:rFonts w:asciiTheme="minorHAnsi" w:hAnsiTheme="minorHAnsi" w:cs="Calibri"/>
          <w:i/>
          <w:iCs/>
        </w:rPr>
        <w:t>unipolaires</w:t>
      </w:r>
      <w:r w:rsidR="00B618D7">
        <w:rPr>
          <w:rFonts w:asciiTheme="minorHAnsi" w:hAnsiTheme="minorHAnsi" w:cs="Calibri"/>
        </w:rPr>
        <w:t xml:space="preserve"> (voir Figure 16)</w:t>
      </w:r>
      <w:r w:rsidRPr="0068554F">
        <w:rPr>
          <w:rFonts w:asciiTheme="minorHAnsi" w:hAnsiTheme="minorHAnsi" w:cs="Calibri"/>
        </w:rPr>
        <w:t>, 5 crans représentent la meilleure façon d’obtenir le résultat le plus perti</w:t>
      </w:r>
      <w:r w:rsidR="005E3510" w:rsidRPr="0068554F">
        <w:rPr>
          <w:rFonts w:asciiTheme="minorHAnsi" w:hAnsiTheme="minorHAnsi" w:cs="Calibri"/>
        </w:rPr>
        <w:t>nen</w:t>
      </w:r>
      <w:r w:rsidRPr="0068554F">
        <w:rPr>
          <w:rFonts w:asciiTheme="minorHAnsi" w:hAnsiTheme="minorHAnsi" w:cs="Calibri"/>
        </w:rPr>
        <w:t>t</w:t>
      </w:r>
      <w:r w:rsidR="005E3510" w:rsidRPr="0068554F">
        <w:rPr>
          <w:rFonts w:asciiTheme="minorHAnsi" w:hAnsiTheme="minorHAnsi" w:cs="Calibri"/>
        </w:rPr>
        <w:t>.</w:t>
      </w:r>
    </w:p>
    <w:p w14:paraId="147C49E7" w14:textId="77777777" w:rsidR="00B618D7" w:rsidRDefault="00D664B3" w:rsidP="00B618D7">
      <w:pPr>
        <w:keepNext/>
      </w:pPr>
      <w:r w:rsidRPr="0068554F">
        <w:rPr>
          <w:rFonts w:asciiTheme="minorHAnsi" w:hAnsiTheme="minorHAnsi" w:cs="Calibri"/>
          <w:noProof/>
        </w:rPr>
        <w:drawing>
          <wp:inline distT="0" distB="0" distL="0" distR="0" wp14:anchorId="525B45FB" wp14:editId="6AB1129A">
            <wp:extent cx="5908040" cy="1510665"/>
            <wp:effectExtent l="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8040" cy="1510665"/>
                    </a:xfrm>
                    <a:prstGeom prst="rect">
                      <a:avLst/>
                    </a:prstGeom>
                    <a:noFill/>
                    <a:ln>
                      <a:noFill/>
                    </a:ln>
                  </pic:spPr>
                </pic:pic>
              </a:graphicData>
            </a:graphic>
          </wp:inline>
        </w:drawing>
      </w:r>
    </w:p>
    <w:p w14:paraId="1967030A" w14:textId="4687A73E" w:rsidR="00D60757" w:rsidRPr="0068554F" w:rsidRDefault="00B618D7" w:rsidP="00B618D7">
      <w:pPr>
        <w:pStyle w:val="Lgende"/>
        <w:jc w:val="center"/>
        <w:rPr>
          <w:rFonts w:asciiTheme="minorHAnsi" w:hAnsiTheme="minorHAnsi" w:cs="Calibri"/>
        </w:rPr>
      </w:pPr>
      <w:bookmarkStart w:id="47" w:name="_Toc118452191"/>
      <w:r>
        <w:t xml:space="preserve">Figure </w:t>
      </w:r>
      <w:fldSimple w:instr=" SEQ Figure \* ARABIC ">
        <w:r w:rsidR="005363EE">
          <w:rPr>
            <w:noProof/>
          </w:rPr>
          <w:t>16</w:t>
        </w:r>
      </w:fldSimple>
      <w:r>
        <w:t xml:space="preserve"> Exemple d'échelle unipolaire</w:t>
      </w:r>
      <w:bookmarkEnd w:id="47"/>
    </w:p>
    <w:p w14:paraId="1FEC50B4" w14:textId="3E720494" w:rsidR="00FA5BED" w:rsidRPr="0068554F" w:rsidRDefault="00E14BB0" w:rsidP="0016479B">
      <w:pPr>
        <w:rPr>
          <w:rFonts w:asciiTheme="minorHAnsi" w:hAnsiTheme="minorHAnsi" w:cs="Calibri"/>
        </w:rPr>
      </w:pPr>
      <w:r w:rsidRPr="0068554F">
        <w:rPr>
          <w:rFonts w:asciiTheme="minorHAnsi" w:hAnsiTheme="minorHAnsi" w:cs="Calibri"/>
        </w:rPr>
        <w:t>Pour le cas où l’on souhaite savoir si quelque chose a dérangé la personne durant le visionnage de l’animation, l’article semble privilégier la</w:t>
      </w:r>
      <w:r w:rsidR="0016479B" w:rsidRPr="0068554F">
        <w:rPr>
          <w:rFonts w:asciiTheme="minorHAnsi" w:hAnsiTheme="minorHAnsi" w:cs="Calibri"/>
        </w:rPr>
        <w:t xml:space="preserve"> question ouverte</w:t>
      </w:r>
      <w:r w:rsidR="00B618D7">
        <w:rPr>
          <w:rFonts w:asciiTheme="minorHAnsi" w:hAnsiTheme="minorHAnsi" w:cs="Calibri"/>
        </w:rPr>
        <w:t xml:space="preserve"> (voir Figure 17)</w:t>
      </w:r>
      <w:r w:rsidR="0016479B" w:rsidRPr="0068554F">
        <w:rPr>
          <w:rFonts w:asciiTheme="minorHAnsi" w:hAnsiTheme="minorHAnsi" w:cs="Calibri"/>
        </w:rPr>
        <w:t xml:space="preserve"> </w:t>
      </w:r>
      <w:r w:rsidRPr="0068554F">
        <w:rPr>
          <w:rFonts w:asciiTheme="minorHAnsi" w:hAnsiTheme="minorHAnsi" w:cs="Calibri"/>
        </w:rPr>
        <w:t>plutôt</w:t>
      </w:r>
      <w:r w:rsidR="0016479B" w:rsidRPr="0068554F">
        <w:rPr>
          <w:rFonts w:asciiTheme="minorHAnsi" w:hAnsiTheme="minorHAnsi" w:cs="Calibri"/>
        </w:rPr>
        <w:t xml:space="preserve"> que de proposer une liste incomplète de réponses prédéfinis (car il y aura potentiellement une infinité de raisons pour lesquel</w:t>
      </w:r>
      <w:r w:rsidR="005B088B" w:rsidRPr="0068554F">
        <w:rPr>
          <w:rFonts w:asciiTheme="minorHAnsi" w:hAnsiTheme="minorHAnsi" w:cs="Calibri"/>
        </w:rPr>
        <w:t>le</w:t>
      </w:r>
      <w:r w:rsidR="0016479B" w:rsidRPr="0068554F">
        <w:rPr>
          <w:rFonts w:asciiTheme="minorHAnsi" w:hAnsiTheme="minorHAnsi" w:cs="Calibri"/>
        </w:rPr>
        <w:t xml:space="preserve">s l’animation </w:t>
      </w:r>
      <w:r w:rsidR="001B3A81" w:rsidRPr="0068554F">
        <w:rPr>
          <w:rFonts w:asciiTheme="minorHAnsi" w:hAnsiTheme="minorHAnsi" w:cs="Calibri"/>
        </w:rPr>
        <w:t>ne semble pas réaliste</w:t>
      </w:r>
      <w:r w:rsidR="0016479B" w:rsidRPr="0068554F">
        <w:rPr>
          <w:rFonts w:asciiTheme="minorHAnsi" w:hAnsiTheme="minorHAnsi" w:cs="Calibri"/>
        </w:rPr>
        <w:t>).</w:t>
      </w:r>
    </w:p>
    <w:p w14:paraId="77A89625" w14:textId="77777777" w:rsidR="00B618D7" w:rsidRDefault="00D664B3" w:rsidP="00B618D7">
      <w:pPr>
        <w:keepNext/>
      </w:pPr>
      <w:r w:rsidRPr="0068554F">
        <w:rPr>
          <w:rFonts w:asciiTheme="minorHAnsi" w:hAnsiTheme="minorHAnsi" w:cs="Calibri"/>
          <w:noProof/>
        </w:rPr>
        <w:drawing>
          <wp:inline distT="0" distB="0" distL="0" distR="0" wp14:anchorId="12988DB8" wp14:editId="79666943">
            <wp:extent cx="5908040" cy="1144905"/>
            <wp:effectExtent l="0" t="0" r="0" b="0"/>
            <wp:docPr id="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040" cy="1144905"/>
                    </a:xfrm>
                    <a:prstGeom prst="rect">
                      <a:avLst/>
                    </a:prstGeom>
                    <a:noFill/>
                    <a:ln>
                      <a:noFill/>
                    </a:ln>
                  </pic:spPr>
                </pic:pic>
              </a:graphicData>
            </a:graphic>
          </wp:inline>
        </w:drawing>
      </w:r>
    </w:p>
    <w:p w14:paraId="47E0DA76" w14:textId="757E9CF4" w:rsidR="00D246DA" w:rsidRPr="0068554F" w:rsidRDefault="00B618D7" w:rsidP="00B618D7">
      <w:pPr>
        <w:pStyle w:val="Lgende"/>
        <w:jc w:val="center"/>
        <w:rPr>
          <w:rFonts w:asciiTheme="minorHAnsi" w:hAnsiTheme="minorHAnsi" w:cs="Calibri"/>
        </w:rPr>
      </w:pPr>
      <w:bookmarkStart w:id="48" w:name="_Toc118452192"/>
      <w:r>
        <w:t xml:space="preserve">Figure </w:t>
      </w:r>
      <w:fldSimple w:instr=" SEQ Figure \* ARABIC ">
        <w:r w:rsidR="005363EE">
          <w:rPr>
            <w:noProof/>
          </w:rPr>
          <w:t>17</w:t>
        </w:r>
      </w:fldSimple>
      <w:r>
        <w:t xml:space="preserve"> Exemple de question ouverte</w:t>
      </w:r>
      <w:bookmarkEnd w:id="48"/>
    </w:p>
    <w:p w14:paraId="5AEB7B51" w14:textId="16E6B9FB" w:rsidR="00B618D7" w:rsidRPr="0068554F" w:rsidRDefault="005B088B" w:rsidP="003722A3">
      <w:pPr>
        <w:rPr>
          <w:rFonts w:asciiTheme="minorHAnsi" w:hAnsiTheme="minorHAnsi" w:cs="Calibri"/>
        </w:rPr>
      </w:pPr>
      <w:r w:rsidRPr="0068554F">
        <w:rPr>
          <w:rFonts w:asciiTheme="minorHAnsi" w:hAnsiTheme="minorHAnsi" w:cs="Calibri"/>
        </w:rPr>
        <w:t>Ainsi, pour les questions qui veulent mettre en avant des soucis, le ton neutre perme</w:t>
      </w:r>
      <w:r w:rsidR="00466610" w:rsidRPr="0068554F">
        <w:rPr>
          <w:rFonts w:asciiTheme="minorHAnsi" w:hAnsiTheme="minorHAnsi" w:cs="Calibri"/>
        </w:rPr>
        <w:t>t de ne pas trop orienter les réponses.</w:t>
      </w:r>
    </w:p>
    <w:p w14:paraId="7AD81C07" w14:textId="47C89284" w:rsidR="005B088B" w:rsidRPr="0068554F" w:rsidRDefault="00B618D7" w:rsidP="003722A3">
      <w:pPr>
        <w:pStyle w:val="Titre4"/>
      </w:pPr>
      <w:r w:rsidRPr="0068554F">
        <w:t>II.4.3.3</w:t>
      </w:r>
      <w:r>
        <w:t xml:space="preserve">.4 </w:t>
      </w:r>
      <w:r w:rsidR="005B088B" w:rsidRPr="0068554F">
        <w:t>Récapitulatif des questions à poser</w:t>
      </w:r>
    </w:p>
    <w:p w14:paraId="4FB820B1" w14:textId="7E42574E" w:rsidR="00D246DA" w:rsidRDefault="00D246DA" w:rsidP="003722A3">
      <w:pPr>
        <w:rPr>
          <w:rFonts w:asciiTheme="minorHAnsi" w:hAnsiTheme="minorHAnsi" w:cs="Calibri"/>
        </w:rPr>
      </w:pPr>
      <w:r w:rsidRPr="0068554F">
        <w:rPr>
          <w:rFonts w:asciiTheme="minorHAnsi" w:hAnsiTheme="minorHAnsi" w:cs="Calibri"/>
        </w:rPr>
        <w:t>Pour chaque point évalué, voici donc le récapitulatif des questions à poser :</w:t>
      </w:r>
    </w:p>
    <w:p w14:paraId="2BF7A30C" w14:textId="1AA5D92C" w:rsidR="003A7DE1" w:rsidRPr="003A7DE1" w:rsidRDefault="00D246DA" w:rsidP="003722A3">
      <w:pPr>
        <w:numPr>
          <w:ilvl w:val="0"/>
          <w:numId w:val="40"/>
        </w:numPr>
        <w:ind w:left="360"/>
        <w:rPr>
          <w:rFonts w:asciiTheme="minorHAnsi" w:hAnsiTheme="minorHAnsi" w:cs="Calibri"/>
        </w:rPr>
      </w:pPr>
      <w:r w:rsidRPr="0068554F">
        <w:rPr>
          <w:rFonts w:asciiTheme="minorHAnsi" w:hAnsiTheme="minorHAnsi" w:cs="Calibri"/>
        </w:rPr>
        <w:t>Evaluation de la représentativité de l’animation</w:t>
      </w:r>
    </w:p>
    <w:p w14:paraId="223D0C98" w14:textId="38842ABB" w:rsidR="003A7DE1" w:rsidRPr="003A7DE1" w:rsidRDefault="003A7DE1" w:rsidP="003722A3">
      <w:pPr>
        <w:numPr>
          <w:ilvl w:val="1"/>
          <w:numId w:val="6"/>
        </w:numPr>
        <w:ind w:left="1080"/>
        <w:rPr>
          <w:rFonts w:asciiTheme="minorHAnsi" w:hAnsiTheme="minorHAnsi" w:cs="Calibri"/>
        </w:rPr>
      </w:pPr>
      <w:r>
        <w:lastRenderedPageBreak/>
        <w:t xml:space="preserve">Questions avec choix prédéfinis </w:t>
      </w:r>
    </w:p>
    <w:p w14:paraId="4168115D" w14:textId="6B8E9759" w:rsidR="003A7DE1" w:rsidRDefault="003A7DE1" w:rsidP="003722A3">
      <w:pPr>
        <w:numPr>
          <w:ilvl w:val="2"/>
          <w:numId w:val="6"/>
        </w:numPr>
        <w:ind w:left="1800"/>
        <w:rPr>
          <w:rFonts w:asciiTheme="minorHAnsi" w:hAnsiTheme="minorHAnsi" w:cs="Calibri"/>
        </w:rPr>
      </w:pPr>
      <w:r>
        <w:rPr>
          <w:rFonts w:asciiTheme="minorHAnsi" w:hAnsiTheme="minorHAnsi" w:cs="Calibri"/>
        </w:rPr>
        <w:t>En visionnant la vidéo ci-dessus, aviez-vous l’impression que la plante mourait ?</w:t>
      </w:r>
    </w:p>
    <w:p w14:paraId="58512B04" w14:textId="33AC155B" w:rsidR="003A7DE1" w:rsidRPr="003A7DE1" w:rsidRDefault="003A7DE1" w:rsidP="003722A3">
      <w:pPr>
        <w:numPr>
          <w:ilvl w:val="2"/>
          <w:numId w:val="6"/>
        </w:numPr>
        <w:ind w:left="1800"/>
        <w:rPr>
          <w:rFonts w:asciiTheme="minorHAnsi" w:hAnsiTheme="minorHAnsi" w:cs="Calibri"/>
        </w:rPr>
      </w:pPr>
      <w:r>
        <w:rPr>
          <w:rFonts w:asciiTheme="minorHAnsi" w:hAnsiTheme="minorHAnsi" w:cs="Calibri"/>
        </w:rPr>
        <w:t xml:space="preserve">Réponses possibles : </w:t>
      </w:r>
      <w:r w:rsidRPr="003A7DE1">
        <w:rPr>
          <w:rFonts w:asciiTheme="minorHAnsi" w:hAnsiTheme="minorHAnsi" w:cs="Calibri"/>
          <w:i/>
          <w:iCs/>
        </w:rPr>
        <w:t>Oui</w:t>
      </w:r>
      <w:r>
        <w:rPr>
          <w:rFonts w:asciiTheme="minorHAnsi" w:hAnsiTheme="minorHAnsi" w:cs="Calibri"/>
        </w:rPr>
        <w:t xml:space="preserve"> ou </w:t>
      </w:r>
      <w:r w:rsidRPr="003A7DE1">
        <w:rPr>
          <w:rFonts w:asciiTheme="minorHAnsi" w:hAnsiTheme="minorHAnsi" w:cs="Calibri"/>
          <w:i/>
          <w:iCs/>
        </w:rPr>
        <w:t>non</w:t>
      </w:r>
      <w:r>
        <w:rPr>
          <w:rFonts w:asciiTheme="minorHAnsi" w:hAnsiTheme="minorHAnsi" w:cs="Calibri"/>
          <w:i/>
          <w:iCs/>
        </w:rPr>
        <w:t>.</w:t>
      </w:r>
    </w:p>
    <w:p w14:paraId="12CBDF40" w14:textId="4369CBE9" w:rsidR="003A7DE1" w:rsidRPr="0068554F" w:rsidRDefault="003A7DE1" w:rsidP="003722A3">
      <w:pPr>
        <w:numPr>
          <w:ilvl w:val="1"/>
          <w:numId w:val="6"/>
        </w:numPr>
        <w:ind w:left="1080"/>
        <w:rPr>
          <w:rFonts w:asciiTheme="minorHAnsi" w:hAnsiTheme="minorHAnsi" w:cs="Calibri"/>
        </w:rPr>
      </w:pPr>
      <w:r>
        <w:rPr>
          <w:rFonts w:asciiTheme="minorHAnsi" w:hAnsiTheme="minorHAnsi" w:cs="Calibri"/>
        </w:rPr>
        <w:t>Echelle unipolaire de 1 à 5</w:t>
      </w:r>
    </w:p>
    <w:p w14:paraId="4464D206" w14:textId="3E507DDC" w:rsidR="0020640C" w:rsidRPr="0068554F" w:rsidRDefault="0020640C" w:rsidP="003722A3">
      <w:pPr>
        <w:numPr>
          <w:ilvl w:val="2"/>
          <w:numId w:val="6"/>
        </w:numPr>
        <w:ind w:left="1800"/>
        <w:rPr>
          <w:rFonts w:asciiTheme="minorHAnsi" w:hAnsiTheme="minorHAnsi" w:cs="Calibri"/>
        </w:rPr>
      </w:pPr>
      <w:r w:rsidRPr="0068554F">
        <w:rPr>
          <w:rFonts w:asciiTheme="minorHAnsi" w:hAnsiTheme="minorHAnsi" w:cs="Calibri"/>
        </w:rPr>
        <w:t xml:space="preserve">Question : </w:t>
      </w:r>
      <w:r w:rsidR="003736C2">
        <w:t>Sur une échelle de 1 à 5, à combien diriez-vous que l'animation est représentative de la mort d'une plante ?</w:t>
      </w:r>
    </w:p>
    <w:p w14:paraId="6ADA0E96" w14:textId="6287C684" w:rsidR="00D246DA" w:rsidRPr="0068554F" w:rsidRDefault="00D246DA" w:rsidP="003722A3">
      <w:pPr>
        <w:numPr>
          <w:ilvl w:val="2"/>
          <w:numId w:val="6"/>
        </w:numPr>
        <w:ind w:left="1800"/>
        <w:rPr>
          <w:rFonts w:asciiTheme="minorHAnsi" w:hAnsiTheme="minorHAnsi" w:cs="Calibri"/>
        </w:rPr>
      </w:pPr>
      <w:r w:rsidRPr="0068554F">
        <w:rPr>
          <w:rFonts w:asciiTheme="minorHAnsi" w:hAnsiTheme="minorHAnsi" w:cs="Calibri"/>
        </w:rPr>
        <w:t xml:space="preserve">1 : </w:t>
      </w:r>
      <w:r w:rsidR="0020640C" w:rsidRPr="0068554F">
        <w:rPr>
          <w:rFonts w:asciiTheme="minorHAnsi" w:hAnsiTheme="minorHAnsi" w:cs="Calibri"/>
        </w:rPr>
        <w:t>« </w:t>
      </w:r>
      <w:r w:rsidRPr="0068554F">
        <w:rPr>
          <w:rFonts w:asciiTheme="minorHAnsi" w:hAnsiTheme="minorHAnsi" w:cs="Calibri"/>
        </w:rPr>
        <w:t xml:space="preserve">Pas du tout </w:t>
      </w:r>
      <w:r w:rsidR="003736C2">
        <w:rPr>
          <w:rFonts w:asciiTheme="minorHAnsi" w:hAnsiTheme="minorHAnsi" w:cs="Calibri"/>
        </w:rPr>
        <w:t>représentative</w:t>
      </w:r>
      <w:r w:rsidR="0020640C" w:rsidRPr="0068554F">
        <w:rPr>
          <w:rFonts w:asciiTheme="minorHAnsi" w:hAnsiTheme="minorHAnsi" w:cs="Calibri"/>
        </w:rPr>
        <w:t> »</w:t>
      </w:r>
    </w:p>
    <w:p w14:paraId="4A6E8B99" w14:textId="27052818" w:rsidR="0020640C" w:rsidRPr="0068554F" w:rsidRDefault="00D246DA" w:rsidP="003722A3">
      <w:pPr>
        <w:numPr>
          <w:ilvl w:val="2"/>
          <w:numId w:val="6"/>
        </w:numPr>
        <w:ind w:left="1800"/>
        <w:rPr>
          <w:rFonts w:asciiTheme="minorHAnsi" w:hAnsiTheme="minorHAnsi" w:cs="Calibri"/>
        </w:rPr>
      </w:pPr>
      <w:r w:rsidRPr="0068554F">
        <w:rPr>
          <w:rFonts w:asciiTheme="minorHAnsi" w:hAnsiTheme="minorHAnsi" w:cs="Calibri"/>
        </w:rPr>
        <w:t xml:space="preserve">5 : </w:t>
      </w:r>
      <w:r w:rsidR="0020640C" w:rsidRPr="0068554F">
        <w:rPr>
          <w:rFonts w:asciiTheme="minorHAnsi" w:hAnsiTheme="minorHAnsi" w:cs="Calibri"/>
        </w:rPr>
        <w:t>« </w:t>
      </w:r>
      <w:r w:rsidRPr="0068554F">
        <w:rPr>
          <w:rFonts w:asciiTheme="minorHAnsi" w:hAnsiTheme="minorHAnsi" w:cs="Calibri"/>
        </w:rPr>
        <w:t xml:space="preserve">Très </w:t>
      </w:r>
      <w:r w:rsidR="003736C2">
        <w:rPr>
          <w:rFonts w:asciiTheme="minorHAnsi" w:hAnsiTheme="minorHAnsi" w:cs="Calibri"/>
        </w:rPr>
        <w:t>représentative</w:t>
      </w:r>
      <w:r w:rsidR="0020640C" w:rsidRPr="0068554F">
        <w:rPr>
          <w:rFonts w:asciiTheme="minorHAnsi" w:hAnsiTheme="minorHAnsi" w:cs="Calibri"/>
        </w:rPr>
        <w:t> »</w:t>
      </w:r>
    </w:p>
    <w:p w14:paraId="0B9451F1" w14:textId="77777777" w:rsidR="00D246DA" w:rsidRPr="0068554F" w:rsidRDefault="00466610" w:rsidP="003722A3">
      <w:pPr>
        <w:numPr>
          <w:ilvl w:val="0"/>
          <w:numId w:val="41"/>
        </w:numPr>
        <w:ind w:left="360"/>
        <w:rPr>
          <w:rFonts w:asciiTheme="minorHAnsi" w:hAnsiTheme="minorHAnsi" w:cs="Calibri"/>
        </w:rPr>
      </w:pPr>
      <w:r w:rsidRPr="0068554F">
        <w:rPr>
          <w:rFonts w:asciiTheme="minorHAnsi" w:hAnsiTheme="minorHAnsi" w:cs="Calibri"/>
        </w:rPr>
        <w:t>Evaluation de la cohérence des effets</w:t>
      </w:r>
    </w:p>
    <w:p w14:paraId="54183B2E" w14:textId="77777777" w:rsidR="00466610" w:rsidRPr="0068554F" w:rsidRDefault="00466610" w:rsidP="003722A3">
      <w:pPr>
        <w:numPr>
          <w:ilvl w:val="1"/>
          <w:numId w:val="6"/>
        </w:numPr>
        <w:ind w:left="1080"/>
        <w:rPr>
          <w:rFonts w:asciiTheme="minorHAnsi" w:hAnsiTheme="minorHAnsi" w:cs="Calibri"/>
        </w:rPr>
      </w:pPr>
      <w:r w:rsidRPr="0068554F">
        <w:rPr>
          <w:rFonts w:asciiTheme="minorHAnsi" w:hAnsiTheme="minorHAnsi" w:cs="Calibri"/>
        </w:rPr>
        <w:t>Question ouverte optionnelle</w:t>
      </w:r>
    </w:p>
    <w:p w14:paraId="40A32921" w14:textId="545E383A" w:rsidR="00466610" w:rsidRPr="0068554F" w:rsidRDefault="009A2856" w:rsidP="003722A3">
      <w:pPr>
        <w:numPr>
          <w:ilvl w:val="2"/>
          <w:numId w:val="6"/>
        </w:numPr>
        <w:ind w:left="1800"/>
        <w:rPr>
          <w:rFonts w:asciiTheme="minorHAnsi" w:hAnsiTheme="minorHAnsi" w:cs="Calibri"/>
        </w:rPr>
      </w:pPr>
      <w:r>
        <w:t>Est-ce qu'un ou plusieurs points particuliers de l'animation ne vous semblent pas du tout représentatifs de la mort ? Ou bizarres ?</w:t>
      </w:r>
    </w:p>
    <w:p w14:paraId="7993CB63" w14:textId="12BD33D7" w:rsidR="00951DA9" w:rsidRPr="0068554F" w:rsidRDefault="00B618D7" w:rsidP="003722A3">
      <w:pPr>
        <w:pStyle w:val="Titre4"/>
      </w:pPr>
      <w:r w:rsidRPr="0068554F">
        <w:t>II.4.3.3</w:t>
      </w:r>
      <w:r>
        <w:t xml:space="preserve">.5 </w:t>
      </w:r>
      <w:r w:rsidR="00951DA9" w:rsidRPr="0068554F">
        <w:t>Organisation du questionnaire</w:t>
      </w:r>
    </w:p>
    <w:p w14:paraId="35EE970B" w14:textId="1546F643" w:rsidR="00E00E22" w:rsidRPr="0068554F" w:rsidRDefault="00D246DA" w:rsidP="003722A3">
      <w:pPr>
        <w:spacing w:line="240" w:lineRule="auto"/>
        <w:rPr>
          <w:rFonts w:asciiTheme="minorHAnsi" w:hAnsiTheme="minorHAnsi" w:cs="Calibri"/>
        </w:rPr>
      </w:pPr>
      <w:r w:rsidRPr="0068554F">
        <w:rPr>
          <w:rFonts w:asciiTheme="minorHAnsi" w:hAnsiTheme="minorHAnsi" w:cs="Calibri"/>
        </w:rPr>
        <w:t>Pour l’organisation du questionnaire,</w:t>
      </w:r>
      <w:r w:rsidR="001F1BB7" w:rsidRPr="0068554F">
        <w:rPr>
          <w:rFonts w:asciiTheme="minorHAnsi" w:hAnsiTheme="minorHAnsi" w:cs="Calibri"/>
        </w:rPr>
        <w:t xml:space="preserve"> en dehors de la page de description, </w:t>
      </w:r>
      <w:r w:rsidR="00CF05D2" w:rsidRPr="0068554F">
        <w:rPr>
          <w:rFonts w:asciiTheme="minorHAnsi" w:hAnsiTheme="minorHAnsi" w:cs="Calibri"/>
        </w:rPr>
        <w:t xml:space="preserve">je pense qu’il faut réaliser une page pour chaque animation, avec les questions </w:t>
      </w:r>
      <w:r w:rsidR="003B0F17" w:rsidRPr="0068554F">
        <w:rPr>
          <w:rFonts w:asciiTheme="minorHAnsi" w:hAnsiTheme="minorHAnsi" w:cs="Calibri"/>
        </w:rPr>
        <w:t xml:space="preserve">à poser au-dessous. </w:t>
      </w:r>
      <w:r w:rsidR="00801890">
        <w:rPr>
          <w:rFonts w:asciiTheme="minorHAnsi" w:hAnsiTheme="minorHAnsi" w:cs="Calibri"/>
        </w:rPr>
        <w:t>Dans l’idéal, 1</w:t>
      </w:r>
      <w:r w:rsidR="00E00E22" w:rsidRPr="0068554F">
        <w:rPr>
          <w:rFonts w:asciiTheme="minorHAnsi" w:hAnsiTheme="minorHAnsi" w:cs="Calibri"/>
        </w:rPr>
        <w:t xml:space="preserve"> minute et 30 secondes suffisent pour </w:t>
      </w:r>
      <w:r w:rsidR="00786998" w:rsidRPr="0068554F">
        <w:rPr>
          <w:rFonts w:asciiTheme="minorHAnsi" w:hAnsiTheme="minorHAnsi" w:cs="Calibri"/>
        </w:rPr>
        <w:t xml:space="preserve">répondre à </w:t>
      </w:r>
      <w:r w:rsidR="00E00E22" w:rsidRPr="0068554F">
        <w:rPr>
          <w:rFonts w:asciiTheme="minorHAnsi" w:hAnsiTheme="minorHAnsi" w:cs="Calibri"/>
        </w:rPr>
        <w:t xml:space="preserve">une page d’animation. </w:t>
      </w:r>
    </w:p>
    <w:p w14:paraId="1D254110" w14:textId="14B815A7" w:rsidR="003B257E" w:rsidRPr="0068554F" w:rsidRDefault="00C95C64" w:rsidP="003722A3">
      <w:pPr>
        <w:rPr>
          <w:rFonts w:asciiTheme="minorHAnsi" w:hAnsiTheme="minorHAnsi" w:cs="Calibri"/>
          <w:sz w:val="20"/>
          <w:szCs w:val="20"/>
        </w:rPr>
      </w:pPr>
      <w:r w:rsidRPr="0068554F">
        <w:rPr>
          <w:rFonts w:asciiTheme="minorHAnsi" w:hAnsiTheme="minorHAnsi" w:cs="Calibri"/>
          <w:sz w:val="20"/>
          <w:szCs w:val="20"/>
        </w:rPr>
        <w:t xml:space="preserve">Remarque : </w:t>
      </w:r>
      <w:r w:rsidR="00801890">
        <w:rPr>
          <w:rFonts w:asciiTheme="minorHAnsi" w:hAnsiTheme="minorHAnsi" w:cs="Calibri"/>
          <w:sz w:val="20"/>
          <w:szCs w:val="20"/>
        </w:rPr>
        <w:t>Pour les animations suivantes, vous noterez que</w:t>
      </w:r>
      <w:r w:rsidR="003B257E" w:rsidRPr="0068554F">
        <w:rPr>
          <w:rFonts w:asciiTheme="minorHAnsi" w:hAnsiTheme="minorHAnsi" w:cs="Calibri"/>
          <w:sz w:val="20"/>
          <w:szCs w:val="20"/>
        </w:rPr>
        <w:t xml:space="preserve"> j’ai rassemblé certains effets visuels entre eux</w:t>
      </w:r>
      <w:r w:rsidR="009F15F8" w:rsidRPr="0068554F">
        <w:rPr>
          <w:rFonts w:asciiTheme="minorHAnsi" w:hAnsiTheme="minorHAnsi" w:cs="Calibri"/>
          <w:sz w:val="20"/>
          <w:szCs w:val="20"/>
        </w:rPr>
        <w:t xml:space="preserve"> (on peut comparer avec la partie </w:t>
      </w:r>
      <w:r w:rsidR="009F15F8" w:rsidRPr="0068554F">
        <w:rPr>
          <w:rFonts w:asciiTheme="minorHAnsi" w:hAnsiTheme="minorHAnsi" w:cs="Calibri"/>
          <w:i/>
          <w:iCs/>
          <w:sz w:val="20"/>
          <w:szCs w:val="20"/>
        </w:rPr>
        <w:t>I.2.2 Effets visuels</w:t>
      </w:r>
      <w:r w:rsidR="009F15F8" w:rsidRPr="0068554F">
        <w:rPr>
          <w:rFonts w:asciiTheme="minorHAnsi" w:hAnsiTheme="minorHAnsi" w:cs="Calibri"/>
          <w:sz w:val="20"/>
          <w:szCs w:val="20"/>
        </w:rPr>
        <w:t>)</w:t>
      </w:r>
      <w:r w:rsidR="003B257E" w:rsidRPr="0068554F">
        <w:rPr>
          <w:rFonts w:asciiTheme="minorHAnsi" w:hAnsiTheme="minorHAnsi" w:cs="Calibri"/>
          <w:sz w:val="20"/>
          <w:szCs w:val="20"/>
        </w:rPr>
        <w:t xml:space="preserve">, afin de constituer des gros blocs plus simples à reconnaître pour les observateurs, et </w:t>
      </w:r>
      <w:r w:rsidR="009F15F8" w:rsidRPr="0068554F">
        <w:rPr>
          <w:rFonts w:asciiTheme="minorHAnsi" w:hAnsiTheme="minorHAnsi" w:cs="Calibri"/>
          <w:sz w:val="20"/>
          <w:szCs w:val="20"/>
        </w:rPr>
        <w:t>pour</w:t>
      </w:r>
      <w:r w:rsidR="003B257E" w:rsidRPr="0068554F">
        <w:rPr>
          <w:rFonts w:asciiTheme="minorHAnsi" w:hAnsiTheme="minorHAnsi" w:cs="Calibri"/>
          <w:sz w:val="20"/>
          <w:szCs w:val="20"/>
        </w:rPr>
        <w:t xml:space="preserve"> faciliter l’analyse</w:t>
      </w:r>
      <w:r w:rsidR="009F15F8" w:rsidRPr="0068554F">
        <w:rPr>
          <w:rFonts w:asciiTheme="minorHAnsi" w:hAnsiTheme="minorHAnsi" w:cs="Calibri"/>
          <w:sz w:val="20"/>
          <w:szCs w:val="20"/>
        </w:rPr>
        <w:t xml:space="preserve"> par la suite</w:t>
      </w:r>
      <w:r w:rsidR="003B257E" w:rsidRPr="0068554F">
        <w:rPr>
          <w:rFonts w:asciiTheme="minorHAnsi" w:hAnsiTheme="minorHAnsi" w:cs="Calibri"/>
          <w:sz w:val="20"/>
          <w:szCs w:val="20"/>
        </w:rPr>
        <w:t>.</w:t>
      </w:r>
    </w:p>
    <w:p w14:paraId="393DC1E7" w14:textId="163DF953" w:rsidR="003B0F17" w:rsidRPr="0068554F" w:rsidRDefault="00E00E22" w:rsidP="003722A3">
      <w:pPr>
        <w:spacing w:line="240" w:lineRule="auto"/>
        <w:rPr>
          <w:rFonts w:asciiTheme="minorHAnsi" w:hAnsiTheme="minorHAnsi" w:cs="Calibri"/>
        </w:rPr>
      </w:pPr>
      <w:r w:rsidRPr="0068554F">
        <w:rPr>
          <w:rFonts w:asciiTheme="minorHAnsi" w:hAnsiTheme="minorHAnsi" w:cs="Calibri"/>
        </w:rPr>
        <w:t>L’ordre</w:t>
      </w:r>
      <w:r w:rsidR="003B0F17" w:rsidRPr="0068554F">
        <w:rPr>
          <w:rFonts w:asciiTheme="minorHAnsi" w:hAnsiTheme="minorHAnsi" w:cs="Calibri"/>
        </w:rPr>
        <w:t xml:space="preserve"> des animations à faire apparaître</w:t>
      </w:r>
      <w:r w:rsidRPr="0068554F">
        <w:rPr>
          <w:rFonts w:asciiTheme="minorHAnsi" w:hAnsiTheme="minorHAnsi" w:cs="Calibri"/>
        </w:rPr>
        <w:t xml:space="preserve"> </w:t>
      </w:r>
      <w:r w:rsidR="00801890">
        <w:rPr>
          <w:rFonts w:asciiTheme="minorHAnsi" w:hAnsiTheme="minorHAnsi" w:cs="Calibri"/>
        </w:rPr>
        <w:t>sera</w:t>
      </w:r>
      <w:r w:rsidR="003B0F17" w:rsidRPr="0068554F">
        <w:rPr>
          <w:rFonts w:asciiTheme="minorHAnsi" w:hAnsiTheme="minorHAnsi" w:cs="Calibri"/>
        </w:rPr>
        <w:t xml:space="preserve"> le suivant :</w:t>
      </w:r>
    </w:p>
    <w:p w14:paraId="11449283" w14:textId="77777777" w:rsidR="003B0F17" w:rsidRPr="0068554F" w:rsidRDefault="003B0F17" w:rsidP="003722A3">
      <w:pPr>
        <w:numPr>
          <w:ilvl w:val="0"/>
          <w:numId w:val="49"/>
        </w:numPr>
        <w:spacing w:line="240" w:lineRule="auto"/>
        <w:ind w:left="360"/>
        <w:rPr>
          <w:rFonts w:asciiTheme="minorHAnsi" w:hAnsiTheme="minorHAnsi" w:cs="Calibri"/>
        </w:rPr>
      </w:pPr>
      <w:r w:rsidRPr="0068554F">
        <w:rPr>
          <w:rFonts w:asciiTheme="minorHAnsi" w:hAnsiTheme="minorHAnsi" w:cs="Calibri"/>
        </w:rPr>
        <w:t>Page 1 </w:t>
      </w:r>
    </w:p>
    <w:p w14:paraId="0EB56C08" w14:textId="77777777" w:rsidR="003B0F17" w:rsidRPr="0068554F" w:rsidRDefault="003B0F17" w:rsidP="003722A3">
      <w:pPr>
        <w:numPr>
          <w:ilvl w:val="1"/>
          <w:numId w:val="6"/>
        </w:numPr>
        <w:spacing w:line="240" w:lineRule="auto"/>
        <w:ind w:left="1080"/>
        <w:rPr>
          <w:rFonts w:asciiTheme="minorHAnsi" w:hAnsiTheme="minorHAnsi" w:cs="Calibri"/>
        </w:rPr>
      </w:pPr>
      <w:r w:rsidRPr="0068554F">
        <w:rPr>
          <w:rFonts w:asciiTheme="minorHAnsi" w:hAnsiTheme="minorHAnsi" w:cs="Calibri"/>
        </w:rPr>
        <w:t>Description</w:t>
      </w:r>
    </w:p>
    <w:p w14:paraId="60FE2A79" w14:textId="77777777" w:rsidR="003B0F17" w:rsidRPr="0068554F" w:rsidRDefault="003B0F17" w:rsidP="003722A3">
      <w:pPr>
        <w:numPr>
          <w:ilvl w:val="0"/>
          <w:numId w:val="48"/>
        </w:numPr>
        <w:spacing w:line="240" w:lineRule="auto"/>
        <w:ind w:left="360"/>
        <w:rPr>
          <w:rFonts w:asciiTheme="minorHAnsi" w:hAnsiTheme="minorHAnsi" w:cs="Calibri"/>
        </w:rPr>
      </w:pPr>
      <w:r w:rsidRPr="0068554F">
        <w:rPr>
          <w:rFonts w:asciiTheme="minorHAnsi" w:hAnsiTheme="minorHAnsi" w:cs="Calibri"/>
        </w:rPr>
        <w:t>Page 2 </w:t>
      </w:r>
    </w:p>
    <w:p w14:paraId="11B04D4F" w14:textId="77777777" w:rsidR="003B0F17" w:rsidRPr="0068554F" w:rsidRDefault="003B0F17" w:rsidP="003722A3">
      <w:pPr>
        <w:numPr>
          <w:ilvl w:val="1"/>
          <w:numId w:val="6"/>
        </w:numPr>
        <w:spacing w:line="240" w:lineRule="auto"/>
        <w:ind w:left="1080"/>
        <w:rPr>
          <w:rFonts w:asciiTheme="minorHAnsi" w:hAnsiTheme="minorHAnsi" w:cs="Calibri"/>
        </w:rPr>
      </w:pPr>
      <w:r w:rsidRPr="0068554F">
        <w:rPr>
          <w:rFonts w:asciiTheme="minorHAnsi" w:hAnsiTheme="minorHAnsi" w:cs="Calibri"/>
        </w:rPr>
        <w:t>Sénescence avec tou</w:t>
      </w:r>
      <w:r w:rsidR="00123716" w:rsidRPr="0068554F">
        <w:rPr>
          <w:rFonts w:asciiTheme="minorHAnsi" w:hAnsiTheme="minorHAnsi" w:cs="Calibri"/>
        </w:rPr>
        <w:t>s les effets</w:t>
      </w:r>
    </w:p>
    <w:p w14:paraId="33929203" w14:textId="77777777" w:rsidR="003B0F17" w:rsidRPr="0068554F" w:rsidRDefault="003B0F17"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Affaissement de la tige</w:t>
      </w:r>
    </w:p>
    <w:p w14:paraId="18F84D6A" w14:textId="77777777" w:rsidR="003B0F17" w:rsidRPr="0068554F" w:rsidRDefault="003B0F17"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Repli des feuilles</w:t>
      </w:r>
      <w:r w:rsidR="008D34A5" w:rsidRPr="0068554F">
        <w:rPr>
          <w:rFonts w:asciiTheme="minorHAnsi" w:hAnsiTheme="minorHAnsi" w:cs="Calibri"/>
        </w:rPr>
        <w:t xml:space="preserve">, </w:t>
      </w:r>
      <w:r w:rsidRPr="0068554F">
        <w:rPr>
          <w:rFonts w:asciiTheme="minorHAnsi" w:hAnsiTheme="minorHAnsi" w:cs="Calibri"/>
        </w:rPr>
        <w:t>des pétales</w:t>
      </w:r>
      <w:r w:rsidR="008D34A5" w:rsidRPr="0068554F">
        <w:rPr>
          <w:rFonts w:asciiTheme="minorHAnsi" w:hAnsiTheme="minorHAnsi" w:cs="Calibri"/>
        </w:rPr>
        <w:t xml:space="preserve"> (</w:t>
      </w:r>
      <w:r w:rsidR="009F40F0" w:rsidRPr="0068554F">
        <w:rPr>
          <w:rFonts w:asciiTheme="minorHAnsi" w:hAnsiTheme="minorHAnsi" w:cs="Calibri"/>
        </w:rPr>
        <w:t xml:space="preserve">et </w:t>
      </w:r>
      <w:r w:rsidR="008D34A5" w:rsidRPr="0068554F">
        <w:rPr>
          <w:rFonts w:asciiTheme="minorHAnsi" w:hAnsiTheme="minorHAnsi" w:cs="Calibri"/>
        </w:rPr>
        <w:t>chute de pétales)</w:t>
      </w:r>
    </w:p>
    <w:p w14:paraId="08BEAA90" w14:textId="77777777" w:rsidR="003B0F17" w:rsidRPr="0068554F" w:rsidRDefault="003B0F17"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Changement de texture de la tige, des pétales et des feuilles</w:t>
      </w:r>
    </w:p>
    <w:p w14:paraId="15A1FBA1" w14:textId="77777777" w:rsidR="003B0F17" w:rsidRPr="0068554F" w:rsidRDefault="003B0F17" w:rsidP="003722A3">
      <w:pPr>
        <w:numPr>
          <w:ilvl w:val="0"/>
          <w:numId w:val="47"/>
        </w:numPr>
        <w:spacing w:line="240" w:lineRule="auto"/>
        <w:ind w:left="360"/>
        <w:rPr>
          <w:rFonts w:asciiTheme="minorHAnsi" w:hAnsiTheme="minorHAnsi" w:cs="Calibri"/>
        </w:rPr>
      </w:pPr>
      <w:r w:rsidRPr="0068554F">
        <w:rPr>
          <w:rFonts w:asciiTheme="minorHAnsi" w:hAnsiTheme="minorHAnsi" w:cs="Calibri"/>
        </w:rPr>
        <w:t>Page 3</w:t>
      </w:r>
    </w:p>
    <w:p w14:paraId="023F1480" w14:textId="77777777" w:rsidR="003B0F17" w:rsidRPr="0068554F" w:rsidRDefault="003B0F17" w:rsidP="003722A3">
      <w:pPr>
        <w:numPr>
          <w:ilvl w:val="1"/>
          <w:numId w:val="6"/>
        </w:numPr>
        <w:spacing w:line="240" w:lineRule="auto"/>
        <w:ind w:left="1080"/>
        <w:rPr>
          <w:rFonts w:asciiTheme="minorHAnsi" w:hAnsiTheme="minorHAnsi" w:cs="Calibri"/>
        </w:rPr>
      </w:pPr>
      <w:r w:rsidRPr="0068554F">
        <w:rPr>
          <w:rFonts w:asciiTheme="minorHAnsi" w:hAnsiTheme="minorHAnsi" w:cs="Calibri"/>
        </w:rPr>
        <w:t>Sénescence</w:t>
      </w:r>
      <w:r w:rsidR="00123716" w:rsidRPr="0068554F">
        <w:rPr>
          <w:rFonts w:asciiTheme="minorHAnsi" w:hAnsiTheme="minorHAnsi" w:cs="Calibri"/>
        </w:rPr>
        <w:t xml:space="preserve"> avec 1 effet</w:t>
      </w:r>
    </w:p>
    <w:p w14:paraId="49023124" w14:textId="77777777" w:rsidR="009F40F0" w:rsidRPr="0068554F" w:rsidRDefault="009F40F0"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Repli des feuilles, des pétales (et chute de pétales)</w:t>
      </w:r>
    </w:p>
    <w:p w14:paraId="74240639" w14:textId="77777777" w:rsidR="00123716" w:rsidRPr="0068554F" w:rsidRDefault="00123716" w:rsidP="003722A3">
      <w:pPr>
        <w:numPr>
          <w:ilvl w:val="0"/>
          <w:numId w:val="46"/>
        </w:numPr>
        <w:spacing w:line="240" w:lineRule="auto"/>
        <w:ind w:left="360"/>
        <w:rPr>
          <w:rFonts w:asciiTheme="minorHAnsi" w:hAnsiTheme="minorHAnsi" w:cs="Calibri"/>
        </w:rPr>
      </w:pPr>
      <w:r w:rsidRPr="0068554F">
        <w:rPr>
          <w:rFonts w:asciiTheme="minorHAnsi" w:hAnsiTheme="minorHAnsi" w:cs="Calibri"/>
        </w:rPr>
        <w:t>Page 4</w:t>
      </w:r>
    </w:p>
    <w:p w14:paraId="250FA8E0" w14:textId="77777777" w:rsidR="00123716" w:rsidRPr="0068554F" w:rsidRDefault="00123716" w:rsidP="003722A3">
      <w:pPr>
        <w:numPr>
          <w:ilvl w:val="1"/>
          <w:numId w:val="6"/>
        </w:numPr>
        <w:spacing w:line="240" w:lineRule="auto"/>
        <w:ind w:left="1080"/>
        <w:rPr>
          <w:rFonts w:asciiTheme="minorHAnsi" w:hAnsiTheme="minorHAnsi" w:cs="Calibri"/>
        </w:rPr>
      </w:pPr>
      <w:r w:rsidRPr="0068554F">
        <w:rPr>
          <w:rFonts w:asciiTheme="minorHAnsi" w:hAnsiTheme="minorHAnsi" w:cs="Calibri"/>
        </w:rPr>
        <w:lastRenderedPageBreak/>
        <w:t>Sénescence avec 2 effets</w:t>
      </w:r>
    </w:p>
    <w:p w14:paraId="64CE7011" w14:textId="77777777" w:rsidR="00123716" w:rsidRPr="0068554F" w:rsidRDefault="00123716"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Affaissement de la tige</w:t>
      </w:r>
    </w:p>
    <w:p w14:paraId="5EAE1C15" w14:textId="77777777" w:rsidR="00123716" w:rsidRPr="0068554F" w:rsidRDefault="00123716"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Changement de texture de la tige, des pétales et des feuilles</w:t>
      </w:r>
    </w:p>
    <w:p w14:paraId="58783EA6" w14:textId="77777777" w:rsidR="00123716" w:rsidRPr="0068554F" w:rsidRDefault="00123716" w:rsidP="003722A3">
      <w:pPr>
        <w:numPr>
          <w:ilvl w:val="0"/>
          <w:numId w:val="45"/>
        </w:numPr>
        <w:spacing w:line="240" w:lineRule="auto"/>
        <w:ind w:left="360"/>
        <w:rPr>
          <w:rFonts w:asciiTheme="minorHAnsi" w:hAnsiTheme="minorHAnsi" w:cs="Calibri"/>
        </w:rPr>
      </w:pPr>
      <w:r w:rsidRPr="0068554F">
        <w:rPr>
          <w:rFonts w:asciiTheme="minorHAnsi" w:hAnsiTheme="minorHAnsi" w:cs="Calibri"/>
        </w:rPr>
        <w:t>Page 5</w:t>
      </w:r>
    </w:p>
    <w:p w14:paraId="18084B29" w14:textId="77777777" w:rsidR="00123716" w:rsidRPr="0068554F" w:rsidRDefault="00123716" w:rsidP="003722A3">
      <w:pPr>
        <w:numPr>
          <w:ilvl w:val="1"/>
          <w:numId w:val="6"/>
        </w:numPr>
        <w:spacing w:line="240" w:lineRule="auto"/>
        <w:ind w:left="1080"/>
        <w:rPr>
          <w:rFonts w:asciiTheme="minorHAnsi" w:hAnsiTheme="minorHAnsi" w:cs="Calibri"/>
        </w:rPr>
      </w:pPr>
      <w:r w:rsidRPr="0068554F">
        <w:rPr>
          <w:rFonts w:asciiTheme="minorHAnsi" w:hAnsiTheme="minorHAnsi" w:cs="Calibri"/>
        </w:rPr>
        <w:t xml:space="preserve">Sénescence avec </w:t>
      </w:r>
      <w:r w:rsidR="00F2203C" w:rsidRPr="0068554F">
        <w:rPr>
          <w:rFonts w:asciiTheme="minorHAnsi" w:hAnsiTheme="minorHAnsi" w:cs="Calibri"/>
        </w:rPr>
        <w:t>2</w:t>
      </w:r>
      <w:r w:rsidRPr="0068554F">
        <w:rPr>
          <w:rFonts w:asciiTheme="minorHAnsi" w:hAnsiTheme="minorHAnsi" w:cs="Calibri"/>
        </w:rPr>
        <w:t xml:space="preserve"> effet</w:t>
      </w:r>
      <w:r w:rsidR="00F2203C" w:rsidRPr="0068554F">
        <w:rPr>
          <w:rFonts w:asciiTheme="minorHAnsi" w:hAnsiTheme="minorHAnsi" w:cs="Calibri"/>
        </w:rPr>
        <w:t>s</w:t>
      </w:r>
    </w:p>
    <w:p w14:paraId="11382A1B" w14:textId="77777777" w:rsidR="00123716" w:rsidRPr="0068554F" w:rsidRDefault="00123716"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Affaissement de la tige</w:t>
      </w:r>
    </w:p>
    <w:p w14:paraId="32B408DA" w14:textId="77777777" w:rsidR="009F40F0" w:rsidRPr="0068554F" w:rsidRDefault="009F40F0"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Repli des feuilles, des pétales (et chute de pétales)</w:t>
      </w:r>
    </w:p>
    <w:p w14:paraId="3FC47221" w14:textId="77777777" w:rsidR="00123716" w:rsidRPr="0068554F" w:rsidRDefault="00123716" w:rsidP="003722A3">
      <w:pPr>
        <w:numPr>
          <w:ilvl w:val="0"/>
          <w:numId w:val="44"/>
        </w:numPr>
        <w:spacing w:line="240" w:lineRule="auto"/>
        <w:ind w:left="360"/>
        <w:rPr>
          <w:rFonts w:asciiTheme="minorHAnsi" w:hAnsiTheme="minorHAnsi" w:cs="Calibri"/>
        </w:rPr>
      </w:pPr>
      <w:r w:rsidRPr="0068554F">
        <w:rPr>
          <w:rFonts w:asciiTheme="minorHAnsi" w:hAnsiTheme="minorHAnsi" w:cs="Calibri"/>
        </w:rPr>
        <w:t>Page 6</w:t>
      </w:r>
    </w:p>
    <w:p w14:paraId="6E5B3B25" w14:textId="77777777" w:rsidR="00123716" w:rsidRPr="0068554F" w:rsidRDefault="00123716" w:rsidP="003722A3">
      <w:pPr>
        <w:numPr>
          <w:ilvl w:val="1"/>
          <w:numId w:val="6"/>
        </w:numPr>
        <w:spacing w:line="240" w:lineRule="auto"/>
        <w:ind w:left="1080"/>
        <w:rPr>
          <w:rFonts w:asciiTheme="minorHAnsi" w:hAnsiTheme="minorHAnsi" w:cs="Calibri"/>
        </w:rPr>
      </w:pPr>
      <w:r w:rsidRPr="0068554F">
        <w:rPr>
          <w:rFonts w:asciiTheme="minorHAnsi" w:hAnsiTheme="minorHAnsi" w:cs="Calibri"/>
        </w:rPr>
        <w:t>Sénescence avec 1 effet</w:t>
      </w:r>
    </w:p>
    <w:p w14:paraId="3CF8EE81" w14:textId="77777777" w:rsidR="00123716" w:rsidRPr="0068554F" w:rsidRDefault="00F2203C"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Changement de texture de la tige, des pétales et des feuilles</w:t>
      </w:r>
    </w:p>
    <w:p w14:paraId="34E2B2A4" w14:textId="77777777" w:rsidR="00F2203C" w:rsidRPr="00801890" w:rsidRDefault="00F2203C" w:rsidP="003722A3">
      <w:pPr>
        <w:pStyle w:val="Paragraphedeliste"/>
        <w:numPr>
          <w:ilvl w:val="0"/>
          <w:numId w:val="43"/>
        </w:numPr>
        <w:spacing w:line="240" w:lineRule="auto"/>
        <w:ind w:left="360"/>
        <w:rPr>
          <w:rFonts w:asciiTheme="minorHAnsi" w:hAnsiTheme="minorHAnsi" w:cs="Calibri"/>
        </w:rPr>
      </w:pPr>
      <w:r w:rsidRPr="00801890">
        <w:rPr>
          <w:rFonts w:asciiTheme="minorHAnsi" w:hAnsiTheme="minorHAnsi" w:cs="Calibri"/>
        </w:rPr>
        <w:t>Page 7</w:t>
      </w:r>
    </w:p>
    <w:p w14:paraId="77EC0701" w14:textId="77777777" w:rsidR="00F2203C" w:rsidRPr="0068554F" w:rsidRDefault="00F2203C" w:rsidP="003722A3">
      <w:pPr>
        <w:numPr>
          <w:ilvl w:val="1"/>
          <w:numId w:val="6"/>
        </w:numPr>
        <w:spacing w:line="240" w:lineRule="auto"/>
        <w:ind w:left="1080"/>
        <w:rPr>
          <w:rFonts w:asciiTheme="minorHAnsi" w:hAnsiTheme="minorHAnsi" w:cs="Calibri"/>
        </w:rPr>
      </w:pPr>
      <w:r w:rsidRPr="0068554F">
        <w:rPr>
          <w:rFonts w:asciiTheme="minorHAnsi" w:hAnsiTheme="minorHAnsi" w:cs="Calibri"/>
        </w:rPr>
        <w:t>Sénescence avec 1 effet</w:t>
      </w:r>
    </w:p>
    <w:p w14:paraId="34D5B1DE" w14:textId="77777777" w:rsidR="009F40F0" w:rsidRPr="0068554F" w:rsidRDefault="009F40F0"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Affaissement de la tige</w:t>
      </w:r>
    </w:p>
    <w:p w14:paraId="051558E9" w14:textId="77777777" w:rsidR="009F40F0" w:rsidRPr="0068554F" w:rsidRDefault="009F40F0" w:rsidP="003722A3">
      <w:pPr>
        <w:numPr>
          <w:ilvl w:val="0"/>
          <w:numId w:val="42"/>
        </w:numPr>
        <w:spacing w:line="240" w:lineRule="auto"/>
        <w:ind w:left="360"/>
        <w:rPr>
          <w:rFonts w:asciiTheme="minorHAnsi" w:hAnsiTheme="minorHAnsi" w:cs="Calibri"/>
        </w:rPr>
      </w:pPr>
      <w:r w:rsidRPr="0068554F">
        <w:rPr>
          <w:rFonts w:asciiTheme="minorHAnsi" w:hAnsiTheme="minorHAnsi" w:cs="Calibri"/>
        </w:rPr>
        <w:t>Page 8</w:t>
      </w:r>
    </w:p>
    <w:p w14:paraId="1F008C28" w14:textId="77777777" w:rsidR="009F40F0" w:rsidRPr="0068554F" w:rsidRDefault="009F40F0" w:rsidP="003722A3">
      <w:pPr>
        <w:numPr>
          <w:ilvl w:val="1"/>
          <w:numId w:val="6"/>
        </w:numPr>
        <w:spacing w:line="240" w:lineRule="auto"/>
        <w:ind w:left="1080"/>
        <w:rPr>
          <w:rFonts w:asciiTheme="minorHAnsi" w:hAnsiTheme="minorHAnsi" w:cs="Calibri"/>
        </w:rPr>
      </w:pPr>
      <w:r w:rsidRPr="0068554F">
        <w:rPr>
          <w:rFonts w:asciiTheme="minorHAnsi" w:hAnsiTheme="minorHAnsi" w:cs="Calibri"/>
        </w:rPr>
        <w:t>Sénescence avec 2 effets</w:t>
      </w:r>
    </w:p>
    <w:p w14:paraId="730DA622" w14:textId="77777777" w:rsidR="009F40F0" w:rsidRPr="0068554F" w:rsidRDefault="009F40F0"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Changement de texture de la tige, des pétales et des feuilles</w:t>
      </w:r>
    </w:p>
    <w:p w14:paraId="5F5FB73C" w14:textId="058C4E91" w:rsidR="009F40F0" w:rsidRDefault="009F40F0" w:rsidP="003722A3">
      <w:pPr>
        <w:numPr>
          <w:ilvl w:val="2"/>
          <w:numId w:val="6"/>
        </w:numPr>
        <w:spacing w:line="240" w:lineRule="auto"/>
        <w:ind w:left="1800"/>
        <w:rPr>
          <w:rFonts w:asciiTheme="minorHAnsi" w:hAnsiTheme="minorHAnsi" w:cs="Calibri"/>
        </w:rPr>
      </w:pPr>
      <w:r w:rsidRPr="0068554F">
        <w:rPr>
          <w:rFonts w:asciiTheme="minorHAnsi" w:hAnsiTheme="minorHAnsi" w:cs="Calibri"/>
        </w:rPr>
        <w:t>Repli des feuilles, des pétales (et chute de pétales)</w:t>
      </w:r>
    </w:p>
    <w:p w14:paraId="72AEB46A" w14:textId="77777777" w:rsidR="00815966" w:rsidRPr="00815966" w:rsidRDefault="00815966" w:rsidP="003722A3">
      <w:pPr>
        <w:spacing w:line="240" w:lineRule="auto"/>
        <w:rPr>
          <w:rFonts w:asciiTheme="minorHAnsi" w:hAnsiTheme="minorHAnsi" w:cs="Calibri"/>
        </w:rPr>
      </w:pPr>
    </w:p>
    <w:p w14:paraId="76057300" w14:textId="77777777" w:rsidR="00123716" w:rsidRPr="0068554F" w:rsidRDefault="00123716" w:rsidP="003722A3">
      <w:pPr>
        <w:spacing w:line="240" w:lineRule="auto"/>
        <w:rPr>
          <w:rFonts w:asciiTheme="minorHAnsi" w:hAnsiTheme="minorHAnsi" w:cs="Calibri"/>
        </w:rPr>
      </w:pPr>
      <w:r w:rsidRPr="0068554F">
        <w:rPr>
          <w:rFonts w:asciiTheme="minorHAnsi" w:hAnsiTheme="minorHAnsi" w:cs="Calibri"/>
        </w:rPr>
        <w:t>Comme on peut le constater, j’ai choisi délibérément de mettre en premier la sénescence avec toutes les animations, ce qui aura selon moi un impact assez fort sur les résultats. L’idée derrière ce choix est justifiée par mes réflexions suivantes :</w:t>
      </w:r>
    </w:p>
    <w:p w14:paraId="4A19D105" w14:textId="77777777" w:rsidR="00123716" w:rsidRPr="0068554F" w:rsidRDefault="00123716" w:rsidP="003722A3">
      <w:pPr>
        <w:numPr>
          <w:ilvl w:val="0"/>
          <w:numId w:val="50"/>
        </w:numPr>
        <w:spacing w:line="240" w:lineRule="auto"/>
        <w:rPr>
          <w:rFonts w:asciiTheme="minorHAnsi" w:hAnsiTheme="minorHAnsi" w:cs="Calibri"/>
        </w:rPr>
      </w:pPr>
      <w:r w:rsidRPr="0068554F">
        <w:rPr>
          <w:rFonts w:asciiTheme="minorHAnsi" w:hAnsiTheme="minorHAnsi" w:cs="Calibri"/>
        </w:rPr>
        <w:t xml:space="preserve">Faire comprendre implicitement à partir de la page 3 qu’il y aura des éléments manquants dans les animations et que cette première animation de la page 2 est une référence. </w:t>
      </w:r>
    </w:p>
    <w:p w14:paraId="5B7476C5" w14:textId="77777777" w:rsidR="00123716" w:rsidRPr="0068554F" w:rsidRDefault="00123716" w:rsidP="003722A3">
      <w:pPr>
        <w:numPr>
          <w:ilvl w:val="0"/>
          <w:numId w:val="50"/>
        </w:numPr>
        <w:spacing w:line="240" w:lineRule="auto"/>
        <w:rPr>
          <w:rFonts w:asciiTheme="minorHAnsi" w:hAnsiTheme="minorHAnsi" w:cs="Calibri"/>
        </w:rPr>
      </w:pPr>
      <w:r w:rsidRPr="0068554F">
        <w:rPr>
          <w:rFonts w:asciiTheme="minorHAnsi" w:hAnsiTheme="minorHAnsi" w:cs="Calibri"/>
        </w:rPr>
        <w:t xml:space="preserve">Voir si les personnes constatent que cette animation « référence » a des éléments manquants car lorsqu’ils la verront, ils ne sauront pas que c’est une « référence ». </w:t>
      </w:r>
    </w:p>
    <w:p w14:paraId="1DFD481F" w14:textId="77777777" w:rsidR="00D60757" w:rsidRPr="0068554F" w:rsidRDefault="00123716" w:rsidP="003722A3">
      <w:pPr>
        <w:numPr>
          <w:ilvl w:val="0"/>
          <w:numId w:val="50"/>
        </w:numPr>
        <w:spacing w:line="240" w:lineRule="auto"/>
        <w:rPr>
          <w:rFonts w:asciiTheme="minorHAnsi" w:hAnsiTheme="minorHAnsi" w:cs="Calibri"/>
        </w:rPr>
      </w:pPr>
      <w:r w:rsidRPr="0068554F">
        <w:rPr>
          <w:rFonts w:asciiTheme="minorHAnsi" w:hAnsiTheme="minorHAnsi" w:cs="Calibri"/>
        </w:rPr>
        <w:t>J’ai peur qu’en mettant cette animation en dernier, les observateurs, qui ont vu jusqu’alors des animations « incomplètes »,</w:t>
      </w:r>
      <w:r w:rsidR="00BC562F" w:rsidRPr="0068554F">
        <w:rPr>
          <w:rFonts w:asciiTheme="minorHAnsi" w:hAnsiTheme="minorHAnsi" w:cs="Calibri"/>
        </w:rPr>
        <w:t xml:space="preserve"> soient influencés dans leurs observations et ne trouvent pas de choses à redire sur les effets visuels.</w:t>
      </w:r>
    </w:p>
    <w:p w14:paraId="18C49DF6" w14:textId="77777777" w:rsidR="00BC562F" w:rsidRPr="0068554F" w:rsidRDefault="00BC562F" w:rsidP="003722A3">
      <w:pPr>
        <w:numPr>
          <w:ilvl w:val="0"/>
          <w:numId w:val="50"/>
        </w:numPr>
        <w:spacing w:line="240" w:lineRule="auto"/>
        <w:rPr>
          <w:rFonts w:asciiTheme="minorHAnsi" w:hAnsiTheme="minorHAnsi" w:cs="Calibri"/>
        </w:rPr>
      </w:pPr>
      <w:r w:rsidRPr="0068554F">
        <w:rPr>
          <w:rFonts w:asciiTheme="minorHAnsi" w:hAnsiTheme="minorHAnsi" w:cs="Calibri"/>
        </w:rPr>
        <w:t>J’ai peur qu’en mettant cette animation au hasard dans la liste (sauf premier ou dernier),</w:t>
      </w:r>
      <w:r w:rsidR="0091369C" w:rsidRPr="0068554F">
        <w:rPr>
          <w:rFonts w:asciiTheme="minorHAnsi" w:hAnsiTheme="minorHAnsi" w:cs="Calibri"/>
        </w:rPr>
        <w:t xml:space="preserve"> les personnes ne constatent pas assez tôt concrètement que les animations ont des effets différents, manquants ou qui se retrouvent dans d’autres vidéos (même si la description du formulaire explique tout ça).</w:t>
      </w:r>
      <w:r w:rsidRPr="0068554F">
        <w:rPr>
          <w:rFonts w:asciiTheme="minorHAnsi" w:hAnsiTheme="minorHAnsi" w:cs="Calibri"/>
        </w:rPr>
        <w:t xml:space="preserve"> </w:t>
      </w:r>
    </w:p>
    <w:p w14:paraId="49ECB1E5" w14:textId="77777777" w:rsidR="006B349C" w:rsidRPr="0068554F" w:rsidRDefault="006B349C" w:rsidP="003722A3">
      <w:pPr>
        <w:numPr>
          <w:ilvl w:val="0"/>
          <w:numId w:val="50"/>
        </w:numPr>
        <w:spacing w:line="240" w:lineRule="auto"/>
        <w:rPr>
          <w:rFonts w:asciiTheme="minorHAnsi" w:hAnsiTheme="minorHAnsi" w:cs="Calibri"/>
        </w:rPr>
      </w:pPr>
      <w:r w:rsidRPr="0068554F">
        <w:rPr>
          <w:rFonts w:asciiTheme="minorHAnsi" w:hAnsiTheme="minorHAnsi" w:cs="Calibri"/>
        </w:rPr>
        <w:lastRenderedPageBreak/>
        <w:t>Le risque de la mettre en première position, c’est le fait que les observateurs ne se positionnent ensuite qu’à travers le prisme de cette version « complète ».</w:t>
      </w:r>
    </w:p>
    <w:p w14:paraId="18717BA1" w14:textId="071A3011" w:rsidR="00E00E22" w:rsidRPr="0068554F" w:rsidRDefault="00E00E22" w:rsidP="003722A3">
      <w:pPr>
        <w:spacing w:line="240" w:lineRule="auto"/>
        <w:rPr>
          <w:rFonts w:asciiTheme="minorHAnsi" w:hAnsiTheme="minorHAnsi" w:cs="Calibri"/>
        </w:rPr>
      </w:pPr>
      <w:r w:rsidRPr="0068554F">
        <w:rPr>
          <w:rFonts w:asciiTheme="minorHAnsi" w:hAnsiTheme="minorHAnsi" w:cs="Calibri"/>
        </w:rPr>
        <w:t xml:space="preserve">J’ai également fait le choix assez fort de </w:t>
      </w:r>
      <w:r w:rsidR="005C40DC" w:rsidRPr="0068554F">
        <w:rPr>
          <w:rFonts w:asciiTheme="minorHAnsi" w:hAnsiTheme="minorHAnsi" w:cs="Calibri"/>
        </w:rPr>
        <w:t xml:space="preserve">mettre ensuite aléatoirement les animations possédant 1 ou 2 éléments afin de ne pas donner un </w:t>
      </w:r>
      <w:r w:rsidR="005C40DC" w:rsidRPr="00815966">
        <w:rPr>
          <w:rFonts w:asciiTheme="minorHAnsi" w:hAnsiTheme="minorHAnsi" w:cs="Calibri"/>
          <w:i/>
          <w:iCs/>
        </w:rPr>
        <w:t>pattern</w:t>
      </w:r>
      <w:r w:rsidR="005C40DC" w:rsidRPr="0068554F">
        <w:rPr>
          <w:rFonts w:asciiTheme="minorHAnsi" w:hAnsiTheme="minorHAnsi" w:cs="Calibri"/>
        </w:rPr>
        <w:t xml:space="preserve"> que pourrait constater l’observateur et qui pourrait influencer son jugement.</w:t>
      </w:r>
      <w:r w:rsidRPr="0068554F">
        <w:rPr>
          <w:rFonts w:asciiTheme="minorHAnsi" w:hAnsiTheme="minorHAnsi" w:cs="Calibri"/>
        </w:rPr>
        <w:t xml:space="preserve"> </w:t>
      </w:r>
    </w:p>
    <w:p w14:paraId="54A0965F" w14:textId="654392D9" w:rsidR="0069480A" w:rsidRPr="0068554F" w:rsidRDefault="0069480A" w:rsidP="003722A3">
      <w:pPr>
        <w:pStyle w:val="Titre3"/>
        <w:rPr>
          <w:rFonts w:asciiTheme="minorHAnsi" w:hAnsiTheme="minorHAnsi" w:cs="Calibri"/>
        </w:rPr>
      </w:pPr>
      <w:bookmarkStart w:id="49" w:name="_Toc119874548"/>
      <w:r w:rsidRPr="0068554F">
        <w:rPr>
          <w:rFonts w:asciiTheme="minorHAnsi" w:hAnsiTheme="minorHAnsi" w:cs="Calibri"/>
        </w:rPr>
        <w:t>II.4.3.</w:t>
      </w:r>
      <w:r w:rsidR="00FF71D6" w:rsidRPr="0068554F">
        <w:rPr>
          <w:rFonts w:asciiTheme="minorHAnsi" w:hAnsiTheme="minorHAnsi" w:cs="Calibri"/>
        </w:rPr>
        <w:t>4</w:t>
      </w:r>
      <w:r w:rsidRPr="0068554F">
        <w:rPr>
          <w:rFonts w:asciiTheme="minorHAnsi" w:hAnsiTheme="minorHAnsi" w:cs="Calibri"/>
        </w:rPr>
        <w:t xml:space="preserve"> Contenu des vidéos</w:t>
      </w:r>
      <w:bookmarkEnd w:id="49"/>
    </w:p>
    <w:p w14:paraId="2FB58DE9" w14:textId="77777777" w:rsidR="005F2E31" w:rsidRPr="0068554F" w:rsidRDefault="005F2E31" w:rsidP="003722A3">
      <w:pPr>
        <w:rPr>
          <w:rFonts w:asciiTheme="minorHAnsi" w:hAnsiTheme="minorHAnsi" w:cs="Calibri"/>
        </w:rPr>
      </w:pPr>
      <w:r w:rsidRPr="0068554F">
        <w:rPr>
          <w:rFonts w:asciiTheme="minorHAnsi" w:hAnsiTheme="minorHAnsi" w:cs="Calibri"/>
        </w:rPr>
        <w:t>La mise en scène de la sénescence dans les vidéos va privilégier la visibilité de l’animation au détriment du dynamisme et de la mise en scène de la plante. Pour éviter tout biais, j’ai choisi de faire les choix suivants :</w:t>
      </w:r>
    </w:p>
    <w:p w14:paraId="6311DD7D" w14:textId="77777777" w:rsidR="005F2E31" w:rsidRPr="0068554F" w:rsidRDefault="005F2E31" w:rsidP="003722A3">
      <w:pPr>
        <w:numPr>
          <w:ilvl w:val="0"/>
          <w:numId w:val="51"/>
        </w:numPr>
        <w:rPr>
          <w:rFonts w:asciiTheme="minorHAnsi" w:hAnsiTheme="minorHAnsi" w:cs="Calibri"/>
        </w:rPr>
      </w:pPr>
      <w:r w:rsidRPr="0068554F">
        <w:rPr>
          <w:rFonts w:asciiTheme="minorHAnsi" w:hAnsiTheme="minorHAnsi" w:cs="Calibri"/>
        </w:rPr>
        <w:t xml:space="preserve">Chaque prise de vue de chaque animation sera prise à partir de la même position. </w:t>
      </w:r>
    </w:p>
    <w:p w14:paraId="3F6AE6F1" w14:textId="77777777" w:rsidR="005F2E31" w:rsidRPr="0068554F" w:rsidRDefault="005F2E31" w:rsidP="003722A3">
      <w:pPr>
        <w:numPr>
          <w:ilvl w:val="0"/>
          <w:numId w:val="51"/>
        </w:numPr>
        <w:rPr>
          <w:rFonts w:asciiTheme="minorHAnsi" w:hAnsiTheme="minorHAnsi" w:cs="Calibri"/>
        </w:rPr>
      </w:pPr>
      <w:r w:rsidRPr="0068554F">
        <w:rPr>
          <w:rFonts w:asciiTheme="minorHAnsi" w:hAnsiTheme="minorHAnsi" w:cs="Calibri"/>
        </w:rPr>
        <w:t>La caméra sera légèrement surélevée (pour bien voir la fleur et ses pétales).</w:t>
      </w:r>
    </w:p>
    <w:p w14:paraId="032A7FED" w14:textId="77777777" w:rsidR="005F2E31" w:rsidRPr="0068554F" w:rsidRDefault="005F2E31" w:rsidP="003722A3">
      <w:pPr>
        <w:numPr>
          <w:ilvl w:val="0"/>
          <w:numId w:val="51"/>
        </w:numPr>
        <w:rPr>
          <w:rFonts w:asciiTheme="minorHAnsi" w:hAnsiTheme="minorHAnsi" w:cs="Calibri"/>
        </w:rPr>
      </w:pPr>
      <w:r w:rsidRPr="0068554F">
        <w:rPr>
          <w:rFonts w:asciiTheme="minorHAnsi" w:hAnsiTheme="minorHAnsi" w:cs="Calibri"/>
        </w:rPr>
        <w:t xml:space="preserve">Pas d’effets de caméra. </w:t>
      </w:r>
    </w:p>
    <w:p w14:paraId="107A4872" w14:textId="77777777" w:rsidR="005F2E31" w:rsidRPr="0068554F" w:rsidRDefault="005F2E31" w:rsidP="003722A3">
      <w:pPr>
        <w:numPr>
          <w:ilvl w:val="0"/>
          <w:numId w:val="51"/>
        </w:numPr>
        <w:rPr>
          <w:rFonts w:asciiTheme="minorHAnsi" w:hAnsiTheme="minorHAnsi" w:cs="Calibri"/>
        </w:rPr>
      </w:pPr>
      <w:r w:rsidRPr="0068554F">
        <w:rPr>
          <w:rFonts w:asciiTheme="minorHAnsi" w:hAnsiTheme="minorHAnsi" w:cs="Calibri"/>
        </w:rPr>
        <w:t>Le fond sera neutre, afin de ne pas gêner la visibilité.</w:t>
      </w:r>
    </w:p>
    <w:p w14:paraId="3E39EA60" w14:textId="77777777" w:rsidR="005F2E31" w:rsidRPr="0068554F" w:rsidRDefault="005F2E31" w:rsidP="003722A3">
      <w:pPr>
        <w:numPr>
          <w:ilvl w:val="0"/>
          <w:numId w:val="51"/>
        </w:numPr>
        <w:rPr>
          <w:rFonts w:asciiTheme="minorHAnsi" w:hAnsiTheme="minorHAnsi" w:cs="Calibri"/>
        </w:rPr>
      </w:pPr>
      <w:r w:rsidRPr="0068554F">
        <w:rPr>
          <w:rFonts w:asciiTheme="minorHAnsi" w:hAnsiTheme="minorHAnsi" w:cs="Calibri"/>
        </w:rPr>
        <w:t xml:space="preserve">La luminosité sera celle par défaut de </w:t>
      </w:r>
      <w:r w:rsidRPr="00442CFA">
        <w:rPr>
          <w:rFonts w:asciiTheme="minorHAnsi" w:hAnsiTheme="minorHAnsi" w:cs="Calibri"/>
          <w:i/>
          <w:iCs/>
        </w:rPr>
        <w:t>Unity</w:t>
      </w:r>
      <w:r w:rsidRPr="0068554F">
        <w:rPr>
          <w:rFonts w:asciiTheme="minorHAnsi" w:hAnsiTheme="minorHAnsi" w:cs="Calibri"/>
        </w:rPr>
        <w:t>.</w:t>
      </w:r>
    </w:p>
    <w:p w14:paraId="4EE12EC1" w14:textId="77777777" w:rsidR="00404778" w:rsidRPr="0068554F" w:rsidRDefault="00404778" w:rsidP="00D0449E">
      <w:pPr>
        <w:numPr>
          <w:ilvl w:val="0"/>
          <w:numId w:val="51"/>
        </w:numPr>
        <w:rPr>
          <w:rFonts w:asciiTheme="minorHAnsi" w:hAnsiTheme="minorHAnsi" w:cs="Calibri"/>
        </w:rPr>
      </w:pPr>
      <w:r w:rsidRPr="0068554F">
        <w:rPr>
          <w:rFonts w:asciiTheme="minorHAnsi" w:hAnsiTheme="minorHAnsi" w:cs="Calibri"/>
        </w:rPr>
        <w:t>Même musique de fond, calme, pour chaque vidéo.</w:t>
      </w:r>
    </w:p>
    <w:p w14:paraId="2FCB7FB3" w14:textId="77777777" w:rsidR="00D63D76" w:rsidRPr="0068554F" w:rsidRDefault="00D63D76" w:rsidP="00D0449E">
      <w:pPr>
        <w:numPr>
          <w:ilvl w:val="0"/>
          <w:numId w:val="51"/>
        </w:numPr>
        <w:rPr>
          <w:rFonts w:asciiTheme="minorHAnsi" w:hAnsiTheme="minorHAnsi" w:cs="Calibri"/>
        </w:rPr>
      </w:pPr>
      <w:r w:rsidRPr="0068554F">
        <w:rPr>
          <w:rFonts w:asciiTheme="minorHAnsi" w:hAnsiTheme="minorHAnsi" w:cs="Calibri"/>
        </w:rPr>
        <w:t>Aucune variation parmi les effets utilisés dans les animations.</w:t>
      </w:r>
    </w:p>
    <w:p w14:paraId="2CEECAD9" w14:textId="77777777" w:rsidR="00D63D76" w:rsidRPr="0068554F" w:rsidRDefault="00D63D76" w:rsidP="00D0449E">
      <w:pPr>
        <w:numPr>
          <w:ilvl w:val="0"/>
          <w:numId w:val="6"/>
        </w:numPr>
        <w:rPr>
          <w:rFonts w:asciiTheme="minorHAnsi" w:hAnsiTheme="minorHAnsi" w:cs="Calibri"/>
        </w:rPr>
      </w:pPr>
      <w:r w:rsidRPr="0068554F">
        <w:rPr>
          <w:rFonts w:asciiTheme="minorHAnsi" w:hAnsiTheme="minorHAnsi" w:cs="Calibri"/>
        </w:rPr>
        <w:t>Toutes les textures seront les mêmes.</w:t>
      </w:r>
    </w:p>
    <w:p w14:paraId="5FE8B1FC" w14:textId="77777777" w:rsidR="00D63D76" w:rsidRPr="0068554F" w:rsidRDefault="00D63D76" w:rsidP="00D0449E">
      <w:pPr>
        <w:numPr>
          <w:ilvl w:val="0"/>
          <w:numId w:val="6"/>
        </w:numPr>
        <w:rPr>
          <w:rFonts w:asciiTheme="minorHAnsi" w:hAnsiTheme="minorHAnsi" w:cs="Calibri"/>
        </w:rPr>
      </w:pPr>
      <w:r w:rsidRPr="0068554F">
        <w:rPr>
          <w:rFonts w:asciiTheme="minorHAnsi" w:hAnsiTheme="minorHAnsi" w:cs="Calibri"/>
        </w:rPr>
        <w:t>Les mouvements des feuilles, des tiges (etc.) sont les mêmes.</w:t>
      </w:r>
    </w:p>
    <w:p w14:paraId="14963780" w14:textId="77777777" w:rsidR="00815966" w:rsidRDefault="00D664B3" w:rsidP="00815966">
      <w:pPr>
        <w:keepNext/>
        <w:jc w:val="center"/>
      </w:pPr>
      <w:r w:rsidRPr="0068554F">
        <w:rPr>
          <w:rFonts w:asciiTheme="minorHAnsi" w:hAnsiTheme="minorHAnsi" w:cs="Calibri"/>
          <w:noProof/>
        </w:rPr>
        <w:drawing>
          <wp:inline distT="0" distB="0" distL="0" distR="0" wp14:anchorId="01819607" wp14:editId="46CAAD12">
            <wp:extent cx="3800296" cy="1876570"/>
            <wp:effectExtent l="0" t="0" r="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0453" cy="1886524"/>
                    </a:xfrm>
                    <a:prstGeom prst="rect">
                      <a:avLst/>
                    </a:prstGeom>
                    <a:noFill/>
                    <a:ln>
                      <a:noFill/>
                    </a:ln>
                  </pic:spPr>
                </pic:pic>
              </a:graphicData>
            </a:graphic>
          </wp:inline>
        </w:drawing>
      </w:r>
    </w:p>
    <w:p w14:paraId="7D00F180" w14:textId="68AB0D16" w:rsidR="005F2E31" w:rsidRPr="0068554F" w:rsidRDefault="00815966" w:rsidP="00815966">
      <w:pPr>
        <w:pStyle w:val="Lgende"/>
        <w:jc w:val="center"/>
        <w:rPr>
          <w:rFonts w:asciiTheme="minorHAnsi" w:hAnsiTheme="minorHAnsi" w:cs="Calibri"/>
        </w:rPr>
      </w:pPr>
      <w:bookmarkStart w:id="50" w:name="_Toc118452193"/>
      <w:r>
        <w:t xml:space="preserve">Figure </w:t>
      </w:r>
      <w:fldSimple w:instr=" SEQ Figure \* ARABIC ">
        <w:r w:rsidR="005363EE">
          <w:rPr>
            <w:noProof/>
          </w:rPr>
          <w:t>18</w:t>
        </w:r>
      </w:fldSimple>
      <w:r>
        <w:t xml:space="preserve"> Image illustrant l'angle de caméra lors de l'animation de la plante</w:t>
      </w:r>
      <w:bookmarkEnd w:id="50"/>
    </w:p>
    <w:p w14:paraId="283DBD5A" w14:textId="514FCFF6" w:rsidR="00FF71D6" w:rsidRDefault="00FF71D6" w:rsidP="003722A3">
      <w:pPr>
        <w:pStyle w:val="Titre3"/>
        <w:rPr>
          <w:rFonts w:asciiTheme="minorHAnsi" w:hAnsiTheme="minorHAnsi" w:cs="Calibri"/>
        </w:rPr>
      </w:pPr>
      <w:bookmarkStart w:id="51" w:name="_Toc119874549"/>
      <w:r w:rsidRPr="0068554F">
        <w:rPr>
          <w:rFonts w:asciiTheme="minorHAnsi" w:hAnsiTheme="minorHAnsi" w:cs="Calibri"/>
        </w:rPr>
        <w:t>II.4.3.5 Administration du questionnaire et diffusion</w:t>
      </w:r>
      <w:bookmarkEnd w:id="51"/>
      <w:r w:rsidRPr="0068554F">
        <w:rPr>
          <w:rFonts w:asciiTheme="minorHAnsi" w:hAnsiTheme="minorHAnsi" w:cs="Calibri"/>
        </w:rPr>
        <w:t xml:space="preserve"> </w:t>
      </w:r>
    </w:p>
    <w:p w14:paraId="7DEA015B" w14:textId="527C3498" w:rsidR="00F2589D" w:rsidRPr="00F2589D" w:rsidRDefault="00F2589D" w:rsidP="003722A3">
      <w:pPr>
        <w:rPr>
          <w:i/>
          <w:iCs/>
        </w:rPr>
      </w:pPr>
      <w:r w:rsidRPr="00F2589D">
        <w:rPr>
          <w:i/>
          <w:iCs/>
        </w:rPr>
        <w:t>Outil de diffusion</w:t>
      </w:r>
    </w:p>
    <w:p w14:paraId="0B3CCAAC" w14:textId="48B0F4FD" w:rsidR="00FF71D6" w:rsidRPr="0068554F" w:rsidRDefault="00FF71D6" w:rsidP="003722A3">
      <w:pPr>
        <w:rPr>
          <w:rFonts w:asciiTheme="minorHAnsi" w:hAnsiTheme="minorHAnsi" w:cs="Calibri"/>
        </w:rPr>
      </w:pPr>
      <w:r w:rsidRPr="0068554F">
        <w:rPr>
          <w:rFonts w:asciiTheme="minorHAnsi" w:hAnsiTheme="minorHAnsi" w:cs="Calibri"/>
        </w:rPr>
        <w:t xml:space="preserve">En ce qui concerne mon questionnaire, j’utilise </w:t>
      </w:r>
      <w:r w:rsidRPr="00815966">
        <w:rPr>
          <w:rFonts w:asciiTheme="minorHAnsi" w:hAnsiTheme="minorHAnsi" w:cs="Calibri"/>
          <w:i/>
          <w:iCs/>
        </w:rPr>
        <w:t>Google Forms</w:t>
      </w:r>
      <w:r w:rsidRPr="0068554F">
        <w:rPr>
          <w:rFonts w:asciiTheme="minorHAnsi" w:hAnsiTheme="minorHAnsi" w:cs="Calibri"/>
        </w:rPr>
        <w:t xml:space="preserve"> pour le réaliser (et par extension le diffuser via un lien).</w:t>
      </w:r>
      <w:r w:rsidR="00815966">
        <w:rPr>
          <w:rFonts w:asciiTheme="minorHAnsi" w:hAnsiTheme="minorHAnsi" w:cs="Calibri"/>
        </w:rPr>
        <w:t xml:space="preserve"> </w:t>
      </w:r>
      <w:r w:rsidRPr="0068554F">
        <w:rPr>
          <w:rFonts w:asciiTheme="minorHAnsi" w:hAnsiTheme="minorHAnsi" w:cs="Calibri"/>
        </w:rPr>
        <w:t>Plusieurs arguments me poussent à faire ce choix.</w:t>
      </w:r>
    </w:p>
    <w:p w14:paraId="3637D478" w14:textId="77777777" w:rsidR="00FF71D6" w:rsidRPr="0068554F" w:rsidRDefault="00FF71D6" w:rsidP="003722A3">
      <w:pPr>
        <w:numPr>
          <w:ilvl w:val="0"/>
          <w:numId w:val="52"/>
        </w:numPr>
        <w:rPr>
          <w:rFonts w:asciiTheme="minorHAnsi" w:hAnsiTheme="minorHAnsi" w:cs="Calibri"/>
        </w:rPr>
      </w:pPr>
      <w:r w:rsidRPr="0068554F">
        <w:rPr>
          <w:rFonts w:asciiTheme="minorHAnsi" w:hAnsiTheme="minorHAnsi" w:cs="Calibri"/>
        </w:rPr>
        <w:lastRenderedPageBreak/>
        <w:t>J’ai déjà une expérience sur cet outil.</w:t>
      </w:r>
    </w:p>
    <w:p w14:paraId="16DECAF9" w14:textId="77777777" w:rsidR="00FF71D6" w:rsidRPr="0068554F" w:rsidRDefault="00FF71D6" w:rsidP="003722A3">
      <w:pPr>
        <w:numPr>
          <w:ilvl w:val="0"/>
          <w:numId w:val="52"/>
        </w:numPr>
        <w:rPr>
          <w:rFonts w:asciiTheme="minorHAnsi" w:hAnsiTheme="minorHAnsi" w:cs="Calibri"/>
        </w:rPr>
      </w:pPr>
      <w:r w:rsidRPr="0068554F">
        <w:rPr>
          <w:rFonts w:asciiTheme="minorHAnsi" w:hAnsiTheme="minorHAnsi" w:cs="Calibri"/>
        </w:rPr>
        <w:t>Cet outil possède toutes les fonctionnalités requises du côté du formulaire, notamment celle d’intégrer des vidéos, mais également du côté de la récolte de données.</w:t>
      </w:r>
    </w:p>
    <w:p w14:paraId="7C1D81F4" w14:textId="77777777" w:rsidR="00FF71D6" w:rsidRPr="0068554F" w:rsidRDefault="00FF71D6" w:rsidP="003722A3">
      <w:pPr>
        <w:numPr>
          <w:ilvl w:val="0"/>
          <w:numId w:val="52"/>
        </w:numPr>
        <w:rPr>
          <w:rFonts w:asciiTheme="minorHAnsi" w:hAnsiTheme="minorHAnsi" w:cs="Calibri"/>
        </w:rPr>
      </w:pPr>
      <w:r w:rsidRPr="0068554F">
        <w:rPr>
          <w:rFonts w:asciiTheme="minorHAnsi" w:hAnsiTheme="minorHAnsi" w:cs="Calibri"/>
        </w:rPr>
        <w:t>Gratuité.</w:t>
      </w:r>
    </w:p>
    <w:p w14:paraId="130F6322" w14:textId="77777777" w:rsidR="00FF71D6" w:rsidRPr="0068554F" w:rsidRDefault="00FF71D6" w:rsidP="003722A3">
      <w:pPr>
        <w:numPr>
          <w:ilvl w:val="0"/>
          <w:numId w:val="52"/>
        </w:numPr>
        <w:rPr>
          <w:rFonts w:asciiTheme="minorHAnsi" w:hAnsiTheme="minorHAnsi" w:cs="Calibri"/>
        </w:rPr>
      </w:pPr>
      <w:r w:rsidRPr="0068554F">
        <w:rPr>
          <w:rFonts w:asciiTheme="minorHAnsi" w:hAnsiTheme="minorHAnsi" w:cs="Calibri"/>
        </w:rPr>
        <w:t>Possibilité de diffuser</w:t>
      </w:r>
      <w:r w:rsidR="008270E0" w:rsidRPr="0068554F">
        <w:rPr>
          <w:rFonts w:asciiTheme="minorHAnsi" w:hAnsiTheme="minorHAnsi" w:cs="Calibri"/>
        </w:rPr>
        <w:t xml:space="preserve"> le questionnaire</w:t>
      </w:r>
      <w:r w:rsidRPr="0068554F">
        <w:rPr>
          <w:rFonts w:asciiTheme="minorHAnsi" w:hAnsiTheme="minorHAnsi" w:cs="Calibri"/>
        </w:rPr>
        <w:t xml:space="preserve"> via un lien.</w:t>
      </w:r>
    </w:p>
    <w:p w14:paraId="505ABBA2" w14:textId="6DFF728C" w:rsidR="005231A5" w:rsidRPr="0068554F" w:rsidRDefault="00FF71D6" w:rsidP="003722A3">
      <w:pPr>
        <w:rPr>
          <w:rFonts w:asciiTheme="minorHAnsi" w:hAnsiTheme="minorHAnsi" w:cs="Calibri"/>
        </w:rPr>
      </w:pPr>
      <w:r w:rsidRPr="0068554F">
        <w:rPr>
          <w:rFonts w:asciiTheme="minorHAnsi" w:hAnsiTheme="minorHAnsi" w:cs="Calibri"/>
        </w:rPr>
        <w:t xml:space="preserve">Je vais </w:t>
      </w:r>
      <w:r w:rsidR="008270E0" w:rsidRPr="0068554F">
        <w:rPr>
          <w:rFonts w:asciiTheme="minorHAnsi" w:hAnsiTheme="minorHAnsi" w:cs="Calibri"/>
        </w:rPr>
        <w:t>diffuser ce questionnaire sur mes réseaux personnels</w:t>
      </w:r>
      <w:r w:rsidR="00A11A96">
        <w:rPr>
          <w:rFonts w:asciiTheme="minorHAnsi" w:hAnsiTheme="minorHAnsi" w:cs="Calibri"/>
        </w:rPr>
        <w:t xml:space="preserve"> (</w:t>
      </w:r>
      <w:r w:rsidR="00A11A96" w:rsidRPr="00A11A96">
        <w:rPr>
          <w:rFonts w:asciiTheme="minorHAnsi" w:hAnsiTheme="minorHAnsi" w:cs="Calibri"/>
          <w:i/>
          <w:iCs/>
        </w:rPr>
        <w:t>Facebook</w:t>
      </w:r>
      <w:r w:rsidR="00A11A96">
        <w:rPr>
          <w:rFonts w:asciiTheme="minorHAnsi" w:hAnsiTheme="minorHAnsi" w:cs="Calibri"/>
          <w:i/>
          <w:iCs/>
        </w:rPr>
        <w:t>, Instagram</w:t>
      </w:r>
      <w:r w:rsidR="00A11A96">
        <w:rPr>
          <w:rFonts w:asciiTheme="minorHAnsi" w:hAnsiTheme="minorHAnsi" w:cs="Calibri"/>
        </w:rPr>
        <w:t>)</w:t>
      </w:r>
      <w:r w:rsidR="008270E0" w:rsidRPr="0068554F">
        <w:rPr>
          <w:rFonts w:asciiTheme="minorHAnsi" w:hAnsiTheme="minorHAnsi" w:cs="Calibri"/>
        </w:rPr>
        <w:t xml:space="preserve"> et professionnels</w:t>
      </w:r>
      <w:r w:rsidR="00A11A96">
        <w:rPr>
          <w:rFonts w:asciiTheme="minorHAnsi" w:hAnsiTheme="minorHAnsi" w:cs="Calibri"/>
        </w:rPr>
        <w:t xml:space="preserve"> (</w:t>
      </w:r>
      <w:r w:rsidR="00A11A96" w:rsidRPr="00A11A96">
        <w:rPr>
          <w:rFonts w:asciiTheme="minorHAnsi" w:hAnsiTheme="minorHAnsi" w:cs="Calibri"/>
          <w:i/>
          <w:iCs/>
        </w:rPr>
        <w:t>LinkedIn</w:t>
      </w:r>
      <w:r w:rsidR="00A11A96">
        <w:rPr>
          <w:rFonts w:asciiTheme="minorHAnsi" w:hAnsiTheme="minorHAnsi" w:cs="Calibri"/>
        </w:rPr>
        <w:t>)</w:t>
      </w:r>
      <w:r w:rsidR="008270E0" w:rsidRPr="0068554F">
        <w:rPr>
          <w:rFonts w:asciiTheme="minorHAnsi" w:hAnsiTheme="minorHAnsi" w:cs="Calibri"/>
        </w:rPr>
        <w:t xml:space="preserve"> à l’aide d’un lien</w:t>
      </w:r>
      <w:r w:rsidR="006B5BED">
        <w:rPr>
          <w:rFonts w:asciiTheme="minorHAnsi" w:hAnsiTheme="minorHAnsi" w:cs="Calibri"/>
        </w:rPr>
        <w:t>, et en parlant (dans le réel) de ce questionnaire autour de moi</w:t>
      </w:r>
      <w:r w:rsidR="008270E0" w:rsidRPr="0068554F">
        <w:rPr>
          <w:rFonts w:asciiTheme="minorHAnsi" w:hAnsiTheme="minorHAnsi" w:cs="Calibri"/>
        </w:rPr>
        <w:t>. C’est la solution qui me paraît la plus simple et la plus efficace à la fois</w:t>
      </w:r>
      <w:r w:rsidR="00765494" w:rsidRPr="0068554F">
        <w:rPr>
          <w:rFonts w:asciiTheme="minorHAnsi" w:hAnsiTheme="minorHAnsi" w:cs="Calibri"/>
        </w:rPr>
        <w:t>, bien que je ne puisse pas contrôler exactement qui remplit le formulaire</w:t>
      </w:r>
      <w:r w:rsidR="006B5BED">
        <w:rPr>
          <w:rFonts w:asciiTheme="minorHAnsi" w:hAnsiTheme="minorHAnsi" w:cs="Calibri"/>
        </w:rPr>
        <w:t xml:space="preserve"> (pour le lien)</w:t>
      </w:r>
      <w:r w:rsidR="00233437" w:rsidRPr="0068554F">
        <w:rPr>
          <w:rFonts w:asciiTheme="minorHAnsi" w:hAnsiTheme="minorHAnsi" w:cs="Calibri"/>
        </w:rPr>
        <w:t>, ce qui n’est pas un problème</w:t>
      </w:r>
      <w:r w:rsidR="00661AF4" w:rsidRPr="0068554F">
        <w:rPr>
          <w:rFonts w:asciiTheme="minorHAnsi" w:hAnsiTheme="minorHAnsi" w:cs="Calibri"/>
        </w:rPr>
        <w:t xml:space="preserve"> pour ce travail</w:t>
      </w:r>
      <w:r w:rsidR="008270E0" w:rsidRPr="0068554F">
        <w:rPr>
          <w:rFonts w:asciiTheme="minorHAnsi" w:hAnsiTheme="minorHAnsi" w:cs="Calibri"/>
        </w:rPr>
        <w:t>.</w:t>
      </w:r>
    </w:p>
    <w:p w14:paraId="43DD1D1A" w14:textId="0B35F264" w:rsidR="005231A5" w:rsidRDefault="005231A5" w:rsidP="003722A3">
      <w:pPr>
        <w:rPr>
          <w:rFonts w:asciiTheme="minorHAnsi" w:hAnsiTheme="minorHAnsi" w:cs="Calibri"/>
        </w:rPr>
      </w:pPr>
      <w:r w:rsidRPr="0068554F">
        <w:rPr>
          <w:rFonts w:asciiTheme="minorHAnsi" w:hAnsiTheme="minorHAnsi" w:cs="Calibri"/>
        </w:rPr>
        <w:t xml:space="preserve">D’autres solutions existent comme le face-à-face, le démarchage téléphonique ou bien le mail, mais je pense qu’on peut comprendre aisément sans donner d’argumentation structurée que la diffusion d’un lien est aujourd’hui la solution la plus optimale pour ma thèse. </w:t>
      </w:r>
    </w:p>
    <w:p w14:paraId="031CFEA2" w14:textId="33C75461" w:rsidR="00F2589D" w:rsidRPr="00F2589D" w:rsidRDefault="00F2589D" w:rsidP="003722A3">
      <w:pPr>
        <w:rPr>
          <w:rFonts w:asciiTheme="minorHAnsi" w:hAnsiTheme="minorHAnsi" w:cs="Calibri"/>
          <w:i/>
          <w:iCs/>
        </w:rPr>
      </w:pPr>
      <w:r>
        <w:rPr>
          <w:rFonts w:asciiTheme="minorHAnsi" w:hAnsiTheme="minorHAnsi" w:cs="Calibri"/>
          <w:i/>
          <w:iCs/>
        </w:rPr>
        <w:t>Moment</w:t>
      </w:r>
      <w:r w:rsidRPr="00F2589D">
        <w:rPr>
          <w:rFonts w:asciiTheme="minorHAnsi" w:hAnsiTheme="minorHAnsi" w:cs="Calibri"/>
          <w:i/>
          <w:iCs/>
        </w:rPr>
        <w:t xml:space="preserve"> de</w:t>
      </w:r>
      <w:r>
        <w:rPr>
          <w:rFonts w:asciiTheme="minorHAnsi" w:hAnsiTheme="minorHAnsi" w:cs="Calibri"/>
          <w:i/>
          <w:iCs/>
        </w:rPr>
        <w:t xml:space="preserve"> la</w:t>
      </w:r>
      <w:r w:rsidRPr="00F2589D">
        <w:rPr>
          <w:rFonts w:asciiTheme="minorHAnsi" w:hAnsiTheme="minorHAnsi" w:cs="Calibri"/>
          <w:i/>
          <w:iCs/>
        </w:rPr>
        <w:t xml:space="preserve"> diffusion</w:t>
      </w:r>
    </w:p>
    <w:p w14:paraId="2FA0A964" w14:textId="1F43657F" w:rsidR="00F2589D" w:rsidRDefault="00F2589D" w:rsidP="003722A3">
      <w:pPr>
        <w:rPr>
          <w:rFonts w:asciiTheme="minorHAnsi" w:hAnsiTheme="minorHAnsi" w:cs="Calibri"/>
        </w:rPr>
      </w:pPr>
      <w:r>
        <w:rPr>
          <w:rFonts w:asciiTheme="minorHAnsi" w:hAnsiTheme="minorHAnsi" w:cs="Calibri"/>
        </w:rPr>
        <w:t xml:space="preserve">J’ai décidé de diffuser mon questionnaire un dimanche, en </w:t>
      </w:r>
      <w:r w:rsidR="00A11A96">
        <w:rPr>
          <w:rFonts w:asciiTheme="minorHAnsi" w:hAnsiTheme="minorHAnsi" w:cs="Calibri"/>
        </w:rPr>
        <w:t>matinée</w:t>
      </w:r>
      <w:r>
        <w:rPr>
          <w:rFonts w:asciiTheme="minorHAnsi" w:hAnsiTheme="minorHAnsi" w:cs="Calibri"/>
        </w:rPr>
        <w:t xml:space="preserve">, puis de faire une relance dans la semaine qui </w:t>
      </w:r>
      <w:r w:rsidR="00A11A96">
        <w:rPr>
          <w:rFonts w:asciiTheme="minorHAnsi" w:hAnsiTheme="minorHAnsi" w:cs="Calibri"/>
        </w:rPr>
        <w:t>le suit</w:t>
      </w:r>
      <w:r>
        <w:rPr>
          <w:rFonts w:asciiTheme="minorHAnsi" w:hAnsiTheme="minorHAnsi" w:cs="Calibri"/>
        </w:rPr>
        <w:t>. Compte tenu du fait que les articles trouvables</w:t>
      </w:r>
      <w:r w:rsidR="0085099B">
        <w:rPr>
          <w:rStyle w:val="Appelnotedebasdep"/>
          <w:rFonts w:asciiTheme="minorHAnsi" w:hAnsiTheme="minorHAnsi"/>
        </w:rPr>
        <w:footnoteReference w:id="18"/>
      </w:r>
      <w:r>
        <w:rPr>
          <w:rFonts w:asciiTheme="minorHAnsi" w:hAnsiTheme="minorHAnsi" w:cs="Calibri"/>
        </w:rPr>
        <w:t xml:space="preserve"> </w:t>
      </w:r>
      <w:r w:rsidR="00A11A96">
        <w:rPr>
          <w:rStyle w:val="Appelnotedebasdep"/>
          <w:rFonts w:asciiTheme="minorHAnsi" w:hAnsiTheme="minorHAnsi"/>
        </w:rPr>
        <w:footnoteReference w:id="19"/>
      </w:r>
      <w:r w:rsidR="00A11A96">
        <w:rPr>
          <w:rFonts w:asciiTheme="minorHAnsi" w:hAnsiTheme="minorHAnsi" w:cs="Calibri"/>
        </w:rPr>
        <w:t xml:space="preserve"> </w:t>
      </w:r>
      <w:r>
        <w:rPr>
          <w:rFonts w:asciiTheme="minorHAnsi" w:hAnsiTheme="minorHAnsi" w:cs="Calibri"/>
        </w:rPr>
        <w:t xml:space="preserve">sur Internet </w:t>
      </w:r>
      <w:r w:rsidR="00A11A96">
        <w:rPr>
          <w:rFonts w:asciiTheme="minorHAnsi" w:hAnsiTheme="minorHAnsi" w:cs="Calibri"/>
        </w:rPr>
        <w:t>donnent parfois des indications contradictoires et</w:t>
      </w:r>
      <w:r>
        <w:rPr>
          <w:rFonts w:asciiTheme="minorHAnsi" w:hAnsiTheme="minorHAnsi" w:cs="Calibri"/>
        </w:rPr>
        <w:t xml:space="preserve"> sont pas représentatifs de mes réseaux, de ma zone géographique ainsi que des habitudes culturelles de mon potentiel panel d’interrogés, j’ai finalement choisi </w:t>
      </w:r>
      <w:r w:rsidR="00A11A96">
        <w:rPr>
          <w:rFonts w:asciiTheme="minorHAnsi" w:hAnsiTheme="minorHAnsi" w:cs="Calibri"/>
        </w:rPr>
        <w:t>moi-même le moment de diffusion selon les critères suivants</w:t>
      </w:r>
      <w:r>
        <w:rPr>
          <w:rFonts w:asciiTheme="minorHAnsi" w:hAnsiTheme="minorHAnsi" w:cs="Calibri"/>
        </w:rPr>
        <w:t> :</w:t>
      </w:r>
    </w:p>
    <w:p w14:paraId="66D76F5D" w14:textId="6C2FE804" w:rsidR="00A11A96" w:rsidRDefault="00A11A96" w:rsidP="003722A3">
      <w:pPr>
        <w:pStyle w:val="Paragraphedeliste"/>
        <w:numPr>
          <w:ilvl w:val="0"/>
          <w:numId w:val="74"/>
        </w:numPr>
        <w:rPr>
          <w:rFonts w:asciiTheme="minorHAnsi" w:hAnsiTheme="minorHAnsi" w:cs="Calibri"/>
        </w:rPr>
      </w:pPr>
      <w:r>
        <w:rPr>
          <w:rFonts w:asciiTheme="minorHAnsi" w:hAnsiTheme="minorHAnsi" w:cs="Calibri"/>
        </w:rPr>
        <w:t xml:space="preserve">En matinée ; les articles convergent souvent sur l’importance de diffuser à ce moment-là. </w:t>
      </w:r>
    </w:p>
    <w:p w14:paraId="7DF66074" w14:textId="04E4D11A" w:rsidR="00A11A96" w:rsidRDefault="00A11A96" w:rsidP="003722A3">
      <w:pPr>
        <w:pStyle w:val="Paragraphedeliste"/>
        <w:numPr>
          <w:ilvl w:val="0"/>
          <w:numId w:val="74"/>
        </w:numPr>
        <w:rPr>
          <w:rFonts w:asciiTheme="minorHAnsi" w:hAnsiTheme="minorHAnsi" w:cs="Calibri"/>
        </w:rPr>
      </w:pPr>
      <w:r>
        <w:rPr>
          <w:rFonts w:asciiTheme="minorHAnsi" w:hAnsiTheme="minorHAnsi" w:cs="Calibri"/>
        </w:rPr>
        <w:t>Jour où les gens ont généralement du temps libre.</w:t>
      </w:r>
    </w:p>
    <w:p w14:paraId="03E56E41" w14:textId="70B044B3" w:rsidR="006B5BED" w:rsidRPr="006B5BED" w:rsidRDefault="00A11A96" w:rsidP="003722A3">
      <w:pPr>
        <w:pStyle w:val="Paragraphedeliste"/>
        <w:numPr>
          <w:ilvl w:val="0"/>
          <w:numId w:val="74"/>
        </w:numPr>
        <w:rPr>
          <w:rFonts w:asciiTheme="minorHAnsi" w:hAnsiTheme="minorHAnsi" w:cs="Calibri"/>
        </w:rPr>
      </w:pPr>
      <w:r>
        <w:rPr>
          <w:rFonts w:asciiTheme="minorHAnsi" w:hAnsiTheme="minorHAnsi" w:cs="Calibri"/>
        </w:rPr>
        <w:t>En semaine : les gens sont fatigués et rentrent tard du boulot.</w:t>
      </w:r>
    </w:p>
    <w:p w14:paraId="28232F5F" w14:textId="2585575C" w:rsidR="007203E5" w:rsidRPr="0068554F" w:rsidRDefault="007203E5" w:rsidP="003722A3">
      <w:pPr>
        <w:pStyle w:val="Titre3"/>
        <w:rPr>
          <w:rFonts w:asciiTheme="minorHAnsi" w:hAnsiTheme="minorHAnsi" w:cs="Calibri"/>
        </w:rPr>
      </w:pPr>
      <w:bookmarkStart w:id="52" w:name="_Toc119874550"/>
      <w:r w:rsidRPr="0068554F">
        <w:rPr>
          <w:rFonts w:asciiTheme="minorHAnsi" w:hAnsiTheme="minorHAnsi" w:cs="Calibri"/>
        </w:rPr>
        <w:t>II.4.3.</w:t>
      </w:r>
      <w:r>
        <w:rPr>
          <w:rFonts w:asciiTheme="minorHAnsi" w:hAnsiTheme="minorHAnsi" w:cs="Calibri"/>
        </w:rPr>
        <w:t>6</w:t>
      </w:r>
      <w:r w:rsidRPr="0068554F">
        <w:rPr>
          <w:rFonts w:asciiTheme="minorHAnsi" w:hAnsiTheme="minorHAnsi" w:cs="Calibri"/>
        </w:rPr>
        <w:t xml:space="preserve"> </w:t>
      </w:r>
      <w:r>
        <w:rPr>
          <w:rFonts w:asciiTheme="minorHAnsi" w:hAnsiTheme="minorHAnsi" w:cs="Calibri"/>
        </w:rPr>
        <w:t>Prétests du questionnaire</w:t>
      </w:r>
      <w:bookmarkEnd w:id="52"/>
      <w:r w:rsidRPr="0068554F">
        <w:rPr>
          <w:rFonts w:asciiTheme="minorHAnsi" w:hAnsiTheme="minorHAnsi" w:cs="Calibri"/>
        </w:rPr>
        <w:t xml:space="preserve"> </w:t>
      </w:r>
    </w:p>
    <w:p w14:paraId="48480670" w14:textId="77777777" w:rsidR="007203E5" w:rsidRDefault="007203E5" w:rsidP="003722A3">
      <w:pPr>
        <w:rPr>
          <w:rFonts w:asciiTheme="minorHAnsi" w:hAnsiTheme="minorHAnsi" w:cs="Calibri"/>
        </w:rPr>
      </w:pPr>
      <w:r>
        <w:rPr>
          <w:rFonts w:asciiTheme="minorHAnsi" w:hAnsiTheme="minorHAnsi" w:cs="Calibri"/>
        </w:rPr>
        <w:t>Avant le lancement du questionnaire sur mes réseaux, j’effectuerai un prétest pour vérifier plusieurs points.</w:t>
      </w:r>
    </w:p>
    <w:p w14:paraId="4F85AD8B" w14:textId="7689CCAC" w:rsidR="007203E5" w:rsidRDefault="007203E5" w:rsidP="003722A3">
      <w:pPr>
        <w:pStyle w:val="Paragraphedeliste"/>
        <w:numPr>
          <w:ilvl w:val="0"/>
          <w:numId w:val="53"/>
        </w:numPr>
        <w:rPr>
          <w:rFonts w:asciiTheme="minorHAnsi" w:hAnsiTheme="minorHAnsi" w:cs="Calibri"/>
        </w:rPr>
      </w:pPr>
      <w:r>
        <w:rPr>
          <w:rFonts w:asciiTheme="minorHAnsi" w:hAnsiTheme="minorHAnsi" w:cs="Calibri"/>
        </w:rPr>
        <w:t>L</w:t>
      </w:r>
      <w:r w:rsidRPr="007203E5">
        <w:rPr>
          <w:rFonts w:asciiTheme="minorHAnsi" w:hAnsiTheme="minorHAnsi" w:cs="Calibri"/>
        </w:rPr>
        <w:t>a bonne compréhension du questionnaire par des personnes représentatives</w:t>
      </w:r>
      <w:r>
        <w:rPr>
          <w:rFonts w:asciiTheme="minorHAnsi" w:hAnsiTheme="minorHAnsi" w:cs="Calibri"/>
        </w:rPr>
        <w:t xml:space="preserve"> de mes réseaux.</w:t>
      </w:r>
    </w:p>
    <w:p w14:paraId="1F7DD0EE" w14:textId="34098DEA" w:rsidR="007203E5" w:rsidRDefault="007203E5" w:rsidP="003722A3">
      <w:pPr>
        <w:pStyle w:val="Paragraphedeliste"/>
        <w:numPr>
          <w:ilvl w:val="1"/>
          <w:numId w:val="53"/>
        </w:numPr>
        <w:rPr>
          <w:rFonts w:asciiTheme="minorHAnsi" w:hAnsiTheme="minorHAnsi" w:cs="Calibri"/>
        </w:rPr>
      </w:pPr>
      <w:r>
        <w:rPr>
          <w:rFonts w:asciiTheme="minorHAnsi" w:hAnsiTheme="minorHAnsi" w:cs="Calibri"/>
        </w:rPr>
        <w:t>Au niveau des questions posées.</w:t>
      </w:r>
    </w:p>
    <w:p w14:paraId="6D9621BF" w14:textId="197FCB9C" w:rsidR="007203E5" w:rsidRDefault="007203E5" w:rsidP="003722A3">
      <w:pPr>
        <w:pStyle w:val="Paragraphedeliste"/>
        <w:numPr>
          <w:ilvl w:val="1"/>
          <w:numId w:val="53"/>
        </w:numPr>
        <w:rPr>
          <w:rFonts w:asciiTheme="minorHAnsi" w:hAnsiTheme="minorHAnsi" w:cs="Calibri"/>
        </w:rPr>
      </w:pPr>
      <w:r>
        <w:rPr>
          <w:rFonts w:asciiTheme="minorHAnsi" w:hAnsiTheme="minorHAnsi" w:cs="Calibri"/>
        </w:rPr>
        <w:t>Au niveau des vidéos.</w:t>
      </w:r>
    </w:p>
    <w:p w14:paraId="4A896B3B" w14:textId="77777777" w:rsidR="007203E5" w:rsidRDefault="007203E5" w:rsidP="003722A3">
      <w:pPr>
        <w:pStyle w:val="Paragraphedeliste"/>
        <w:numPr>
          <w:ilvl w:val="0"/>
          <w:numId w:val="53"/>
        </w:numPr>
        <w:rPr>
          <w:rFonts w:asciiTheme="minorHAnsi" w:hAnsiTheme="minorHAnsi" w:cs="Calibri"/>
        </w:rPr>
      </w:pPr>
      <w:r>
        <w:rPr>
          <w:rFonts w:asciiTheme="minorHAnsi" w:hAnsiTheme="minorHAnsi" w:cs="Calibri"/>
        </w:rPr>
        <w:t>Le questionnaire n’est pas trop long et correspond au temps annoncé.</w:t>
      </w:r>
    </w:p>
    <w:p w14:paraId="07A7D1F3" w14:textId="300188DF" w:rsidR="007203E5" w:rsidRPr="007203E5" w:rsidRDefault="007203E5" w:rsidP="003722A3">
      <w:pPr>
        <w:pStyle w:val="Paragraphedeliste"/>
        <w:numPr>
          <w:ilvl w:val="0"/>
          <w:numId w:val="53"/>
        </w:numPr>
        <w:rPr>
          <w:rFonts w:asciiTheme="minorHAnsi" w:hAnsiTheme="minorHAnsi" w:cs="Calibri"/>
        </w:rPr>
      </w:pPr>
      <w:r w:rsidRPr="007203E5">
        <w:rPr>
          <w:rFonts w:asciiTheme="minorHAnsi" w:hAnsiTheme="minorHAnsi" w:cs="Calibri"/>
        </w:rPr>
        <w:t xml:space="preserve"> </w:t>
      </w:r>
      <w:r>
        <w:rPr>
          <w:rFonts w:asciiTheme="minorHAnsi" w:hAnsiTheme="minorHAnsi" w:cs="Calibri"/>
        </w:rPr>
        <w:t>Validité des résultats et possibilité de les exploiter.</w:t>
      </w:r>
    </w:p>
    <w:p w14:paraId="0E67332E" w14:textId="10D73CCB" w:rsidR="007203E5" w:rsidRDefault="007203E5" w:rsidP="003722A3">
      <w:pPr>
        <w:rPr>
          <w:rFonts w:asciiTheme="minorHAnsi" w:hAnsiTheme="minorHAnsi" w:cs="Calibri"/>
        </w:rPr>
      </w:pPr>
      <w:r>
        <w:rPr>
          <w:rFonts w:asciiTheme="minorHAnsi" w:hAnsiTheme="minorHAnsi" w:cs="Calibri"/>
        </w:rPr>
        <w:lastRenderedPageBreak/>
        <w:t>Pour vérifier ces points, j’interrogerai trois personnes qui auront préalablement répondu au questionnaire</w:t>
      </w:r>
      <w:r w:rsidR="0097634F">
        <w:rPr>
          <w:rFonts w:asciiTheme="minorHAnsi" w:hAnsiTheme="minorHAnsi" w:cs="Calibri"/>
        </w:rPr>
        <w:t xml:space="preserve"> en auto-confrontation (en explicitant à l’oral ce qu’ils pensent)</w:t>
      </w:r>
      <w:r>
        <w:rPr>
          <w:rFonts w:asciiTheme="minorHAnsi" w:hAnsiTheme="minorHAnsi" w:cs="Calibri"/>
        </w:rPr>
        <w:t xml:space="preserve">, </w:t>
      </w:r>
      <w:r w:rsidR="0097634F">
        <w:rPr>
          <w:rFonts w:asciiTheme="minorHAnsi" w:hAnsiTheme="minorHAnsi" w:cs="Calibri"/>
        </w:rPr>
        <w:t xml:space="preserve">puis </w:t>
      </w:r>
      <w:r>
        <w:rPr>
          <w:rFonts w:asciiTheme="minorHAnsi" w:hAnsiTheme="minorHAnsi" w:cs="Calibri"/>
        </w:rPr>
        <w:t>en les confrontant à leurs réponses, notamment pour m’assurer qu’il n’y ait pas de différences entre ce qu’ils me disent et ce qu’ils ont répondu.</w:t>
      </w:r>
    </w:p>
    <w:p w14:paraId="41A46187" w14:textId="1162F786" w:rsidR="007203E5" w:rsidRDefault="007203E5" w:rsidP="003722A3">
      <w:pPr>
        <w:rPr>
          <w:rFonts w:asciiTheme="minorHAnsi" w:hAnsiTheme="minorHAnsi" w:cs="Calibri"/>
        </w:rPr>
      </w:pPr>
      <w:r>
        <w:rPr>
          <w:rFonts w:asciiTheme="minorHAnsi" w:hAnsiTheme="minorHAnsi" w:cs="Calibri"/>
        </w:rPr>
        <w:t>Les questions que je poserai les questions ouvertes suivantes :</w:t>
      </w:r>
    </w:p>
    <w:p w14:paraId="0BD444E3" w14:textId="7880DA07" w:rsidR="007203E5" w:rsidRPr="00AF5D7D" w:rsidRDefault="007203E5" w:rsidP="003722A3">
      <w:pPr>
        <w:pStyle w:val="Paragraphedeliste"/>
        <w:numPr>
          <w:ilvl w:val="0"/>
          <w:numId w:val="54"/>
        </w:numPr>
        <w:rPr>
          <w:rFonts w:asciiTheme="minorHAnsi" w:hAnsiTheme="minorHAnsi" w:cs="Calibri"/>
        </w:rPr>
      </w:pPr>
      <w:r w:rsidRPr="00AF5D7D">
        <w:rPr>
          <w:rFonts w:asciiTheme="minorHAnsi" w:hAnsiTheme="minorHAnsi" w:cs="Calibri"/>
        </w:rPr>
        <w:t xml:space="preserve">Avez-vous </w:t>
      </w:r>
      <w:r w:rsidR="00863AE0">
        <w:rPr>
          <w:rFonts w:asciiTheme="minorHAnsi" w:hAnsiTheme="minorHAnsi" w:cs="Calibri"/>
        </w:rPr>
        <w:t>eu le sentiment de comprendre</w:t>
      </w:r>
      <w:r w:rsidRPr="00AF5D7D">
        <w:rPr>
          <w:rFonts w:asciiTheme="minorHAnsi" w:hAnsiTheme="minorHAnsi" w:cs="Calibri"/>
        </w:rPr>
        <w:t xml:space="preserve"> ce qui était attendu dans ce questionnaire ?</w:t>
      </w:r>
    </w:p>
    <w:p w14:paraId="4F344A95" w14:textId="157D99BE" w:rsidR="007203E5" w:rsidRPr="00AF5D7D" w:rsidRDefault="007203E5" w:rsidP="003722A3">
      <w:pPr>
        <w:pStyle w:val="Paragraphedeliste"/>
        <w:numPr>
          <w:ilvl w:val="0"/>
          <w:numId w:val="54"/>
        </w:numPr>
        <w:rPr>
          <w:rFonts w:asciiTheme="minorHAnsi" w:hAnsiTheme="minorHAnsi" w:cs="Calibri"/>
        </w:rPr>
      </w:pPr>
      <w:r w:rsidRPr="00AF5D7D">
        <w:rPr>
          <w:rFonts w:asciiTheme="minorHAnsi" w:hAnsiTheme="minorHAnsi" w:cs="Calibri"/>
        </w:rPr>
        <w:t xml:space="preserve">Pourquoi avez-vous répondu </w:t>
      </w:r>
      <w:r w:rsidRPr="00AF5D7D">
        <w:rPr>
          <w:rFonts w:asciiTheme="minorHAnsi" w:hAnsiTheme="minorHAnsi" w:cs="Calibri"/>
          <w:i/>
          <w:iCs/>
        </w:rPr>
        <w:t>cela</w:t>
      </w:r>
      <w:r w:rsidRPr="00AF5D7D">
        <w:rPr>
          <w:rFonts w:asciiTheme="minorHAnsi" w:hAnsiTheme="minorHAnsi" w:cs="Calibri"/>
        </w:rPr>
        <w:t xml:space="preserve"> à cette question ?</w:t>
      </w:r>
    </w:p>
    <w:p w14:paraId="0E7FDBBA" w14:textId="3D2083C4" w:rsidR="007203E5" w:rsidRPr="00AF5D7D" w:rsidRDefault="007203E5" w:rsidP="003722A3">
      <w:pPr>
        <w:pStyle w:val="Paragraphedeliste"/>
        <w:numPr>
          <w:ilvl w:val="0"/>
          <w:numId w:val="55"/>
        </w:numPr>
        <w:rPr>
          <w:rFonts w:asciiTheme="minorHAnsi" w:hAnsiTheme="minorHAnsi" w:cs="Calibri"/>
        </w:rPr>
      </w:pPr>
      <w:r w:rsidRPr="00AF5D7D">
        <w:rPr>
          <w:rFonts w:asciiTheme="minorHAnsi" w:hAnsiTheme="minorHAnsi" w:cs="Calibri"/>
        </w:rPr>
        <w:t xml:space="preserve">Vous trouvez les vidéos </w:t>
      </w:r>
      <w:r w:rsidR="00863AE0">
        <w:rPr>
          <w:rFonts w:asciiTheme="minorHAnsi" w:hAnsiTheme="minorHAnsi" w:cs="Calibri"/>
        </w:rPr>
        <w:t>et les effets visuels bien visibles</w:t>
      </w:r>
      <w:r w:rsidRPr="00AF5D7D">
        <w:rPr>
          <w:rFonts w:asciiTheme="minorHAnsi" w:hAnsiTheme="minorHAnsi" w:cs="Calibri"/>
        </w:rPr>
        <w:t> ?</w:t>
      </w:r>
    </w:p>
    <w:p w14:paraId="0F389865" w14:textId="43E90226" w:rsidR="007203E5" w:rsidRPr="00AF5D7D" w:rsidRDefault="007203E5" w:rsidP="003722A3">
      <w:pPr>
        <w:pStyle w:val="Paragraphedeliste"/>
        <w:numPr>
          <w:ilvl w:val="0"/>
          <w:numId w:val="55"/>
        </w:numPr>
        <w:rPr>
          <w:rFonts w:asciiTheme="minorHAnsi" w:hAnsiTheme="minorHAnsi" w:cs="Calibri"/>
        </w:rPr>
      </w:pPr>
      <w:r w:rsidRPr="00AF5D7D">
        <w:rPr>
          <w:rFonts w:asciiTheme="minorHAnsi" w:hAnsiTheme="minorHAnsi" w:cs="Calibri"/>
        </w:rPr>
        <w:t>Vous trouvez les questions compréhensibles ?</w:t>
      </w:r>
    </w:p>
    <w:p w14:paraId="5D045647" w14:textId="22497489" w:rsidR="007203E5" w:rsidRPr="00AF5D7D" w:rsidRDefault="007203E5" w:rsidP="003722A3">
      <w:pPr>
        <w:pStyle w:val="Paragraphedeliste"/>
        <w:numPr>
          <w:ilvl w:val="0"/>
          <w:numId w:val="55"/>
        </w:numPr>
        <w:rPr>
          <w:rFonts w:asciiTheme="minorHAnsi" w:hAnsiTheme="minorHAnsi" w:cs="Calibri"/>
        </w:rPr>
      </w:pPr>
      <w:r w:rsidRPr="00AF5D7D">
        <w:rPr>
          <w:rFonts w:asciiTheme="minorHAnsi" w:hAnsiTheme="minorHAnsi" w:cs="Calibri"/>
        </w:rPr>
        <w:t>Maintenant que je vous ai expliqué de vive voix ce que je veux évaluer, est-ce que vous reformuleriez les questions du formulaire ? Si oui, comment ?</w:t>
      </w:r>
    </w:p>
    <w:p w14:paraId="14B253D4" w14:textId="77777777" w:rsidR="00873FDD" w:rsidRPr="0068554F" w:rsidRDefault="00873FDD" w:rsidP="003722A3">
      <w:pPr>
        <w:pStyle w:val="Titre2"/>
        <w:rPr>
          <w:rFonts w:asciiTheme="minorHAnsi" w:hAnsiTheme="minorHAnsi" w:cs="Calibri"/>
        </w:rPr>
      </w:pPr>
      <w:bookmarkStart w:id="53" w:name="_Toc119874551"/>
      <w:r w:rsidRPr="0068554F">
        <w:rPr>
          <w:rFonts w:asciiTheme="minorHAnsi" w:hAnsiTheme="minorHAnsi" w:cs="Calibri"/>
        </w:rPr>
        <w:t>II.</w:t>
      </w:r>
      <w:r w:rsidR="009E6CF9" w:rsidRPr="0068554F">
        <w:rPr>
          <w:rFonts w:asciiTheme="minorHAnsi" w:hAnsiTheme="minorHAnsi" w:cs="Calibri"/>
        </w:rPr>
        <w:t>5</w:t>
      </w:r>
      <w:r w:rsidRPr="0068554F">
        <w:rPr>
          <w:rFonts w:asciiTheme="minorHAnsi" w:hAnsiTheme="minorHAnsi" w:cs="Calibri"/>
        </w:rPr>
        <w:t xml:space="preserve"> Hypothèses</w:t>
      </w:r>
      <w:bookmarkEnd w:id="53"/>
    </w:p>
    <w:p w14:paraId="18469647" w14:textId="77777777" w:rsidR="00D5173D" w:rsidRPr="0068554F" w:rsidRDefault="00D5173D" w:rsidP="003722A3">
      <w:pPr>
        <w:rPr>
          <w:rFonts w:asciiTheme="minorHAnsi" w:hAnsiTheme="minorHAnsi" w:cs="Calibri"/>
        </w:rPr>
      </w:pPr>
      <w:r w:rsidRPr="0068554F">
        <w:rPr>
          <w:rFonts w:asciiTheme="minorHAnsi" w:hAnsiTheme="minorHAnsi" w:cs="Calibri"/>
        </w:rPr>
        <w:t>J’ai envisagé plusieurs hypothèses pour chacun des points que je souhaite évaluer.</w:t>
      </w:r>
    </w:p>
    <w:p w14:paraId="66FFE65A" w14:textId="77777777" w:rsidR="00C7538D" w:rsidRPr="000A0D23" w:rsidRDefault="00C7538D" w:rsidP="003722A3">
      <w:pPr>
        <w:rPr>
          <w:rFonts w:asciiTheme="minorHAnsi" w:hAnsiTheme="minorHAnsi" w:cs="Calibri"/>
          <w:i/>
          <w:iCs/>
        </w:rPr>
      </w:pPr>
      <w:r w:rsidRPr="000A0D23">
        <w:rPr>
          <w:rFonts w:asciiTheme="minorHAnsi" w:hAnsiTheme="minorHAnsi" w:cs="Calibri"/>
          <w:i/>
          <w:iCs/>
        </w:rPr>
        <w:t>Hypothèses sur la pertinence de chacun de ces effets pris individuellement</w:t>
      </w:r>
      <w:r w:rsidR="00D5173D" w:rsidRPr="000A0D23">
        <w:rPr>
          <w:rFonts w:asciiTheme="minorHAnsi" w:hAnsiTheme="minorHAnsi" w:cs="Calibri"/>
          <w:i/>
          <w:iCs/>
        </w:rPr>
        <w:t> :</w:t>
      </w:r>
    </w:p>
    <w:p w14:paraId="0234EC42" w14:textId="10BA796D" w:rsidR="00C7538D" w:rsidRPr="0068554F" w:rsidRDefault="00FE6A31" w:rsidP="003722A3">
      <w:pPr>
        <w:numPr>
          <w:ilvl w:val="0"/>
          <w:numId w:val="56"/>
        </w:numPr>
        <w:rPr>
          <w:rFonts w:asciiTheme="minorHAnsi" w:hAnsiTheme="minorHAnsi" w:cs="Calibri"/>
        </w:rPr>
      </w:pPr>
      <w:r w:rsidRPr="0068554F">
        <w:rPr>
          <w:rFonts w:asciiTheme="minorHAnsi" w:hAnsiTheme="minorHAnsi" w:cs="Calibri"/>
        </w:rPr>
        <w:t>Le</w:t>
      </w:r>
      <w:r w:rsidR="00BC3367" w:rsidRPr="0068554F">
        <w:rPr>
          <w:rFonts w:asciiTheme="minorHAnsi" w:hAnsiTheme="minorHAnsi" w:cs="Calibri"/>
        </w:rPr>
        <w:t xml:space="preserve"> changement de couleur de la tige, des feuilles et des pétales sera l’effet considéré comme le plus </w:t>
      </w:r>
      <w:r w:rsidR="00D75E75">
        <w:rPr>
          <w:rFonts w:asciiTheme="minorHAnsi" w:hAnsiTheme="minorHAnsi" w:cs="Calibri"/>
        </w:rPr>
        <w:t>représentatif</w:t>
      </w:r>
      <w:r w:rsidR="00BC3367" w:rsidRPr="0068554F">
        <w:rPr>
          <w:rFonts w:asciiTheme="minorHAnsi" w:hAnsiTheme="minorHAnsi" w:cs="Calibri"/>
        </w:rPr>
        <w:t>.</w:t>
      </w:r>
    </w:p>
    <w:p w14:paraId="4358401F" w14:textId="6EFFCA5F" w:rsidR="00BC3367" w:rsidRPr="0068554F" w:rsidRDefault="00BC3367" w:rsidP="003722A3">
      <w:pPr>
        <w:numPr>
          <w:ilvl w:val="0"/>
          <w:numId w:val="56"/>
        </w:numPr>
        <w:rPr>
          <w:rFonts w:asciiTheme="minorHAnsi" w:hAnsiTheme="minorHAnsi" w:cs="Calibri"/>
        </w:rPr>
      </w:pPr>
      <w:r w:rsidRPr="0068554F">
        <w:rPr>
          <w:rFonts w:asciiTheme="minorHAnsi" w:hAnsiTheme="minorHAnsi" w:cs="Calibri"/>
        </w:rPr>
        <w:t xml:space="preserve">Au contraire, l’affaissement de la tige sera considéré comme le moins </w:t>
      </w:r>
      <w:r w:rsidR="00D75E75">
        <w:rPr>
          <w:rFonts w:asciiTheme="minorHAnsi" w:hAnsiTheme="minorHAnsi" w:cs="Calibri"/>
        </w:rPr>
        <w:t>représentatif</w:t>
      </w:r>
      <w:r w:rsidRPr="0068554F">
        <w:rPr>
          <w:rFonts w:asciiTheme="minorHAnsi" w:hAnsiTheme="minorHAnsi" w:cs="Calibri"/>
        </w:rPr>
        <w:t>.</w:t>
      </w:r>
    </w:p>
    <w:p w14:paraId="2BA0BC2F" w14:textId="4F19133A" w:rsidR="007C7E3D" w:rsidRPr="0068554F" w:rsidRDefault="00E61D86" w:rsidP="003722A3">
      <w:pPr>
        <w:rPr>
          <w:rFonts w:asciiTheme="minorHAnsi" w:hAnsiTheme="minorHAnsi" w:cs="Calibri"/>
        </w:rPr>
      </w:pPr>
      <w:r w:rsidRPr="0068554F">
        <w:rPr>
          <w:rFonts w:asciiTheme="minorHAnsi" w:hAnsiTheme="minorHAnsi" w:cs="Calibri"/>
        </w:rPr>
        <w:t xml:space="preserve">Bien que l’homme distingue d’abord les formes plutôt que la couleur </w:t>
      </w:r>
      <w:r w:rsidR="000A0D23">
        <w:rPr>
          <w:rStyle w:val="Appelnotedebasdep"/>
          <w:rFonts w:asciiTheme="minorHAnsi" w:hAnsiTheme="minorHAnsi"/>
        </w:rPr>
        <w:footnoteReference w:id="20"/>
      </w:r>
      <w:r w:rsidR="000A0D23">
        <w:rPr>
          <w:rFonts w:asciiTheme="minorHAnsi" w:hAnsiTheme="minorHAnsi" w:cs="Calibri"/>
        </w:rPr>
        <w:t>,</w:t>
      </w:r>
      <w:r w:rsidRPr="0068554F">
        <w:rPr>
          <w:rFonts w:asciiTheme="minorHAnsi" w:hAnsiTheme="minorHAnsi" w:cs="Calibri"/>
        </w:rPr>
        <w:t xml:space="preserve"> j</w:t>
      </w:r>
      <w:r w:rsidR="007C7E3D" w:rsidRPr="0068554F">
        <w:rPr>
          <w:rFonts w:asciiTheme="minorHAnsi" w:hAnsiTheme="minorHAnsi" w:cs="Calibri"/>
        </w:rPr>
        <w:t xml:space="preserve">e considère que le changement de </w:t>
      </w:r>
      <w:r w:rsidR="00C253E5" w:rsidRPr="0068554F">
        <w:rPr>
          <w:rFonts w:asciiTheme="minorHAnsi" w:hAnsiTheme="minorHAnsi" w:cs="Calibri"/>
        </w:rPr>
        <w:t>texture</w:t>
      </w:r>
      <w:r w:rsidR="007C7E3D" w:rsidRPr="0068554F">
        <w:rPr>
          <w:rFonts w:asciiTheme="minorHAnsi" w:hAnsiTheme="minorHAnsi" w:cs="Calibri"/>
        </w:rPr>
        <w:t xml:space="preserve"> est visuellement ce qui marque le plus quand on observe une plante qui meurt</w:t>
      </w:r>
      <w:r w:rsidRPr="0068554F">
        <w:rPr>
          <w:rFonts w:asciiTheme="minorHAnsi" w:hAnsiTheme="minorHAnsi" w:cs="Calibri"/>
        </w:rPr>
        <w:t>.</w:t>
      </w:r>
      <w:r w:rsidR="007C7E3D" w:rsidRPr="0068554F">
        <w:rPr>
          <w:rFonts w:asciiTheme="minorHAnsi" w:hAnsiTheme="minorHAnsi" w:cs="Calibri"/>
        </w:rPr>
        <w:t xml:space="preserve"> </w:t>
      </w:r>
      <w:r w:rsidR="00AA58DE" w:rsidRPr="0068554F">
        <w:rPr>
          <w:rFonts w:asciiTheme="minorHAnsi" w:hAnsiTheme="minorHAnsi" w:cs="Calibri"/>
        </w:rPr>
        <w:t xml:space="preserve">D’autant plus qu’ici, l’observateur n’utilisera pas sa vision périphérique, mais bel-et-bien sa vision </w:t>
      </w:r>
      <w:r w:rsidR="0098385A" w:rsidRPr="0068554F">
        <w:rPr>
          <w:rFonts w:asciiTheme="minorHAnsi" w:hAnsiTheme="minorHAnsi" w:cs="Calibri"/>
        </w:rPr>
        <w:t>centrale</w:t>
      </w:r>
      <w:r w:rsidR="000A0D23">
        <w:rPr>
          <w:rStyle w:val="Appelnotedebasdep"/>
          <w:rFonts w:asciiTheme="minorHAnsi" w:hAnsiTheme="minorHAnsi"/>
        </w:rPr>
        <w:footnoteReference w:id="21"/>
      </w:r>
      <w:r w:rsidR="00AA58DE" w:rsidRPr="0068554F">
        <w:rPr>
          <w:rFonts w:asciiTheme="minorHAnsi" w:hAnsiTheme="minorHAnsi" w:cs="Calibri"/>
        </w:rPr>
        <w:t xml:space="preserve">. </w:t>
      </w:r>
      <w:r w:rsidRPr="0068554F">
        <w:rPr>
          <w:rFonts w:asciiTheme="minorHAnsi" w:hAnsiTheme="minorHAnsi" w:cs="Calibri"/>
        </w:rPr>
        <w:t xml:space="preserve">La disparition de la couleur bleue des pétales est un phénomène qui me semble visuellement </w:t>
      </w:r>
      <w:r w:rsidR="00AA58DE" w:rsidRPr="0068554F">
        <w:rPr>
          <w:rFonts w:asciiTheme="minorHAnsi" w:hAnsiTheme="minorHAnsi" w:cs="Calibri"/>
        </w:rPr>
        <w:t xml:space="preserve">plus </w:t>
      </w:r>
      <w:r w:rsidRPr="0068554F">
        <w:rPr>
          <w:rFonts w:asciiTheme="minorHAnsi" w:hAnsiTheme="minorHAnsi" w:cs="Calibri"/>
        </w:rPr>
        <w:t xml:space="preserve">marquant </w:t>
      </w:r>
      <w:r w:rsidR="00C253E5" w:rsidRPr="0068554F">
        <w:rPr>
          <w:rFonts w:asciiTheme="minorHAnsi" w:hAnsiTheme="minorHAnsi" w:cs="Calibri"/>
        </w:rPr>
        <w:t>pour quelqu’un de concentré sur la vidéo</w:t>
      </w:r>
      <w:r w:rsidRPr="0068554F">
        <w:rPr>
          <w:rFonts w:asciiTheme="minorHAnsi" w:hAnsiTheme="minorHAnsi" w:cs="Calibri"/>
        </w:rPr>
        <w:t>, plus que la déformation de la tige.</w:t>
      </w:r>
    </w:p>
    <w:p w14:paraId="113F20DA" w14:textId="2997C816" w:rsidR="00D27659" w:rsidRDefault="00D27659" w:rsidP="003722A3">
      <w:pPr>
        <w:rPr>
          <w:rFonts w:asciiTheme="minorHAnsi" w:hAnsiTheme="minorHAnsi" w:cs="Calibri"/>
          <w:sz w:val="20"/>
          <w:szCs w:val="20"/>
        </w:rPr>
      </w:pPr>
      <w:r w:rsidRPr="0068554F">
        <w:rPr>
          <w:rFonts w:asciiTheme="minorHAnsi" w:hAnsiTheme="minorHAnsi" w:cs="Calibri"/>
          <w:sz w:val="20"/>
          <w:szCs w:val="20"/>
        </w:rPr>
        <w:t>Remarque : Je suppose qu’il existe de nombreux arguments biologiques étayés scientifiquement dont je n’ai pas la connaissance et qui privilégient certaines hypothèses plutôt que d’autres.</w:t>
      </w:r>
    </w:p>
    <w:p w14:paraId="3EE3C883" w14:textId="77777777" w:rsidR="00A25AFA" w:rsidRPr="0068554F" w:rsidRDefault="00A25AFA" w:rsidP="003722A3">
      <w:pPr>
        <w:rPr>
          <w:rFonts w:asciiTheme="minorHAnsi" w:hAnsiTheme="minorHAnsi" w:cs="Calibri"/>
          <w:sz w:val="20"/>
          <w:szCs w:val="20"/>
        </w:rPr>
      </w:pPr>
    </w:p>
    <w:p w14:paraId="3DDC0BA2" w14:textId="77777777" w:rsidR="00C7538D" w:rsidRPr="000A0D23" w:rsidRDefault="00C7538D" w:rsidP="003722A3">
      <w:pPr>
        <w:rPr>
          <w:rFonts w:asciiTheme="minorHAnsi" w:hAnsiTheme="minorHAnsi" w:cs="Calibri"/>
          <w:i/>
          <w:iCs/>
        </w:rPr>
      </w:pPr>
      <w:r w:rsidRPr="000A0D23">
        <w:rPr>
          <w:rFonts w:asciiTheme="minorHAnsi" w:hAnsiTheme="minorHAnsi" w:cs="Calibri"/>
          <w:i/>
          <w:iCs/>
        </w:rPr>
        <w:t>Hypothèses sur l</w:t>
      </w:r>
      <w:r w:rsidR="00D5173D" w:rsidRPr="000A0D23">
        <w:rPr>
          <w:rFonts w:asciiTheme="minorHAnsi" w:hAnsiTheme="minorHAnsi" w:cs="Calibri"/>
          <w:i/>
          <w:iCs/>
        </w:rPr>
        <w:t>a pertinence des combinaisons de ces effets :</w:t>
      </w:r>
    </w:p>
    <w:p w14:paraId="3DB727C9" w14:textId="6941B2CA" w:rsidR="00FE6A31" w:rsidRPr="0068554F" w:rsidRDefault="00FE6A31" w:rsidP="003722A3">
      <w:pPr>
        <w:numPr>
          <w:ilvl w:val="0"/>
          <w:numId w:val="57"/>
        </w:numPr>
        <w:rPr>
          <w:rFonts w:asciiTheme="minorHAnsi" w:hAnsiTheme="minorHAnsi" w:cs="Calibri"/>
        </w:rPr>
      </w:pPr>
      <w:r w:rsidRPr="0068554F">
        <w:rPr>
          <w:rFonts w:asciiTheme="minorHAnsi" w:hAnsiTheme="minorHAnsi" w:cs="Calibri"/>
        </w:rPr>
        <w:t xml:space="preserve">La combinaison des deux effets suivants sera la plus </w:t>
      </w:r>
      <w:r w:rsidR="00D75E75">
        <w:rPr>
          <w:rFonts w:asciiTheme="minorHAnsi" w:hAnsiTheme="minorHAnsi" w:cs="Calibri"/>
        </w:rPr>
        <w:t>représentative</w:t>
      </w:r>
      <w:r w:rsidRPr="0068554F">
        <w:rPr>
          <w:rFonts w:asciiTheme="minorHAnsi" w:hAnsiTheme="minorHAnsi" w:cs="Calibri"/>
        </w:rPr>
        <w:t> :</w:t>
      </w:r>
    </w:p>
    <w:p w14:paraId="367E0D02" w14:textId="77777777" w:rsidR="00FE6A31" w:rsidRPr="0068554F" w:rsidRDefault="00FE6A31" w:rsidP="003722A3">
      <w:pPr>
        <w:numPr>
          <w:ilvl w:val="1"/>
          <w:numId w:val="11"/>
        </w:numPr>
        <w:spacing w:line="240" w:lineRule="auto"/>
        <w:rPr>
          <w:rFonts w:asciiTheme="minorHAnsi" w:hAnsiTheme="minorHAnsi" w:cs="Calibri"/>
        </w:rPr>
      </w:pPr>
      <w:r w:rsidRPr="0068554F">
        <w:rPr>
          <w:rFonts w:asciiTheme="minorHAnsi" w:hAnsiTheme="minorHAnsi" w:cs="Calibri"/>
        </w:rPr>
        <w:t>Changement de texture de la tige, des pétales et des feuilles.</w:t>
      </w:r>
    </w:p>
    <w:p w14:paraId="1CC5C80A" w14:textId="77777777" w:rsidR="00FE6A31" w:rsidRPr="0068554F" w:rsidRDefault="00FE6A31" w:rsidP="003722A3">
      <w:pPr>
        <w:numPr>
          <w:ilvl w:val="1"/>
          <w:numId w:val="11"/>
        </w:numPr>
        <w:spacing w:line="240" w:lineRule="auto"/>
        <w:rPr>
          <w:rFonts w:asciiTheme="minorHAnsi" w:hAnsiTheme="minorHAnsi" w:cs="Calibri"/>
        </w:rPr>
      </w:pPr>
      <w:r w:rsidRPr="0068554F">
        <w:rPr>
          <w:rFonts w:asciiTheme="minorHAnsi" w:hAnsiTheme="minorHAnsi" w:cs="Calibri"/>
        </w:rPr>
        <w:lastRenderedPageBreak/>
        <w:t>Repli des feuilles, des pétales (et chute de pétales).</w:t>
      </w:r>
    </w:p>
    <w:p w14:paraId="6A97F7F4" w14:textId="7C380EF7" w:rsidR="00FE6A31" w:rsidRPr="0068554F" w:rsidRDefault="00FE6A31" w:rsidP="003722A3">
      <w:pPr>
        <w:numPr>
          <w:ilvl w:val="0"/>
          <w:numId w:val="58"/>
        </w:numPr>
        <w:rPr>
          <w:rFonts w:asciiTheme="minorHAnsi" w:hAnsiTheme="minorHAnsi" w:cs="Calibri"/>
        </w:rPr>
      </w:pPr>
      <w:r w:rsidRPr="0068554F">
        <w:rPr>
          <w:rFonts w:asciiTheme="minorHAnsi" w:hAnsiTheme="minorHAnsi" w:cs="Calibri"/>
        </w:rPr>
        <w:t xml:space="preserve">La combinaison des deux effets suivants sera la moins </w:t>
      </w:r>
      <w:r w:rsidR="00D75E75">
        <w:rPr>
          <w:rFonts w:asciiTheme="minorHAnsi" w:hAnsiTheme="minorHAnsi" w:cs="Calibri"/>
        </w:rPr>
        <w:t>représentative</w:t>
      </w:r>
      <w:r w:rsidR="00D75E75" w:rsidRPr="0068554F">
        <w:rPr>
          <w:rFonts w:asciiTheme="minorHAnsi" w:hAnsiTheme="minorHAnsi" w:cs="Calibri"/>
        </w:rPr>
        <w:t> </w:t>
      </w:r>
      <w:r w:rsidRPr="0068554F">
        <w:rPr>
          <w:rFonts w:asciiTheme="minorHAnsi" w:hAnsiTheme="minorHAnsi" w:cs="Calibri"/>
        </w:rPr>
        <w:t>:</w:t>
      </w:r>
    </w:p>
    <w:p w14:paraId="6310410D" w14:textId="77777777" w:rsidR="00FE6A31" w:rsidRPr="0068554F" w:rsidRDefault="00FE6A31" w:rsidP="003722A3">
      <w:pPr>
        <w:numPr>
          <w:ilvl w:val="1"/>
          <w:numId w:val="11"/>
        </w:numPr>
        <w:spacing w:line="240" w:lineRule="auto"/>
        <w:rPr>
          <w:rFonts w:asciiTheme="minorHAnsi" w:hAnsiTheme="minorHAnsi" w:cs="Calibri"/>
        </w:rPr>
      </w:pPr>
      <w:r w:rsidRPr="0068554F">
        <w:rPr>
          <w:rFonts w:asciiTheme="minorHAnsi" w:hAnsiTheme="minorHAnsi" w:cs="Calibri"/>
        </w:rPr>
        <w:t>Affaissement de la tige.</w:t>
      </w:r>
    </w:p>
    <w:p w14:paraId="019C81C5" w14:textId="77777777" w:rsidR="00FE6A31" w:rsidRPr="0068554F" w:rsidRDefault="00FE6A31" w:rsidP="003722A3">
      <w:pPr>
        <w:numPr>
          <w:ilvl w:val="1"/>
          <w:numId w:val="11"/>
        </w:numPr>
        <w:spacing w:line="240" w:lineRule="auto"/>
        <w:rPr>
          <w:rFonts w:asciiTheme="minorHAnsi" w:hAnsiTheme="minorHAnsi" w:cs="Calibri"/>
        </w:rPr>
      </w:pPr>
      <w:r w:rsidRPr="0068554F">
        <w:rPr>
          <w:rFonts w:asciiTheme="minorHAnsi" w:hAnsiTheme="minorHAnsi" w:cs="Calibri"/>
        </w:rPr>
        <w:t>Repli des feuilles, des pétales (et chute de pétales).</w:t>
      </w:r>
    </w:p>
    <w:p w14:paraId="6C2B0136" w14:textId="0C5805F3" w:rsidR="00C7538D" w:rsidRPr="0068554F" w:rsidRDefault="00880D3C" w:rsidP="003722A3">
      <w:pPr>
        <w:rPr>
          <w:rFonts w:asciiTheme="minorHAnsi" w:hAnsiTheme="minorHAnsi" w:cs="Calibri"/>
        </w:rPr>
      </w:pPr>
      <w:r w:rsidRPr="0068554F">
        <w:rPr>
          <w:rFonts w:asciiTheme="minorHAnsi" w:hAnsiTheme="minorHAnsi" w:cs="Calibri"/>
        </w:rPr>
        <w:t xml:space="preserve">Par extension avec mes premières hypothèses, je reste dans l’idée que la couleur va avoir un effet déterminant. En outre, </w:t>
      </w:r>
      <w:r w:rsidR="00CC1231" w:rsidRPr="0068554F">
        <w:rPr>
          <w:rFonts w:asciiTheme="minorHAnsi" w:hAnsiTheme="minorHAnsi" w:cs="Calibri"/>
        </w:rPr>
        <w:t xml:space="preserve">le repli des feuilles et des pétales, ainsi que leur chute, me </w:t>
      </w:r>
      <w:r w:rsidR="0002523B" w:rsidRPr="0068554F">
        <w:rPr>
          <w:rFonts w:asciiTheme="minorHAnsi" w:hAnsiTheme="minorHAnsi" w:cs="Calibri"/>
        </w:rPr>
        <w:t>semblent</w:t>
      </w:r>
      <w:r w:rsidR="00CC1231" w:rsidRPr="0068554F">
        <w:rPr>
          <w:rFonts w:asciiTheme="minorHAnsi" w:hAnsiTheme="minorHAnsi" w:cs="Calibri"/>
        </w:rPr>
        <w:t xml:space="preserve"> visuellement prendre plus de place à l’écran que l’affaissement de la tige d’où mon choix arithmétique d’additionner les deux effets les </w:t>
      </w:r>
      <w:r w:rsidR="00CC1231" w:rsidRPr="000A0D23">
        <w:rPr>
          <w:rFonts w:asciiTheme="minorHAnsi" w:hAnsiTheme="minorHAnsi" w:cs="Calibri"/>
          <w:i/>
          <w:iCs/>
        </w:rPr>
        <w:t>plus visuels</w:t>
      </w:r>
      <w:r w:rsidR="00CC1231" w:rsidRPr="0068554F">
        <w:rPr>
          <w:rFonts w:asciiTheme="minorHAnsi" w:hAnsiTheme="minorHAnsi" w:cs="Calibri"/>
        </w:rPr>
        <w:t xml:space="preserve"> ensemble comme permettant un </w:t>
      </w:r>
      <w:r w:rsidR="00CC1231" w:rsidRPr="000A0D23">
        <w:rPr>
          <w:rFonts w:asciiTheme="minorHAnsi" w:hAnsiTheme="minorHAnsi" w:cs="Calibri"/>
          <w:i/>
          <w:iCs/>
        </w:rPr>
        <w:t>optimum</w:t>
      </w:r>
      <w:r w:rsidR="00CC1231" w:rsidRPr="0068554F">
        <w:rPr>
          <w:rFonts w:asciiTheme="minorHAnsi" w:hAnsiTheme="minorHAnsi" w:cs="Calibri"/>
        </w:rPr>
        <w:t xml:space="preserve"> de réalisme.</w:t>
      </w:r>
    </w:p>
    <w:p w14:paraId="48DA599F" w14:textId="77777777" w:rsidR="00FE6A31" w:rsidRPr="0068554F" w:rsidRDefault="00FE6A31" w:rsidP="003722A3">
      <w:pPr>
        <w:rPr>
          <w:rFonts w:asciiTheme="minorHAnsi" w:hAnsiTheme="minorHAnsi" w:cs="Calibri"/>
        </w:rPr>
      </w:pPr>
    </w:p>
    <w:p w14:paraId="7BAD0871" w14:textId="06262690" w:rsidR="00C7538D" w:rsidRPr="000A0D23" w:rsidRDefault="00C7538D" w:rsidP="003722A3">
      <w:pPr>
        <w:rPr>
          <w:rFonts w:asciiTheme="minorHAnsi" w:hAnsiTheme="minorHAnsi" w:cs="Calibri"/>
          <w:i/>
          <w:iCs/>
        </w:rPr>
      </w:pPr>
      <w:r w:rsidRPr="000A0D23">
        <w:rPr>
          <w:rFonts w:asciiTheme="minorHAnsi" w:hAnsiTheme="minorHAnsi" w:cs="Calibri"/>
          <w:i/>
          <w:iCs/>
        </w:rPr>
        <w:t xml:space="preserve">Hypothèses </w:t>
      </w:r>
      <w:r w:rsidR="008350EC" w:rsidRPr="000A0D23">
        <w:rPr>
          <w:rFonts w:asciiTheme="minorHAnsi" w:hAnsiTheme="minorHAnsi" w:cs="Calibri"/>
          <w:i/>
          <w:iCs/>
        </w:rPr>
        <w:t>sur</w:t>
      </w:r>
      <w:r w:rsidR="00880D3C" w:rsidRPr="000A0D23">
        <w:rPr>
          <w:rFonts w:asciiTheme="minorHAnsi" w:hAnsiTheme="minorHAnsi" w:cs="Calibri"/>
          <w:i/>
          <w:iCs/>
        </w:rPr>
        <w:t xml:space="preserve"> les points</w:t>
      </w:r>
      <w:r w:rsidR="008350EC" w:rsidRPr="000A0D23">
        <w:rPr>
          <w:rFonts w:asciiTheme="minorHAnsi" w:hAnsiTheme="minorHAnsi" w:cs="Calibri"/>
          <w:i/>
          <w:iCs/>
        </w:rPr>
        <w:t xml:space="preserve"> qui ne semble</w:t>
      </w:r>
      <w:r w:rsidR="00880D3C" w:rsidRPr="000A0D23">
        <w:rPr>
          <w:rFonts w:asciiTheme="minorHAnsi" w:hAnsiTheme="minorHAnsi" w:cs="Calibri"/>
          <w:i/>
          <w:iCs/>
        </w:rPr>
        <w:t>nt</w:t>
      </w:r>
      <w:r w:rsidR="008350EC" w:rsidRPr="000A0D23">
        <w:rPr>
          <w:rFonts w:asciiTheme="minorHAnsi" w:hAnsiTheme="minorHAnsi" w:cs="Calibri"/>
          <w:i/>
          <w:iCs/>
        </w:rPr>
        <w:t xml:space="preserve"> pas du tout </w:t>
      </w:r>
      <w:r w:rsidR="005E7296">
        <w:rPr>
          <w:rFonts w:asciiTheme="minorHAnsi" w:hAnsiTheme="minorHAnsi" w:cs="Calibri"/>
          <w:i/>
          <w:iCs/>
        </w:rPr>
        <w:t>représentatifs de la mort</w:t>
      </w:r>
      <w:r w:rsidR="00E864AE" w:rsidRPr="000A0D23">
        <w:rPr>
          <w:rFonts w:asciiTheme="minorHAnsi" w:hAnsiTheme="minorHAnsi" w:cs="Calibri"/>
          <w:i/>
          <w:iCs/>
        </w:rPr>
        <w:t xml:space="preserve"> ou manquants</w:t>
      </w:r>
      <w:r w:rsidR="008350EC" w:rsidRPr="000A0D23">
        <w:rPr>
          <w:rFonts w:asciiTheme="minorHAnsi" w:hAnsiTheme="minorHAnsi" w:cs="Calibri"/>
          <w:i/>
          <w:iCs/>
        </w:rPr>
        <w:t> </w:t>
      </w:r>
      <w:r w:rsidR="005931AB" w:rsidRPr="000A0D23">
        <w:rPr>
          <w:rFonts w:asciiTheme="minorHAnsi" w:hAnsiTheme="minorHAnsi" w:cs="Calibri"/>
          <w:i/>
          <w:iCs/>
        </w:rPr>
        <w:t xml:space="preserve">au niveau des effets visuels </w:t>
      </w:r>
      <w:r w:rsidR="008350EC" w:rsidRPr="000A0D23">
        <w:rPr>
          <w:rFonts w:asciiTheme="minorHAnsi" w:hAnsiTheme="minorHAnsi" w:cs="Calibri"/>
          <w:i/>
          <w:iCs/>
        </w:rPr>
        <w:t>:</w:t>
      </w:r>
    </w:p>
    <w:p w14:paraId="3829D588" w14:textId="77777777" w:rsidR="00E864AE" w:rsidRPr="0068554F" w:rsidRDefault="00E864AE" w:rsidP="003722A3">
      <w:pPr>
        <w:numPr>
          <w:ilvl w:val="0"/>
          <w:numId w:val="59"/>
        </w:numPr>
        <w:rPr>
          <w:rFonts w:asciiTheme="minorHAnsi" w:hAnsiTheme="minorHAnsi" w:cs="Calibri"/>
        </w:rPr>
      </w:pPr>
      <w:r w:rsidRPr="0068554F">
        <w:rPr>
          <w:rFonts w:asciiTheme="minorHAnsi" w:hAnsiTheme="minorHAnsi" w:cs="Calibri"/>
        </w:rPr>
        <w:t xml:space="preserve">Style graphique </w:t>
      </w:r>
    </w:p>
    <w:p w14:paraId="37F18D43" w14:textId="77777777" w:rsidR="005931AB" w:rsidRPr="0068554F" w:rsidRDefault="00E864AE" w:rsidP="003722A3">
      <w:pPr>
        <w:numPr>
          <w:ilvl w:val="1"/>
          <w:numId w:val="11"/>
        </w:numPr>
        <w:rPr>
          <w:rFonts w:asciiTheme="minorHAnsi" w:hAnsiTheme="minorHAnsi" w:cs="Calibri"/>
        </w:rPr>
      </w:pPr>
      <w:r w:rsidRPr="0068554F">
        <w:rPr>
          <w:rFonts w:asciiTheme="minorHAnsi" w:hAnsiTheme="minorHAnsi" w:cs="Calibri"/>
        </w:rPr>
        <w:t>Même si je ne l’évalue pas, je pense que les observateurs vont le noter.</w:t>
      </w:r>
    </w:p>
    <w:p w14:paraId="48C5086C" w14:textId="77777777" w:rsidR="00E864AE" w:rsidRPr="0068554F" w:rsidRDefault="00E864AE" w:rsidP="003722A3">
      <w:pPr>
        <w:numPr>
          <w:ilvl w:val="0"/>
          <w:numId w:val="60"/>
        </w:numPr>
        <w:rPr>
          <w:rFonts w:asciiTheme="minorHAnsi" w:hAnsiTheme="minorHAnsi" w:cs="Calibri"/>
        </w:rPr>
      </w:pPr>
      <w:r w:rsidRPr="0068554F">
        <w:rPr>
          <w:rFonts w:asciiTheme="minorHAnsi" w:hAnsiTheme="minorHAnsi" w:cs="Calibri"/>
        </w:rPr>
        <w:t>Absence d’éléments dans la fleur (pas de pistil dans mon modèle 3D par exemple)</w:t>
      </w:r>
    </w:p>
    <w:p w14:paraId="49E10335" w14:textId="77777777" w:rsidR="00E864AE" w:rsidRPr="0068554F" w:rsidRDefault="00E864AE" w:rsidP="003722A3">
      <w:pPr>
        <w:numPr>
          <w:ilvl w:val="1"/>
          <w:numId w:val="11"/>
        </w:numPr>
        <w:rPr>
          <w:rFonts w:asciiTheme="minorHAnsi" w:hAnsiTheme="minorHAnsi" w:cs="Calibri"/>
        </w:rPr>
      </w:pPr>
      <w:r w:rsidRPr="0068554F">
        <w:rPr>
          <w:rFonts w:asciiTheme="minorHAnsi" w:hAnsiTheme="minorHAnsi" w:cs="Calibri"/>
        </w:rPr>
        <w:t>Même si je ne l’évalue pas, je pense que les observateurs vont le noter.</w:t>
      </w:r>
    </w:p>
    <w:p w14:paraId="5844D847" w14:textId="1BD37A10" w:rsidR="00E864AE" w:rsidRPr="0068554F" w:rsidRDefault="0002523B" w:rsidP="003722A3">
      <w:pPr>
        <w:numPr>
          <w:ilvl w:val="0"/>
          <w:numId w:val="61"/>
        </w:numPr>
        <w:rPr>
          <w:rFonts w:asciiTheme="minorHAnsi" w:hAnsiTheme="minorHAnsi" w:cs="Calibri"/>
        </w:rPr>
      </w:pPr>
      <w:r w:rsidRPr="0068554F">
        <w:rPr>
          <w:rFonts w:asciiTheme="minorHAnsi" w:hAnsiTheme="minorHAnsi" w:cs="Calibri"/>
        </w:rPr>
        <w:t xml:space="preserve">Animations qui ne se propagent pas de manière </w:t>
      </w:r>
      <w:r w:rsidR="005E7296">
        <w:rPr>
          <w:rFonts w:asciiTheme="minorHAnsi" w:hAnsiTheme="minorHAnsi" w:cs="Calibri"/>
        </w:rPr>
        <w:t>représentative</w:t>
      </w:r>
    </w:p>
    <w:p w14:paraId="6429F555" w14:textId="52FB1EF2" w:rsidR="0002523B" w:rsidRPr="0068554F" w:rsidRDefault="0002523B" w:rsidP="003722A3">
      <w:pPr>
        <w:numPr>
          <w:ilvl w:val="1"/>
          <w:numId w:val="11"/>
        </w:numPr>
        <w:rPr>
          <w:rFonts w:asciiTheme="minorHAnsi" w:hAnsiTheme="minorHAnsi" w:cs="Calibri"/>
        </w:rPr>
      </w:pPr>
      <w:r w:rsidRPr="0068554F">
        <w:rPr>
          <w:rFonts w:asciiTheme="minorHAnsi" w:hAnsiTheme="minorHAnsi" w:cs="Calibri"/>
        </w:rPr>
        <w:t>Ex : Courbure</w:t>
      </w:r>
      <w:r w:rsidR="00114026">
        <w:rPr>
          <w:rFonts w:asciiTheme="minorHAnsi" w:hAnsiTheme="minorHAnsi" w:cs="Calibri"/>
        </w:rPr>
        <w:t xml:space="preserve"> de la tige</w:t>
      </w:r>
      <w:r w:rsidRPr="0068554F">
        <w:rPr>
          <w:rFonts w:asciiTheme="minorHAnsi" w:hAnsiTheme="minorHAnsi" w:cs="Calibri"/>
        </w:rPr>
        <w:t xml:space="preserve"> qui ne semble pas </w:t>
      </w:r>
      <w:r w:rsidRPr="00114026">
        <w:rPr>
          <w:rFonts w:asciiTheme="minorHAnsi" w:hAnsiTheme="minorHAnsi" w:cs="Calibri"/>
          <w:i/>
          <w:iCs/>
        </w:rPr>
        <w:t>normale</w:t>
      </w:r>
      <w:r w:rsidRPr="0068554F">
        <w:rPr>
          <w:rFonts w:asciiTheme="minorHAnsi" w:hAnsiTheme="minorHAnsi" w:cs="Calibri"/>
        </w:rPr>
        <w:t> ?</w:t>
      </w:r>
    </w:p>
    <w:p w14:paraId="29E35B82" w14:textId="10032F52" w:rsidR="005931AB" w:rsidRPr="00A25AFA" w:rsidRDefault="0002523B" w:rsidP="003722A3">
      <w:pPr>
        <w:rPr>
          <w:rFonts w:asciiTheme="minorHAnsi" w:hAnsiTheme="minorHAnsi" w:cs="Calibri"/>
          <w:sz w:val="20"/>
          <w:szCs w:val="20"/>
        </w:rPr>
      </w:pPr>
      <w:r w:rsidRPr="0068554F">
        <w:rPr>
          <w:rFonts w:asciiTheme="minorHAnsi" w:hAnsiTheme="minorHAnsi" w:cs="Calibri"/>
          <w:sz w:val="20"/>
          <w:szCs w:val="20"/>
        </w:rPr>
        <w:t xml:space="preserve">Remarque : Les </w:t>
      </w:r>
      <w:r w:rsidRPr="0068554F">
        <w:rPr>
          <w:rFonts w:asciiTheme="minorHAnsi" w:hAnsiTheme="minorHAnsi" w:cs="Calibri"/>
          <w:i/>
          <w:iCs/>
          <w:sz w:val="20"/>
          <w:szCs w:val="20"/>
        </w:rPr>
        <w:t xml:space="preserve">timelapses </w:t>
      </w:r>
      <w:r w:rsidRPr="0068554F">
        <w:rPr>
          <w:rFonts w:asciiTheme="minorHAnsi" w:hAnsiTheme="minorHAnsi" w:cs="Calibri"/>
          <w:sz w:val="20"/>
          <w:szCs w:val="20"/>
        </w:rPr>
        <w:t>sont tous tellement différents en raison de la diversité des plantes que c’est difficile de prévoir précisément quels points peuvent être perçus comme irréalistes.</w:t>
      </w:r>
    </w:p>
    <w:p w14:paraId="123A56F5" w14:textId="69C2D7EB" w:rsidR="00BE6351" w:rsidRPr="0068554F" w:rsidRDefault="00BE6351" w:rsidP="003722A3">
      <w:pPr>
        <w:pStyle w:val="Titre2"/>
        <w:rPr>
          <w:rFonts w:asciiTheme="minorHAnsi" w:hAnsiTheme="minorHAnsi" w:cs="Calibri"/>
        </w:rPr>
      </w:pPr>
      <w:bookmarkStart w:id="54" w:name="_Toc119874552"/>
      <w:r w:rsidRPr="0068554F">
        <w:rPr>
          <w:rFonts w:asciiTheme="minorHAnsi" w:hAnsiTheme="minorHAnsi" w:cs="Calibri"/>
        </w:rPr>
        <w:t>II.</w:t>
      </w:r>
      <w:r w:rsidR="009E6CF9" w:rsidRPr="0068554F">
        <w:rPr>
          <w:rFonts w:asciiTheme="minorHAnsi" w:hAnsiTheme="minorHAnsi" w:cs="Calibri"/>
        </w:rPr>
        <w:t>6</w:t>
      </w:r>
      <w:r w:rsidRPr="0068554F">
        <w:rPr>
          <w:rFonts w:asciiTheme="minorHAnsi" w:hAnsiTheme="minorHAnsi" w:cs="Calibri"/>
        </w:rPr>
        <w:t xml:space="preserve"> </w:t>
      </w:r>
      <w:r w:rsidR="00516E49">
        <w:rPr>
          <w:rFonts w:asciiTheme="minorHAnsi" w:hAnsiTheme="minorHAnsi" w:cs="Calibri"/>
        </w:rPr>
        <w:t>Biais et l</w:t>
      </w:r>
      <w:r w:rsidRPr="0068554F">
        <w:rPr>
          <w:rFonts w:asciiTheme="minorHAnsi" w:hAnsiTheme="minorHAnsi" w:cs="Calibri"/>
        </w:rPr>
        <w:t>imites potentielles</w:t>
      </w:r>
      <w:bookmarkEnd w:id="54"/>
    </w:p>
    <w:p w14:paraId="17E0D781" w14:textId="552E9AD6" w:rsidR="00A87082" w:rsidRDefault="00266448" w:rsidP="003722A3">
      <w:pPr>
        <w:rPr>
          <w:rFonts w:asciiTheme="minorHAnsi" w:hAnsiTheme="minorHAnsi" w:cs="Calibri"/>
        </w:rPr>
      </w:pPr>
      <w:r w:rsidRPr="0068554F">
        <w:rPr>
          <w:rFonts w:asciiTheme="minorHAnsi" w:hAnsiTheme="minorHAnsi" w:cs="Calibri"/>
        </w:rPr>
        <w:t>Je vois certaines limites</w:t>
      </w:r>
      <w:r w:rsidR="00294885" w:rsidRPr="0068554F">
        <w:rPr>
          <w:rFonts w:asciiTheme="minorHAnsi" w:hAnsiTheme="minorHAnsi" w:cs="Calibri"/>
        </w:rPr>
        <w:t xml:space="preserve"> </w:t>
      </w:r>
      <w:r w:rsidR="00386E6D" w:rsidRPr="0068554F">
        <w:rPr>
          <w:rFonts w:asciiTheme="minorHAnsi" w:hAnsiTheme="minorHAnsi" w:cs="Calibri"/>
        </w:rPr>
        <w:t xml:space="preserve">visibles et potentielles </w:t>
      </w:r>
      <w:r w:rsidR="00294885" w:rsidRPr="0068554F">
        <w:rPr>
          <w:rFonts w:asciiTheme="minorHAnsi" w:hAnsiTheme="minorHAnsi" w:cs="Calibri"/>
        </w:rPr>
        <w:t>au protocole que j’ai décrit ci-dessus</w:t>
      </w:r>
      <w:r w:rsidRPr="0068554F">
        <w:rPr>
          <w:rFonts w:asciiTheme="minorHAnsi" w:hAnsiTheme="minorHAnsi" w:cs="Calibri"/>
        </w:rPr>
        <w:t> :</w:t>
      </w:r>
    </w:p>
    <w:p w14:paraId="77F6F7F4" w14:textId="6C7A8F07" w:rsidR="00A87082" w:rsidRDefault="00A87082" w:rsidP="003722A3">
      <w:pPr>
        <w:pStyle w:val="Paragraphedeliste"/>
        <w:numPr>
          <w:ilvl w:val="0"/>
          <w:numId w:val="61"/>
        </w:numPr>
        <w:rPr>
          <w:rFonts w:asciiTheme="minorHAnsi" w:hAnsiTheme="minorHAnsi" w:cs="Calibri"/>
        </w:rPr>
      </w:pPr>
      <w:r>
        <w:rPr>
          <w:rFonts w:asciiTheme="minorHAnsi" w:hAnsiTheme="minorHAnsi" w:cs="Calibri"/>
        </w:rPr>
        <w:t xml:space="preserve">Biais liés au montage </w:t>
      </w:r>
    </w:p>
    <w:p w14:paraId="34CDEBE4" w14:textId="459238D9" w:rsidR="00A87082" w:rsidRDefault="00A87082" w:rsidP="003722A3">
      <w:pPr>
        <w:pStyle w:val="Paragraphedeliste"/>
        <w:numPr>
          <w:ilvl w:val="1"/>
          <w:numId w:val="61"/>
        </w:numPr>
        <w:rPr>
          <w:rFonts w:asciiTheme="minorHAnsi" w:hAnsiTheme="minorHAnsi" w:cs="Calibri"/>
        </w:rPr>
      </w:pPr>
      <w:r>
        <w:rPr>
          <w:rFonts w:asciiTheme="minorHAnsi" w:hAnsiTheme="minorHAnsi" w:cs="Calibri"/>
        </w:rPr>
        <w:t xml:space="preserve">Les vidéos enregistrées </w:t>
      </w:r>
      <w:r w:rsidR="000C37D9">
        <w:rPr>
          <w:rFonts w:asciiTheme="minorHAnsi" w:hAnsiTheme="minorHAnsi" w:cs="Calibri"/>
        </w:rPr>
        <w:t xml:space="preserve">et montées </w:t>
      </w:r>
      <w:r>
        <w:rPr>
          <w:rFonts w:asciiTheme="minorHAnsi" w:hAnsiTheme="minorHAnsi" w:cs="Calibri"/>
        </w:rPr>
        <w:t>n’auront pas toutes exactement la même longueur à la demi-seconde près</w:t>
      </w:r>
      <w:r w:rsidR="000C37D9">
        <w:rPr>
          <w:rFonts w:asciiTheme="minorHAnsi" w:hAnsiTheme="minorHAnsi" w:cs="Calibri"/>
        </w:rPr>
        <w:t>, ce qui influencera le moment où se déclenche les animations</w:t>
      </w:r>
      <w:r>
        <w:rPr>
          <w:rFonts w:asciiTheme="minorHAnsi" w:hAnsiTheme="minorHAnsi" w:cs="Calibri"/>
        </w:rPr>
        <w:t>.</w:t>
      </w:r>
    </w:p>
    <w:p w14:paraId="16F1B238" w14:textId="2741987E" w:rsidR="00A87082" w:rsidRPr="00A87082" w:rsidRDefault="00A87082" w:rsidP="003722A3">
      <w:pPr>
        <w:pStyle w:val="Paragraphedeliste"/>
        <w:numPr>
          <w:ilvl w:val="2"/>
          <w:numId w:val="61"/>
        </w:numPr>
        <w:rPr>
          <w:rFonts w:asciiTheme="minorHAnsi" w:hAnsiTheme="minorHAnsi" w:cs="Calibri"/>
        </w:rPr>
      </w:pPr>
      <w:r>
        <w:rPr>
          <w:rFonts w:asciiTheme="minorHAnsi" w:hAnsiTheme="minorHAnsi" w:cs="Calibri"/>
        </w:rPr>
        <w:t>(Je considère cet effet quasiment négligeable)</w:t>
      </w:r>
    </w:p>
    <w:p w14:paraId="5D1A485B" w14:textId="77777777" w:rsidR="00BC3367" w:rsidRPr="0068554F" w:rsidRDefault="00BC3367" w:rsidP="003722A3">
      <w:pPr>
        <w:numPr>
          <w:ilvl w:val="0"/>
          <w:numId w:val="62"/>
        </w:numPr>
        <w:ind w:left="360"/>
        <w:rPr>
          <w:rFonts w:asciiTheme="minorHAnsi" w:hAnsiTheme="minorHAnsi" w:cs="Calibri"/>
        </w:rPr>
      </w:pPr>
      <w:r w:rsidRPr="0068554F">
        <w:rPr>
          <w:rFonts w:asciiTheme="minorHAnsi" w:hAnsiTheme="minorHAnsi" w:cs="Calibri"/>
        </w:rPr>
        <w:t xml:space="preserve">Biais liés à mes </w:t>
      </w:r>
      <w:r w:rsidR="002358C9" w:rsidRPr="0068554F">
        <w:rPr>
          <w:rFonts w:asciiTheme="minorHAnsi" w:hAnsiTheme="minorHAnsi" w:cs="Calibri"/>
        </w:rPr>
        <w:t>effets visuels</w:t>
      </w:r>
      <w:r w:rsidR="009649E6" w:rsidRPr="0068554F">
        <w:rPr>
          <w:rFonts w:asciiTheme="minorHAnsi" w:hAnsiTheme="minorHAnsi" w:cs="Calibri"/>
        </w:rPr>
        <w:t xml:space="preserve"> en eux-mêmes.</w:t>
      </w:r>
    </w:p>
    <w:p w14:paraId="5456A472" w14:textId="46F6F8C2" w:rsidR="00FE6A31" w:rsidRPr="0068554F" w:rsidRDefault="00FE6A31" w:rsidP="003722A3">
      <w:pPr>
        <w:numPr>
          <w:ilvl w:val="1"/>
          <w:numId w:val="1"/>
        </w:numPr>
        <w:ind w:left="1080"/>
        <w:rPr>
          <w:rFonts w:asciiTheme="minorHAnsi" w:hAnsiTheme="minorHAnsi" w:cs="Calibri"/>
        </w:rPr>
      </w:pPr>
      <w:r w:rsidRPr="0068554F">
        <w:rPr>
          <w:rFonts w:asciiTheme="minorHAnsi" w:hAnsiTheme="minorHAnsi" w:cs="Calibri"/>
        </w:rPr>
        <w:t>Les effets ne prennent pas tous, de manière égale, la même place à l’écran.</w:t>
      </w:r>
    </w:p>
    <w:p w14:paraId="1AEF9E01" w14:textId="02B784B9" w:rsidR="002358C9" w:rsidRPr="0068554F" w:rsidRDefault="002358C9" w:rsidP="003722A3">
      <w:pPr>
        <w:numPr>
          <w:ilvl w:val="1"/>
          <w:numId w:val="1"/>
        </w:numPr>
        <w:ind w:left="1080"/>
        <w:rPr>
          <w:rFonts w:asciiTheme="minorHAnsi" w:hAnsiTheme="minorHAnsi" w:cs="Calibri"/>
        </w:rPr>
      </w:pPr>
      <w:r w:rsidRPr="0068554F">
        <w:rPr>
          <w:rFonts w:asciiTheme="minorHAnsi" w:hAnsiTheme="minorHAnsi" w:cs="Calibri"/>
        </w:rPr>
        <w:t xml:space="preserve">Les effets ne sont pas tous visuellement aussi </w:t>
      </w:r>
      <w:r w:rsidRPr="00D70859">
        <w:rPr>
          <w:rFonts w:asciiTheme="minorHAnsi" w:hAnsiTheme="minorHAnsi" w:cs="Calibri"/>
          <w:i/>
          <w:iCs/>
        </w:rPr>
        <w:t>impressionnants</w:t>
      </w:r>
      <w:r w:rsidRPr="0068554F">
        <w:rPr>
          <w:rFonts w:asciiTheme="minorHAnsi" w:hAnsiTheme="minorHAnsi" w:cs="Calibri"/>
        </w:rPr>
        <w:t xml:space="preserve">, ce qui risque peut-être d’influencer l’avis des gens dans leur analyse du réalisme où ils voudront privilégier </w:t>
      </w:r>
      <w:r w:rsidR="00FE6A31" w:rsidRPr="0068554F">
        <w:rPr>
          <w:rFonts w:asciiTheme="minorHAnsi" w:hAnsiTheme="minorHAnsi" w:cs="Calibri"/>
        </w:rPr>
        <w:t xml:space="preserve">inconsciemment </w:t>
      </w:r>
      <w:r w:rsidRPr="0068554F">
        <w:rPr>
          <w:rFonts w:asciiTheme="minorHAnsi" w:hAnsiTheme="minorHAnsi" w:cs="Calibri"/>
        </w:rPr>
        <w:t>l’effet qui impressionne.</w:t>
      </w:r>
    </w:p>
    <w:p w14:paraId="30C94E9D" w14:textId="658FB564" w:rsidR="00A87082" w:rsidRPr="00A87082" w:rsidRDefault="002358C9" w:rsidP="003722A3">
      <w:pPr>
        <w:numPr>
          <w:ilvl w:val="2"/>
          <w:numId w:val="1"/>
        </w:numPr>
        <w:ind w:left="1800"/>
        <w:rPr>
          <w:rFonts w:asciiTheme="minorHAnsi" w:hAnsiTheme="minorHAnsi" w:cs="Calibri"/>
        </w:rPr>
      </w:pPr>
      <w:r w:rsidRPr="0068554F">
        <w:rPr>
          <w:rFonts w:asciiTheme="minorHAnsi" w:hAnsiTheme="minorHAnsi" w:cs="Calibri"/>
        </w:rPr>
        <w:t xml:space="preserve">Ex : </w:t>
      </w:r>
      <w:r w:rsidR="00BC3367" w:rsidRPr="0068554F">
        <w:rPr>
          <w:rFonts w:asciiTheme="minorHAnsi" w:hAnsiTheme="minorHAnsi" w:cs="Calibri"/>
        </w:rPr>
        <w:t>Le changement de texture touche toute la fleur alors que les autres effets ne touchent qu’une partie de la plante.</w:t>
      </w:r>
    </w:p>
    <w:p w14:paraId="4A7A42E0" w14:textId="77777777" w:rsidR="00855AB7" w:rsidRPr="0068554F" w:rsidRDefault="00855AB7" w:rsidP="003722A3">
      <w:pPr>
        <w:numPr>
          <w:ilvl w:val="0"/>
          <w:numId w:val="63"/>
        </w:numPr>
        <w:ind w:left="360"/>
        <w:rPr>
          <w:rFonts w:asciiTheme="minorHAnsi" w:hAnsiTheme="minorHAnsi" w:cs="Calibri"/>
        </w:rPr>
      </w:pPr>
      <w:r w:rsidRPr="0068554F">
        <w:rPr>
          <w:rFonts w:asciiTheme="minorHAnsi" w:hAnsiTheme="minorHAnsi" w:cs="Calibri"/>
        </w:rPr>
        <w:lastRenderedPageBreak/>
        <w:t>Impossible d’avoir des résultats sur toutes les animations</w:t>
      </w:r>
      <w:r w:rsidR="00B8782C" w:rsidRPr="0068554F">
        <w:rPr>
          <w:rFonts w:asciiTheme="minorHAnsi" w:hAnsiTheme="minorHAnsi" w:cs="Calibri"/>
        </w:rPr>
        <w:t>, leurs effets et</w:t>
      </w:r>
      <w:r w:rsidRPr="0068554F">
        <w:rPr>
          <w:rFonts w:asciiTheme="minorHAnsi" w:hAnsiTheme="minorHAnsi" w:cs="Calibri"/>
        </w:rPr>
        <w:t xml:space="preserve"> sur toutes leurs combinaisons</w:t>
      </w:r>
      <w:r w:rsidR="00B8782C" w:rsidRPr="0068554F">
        <w:rPr>
          <w:rFonts w:asciiTheme="minorHAnsi" w:hAnsiTheme="minorHAnsi" w:cs="Calibri"/>
        </w:rPr>
        <w:t xml:space="preserve"> (j’ai dû agglomérer certains effets entre eux pour créer des blocs cohérents).</w:t>
      </w:r>
    </w:p>
    <w:p w14:paraId="4F646C68" w14:textId="77777777" w:rsidR="00266448" w:rsidRPr="0068554F" w:rsidRDefault="00266448" w:rsidP="003722A3">
      <w:pPr>
        <w:numPr>
          <w:ilvl w:val="1"/>
          <w:numId w:val="1"/>
        </w:numPr>
        <w:ind w:left="1080"/>
        <w:rPr>
          <w:rFonts w:asciiTheme="minorHAnsi" w:hAnsiTheme="minorHAnsi" w:cs="Calibri"/>
        </w:rPr>
      </w:pPr>
      <w:r w:rsidRPr="0068554F">
        <w:rPr>
          <w:rFonts w:asciiTheme="minorHAnsi" w:hAnsiTheme="minorHAnsi" w:cs="Calibri"/>
        </w:rPr>
        <w:t>Un questionnaire doit rester suffisamment court</w:t>
      </w:r>
      <w:r w:rsidR="000A77CC" w:rsidRPr="0068554F">
        <w:rPr>
          <w:rFonts w:asciiTheme="minorHAnsi" w:hAnsiTheme="minorHAnsi" w:cs="Calibri"/>
        </w:rPr>
        <w:t xml:space="preserve"> (10 minutes max.).</w:t>
      </w:r>
    </w:p>
    <w:p w14:paraId="5A9FB43C" w14:textId="77777777" w:rsidR="00855AB7" w:rsidRPr="0068554F" w:rsidRDefault="00855AB7" w:rsidP="003722A3">
      <w:pPr>
        <w:numPr>
          <w:ilvl w:val="1"/>
          <w:numId w:val="1"/>
        </w:numPr>
        <w:ind w:left="1080"/>
        <w:rPr>
          <w:rFonts w:asciiTheme="minorHAnsi" w:hAnsiTheme="minorHAnsi" w:cs="Calibri"/>
        </w:rPr>
      </w:pPr>
      <w:r w:rsidRPr="0068554F">
        <w:rPr>
          <w:rFonts w:asciiTheme="minorHAnsi" w:hAnsiTheme="minorHAnsi" w:cs="Calibri"/>
        </w:rPr>
        <w:t xml:space="preserve">Trop de combinaisons possibles. </w:t>
      </w:r>
    </w:p>
    <w:p w14:paraId="3BD25590" w14:textId="77777777" w:rsidR="009C4D00" w:rsidRPr="0068554F" w:rsidRDefault="009C4D00" w:rsidP="003722A3">
      <w:pPr>
        <w:numPr>
          <w:ilvl w:val="0"/>
          <w:numId w:val="64"/>
        </w:numPr>
        <w:ind w:left="360"/>
        <w:rPr>
          <w:rFonts w:asciiTheme="minorHAnsi" w:hAnsiTheme="minorHAnsi" w:cs="Calibri"/>
        </w:rPr>
      </w:pPr>
      <w:r w:rsidRPr="0068554F">
        <w:rPr>
          <w:rFonts w:asciiTheme="minorHAnsi" w:hAnsiTheme="minorHAnsi" w:cs="Calibri"/>
        </w:rPr>
        <w:t>Sujet très particulier</w:t>
      </w:r>
      <w:r w:rsidR="009273C9" w:rsidRPr="0068554F">
        <w:rPr>
          <w:rFonts w:asciiTheme="minorHAnsi" w:hAnsiTheme="minorHAnsi" w:cs="Calibri"/>
        </w:rPr>
        <w:t xml:space="preserve"> et potentiellement perçu comme « étrange »</w:t>
      </w:r>
      <w:r w:rsidRPr="0068554F">
        <w:rPr>
          <w:rFonts w:asciiTheme="minorHAnsi" w:hAnsiTheme="minorHAnsi" w:cs="Calibri"/>
        </w:rPr>
        <w:t>, ce qui risque peut-être d’embrouiller les sondés.</w:t>
      </w:r>
    </w:p>
    <w:p w14:paraId="0F294125" w14:textId="77777777" w:rsidR="00880D3C" w:rsidRPr="0068554F" w:rsidRDefault="00880D3C" w:rsidP="003722A3">
      <w:pPr>
        <w:numPr>
          <w:ilvl w:val="0"/>
          <w:numId w:val="65"/>
        </w:numPr>
        <w:ind w:left="360"/>
        <w:rPr>
          <w:rFonts w:asciiTheme="minorHAnsi" w:hAnsiTheme="minorHAnsi" w:cs="Calibri"/>
        </w:rPr>
      </w:pPr>
      <w:r w:rsidRPr="0068554F">
        <w:rPr>
          <w:rFonts w:asciiTheme="minorHAnsi" w:hAnsiTheme="minorHAnsi" w:cs="Calibri"/>
        </w:rPr>
        <w:t xml:space="preserve">Les </w:t>
      </w:r>
      <w:r w:rsidR="00811C7B" w:rsidRPr="0068554F">
        <w:rPr>
          <w:rFonts w:asciiTheme="minorHAnsi" w:hAnsiTheme="minorHAnsi" w:cs="Calibri"/>
        </w:rPr>
        <w:t>questions du formulaire</w:t>
      </w:r>
      <w:r w:rsidRPr="0068554F">
        <w:rPr>
          <w:rFonts w:asciiTheme="minorHAnsi" w:hAnsiTheme="minorHAnsi" w:cs="Calibri"/>
        </w:rPr>
        <w:t xml:space="preserve"> sont peut-être trop précises ou spécialisées pour le grand public.</w:t>
      </w:r>
    </w:p>
    <w:p w14:paraId="3CB4D506" w14:textId="77777777" w:rsidR="005231A5" w:rsidRPr="0068554F" w:rsidRDefault="00713489" w:rsidP="003722A3">
      <w:pPr>
        <w:numPr>
          <w:ilvl w:val="0"/>
          <w:numId w:val="65"/>
        </w:numPr>
        <w:ind w:left="360"/>
        <w:rPr>
          <w:rFonts w:asciiTheme="minorHAnsi" w:hAnsiTheme="minorHAnsi" w:cs="Calibri"/>
        </w:rPr>
      </w:pPr>
      <w:r w:rsidRPr="0068554F">
        <w:rPr>
          <w:rFonts w:asciiTheme="minorHAnsi" w:hAnsiTheme="minorHAnsi" w:cs="Calibri"/>
        </w:rPr>
        <w:t>Je doute d’atteindre</w:t>
      </w:r>
      <w:r w:rsidR="005231A5" w:rsidRPr="0068554F">
        <w:rPr>
          <w:rFonts w:asciiTheme="minorHAnsi" w:hAnsiTheme="minorHAnsi" w:cs="Calibri"/>
        </w:rPr>
        <w:t xml:space="preserve"> 2401 personnes interrogées via mes réseaux.</w:t>
      </w:r>
    </w:p>
    <w:p w14:paraId="005D23F2" w14:textId="155D14C0" w:rsidR="005231A5" w:rsidRPr="0068554F" w:rsidRDefault="005231A5" w:rsidP="003722A3">
      <w:pPr>
        <w:numPr>
          <w:ilvl w:val="0"/>
          <w:numId w:val="65"/>
        </w:numPr>
        <w:ind w:left="360"/>
        <w:rPr>
          <w:rFonts w:asciiTheme="minorHAnsi" w:hAnsiTheme="minorHAnsi" w:cs="Calibri"/>
        </w:rPr>
      </w:pPr>
      <w:r w:rsidRPr="0068554F">
        <w:rPr>
          <w:rFonts w:asciiTheme="minorHAnsi" w:hAnsiTheme="minorHAnsi" w:cs="Calibri"/>
        </w:rPr>
        <w:t xml:space="preserve">Mes réseaux ont peut-être un biais caché </w:t>
      </w:r>
      <w:r w:rsidR="0014635D" w:rsidRPr="0068554F">
        <w:rPr>
          <w:rFonts w:asciiTheme="minorHAnsi" w:hAnsiTheme="minorHAnsi" w:cs="Calibri"/>
        </w:rPr>
        <w:t>qui falsifient</w:t>
      </w:r>
      <w:r w:rsidRPr="0068554F">
        <w:rPr>
          <w:rFonts w:asciiTheme="minorHAnsi" w:hAnsiTheme="minorHAnsi" w:cs="Calibri"/>
        </w:rPr>
        <w:t xml:space="preserve"> la </w:t>
      </w:r>
      <w:r w:rsidRPr="00D70859">
        <w:rPr>
          <w:rFonts w:asciiTheme="minorHAnsi" w:hAnsiTheme="minorHAnsi" w:cs="Calibri"/>
          <w:i/>
          <w:iCs/>
        </w:rPr>
        <w:t>validité</w:t>
      </w:r>
      <w:r w:rsidR="00D70859">
        <w:rPr>
          <w:rStyle w:val="Appelnotedebasdep"/>
          <w:rFonts w:asciiTheme="minorHAnsi" w:hAnsiTheme="minorHAnsi"/>
          <w:i/>
          <w:iCs/>
        </w:rPr>
        <w:footnoteReference w:id="22"/>
      </w:r>
      <w:r w:rsidRPr="0068554F">
        <w:rPr>
          <w:rFonts w:asciiTheme="minorHAnsi" w:hAnsiTheme="minorHAnsi" w:cs="Calibri"/>
        </w:rPr>
        <w:t xml:space="preserve"> des résultats.</w:t>
      </w:r>
    </w:p>
    <w:p w14:paraId="68C94C89" w14:textId="550CAB32" w:rsidR="004A0E51" w:rsidRPr="00A87082" w:rsidRDefault="0014635D" w:rsidP="003722A3">
      <w:pPr>
        <w:numPr>
          <w:ilvl w:val="1"/>
          <w:numId w:val="1"/>
        </w:numPr>
        <w:ind w:left="1080"/>
        <w:rPr>
          <w:rFonts w:asciiTheme="minorHAnsi" w:hAnsiTheme="minorHAnsi" w:cs="Calibri"/>
        </w:rPr>
      </w:pPr>
      <w:r w:rsidRPr="0068554F">
        <w:rPr>
          <w:rFonts w:asciiTheme="minorHAnsi" w:hAnsiTheme="minorHAnsi" w:cs="Calibri"/>
        </w:rPr>
        <w:t xml:space="preserve">Ex : </w:t>
      </w:r>
      <w:r w:rsidR="00654C8A" w:rsidRPr="0068554F">
        <w:rPr>
          <w:rFonts w:asciiTheme="minorHAnsi" w:hAnsiTheme="minorHAnsi" w:cs="Calibri"/>
        </w:rPr>
        <w:t>Mes réseaux</w:t>
      </w:r>
      <w:r w:rsidRPr="0068554F">
        <w:rPr>
          <w:rFonts w:asciiTheme="minorHAnsi" w:hAnsiTheme="minorHAnsi" w:cs="Calibri"/>
        </w:rPr>
        <w:t xml:space="preserve"> r</w:t>
      </w:r>
      <w:r w:rsidR="00654C8A" w:rsidRPr="0068554F">
        <w:rPr>
          <w:rFonts w:asciiTheme="minorHAnsi" w:hAnsiTheme="minorHAnsi" w:cs="Calibri"/>
        </w:rPr>
        <w:t>envoient peut-être</w:t>
      </w:r>
      <w:r w:rsidRPr="0068554F">
        <w:rPr>
          <w:rFonts w:asciiTheme="minorHAnsi" w:hAnsiTheme="minorHAnsi" w:cs="Calibri"/>
        </w:rPr>
        <w:t xml:space="preserve"> </w:t>
      </w:r>
      <w:r w:rsidR="00654C8A" w:rsidRPr="0068554F">
        <w:rPr>
          <w:rFonts w:asciiTheme="minorHAnsi" w:hAnsiTheme="minorHAnsi" w:cs="Calibri"/>
        </w:rPr>
        <w:t xml:space="preserve">à des personnes sondées habitant </w:t>
      </w:r>
      <w:r w:rsidRPr="0068554F">
        <w:rPr>
          <w:rFonts w:asciiTheme="minorHAnsi" w:hAnsiTheme="minorHAnsi" w:cs="Calibri"/>
        </w:rPr>
        <w:t>un</w:t>
      </w:r>
      <w:r w:rsidR="00654C8A" w:rsidRPr="0068554F">
        <w:rPr>
          <w:rFonts w:asciiTheme="minorHAnsi" w:hAnsiTheme="minorHAnsi" w:cs="Calibri"/>
        </w:rPr>
        <w:t xml:space="preserve"> même</w:t>
      </w:r>
      <w:r w:rsidRPr="0068554F">
        <w:rPr>
          <w:rFonts w:asciiTheme="minorHAnsi" w:hAnsiTheme="minorHAnsi" w:cs="Calibri"/>
        </w:rPr>
        <w:t xml:space="preserve"> emplacement géographique en France</w:t>
      </w:r>
      <w:r w:rsidR="00654C8A" w:rsidRPr="0068554F">
        <w:rPr>
          <w:rFonts w:asciiTheme="minorHAnsi" w:hAnsiTheme="minorHAnsi" w:cs="Calibri"/>
        </w:rPr>
        <w:t>, sur lequel on enseigne à avoir</w:t>
      </w:r>
      <w:r w:rsidRPr="0068554F">
        <w:rPr>
          <w:rFonts w:asciiTheme="minorHAnsi" w:hAnsiTheme="minorHAnsi" w:cs="Calibri"/>
        </w:rPr>
        <w:t xml:space="preserve"> une vision particulière de la sénescence des plantes.</w:t>
      </w:r>
    </w:p>
    <w:p w14:paraId="5041C5D9" w14:textId="0D34EC75" w:rsidR="00941860" w:rsidRDefault="00CC1231" w:rsidP="003722A3">
      <w:pPr>
        <w:rPr>
          <w:rFonts w:asciiTheme="minorHAnsi" w:hAnsiTheme="minorHAnsi" w:cs="Calibri"/>
          <w:sz w:val="20"/>
          <w:szCs w:val="20"/>
        </w:rPr>
      </w:pPr>
      <w:r w:rsidRPr="0068554F">
        <w:rPr>
          <w:rFonts w:asciiTheme="minorHAnsi" w:hAnsiTheme="minorHAnsi" w:cs="Calibri"/>
          <w:sz w:val="20"/>
          <w:szCs w:val="20"/>
        </w:rPr>
        <w:t xml:space="preserve">Remarque : </w:t>
      </w:r>
      <w:r w:rsidR="008A6FE3" w:rsidRPr="0068554F">
        <w:rPr>
          <w:rFonts w:asciiTheme="minorHAnsi" w:hAnsiTheme="minorHAnsi" w:cs="Calibri"/>
          <w:sz w:val="20"/>
          <w:szCs w:val="20"/>
        </w:rPr>
        <w:t xml:space="preserve">Une autre partie dédiée aux difficultés et à l’introspection de mon travail après l’obtention des résultats reviendra sur ces </w:t>
      </w:r>
      <w:r w:rsidR="008C4554" w:rsidRPr="0068554F">
        <w:rPr>
          <w:rFonts w:asciiTheme="minorHAnsi" w:hAnsiTheme="minorHAnsi" w:cs="Calibri"/>
          <w:sz w:val="20"/>
          <w:szCs w:val="20"/>
        </w:rPr>
        <w:t>limites</w:t>
      </w:r>
      <w:r w:rsidR="008A6FE3" w:rsidRPr="0068554F">
        <w:rPr>
          <w:rFonts w:asciiTheme="minorHAnsi" w:hAnsiTheme="minorHAnsi" w:cs="Calibri"/>
          <w:sz w:val="20"/>
          <w:szCs w:val="20"/>
        </w:rPr>
        <w:t xml:space="preserve"> pour vérifier ou non </w:t>
      </w:r>
      <w:r w:rsidR="008C4554" w:rsidRPr="0068554F">
        <w:rPr>
          <w:rFonts w:asciiTheme="minorHAnsi" w:hAnsiTheme="minorHAnsi" w:cs="Calibri"/>
          <w:sz w:val="20"/>
          <w:szCs w:val="20"/>
        </w:rPr>
        <w:t>si ces dernières</w:t>
      </w:r>
      <w:r w:rsidR="008A6FE3" w:rsidRPr="0068554F">
        <w:rPr>
          <w:rFonts w:asciiTheme="minorHAnsi" w:hAnsiTheme="minorHAnsi" w:cs="Calibri"/>
          <w:sz w:val="20"/>
          <w:szCs w:val="20"/>
        </w:rPr>
        <w:t xml:space="preserve"> se sont avéré</w:t>
      </w:r>
      <w:r w:rsidR="008C4554" w:rsidRPr="0068554F">
        <w:rPr>
          <w:rFonts w:asciiTheme="minorHAnsi" w:hAnsiTheme="minorHAnsi" w:cs="Calibri"/>
          <w:sz w:val="20"/>
          <w:szCs w:val="20"/>
        </w:rPr>
        <w:t>e</w:t>
      </w:r>
      <w:r w:rsidR="008A6FE3" w:rsidRPr="0068554F">
        <w:rPr>
          <w:rFonts w:asciiTheme="minorHAnsi" w:hAnsiTheme="minorHAnsi" w:cs="Calibri"/>
          <w:sz w:val="20"/>
          <w:szCs w:val="20"/>
        </w:rPr>
        <w:t>s</w:t>
      </w:r>
      <w:r w:rsidR="008C4554" w:rsidRPr="0068554F">
        <w:rPr>
          <w:rFonts w:asciiTheme="minorHAnsi" w:hAnsiTheme="minorHAnsi" w:cs="Calibri"/>
          <w:sz w:val="20"/>
          <w:szCs w:val="20"/>
        </w:rPr>
        <w:t xml:space="preserve"> présentes ou non</w:t>
      </w:r>
      <w:r w:rsidR="008A6FE3" w:rsidRPr="0068554F">
        <w:rPr>
          <w:rFonts w:asciiTheme="minorHAnsi" w:hAnsiTheme="minorHAnsi" w:cs="Calibri"/>
          <w:sz w:val="20"/>
          <w:szCs w:val="20"/>
        </w:rPr>
        <w:t>.</w:t>
      </w:r>
    </w:p>
    <w:p w14:paraId="6E3548C0" w14:textId="69648223" w:rsidR="00516E49" w:rsidRDefault="00516E49" w:rsidP="003722A3">
      <w:pPr>
        <w:pStyle w:val="Titre2"/>
        <w:rPr>
          <w:rFonts w:asciiTheme="minorHAnsi" w:hAnsiTheme="minorHAnsi" w:cs="Calibri"/>
        </w:rPr>
      </w:pPr>
      <w:bookmarkStart w:id="55" w:name="_Toc119874553"/>
      <w:r w:rsidRPr="0068554F">
        <w:rPr>
          <w:rFonts w:asciiTheme="minorHAnsi" w:hAnsiTheme="minorHAnsi" w:cs="Calibri"/>
        </w:rPr>
        <w:t>II.</w:t>
      </w:r>
      <w:r>
        <w:rPr>
          <w:rFonts w:asciiTheme="minorHAnsi" w:hAnsiTheme="minorHAnsi" w:cs="Calibri"/>
        </w:rPr>
        <w:t>7</w:t>
      </w:r>
      <w:r w:rsidRPr="0068554F">
        <w:rPr>
          <w:rFonts w:asciiTheme="minorHAnsi" w:hAnsiTheme="minorHAnsi" w:cs="Calibri"/>
        </w:rPr>
        <w:t xml:space="preserve"> </w:t>
      </w:r>
      <w:r>
        <w:rPr>
          <w:rFonts w:asciiTheme="minorHAnsi" w:hAnsiTheme="minorHAnsi" w:cs="Calibri"/>
        </w:rPr>
        <w:t>Retours des prétests</w:t>
      </w:r>
      <w:bookmarkEnd w:id="55"/>
    </w:p>
    <w:p w14:paraId="5569B14C" w14:textId="446D790F" w:rsidR="00941860" w:rsidRDefault="00575790" w:rsidP="003722A3">
      <w:pPr>
        <w:rPr>
          <w:rFonts w:asciiTheme="minorHAnsi" w:hAnsiTheme="minorHAnsi" w:cs="Calibri"/>
        </w:rPr>
      </w:pPr>
      <w:r>
        <w:t>Trois personnes ont été interrogées durant les prétests.</w:t>
      </w:r>
      <w:r w:rsidR="008E5C2D">
        <w:t xml:space="preserve"> Le scénario global était le suivant. Elles ont lu le questionnaire, explicitées à haute voix ce qu’elles pensaient durant celui-ci puis je me suis entretenu avec elles </w:t>
      </w:r>
      <w:r w:rsidR="008E5C2D" w:rsidRPr="0052000C">
        <w:t xml:space="preserve">en essayant de leur poser les questions que j’ai décrit dans la partie </w:t>
      </w:r>
      <w:r w:rsidR="008E5C2D" w:rsidRPr="0052000C">
        <w:rPr>
          <w:i/>
          <w:iCs/>
        </w:rPr>
        <w:t>II.4.3.6</w:t>
      </w:r>
      <w:r w:rsidR="008E5C2D" w:rsidRPr="0052000C">
        <w:t xml:space="preserve"> </w:t>
      </w:r>
      <w:r w:rsidR="008E5C2D" w:rsidRPr="0052000C">
        <w:rPr>
          <w:i/>
          <w:iCs/>
        </w:rPr>
        <w:t>Prétests du questionnaire</w:t>
      </w:r>
      <w:r w:rsidR="007D5C6A" w:rsidRPr="0052000C">
        <w:rPr>
          <w:rFonts w:asciiTheme="minorHAnsi" w:hAnsiTheme="minorHAnsi" w:cs="Calibri"/>
        </w:rPr>
        <w:t>.</w:t>
      </w:r>
      <w:r w:rsidR="00CA3E11" w:rsidRPr="0052000C">
        <w:rPr>
          <w:rFonts w:asciiTheme="minorHAnsi" w:hAnsiTheme="minorHAnsi" w:cs="Calibri"/>
        </w:rPr>
        <w:t xml:space="preserve"> Pour voir tous ces retours en détails, veuillez consulter l’Annexe 5 de ce travail.</w:t>
      </w:r>
    </w:p>
    <w:p w14:paraId="36C9FD6E" w14:textId="11BEBE04" w:rsidR="0052000C" w:rsidRPr="0052000C" w:rsidRDefault="00DA130F" w:rsidP="003722A3">
      <w:pPr>
        <w:rPr>
          <w:rFonts w:asciiTheme="minorHAnsi" w:hAnsiTheme="minorHAnsi" w:cs="Calibri"/>
          <w:i/>
          <w:iCs/>
        </w:rPr>
      </w:pPr>
      <w:r>
        <w:rPr>
          <w:rFonts w:asciiTheme="minorHAnsi" w:hAnsiTheme="minorHAnsi" w:cs="Calibri"/>
          <w:i/>
          <w:iCs/>
        </w:rPr>
        <w:t>Récapitulatif</w:t>
      </w:r>
    </w:p>
    <w:p w14:paraId="38E3C768" w14:textId="77777777" w:rsidR="00654591" w:rsidRDefault="0052000C" w:rsidP="003722A3">
      <w:pPr>
        <w:rPr>
          <w:rFonts w:asciiTheme="minorHAnsi" w:hAnsiTheme="minorHAnsi" w:cs="Calibri"/>
        </w:rPr>
      </w:pPr>
      <w:r w:rsidRPr="0052000C">
        <w:rPr>
          <w:rFonts w:asciiTheme="minorHAnsi" w:hAnsiTheme="minorHAnsi" w:cs="Calibri"/>
        </w:rPr>
        <w:t xml:space="preserve">Globalement, les </w:t>
      </w:r>
      <w:r w:rsidR="00654591">
        <w:rPr>
          <w:rFonts w:asciiTheme="minorHAnsi" w:hAnsiTheme="minorHAnsi" w:cs="Calibri"/>
        </w:rPr>
        <w:t>3 prétests</w:t>
      </w:r>
      <w:r w:rsidRPr="0052000C">
        <w:rPr>
          <w:rFonts w:asciiTheme="minorHAnsi" w:hAnsiTheme="minorHAnsi" w:cs="Calibri"/>
        </w:rPr>
        <w:t xml:space="preserve"> ont duré au total 30 à 35 minutes avec une durée de remplissage de questionnaire d’environ 12 minutes. </w:t>
      </w:r>
    </w:p>
    <w:p w14:paraId="0DB7A8BC" w14:textId="4073E34D" w:rsidR="002759BC" w:rsidRPr="00654591" w:rsidRDefault="0052000C" w:rsidP="003722A3">
      <w:pPr>
        <w:pStyle w:val="Paragraphedeliste"/>
        <w:numPr>
          <w:ilvl w:val="0"/>
          <w:numId w:val="79"/>
        </w:numPr>
        <w:rPr>
          <w:rFonts w:asciiTheme="minorHAnsi" w:hAnsiTheme="minorHAnsi" w:cs="Calibri"/>
        </w:rPr>
      </w:pPr>
      <w:r w:rsidRPr="00654591">
        <w:rPr>
          <w:rFonts w:asciiTheme="minorHAnsi" w:hAnsiTheme="minorHAnsi" w:cs="Calibri"/>
        </w:rPr>
        <w:t>Les personnes m’ont toutes dit qu’en le faisant seule, elles auraient pris moins de temps mais que le fait de discuter avec moi biaisait cette durée.</w:t>
      </w:r>
    </w:p>
    <w:p w14:paraId="512CBA1F" w14:textId="23B9DB93" w:rsidR="0052000C" w:rsidRPr="00654591" w:rsidRDefault="0052000C" w:rsidP="003722A3">
      <w:pPr>
        <w:pStyle w:val="Paragraphedeliste"/>
        <w:numPr>
          <w:ilvl w:val="0"/>
          <w:numId w:val="78"/>
        </w:numPr>
        <w:rPr>
          <w:rFonts w:asciiTheme="minorHAnsi" w:hAnsiTheme="minorHAnsi" w:cs="Calibri"/>
        </w:rPr>
      </w:pPr>
      <w:r w:rsidRPr="00654591">
        <w:rPr>
          <w:rFonts w:asciiTheme="minorHAnsi" w:hAnsiTheme="minorHAnsi" w:cs="Calibri"/>
        </w:rPr>
        <w:t xml:space="preserve">Toutes les personnes ont identifié que la première vidéo correspondait à l’animation de </w:t>
      </w:r>
      <w:r w:rsidRPr="00654591">
        <w:rPr>
          <w:rFonts w:asciiTheme="minorHAnsi" w:hAnsiTheme="minorHAnsi" w:cs="Calibri"/>
          <w:i/>
          <w:iCs/>
        </w:rPr>
        <w:t xml:space="preserve">référence </w:t>
      </w:r>
      <w:r w:rsidRPr="00654591">
        <w:rPr>
          <w:rFonts w:asciiTheme="minorHAnsi" w:hAnsiTheme="minorHAnsi" w:cs="Calibri"/>
        </w:rPr>
        <w:t xml:space="preserve">(elle possède tous les effets visuels) </w:t>
      </w:r>
      <w:r w:rsidRPr="00654591">
        <w:rPr>
          <w:rFonts w:asciiTheme="minorHAnsi" w:hAnsiTheme="minorHAnsi" w:cs="Calibri"/>
          <w:i/>
          <w:iCs/>
        </w:rPr>
        <w:t xml:space="preserve">a posteriori, </w:t>
      </w:r>
      <w:r w:rsidRPr="00654591">
        <w:rPr>
          <w:rFonts w:asciiTheme="minorHAnsi" w:hAnsiTheme="minorHAnsi" w:cs="Calibri"/>
        </w:rPr>
        <w:t>notamment</w:t>
      </w:r>
      <w:r w:rsidRPr="00654591">
        <w:rPr>
          <w:rFonts w:asciiTheme="minorHAnsi" w:hAnsiTheme="minorHAnsi" w:cs="Calibri"/>
          <w:i/>
          <w:iCs/>
        </w:rPr>
        <w:t xml:space="preserve"> </w:t>
      </w:r>
      <w:r w:rsidRPr="00654591">
        <w:rPr>
          <w:rFonts w:asciiTheme="minorHAnsi" w:hAnsiTheme="minorHAnsi" w:cs="Calibri"/>
        </w:rPr>
        <w:t xml:space="preserve">lors du visionnage </w:t>
      </w:r>
      <w:r w:rsidR="0038213D">
        <w:rPr>
          <w:rFonts w:asciiTheme="minorHAnsi" w:hAnsiTheme="minorHAnsi" w:cs="Calibri"/>
        </w:rPr>
        <w:t>de la seconde vidéo</w:t>
      </w:r>
      <w:r w:rsidRPr="00654591">
        <w:rPr>
          <w:rFonts w:asciiTheme="minorHAnsi" w:hAnsiTheme="minorHAnsi" w:cs="Calibri"/>
        </w:rPr>
        <w:t xml:space="preserve">. </w:t>
      </w:r>
      <w:r w:rsidR="0038213D">
        <w:rPr>
          <w:rFonts w:asciiTheme="minorHAnsi" w:hAnsiTheme="minorHAnsi" w:cs="Calibri"/>
        </w:rPr>
        <w:t>L’une des personnes est revenu en arrière pour modifier sa réponse de la première vidéo.</w:t>
      </w:r>
    </w:p>
    <w:p w14:paraId="0A141DEC" w14:textId="2203518B" w:rsidR="0052000C" w:rsidRPr="00654591" w:rsidRDefault="0052000C" w:rsidP="003722A3">
      <w:pPr>
        <w:pStyle w:val="Paragraphedeliste"/>
        <w:numPr>
          <w:ilvl w:val="0"/>
          <w:numId w:val="78"/>
        </w:numPr>
        <w:rPr>
          <w:rFonts w:asciiTheme="minorHAnsi" w:hAnsiTheme="minorHAnsi" w:cs="Calibri"/>
        </w:rPr>
      </w:pPr>
      <w:r w:rsidRPr="00654591">
        <w:rPr>
          <w:rFonts w:asciiTheme="minorHAnsi" w:hAnsiTheme="minorHAnsi" w:cs="Calibri"/>
        </w:rPr>
        <w:t>Toutes les personnes se sont fait la réflexion</w:t>
      </w:r>
      <w:r w:rsidR="00654591" w:rsidRPr="00654591">
        <w:rPr>
          <w:rFonts w:asciiTheme="minorHAnsi" w:hAnsiTheme="minorHAnsi" w:cs="Calibri"/>
        </w:rPr>
        <w:t xml:space="preserve"> suivante (pas au mot près, mais dans l’idée)</w:t>
      </w:r>
      <w:r w:rsidRPr="00654591">
        <w:rPr>
          <w:rFonts w:asciiTheme="minorHAnsi" w:hAnsiTheme="minorHAnsi" w:cs="Calibri"/>
        </w:rPr>
        <w:t xml:space="preserve"> : « Je ne sais pas si c’est réaliste, mais moi c’est ce qui me paraît le mieux pour une plante </w:t>
      </w:r>
      <w:r w:rsidR="00654591" w:rsidRPr="00654591">
        <w:rPr>
          <w:rFonts w:asciiTheme="minorHAnsi" w:hAnsiTheme="minorHAnsi" w:cs="Calibri"/>
        </w:rPr>
        <w:t>qui meure ».</w:t>
      </w:r>
    </w:p>
    <w:p w14:paraId="745BFA37" w14:textId="7FF6FA38" w:rsidR="00654591" w:rsidRDefault="00654591" w:rsidP="003722A3">
      <w:pPr>
        <w:pStyle w:val="Paragraphedeliste"/>
        <w:numPr>
          <w:ilvl w:val="0"/>
          <w:numId w:val="78"/>
        </w:numPr>
        <w:rPr>
          <w:rFonts w:asciiTheme="minorHAnsi" w:hAnsiTheme="minorHAnsi" w:cs="Calibri"/>
        </w:rPr>
      </w:pPr>
      <w:r w:rsidRPr="00654591">
        <w:rPr>
          <w:rFonts w:asciiTheme="minorHAnsi" w:hAnsiTheme="minorHAnsi" w:cs="Calibri"/>
        </w:rPr>
        <w:lastRenderedPageBreak/>
        <w:t xml:space="preserve">Toutes les personnes ont trouvé que la première animation ne manquait pas d’effets pour décrire la mort d’une plante, mais certains émettait l’idée d’augmenter </w:t>
      </w:r>
      <w:r>
        <w:rPr>
          <w:rFonts w:asciiTheme="minorHAnsi" w:hAnsiTheme="minorHAnsi" w:cs="Calibri"/>
        </w:rPr>
        <w:t>le nombre</w:t>
      </w:r>
      <w:r w:rsidRPr="00654591">
        <w:rPr>
          <w:rFonts w:asciiTheme="minorHAnsi" w:hAnsiTheme="minorHAnsi" w:cs="Calibri"/>
        </w:rPr>
        <w:t xml:space="preserve"> de la chute des pétales</w:t>
      </w:r>
      <w:r>
        <w:rPr>
          <w:rFonts w:asciiTheme="minorHAnsi" w:hAnsiTheme="minorHAnsi" w:cs="Calibri"/>
        </w:rPr>
        <w:t>, ou l’intensité de l’affaissement de la tige</w:t>
      </w:r>
      <w:r w:rsidRPr="00654591">
        <w:rPr>
          <w:rFonts w:asciiTheme="minorHAnsi" w:hAnsiTheme="minorHAnsi" w:cs="Calibri"/>
        </w:rPr>
        <w:t>.</w:t>
      </w:r>
    </w:p>
    <w:p w14:paraId="40EA307A" w14:textId="3658C3B9" w:rsidR="00654591" w:rsidRDefault="00654591" w:rsidP="003722A3">
      <w:pPr>
        <w:pStyle w:val="Paragraphedeliste"/>
        <w:numPr>
          <w:ilvl w:val="0"/>
          <w:numId w:val="78"/>
        </w:numPr>
        <w:rPr>
          <w:rFonts w:asciiTheme="minorHAnsi" w:hAnsiTheme="minorHAnsi" w:cs="Calibri"/>
        </w:rPr>
      </w:pPr>
      <w:r>
        <w:rPr>
          <w:rFonts w:asciiTheme="minorHAnsi" w:hAnsiTheme="minorHAnsi" w:cs="Calibri"/>
        </w:rPr>
        <w:t>Les 3 interrogés m’ont dit que le changement de couleur est apparu comme l’élément le plus déterminant pour représenter la sénescence.</w:t>
      </w:r>
    </w:p>
    <w:p w14:paraId="06596DCC" w14:textId="614A5021" w:rsidR="00654591" w:rsidRDefault="00654591" w:rsidP="003722A3">
      <w:pPr>
        <w:pStyle w:val="Paragraphedeliste"/>
        <w:numPr>
          <w:ilvl w:val="0"/>
          <w:numId w:val="78"/>
        </w:numPr>
        <w:rPr>
          <w:rFonts w:asciiTheme="minorHAnsi" w:hAnsiTheme="minorHAnsi" w:cs="Calibri"/>
        </w:rPr>
      </w:pPr>
      <w:r>
        <w:rPr>
          <w:rFonts w:asciiTheme="minorHAnsi" w:hAnsiTheme="minorHAnsi" w:cs="Calibri"/>
        </w:rPr>
        <w:t>Les personnes regardent presque à chaque fois une seconde fois la vidéo d’animation pour répondre à la dernière question.</w:t>
      </w:r>
    </w:p>
    <w:p w14:paraId="7AF0FBAB" w14:textId="65BD4999" w:rsidR="00540EA7" w:rsidRDefault="00540EA7" w:rsidP="003722A3">
      <w:pPr>
        <w:pStyle w:val="Paragraphedeliste"/>
        <w:numPr>
          <w:ilvl w:val="0"/>
          <w:numId w:val="78"/>
        </w:numPr>
        <w:rPr>
          <w:rFonts w:asciiTheme="minorHAnsi" w:hAnsiTheme="minorHAnsi" w:cs="Calibri"/>
        </w:rPr>
      </w:pPr>
      <w:r>
        <w:rPr>
          <w:rFonts w:asciiTheme="minorHAnsi" w:hAnsiTheme="minorHAnsi" w:cs="Calibri"/>
        </w:rPr>
        <w:t xml:space="preserve">Toutes les personnes m’ont dit qu’elles savaient qu’il y avait trois </w:t>
      </w:r>
      <w:r w:rsidR="00AB6872">
        <w:rPr>
          <w:rFonts w:asciiTheme="minorHAnsi" w:hAnsiTheme="minorHAnsi" w:cs="Calibri"/>
        </w:rPr>
        <w:t>effets visuels</w:t>
      </w:r>
      <w:r>
        <w:rPr>
          <w:rFonts w:asciiTheme="minorHAnsi" w:hAnsiTheme="minorHAnsi" w:cs="Calibri"/>
        </w:rPr>
        <w:t xml:space="preserve"> de mort (en lisant la description introductive du questionnaire) </w:t>
      </w:r>
      <w:r w:rsidR="00AB6872">
        <w:rPr>
          <w:rFonts w:asciiTheme="minorHAnsi" w:hAnsiTheme="minorHAnsi" w:cs="Calibri"/>
        </w:rPr>
        <w:t>et</w:t>
      </w:r>
      <w:r>
        <w:rPr>
          <w:rFonts w:asciiTheme="minorHAnsi" w:hAnsiTheme="minorHAnsi" w:cs="Calibri"/>
        </w:rPr>
        <w:t xml:space="preserve"> qu’elles les </w:t>
      </w:r>
      <w:r w:rsidR="00AB6872">
        <w:rPr>
          <w:rFonts w:asciiTheme="minorHAnsi" w:hAnsiTheme="minorHAnsi" w:cs="Calibri"/>
        </w:rPr>
        <w:t>cherchaient presque inconsciemment.</w:t>
      </w:r>
    </w:p>
    <w:p w14:paraId="636917AB" w14:textId="68FC6B27" w:rsidR="00654591" w:rsidRPr="00654591" w:rsidRDefault="00654591" w:rsidP="003722A3">
      <w:pPr>
        <w:rPr>
          <w:rFonts w:asciiTheme="minorHAnsi" w:hAnsiTheme="minorHAnsi" w:cs="Calibri"/>
        </w:rPr>
      </w:pPr>
      <w:r>
        <w:rPr>
          <w:rFonts w:asciiTheme="minorHAnsi" w:hAnsiTheme="minorHAnsi" w:cs="Calibri"/>
        </w:rPr>
        <w:t xml:space="preserve">Côté </w:t>
      </w:r>
      <w:r w:rsidR="00DA130F">
        <w:rPr>
          <w:rFonts w:asciiTheme="minorHAnsi" w:hAnsiTheme="minorHAnsi" w:cs="Calibri"/>
        </w:rPr>
        <w:t>questions lors de l’entretien</w:t>
      </w:r>
      <w:r>
        <w:rPr>
          <w:rFonts w:asciiTheme="minorHAnsi" w:hAnsiTheme="minorHAnsi" w:cs="Calibri"/>
        </w:rPr>
        <w:t>, aucun n’a mal compris les questions ou n’aurait reformulé celles-ci. Cependant, certains ont émis les idées suivantes :</w:t>
      </w:r>
    </w:p>
    <w:p w14:paraId="76006872" w14:textId="6B908378" w:rsidR="00654591" w:rsidRDefault="00654591" w:rsidP="003722A3">
      <w:pPr>
        <w:pStyle w:val="Paragraphedeliste"/>
        <w:numPr>
          <w:ilvl w:val="0"/>
          <w:numId w:val="78"/>
        </w:numPr>
        <w:rPr>
          <w:rFonts w:asciiTheme="minorHAnsi" w:hAnsiTheme="minorHAnsi" w:cs="Calibri"/>
        </w:rPr>
      </w:pPr>
      <w:r>
        <w:rPr>
          <w:rFonts w:asciiTheme="minorHAnsi" w:hAnsiTheme="minorHAnsi" w:cs="Calibri"/>
        </w:rPr>
        <w:t>Dissimuler le nom des vidéos, ou le changer car il renseigne sur les animations diffusées :</w:t>
      </w:r>
    </w:p>
    <w:p w14:paraId="4C92891D" w14:textId="198DD60E" w:rsidR="00654591" w:rsidRDefault="00654591" w:rsidP="003722A3">
      <w:pPr>
        <w:pStyle w:val="Paragraphedeliste"/>
        <w:numPr>
          <w:ilvl w:val="1"/>
          <w:numId w:val="78"/>
        </w:numPr>
        <w:rPr>
          <w:rFonts w:asciiTheme="minorHAnsi" w:hAnsiTheme="minorHAnsi" w:cs="Calibri"/>
        </w:rPr>
      </w:pPr>
      <w:r>
        <w:rPr>
          <w:rFonts w:asciiTheme="minorHAnsi" w:hAnsiTheme="minorHAnsi" w:cs="Calibri"/>
        </w:rPr>
        <w:t>Pour les prétests, les vidéos se nommaient :</w:t>
      </w:r>
    </w:p>
    <w:p w14:paraId="4F0B5FF8" w14:textId="77777777" w:rsidR="00654591" w:rsidRPr="00654591" w:rsidRDefault="00654591" w:rsidP="003722A3">
      <w:pPr>
        <w:pStyle w:val="Paragraphedeliste"/>
        <w:numPr>
          <w:ilvl w:val="2"/>
          <w:numId w:val="78"/>
        </w:numPr>
        <w:rPr>
          <w:rFonts w:asciiTheme="minorHAnsi" w:hAnsiTheme="minorHAnsi" w:cs="Calibri"/>
          <w:i/>
          <w:iCs/>
          <w:lang w:val="en-US"/>
        </w:rPr>
      </w:pPr>
      <w:r w:rsidRPr="00654591">
        <w:rPr>
          <w:rFonts w:asciiTheme="minorHAnsi" w:hAnsiTheme="minorHAnsi" w:cs="Calibri"/>
          <w:i/>
          <w:iCs/>
          <w:lang w:val="en-US"/>
        </w:rPr>
        <w:t>Stem</w:t>
      </w:r>
    </w:p>
    <w:p w14:paraId="22673D17" w14:textId="2B650208" w:rsidR="00654591" w:rsidRPr="00654591" w:rsidRDefault="00654591" w:rsidP="003722A3">
      <w:pPr>
        <w:pStyle w:val="Paragraphedeliste"/>
        <w:numPr>
          <w:ilvl w:val="2"/>
          <w:numId w:val="78"/>
        </w:numPr>
        <w:rPr>
          <w:rFonts w:asciiTheme="minorHAnsi" w:hAnsiTheme="minorHAnsi" w:cs="Calibri"/>
          <w:i/>
          <w:iCs/>
          <w:lang w:val="en-US"/>
        </w:rPr>
      </w:pPr>
      <w:r w:rsidRPr="00654591">
        <w:rPr>
          <w:rFonts w:asciiTheme="minorHAnsi" w:hAnsiTheme="minorHAnsi" w:cs="Calibri"/>
          <w:i/>
          <w:iCs/>
          <w:lang w:val="en-US"/>
        </w:rPr>
        <w:t xml:space="preserve">Stem Colors </w:t>
      </w:r>
    </w:p>
    <w:p w14:paraId="5B61E45C" w14:textId="77777777" w:rsidR="00654591" w:rsidRPr="00654591" w:rsidRDefault="00654591" w:rsidP="003722A3">
      <w:pPr>
        <w:pStyle w:val="Paragraphedeliste"/>
        <w:numPr>
          <w:ilvl w:val="2"/>
          <w:numId w:val="78"/>
        </w:numPr>
        <w:rPr>
          <w:rFonts w:asciiTheme="minorHAnsi" w:hAnsiTheme="minorHAnsi" w:cs="Calibri"/>
          <w:i/>
          <w:iCs/>
          <w:lang w:val="en-US"/>
        </w:rPr>
      </w:pPr>
      <w:r w:rsidRPr="00654591">
        <w:rPr>
          <w:rFonts w:asciiTheme="minorHAnsi" w:hAnsiTheme="minorHAnsi" w:cs="Calibri"/>
          <w:i/>
          <w:iCs/>
          <w:lang w:val="en-US"/>
        </w:rPr>
        <w:t>Leaves Stem</w:t>
      </w:r>
    </w:p>
    <w:p w14:paraId="091A9788" w14:textId="77777777" w:rsidR="00654591" w:rsidRPr="00654591" w:rsidRDefault="00654591" w:rsidP="003722A3">
      <w:pPr>
        <w:pStyle w:val="Paragraphedeliste"/>
        <w:numPr>
          <w:ilvl w:val="2"/>
          <w:numId w:val="78"/>
        </w:numPr>
        <w:rPr>
          <w:rFonts w:asciiTheme="minorHAnsi" w:hAnsiTheme="minorHAnsi" w:cs="Calibri"/>
          <w:i/>
          <w:iCs/>
          <w:lang w:val="en-US"/>
        </w:rPr>
      </w:pPr>
      <w:r w:rsidRPr="00654591">
        <w:rPr>
          <w:rFonts w:asciiTheme="minorHAnsi" w:hAnsiTheme="minorHAnsi" w:cs="Calibri"/>
          <w:i/>
          <w:iCs/>
          <w:lang w:val="en-US"/>
        </w:rPr>
        <w:t xml:space="preserve">Stem Colors Leaves </w:t>
      </w:r>
    </w:p>
    <w:p w14:paraId="2210762D" w14:textId="71599AF8" w:rsidR="00654591" w:rsidRDefault="00654591" w:rsidP="003722A3">
      <w:pPr>
        <w:pStyle w:val="Paragraphedeliste"/>
        <w:numPr>
          <w:ilvl w:val="2"/>
          <w:numId w:val="78"/>
        </w:numPr>
        <w:rPr>
          <w:rFonts w:asciiTheme="minorHAnsi" w:hAnsiTheme="minorHAnsi" w:cs="Calibri"/>
          <w:i/>
          <w:iCs/>
          <w:lang w:val="en-US"/>
        </w:rPr>
      </w:pPr>
      <w:r w:rsidRPr="00654591">
        <w:rPr>
          <w:rFonts w:asciiTheme="minorHAnsi" w:hAnsiTheme="minorHAnsi" w:cs="Calibri"/>
          <w:i/>
          <w:iCs/>
          <w:lang w:val="en-US"/>
        </w:rPr>
        <w:t>etc.</w:t>
      </w:r>
    </w:p>
    <w:p w14:paraId="159B0BAA" w14:textId="26AFA79E" w:rsidR="00654591" w:rsidRPr="00DA130F" w:rsidRDefault="00654591" w:rsidP="003722A3">
      <w:pPr>
        <w:pStyle w:val="Paragraphedeliste"/>
        <w:numPr>
          <w:ilvl w:val="0"/>
          <w:numId w:val="78"/>
        </w:numPr>
        <w:rPr>
          <w:rFonts w:asciiTheme="minorHAnsi" w:hAnsiTheme="minorHAnsi" w:cs="Calibri"/>
          <w:i/>
          <w:iCs/>
        </w:rPr>
      </w:pPr>
      <w:r w:rsidRPr="00654591">
        <w:rPr>
          <w:rFonts w:asciiTheme="minorHAnsi" w:hAnsiTheme="minorHAnsi" w:cs="Calibri"/>
        </w:rPr>
        <w:t>Rendre aléatoire l’ordre de d</w:t>
      </w:r>
      <w:r>
        <w:rPr>
          <w:rFonts w:asciiTheme="minorHAnsi" w:hAnsiTheme="minorHAnsi" w:cs="Calibri"/>
        </w:rPr>
        <w:t>iffusion des plantes à chaque remplissage de formulaire</w:t>
      </w:r>
      <w:r w:rsidR="00DA130F">
        <w:rPr>
          <w:rFonts w:asciiTheme="minorHAnsi" w:hAnsiTheme="minorHAnsi" w:cs="Calibri"/>
        </w:rPr>
        <w:t>.</w:t>
      </w:r>
    </w:p>
    <w:p w14:paraId="3BBE116B" w14:textId="63668B66" w:rsidR="00DA130F" w:rsidRDefault="00DA130F" w:rsidP="003722A3">
      <w:pPr>
        <w:rPr>
          <w:rFonts w:asciiTheme="minorHAnsi" w:hAnsiTheme="minorHAnsi" w:cs="Calibri"/>
          <w:i/>
          <w:iCs/>
        </w:rPr>
      </w:pPr>
      <w:r>
        <w:rPr>
          <w:rFonts w:asciiTheme="minorHAnsi" w:hAnsiTheme="minorHAnsi" w:cs="Calibri"/>
          <w:i/>
          <w:iCs/>
        </w:rPr>
        <w:t>Constat sur les biais</w:t>
      </w:r>
    </w:p>
    <w:p w14:paraId="5D5832D9" w14:textId="674E7B79" w:rsidR="00DA130F" w:rsidRDefault="00DA130F" w:rsidP="003722A3">
      <w:pPr>
        <w:rPr>
          <w:rFonts w:asciiTheme="minorHAnsi" w:hAnsiTheme="minorHAnsi" w:cs="Calibri"/>
        </w:rPr>
      </w:pPr>
      <w:r>
        <w:rPr>
          <w:rFonts w:asciiTheme="minorHAnsi" w:hAnsiTheme="minorHAnsi" w:cs="Calibri"/>
        </w:rPr>
        <w:t xml:space="preserve">Ces trois prétests m’ont permis de voir plusieurs biais. </w:t>
      </w:r>
    </w:p>
    <w:p w14:paraId="3C1D4B75" w14:textId="6F2D6B7F" w:rsidR="00DA130F" w:rsidRPr="00DA130F" w:rsidRDefault="00DA130F" w:rsidP="003722A3">
      <w:pPr>
        <w:pStyle w:val="Paragraphedeliste"/>
        <w:numPr>
          <w:ilvl w:val="0"/>
          <w:numId w:val="80"/>
        </w:numPr>
        <w:rPr>
          <w:rFonts w:asciiTheme="minorHAnsi" w:hAnsiTheme="minorHAnsi" w:cs="Calibri"/>
        </w:rPr>
      </w:pPr>
      <w:r>
        <w:rPr>
          <w:rFonts w:asciiTheme="minorHAnsi" w:hAnsiTheme="minorHAnsi" w:cs="Calibri"/>
        </w:rPr>
        <w:t>Nom des animations sur les vidéos.</w:t>
      </w:r>
    </w:p>
    <w:p w14:paraId="66E07195" w14:textId="70595105" w:rsidR="00540EA7" w:rsidRDefault="00DA130F" w:rsidP="003722A3">
      <w:pPr>
        <w:pStyle w:val="Paragraphedeliste"/>
        <w:numPr>
          <w:ilvl w:val="0"/>
          <w:numId w:val="80"/>
        </w:numPr>
        <w:rPr>
          <w:rFonts w:asciiTheme="minorHAnsi" w:hAnsiTheme="minorHAnsi" w:cs="Calibri"/>
        </w:rPr>
      </w:pPr>
      <w:r>
        <w:rPr>
          <w:rFonts w:asciiTheme="minorHAnsi" w:hAnsiTheme="minorHAnsi" w:cs="Calibri"/>
        </w:rPr>
        <w:t>Ordre des animations, et notamment la vidéo avec toutes les animations en premier.</w:t>
      </w:r>
    </w:p>
    <w:p w14:paraId="2D862933" w14:textId="7061AF88" w:rsidR="0038213D" w:rsidRDefault="0038213D" w:rsidP="003722A3">
      <w:pPr>
        <w:pStyle w:val="Paragraphedeliste"/>
        <w:numPr>
          <w:ilvl w:val="1"/>
          <w:numId w:val="80"/>
        </w:numPr>
        <w:rPr>
          <w:rFonts w:asciiTheme="minorHAnsi" w:hAnsiTheme="minorHAnsi" w:cs="Calibri"/>
        </w:rPr>
      </w:pPr>
      <w:r>
        <w:rPr>
          <w:rFonts w:asciiTheme="minorHAnsi" w:hAnsiTheme="minorHAnsi" w:cs="Calibri"/>
        </w:rPr>
        <w:t>La première vidéo devient la référence.</w:t>
      </w:r>
    </w:p>
    <w:p w14:paraId="2B2F73BF" w14:textId="5FFC2631" w:rsidR="00AB6872" w:rsidRDefault="00AB6872" w:rsidP="003722A3">
      <w:pPr>
        <w:pStyle w:val="Paragraphedeliste"/>
        <w:numPr>
          <w:ilvl w:val="0"/>
          <w:numId w:val="80"/>
        </w:numPr>
        <w:rPr>
          <w:rFonts w:asciiTheme="minorHAnsi" w:hAnsiTheme="minorHAnsi" w:cs="Calibri"/>
        </w:rPr>
      </w:pPr>
      <w:r>
        <w:rPr>
          <w:rFonts w:asciiTheme="minorHAnsi" w:hAnsiTheme="minorHAnsi" w:cs="Calibri"/>
        </w:rPr>
        <w:t>Fallait-il indiquer qu’il y avait trois effets visuels pour modéliser la mort en introduction ?</w:t>
      </w:r>
    </w:p>
    <w:p w14:paraId="675210B9" w14:textId="19E13920" w:rsidR="0038213D" w:rsidRPr="00AB6872" w:rsidRDefault="0038213D" w:rsidP="003722A3">
      <w:pPr>
        <w:pStyle w:val="Paragraphedeliste"/>
        <w:numPr>
          <w:ilvl w:val="1"/>
          <w:numId w:val="80"/>
        </w:numPr>
        <w:rPr>
          <w:rFonts w:asciiTheme="minorHAnsi" w:hAnsiTheme="minorHAnsi" w:cs="Calibri"/>
        </w:rPr>
      </w:pPr>
      <w:r>
        <w:rPr>
          <w:rFonts w:asciiTheme="minorHAnsi" w:hAnsiTheme="minorHAnsi" w:cs="Calibri"/>
        </w:rPr>
        <w:t>Effet de recherche inconscient de ces trois effets.</w:t>
      </w:r>
    </w:p>
    <w:p w14:paraId="5F2D1F6C" w14:textId="7C650B25" w:rsidR="00DA130F" w:rsidRDefault="00DA130F" w:rsidP="003722A3">
      <w:pPr>
        <w:pStyle w:val="Paragraphedeliste"/>
        <w:numPr>
          <w:ilvl w:val="0"/>
          <w:numId w:val="80"/>
        </w:numPr>
        <w:rPr>
          <w:rFonts w:asciiTheme="minorHAnsi" w:hAnsiTheme="minorHAnsi" w:cs="Calibri"/>
        </w:rPr>
      </w:pPr>
      <w:r>
        <w:rPr>
          <w:rFonts w:asciiTheme="minorHAnsi" w:hAnsiTheme="minorHAnsi" w:cs="Calibri"/>
        </w:rPr>
        <w:t xml:space="preserve">Les animations, en elles-mêmes, sont </w:t>
      </w:r>
      <w:r w:rsidR="006B4ABA">
        <w:rPr>
          <w:rFonts w:asciiTheme="minorHAnsi" w:hAnsiTheme="minorHAnsi" w:cs="Calibri"/>
        </w:rPr>
        <w:t>vraisemblables</w:t>
      </w:r>
      <w:r>
        <w:rPr>
          <w:rFonts w:asciiTheme="minorHAnsi" w:hAnsiTheme="minorHAnsi" w:cs="Calibri"/>
        </w:rPr>
        <w:t xml:space="preserve"> mais certains effets auraient pu être amplifiés</w:t>
      </w:r>
      <w:r w:rsidR="006B4ABA">
        <w:rPr>
          <w:rFonts w:asciiTheme="minorHAnsi" w:hAnsiTheme="minorHAnsi" w:cs="Calibri"/>
        </w:rPr>
        <w:t xml:space="preserve"> car </w:t>
      </w:r>
      <w:r w:rsidR="006B4ABA" w:rsidRPr="006B4ABA">
        <w:rPr>
          <w:rFonts w:asciiTheme="minorHAnsi" w:hAnsiTheme="minorHAnsi" w:cs="Calibri"/>
          <w:i/>
          <w:iCs/>
        </w:rPr>
        <w:t>l’intensité</w:t>
      </w:r>
      <w:r w:rsidR="006B4ABA">
        <w:rPr>
          <w:rFonts w:asciiTheme="minorHAnsi" w:hAnsiTheme="minorHAnsi" w:cs="Calibri"/>
        </w:rPr>
        <w:t xml:space="preserve"> des animations n’est pas équivalente pour toute selon certains et rend celles-ci incomparables.</w:t>
      </w:r>
    </w:p>
    <w:p w14:paraId="4B698E8A" w14:textId="714B1289" w:rsidR="006B4ABA" w:rsidRDefault="006B4ABA" w:rsidP="003722A3">
      <w:pPr>
        <w:pStyle w:val="Paragraphedeliste"/>
        <w:numPr>
          <w:ilvl w:val="1"/>
          <w:numId w:val="80"/>
        </w:numPr>
        <w:rPr>
          <w:rFonts w:asciiTheme="minorHAnsi" w:hAnsiTheme="minorHAnsi" w:cs="Calibri"/>
        </w:rPr>
      </w:pPr>
      <w:r>
        <w:rPr>
          <w:rFonts w:asciiTheme="minorHAnsi" w:hAnsiTheme="minorHAnsi" w:cs="Calibri"/>
        </w:rPr>
        <w:t>On ne peut pas mettre sur le même plan</w:t>
      </w:r>
      <w:r w:rsidR="0015281E">
        <w:rPr>
          <w:rFonts w:asciiTheme="minorHAnsi" w:hAnsiTheme="minorHAnsi" w:cs="Calibri"/>
        </w:rPr>
        <w:t> :</w:t>
      </w:r>
    </w:p>
    <w:p w14:paraId="3CB125B5" w14:textId="4F9810E7" w:rsidR="0015281E" w:rsidRDefault="006B4ABA" w:rsidP="003722A3">
      <w:pPr>
        <w:pStyle w:val="Paragraphedeliste"/>
        <w:numPr>
          <w:ilvl w:val="2"/>
          <w:numId w:val="80"/>
        </w:numPr>
        <w:rPr>
          <w:rFonts w:asciiTheme="minorHAnsi" w:hAnsiTheme="minorHAnsi" w:cs="Calibri"/>
        </w:rPr>
      </w:pPr>
      <w:r>
        <w:rPr>
          <w:rFonts w:asciiTheme="minorHAnsi" w:hAnsiTheme="minorHAnsi" w:cs="Calibri"/>
        </w:rPr>
        <w:t xml:space="preserve">Le changement de couleur seul </w:t>
      </w:r>
      <w:r w:rsidR="0015281E">
        <w:rPr>
          <w:rFonts w:asciiTheme="minorHAnsi" w:hAnsiTheme="minorHAnsi" w:cs="Calibri"/>
        </w:rPr>
        <w:t>(</w:t>
      </w:r>
      <w:r>
        <w:rPr>
          <w:rFonts w:asciiTheme="minorHAnsi" w:hAnsiTheme="minorHAnsi" w:cs="Calibri"/>
        </w:rPr>
        <w:t>fait penser à la mort</w:t>
      </w:r>
      <w:r w:rsidR="0015281E">
        <w:rPr>
          <w:rFonts w:asciiTheme="minorHAnsi" w:hAnsiTheme="minorHAnsi" w:cs="Calibri"/>
        </w:rPr>
        <w:t>).</w:t>
      </w:r>
    </w:p>
    <w:p w14:paraId="286FCE29" w14:textId="3551EF02" w:rsidR="006B4ABA" w:rsidRDefault="0015281E" w:rsidP="003722A3">
      <w:pPr>
        <w:pStyle w:val="Paragraphedeliste"/>
        <w:numPr>
          <w:ilvl w:val="2"/>
          <w:numId w:val="80"/>
        </w:numPr>
        <w:rPr>
          <w:rFonts w:asciiTheme="minorHAnsi" w:hAnsiTheme="minorHAnsi" w:cs="Calibri"/>
        </w:rPr>
      </w:pPr>
      <w:r>
        <w:rPr>
          <w:rFonts w:asciiTheme="minorHAnsi" w:hAnsiTheme="minorHAnsi" w:cs="Calibri"/>
        </w:rPr>
        <w:t>L</w:t>
      </w:r>
      <w:r w:rsidR="006B4ABA">
        <w:rPr>
          <w:rFonts w:asciiTheme="minorHAnsi" w:hAnsiTheme="minorHAnsi" w:cs="Calibri"/>
        </w:rPr>
        <w:t>’affaissement de la tige seul</w:t>
      </w:r>
      <w:r>
        <w:rPr>
          <w:rFonts w:asciiTheme="minorHAnsi" w:hAnsiTheme="minorHAnsi" w:cs="Calibri"/>
        </w:rPr>
        <w:t xml:space="preserve"> (ne fait pas penser à la mort)</w:t>
      </w:r>
      <w:r w:rsidR="006B4ABA">
        <w:rPr>
          <w:rFonts w:asciiTheme="minorHAnsi" w:hAnsiTheme="minorHAnsi" w:cs="Calibri"/>
        </w:rPr>
        <w:t>.</w:t>
      </w:r>
    </w:p>
    <w:p w14:paraId="09CF06B5" w14:textId="3890F5DC" w:rsidR="006B4ABA" w:rsidRDefault="0015281E" w:rsidP="003722A3">
      <w:pPr>
        <w:pStyle w:val="Paragraphedeliste"/>
        <w:numPr>
          <w:ilvl w:val="1"/>
          <w:numId w:val="80"/>
        </w:numPr>
        <w:rPr>
          <w:rFonts w:asciiTheme="minorHAnsi" w:hAnsiTheme="minorHAnsi" w:cs="Calibri"/>
        </w:rPr>
      </w:pPr>
      <w:r>
        <w:rPr>
          <w:rFonts w:asciiTheme="minorHAnsi" w:hAnsiTheme="minorHAnsi" w:cs="Calibri"/>
        </w:rPr>
        <w:t xml:space="preserve">Est-ce qu’une animation d’affaissement de tige plus </w:t>
      </w:r>
      <w:r w:rsidRPr="0015281E">
        <w:rPr>
          <w:rFonts w:asciiTheme="minorHAnsi" w:hAnsiTheme="minorHAnsi" w:cs="Calibri"/>
          <w:i/>
          <w:iCs/>
        </w:rPr>
        <w:t>torturée</w:t>
      </w:r>
      <w:r>
        <w:rPr>
          <w:rFonts w:asciiTheme="minorHAnsi" w:hAnsiTheme="minorHAnsi" w:cs="Calibri"/>
        </w:rPr>
        <w:t xml:space="preserve">, plus </w:t>
      </w:r>
      <w:r w:rsidRPr="0015281E">
        <w:rPr>
          <w:rFonts w:asciiTheme="minorHAnsi" w:hAnsiTheme="minorHAnsi" w:cs="Calibri"/>
          <w:i/>
          <w:iCs/>
        </w:rPr>
        <w:t>intense</w:t>
      </w:r>
      <w:r>
        <w:rPr>
          <w:rFonts w:asciiTheme="minorHAnsi" w:hAnsiTheme="minorHAnsi" w:cs="Calibri"/>
        </w:rPr>
        <w:t xml:space="preserve"> aurait changé cette perception et aurait fait penser à la mort de la plante ?</w:t>
      </w:r>
      <w:r w:rsidR="00532AA5">
        <w:rPr>
          <w:rFonts w:asciiTheme="minorHAnsi" w:hAnsiTheme="minorHAnsi" w:cs="Calibri"/>
        </w:rPr>
        <w:t xml:space="preserve"> Et aurait influencé tous mes résultats ?</w:t>
      </w:r>
    </w:p>
    <w:p w14:paraId="780FE933" w14:textId="7BA9E7E1" w:rsidR="0015281E" w:rsidRDefault="0015281E" w:rsidP="003722A3">
      <w:pPr>
        <w:pStyle w:val="Paragraphedeliste"/>
        <w:numPr>
          <w:ilvl w:val="1"/>
          <w:numId w:val="80"/>
        </w:numPr>
        <w:rPr>
          <w:rFonts w:asciiTheme="minorHAnsi" w:hAnsiTheme="minorHAnsi" w:cs="Calibri"/>
        </w:rPr>
      </w:pPr>
      <w:r>
        <w:rPr>
          <w:rFonts w:asciiTheme="minorHAnsi" w:hAnsiTheme="minorHAnsi" w:cs="Calibri"/>
        </w:rPr>
        <w:t>Pose la question de : Quel indicateur objectif et mesurable permet de mettre en comparaison ces animations indépendantes ?</w:t>
      </w:r>
      <w:r w:rsidR="003B2E03">
        <w:rPr>
          <w:rFonts w:asciiTheme="minorHAnsi" w:hAnsiTheme="minorHAnsi" w:cs="Calibri"/>
        </w:rPr>
        <w:t xml:space="preserve"> Un indicateur qui </w:t>
      </w:r>
      <w:r w:rsidR="003B2E03" w:rsidRPr="003B2E03">
        <w:rPr>
          <w:rFonts w:asciiTheme="minorHAnsi" w:hAnsiTheme="minorHAnsi" w:cs="Calibri"/>
          <w:i/>
          <w:iCs/>
        </w:rPr>
        <w:t>décrirait l’intensité de l’effet visuel</w:t>
      </w:r>
      <w:r w:rsidR="003B2E03">
        <w:rPr>
          <w:rFonts w:asciiTheme="minorHAnsi" w:hAnsiTheme="minorHAnsi" w:cs="Calibri"/>
        </w:rPr>
        <w:t xml:space="preserve"> </w:t>
      </w:r>
      <w:r w:rsidR="003B2E03" w:rsidRPr="003B2E03">
        <w:rPr>
          <w:rFonts w:asciiTheme="minorHAnsi" w:hAnsiTheme="minorHAnsi" w:cs="Calibri"/>
          <w:i/>
          <w:iCs/>
        </w:rPr>
        <w:t xml:space="preserve">dans son </w:t>
      </w:r>
      <w:r w:rsidR="003B2E03">
        <w:rPr>
          <w:rFonts w:asciiTheme="minorHAnsi" w:hAnsiTheme="minorHAnsi" w:cs="Calibri"/>
          <w:i/>
          <w:iCs/>
        </w:rPr>
        <w:t>style</w:t>
      </w:r>
      <w:r w:rsidR="003B2E03" w:rsidRPr="003B2E03">
        <w:rPr>
          <w:rFonts w:asciiTheme="minorHAnsi" w:hAnsiTheme="minorHAnsi" w:cs="Calibri"/>
          <w:i/>
          <w:iCs/>
        </w:rPr>
        <w:t xml:space="preserve"> propre</w:t>
      </w:r>
      <w:r w:rsidR="003B2E03">
        <w:rPr>
          <w:rFonts w:asciiTheme="minorHAnsi" w:hAnsiTheme="minorHAnsi" w:cs="Calibri"/>
        </w:rPr>
        <w:t> ? Cela paraît difficile.</w:t>
      </w:r>
    </w:p>
    <w:p w14:paraId="05B8836C" w14:textId="77777777" w:rsidR="003B2E03" w:rsidRDefault="003B2E03" w:rsidP="003722A3">
      <w:pPr>
        <w:pStyle w:val="Paragraphedeliste"/>
        <w:numPr>
          <w:ilvl w:val="1"/>
          <w:numId w:val="80"/>
        </w:numPr>
        <w:rPr>
          <w:rFonts w:asciiTheme="minorHAnsi" w:hAnsiTheme="minorHAnsi" w:cs="Calibri"/>
        </w:rPr>
      </w:pPr>
      <w:r>
        <w:rPr>
          <w:rFonts w:asciiTheme="minorHAnsi" w:hAnsiTheme="minorHAnsi" w:cs="Calibri"/>
        </w:rPr>
        <w:t xml:space="preserve">Nuance </w:t>
      </w:r>
      <w:r w:rsidR="00532AA5">
        <w:rPr>
          <w:rFonts w:asciiTheme="minorHAnsi" w:hAnsiTheme="minorHAnsi" w:cs="Calibri"/>
        </w:rPr>
        <w:t xml:space="preserve">: Dans beaucoup de </w:t>
      </w:r>
      <w:r w:rsidR="00532AA5" w:rsidRPr="00532AA5">
        <w:rPr>
          <w:rFonts w:asciiTheme="minorHAnsi" w:hAnsiTheme="minorHAnsi" w:cs="Calibri"/>
          <w:i/>
          <w:iCs/>
        </w:rPr>
        <w:t>timelapses</w:t>
      </w:r>
      <w:r w:rsidR="00532AA5">
        <w:rPr>
          <w:rFonts w:asciiTheme="minorHAnsi" w:hAnsiTheme="minorHAnsi" w:cs="Calibri"/>
        </w:rPr>
        <w:t xml:space="preserve"> de fleurs sénescentes, la tige ne s’affaisse pas totalement</w:t>
      </w:r>
      <w:r>
        <w:rPr>
          <w:rFonts w:asciiTheme="minorHAnsi" w:hAnsiTheme="minorHAnsi" w:cs="Calibri"/>
        </w:rPr>
        <w:t>.</w:t>
      </w:r>
    </w:p>
    <w:p w14:paraId="1D5E0BA9" w14:textId="5BF05D65" w:rsidR="00532AA5" w:rsidRDefault="003B2E03" w:rsidP="003722A3">
      <w:pPr>
        <w:pStyle w:val="Paragraphedeliste"/>
        <w:numPr>
          <w:ilvl w:val="2"/>
          <w:numId w:val="80"/>
        </w:numPr>
        <w:rPr>
          <w:rFonts w:asciiTheme="minorHAnsi" w:hAnsiTheme="minorHAnsi" w:cs="Calibri"/>
        </w:rPr>
      </w:pPr>
      <w:r>
        <w:rPr>
          <w:rFonts w:asciiTheme="minorHAnsi" w:hAnsiTheme="minorHAnsi" w:cs="Calibri"/>
        </w:rPr>
        <w:lastRenderedPageBreak/>
        <w:t>Pour autant, l’effet réel n’est pas forcément représentatif et adapté à la comparaison.</w:t>
      </w:r>
      <w:r w:rsidR="00532AA5">
        <w:rPr>
          <w:rFonts w:asciiTheme="minorHAnsi" w:hAnsiTheme="minorHAnsi" w:cs="Calibri"/>
        </w:rPr>
        <w:t xml:space="preserve"> </w:t>
      </w:r>
    </w:p>
    <w:p w14:paraId="33ACCA82" w14:textId="77777777" w:rsidR="00532AA5" w:rsidRDefault="00532AA5" w:rsidP="003722A3">
      <w:pPr>
        <w:rPr>
          <w:rFonts w:asciiTheme="minorHAnsi" w:hAnsiTheme="minorHAnsi" w:cs="Calibri"/>
          <w:i/>
          <w:iCs/>
        </w:rPr>
      </w:pPr>
    </w:p>
    <w:p w14:paraId="42E49218" w14:textId="738796B0" w:rsidR="00DA130F" w:rsidRPr="00DA130F" w:rsidRDefault="00DA130F" w:rsidP="003722A3">
      <w:pPr>
        <w:rPr>
          <w:rFonts w:asciiTheme="minorHAnsi" w:hAnsiTheme="minorHAnsi" w:cs="Calibri"/>
          <w:i/>
          <w:iCs/>
        </w:rPr>
      </w:pPr>
      <w:r w:rsidRPr="00DA130F">
        <w:rPr>
          <w:rFonts w:asciiTheme="minorHAnsi" w:hAnsiTheme="minorHAnsi" w:cs="Calibri"/>
          <w:i/>
          <w:iCs/>
        </w:rPr>
        <w:t>Changements</w:t>
      </w:r>
    </w:p>
    <w:p w14:paraId="53478734" w14:textId="31C31FC4" w:rsidR="005B0A08" w:rsidRDefault="005B0A08" w:rsidP="003722A3">
      <w:pPr>
        <w:rPr>
          <w:rFonts w:asciiTheme="minorHAnsi" w:hAnsiTheme="minorHAnsi" w:cs="Calibri"/>
        </w:rPr>
      </w:pPr>
      <w:r>
        <w:rPr>
          <w:rFonts w:asciiTheme="minorHAnsi" w:hAnsiTheme="minorHAnsi" w:cs="Calibri"/>
        </w:rPr>
        <w:t>J’ai décidé d’appliquer ou non certaines solutions aux points décrits plus haut :</w:t>
      </w:r>
    </w:p>
    <w:p w14:paraId="5330E9F7" w14:textId="7BDF4D74" w:rsidR="005B0A08" w:rsidRDefault="005B0A08" w:rsidP="003722A3">
      <w:pPr>
        <w:pStyle w:val="Paragraphedeliste"/>
        <w:numPr>
          <w:ilvl w:val="0"/>
          <w:numId w:val="81"/>
        </w:numPr>
        <w:rPr>
          <w:rFonts w:asciiTheme="minorHAnsi" w:hAnsiTheme="minorHAnsi" w:cs="Calibri"/>
        </w:rPr>
      </w:pPr>
      <w:r w:rsidRPr="005B0A08">
        <w:rPr>
          <w:rFonts w:asciiTheme="minorHAnsi" w:hAnsiTheme="minorHAnsi" w:cs="Calibri"/>
        </w:rPr>
        <w:t>J</w:t>
      </w:r>
      <w:r w:rsidR="00DA130F" w:rsidRPr="005B0A08">
        <w:rPr>
          <w:rFonts w:asciiTheme="minorHAnsi" w:hAnsiTheme="minorHAnsi" w:cs="Calibri"/>
        </w:rPr>
        <w:t xml:space="preserve">’ai choisi de modifier le nom de chacune des vidéos et de le rendre identique pour toute : </w:t>
      </w:r>
      <w:r w:rsidR="00DA130F" w:rsidRPr="005B0A08">
        <w:rPr>
          <w:rFonts w:asciiTheme="minorHAnsi" w:hAnsiTheme="minorHAnsi" w:cs="Calibri"/>
          <w:i/>
          <w:iCs/>
        </w:rPr>
        <w:t>Plant Animation</w:t>
      </w:r>
      <w:r w:rsidR="00DA130F" w:rsidRPr="005B0A08">
        <w:rPr>
          <w:rFonts w:asciiTheme="minorHAnsi" w:hAnsiTheme="minorHAnsi" w:cs="Calibri"/>
        </w:rPr>
        <w:t>.</w:t>
      </w:r>
    </w:p>
    <w:p w14:paraId="40AB56C6" w14:textId="77777777" w:rsidR="00FC4B12" w:rsidRPr="005B0A08" w:rsidRDefault="00FC4B12" w:rsidP="003722A3">
      <w:pPr>
        <w:pStyle w:val="Paragraphedeliste"/>
        <w:ind w:left="360"/>
        <w:rPr>
          <w:rFonts w:asciiTheme="minorHAnsi" w:hAnsiTheme="minorHAnsi" w:cs="Calibri"/>
        </w:rPr>
      </w:pPr>
    </w:p>
    <w:p w14:paraId="0D84D5C9" w14:textId="41BF03D4" w:rsidR="00DA130F" w:rsidRDefault="005B0A08" w:rsidP="003722A3">
      <w:pPr>
        <w:pStyle w:val="Paragraphedeliste"/>
        <w:numPr>
          <w:ilvl w:val="0"/>
          <w:numId w:val="81"/>
        </w:numPr>
        <w:rPr>
          <w:rFonts w:asciiTheme="minorHAnsi" w:hAnsiTheme="minorHAnsi" w:cs="Calibri"/>
        </w:rPr>
      </w:pPr>
      <w:r>
        <w:rPr>
          <w:rFonts w:asciiTheme="minorHAnsi" w:hAnsiTheme="minorHAnsi" w:cs="Calibri"/>
        </w:rPr>
        <w:t>J</w:t>
      </w:r>
      <w:r w:rsidR="00DA130F" w:rsidRPr="005B0A08">
        <w:rPr>
          <w:rFonts w:asciiTheme="minorHAnsi" w:hAnsiTheme="minorHAnsi" w:cs="Calibri"/>
        </w:rPr>
        <w:t>e n’ai pas modifié l’ordre des animations, soit en les rendant aléatoire, soit en créant un nouveau questionnaire avec un ordre différent.</w:t>
      </w:r>
    </w:p>
    <w:p w14:paraId="5802C6A4" w14:textId="3E41C0AC" w:rsidR="005B0A08" w:rsidRDefault="005B0A08" w:rsidP="003722A3">
      <w:pPr>
        <w:pStyle w:val="Paragraphedeliste"/>
        <w:numPr>
          <w:ilvl w:val="1"/>
          <w:numId w:val="81"/>
        </w:numPr>
        <w:rPr>
          <w:rFonts w:asciiTheme="minorHAnsi" w:hAnsiTheme="minorHAnsi" w:cs="Calibri"/>
        </w:rPr>
      </w:pPr>
      <w:r>
        <w:rPr>
          <w:rFonts w:asciiTheme="minorHAnsi" w:hAnsiTheme="minorHAnsi" w:cs="Calibri"/>
        </w:rPr>
        <w:t>Manque de temps.</w:t>
      </w:r>
    </w:p>
    <w:p w14:paraId="7B894FE9" w14:textId="50079647" w:rsidR="005B0A08" w:rsidRDefault="005B0A08" w:rsidP="003722A3">
      <w:pPr>
        <w:pStyle w:val="Paragraphedeliste"/>
        <w:numPr>
          <w:ilvl w:val="1"/>
          <w:numId w:val="81"/>
        </w:numPr>
        <w:rPr>
          <w:rFonts w:asciiTheme="minorHAnsi" w:hAnsiTheme="minorHAnsi" w:cs="Calibri"/>
        </w:rPr>
      </w:pPr>
      <w:r>
        <w:rPr>
          <w:rFonts w:asciiTheme="minorHAnsi" w:hAnsiTheme="minorHAnsi" w:cs="Calibri"/>
        </w:rPr>
        <w:t xml:space="preserve">Impossibilité de le faire sur </w:t>
      </w:r>
      <w:r w:rsidRPr="005B0A08">
        <w:rPr>
          <w:rFonts w:asciiTheme="minorHAnsi" w:hAnsiTheme="minorHAnsi" w:cs="Calibri"/>
          <w:i/>
          <w:iCs/>
        </w:rPr>
        <w:t>Google Forms</w:t>
      </w:r>
      <w:r>
        <w:rPr>
          <w:rFonts w:asciiTheme="minorHAnsi" w:hAnsiTheme="minorHAnsi" w:cs="Calibri"/>
        </w:rPr>
        <w:t xml:space="preserve"> (il existe une fonctionnalité </w:t>
      </w:r>
      <w:r w:rsidRPr="005B0A08">
        <w:rPr>
          <w:rFonts w:asciiTheme="minorHAnsi" w:hAnsiTheme="minorHAnsi" w:cs="Calibri"/>
          <w:i/>
          <w:iCs/>
        </w:rPr>
        <w:t>aléatoire</w:t>
      </w:r>
      <w:r>
        <w:rPr>
          <w:rFonts w:asciiTheme="minorHAnsi" w:hAnsiTheme="minorHAnsi" w:cs="Calibri"/>
        </w:rPr>
        <w:t xml:space="preserve"> mais pour l’ordre de mon questionnaire et la manière dont il est construit, cette fonctionnalité n’est pas adaptée).</w:t>
      </w:r>
    </w:p>
    <w:p w14:paraId="2F16CE4F" w14:textId="1C411E76" w:rsidR="005B0A08" w:rsidRDefault="005B0A08" w:rsidP="003722A3">
      <w:pPr>
        <w:pStyle w:val="Paragraphedeliste"/>
        <w:numPr>
          <w:ilvl w:val="1"/>
          <w:numId w:val="81"/>
        </w:numPr>
        <w:rPr>
          <w:rFonts w:asciiTheme="minorHAnsi" w:hAnsiTheme="minorHAnsi" w:cs="Calibri"/>
        </w:rPr>
      </w:pPr>
      <w:r>
        <w:rPr>
          <w:rFonts w:asciiTheme="minorHAnsi" w:hAnsiTheme="minorHAnsi" w:cs="Calibri"/>
        </w:rPr>
        <w:t xml:space="preserve">Je considère que l’ordre des animations a comme biais de montrer comme </w:t>
      </w:r>
      <w:r w:rsidRPr="005B0A08">
        <w:rPr>
          <w:rFonts w:asciiTheme="minorHAnsi" w:hAnsiTheme="minorHAnsi" w:cs="Calibri"/>
          <w:i/>
          <w:iCs/>
        </w:rPr>
        <w:t>une référence</w:t>
      </w:r>
      <w:r>
        <w:rPr>
          <w:rFonts w:asciiTheme="minorHAnsi" w:hAnsiTheme="minorHAnsi" w:cs="Calibri"/>
        </w:rPr>
        <w:t xml:space="preserve"> la première vidéo. Comme mon objectif est de mettre en comparaison les différentes animations entre elles (de manière unitaire et en combinaisons doubles), est-ce vraiment un biais important que les gens fondent leur avis sur le </w:t>
      </w:r>
      <w:r w:rsidRPr="005B0A08">
        <w:rPr>
          <w:rFonts w:asciiTheme="minorHAnsi" w:hAnsiTheme="minorHAnsi" w:cs="Calibri"/>
          <w:i/>
          <w:iCs/>
        </w:rPr>
        <w:t>cas parfait</w:t>
      </w:r>
      <w:r>
        <w:rPr>
          <w:rFonts w:asciiTheme="minorHAnsi" w:hAnsiTheme="minorHAnsi" w:cs="Calibri"/>
        </w:rPr>
        <w:t xml:space="preserve"> ? Au contraire, cela ne donne-t-il pas un </w:t>
      </w:r>
      <w:r w:rsidRPr="005B0A08">
        <w:rPr>
          <w:rFonts w:asciiTheme="minorHAnsi" w:hAnsiTheme="minorHAnsi" w:cs="Calibri"/>
          <w:i/>
          <w:iCs/>
        </w:rPr>
        <w:t>cadre</w:t>
      </w:r>
      <w:r>
        <w:rPr>
          <w:rFonts w:asciiTheme="minorHAnsi" w:hAnsiTheme="minorHAnsi" w:cs="Calibri"/>
        </w:rPr>
        <w:t xml:space="preserve"> qui permet justement de focaliser l’attention des participants sur les trois effets visuels ? </w:t>
      </w:r>
    </w:p>
    <w:p w14:paraId="093A4AAB" w14:textId="082CB8AF" w:rsidR="005B0A08" w:rsidRDefault="005B0A08" w:rsidP="003722A3">
      <w:pPr>
        <w:pStyle w:val="Paragraphedeliste"/>
        <w:numPr>
          <w:ilvl w:val="1"/>
          <w:numId w:val="81"/>
        </w:numPr>
        <w:rPr>
          <w:rFonts w:asciiTheme="minorHAnsi" w:hAnsiTheme="minorHAnsi" w:cs="Calibri"/>
        </w:rPr>
      </w:pPr>
      <w:r>
        <w:rPr>
          <w:rFonts w:asciiTheme="minorHAnsi" w:hAnsiTheme="minorHAnsi" w:cs="Calibri"/>
        </w:rPr>
        <w:t xml:space="preserve">J’admets que je ne sais pas si ce biais agit </w:t>
      </w:r>
      <w:r w:rsidRPr="005B0A08">
        <w:rPr>
          <w:rFonts w:asciiTheme="minorHAnsi" w:hAnsiTheme="minorHAnsi" w:cs="Calibri"/>
          <w:i/>
          <w:iCs/>
        </w:rPr>
        <w:t>négativement</w:t>
      </w:r>
      <w:r>
        <w:rPr>
          <w:rFonts w:asciiTheme="minorHAnsi" w:hAnsiTheme="minorHAnsi" w:cs="Calibri"/>
        </w:rPr>
        <w:t xml:space="preserve"> (au sens de la validité</w:t>
      </w:r>
      <w:r w:rsidR="008D0727">
        <w:rPr>
          <w:rFonts w:asciiTheme="minorHAnsi" w:hAnsiTheme="minorHAnsi" w:cs="Calibri"/>
        </w:rPr>
        <w:t xml:space="preserve"> du questionnaire</w:t>
      </w:r>
      <w:r>
        <w:rPr>
          <w:rFonts w:asciiTheme="minorHAnsi" w:hAnsiTheme="minorHAnsi" w:cs="Calibri"/>
        </w:rPr>
        <w:t xml:space="preserve">) et rend </w:t>
      </w:r>
      <w:r w:rsidRPr="008D0727">
        <w:rPr>
          <w:rFonts w:asciiTheme="minorHAnsi" w:hAnsiTheme="minorHAnsi" w:cs="Calibri"/>
          <w:i/>
          <w:iCs/>
        </w:rPr>
        <w:t>invalides</w:t>
      </w:r>
      <w:r>
        <w:rPr>
          <w:rFonts w:asciiTheme="minorHAnsi" w:hAnsiTheme="minorHAnsi" w:cs="Calibri"/>
        </w:rPr>
        <w:t xml:space="preserve"> les réponses aux questions que je pose. </w:t>
      </w:r>
    </w:p>
    <w:p w14:paraId="36B5C161" w14:textId="77777777" w:rsidR="00FC4B12" w:rsidRDefault="00FC4B12" w:rsidP="003722A3">
      <w:pPr>
        <w:pStyle w:val="Paragraphedeliste"/>
        <w:ind w:left="1080"/>
        <w:rPr>
          <w:rFonts w:asciiTheme="minorHAnsi" w:hAnsiTheme="minorHAnsi" w:cs="Calibri"/>
        </w:rPr>
      </w:pPr>
    </w:p>
    <w:p w14:paraId="4978119F" w14:textId="68962AE6" w:rsidR="005B0A08" w:rsidRDefault="005B0A08" w:rsidP="003722A3">
      <w:pPr>
        <w:pStyle w:val="Paragraphedeliste"/>
        <w:numPr>
          <w:ilvl w:val="0"/>
          <w:numId w:val="81"/>
        </w:numPr>
        <w:rPr>
          <w:rFonts w:asciiTheme="minorHAnsi" w:hAnsiTheme="minorHAnsi" w:cs="Calibri"/>
        </w:rPr>
      </w:pPr>
      <w:r>
        <w:rPr>
          <w:rFonts w:asciiTheme="minorHAnsi" w:hAnsiTheme="minorHAnsi" w:cs="Calibri"/>
        </w:rPr>
        <w:t xml:space="preserve">Je n’ai pas </w:t>
      </w:r>
      <w:r w:rsidR="008D0727">
        <w:rPr>
          <w:rFonts w:asciiTheme="minorHAnsi" w:hAnsiTheme="minorHAnsi" w:cs="Calibri"/>
        </w:rPr>
        <w:t>modifié</w:t>
      </w:r>
      <w:r>
        <w:rPr>
          <w:rFonts w:asciiTheme="minorHAnsi" w:hAnsiTheme="minorHAnsi" w:cs="Calibri"/>
        </w:rPr>
        <w:t xml:space="preserve"> les animations en elles-mêmes</w:t>
      </w:r>
      <w:r w:rsidR="008D0727">
        <w:rPr>
          <w:rFonts w:asciiTheme="minorHAnsi" w:hAnsiTheme="minorHAnsi" w:cs="Calibri"/>
        </w:rPr>
        <w:t>.</w:t>
      </w:r>
    </w:p>
    <w:p w14:paraId="63F898C9" w14:textId="039CCE36" w:rsidR="008D0727" w:rsidRDefault="008D0727" w:rsidP="003722A3">
      <w:pPr>
        <w:pStyle w:val="Paragraphedeliste"/>
        <w:numPr>
          <w:ilvl w:val="1"/>
          <w:numId w:val="81"/>
        </w:numPr>
        <w:rPr>
          <w:rFonts w:asciiTheme="minorHAnsi" w:hAnsiTheme="minorHAnsi" w:cs="Calibri"/>
        </w:rPr>
      </w:pPr>
      <w:r>
        <w:rPr>
          <w:rFonts w:asciiTheme="minorHAnsi" w:hAnsiTheme="minorHAnsi" w:cs="Calibri"/>
        </w:rPr>
        <w:t>Manque de temps.</w:t>
      </w:r>
    </w:p>
    <w:p w14:paraId="319FB301" w14:textId="59D8C954" w:rsidR="008D0727" w:rsidRDefault="008D0727" w:rsidP="003722A3">
      <w:pPr>
        <w:pStyle w:val="Paragraphedeliste"/>
        <w:numPr>
          <w:ilvl w:val="1"/>
          <w:numId w:val="81"/>
        </w:numPr>
        <w:rPr>
          <w:rFonts w:asciiTheme="minorHAnsi" w:hAnsiTheme="minorHAnsi" w:cs="Calibri"/>
        </w:rPr>
      </w:pPr>
      <w:r>
        <w:rPr>
          <w:rFonts w:asciiTheme="minorHAnsi" w:hAnsiTheme="minorHAnsi" w:cs="Calibri"/>
        </w:rPr>
        <w:t xml:space="preserve">Cela implique de repenser profondément les effets visuels et leurs animations, mais également de trouver un critère de comparaison objectif et mesurable que je décris plus haut. Or, je ne pense pas que ce soit possible tout simplement car les effets visuels ne sont pas de même </w:t>
      </w:r>
      <w:r w:rsidRPr="008D0727">
        <w:rPr>
          <w:rFonts w:asciiTheme="minorHAnsi" w:hAnsiTheme="minorHAnsi" w:cs="Calibri"/>
          <w:i/>
          <w:iCs/>
        </w:rPr>
        <w:t>nature</w:t>
      </w:r>
      <w:r>
        <w:rPr>
          <w:rFonts w:asciiTheme="minorHAnsi" w:hAnsiTheme="minorHAnsi" w:cs="Calibri"/>
        </w:rPr>
        <w:t xml:space="preserve">. On peut recréer les animations pour que le nombre pixels qui changent dans l’écran soit le même, que la vitesse de transition soit la même, il n’empêche qu’un changement de couleur et un affaissement de tige sont des effets visuels qui n’interviennent pas au même moment et qui ont trop de </w:t>
      </w:r>
      <w:r w:rsidRPr="008D0727">
        <w:rPr>
          <w:rFonts w:asciiTheme="minorHAnsi" w:hAnsiTheme="minorHAnsi" w:cs="Calibri"/>
          <w:i/>
          <w:iCs/>
        </w:rPr>
        <w:t>paramètres visuels</w:t>
      </w:r>
      <w:r>
        <w:rPr>
          <w:rFonts w:asciiTheme="minorHAnsi" w:hAnsiTheme="minorHAnsi" w:cs="Calibri"/>
        </w:rPr>
        <w:t xml:space="preserve"> </w:t>
      </w:r>
      <w:r>
        <w:rPr>
          <w:rFonts w:asciiTheme="minorHAnsi" w:hAnsiTheme="minorHAnsi" w:cs="Calibri"/>
          <w:i/>
          <w:iCs/>
        </w:rPr>
        <w:t>et de variables différentes</w:t>
      </w:r>
      <w:r>
        <w:rPr>
          <w:rFonts w:asciiTheme="minorHAnsi" w:hAnsiTheme="minorHAnsi" w:cs="Calibri"/>
        </w:rPr>
        <w:t>.</w:t>
      </w:r>
    </w:p>
    <w:p w14:paraId="72C848B1" w14:textId="77777777" w:rsidR="00EA420E" w:rsidRDefault="008D0727" w:rsidP="003722A3">
      <w:pPr>
        <w:pStyle w:val="Paragraphedeliste"/>
        <w:numPr>
          <w:ilvl w:val="1"/>
          <w:numId w:val="81"/>
        </w:numPr>
        <w:rPr>
          <w:rFonts w:asciiTheme="minorHAnsi" w:hAnsiTheme="minorHAnsi" w:cs="Calibri"/>
        </w:rPr>
      </w:pPr>
      <w:r>
        <w:rPr>
          <w:rFonts w:asciiTheme="minorHAnsi" w:hAnsiTheme="minorHAnsi" w:cs="Calibri"/>
        </w:rPr>
        <w:t xml:space="preserve">En science, ce qu’on évalue, c’est le résultat qui change quand on a un système avec un seul paramètre qui change. Or, comme les animations ne sont pas de même </w:t>
      </w:r>
      <w:r w:rsidRPr="00717A48">
        <w:rPr>
          <w:rFonts w:asciiTheme="minorHAnsi" w:hAnsiTheme="minorHAnsi" w:cs="Calibri"/>
          <w:i/>
          <w:iCs/>
        </w:rPr>
        <w:t>nature</w:t>
      </w:r>
      <w:r>
        <w:rPr>
          <w:rFonts w:asciiTheme="minorHAnsi" w:hAnsiTheme="minorHAnsi" w:cs="Calibri"/>
        </w:rPr>
        <w:t xml:space="preserve">, je ne vois pas de moyen rigoureux de le faire. </w:t>
      </w:r>
    </w:p>
    <w:p w14:paraId="08670FE8" w14:textId="77A774B7" w:rsidR="00EA420E" w:rsidRDefault="00EA420E" w:rsidP="003722A3">
      <w:pPr>
        <w:pStyle w:val="Paragraphedeliste"/>
        <w:numPr>
          <w:ilvl w:val="1"/>
          <w:numId w:val="81"/>
        </w:numPr>
        <w:rPr>
          <w:rFonts w:asciiTheme="minorHAnsi" w:hAnsiTheme="minorHAnsi" w:cs="Calibri"/>
        </w:rPr>
      </w:pPr>
      <w:r>
        <w:rPr>
          <w:rFonts w:asciiTheme="minorHAnsi" w:hAnsiTheme="minorHAnsi" w:cs="Calibri"/>
        </w:rPr>
        <w:t>Il faudrait que je trouve</w:t>
      </w:r>
      <w:r w:rsidR="008D0727">
        <w:rPr>
          <w:rFonts w:asciiTheme="minorHAnsi" w:hAnsiTheme="minorHAnsi" w:cs="Calibri"/>
        </w:rPr>
        <w:t xml:space="preserve"> un paramètre objectif et mesurable</w:t>
      </w:r>
      <w:r w:rsidR="00717A48">
        <w:rPr>
          <w:rFonts w:asciiTheme="minorHAnsi" w:hAnsiTheme="minorHAnsi" w:cs="Calibri"/>
        </w:rPr>
        <w:t xml:space="preserve"> sur </w:t>
      </w:r>
      <w:r w:rsidR="00717A48" w:rsidRPr="00717A48">
        <w:rPr>
          <w:rFonts w:asciiTheme="minorHAnsi" w:hAnsiTheme="minorHAnsi" w:cs="Calibri"/>
          <w:i/>
          <w:iCs/>
        </w:rPr>
        <w:t>l’intensité de l’animation</w:t>
      </w:r>
      <w:r>
        <w:rPr>
          <w:rFonts w:asciiTheme="minorHAnsi" w:hAnsiTheme="minorHAnsi" w:cs="Calibri"/>
          <w:i/>
          <w:iCs/>
        </w:rPr>
        <w:t xml:space="preserve">, </w:t>
      </w:r>
      <w:r>
        <w:rPr>
          <w:rFonts w:asciiTheme="minorHAnsi" w:hAnsiTheme="minorHAnsi" w:cs="Calibri"/>
        </w:rPr>
        <w:t>un peu à la manière de la nourriture et de leurs propriétés énergétiques</w:t>
      </w:r>
      <w:r w:rsidR="008D0727">
        <w:rPr>
          <w:rFonts w:asciiTheme="minorHAnsi" w:hAnsiTheme="minorHAnsi" w:cs="Calibri"/>
        </w:rPr>
        <w:t xml:space="preserve">. </w:t>
      </w:r>
    </w:p>
    <w:p w14:paraId="6E35976D" w14:textId="58E2CF4B" w:rsidR="00A00005" w:rsidRDefault="00A00005" w:rsidP="003722A3">
      <w:pPr>
        <w:pStyle w:val="Paragraphedeliste"/>
        <w:numPr>
          <w:ilvl w:val="1"/>
          <w:numId w:val="81"/>
        </w:numPr>
        <w:rPr>
          <w:rFonts w:asciiTheme="minorHAnsi" w:hAnsiTheme="minorHAnsi" w:cs="Calibri"/>
        </w:rPr>
      </w:pPr>
      <w:r>
        <w:rPr>
          <w:rFonts w:asciiTheme="minorHAnsi" w:hAnsiTheme="minorHAnsi" w:cs="Calibri"/>
        </w:rPr>
        <w:t xml:space="preserve">Il faudrait que ce paramètre ait un sens avec les résultats que j’obtiens, ce qui n’est pas non plus chose facile à déterminer ; c’est tout le problème de l’Art, de déterminer ce qui est </w:t>
      </w:r>
      <w:r w:rsidRPr="00A00005">
        <w:rPr>
          <w:rFonts w:asciiTheme="minorHAnsi" w:hAnsiTheme="minorHAnsi" w:cs="Calibri"/>
          <w:i/>
          <w:iCs/>
        </w:rPr>
        <w:t>beau</w:t>
      </w:r>
      <w:r w:rsidR="00AB5903">
        <w:rPr>
          <w:rFonts w:asciiTheme="minorHAnsi" w:hAnsiTheme="minorHAnsi" w:cs="Calibri"/>
          <w:i/>
          <w:iCs/>
        </w:rPr>
        <w:t xml:space="preserve">, ce qui est représentatif de la mort </w:t>
      </w:r>
      <w:r w:rsidRPr="00A00005">
        <w:rPr>
          <w:rFonts w:asciiTheme="minorHAnsi" w:hAnsiTheme="minorHAnsi" w:cs="Calibri"/>
        </w:rPr>
        <w:t>etc.</w:t>
      </w:r>
    </w:p>
    <w:p w14:paraId="126084D9" w14:textId="77777777" w:rsidR="000D069E" w:rsidRDefault="00717A48" w:rsidP="003722A3">
      <w:pPr>
        <w:pStyle w:val="Paragraphedeliste"/>
        <w:numPr>
          <w:ilvl w:val="1"/>
          <w:numId w:val="81"/>
        </w:numPr>
        <w:rPr>
          <w:rFonts w:asciiTheme="minorHAnsi" w:hAnsiTheme="minorHAnsi" w:cs="Calibri"/>
        </w:rPr>
      </w:pPr>
      <w:r>
        <w:rPr>
          <w:rFonts w:asciiTheme="minorHAnsi" w:hAnsiTheme="minorHAnsi" w:cs="Calibri"/>
        </w:rPr>
        <w:t xml:space="preserve">Finalement, ce biais me pousse à considérer que les résultats que j’obtiens sont des résultats qui ne sont </w:t>
      </w:r>
      <w:r w:rsidRPr="00717A48">
        <w:rPr>
          <w:rFonts w:asciiTheme="minorHAnsi" w:hAnsiTheme="minorHAnsi" w:cs="Calibri"/>
          <w:b/>
          <w:bCs/>
          <w:i/>
          <w:iCs/>
        </w:rPr>
        <w:t>pas généralisables</w:t>
      </w:r>
      <w:r>
        <w:rPr>
          <w:rFonts w:asciiTheme="minorHAnsi" w:hAnsiTheme="minorHAnsi" w:cs="Calibri"/>
        </w:rPr>
        <w:t xml:space="preserve">. </w:t>
      </w:r>
    </w:p>
    <w:p w14:paraId="62CF0847" w14:textId="7B95D411" w:rsidR="00FC4B12" w:rsidRPr="000E12C4" w:rsidRDefault="000D069E" w:rsidP="003722A3">
      <w:pPr>
        <w:pStyle w:val="Paragraphedeliste"/>
        <w:numPr>
          <w:ilvl w:val="2"/>
          <w:numId w:val="81"/>
        </w:numPr>
        <w:rPr>
          <w:rFonts w:asciiTheme="minorHAnsi" w:hAnsiTheme="minorHAnsi" w:cs="Calibri"/>
        </w:rPr>
      </w:pPr>
      <w:r>
        <w:rPr>
          <w:rFonts w:asciiTheme="minorHAnsi" w:hAnsiTheme="minorHAnsi" w:cs="Calibri"/>
        </w:rPr>
        <w:lastRenderedPageBreak/>
        <w:t>Exemple : L’affaissement</w:t>
      </w:r>
      <w:r w:rsidR="00717A48">
        <w:rPr>
          <w:rFonts w:asciiTheme="minorHAnsi" w:hAnsiTheme="minorHAnsi" w:cs="Calibri"/>
        </w:rPr>
        <w:t xml:space="preserve"> de la tige n’est pas </w:t>
      </w:r>
      <w:r>
        <w:rPr>
          <w:rFonts w:asciiTheme="minorHAnsi" w:hAnsiTheme="minorHAnsi" w:cs="Calibri"/>
        </w:rPr>
        <w:t xml:space="preserve">un effet visuel </w:t>
      </w:r>
      <w:r w:rsidR="00717A48">
        <w:rPr>
          <w:rFonts w:asciiTheme="minorHAnsi" w:hAnsiTheme="minorHAnsi" w:cs="Calibri"/>
        </w:rPr>
        <w:t>moins représentatif de la mort</w:t>
      </w:r>
      <w:r>
        <w:rPr>
          <w:rFonts w:asciiTheme="minorHAnsi" w:hAnsiTheme="minorHAnsi" w:cs="Calibri"/>
        </w:rPr>
        <w:t xml:space="preserve"> que le changement de texture </w:t>
      </w:r>
      <w:r w:rsidRPr="00D64A1B">
        <w:rPr>
          <w:rFonts w:asciiTheme="minorHAnsi" w:hAnsiTheme="minorHAnsi" w:cs="Calibri"/>
          <w:i/>
          <w:iCs/>
        </w:rPr>
        <w:t>pour toutes les plantes</w:t>
      </w:r>
      <w:r w:rsidR="00717A48">
        <w:rPr>
          <w:rFonts w:asciiTheme="minorHAnsi" w:hAnsiTheme="minorHAnsi" w:cs="Calibri"/>
        </w:rPr>
        <w:t xml:space="preserve">. Il est moins représentatif de la mort pour le </w:t>
      </w:r>
      <w:r w:rsidR="00717A48" w:rsidRPr="00D64A1B">
        <w:rPr>
          <w:rFonts w:asciiTheme="minorHAnsi" w:hAnsiTheme="minorHAnsi" w:cs="Calibri"/>
          <w:i/>
          <w:iCs/>
        </w:rPr>
        <w:t>cas précis de cette animation</w:t>
      </w:r>
      <w:r w:rsidR="00717A48">
        <w:rPr>
          <w:rFonts w:asciiTheme="minorHAnsi" w:hAnsiTheme="minorHAnsi" w:cs="Calibri"/>
        </w:rPr>
        <w:t>.</w:t>
      </w:r>
    </w:p>
    <w:p w14:paraId="592F425B" w14:textId="0AA9401E" w:rsidR="00847B12" w:rsidRDefault="00FC4B12" w:rsidP="003722A3">
      <w:pPr>
        <w:rPr>
          <w:rFonts w:asciiTheme="minorHAnsi" w:hAnsiTheme="minorHAnsi" w:cs="Calibri"/>
          <w:sz w:val="20"/>
          <w:szCs w:val="20"/>
        </w:rPr>
      </w:pPr>
      <w:r w:rsidRPr="00FC4B12">
        <w:rPr>
          <w:rFonts w:asciiTheme="minorHAnsi" w:hAnsiTheme="minorHAnsi" w:cs="Calibri"/>
          <w:sz w:val="20"/>
          <w:szCs w:val="20"/>
        </w:rPr>
        <w:t xml:space="preserve">Remarque : </w:t>
      </w:r>
      <w:r>
        <w:rPr>
          <w:rFonts w:asciiTheme="minorHAnsi" w:hAnsiTheme="minorHAnsi" w:cs="Calibri"/>
          <w:sz w:val="20"/>
          <w:szCs w:val="20"/>
        </w:rPr>
        <w:t>Tous ces biais ne prouvent pas</w:t>
      </w:r>
      <w:r w:rsidRPr="00FC4B12">
        <w:rPr>
          <w:rFonts w:asciiTheme="minorHAnsi" w:hAnsiTheme="minorHAnsi" w:cs="Calibri"/>
          <w:sz w:val="20"/>
          <w:szCs w:val="20"/>
        </w:rPr>
        <w:t xml:space="preserve"> que ce travail ne peut pas donner des pistes sur comment représenter la sénescence chez les plantes générées procéduralement.</w:t>
      </w:r>
    </w:p>
    <w:p w14:paraId="1A0D7573" w14:textId="26244FCA" w:rsidR="00847B12" w:rsidRDefault="00847B12" w:rsidP="003722A3">
      <w:pPr>
        <w:rPr>
          <w:rFonts w:asciiTheme="minorHAnsi" w:hAnsiTheme="minorHAnsi" w:cs="Calibri"/>
          <w:sz w:val="20"/>
          <w:szCs w:val="20"/>
        </w:rPr>
      </w:pPr>
    </w:p>
    <w:p w14:paraId="5A15CD33" w14:textId="116E0F0C" w:rsidR="00847B12" w:rsidRDefault="00847B12" w:rsidP="003722A3">
      <w:pPr>
        <w:rPr>
          <w:rFonts w:asciiTheme="minorHAnsi" w:hAnsiTheme="minorHAnsi" w:cs="Calibri"/>
          <w:sz w:val="20"/>
          <w:szCs w:val="20"/>
        </w:rPr>
      </w:pPr>
    </w:p>
    <w:p w14:paraId="4643F9F4" w14:textId="43E4BA5D" w:rsidR="00847B12" w:rsidRDefault="00847B12" w:rsidP="003722A3">
      <w:pPr>
        <w:rPr>
          <w:rFonts w:asciiTheme="minorHAnsi" w:hAnsiTheme="minorHAnsi" w:cs="Calibri"/>
          <w:sz w:val="20"/>
          <w:szCs w:val="20"/>
        </w:rPr>
      </w:pPr>
    </w:p>
    <w:p w14:paraId="38CE5D46" w14:textId="5FDD17F3" w:rsidR="00F84AF8" w:rsidRDefault="00F84AF8" w:rsidP="003722A3">
      <w:pPr>
        <w:rPr>
          <w:rFonts w:asciiTheme="minorHAnsi" w:hAnsiTheme="minorHAnsi" w:cs="Calibri"/>
          <w:sz w:val="20"/>
          <w:szCs w:val="20"/>
        </w:rPr>
      </w:pPr>
    </w:p>
    <w:p w14:paraId="3FECB718" w14:textId="7738EA2F" w:rsidR="00F84AF8" w:rsidRDefault="00F84AF8" w:rsidP="003722A3">
      <w:pPr>
        <w:rPr>
          <w:rFonts w:asciiTheme="minorHAnsi" w:hAnsiTheme="minorHAnsi" w:cs="Calibri"/>
          <w:sz w:val="20"/>
          <w:szCs w:val="20"/>
        </w:rPr>
      </w:pPr>
    </w:p>
    <w:p w14:paraId="5D7CFE70" w14:textId="1F3A0826" w:rsidR="00F84AF8" w:rsidRDefault="00F84AF8" w:rsidP="003722A3">
      <w:pPr>
        <w:rPr>
          <w:rFonts w:asciiTheme="minorHAnsi" w:hAnsiTheme="minorHAnsi" w:cs="Calibri"/>
          <w:sz w:val="20"/>
          <w:szCs w:val="20"/>
        </w:rPr>
      </w:pPr>
    </w:p>
    <w:p w14:paraId="10575E24" w14:textId="02C357BC" w:rsidR="00F84AF8" w:rsidRDefault="00F84AF8" w:rsidP="003722A3">
      <w:pPr>
        <w:rPr>
          <w:rFonts w:asciiTheme="minorHAnsi" w:hAnsiTheme="minorHAnsi" w:cs="Calibri"/>
          <w:sz w:val="20"/>
          <w:szCs w:val="20"/>
        </w:rPr>
      </w:pPr>
    </w:p>
    <w:p w14:paraId="1B0973CF" w14:textId="54AC7BA1" w:rsidR="00F84AF8" w:rsidRDefault="00F84AF8" w:rsidP="003722A3">
      <w:pPr>
        <w:rPr>
          <w:rFonts w:asciiTheme="minorHAnsi" w:hAnsiTheme="minorHAnsi" w:cs="Calibri"/>
          <w:sz w:val="20"/>
          <w:szCs w:val="20"/>
        </w:rPr>
      </w:pPr>
    </w:p>
    <w:p w14:paraId="780FBF81" w14:textId="0F32A6E9" w:rsidR="00F84AF8" w:rsidRDefault="00F84AF8" w:rsidP="003722A3">
      <w:pPr>
        <w:rPr>
          <w:rFonts w:asciiTheme="minorHAnsi" w:hAnsiTheme="minorHAnsi" w:cs="Calibri"/>
          <w:sz w:val="20"/>
          <w:szCs w:val="20"/>
        </w:rPr>
      </w:pPr>
    </w:p>
    <w:p w14:paraId="2539F39D" w14:textId="3B43A600" w:rsidR="00F84AF8" w:rsidRDefault="00F84AF8" w:rsidP="003722A3">
      <w:pPr>
        <w:rPr>
          <w:rFonts w:asciiTheme="minorHAnsi" w:hAnsiTheme="minorHAnsi" w:cs="Calibri"/>
          <w:sz w:val="20"/>
          <w:szCs w:val="20"/>
        </w:rPr>
      </w:pPr>
    </w:p>
    <w:p w14:paraId="2D443148" w14:textId="2C23647C" w:rsidR="00F84AF8" w:rsidRDefault="00F84AF8" w:rsidP="003722A3">
      <w:pPr>
        <w:rPr>
          <w:rFonts w:asciiTheme="minorHAnsi" w:hAnsiTheme="minorHAnsi" w:cs="Calibri"/>
          <w:sz w:val="20"/>
          <w:szCs w:val="20"/>
        </w:rPr>
      </w:pPr>
    </w:p>
    <w:p w14:paraId="64D2ADE7" w14:textId="0166745A" w:rsidR="00F84AF8" w:rsidRDefault="00F84AF8" w:rsidP="003722A3">
      <w:pPr>
        <w:rPr>
          <w:rFonts w:asciiTheme="minorHAnsi" w:hAnsiTheme="minorHAnsi" w:cs="Calibri"/>
          <w:sz w:val="20"/>
          <w:szCs w:val="20"/>
        </w:rPr>
      </w:pPr>
    </w:p>
    <w:p w14:paraId="528A56B8" w14:textId="202DA943" w:rsidR="00F84AF8" w:rsidRDefault="00F84AF8" w:rsidP="003722A3">
      <w:pPr>
        <w:rPr>
          <w:rFonts w:asciiTheme="minorHAnsi" w:hAnsiTheme="minorHAnsi" w:cs="Calibri"/>
          <w:sz w:val="20"/>
          <w:szCs w:val="20"/>
        </w:rPr>
      </w:pPr>
    </w:p>
    <w:p w14:paraId="12C33B2C" w14:textId="66C1B391" w:rsidR="00F84AF8" w:rsidRDefault="00F84AF8" w:rsidP="003722A3">
      <w:pPr>
        <w:rPr>
          <w:rFonts w:asciiTheme="minorHAnsi" w:hAnsiTheme="minorHAnsi" w:cs="Calibri"/>
          <w:sz w:val="20"/>
          <w:szCs w:val="20"/>
        </w:rPr>
      </w:pPr>
    </w:p>
    <w:p w14:paraId="30129E70" w14:textId="55550395" w:rsidR="00F84AF8" w:rsidRDefault="00F84AF8" w:rsidP="003722A3">
      <w:pPr>
        <w:rPr>
          <w:rFonts w:asciiTheme="minorHAnsi" w:hAnsiTheme="minorHAnsi" w:cs="Calibri"/>
          <w:sz w:val="20"/>
          <w:szCs w:val="20"/>
        </w:rPr>
      </w:pPr>
    </w:p>
    <w:p w14:paraId="39773D40" w14:textId="2E759D16" w:rsidR="00F84AF8" w:rsidRDefault="00F84AF8" w:rsidP="003722A3">
      <w:pPr>
        <w:rPr>
          <w:rFonts w:asciiTheme="minorHAnsi" w:hAnsiTheme="minorHAnsi" w:cs="Calibri"/>
          <w:sz w:val="20"/>
          <w:szCs w:val="20"/>
        </w:rPr>
      </w:pPr>
    </w:p>
    <w:p w14:paraId="711830DA" w14:textId="48170F8F" w:rsidR="00F84AF8" w:rsidRDefault="00F84AF8" w:rsidP="003722A3">
      <w:pPr>
        <w:rPr>
          <w:rFonts w:asciiTheme="minorHAnsi" w:hAnsiTheme="minorHAnsi" w:cs="Calibri"/>
          <w:sz w:val="20"/>
          <w:szCs w:val="20"/>
        </w:rPr>
      </w:pPr>
    </w:p>
    <w:p w14:paraId="37BCBE3C" w14:textId="5EDAE31B" w:rsidR="00F84AF8" w:rsidRDefault="00F84AF8" w:rsidP="003722A3">
      <w:pPr>
        <w:rPr>
          <w:rFonts w:asciiTheme="minorHAnsi" w:hAnsiTheme="minorHAnsi" w:cs="Calibri"/>
          <w:sz w:val="20"/>
          <w:szCs w:val="20"/>
        </w:rPr>
      </w:pPr>
    </w:p>
    <w:p w14:paraId="6FB6C695" w14:textId="51ED3FB5" w:rsidR="00F84AF8" w:rsidRDefault="00F84AF8" w:rsidP="003722A3">
      <w:pPr>
        <w:rPr>
          <w:rFonts w:asciiTheme="minorHAnsi" w:hAnsiTheme="minorHAnsi" w:cs="Calibri"/>
          <w:sz w:val="20"/>
          <w:szCs w:val="20"/>
        </w:rPr>
      </w:pPr>
    </w:p>
    <w:p w14:paraId="15B1ED14" w14:textId="65E0E870" w:rsidR="00F84AF8" w:rsidRDefault="00F84AF8" w:rsidP="003722A3">
      <w:pPr>
        <w:rPr>
          <w:rFonts w:asciiTheme="minorHAnsi" w:hAnsiTheme="minorHAnsi" w:cs="Calibri"/>
          <w:sz w:val="20"/>
          <w:szCs w:val="20"/>
        </w:rPr>
      </w:pPr>
    </w:p>
    <w:p w14:paraId="0041F82B" w14:textId="7DDA372D" w:rsidR="00F84AF8" w:rsidRDefault="00F84AF8" w:rsidP="003722A3">
      <w:pPr>
        <w:rPr>
          <w:rFonts w:asciiTheme="minorHAnsi" w:hAnsiTheme="minorHAnsi" w:cs="Calibri"/>
          <w:sz w:val="20"/>
          <w:szCs w:val="20"/>
        </w:rPr>
      </w:pPr>
    </w:p>
    <w:p w14:paraId="3783A3F9" w14:textId="50365B9A" w:rsidR="00F84AF8" w:rsidRDefault="00F84AF8" w:rsidP="003722A3">
      <w:pPr>
        <w:rPr>
          <w:rFonts w:asciiTheme="minorHAnsi" w:hAnsiTheme="minorHAnsi" w:cs="Calibri"/>
          <w:sz w:val="20"/>
          <w:szCs w:val="20"/>
        </w:rPr>
      </w:pPr>
    </w:p>
    <w:p w14:paraId="5064FC1C" w14:textId="4D289DDB" w:rsidR="00F84AF8" w:rsidRDefault="00F84AF8" w:rsidP="003722A3">
      <w:pPr>
        <w:rPr>
          <w:rFonts w:asciiTheme="minorHAnsi" w:hAnsiTheme="minorHAnsi" w:cs="Calibri"/>
          <w:sz w:val="20"/>
          <w:szCs w:val="20"/>
        </w:rPr>
      </w:pPr>
    </w:p>
    <w:p w14:paraId="7E73FB79" w14:textId="77777777" w:rsidR="00F84AF8" w:rsidRDefault="00F84AF8" w:rsidP="003722A3">
      <w:pPr>
        <w:rPr>
          <w:rFonts w:asciiTheme="minorHAnsi" w:hAnsiTheme="minorHAnsi" w:cs="Calibri"/>
          <w:sz w:val="20"/>
          <w:szCs w:val="20"/>
        </w:rPr>
      </w:pPr>
    </w:p>
    <w:p w14:paraId="73418082" w14:textId="32EBED0B" w:rsidR="00847B12" w:rsidRDefault="00847B12" w:rsidP="00847B12">
      <w:pPr>
        <w:rPr>
          <w:rFonts w:asciiTheme="minorHAnsi" w:hAnsiTheme="minorHAnsi" w:cs="Calibri"/>
          <w:sz w:val="20"/>
          <w:szCs w:val="20"/>
        </w:rPr>
      </w:pPr>
    </w:p>
    <w:p w14:paraId="09EB57B6" w14:textId="77777777" w:rsidR="00847B12" w:rsidRPr="00847B12" w:rsidRDefault="00847B12" w:rsidP="00847B12">
      <w:pPr>
        <w:rPr>
          <w:rFonts w:asciiTheme="minorHAnsi" w:hAnsiTheme="minorHAnsi" w:cs="Calibri"/>
          <w:sz w:val="20"/>
          <w:szCs w:val="20"/>
        </w:rPr>
      </w:pPr>
    </w:p>
    <w:p w14:paraId="347FA162" w14:textId="5A0A536C" w:rsidR="000E6186" w:rsidRPr="0068554F" w:rsidRDefault="00435AE2" w:rsidP="003317E5">
      <w:pPr>
        <w:pStyle w:val="Titre1"/>
        <w:jc w:val="both"/>
        <w:rPr>
          <w:rFonts w:asciiTheme="minorHAnsi" w:hAnsiTheme="minorHAnsi" w:cs="Calibri"/>
        </w:rPr>
      </w:pPr>
      <w:bookmarkStart w:id="56" w:name="_Toc119874554"/>
      <w:r w:rsidRPr="0068554F">
        <w:rPr>
          <w:rFonts w:asciiTheme="minorHAnsi" w:hAnsiTheme="minorHAnsi" w:cs="Calibri"/>
        </w:rPr>
        <w:lastRenderedPageBreak/>
        <w:t xml:space="preserve">III </w:t>
      </w:r>
      <w:r w:rsidR="001C3B09" w:rsidRPr="0068554F">
        <w:rPr>
          <w:rFonts w:asciiTheme="minorHAnsi" w:hAnsiTheme="minorHAnsi" w:cs="Calibri"/>
        </w:rPr>
        <w:t>Avancement</w:t>
      </w:r>
      <w:r w:rsidR="00873FDD" w:rsidRPr="0068554F">
        <w:rPr>
          <w:rFonts w:asciiTheme="minorHAnsi" w:hAnsiTheme="minorHAnsi" w:cs="Calibri"/>
        </w:rPr>
        <w:t xml:space="preserve"> </w:t>
      </w:r>
      <w:r w:rsidRPr="0068554F">
        <w:rPr>
          <w:rFonts w:asciiTheme="minorHAnsi" w:hAnsiTheme="minorHAnsi" w:cs="Calibri"/>
        </w:rPr>
        <w:t>et résultats</w:t>
      </w:r>
      <w:bookmarkEnd w:id="56"/>
    </w:p>
    <w:p w14:paraId="1F5EEA45" w14:textId="44AE8028" w:rsidR="000E6186" w:rsidRPr="0068554F" w:rsidRDefault="000E6186" w:rsidP="00BC1BB3">
      <w:pPr>
        <w:pStyle w:val="Titre2"/>
        <w:jc w:val="both"/>
        <w:rPr>
          <w:rFonts w:asciiTheme="minorHAnsi" w:hAnsiTheme="minorHAnsi" w:cs="Calibri"/>
        </w:rPr>
      </w:pPr>
      <w:bookmarkStart w:id="57" w:name="_Toc119874555"/>
      <w:r w:rsidRPr="0068554F">
        <w:rPr>
          <w:rFonts w:asciiTheme="minorHAnsi" w:hAnsiTheme="minorHAnsi" w:cs="Calibri"/>
        </w:rPr>
        <w:t>III.1 Avancement et état actuel</w:t>
      </w:r>
      <w:r w:rsidR="001C3B09" w:rsidRPr="0068554F">
        <w:rPr>
          <w:rFonts w:asciiTheme="minorHAnsi" w:hAnsiTheme="minorHAnsi" w:cs="Calibri"/>
        </w:rPr>
        <w:t xml:space="preserve"> du </w:t>
      </w:r>
      <w:r w:rsidR="00A55DFB">
        <w:rPr>
          <w:rFonts w:asciiTheme="minorHAnsi" w:hAnsiTheme="minorHAnsi" w:cs="Calibri"/>
        </w:rPr>
        <w:t>travail</w:t>
      </w:r>
      <w:bookmarkEnd w:id="57"/>
    </w:p>
    <w:p w14:paraId="174E1F5A" w14:textId="1BBE6494" w:rsidR="000E6186" w:rsidRDefault="00030A64" w:rsidP="003722A3">
      <w:pPr>
        <w:rPr>
          <w:rFonts w:asciiTheme="minorHAnsi" w:hAnsiTheme="minorHAnsi" w:cs="Calibri"/>
        </w:rPr>
      </w:pPr>
      <w:r>
        <w:rPr>
          <w:rFonts w:asciiTheme="minorHAnsi" w:hAnsiTheme="minorHAnsi" w:cs="Calibri"/>
        </w:rPr>
        <w:t xml:space="preserve">À ce jour, </w:t>
      </w:r>
      <w:r w:rsidR="00F2589D">
        <w:rPr>
          <w:rFonts w:asciiTheme="minorHAnsi" w:hAnsiTheme="minorHAnsi" w:cs="Calibri"/>
        </w:rPr>
        <w:t xml:space="preserve">j’ai obtenu </w:t>
      </w:r>
      <w:r w:rsidR="00CB1F4E">
        <w:rPr>
          <w:rFonts w:asciiTheme="minorHAnsi" w:hAnsiTheme="minorHAnsi" w:cs="Calibri"/>
        </w:rPr>
        <w:t>2</w:t>
      </w:r>
      <w:r w:rsidR="00CD7B70">
        <w:rPr>
          <w:rFonts w:asciiTheme="minorHAnsi" w:hAnsiTheme="minorHAnsi" w:cs="Calibri"/>
        </w:rPr>
        <w:t>9</w:t>
      </w:r>
      <w:r w:rsidR="00F2589D">
        <w:rPr>
          <w:rFonts w:asciiTheme="minorHAnsi" w:hAnsiTheme="minorHAnsi" w:cs="Calibri"/>
        </w:rPr>
        <w:t xml:space="preserve"> réponses</w:t>
      </w:r>
      <w:r w:rsidR="00A55DFB">
        <w:rPr>
          <w:rFonts w:asciiTheme="minorHAnsi" w:hAnsiTheme="minorHAnsi" w:cs="Calibri"/>
        </w:rPr>
        <w:t>, ce qui est trop peu pour avoir un panel représentatif de la population française, mais ce n’était pas un objectif franchement envisageable compte tenu des moyens disposés lors de la réalisation de ce travail.</w:t>
      </w:r>
    </w:p>
    <w:p w14:paraId="731DD790" w14:textId="6E3A0CB0" w:rsidR="000E6186" w:rsidRPr="0068554F" w:rsidRDefault="00A55DFB" w:rsidP="003722A3">
      <w:pPr>
        <w:rPr>
          <w:rFonts w:asciiTheme="minorHAnsi" w:hAnsiTheme="minorHAnsi" w:cs="Calibri"/>
        </w:rPr>
      </w:pPr>
      <w:r>
        <w:rPr>
          <w:rFonts w:asciiTheme="minorHAnsi" w:hAnsiTheme="minorHAnsi" w:cs="Calibri"/>
        </w:rPr>
        <w:t xml:space="preserve">En revanche, sur le plan du contenu réalisé, j’ai bel-et-bien </w:t>
      </w:r>
      <w:r w:rsidR="000D069E">
        <w:rPr>
          <w:rFonts w:asciiTheme="minorHAnsi" w:hAnsiTheme="minorHAnsi" w:cs="Calibri"/>
        </w:rPr>
        <w:t xml:space="preserve">réalisé </w:t>
      </w:r>
      <w:r>
        <w:rPr>
          <w:rFonts w:asciiTheme="minorHAnsi" w:hAnsiTheme="minorHAnsi" w:cs="Calibri"/>
        </w:rPr>
        <w:t xml:space="preserve">des vidéos d’animations </w:t>
      </w:r>
      <w:r w:rsidR="000D069E">
        <w:rPr>
          <w:rFonts w:asciiTheme="minorHAnsi" w:hAnsiTheme="minorHAnsi" w:cs="Calibri"/>
        </w:rPr>
        <w:t>comprenant des</w:t>
      </w:r>
      <w:r>
        <w:rPr>
          <w:rFonts w:asciiTheme="minorHAnsi" w:hAnsiTheme="minorHAnsi" w:cs="Calibri"/>
        </w:rPr>
        <w:t xml:space="preserve"> effets visuels de sénescence ainsi qu’un protocole (incluant le questionnaire) qui me semblent </w:t>
      </w:r>
      <w:r w:rsidRPr="00A55DFB">
        <w:rPr>
          <w:rFonts w:asciiTheme="minorHAnsi" w:hAnsiTheme="minorHAnsi" w:cs="Calibri"/>
          <w:i/>
          <w:iCs/>
        </w:rPr>
        <w:t>a minima</w:t>
      </w:r>
      <w:r>
        <w:rPr>
          <w:rFonts w:asciiTheme="minorHAnsi" w:hAnsiTheme="minorHAnsi" w:cs="Calibri"/>
        </w:rPr>
        <w:t xml:space="preserve"> honnêtes sur le plan de la démarche scientifique et dans la volonté d’avoir </w:t>
      </w:r>
      <w:r w:rsidR="000D069E">
        <w:rPr>
          <w:rFonts w:asciiTheme="minorHAnsi" w:hAnsiTheme="minorHAnsi" w:cs="Calibri"/>
        </w:rPr>
        <w:t>les</w:t>
      </w:r>
      <w:r>
        <w:rPr>
          <w:rFonts w:asciiTheme="minorHAnsi" w:hAnsiTheme="minorHAnsi" w:cs="Calibri"/>
        </w:rPr>
        <w:t xml:space="preserve"> résultats les moins biaisés possibles (ou au moins d’avoir conscience des biais).</w:t>
      </w:r>
    </w:p>
    <w:p w14:paraId="5AE3B535" w14:textId="3A9433DE" w:rsidR="001C3B09" w:rsidRDefault="001C3B09" w:rsidP="00BC1BB3">
      <w:pPr>
        <w:pStyle w:val="Titre2"/>
        <w:jc w:val="both"/>
        <w:rPr>
          <w:rFonts w:asciiTheme="minorHAnsi" w:hAnsiTheme="minorHAnsi" w:cs="Calibri"/>
        </w:rPr>
      </w:pPr>
      <w:bookmarkStart w:id="58" w:name="_Toc119874556"/>
      <w:r w:rsidRPr="0068554F">
        <w:rPr>
          <w:rFonts w:asciiTheme="minorHAnsi" w:hAnsiTheme="minorHAnsi" w:cs="Calibri"/>
        </w:rPr>
        <w:t>III.</w:t>
      </w:r>
      <w:r w:rsidR="005E1BAE">
        <w:rPr>
          <w:rFonts w:asciiTheme="minorHAnsi" w:hAnsiTheme="minorHAnsi" w:cs="Calibri"/>
        </w:rPr>
        <w:t>2</w:t>
      </w:r>
      <w:r w:rsidRPr="0068554F">
        <w:rPr>
          <w:rFonts w:asciiTheme="minorHAnsi" w:hAnsiTheme="minorHAnsi" w:cs="Calibri"/>
        </w:rPr>
        <w:t xml:space="preserve"> Analyse des résultats</w:t>
      </w:r>
      <w:bookmarkEnd w:id="58"/>
    </w:p>
    <w:p w14:paraId="6296A3C3" w14:textId="1969EC1F" w:rsidR="00A83A7E" w:rsidRPr="00A83A7E" w:rsidRDefault="00A83A7E" w:rsidP="00A83A7E">
      <w:r>
        <w:t>Tous les résultats bruts sont dans consultables dans l’Annexe 6 de ce travail.</w:t>
      </w:r>
    </w:p>
    <w:p w14:paraId="3033B594" w14:textId="45871BD0" w:rsidR="00F21880" w:rsidRPr="00742AA3" w:rsidRDefault="00F677EA" w:rsidP="00742AA3">
      <w:pPr>
        <w:rPr>
          <w:i/>
          <w:iCs/>
        </w:rPr>
      </w:pPr>
      <w:r w:rsidRPr="00742AA3">
        <w:rPr>
          <w:i/>
          <w:iCs/>
        </w:rPr>
        <w:t>Tous les effets visuels</w:t>
      </w:r>
    </w:p>
    <w:p w14:paraId="6BC3F592" w14:textId="1D46B3C2" w:rsidR="00F677EA" w:rsidRDefault="00F677EA" w:rsidP="00F677EA">
      <w:r>
        <w:t>Sur 2</w:t>
      </w:r>
      <w:r w:rsidR="00CD7B70">
        <w:t>9</w:t>
      </w:r>
      <w:r>
        <w:t xml:space="preserve"> personnes</w:t>
      </w:r>
      <w:r w:rsidR="00CD7B70">
        <w:t> :</w:t>
      </w:r>
    </w:p>
    <w:p w14:paraId="77C2C915" w14:textId="657C6D55" w:rsidR="00F677EA" w:rsidRDefault="00F677EA" w:rsidP="00730EF8">
      <w:pPr>
        <w:pStyle w:val="Paragraphedeliste"/>
        <w:numPr>
          <w:ilvl w:val="0"/>
          <w:numId w:val="82"/>
        </w:numPr>
      </w:pPr>
      <w:r>
        <w:t>24 personnes pensent que la plante meurt</w:t>
      </w:r>
      <w:r w:rsidR="00CD7B70">
        <w:t xml:space="preserve"> (soit 82.8% des gens).</w:t>
      </w:r>
    </w:p>
    <w:p w14:paraId="60146D08" w14:textId="15580200" w:rsidR="00B97A54" w:rsidRDefault="00CD7B70" w:rsidP="00730EF8">
      <w:pPr>
        <w:pStyle w:val="Paragraphedeliste"/>
        <w:numPr>
          <w:ilvl w:val="0"/>
          <w:numId w:val="82"/>
        </w:numPr>
      </w:pPr>
      <w:r>
        <w:t>Sur une échelle de 1 à 5</w:t>
      </w:r>
      <w:r w:rsidR="00B97A54">
        <w:t> :</w:t>
      </w:r>
    </w:p>
    <w:p w14:paraId="06D52783" w14:textId="4DE40306" w:rsidR="00F677EA" w:rsidRDefault="00B97A54" w:rsidP="00B97A54">
      <w:pPr>
        <w:pStyle w:val="Paragraphedeliste"/>
        <w:numPr>
          <w:ilvl w:val="1"/>
          <w:numId w:val="82"/>
        </w:numPr>
      </w:pPr>
      <w:r>
        <w:t>L</w:t>
      </w:r>
      <w:r w:rsidR="00CD7B70">
        <w:t>’animation de la mort est représentative en moyenne de 3.37 sur 5.</w:t>
      </w:r>
    </w:p>
    <w:p w14:paraId="3F54CAE1" w14:textId="51F1E1A9" w:rsidR="00B97A54" w:rsidRDefault="00B97A54" w:rsidP="00B97A54">
      <w:pPr>
        <w:pStyle w:val="Paragraphedeliste"/>
        <w:numPr>
          <w:ilvl w:val="1"/>
          <w:numId w:val="82"/>
        </w:numPr>
      </w:pPr>
      <w:r>
        <w:t>La médiane est de 4 sur 5.</w:t>
      </w:r>
    </w:p>
    <w:p w14:paraId="67A6ED31" w14:textId="65B7CF89" w:rsidR="005F04FB" w:rsidRPr="00F677EA" w:rsidRDefault="005F04FB" w:rsidP="005F04FB">
      <w:pPr>
        <w:pStyle w:val="Paragraphedeliste"/>
        <w:numPr>
          <w:ilvl w:val="0"/>
          <w:numId w:val="82"/>
        </w:numPr>
      </w:pPr>
      <w:r>
        <w:t>10 réponses qui indiquent des éléments pas représentatifs de la mort de la plante</w:t>
      </w:r>
      <w:r w:rsidR="00780F8A">
        <w:t>.</w:t>
      </w:r>
    </w:p>
    <w:p w14:paraId="568A52C6" w14:textId="23D055F7" w:rsidR="00F21880" w:rsidRPr="00742AA3" w:rsidRDefault="00F677EA" w:rsidP="00742AA3">
      <w:pPr>
        <w:rPr>
          <w:i/>
          <w:iCs/>
        </w:rPr>
      </w:pPr>
      <w:r w:rsidRPr="00742AA3">
        <w:rPr>
          <w:i/>
          <w:iCs/>
        </w:rPr>
        <w:t>Repli des feuilles</w:t>
      </w:r>
    </w:p>
    <w:p w14:paraId="0F805A5C" w14:textId="0D507F43" w:rsidR="00CD7B70" w:rsidRDefault="00CD7B70" w:rsidP="00CD7B70">
      <w:r>
        <w:t>Sur 29 personnes :</w:t>
      </w:r>
    </w:p>
    <w:p w14:paraId="4A172E39" w14:textId="3EA00714" w:rsidR="00CD7B70" w:rsidRDefault="00CD7B70" w:rsidP="00CD7B70">
      <w:pPr>
        <w:pStyle w:val="Paragraphedeliste"/>
        <w:numPr>
          <w:ilvl w:val="0"/>
          <w:numId w:val="82"/>
        </w:numPr>
      </w:pPr>
      <w:r>
        <w:t>10 personnes pensent que la plante meurt (soit 34.5% des gens).</w:t>
      </w:r>
    </w:p>
    <w:p w14:paraId="712C94DF" w14:textId="77777777" w:rsidR="00B97A54" w:rsidRDefault="00CD7B70" w:rsidP="00CD7B70">
      <w:pPr>
        <w:pStyle w:val="Paragraphedeliste"/>
        <w:numPr>
          <w:ilvl w:val="0"/>
          <w:numId w:val="82"/>
        </w:numPr>
      </w:pPr>
      <w:r>
        <w:t>Sur une échelle de 1 à 5</w:t>
      </w:r>
      <w:r w:rsidR="00B97A54">
        <w:t> :</w:t>
      </w:r>
    </w:p>
    <w:p w14:paraId="76552063" w14:textId="3583D3C5" w:rsidR="00CD7B70" w:rsidRDefault="00B97A54" w:rsidP="00B97A54">
      <w:pPr>
        <w:pStyle w:val="Paragraphedeliste"/>
        <w:numPr>
          <w:ilvl w:val="1"/>
          <w:numId w:val="82"/>
        </w:numPr>
      </w:pPr>
      <w:r>
        <w:t>L</w:t>
      </w:r>
      <w:r w:rsidR="00CD7B70">
        <w:t>’animation de la mort est représentative en moyenne de 2.0 sur 5.</w:t>
      </w:r>
    </w:p>
    <w:p w14:paraId="1D5FFBFE" w14:textId="47272AE8" w:rsidR="00B97A54" w:rsidRDefault="00B97A54" w:rsidP="00B97A54">
      <w:pPr>
        <w:pStyle w:val="Paragraphedeliste"/>
        <w:numPr>
          <w:ilvl w:val="1"/>
          <w:numId w:val="82"/>
        </w:numPr>
      </w:pPr>
      <w:r>
        <w:t>La médiane est de 2 sur 5.</w:t>
      </w:r>
    </w:p>
    <w:p w14:paraId="24E20FAE" w14:textId="57A1AE75" w:rsidR="00CD7B70" w:rsidRPr="00CD7B70" w:rsidRDefault="005F04FB" w:rsidP="00CD7B70">
      <w:pPr>
        <w:pStyle w:val="Paragraphedeliste"/>
        <w:numPr>
          <w:ilvl w:val="0"/>
          <w:numId w:val="82"/>
        </w:numPr>
      </w:pPr>
      <w:r>
        <w:t>18 réponses qui indiquent des éléments pas représentatifs de la mort de la plante</w:t>
      </w:r>
      <w:r w:rsidR="00780F8A">
        <w:t>.</w:t>
      </w:r>
    </w:p>
    <w:p w14:paraId="139658EA" w14:textId="2DD13AA9" w:rsidR="00F21880" w:rsidRPr="00742AA3" w:rsidRDefault="00F677EA" w:rsidP="00742AA3">
      <w:pPr>
        <w:rPr>
          <w:i/>
          <w:iCs/>
        </w:rPr>
      </w:pPr>
      <w:r w:rsidRPr="00742AA3">
        <w:rPr>
          <w:i/>
          <w:iCs/>
        </w:rPr>
        <w:t>Affaissement de la tige &amp; changement de texture</w:t>
      </w:r>
    </w:p>
    <w:p w14:paraId="5F2A1CBB" w14:textId="65498AB9" w:rsidR="00CD7B70" w:rsidRDefault="00CD7B70" w:rsidP="00CD7B70">
      <w:r>
        <w:t>Sur 29 personnes</w:t>
      </w:r>
      <w:r w:rsidR="00880D5F">
        <w:t> :</w:t>
      </w:r>
    </w:p>
    <w:p w14:paraId="6D9D2565" w14:textId="466FCEF2" w:rsidR="00CD7B70" w:rsidRDefault="00CD7B70" w:rsidP="00CD7B70">
      <w:pPr>
        <w:pStyle w:val="Paragraphedeliste"/>
        <w:numPr>
          <w:ilvl w:val="0"/>
          <w:numId w:val="82"/>
        </w:numPr>
      </w:pPr>
      <w:r>
        <w:t>23 personnes pensent que la plante meurt (soit 79.3% des gens).</w:t>
      </w:r>
    </w:p>
    <w:p w14:paraId="27F65407" w14:textId="77777777" w:rsidR="00B97A54" w:rsidRDefault="00CD7B70" w:rsidP="00CD7B70">
      <w:pPr>
        <w:pStyle w:val="Paragraphedeliste"/>
        <w:numPr>
          <w:ilvl w:val="0"/>
          <w:numId w:val="82"/>
        </w:numPr>
      </w:pPr>
      <w:r>
        <w:t>Sur une échelle de 1 à 5</w:t>
      </w:r>
      <w:r w:rsidR="00B97A54">
        <w:t> :</w:t>
      </w:r>
      <w:r>
        <w:t xml:space="preserve"> </w:t>
      </w:r>
    </w:p>
    <w:p w14:paraId="40B0905F" w14:textId="6342D69D" w:rsidR="00CD7B70" w:rsidRDefault="00B97A54" w:rsidP="00B97A54">
      <w:pPr>
        <w:pStyle w:val="Paragraphedeliste"/>
        <w:numPr>
          <w:ilvl w:val="1"/>
          <w:numId w:val="82"/>
        </w:numPr>
      </w:pPr>
      <w:r>
        <w:t>L</w:t>
      </w:r>
      <w:r w:rsidR="00CD7B70">
        <w:t>’animation de la mort est représentative en moyenne de 3.17 sur 5.</w:t>
      </w:r>
    </w:p>
    <w:p w14:paraId="1630373B" w14:textId="5A588B0A" w:rsidR="00B97A54" w:rsidRDefault="00B97A54" w:rsidP="00B97A54">
      <w:pPr>
        <w:pStyle w:val="Paragraphedeliste"/>
        <w:numPr>
          <w:ilvl w:val="1"/>
          <w:numId w:val="82"/>
        </w:numPr>
      </w:pPr>
      <w:r>
        <w:t>La médiane est de 3 sur 5.</w:t>
      </w:r>
    </w:p>
    <w:p w14:paraId="78DD5C48" w14:textId="6DA265B0" w:rsidR="00CD7B70" w:rsidRPr="00CD7B70" w:rsidRDefault="005F04FB" w:rsidP="00CD7B70">
      <w:pPr>
        <w:pStyle w:val="Paragraphedeliste"/>
        <w:numPr>
          <w:ilvl w:val="0"/>
          <w:numId w:val="82"/>
        </w:numPr>
      </w:pPr>
      <w:r>
        <w:t>16 réponses qui indiquent des éléments pas représentatifs de la mort de la plante</w:t>
      </w:r>
      <w:r w:rsidR="00780F8A">
        <w:t>.</w:t>
      </w:r>
    </w:p>
    <w:p w14:paraId="09DDBA77" w14:textId="7C7E9A51" w:rsidR="00F21880" w:rsidRPr="00742AA3" w:rsidRDefault="00F677EA" w:rsidP="00742AA3">
      <w:pPr>
        <w:rPr>
          <w:i/>
          <w:iCs/>
        </w:rPr>
      </w:pPr>
      <w:r w:rsidRPr="00742AA3">
        <w:rPr>
          <w:i/>
          <w:iCs/>
        </w:rPr>
        <w:t>Affaissement de la tige &amp; repli des feuilles</w:t>
      </w:r>
    </w:p>
    <w:p w14:paraId="079A5F4B" w14:textId="09CF9F2B" w:rsidR="00CD7B70" w:rsidRDefault="00CD7B70" w:rsidP="00CD7B70">
      <w:r>
        <w:lastRenderedPageBreak/>
        <w:t>Sur 29 personnes</w:t>
      </w:r>
      <w:r w:rsidR="00880D5F">
        <w:t> :</w:t>
      </w:r>
    </w:p>
    <w:p w14:paraId="484684F5" w14:textId="0F2FF8B5" w:rsidR="00CD7B70" w:rsidRDefault="00CD7B70" w:rsidP="00CD7B70">
      <w:pPr>
        <w:pStyle w:val="Paragraphedeliste"/>
        <w:numPr>
          <w:ilvl w:val="0"/>
          <w:numId w:val="82"/>
        </w:numPr>
      </w:pPr>
      <w:r>
        <w:t>13 personnes pensent que la plante meurt (soit 44.8% des gens).</w:t>
      </w:r>
    </w:p>
    <w:p w14:paraId="39A93BF6" w14:textId="77777777" w:rsidR="00B97A54" w:rsidRDefault="00CD7B70" w:rsidP="00CD7B70">
      <w:pPr>
        <w:pStyle w:val="Paragraphedeliste"/>
        <w:numPr>
          <w:ilvl w:val="0"/>
          <w:numId w:val="82"/>
        </w:numPr>
      </w:pPr>
      <w:r>
        <w:t>Sur une échelle de 1 à 5</w:t>
      </w:r>
      <w:r w:rsidR="00B97A54">
        <w:t> :</w:t>
      </w:r>
    </w:p>
    <w:p w14:paraId="33420A85" w14:textId="4E87AC5F" w:rsidR="00CD7B70" w:rsidRDefault="00B97A54" w:rsidP="00B97A54">
      <w:pPr>
        <w:pStyle w:val="Paragraphedeliste"/>
        <w:numPr>
          <w:ilvl w:val="1"/>
          <w:numId w:val="82"/>
        </w:numPr>
      </w:pPr>
      <w:r>
        <w:t>L</w:t>
      </w:r>
      <w:r w:rsidR="00CD7B70">
        <w:t>’animation de la mort est représentative en moyenne de 2.41 sur 5.</w:t>
      </w:r>
    </w:p>
    <w:p w14:paraId="45EC8BE8" w14:textId="3BA1119E" w:rsidR="00B97A54" w:rsidRDefault="00B97A54" w:rsidP="00B97A54">
      <w:pPr>
        <w:pStyle w:val="Paragraphedeliste"/>
        <w:numPr>
          <w:ilvl w:val="1"/>
          <w:numId w:val="82"/>
        </w:numPr>
      </w:pPr>
      <w:r>
        <w:t>La médiane est de 2 sur 5.</w:t>
      </w:r>
    </w:p>
    <w:p w14:paraId="21F7FDB3" w14:textId="77B21BA2" w:rsidR="005F04FB" w:rsidRPr="00CD7B70" w:rsidRDefault="005F04FB" w:rsidP="005F04FB">
      <w:pPr>
        <w:pStyle w:val="Paragraphedeliste"/>
        <w:numPr>
          <w:ilvl w:val="0"/>
          <w:numId w:val="82"/>
        </w:numPr>
      </w:pPr>
      <w:r>
        <w:t>16 réponses qui indiquent des éléments pas représentatifs de la mort de la plante</w:t>
      </w:r>
      <w:r w:rsidR="00780F8A">
        <w:t>.</w:t>
      </w:r>
    </w:p>
    <w:p w14:paraId="1A471637" w14:textId="2AA18E1B" w:rsidR="00F21880" w:rsidRPr="00742AA3" w:rsidRDefault="00F677EA" w:rsidP="00742AA3">
      <w:pPr>
        <w:rPr>
          <w:i/>
          <w:iCs/>
        </w:rPr>
      </w:pPr>
      <w:r w:rsidRPr="00742AA3">
        <w:rPr>
          <w:i/>
          <w:iCs/>
        </w:rPr>
        <w:t>Changement de texture</w:t>
      </w:r>
    </w:p>
    <w:p w14:paraId="48066F46" w14:textId="471EBB0E" w:rsidR="00CD7B70" w:rsidRDefault="00CD7B70" w:rsidP="00CD7B70">
      <w:r>
        <w:t>Sur 29 personnes</w:t>
      </w:r>
      <w:r w:rsidR="00880D5F">
        <w:t> :</w:t>
      </w:r>
    </w:p>
    <w:p w14:paraId="39E7ACF8" w14:textId="602BCE24" w:rsidR="00CD7B70" w:rsidRDefault="00CD7B70" w:rsidP="00CD7B70">
      <w:pPr>
        <w:pStyle w:val="Paragraphedeliste"/>
        <w:numPr>
          <w:ilvl w:val="0"/>
          <w:numId w:val="82"/>
        </w:numPr>
      </w:pPr>
      <w:r>
        <w:t>15 personnes pensent que la plante meurt (soit 51.7% des gens).</w:t>
      </w:r>
    </w:p>
    <w:p w14:paraId="7028F93F" w14:textId="77777777" w:rsidR="00B97A54" w:rsidRDefault="00CD7B70" w:rsidP="00CD7B70">
      <w:pPr>
        <w:pStyle w:val="Paragraphedeliste"/>
        <w:numPr>
          <w:ilvl w:val="0"/>
          <w:numId w:val="82"/>
        </w:numPr>
      </w:pPr>
      <w:r>
        <w:t>Sur une échelle de 1 à 5</w:t>
      </w:r>
      <w:r w:rsidR="00B97A54">
        <w:t xml:space="preserve"> : </w:t>
      </w:r>
    </w:p>
    <w:p w14:paraId="78D96BB8" w14:textId="3D8767ED" w:rsidR="00CD7B70" w:rsidRDefault="00B97A54" w:rsidP="00B97A54">
      <w:pPr>
        <w:pStyle w:val="Paragraphedeliste"/>
        <w:numPr>
          <w:ilvl w:val="1"/>
          <w:numId w:val="82"/>
        </w:numPr>
      </w:pPr>
      <w:r>
        <w:t>L</w:t>
      </w:r>
      <w:r w:rsidR="00CD7B70">
        <w:t>’animation de la mort est représentative en moyenne de 2.06 sur 5.</w:t>
      </w:r>
    </w:p>
    <w:p w14:paraId="0EAAD108" w14:textId="4848F799" w:rsidR="00B97A54" w:rsidRDefault="00B97A54" w:rsidP="00B97A54">
      <w:pPr>
        <w:pStyle w:val="Paragraphedeliste"/>
        <w:numPr>
          <w:ilvl w:val="1"/>
          <w:numId w:val="82"/>
        </w:numPr>
      </w:pPr>
      <w:r>
        <w:t>La médiane est de 2 sur 5.</w:t>
      </w:r>
    </w:p>
    <w:p w14:paraId="67D3AA22" w14:textId="06DB18C1" w:rsidR="005F04FB" w:rsidRPr="00CD7B70" w:rsidRDefault="005F04FB" w:rsidP="005F04FB">
      <w:pPr>
        <w:pStyle w:val="Paragraphedeliste"/>
        <w:numPr>
          <w:ilvl w:val="0"/>
          <w:numId w:val="82"/>
        </w:numPr>
      </w:pPr>
      <w:r>
        <w:t>16 réponses qui indiquent des éléments pas représentatifs de la mort de la plante</w:t>
      </w:r>
      <w:r w:rsidR="00780F8A">
        <w:t>.</w:t>
      </w:r>
    </w:p>
    <w:p w14:paraId="342BEB30" w14:textId="7E9B6A24" w:rsidR="00F21880" w:rsidRPr="00742AA3" w:rsidRDefault="00F677EA" w:rsidP="00742AA3">
      <w:pPr>
        <w:rPr>
          <w:i/>
          <w:iCs/>
        </w:rPr>
      </w:pPr>
      <w:r w:rsidRPr="00742AA3">
        <w:rPr>
          <w:i/>
          <w:iCs/>
        </w:rPr>
        <w:t>Affaissement de la tige</w:t>
      </w:r>
    </w:p>
    <w:p w14:paraId="0561C6E7" w14:textId="77777777" w:rsidR="00880D5F" w:rsidRDefault="00880D5F" w:rsidP="00880D5F">
      <w:r>
        <w:t>Sur 29 personnes :</w:t>
      </w:r>
    </w:p>
    <w:p w14:paraId="1318477D" w14:textId="7D22ECC4" w:rsidR="00880D5F" w:rsidRDefault="00880D5F" w:rsidP="00880D5F">
      <w:pPr>
        <w:pStyle w:val="Paragraphedeliste"/>
        <w:numPr>
          <w:ilvl w:val="0"/>
          <w:numId w:val="82"/>
        </w:numPr>
      </w:pPr>
      <w:r>
        <w:t>3 personnes pensent que la plante meurt (soit 10.3% des gens).</w:t>
      </w:r>
    </w:p>
    <w:p w14:paraId="79A3638E" w14:textId="77777777" w:rsidR="00B97A54" w:rsidRDefault="00880D5F" w:rsidP="00880D5F">
      <w:pPr>
        <w:pStyle w:val="Paragraphedeliste"/>
        <w:numPr>
          <w:ilvl w:val="0"/>
          <w:numId w:val="82"/>
        </w:numPr>
      </w:pPr>
      <w:r>
        <w:t>Sur une échelle de 1 à 5</w:t>
      </w:r>
      <w:r w:rsidR="00B97A54">
        <w:t> :</w:t>
      </w:r>
      <w:r>
        <w:t xml:space="preserve"> </w:t>
      </w:r>
    </w:p>
    <w:p w14:paraId="7BE4764F" w14:textId="0C2F3C18" w:rsidR="00880D5F" w:rsidRDefault="00B97A54" w:rsidP="00B97A54">
      <w:pPr>
        <w:pStyle w:val="Paragraphedeliste"/>
        <w:numPr>
          <w:ilvl w:val="1"/>
          <w:numId w:val="82"/>
        </w:numPr>
      </w:pPr>
      <w:r>
        <w:t>L</w:t>
      </w:r>
      <w:r w:rsidR="00880D5F">
        <w:t>’animation de la mort est représentative en moyenne de 1.34 sur 5.</w:t>
      </w:r>
    </w:p>
    <w:p w14:paraId="0B2121CA" w14:textId="3E28B0F2" w:rsidR="00B97A54" w:rsidRDefault="00B97A54" w:rsidP="00B97A54">
      <w:pPr>
        <w:pStyle w:val="Paragraphedeliste"/>
        <w:numPr>
          <w:ilvl w:val="1"/>
          <w:numId w:val="82"/>
        </w:numPr>
      </w:pPr>
      <w:r>
        <w:t>La médiane est de 1 sur 5.</w:t>
      </w:r>
    </w:p>
    <w:p w14:paraId="34EAC36E" w14:textId="1E51642E" w:rsidR="005F04FB" w:rsidRPr="00880D5F" w:rsidRDefault="005F04FB" w:rsidP="005F04FB">
      <w:pPr>
        <w:pStyle w:val="Paragraphedeliste"/>
        <w:numPr>
          <w:ilvl w:val="0"/>
          <w:numId w:val="82"/>
        </w:numPr>
      </w:pPr>
      <w:r>
        <w:t>15 réponses qui indiquent des éléments pas représentatifs de la mort de la plante</w:t>
      </w:r>
      <w:r w:rsidR="00780F8A">
        <w:t>.</w:t>
      </w:r>
    </w:p>
    <w:p w14:paraId="13EA548D" w14:textId="37B41EF2" w:rsidR="00F21880" w:rsidRPr="00742AA3" w:rsidRDefault="00F677EA" w:rsidP="00742AA3">
      <w:pPr>
        <w:rPr>
          <w:i/>
          <w:iCs/>
        </w:rPr>
      </w:pPr>
      <w:r w:rsidRPr="00742AA3">
        <w:rPr>
          <w:i/>
          <w:iCs/>
        </w:rPr>
        <w:t>Changement de texture &amp; repli des feuilles</w:t>
      </w:r>
    </w:p>
    <w:p w14:paraId="153E7970" w14:textId="77777777" w:rsidR="00880D5F" w:rsidRDefault="00880D5F" w:rsidP="00880D5F">
      <w:r>
        <w:t>Sur 29 personnes :</w:t>
      </w:r>
    </w:p>
    <w:p w14:paraId="18C57E81" w14:textId="59E1CFBC" w:rsidR="00880D5F" w:rsidRDefault="00880D5F" w:rsidP="00880D5F">
      <w:pPr>
        <w:pStyle w:val="Paragraphedeliste"/>
        <w:numPr>
          <w:ilvl w:val="0"/>
          <w:numId w:val="82"/>
        </w:numPr>
      </w:pPr>
      <w:r>
        <w:t>29 personnes pensent que la plante meurt (soit 100% des gens).</w:t>
      </w:r>
    </w:p>
    <w:p w14:paraId="654E862E" w14:textId="77777777" w:rsidR="00B97A54" w:rsidRDefault="00880D5F" w:rsidP="00880D5F">
      <w:pPr>
        <w:pStyle w:val="Paragraphedeliste"/>
        <w:numPr>
          <w:ilvl w:val="0"/>
          <w:numId w:val="82"/>
        </w:numPr>
      </w:pPr>
      <w:r>
        <w:t>Sur une échelle de 1 à 5</w:t>
      </w:r>
      <w:r w:rsidR="00B97A54">
        <w:t> :</w:t>
      </w:r>
    </w:p>
    <w:p w14:paraId="6B92D2E8" w14:textId="003ED9E1" w:rsidR="00880D5F" w:rsidRDefault="00B97A54" w:rsidP="002A6EA3">
      <w:pPr>
        <w:pStyle w:val="Paragraphedeliste"/>
        <w:numPr>
          <w:ilvl w:val="1"/>
          <w:numId w:val="82"/>
        </w:numPr>
      </w:pPr>
      <w:r>
        <w:t>L</w:t>
      </w:r>
      <w:r w:rsidR="00880D5F">
        <w:t>’animation de la mort est représentative en moyenne de 3.93 sur 5.</w:t>
      </w:r>
    </w:p>
    <w:p w14:paraId="06393F9E" w14:textId="3059467B" w:rsidR="00B97A54" w:rsidRPr="00880D5F" w:rsidRDefault="00B97A54" w:rsidP="002A6EA3">
      <w:pPr>
        <w:pStyle w:val="Paragraphedeliste"/>
        <w:numPr>
          <w:ilvl w:val="1"/>
          <w:numId w:val="82"/>
        </w:numPr>
      </w:pPr>
      <w:r>
        <w:t>La médiane est de 4 sur 5.</w:t>
      </w:r>
    </w:p>
    <w:p w14:paraId="6CABA2DE" w14:textId="337CF7CD" w:rsidR="001C3B09" w:rsidRPr="005F04FB" w:rsidRDefault="005F04FB" w:rsidP="002A6EA3">
      <w:pPr>
        <w:pStyle w:val="Paragraphedeliste"/>
        <w:numPr>
          <w:ilvl w:val="0"/>
          <w:numId w:val="82"/>
        </w:numPr>
      </w:pPr>
      <w:r>
        <w:t>16 réponses qui indiquent des éléments pas représentatifs de la mort de la plante</w:t>
      </w:r>
      <w:r w:rsidR="00780F8A">
        <w:t>.</w:t>
      </w:r>
    </w:p>
    <w:p w14:paraId="0F941F14" w14:textId="162308BF" w:rsidR="000E6186" w:rsidRPr="0068554F" w:rsidRDefault="000E6186" w:rsidP="002A6EA3">
      <w:pPr>
        <w:pStyle w:val="Titre2"/>
        <w:rPr>
          <w:rFonts w:asciiTheme="minorHAnsi" w:hAnsiTheme="minorHAnsi" w:cs="Calibri"/>
        </w:rPr>
      </w:pPr>
      <w:bookmarkStart w:id="59" w:name="_Toc119874557"/>
      <w:r w:rsidRPr="0068554F">
        <w:rPr>
          <w:rFonts w:asciiTheme="minorHAnsi" w:hAnsiTheme="minorHAnsi" w:cs="Calibri"/>
        </w:rPr>
        <w:t>III.</w:t>
      </w:r>
      <w:r w:rsidR="005E1BAE">
        <w:rPr>
          <w:rFonts w:asciiTheme="minorHAnsi" w:hAnsiTheme="minorHAnsi" w:cs="Calibri"/>
        </w:rPr>
        <w:t>3</w:t>
      </w:r>
      <w:r w:rsidR="00CF0F25" w:rsidRPr="0068554F">
        <w:rPr>
          <w:rFonts w:asciiTheme="minorHAnsi" w:hAnsiTheme="minorHAnsi" w:cs="Calibri"/>
        </w:rPr>
        <w:t xml:space="preserve"> Résultats obtenus et validation / invalidation des hypothèses initiales avec explications</w:t>
      </w:r>
      <w:r w:rsidR="007F1C9C">
        <w:rPr>
          <w:rFonts w:asciiTheme="minorHAnsi" w:hAnsiTheme="minorHAnsi" w:cs="Calibri"/>
        </w:rPr>
        <w:t xml:space="preserve"> potentielles</w:t>
      </w:r>
      <w:bookmarkEnd w:id="59"/>
    </w:p>
    <w:p w14:paraId="62F304EF" w14:textId="36F1F273" w:rsidR="00197F0E" w:rsidRDefault="00197F0E" w:rsidP="002A6EA3">
      <w:pPr>
        <w:pStyle w:val="Titre2"/>
      </w:pPr>
      <w:bookmarkStart w:id="60" w:name="_Toc119874558"/>
      <w:r>
        <w:t>III.3.1 Premières hypothèses et résultats</w:t>
      </w:r>
      <w:bookmarkEnd w:id="60"/>
    </w:p>
    <w:p w14:paraId="20111E71" w14:textId="77777777" w:rsidR="00197F0E" w:rsidRPr="000A0D23" w:rsidRDefault="00197F0E" w:rsidP="002A6EA3">
      <w:pPr>
        <w:rPr>
          <w:rFonts w:asciiTheme="minorHAnsi" w:hAnsiTheme="minorHAnsi" w:cs="Calibri"/>
          <w:i/>
          <w:iCs/>
        </w:rPr>
      </w:pPr>
      <w:r w:rsidRPr="000A0D23">
        <w:rPr>
          <w:rFonts w:asciiTheme="minorHAnsi" w:hAnsiTheme="minorHAnsi" w:cs="Calibri"/>
          <w:i/>
          <w:iCs/>
        </w:rPr>
        <w:t xml:space="preserve">Hypothèses </w:t>
      </w:r>
      <w:r>
        <w:rPr>
          <w:rFonts w:asciiTheme="minorHAnsi" w:hAnsiTheme="minorHAnsi" w:cs="Calibri"/>
          <w:i/>
          <w:iCs/>
        </w:rPr>
        <w:t xml:space="preserve">initiales </w:t>
      </w:r>
      <w:r w:rsidRPr="000A0D23">
        <w:rPr>
          <w:rFonts w:asciiTheme="minorHAnsi" w:hAnsiTheme="minorHAnsi" w:cs="Calibri"/>
          <w:i/>
          <w:iCs/>
        </w:rPr>
        <w:t>sur la pertinence de chacun de ces effets pris individuellement :</w:t>
      </w:r>
    </w:p>
    <w:p w14:paraId="0195FA37" w14:textId="58FF9332" w:rsidR="0086124E" w:rsidRPr="0086124E" w:rsidRDefault="00197F0E" w:rsidP="002A6EA3">
      <w:pPr>
        <w:numPr>
          <w:ilvl w:val="0"/>
          <w:numId w:val="83"/>
        </w:numPr>
        <w:rPr>
          <w:rFonts w:asciiTheme="minorHAnsi" w:hAnsiTheme="minorHAnsi" w:cs="Calibri"/>
        </w:rPr>
      </w:pPr>
      <w:r w:rsidRPr="0068554F">
        <w:rPr>
          <w:rFonts w:asciiTheme="minorHAnsi" w:hAnsiTheme="minorHAnsi" w:cs="Calibri"/>
        </w:rPr>
        <w:t xml:space="preserve">Le changement de couleur de la tige, des feuilles et des pétales sera l’effet considéré comme le plus </w:t>
      </w:r>
      <w:r>
        <w:rPr>
          <w:rFonts w:asciiTheme="minorHAnsi" w:hAnsiTheme="minorHAnsi" w:cs="Calibri"/>
        </w:rPr>
        <w:t>représentatif</w:t>
      </w:r>
      <w:r w:rsidRPr="0068554F">
        <w:rPr>
          <w:rFonts w:asciiTheme="minorHAnsi" w:hAnsiTheme="minorHAnsi" w:cs="Calibri"/>
        </w:rPr>
        <w:t>.</w:t>
      </w:r>
    </w:p>
    <w:p w14:paraId="3514B312" w14:textId="20E12D6C" w:rsidR="0086124E" w:rsidRDefault="0086124E" w:rsidP="002A6EA3">
      <w:pPr>
        <w:rPr>
          <w:rFonts w:asciiTheme="minorHAnsi" w:hAnsiTheme="minorHAnsi" w:cs="Calibri"/>
        </w:rPr>
      </w:pPr>
      <w:r>
        <w:rPr>
          <w:rFonts w:asciiTheme="minorHAnsi" w:hAnsiTheme="minorHAnsi" w:cs="Calibri"/>
        </w:rPr>
        <w:lastRenderedPageBreak/>
        <w:t>Cette première hypothèse me semble validée par les résultats obtenus</w:t>
      </w:r>
      <w:r w:rsidRPr="0086124E">
        <w:rPr>
          <w:rFonts w:asciiTheme="minorHAnsi" w:hAnsiTheme="minorHAnsi" w:cs="Calibri"/>
        </w:rPr>
        <w:t>.</w:t>
      </w:r>
      <w:r>
        <w:rPr>
          <w:rFonts w:asciiTheme="minorHAnsi" w:hAnsiTheme="minorHAnsi" w:cs="Calibri"/>
        </w:rPr>
        <w:t xml:space="preserve"> Individuellement, le changement de texture fait penser à 51.7% des sondés que la plante meurt contre 10.3% pour l’affaissement de la tige seule, et contre 34.5% pour le repli des feuilles. Même l’animation comprenant le repli des feuilles et l’affaissement de la tige cumulés semble moins représentative (44.8% d’avis en faveur de la mort).</w:t>
      </w:r>
    </w:p>
    <w:p w14:paraId="79983ACF" w14:textId="28B12089" w:rsidR="0086124E" w:rsidRPr="0086124E" w:rsidRDefault="0086124E" w:rsidP="002A6EA3">
      <w:pPr>
        <w:rPr>
          <w:rFonts w:asciiTheme="minorHAnsi" w:hAnsiTheme="minorHAnsi" w:cs="Calibri"/>
        </w:rPr>
      </w:pPr>
      <w:r>
        <w:rPr>
          <w:rFonts w:asciiTheme="minorHAnsi" w:hAnsiTheme="minorHAnsi" w:cs="Calibri"/>
        </w:rPr>
        <w:t xml:space="preserve">Sur le plan de l’échelle de la représentativité, les </w:t>
      </w:r>
      <w:r w:rsidR="007F1C9C">
        <w:rPr>
          <w:rFonts w:asciiTheme="minorHAnsi" w:hAnsiTheme="minorHAnsi" w:cs="Calibri"/>
        </w:rPr>
        <w:t>différences de résultat</w:t>
      </w:r>
      <w:r>
        <w:rPr>
          <w:rFonts w:asciiTheme="minorHAnsi" w:hAnsiTheme="minorHAnsi" w:cs="Calibri"/>
        </w:rPr>
        <w:t xml:space="preserve"> sont </w:t>
      </w:r>
      <w:r w:rsidR="007F1C9C">
        <w:rPr>
          <w:rFonts w:asciiTheme="minorHAnsi" w:hAnsiTheme="minorHAnsi" w:cs="Calibri"/>
        </w:rPr>
        <w:t xml:space="preserve">bien </w:t>
      </w:r>
      <w:r>
        <w:rPr>
          <w:rFonts w:asciiTheme="minorHAnsi" w:hAnsiTheme="minorHAnsi" w:cs="Calibri"/>
        </w:rPr>
        <w:t xml:space="preserve">moins </w:t>
      </w:r>
      <w:r w:rsidR="007F1C9C">
        <w:rPr>
          <w:rFonts w:asciiTheme="minorHAnsi" w:hAnsiTheme="minorHAnsi" w:cs="Calibri"/>
        </w:rPr>
        <w:t>prononcées</w:t>
      </w:r>
      <w:r>
        <w:rPr>
          <w:rFonts w:asciiTheme="minorHAnsi" w:hAnsiTheme="minorHAnsi" w:cs="Calibri"/>
        </w:rPr>
        <w:t xml:space="preserve"> mais restent en faveur de l’hypothèse</w:t>
      </w:r>
      <w:r w:rsidR="007F1C9C">
        <w:rPr>
          <w:rFonts w:asciiTheme="minorHAnsi" w:hAnsiTheme="minorHAnsi" w:cs="Calibri"/>
        </w:rPr>
        <w:t xml:space="preserve"> initiale</w:t>
      </w:r>
      <w:r>
        <w:rPr>
          <w:rFonts w:asciiTheme="minorHAnsi" w:hAnsiTheme="minorHAnsi" w:cs="Calibri"/>
        </w:rPr>
        <w:t xml:space="preserve"> avec respectivement une moyenne de 2.06 (sur 5) pour le changement de texture contre 2.0 pour le repli des feuilles et </w:t>
      </w:r>
      <w:r w:rsidR="007F1C9C">
        <w:rPr>
          <w:rFonts w:asciiTheme="minorHAnsi" w:hAnsiTheme="minorHAnsi" w:cs="Calibri"/>
        </w:rPr>
        <w:t>1.34 pour l’affaissement de la tige.</w:t>
      </w:r>
    </w:p>
    <w:p w14:paraId="6AEA2EDD" w14:textId="0164969A" w:rsidR="0086124E" w:rsidRDefault="007F1C9C" w:rsidP="002A6EA3">
      <w:pPr>
        <w:rPr>
          <w:rFonts w:asciiTheme="minorHAnsi" w:hAnsiTheme="minorHAnsi" w:cs="Calibri"/>
        </w:rPr>
      </w:pPr>
      <w:r>
        <w:rPr>
          <w:rFonts w:asciiTheme="minorHAnsi" w:hAnsiTheme="minorHAnsi" w:cs="Calibri"/>
        </w:rPr>
        <w:t>Le changement de couleur, sans aucun doute pour des raisons biologiques et d’évolution de l’espèce chez l’homme (ce sont des conjectures, évidemment), reste l’effet visuel principal témoignant de la mort d’une plante car il fournit une indication sans équivoque possible sur l’état d’une plante, contrairement aux autres effets visuels. C’est le marqueur principal de la sénescence.</w:t>
      </w:r>
    </w:p>
    <w:p w14:paraId="0AF243A0" w14:textId="0D74F401" w:rsidR="00D66CD8" w:rsidRPr="0068554F" w:rsidRDefault="00D66CD8" w:rsidP="002A6EA3">
      <w:pPr>
        <w:rPr>
          <w:rFonts w:asciiTheme="minorHAnsi" w:hAnsiTheme="minorHAnsi" w:cs="Calibri"/>
        </w:rPr>
      </w:pPr>
      <w:r>
        <w:rPr>
          <w:rFonts w:asciiTheme="minorHAnsi" w:hAnsiTheme="minorHAnsi" w:cs="Calibri"/>
        </w:rPr>
        <w:t xml:space="preserve">On peut également ajouter que le repli des feuilles et l’affaissement de la tige sont deux effets visuels qui touchent à la posture d’une plante, avec des changements de position, de rotation (etc.) de ces éléments. Le changement de texture, en revanche, n’est pas un effet de même </w:t>
      </w:r>
      <w:r w:rsidRPr="00D66CD8">
        <w:rPr>
          <w:rFonts w:asciiTheme="minorHAnsi" w:hAnsiTheme="minorHAnsi" w:cs="Calibri"/>
          <w:i/>
          <w:iCs/>
        </w:rPr>
        <w:t>nature</w:t>
      </w:r>
      <w:r>
        <w:rPr>
          <w:rFonts w:asciiTheme="minorHAnsi" w:hAnsiTheme="minorHAnsi" w:cs="Calibri"/>
        </w:rPr>
        <w:t>. Naturellement il se distingue des deux autres effets.</w:t>
      </w:r>
    </w:p>
    <w:p w14:paraId="0EEBE4AF" w14:textId="24866FA9" w:rsidR="00197F0E" w:rsidRDefault="00197F0E" w:rsidP="002A6EA3">
      <w:pPr>
        <w:numPr>
          <w:ilvl w:val="0"/>
          <w:numId w:val="83"/>
        </w:numPr>
        <w:rPr>
          <w:rFonts w:asciiTheme="minorHAnsi" w:hAnsiTheme="minorHAnsi" w:cs="Calibri"/>
        </w:rPr>
      </w:pPr>
      <w:r w:rsidRPr="0068554F">
        <w:rPr>
          <w:rFonts w:asciiTheme="minorHAnsi" w:hAnsiTheme="minorHAnsi" w:cs="Calibri"/>
        </w:rPr>
        <w:t xml:space="preserve">Au contraire, l’affaissement de la tige sera considéré comme le moins </w:t>
      </w:r>
      <w:r>
        <w:rPr>
          <w:rFonts w:asciiTheme="minorHAnsi" w:hAnsiTheme="minorHAnsi" w:cs="Calibri"/>
        </w:rPr>
        <w:t>représentatif</w:t>
      </w:r>
      <w:r w:rsidRPr="0068554F">
        <w:rPr>
          <w:rFonts w:asciiTheme="minorHAnsi" w:hAnsiTheme="minorHAnsi" w:cs="Calibri"/>
        </w:rPr>
        <w:t>.</w:t>
      </w:r>
    </w:p>
    <w:p w14:paraId="15B4CB93" w14:textId="573C3168" w:rsidR="009236C8" w:rsidRDefault="007F1C9C" w:rsidP="002A6EA3">
      <w:pPr>
        <w:rPr>
          <w:rFonts w:asciiTheme="minorHAnsi" w:hAnsiTheme="minorHAnsi" w:cs="Calibri"/>
        </w:rPr>
      </w:pPr>
      <w:r>
        <w:rPr>
          <w:rFonts w:asciiTheme="minorHAnsi" w:hAnsiTheme="minorHAnsi" w:cs="Calibri"/>
        </w:rPr>
        <w:t>Si l’on reprend les chiffres donnés précédemment, on constate que cette hypothèse est également validée. L’affaissement de la tige seul fait penser à seulement 10.4% des sondés que la plante meurt.</w:t>
      </w:r>
      <w:r w:rsidR="009236C8">
        <w:rPr>
          <w:rFonts w:asciiTheme="minorHAnsi" w:hAnsiTheme="minorHAnsi" w:cs="Calibri"/>
        </w:rPr>
        <w:t xml:space="preserve"> C’est le chiffre le plus bas en ce qui concerne la question de la mort. C’est une différence très marquée, comparé aux autres résultats puisqu’elle est de près de 25% avec le repli des feuilles, qui vient en seconde position.</w:t>
      </w:r>
    </w:p>
    <w:p w14:paraId="430B7F8C" w14:textId="77777777" w:rsidR="009236C8" w:rsidRDefault="009236C8" w:rsidP="002A6EA3">
      <w:pPr>
        <w:rPr>
          <w:rFonts w:asciiTheme="minorHAnsi" w:hAnsiTheme="minorHAnsi" w:cs="Calibri"/>
        </w:rPr>
      </w:pPr>
      <w:r>
        <w:rPr>
          <w:rFonts w:asciiTheme="minorHAnsi" w:hAnsiTheme="minorHAnsi" w:cs="Calibri"/>
        </w:rPr>
        <w:t>Sur le plan de l’échelle de la représentativité, c’est également la note la plus basse. La différence avec les autres résultats est moins marquée que pour la question précédente si on pose cette note sur une base de 100.</w:t>
      </w:r>
    </w:p>
    <w:p w14:paraId="23564441" w14:textId="7D6EE33F" w:rsidR="00EE20EF" w:rsidRDefault="009236C8" w:rsidP="002A6EA3">
      <w:pPr>
        <w:rPr>
          <w:rFonts w:asciiTheme="minorHAnsi" w:hAnsiTheme="minorHAnsi" w:cs="Calibri"/>
        </w:rPr>
      </w:pPr>
      <w:r>
        <w:rPr>
          <w:rFonts w:asciiTheme="minorHAnsi" w:hAnsiTheme="minorHAnsi" w:cs="Calibri"/>
        </w:rPr>
        <w:t>L’affaissement de la tige seul ne fait pas penser à la mort d’une plante, ce qui est normal selon moi, si l’on se place dans le cadre de l’effet visuel que j’ai réalisé. Premièrement, on sait que dans la nature, les plantes bougent au gré du vent, du soleil (etc.). Ainsi, voir une tige s’incliner et s’affaisser sans autre changement n’est pas anodin et n’indique pas une mort ; ce qui va dans le sens des retours des sondés qui ont plus l’impression que la fleur se tourne, ou s’incline car il n’y a plus de soleil ou moins d’eau. Deuxièmement, je pense qu’il y a un biais particulièrement important sur cet effet visuel</w:t>
      </w:r>
      <w:r w:rsidR="00EE20EF">
        <w:rPr>
          <w:rFonts w:asciiTheme="minorHAnsi" w:hAnsiTheme="minorHAnsi" w:cs="Calibri"/>
        </w:rPr>
        <w:t xml:space="preserve"> qui vient renforcer ces résultats ;</w:t>
      </w:r>
      <w:r>
        <w:rPr>
          <w:rFonts w:asciiTheme="minorHAnsi" w:hAnsiTheme="minorHAnsi" w:cs="Calibri"/>
        </w:rPr>
        <w:t xml:space="preserve"> c’est le fait que l’affaissement de la tige, en lui-même, n’est pas</w:t>
      </w:r>
      <w:r w:rsidR="00EE20EF">
        <w:rPr>
          <w:rFonts w:asciiTheme="minorHAnsi" w:hAnsiTheme="minorHAnsi" w:cs="Calibri"/>
        </w:rPr>
        <w:t xml:space="preserve"> du tout assez prononcé</w:t>
      </w:r>
      <w:r>
        <w:rPr>
          <w:rFonts w:asciiTheme="minorHAnsi" w:hAnsiTheme="minorHAnsi" w:cs="Calibri"/>
        </w:rPr>
        <w:t>.</w:t>
      </w:r>
      <w:r w:rsidR="00EE20EF">
        <w:rPr>
          <w:rFonts w:asciiTheme="minorHAnsi" w:hAnsiTheme="minorHAnsi" w:cs="Calibri"/>
        </w:rPr>
        <w:t xml:space="preserve"> Refaire un effet visuel d’affaissement de tige beaucoup plus fort pourrait donner d’autres résultats plus nuancés.</w:t>
      </w:r>
    </w:p>
    <w:p w14:paraId="481367AB" w14:textId="3C6132A0" w:rsidR="00197F0E" w:rsidRDefault="00197F0E" w:rsidP="002A6EA3">
      <w:pPr>
        <w:pStyle w:val="Titre2"/>
      </w:pPr>
      <w:bookmarkStart w:id="61" w:name="_Toc119874559"/>
      <w:r>
        <w:t>III.3.2 Secondes hypothèses et résultats</w:t>
      </w:r>
      <w:bookmarkEnd w:id="61"/>
    </w:p>
    <w:p w14:paraId="2B7CE663" w14:textId="77777777" w:rsidR="00197F0E" w:rsidRPr="000A0D23" w:rsidRDefault="00197F0E" w:rsidP="002A6EA3">
      <w:pPr>
        <w:rPr>
          <w:rFonts w:asciiTheme="minorHAnsi" w:hAnsiTheme="minorHAnsi" w:cs="Calibri"/>
          <w:i/>
          <w:iCs/>
        </w:rPr>
      </w:pPr>
      <w:r w:rsidRPr="000A0D23">
        <w:rPr>
          <w:rFonts w:asciiTheme="minorHAnsi" w:hAnsiTheme="minorHAnsi" w:cs="Calibri"/>
          <w:i/>
          <w:iCs/>
        </w:rPr>
        <w:t xml:space="preserve">Hypothèses </w:t>
      </w:r>
      <w:r>
        <w:rPr>
          <w:rFonts w:asciiTheme="minorHAnsi" w:hAnsiTheme="minorHAnsi" w:cs="Calibri"/>
          <w:i/>
          <w:iCs/>
        </w:rPr>
        <w:t xml:space="preserve">initiales </w:t>
      </w:r>
      <w:r w:rsidRPr="000A0D23">
        <w:rPr>
          <w:rFonts w:asciiTheme="minorHAnsi" w:hAnsiTheme="minorHAnsi" w:cs="Calibri"/>
          <w:i/>
          <w:iCs/>
        </w:rPr>
        <w:t>sur la pertinence des combinaisons de ces effets :</w:t>
      </w:r>
    </w:p>
    <w:p w14:paraId="719F2094" w14:textId="77777777" w:rsidR="00197F0E" w:rsidRPr="0068554F" w:rsidRDefault="00197F0E" w:rsidP="002A6EA3">
      <w:pPr>
        <w:numPr>
          <w:ilvl w:val="0"/>
          <w:numId w:val="84"/>
        </w:numPr>
        <w:rPr>
          <w:rFonts w:asciiTheme="minorHAnsi" w:hAnsiTheme="minorHAnsi" w:cs="Calibri"/>
        </w:rPr>
      </w:pPr>
      <w:r w:rsidRPr="0068554F">
        <w:rPr>
          <w:rFonts w:asciiTheme="minorHAnsi" w:hAnsiTheme="minorHAnsi" w:cs="Calibri"/>
        </w:rPr>
        <w:t xml:space="preserve">La combinaison des deux effets suivants sera la plus </w:t>
      </w:r>
      <w:r>
        <w:rPr>
          <w:rFonts w:asciiTheme="minorHAnsi" w:hAnsiTheme="minorHAnsi" w:cs="Calibri"/>
        </w:rPr>
        <w:t xml:space="preserve">représentative </w:t>
      </w:r>
      <w:r w:rsidRPr="0068554F">
        <w:rPr>
          <w:rFonts w:asciiTheme="minorHAnsi" w:hAnsiTheme="minorHAnsi" w:cs="Calibri"/>
        </w:rPr>
        <w:t>:</w:t>
      </w:r>
    </w:p>
    <w:p w14:paraId="00B1CBF3" w14:textId="77777777" w:rsidR="00197F0E" w:rsidRPr="0068554F" w:rsidRDefault="00197F0E" w:rsidP="002A6EA3">
      <w:pPr>
        <w:numPr>
          <w:ilvl w:val="1"/>
          <w:numId w:val="84"/>
        </w:numPr>
        <w:spacing w:line="240" w:lineRule="auto"/>
        <w:rPr>
          <w:rFonts w:asciiTheme="minorHAnsi" w:hAnsiTheme="minorHAnsi" w:cs="Calibri"/>
        </w:rPr>
      </w:pPr>
      <w:r w:rsidRPr="0068554F">
        <w:rPr>
          <w:rFonts w:asciiTheme="minorHAnsi" w:hAnsiTheme="minorHAnsi" w:cs="Calibri"/>
        </w:rPr>
        <w:t>Changement de texture de la tige, des pétales et des feuilles.</w:t>
      </w:r>
    </w:p>
    <w:p w14:paraId="3FE9D842" w14:textId="2210D80E" w:rsidR="00197F0E" w:rsidRDefault="00197F0E" w:rsidP="002A6EA3">
      <w:pPr>
        <w:numPr>
          <w:ilvl w:val="1"/>
          <w:numId w:val="84"/>
        </w:numPr>
        <w:spacing w:line="240" w:lineRule="auto"/>
        <w:rPr>
          <w:rFonts w:asciiTheme="minorHAnsi" w:hAnsiTheme="minorHAnsi" w:cs="Calibri"/>
        </w:rPr>
      </w:pPr>
      <w:r w:rsidRPr="0068554F">
        <w:rPr>
          <w:rFonts w:asciiTheme="minorHAnsi" w:hAnsiTheme="minorHAnsi" w:cs="Calibri"/>
        </w:rPr>
        <w:lastRenderedPageBreak/>
        <w:t>Repli des feuilles, des pétales (et chute de pétales).</w:t>
      </w:r>
    </w:p>
    <w:p w14:paraId="7B3D67C6" w14:textId="74DFFFC9" w:rsidR="00EE20EF" w:rsidRDefault="00E6247D" w:rsidP="002A6EA3">
      <w:pPr>
        <w:spacing w:line="240" w:lineRule="auto"/>
        <w:rPr>
          <w:rFonts w:asciiTheme="minorHAnsi" w:hAnsiTheme="minorHAnsi" w:cs="Calibri"/>
        </w:rPr>
      </w:pPr>
      <w:r>
        <w:rPr>
          <w:rFonts w:asciiTheme="minorHAnsi" w:hAnsiTheme="minorHAnsi" w:cs="Calibri"/>
        </w:rPr>
        <w:t xml:space="preserve">Cette hypothèse est validée par les résultats récoltés. Cette animation possède le plus haut pourcentage de représentativité de la mort avec 100% des sondés qui voient une plante mourir, contre 79.3% des gens </w:t>
      </w:r>
      <w:r w:rsidR="00D66CD8">
        <w:rPr>
          <w:rFonts w:asciiTheme="minorHAnsi" w:hAnsiTheme="minorHAnsi" w:cs="Calibri"/>
        </w:rPr>
        <w:t>pour l’affaissement de la tige et le changement de texture et contre 44.8% pour l’animation avec l’affaissement de la tige et le repli des feuilles.</w:t>
      </w:r>
    </w:p>
    <w:p w14:paraId="5064C8BD" w14:textId="54A87B0C" w:rsidR="00D66CD8" w:rsidRDefault="00D66CD8" w:rsidP="002A6EA3">
      <w:pPr>
        <w:spacing w:line="240" w:lineRule="auto"/>
        <w:rPr>
          <w:rFonts w:asciiTheme="minorHAnsi" w:hAnsiTheme="minorHAnsi" w:cs="Calibri"/>
        </w:rPr>
      </w:pPr>
      <w:r>
        <w:rPr>
          <w:rFonts w:asciiTheme="minorHAnsi" w:hAnsiTheme="minorHAnsi" w:cs="Calibri"/>
        </w:rPr>
        <w:t xml:space="preserve">Sur le plan de l’échelle de la représentativité, là aussi, on constate </w:t>
      </w:r>
      <w:r w:rsidR="00BB583D">
        <w:rPr>
          <w:rFonts w:asciiTheme="minorHAnsi" w:hAnsiTheme="minorHAnsi" w:cs="Calibri"/>
        </w:rPr>
        <w:t>que c’est</w:t>
      </w:r>
      <w:r w:rsidR="00B642EB">
        <w:rPr>
          <w:rFonts w:asciiTheme="minorHAnsi" w:hAnsiTheme="minorHAnsi" w:cs="Calibri"/>
        </w:rPr>
        <w:t xml:space="preserve"> </w:t>
      </w:r>
      <w:r>
        <w:rPr>
          <w:rFonts w:asciiTheme="minorHAnsi" w:hAnsiTheme="minorHAnsi" w:cs="Calibri"/>
        </w:rPr>
        <w:t xml:space="preserve">le meilleur score </w:t>
      </w:r>
      <w:r w:rsidR="00D57AF9">
        <w:rPr>
          <w:rFonts w:asciiTheme="minorHAnsi" w:hAnsiTheme="minorHAnsi" w:cs="Calibri"/>
        </w:rPr>
        <w:t xml:space="preserve">avec 3.93 (sur 5) en moyenne pour l’évaluation, face à 3.17 pour le changement de texture et l’affaissement de la tige et </w:t>
      </w:r>
      <w:r w:rsidR="00096A59">
        <w:rPr>
          <w:rFonts w:asciiTheme="minorHAnsi" w:hAnsiTheme="minorHAnsi" w:cs="Calibri"/>
        </w:rPr>
        <w:t>2.41 pour l’affaissement de la tige et le repli des feuilles.</w:t>
      </w:r>
    </w:p>
    <w:p w14:paraId="320C63DC" w14:textId="2A67124B" w:rsidR="00096A59" w:rsidRDefault="00096A59" w:rsidP="002A6EA3">
      <w:pPr>
        <w:spacing w:line="240" w:lineRule="auto"/>
        <w:rPr>
          <w:rFonts w:asciiTheme="minorHAnsi" w:hAnsiTheme="minorHAnsi" w:cs="Calibri"/>
        </w:rPr>
      </w:pPr>
      <w:r>
        <w:rPr>
          <w:rFonts w:asciiTheme="minorHAnsi" w:hAnsiTheme="minorHAnsi" w:cs="Calibri"/>
        </w:rPr>
        <w:t>Le changement de texture et le repli des feuilles sont respectivement les deux effets visuels qui ont individuellement les scores les plus élevés sur l’échelle de la représentativité de la sénescence. Sans surprise, on constate que leur addition donne le meilleur résultat pour les animations ayant deux effets.</w:t>
      </w:r>
    </w:p>
    <w:p w14:paraId="0BFBD4CF" w14:textId="39F14888" w:rsidR="00096A59" w:rsidRDefault="00096A59" w:rsidP="002A6EA3">
      <w:pPr>
        <w:spacing w:line="240" w:lineRule="auto"/>
        <w:rPr>
          <w:rFonts w:asciiTheme="minorHAnsi" w:hAnsiTheme="minorHAnsi" w:cs="Calibri"/>
        </w:rPr>
      </w:pPr>
      <w:r>
        <w:rPr>
          <w:rFonts w:asciiTheme="minorHAnsi" w:hAnsiTheme="minorHAnsi" w:cs="Calibri"/>
        </w:rPr>
        <w:t xml:space="preserve">On peut émettre néanmoins une réserve sur un potentiel biais. Cette animation survient à la toute fin du questionnaire, ce qui peut influencer les résultats ; les sondés peuvent se dire :  </w:t>
      </w:r>
      <w:r w:rsidR="00B642EB">
        <w:rPr>
          <w:rFonts w:asciiTheme="minorHAnsi" w:hAnsiTheme="minorHAnsi" w:cs="Calibri"/>
        </w:rPr>
        <w:t xml:space="preserve">la </w:t>
      </w:r>
      <w:r w:rsidR="00B642EB" w:rsidRPr="00B642EB">
        <w:rPr>
          <w:rFonts w:asciiTheme="minorHAnsi" w:hAnsiTheme="minorHAnsi" w:cs="Calibri"/>
          <w:i/>
          <w:iCs/>
        </w:rPr>
        <w:t>meilleure animation pour la fin</w:t>
      </w:r>
      <w:r>
        <w:rPr>
          <w:rFonts w:asciiTheme="minorHAnsi" w:hAnsiTheme="minorHAnsi" w:cs="Calibri"/>
        </w:rPr>
        <w:t>.</w:t>
      </w:r>
    </w:p>
    <w:p w14:paraId="091A318D" w14:textId="77777777" w:rsidR="00197F0E" w:rsidRPr="0068554F" w:rsidRDefault="00197F0E" w:rsidP="002A6EA3">
      <w:pPr>
        <w:numPr>
          <w:ilvl w:val="0"/>
          <w:numId w:val="84"/>
        </w:numPr>
        <w:rPr>
          <w:rFonts w:asciiTheme="minorHAnsi" w:hAnsiTheme="minorHAnsi" w:cs="Calibri"/>
        </w:rPr>
      </w:pPr>
      <w:r w:rsidRPr="0068554F">
        <w:rPr>
          <w:rFonts w:asciiTheme="minorHAnsi" w:hAnsiTheme="minorHAnsi" w:cs="Calibri"/>
        </w:rPr>
        <w:t xml:space="preserve">La combinaison des deux effets suivants sera la moins </w:t>
      </w:r>
      <w:r>
        <w:rPr>
          <w:rFonts w:asciiTheme="minorHAnsi" w:hAnsiTheme="minorHAnsi" w:cs="Calibri"/>
        </w:rPr>
        <w:t xml:space="preserve">représentative </w:t>
      </w:r>
      <w:r w:rsidRPr="0068554F">
        <w:rPr>
          <w:rFonts w:asciiTheme="minorHAnsi" w:hAnsiTheme="minorHAnsi" w:cs="Calibri"/>
        </w:rPr>
        <w:t>:</w:t>
      </w:r>
    </w:p>
    <w:p w14:paraId="4CEB976F" w14:textId="77777777" w:rsidR="00197F0E" w:rsidRPr="0068554F" w:rsidRDefault="00197F0E" w:rsidP="002A6EA3">
      <w:pPr>
        <w:numPr>
          <w:ilvl w:val="1"/>
          <w:numId w:val="84"/>
        </w:numPr>
        <w:spacing w:line="240" w:lineRule="auto"/>
        <w:rPr>
          <w:rFonts w:asciiTheme="minorHAnsi" w:hAnsiTheme="minorHAnsi" w:cs="Calibri"/>
        </w:rPr>
      </w:pPr>
      <w:r w:rsidRPr="0068554F">
        <w:rPr>
          <w:rFonts w:asciiTheme="minorHAnsi" w:hAnsiTheme="minorHAnsi" w:cs="Calibri"/>
        </w:rPr>
        <w:t>Affaissement de la tige.</w:t>
      </w:r>
    </w:p>
    <w:p w14:paraId="4BDBE08E" w14:textId="731B68AB" w:rsidR="00096A59" w:rsidRDefault="00197F0E" w:rsidP="002A6EA3">
      <w:pPr>
        <w:numPr>
          <w:ilvl w:val="1"/>
          <w:numId w:val="84"/>
        </w:numPr>
        <w:spacing w:line="240" w:lineRule="auto"/>
        <w:rPr>
          <w:rFonts w:asciiTheme="minorHAnsi" w:hAnsiTheme="minorHAnsi" w:cs="Calibri"/>
        </w:rPr>
      </w:pPr>
      <w:r w:rsidRPr="0068554F">
        <w:rPr>
          <w:rFonts w:asciiTheme="minorHAnsi" w:hAnsiTheme="minorHAnsi" w:cs="Calibri"/>
        </w:rPr>
        <w:t>Repli des feuilles, des pétales (et chute de pétales).</w:t>
      </w:r>
    </w:p>
    <w:p w14:paraId="7D8B6459" w14:textId="7F6DC415" w:rsidR="00096A59" w:rsidRDefault="00B642EB" w:rsidP="002A6EA3">
      <w:pPr>
        <w:spacing w:line="240" w:lineRule="auto"/>
        <w:rPr>
          <w:rFonts w:asciiTheme="minorHAnsi" w:hAnsiTheme="minorHAnsi" w:cs="Calibri"/>
        </w:rPr>
      </w:pPr>
      <w:r w:rsidRPr="00B642EB">
        <w:rPr>
          <w:rFonts w:asciiTheme="minorHAnsi" w:hAnsiTheme="minorHAnsi" w:cs="Calibri"/>
        </w:rPr>
        <w:t xml:space="preserve">Cette hypothèse est validée par les résultats récoltés. Cette animation possède le </w:t>
      </w:r>
      <w:r>
        <w:rPr>
          <w:rFonts w:asciiTheme="minorHAnsi" w:hAnsiTheme="minorHAnsi" w:cs="Calibri"/>
        </w:rPr>
        <w:t>moins</w:t>
      </w:r>
      <w:r w:rsidRPr="00B642EB">
        <w:rPr>
          <w:rFonts w:asciiTheme="minorHAnsi" w:hAnsiTheme="minorHAnsi" w:cs="Calibri"/>
        </w:rPr>
        <w:t xml:space="preserve"> haut pourcentage de représentativité de la mort </w:t>
      </w:r>
      <w:r>
        <w:rPr>
          <w:rFonts w:asciiTheme="minorHAnsi" w:hAnsiTheme="minorHAnsi" w:cs="Calibri"/>
        </w:rPr>
        <w:t xml:space="preserve">(pour les animations ayant 2 effets) </w:t>
      </w:r>
      <w:r w:rsidRPr="00B642EB">
        <w:rPr>
          <w:rFonts w:asciiTheme="minorHAnsi" w:hAnsiTheme="minorHAnsi" w:cs="Calibri"/>
        </w:rPr>
        <w:t xml:space="preserve">avec 44.8% des sondés qui voient une plante mourir, contre </w:t>
      </w:r>
      <w:r>
        <w:rPr>
          <w:rFonts w:asciiTheme="minorHAnsi" w:hAnsiTheme="minorHAnsi" w:cs="Calibri"/>
        </w:rPr>
        <w:t>100</w:t>
      </w:r>
      <w:r w:rsidRPr="00B642EB">
        <w:rPr>
          <w:rFonts w:asciiTheme="minorHAnsi" w:hAnsiTheme="minorHAnsi" w:cs="Calibri"/>
        </w:rPr>
        <w:t xml:space="preserve">% des gens pour </w:t>
      </w:r>
      <w:r>
        <w:rPr>
          <w:rFonts w:asciiTheme="minorHAnsi" w:hAnsiTheme="minorHAnsi" w:cs="Calibri"/>
        </w:rPr>
        <w:t>le repli des feuilles</w:t>
      </w:r>
      <w:r w:rsidRPr="00B642EB">
        <w:rPr>
          <w:rFonts w:asciiTheme="minorHAnsi" w:hAnsiTheme="minorHAnsi" w:cs="Calibri"/>
        </w:rPr>
        <w:t xml:space="preserve"> et le changement de texture et contre </w:t>
      </w:r>
      <w:r>
        <w:rPr>
          <w:rFonts w:asciiTheme="minorHAnsi" w:hAnsiTheme="minorHAnsi" w:cs="Calibri"/>
        </w:rPr>
        <w:t>79.3</w:t>
      </w:r>
      <w:r w:rsidRPr="00B642EB">
        <w:rPr>
          <w:rFonts w:asciiTheme="minorHAnsi" w:hAnsiTheme="minorHAnsi" w:cs="Calibri"/>
        </w:rPr>
        <w:t xml:space="preserve">% pour l’animation avec l’affaissement de la tige et le </w:t>
      </w:r>
      <w:r>
        <w:rPr>
          <w:rFonts w:asciiTheme="minorHAnsi" w:hAnsiTheme="minorHAnsi" w:cs="Calibri"/>
        </w:rPr>
        <w:t>changement de texture</w:t>
      </w:r>
      <w:r w:rsidRPr="00B642EB">
        <w:rPr>
          <w:rFonts w:asciiTheme="minorHAnsi" w:hAnsiTheme="minorHAnsi" w:cs="Calibri"/>
        </w:rPr>
        <w:t>.</w:t>
      </w:r>
    </w:p>
    <w:p w14:paraId="31084839" w14:textId="4005416D" w:rsidR="00B642EB" w:rsidRPr="00096A59" w:rsidRDefault="00B642EB" w:rsidP="002A6EA3">
      <w:pPr>
        <w:spacing w:line="240" w:lineRule="auto"/>
        <w:rPr>
          <w:rFonts w:asciiTheme="minorHAnsi" w:hAnsiTheme="minorHAnsi" w:cs="Calibri"/>
        </w:rPr>
      </w:pPr>
      <w:r>
        <w:rPr>
          <w:rFonts w:asciiTheme="minorHAnsi" w:hAnsiTheme="minorHAnsi" w:cs="Calibri"/>
        </w:rPr>
        <w:t>Si l’on reprend les résultats énoncés précédemment, on constate c’est le moins bon score avec 2.41 (sur 5) en moyenne, face à 3.17 pour le changement de texture et l’affaissement de la tige et 3.93 pour le changement de texture et le repli des feuilles.</w:t>
      </w:r>
    </w:p>
    <w:p w14:paraId="2ED5489E" w14:textId="01D10C92" w:rsidR="00096A59" w:rsidRPr="00096A59" w:rsidRDefault="00096A59" w:rsidP="002A6EA3">
      <w:pPr>
        <w:spacing w:line="240" w:lineRule="auto"/>
        <w:rPr>
          <w:rFonts w:asciiTheme="minorHAnsi" w:hAnsiTheme="minorHAnsi" w:cs="Calibri"/>
        </w:rPr>
      </w:pPr>
      <w:r w:rsidRPr="00096A59">
        <w:rPr>
          <w:rFonts w:asciiTheme="minorHAnsi" w:hAnsiTheme="minorHAnsi" w:cs="Calibri"/>
        </w:rPr>
        <w:t xml:space="preserve">La réflexion sur le mécanisme additionnel des effets les plus représentatifs donnant les résultats les plus probants semble être une manière de penser valable (pour l’instant puisqu’avec ces résultats, on valide la première hypothèse qui cherche à comparer les animations avec 2 effets visuels. </w:t>
      </w:r>
    </w:p>
    <w:p w14:paraId="53CD5051" w14:textId="65A34F79" w:rsidR="00197F0E" w:rsidRDefault="00197F0E" w:rsidP="002A6EA3">
      <w:pPr>
        <w:pStyle w:val="Titre2"/>
      </w:pPr>
      <w:bookmarkStart w:id="62" w:name="_Toc119874560"/>
      <w:r>
        <w:t>III.3.3 Troisièmes hypothèses et résultats</w:t>
      </w:r>
      <w:bookmarkEnd w:id="62"/>
    </w:p>
    <w:p w14:paraId="068F1549" w14:textId="7831694D" w:rsidR="00197F0E" w:rsidRDefault="00197F0E" w:rsidP="002A6EA3">
      <w:pPr>
        <w:rPr>
          <w:rFonts w:asciiTheme="minorHAnsi" w:hAnsiTheme="minorHAnsi" w:cs="Calibri"/>
          <w:i/>
          <w:iCs/>
        </w:rPr>
      </w:pPr>
      <w:r w:rsidRPr="000A0D23">
        <w:rPr>
          <w:rFonts w:asciiTheme="minorHAnsi" w:hAnsiTheme="minorHAnsi" w:cs="Calibri"/>
          <w:i/>
          <w:iCs/>
        </w:rPr>
        <w:t xml:space="preserve">Hypothèses </w:t>
      </w:r>
      <w:r>
        <w:rPr>
          <w:rFonts w:asciiTheme="minorHAnsi" w:hAnsiTheme="minorHAnsi" w:cs="Calibri"/>
          <w:i/>
          <w:iCs/>
        </w:rPr>
        <w:t xml:space="preserve">initiales </w:t>
      </w:r>
      <w:r w:rsidRPr="000A0D23">
        <w:rPr>
          <w:rFonts w:asciiTheme="minorHAnsi" w:hAnsiTheme="minorHAnsi" w:cs="Calibri"/>
          <w:i/>
          <w:iCs/>
        </w:rPr>
        <w:t xml:space="preserve">sur les points qui ne semblent pas du tout </w:t>
      </w:r>
      <w:r w:rsidR="005E7296">
        <w:rPr>
          <w:rFonts w:asciiTheme="minorHAnsi" w:hAnsiTheme="minorHAnsi" w:cs="Calibri"/>
          <w:i/>
          <w:iCs/>
        </w:rPr>
        <w:t>représentatifs de la mort</w:t>
      </w:r>
      <w:r w:rsidRPr="000A0D23">
        <w:rPr>
          <w:rFonts w:asciiTheme="minorHAnsi" w:hAnsiTheme="minorHAnsi" w:cs="Calibri"/>
          <w:i/>
          <w:iCs/>
        </w:rPr>
        <w:t xml:space="preserve"> ou manquants au niveau des effets visuels :</w:t>
      </w:r>
    </w:p>
    <w:p w14:paraId="1AA1A849" w14:textId="62111B0F" w:rsidR="001C3F3F" w:rsidRPr="001C3F3F" w:rsidRDefault="001C3F3F" w:rsidP="002A6EA3">
      <w:pPr>
        <w:rPr>
          <w:rFonts w:asciiTheme="minorHAnsi" w:hAnsiTheme="minorHAnsi" w:cs="Calibri"/>
        </w:rPr>
      </w:pPr>
      <w:r w:rsidRPr="001C3F3F">
        <w:rPr>
          <w:rFonts w:asciiTheme="minorHAnsi" w:hAnsiTheme="minorHAnsi" w:cs="Calibri"/>
        </w:rPr>
        <w:t xml:space="preserve">Pour rappel, la question posée est : </w:t>
      </w:r>
      <w:r>
        <w:rPr>
          <w:rFonts w:asciiTheme="minorHAnsi" w:hAnsiTheme="minorHAnsi" w:cs="Calibri"/>
        </w:rPr>
        <w:t>Est-ce qu’un ou plusieurs points particuliers de l’animation ne vous semblent pas représentatifs de la mort ? Ou bizarres ?</w:t>
      </w:r>
    </w:p>
    <w:p w14:paraId="3A304D8A" w14:textId="77777777" w:rsidR="00197F0E" w:rsidRPr="0068554F" w:rsidRDefault="00197F0E" w:rsidP="002A6EA3">
      <w:pPr>
        <w:numPr>
          <w:ilvl w:val="0"/>
          <w:numId w:val="85"/>
        </w:numPr>
        <w:rPr>
          <w:rFonts w:asciiTheme="minorHAnsi" w:hAnsiTheme="minorHAnsi" w:cs="Calibri"/>
        </w:rPr>
      </w:pPr>
      <w:r w:rsidRPr="0068554F">
        <w:rPr>
          <w:rFonts w:asciiTheme="minorHAnsi" w:hAnsiTheme="minorHAnsi" w:cs="Calibri"/>
        </w:rPr>
        <w:t xml:space="preserve">Style graphique </w:t>
      </w:r>
    </w:p>
    <w:p w14:paraId="6A1B6D90" w14:textId="7276EEDD" w:rsidR="00197F0E" w:rsidRDefault="00197F0E" w:rsidP="002A6EA3">
      <w:pPr>
        <w:numPr>
          <w:ilvl w:val="1"/>
          <w:numId w:val="85"/>
        </w:numPr>
        <w:rPr>
          <w:rFonts w:asciiTheme="minorHAnsi" w:hAnsiTheme="minorHAnsi" w:cs="Calibri"/>
        </w:rPr>
      </w:pPr>
      <w:r w:rsidRPr="0068554F">
        <w:rPr>
          <w:rFonts w:asciiTheme="minorHAnsi" w:hAnsiTheme="minorHAnsi" w:cs="Calibri"/>
        </w:rPr>
        <w:t>Même si je ne l’évalue pas, je pense que les observateurs vont le noter.</w:t>
      </w:r>
    </w:p>
    <w:p w14:paraId="50D2B4AC" w14:textId="247C1AFB" w:rsidR="005E7296" w:rsidRPr="0068554F" w:rsidRDefault="005E7296" w:rsidP="002A6EA3">
      <w:pPr>
        <w:rPr>
          <w:rFonts w:asciiTheme="minorHAnsi" w:hAnsiTheme="minorHAnsi" w:cs="Calibri"/>
        </w:rPr>
      </w:pPr>
      <w:r>
        <w:rPr>
          <w:rFonts w:asciiTheme="minorHAnsi" w:hAnsiTheme="minorHAnsi" w:cs="Calibri"/>
        </w:rPr>
        <w:t xml:space="preserve">Cette hypothèse </w:t>
      </w:r>
      <w:r w:rsidR="001C3F3F">
        <w:rPr>
          <w:rFonts w:asciiTheme="minorHAnsi" w:hAnsiTheme="minorHAnsi" w:cs="Calibri"/>
        </w:rPr>
        <w:t>est invalide</w:t>
      </w:r>
      <w:r w:rsidR="00450DEA">
        <w:rPr>
          <w:rFonts w:asciiTheme="minorHAnsi" w:hAnsiTheme="minorHAnsi" w:cs="Calibri"/>
        </w:rPr>
        <w:t xml:space="preserve">. Je n’ai eu aucun commentaire sur l’aspect purement graphique. Le style minimaliste n’a pas semblé marqué les esprits, ce qui était l’objectif recherché pour éviter de détourner </w:t>
      </w:r>
      <w:r w:rsidR="00450DEA">
        <w:rPr>
          <w:rFonts w:asciiTheme="minorHAnsi" w:hAnsiTheme="minorHAnsi" w:cs="Calibri"/>
        </w:rPr>
        <w:lastRenderedPageBreak/>
        <w:t xml:space="preserve">l’attention des effets visuels. Cela semble aller dans le sens que les questions </w:t>
      </w:r>
      <w:r w:rsidR="001C3F3F">
        <w:rPr>
          <w:rFonts w:asciiTheme="minorHAnsi" w:hAnsiTheme="minorHAnsi" w:cs="Calibri"/>
        </w:rPr>
        <w:t>étaient suffisamment</w:t>
      </w:r>
      <w:r w:rsidR="00450DEA">
        <w:rPr>
          <w:rFonts w:asciiTheme="minorHAnsi" w:hAnsiTheme="minorHAnsi" w:cs="Calibri"/>
        </w:rPr>
        <w:t xml:space="preserve"> claires pour que les sondés ne se focalisent pas sur le style.</w:t>
      </w:r>
    </w:p>
    <w:p w14:paraId="394723A0" w14:textId="77777777" w:rsidR="00197F0E" w:rsidRPr="0068554F" w:rsidRDefault="00197F0E" w:rsidP="002A6EA3">
      <w:pPr>
        <w:numPr>
          <w:ilvl w:val="0"/>
          <w:numId w:val="85"/>
        </w:numPr>
        <w:rPr>
          <w:rFonts w:asciiTheme="minorHAnsi" w:hAnsiTheme="minorHAnsi" w:cs="Calibri"/>
        </w:rPr>
      </w:pPr>
      <w:r w:rsidRPr="0068554F">
        <w:rPr>
          <w:rFonts w:asciiTheme="minorHAnsi" w:hAnsiTheme="minorHAnsi" w:cs="Calibri"/>
        </w:rPr>
        <w:t>Absence d’éléments dans la fleur (pas de pistil dans mon modèle 3D par exemple)</w:t>
      </w:r>
    </w:p>
    <w:p w14:paraId="792E83B1" w14:textId="1FB3ED8B" w:rsidR="00197F0E" w:rsidRDefault="00197F0E" w:rsidP="002A6EA3">
      <w:pPr>
        <w:numPr>
          <w:ilvl w:val="1"/>
          <w:numId w:val="85"/>
        </w:numPr>
        <w:rPr>
          <w:rFonts w:asciiTheme="minorHAnsi" w:hAnsiTheme="minorHAnsi" w:cs="Calibri"/>
        </w:rPr>
      </w:pPr>
      <w:r w:rsidRPr="0068554F">
        <w:rPr>
          <w:rFonts w:asciiTheme="minorHAnsi" w:hAnsiTheme="minorHAnsi" w:cs="Calibri"/>
        </w:rPr>
        <w:t>Même si je ne l’évalue pas, je pense que les observateurs vont le noter.</w:t>
      </w:r>
    </w:p>
    <w:p w14:paraId="54ACBF77" w14:textId="4B025D9D" w:rsidR="001C3F3F" w:rsidRPr="0068554F" w:rsidRDefault="001C3F3F" w:rsidP="002A6EA3">
      <w:pPr>
        <w:rPr>
          <w:rFonts w:asciiTheme="minorHAnsi" w:hAnsiTheme="minorHAnsi" w:cs="Calibri"/>
        </w:rPr>
      </w:pPr>
      <w:r>
        <w:rPr>
          <w:rFonts w:asciiTheme="minorHAnsi" w:hAnsiTheme="minorHAnsi" w:cs="Calibri"/>
        </w:rPr>
        <w:t xml:space="preserve">Cette hypothèse n’est pas validée. Là encore, il n’y a dans les retours aucuns commentaires sur </w:t>
      </w:r>
      <w:r w:rsidR="00684097">
        <w:rPr>
          <w:rFonts w:asciiTheme="minorHAnsi" w:hAnsiTheme="minorHAnsi" w:cs="Calibri"/>
        </w:rPr>
        <w:t>des éléments manquants de la fleur ce qui invalide mon hypothèse</w:t>
      </w:r>
      <w:r w:rsidR="0078716F">
        <w:rPr>
          <w:rFonts w:asciiTheme="minorHAnsi" w:hAnsiTheme="minorHAnsi" w:cs="Calibri"/>
        </w:rPr>
        <w:t xml:space="preserve">, ce </w:t>
      </w:r>
      <w:r w:rsidR="00684097">
        <w:rPr>
          <w:rFonts w:asciiTheme="minorHAnsi" w:hAnsiTheme="minorHAnsi" w:cs="Calibri"/>
        </w:rPr>
        <w:t xml:space="preserve">qui est paradoxalement une bonne chose car cela </w:t>
      </w:r>
      <w:r w:rsidR="00A73B56">
        <w:rPr>
          <w:rFonts w:asciiTheme="minorHAnsi" w:hAnsiTheme="minorHAnsi" w:cs="Calibri"/>
        </w:rPr>
        <w:t>indique</w:t>
      </w:r>
      <w:r w:rsidR="00684097">
        <w:rPr>
          <w:rFonts w:asciiTheme="minorHAnsi" w:hAnsiTheme="minorHAnsi" w:cs="Calibri"/>
        </w:rPr>
        <w:t xml:space="preserve"> que les personnes ont focalisé leur attention sur le mouvement</w:t>
      </w:r>
      <w:r w:rsidR="00990B84">
        <w:rPr>
          <w:rFonts w:asciiTheme="minorHAnsi" w:hAnsiTheme="minorHAnsi" w:cs="Calibri"/>
        </w:rPr>
        <w:t xml:space="preserve"> de l’animation et pas sur les éléments qui la constituent</w:t>
      </w:r>
      <w:r w:rsidR="00684097">
        <w:rPr>
          <w:rFonts w:asciiTheme="minorHAnsi" w:hAnsiTheme="minorHAnsi" w:cs="Calibri"/>
        </w:rPr>
        <w:t xml:space="preserve">. </w:t>
      </w:r>
    </w:p>
    <w:p w14:paraId="087F23F3" w14:textId="1A7C3F0C" w:rsidR="00197F0E" w:rsidRPr="0068554F" w:rsidRDefault="00197F0E" w:rsidP="002A6EA3">
      <w:pPr>
        <w:numPr>
          <w:ilvl w:val="0"/>
          <w:numId w:val="85"/>
        </w:numPr>
        <w:rPr>
          <w:rFonts w:asciiTheme="minorHAnsi" w:hAnsiTheme="minorHAnsi" w:cs="Calibri"/>
        </w:rPr>
      </w:pPr>
      <w:r w:rsidRPr="0068554F">
        <w:rPr>
          <w:rFonts w:asciiTheme="minorHAnsi" w:hAnsiTheme="minorHAnsi" w:cs="Calibri"/>
        </w:rPr>
        <w:t xml:space="preserve">Animations qui ne se propagent pas de manière </w:t>
      </w:r>
      <w:r w:rsidR="005E7296">
        <w:rPr>
          <w:rFonts w:asciiTheme="minorHAnsi" w:hAnsiTheme="minorHAnsi" w:cs="Calibri"/>
        </w:rPr>
        <w:t>représentative</w:t>
      </w:r>
    </w:p>
    <w:p w14:paraId="1092E47E" w14:textId="77777777" w:rsidR="00197F0E" w:rsidRPr="0068554F" w:rsidRDefault="00197F0E" w:rsidP="002A6EA3">
      <w:pPr>
        <w:numPr>
          <w:ilvl w:val="1"/>
          <w:numId w:val="85"/>
        </w:numPr>
        <w:rPr>
          <w:rFonts w:asciiTheme="minorHAnsi" w:hAnsiTheme="minorHAnsi" w:cs="Calibri"/>
        </w:rPr>
      </w:pPr>
      <w:r w:rsidRPr="0068554F">
        <w:rPr>
          <w:rFonts w:asciiTheme="minorHAnsi" w:hAnsiTheme="minorHAnsi" w:cs="Calibri"/>
        </w:rPr>
        <w:t>Ex : Courbure</w:t>
      </w:r>
      <w:r>
        <w:rPr>
          <w:rFonts w:asciiTheme="minorHAnsi" w:hAnsiTheme="minorHAnsi" w:cs="Calibri"/>
        </w:rPr>
        <w:t xml:space="preserve"> de la tige</w:t>
      </w:r>
      <w:r w:rsidRPr="0068554F">
        <w:rPr>
          <w:rFonts w:asciiTheme="minorHAnsi" w:hAnsiTheme="minorHAnsi" w:cs="Calibri"/>
        </w:rPr>
        <w:t xml:space="preserve"> qui ne semble pas </w:t>
      </w:r>
      <w:r w:rsidRPr="00114026">
        <w:rPr>
          <w:rFonts w:asciiTheme="minorHAnsi" w:hAnsiTheme="minorHAnsi" w:cs="Calibri"/>
          <w:i/>
          <w:iCs/>
        </w:rPr>
        <w:t>normale</w:t>
      </w:r>
      <w:r w:rsidRPr="0068554F">
        <w:rPr>
          <w:rFonts w:asciiTheme="minorHAnsi" w:hAnsiTheme="minorHAnsi" w:cs="Calibri"/>
        </w:rPr>
        <w:t> ?</w:t>
      </w:r>
    </w:p>
    <w:p w14:paraId="407902A1" w14:textId="633E34C9" w:rsidR="00CF0F25" w:rsidRDefault="00D25D39" w:rsidP="002A6EA3">
      <w:pPr>
        <w:rPr>
          <w:rFonts w:asciiTheme="minorHAnsi" w:hAnsiTheme="minorHAnsi" w:cs="Calibri"/>
        </w:rPr>
      </w:pPr>
      <w:r>
        <w:rPr>
          <w:rFonts w:asciiTheme="minorHAnsi" w:hAnsiTheme="minorHAnsi" w:cs="Calibri"/>
        </w:rPr>
        <w:t xml:space="preserve">Cette hypothèse, je la considère comme validée car la majorité des retours écrits sont </w:t>
      </w:r>
      <w:r w:rsidR="00910647">
        <w:rPr>
          <w:rFonts w:asciiTheme="minorHAnsi" w:hAnsiTheme="minorHAnsi" w:cs="Calibri"/>
        </w:rPr>
        <w:t>des commentaires sur le déroulement des animations (exemple : « la tige</w:t>
      </w:r>
      <w:r w:rsidR="000A57B8">
        <w:rPr>
          <w:rFonts w:asciiTheme="minorHAnsi" w:hAnsiTheme="minorHAnsi" w:cs="Calibri"/>
        </w:rPr>
        <w:t xml:space="preserve"> ne</w:t>
      </w:r>
      <w:r w:rsidR="00910647">
        <w:rPr>
          <w:rFonts w:asciiTheme="minorHAnsi" w:hAnsiTheme="minorHAnsi" w:cs="Calibri"/>
        </w:rPr>
        <w:t xml:space="preserve"> se déforme pas assez »), et sur l</w:t>
      </w:r>
      <w:r w:rsidR="000A57B8">
        <w:rPr>
          <w:rFonts w:asciiTheme="minorHAnsi" w:hAnsiTheme="minorHAnsi" w:cs="Calibri"/>
        </w:rPr>
        <w:t xml:space="preserve">eur interprétation </w:t>
      </w:r>
      <w:r w:rsidR="00910647">
        <w:rPr>
          <w:rFonts w:asciiTheme="minorHAnsi" w:hAnsiTheme="minorHAnsi" w:cs="Calibri"/>
        </w:rPr>
        <w:t>(exemple : « je pense que c’est un manque d’eau, mais pas une mort »).</w:t>
      </w:r>
    </w:p>
    <w:p w14:paraId="7D66B573" w14:textId="3052035B" w:rsidR="00CF0F25" w:rsidRDefault="00CF0F25" w:rsidP="002A6EA3">
      <w:pPr>
        <w:pStyle w:val="Titre2"/>
        <w:rPr>
          <w:rFonts w:asciiTheme="minorHAnsi" w:hAnsiTheme="minorHAnsi" w:cs="Calibri"/>
        </w:rPr>
      </w:pPr>
      <w:bookmarkStart w:id="63" w:name="_Toc119874561"/>
      <w:r w:rsidRPr="0068554F">
        <w:rPr>
          <w:rFonts w:asciiTheme="minorHAnsi" w:hAnsiTheme="minorHAnsi" w:cs="Calibri"/>
        </w:rPr>
        <w:t>III.</w:t>
      </w:r>
      <w:r w:rsidR="005E1BAE">
        <w:rPr>
          <w:rFonts w:asciiTheme="minorHAnsi" w:hAnsiTheme="minorHAnsi" w:cs="Calibri"/>
        </w:rPr>
        <w:t>4</w:t>
      </w:r>
      <w:r w:rsidRPr="0068554F">
        <w:rPr>
          <w:rFonts w:asciiTheme="minorHAnsi" w:hAnsiTheme="minorHAnsi" w:cs="Calibri"/>
        </w:rPr>
        <w:t xml:space="preserve"> </w:t>
      </w:r>
      <w:r w:rsidR="00AF18E8">
        <w:rPr>
          <w:rFonts w:asciiTheme="minorHAnsi" w:hAnsiTheme="minorHAnsi" w:cs="Calibri"/>
        </w:rPr>
        <w:t>Explications</w:t>
      </w:r>
      <w:r w:rsidRPr="0068554F">
        <w:rPr>
          <w:rFonts w:asciiTheme="minorHAnsi" w:hAnsiTheme="minorHAnsi" w:cs="Calibri"/>
        </w:rPr>
        <w:t xml:space="preserve"> </w:t>
      </w:r>
      <w:r w:rsidR="00AF18E8">
        <w:rPr>
          <w:rFonts w:asciiTheme="minorHAnsi" w:hAnsiTheme="minorHAnsi" w:cs="Calibri"/>
        </w:rPr>
        <w:t>sur</w:t>
      </w:r>
      <w:r w:rsidR="001C3B09" w:rsidRPr="0068554F">
        <w:rPr>
          <w:rFonts w:asciiTheme="minorHAnsi" w:hAnsiTheme="minorHAnsi" w:cs="Calibri"/>
        </w:rPr>
        <w:t xml:space="preserve"> les différences</w:t>
      </w:r>
      <w:r w:rsidR="00AF18E8">
        <w:rPr>
          <w:rFonts w:asciiTheme="minorHAnsi" w:hAnsiTheme="minorHAnsi" w:cs="Calibri"/>
        </w:rPr>
        <w:t xml:space="preserve"> entre les résultats attendus et obtenus</w:t>
      </w:r>
      <w:bookmarkEnd w:id="63"/>
    </w:p>
    <w:p w14:paraId="68685626" w14:textId="25042E4F" w:rsidR="00540682" w:rsidRDefault="00540682" w:rsidP="002A6EA3">
      <w:r>
        <w:t xml:space="preserve">Je vais tenter de comprendre dans cette partie les différences marquantes que </w:t>
      </w:r>
      <w:r w:rsidR="00454039">
        <w:t>je constate</w:t>
      </w:r>
      <w:r>
        <w:t xml:space="preserve"> entre ce que j’attendais comme résultats et ce que j’ai obtenus. Les réflexions ne seront donc pas forcément directement liées à l’une des hypothèses initiales formulées</w:t>
      </w:r>
      <w:r w:rsidR="00A708AD">
        <w:t xml:space="preserve"> car je veux prendre du recul et réfléchir en globalité </w:t>
      </w:r>
      <w:r w:rsidR="00754478">
        <w:t>aux résultats qui m’ont surpris</w:t>
      </w:r>
      <w:r>
        <w:t>.</w:t>
      </w:r>
    </w:p>
    <w:p w14:paraId="188B8E27" w14:textId="3C07B7E1" w:rsidR="00E6247D" w:rsidRDefault="00E6247D" w:rsidP="002A6EA3">
      <w:pPr>
        <w:pStyle w:val="Paragraphedeliste"/>
        <w:numPr>
          <w:ilvl w:val="0"/>
          <w:numId w:val="86"/>
        </w:numPr>
      </w:pPr>
      <w:r>
        <w:t xml:space="preserve">La vidéo </w:t>
      </w:r>
      <w:r w:rsidR="00A708AD">
        <w:t>possédant</w:t>
      </w:r>
      <w:r>
        <w:t xml:space="preserve"> tous </w:t>
      </w:r>
      <w:r w:rsidR="00096A59">
        <w:t>les effets</w:t>
      </w:r>
      <w:r w:rsidR="00A708AD">
        <w:t xml:space="preserve"> visuels est</w:t>
      </w:r>
      <w:r w:rsidR="00096A59">
        <w:t xml:space="preserve"> moins représentati</w:t>
      </w:r>
      <w:r w:rsidR="00540682">
        <w:t>ve</w:t>
      </w:r>
      <w:r>
        <w:t xml:space="preserve"> que </w:t>
      </w:r>
      <w:r w:rsidR="00454039">
        <w:t>celle ayant le changement de texture et le repli des feuilles</w:t>
      </w:r>
      <w:r>
        <w:t> ?</w:t>
      </w:r>
    </w:p>
    <w:p w14:paraId="3EEC6413" w14:textId="07795944" w:rsidR="00454039" w:rsidRDefault="00454039" w:rsidP="002A6EA3">
      <w:r>
        <w:t xml:space="preserve">Les chiffres sont là ; 100% des sondés trouvent que la dernière animation représente la mort (avec une moyenne de 3.93 sur 5 sur l’échelle de la représentativité) contre 82.8% pour la première (avec une moyenne de 3.37). </w:t>
      </w:r>
      <w:r w:rsidR="002315DB">
        <w:t>Pourquoi une telle différence alors qu’intuitivement, je croyais que l’animation avec tous les effets visuels constituait la référence parmi toutes les animations ? Pour moi, il y a deux raisons possibles pour expliquer ces résultats.</w:t>
      </w:r>
    </w:p>
    <w:p w14:paraId="76CA1877" w14:textId="56CBA59A" w:rsidR="002315DB" w:rsidRDefault="002315DB" w:rsidP="002A6EA3">
      <w:pPr>
        <w:pStyle w:val="Paragraphedeliste"/>
        <w:numPr>
          <w:ilvl w:val="0"/>
          <w:numId w:val="87"/>
        </w:numPr>
      </w:pPr>
      <w:r>
        <w:t>Les biais de la première et de la dernière vidéo s’accumulent.</w:t>
      </w:r>
    </w:p>
    <w:p w14:paraId="5D9CFBA1" w14:textId="47D82AA8" w:rsidR="002315DB" w:rsidRDefault="002315DB" w:rsidP="002A6EA3">
      <w:pPr>
        <w:pStyle w:val="Paragraphedeliste"/>
        <w:numPr>
          <w:ilvl w:val="1"/>
          <w:numId w:val="87"/>
        </w:numPr>
      </w:pPr>
      <w:r>
        <w:t>À la première vidéo, on pense qu’on verra peut-être mieux par la suite et on choisit de ne pas la considérer comme une mort. Ou alors, on ne comprend pas trop bien le sens du questionnaire et dans le doute, on choisit de ne pas considérer l’animation comme représentative de la mort.</w:t>
      </w:r>
    </w:p>
    <w:p w14:paraId="64071FA5" w14:textId="4E4F8277" w:rsidR="002315DB" w:rsidRPr="002315DB" w:rsidRDefault="002315DB" w:rsidP="002A6EA3">
      <w:pPr>
        <w:pStyle w:val="Paragraphedeliste"/>
        <w:numPr>
          <w:ilvl w:val="1"/>
          <w:numId w:val="87"/>
        </w:numPr>
      </w:pPr>
      <w:r>
        <w:t xml:space="preserve">La dernière vidéo, on considère qu’on garde </w:t>
      </w:r>
      <w:r w:rsidRPr="002315DB">
        <w:rPr>
          <w:i/>
          <w:iCs/>
        </w:rPr>
        <w:t>la meilleure pour la fin</w:t>
      </w:r>
      <w:r>
        <w:rPr>
          <w:i/>
          <w:iCs/>
        </w:rPr>
        <w:t xml:space="preserve"> </w:t>
      </w:r>
      <w:r>
        <w:t>et on comprend mieux là où veut nous amener le questionnaire. On sait qu’on ne verra pas mieux par la suite.</w:t>
      </w:r>
      <w:r>
        <w:rPr>
          <w:i/>
          <w:iCs/>
        </w:rPr>
        <w:br/>
      </w:r>
    </w:p>
    <w:p w14:paraId="2A073EA6" w14:textId="0A540960" w:rsidR="00566E69" w:rsidRDefault="002315DB" w:rsidP="002A6EA3">
      <w:pPr>
        <w:pStyle w:val="Paragraphedeliste"/>
        <w:numPr>
          <w:ilvl w:val="0"/>
          <w:numId w:val="87"/>
        </w:numPr>
      </w:pPr>
      <w:r>
        <w:t>L’affaissement de la tige a un impact négatif sur la perception de la mort.</w:t>
      </w:r>
      <w:r w:rsidR="00566E69">
        <w:t xml:space="preserve"> Le fait de la voir bouger donne la perception d’un regain de vitalité.</w:t>
      </w:r>
    </w:p>
    <w:p w14:paraId="029BBB95" w14:textId="2D4A3DF3" w:rsidR="00800660" w:rsidRDefault="00566E69" w:rsidP="002A6EA3">
      <w:r>
        <w:t>Je ne vois pas d’autres explications qui pourraient venir éclairer ce point d’interrogation pour moi.</w:t>
      </w:r>
    </w:p>
    <w:p w14:paraId="763977F4" w14:textId="1DF4027E" w:rsidR="00F3204F" w:rsidRPr="00F3204F" w:rsidRDefault="00EE20EF" w:rsidP="002A6EA3">
      <w:pPr>
        <w:pStyle w:val="Titre2"/>
        <w:rPr>
          <w:rFonts w:asciiTheme="minorHAnsi" w:hAnsiTheme="minorHAnsi" w:cs="Calibri"/>
        </w:rPr>
      </w:pPr>
      <w:bookmarkStart w:id="64" w:name="_Toc119874562"/>
      <w:r w:rsidRPr="0068554F">
        <w:rPr>
          <w:rFonts w:asciiTheme="minorHAnsi" w:hAnsiTheme="minorHAnsi" w:cs="Calibri"/>
        </w:rPr>
        <w:lastRenderedPageBreak/>
        <w:t>III.</w:t>
      </w:r>
      <w:r>
        <w:rPr>
          <w:rFonts w:asciiTheme="minorHAnsi" w:hAnsiTheme="minorHAnsi" w:cs="Calibri"/>
        </w:rPr>
        <w:t>5</w:t>
      </w:r>
      <w:r w:rsidRPr="0068554F">
        <w:rPr>
          <w:rFonts w:asciiTheme="minorHAnsi" w:hAnsiTheme="minorHAnsi" w:cs="Calibri"/>
        </w:rPr>
        <w:t xml:space="preserve"> </w:t>
      </w:r>
      <w:r w:rsidR="00F3204F">
        <w:rPr>
          <w:rFonts w:asciiTheme="minorHAnsi" w:hAnsiTheme="minorHAnsi" w:cs="Calibri"/>
        </w:rPr>
        <w:t>Biais identifiés</w:t>
      </w:r>
      <w:bookmarkEnd w:id="64"/>
    </w:p>
    <w:p w14:paraId="1CACC119" w14:textId="7CC8D5E6" w:rsidR="00733DBB" w:rsidRDefault="00733DBB" w:rsidP="002A6EA3">
      <w:r>
        <w:t xml:space="preserve">Je vais tenter de récapituler </w:t>
      </w:r>
      <w:r w:rsidR="00F3204F">
        <w:t xml:space="preserve">dans un premier temps </w:t>
      </w:r>
      <w:r>
        <w:t xml:space="preserve">tous les biais qui sont intervenus </w:t>
      </w:r>
      <w:r w:rsidR="00DA5F17">
        <w:t xml:space="preserve">avant, </w:t>
      </w:r>
      <w:r>
        <w:t>pendant</w:t>
      </w:r>
      <w:r w:rsidR="00DA5F17">
        <w:t xml:space="preserve"> et après</w:t>
      </w:r>
      <w:r>
        <w:t xml:space="preserve"> la récolte des résultats</w:t>
      </w:r>
      <w:r w:rsidR="00DA5F17">
        <w:t xml:space="preserve"> et leur analyse</w:t>
      </w:r>
      <w:r w:rsidR="00E365CA">
        <w:t xml:space="preserve"> (voir la partie </w:t>
      </w:r>
      <w:r w:rsidR="00E365CA" w:rsidRPr="00E365CA">
        <w:rPr>
          <w:i/>
          <w:iCs/>
        </w:rPr>
        <w:t>II.6 Biais et limites potentielles</w:t>
      </w:r>
      <w:r w:rsidR="00E365CA">
        <w:t xml:space="preserve"> pour le détail des bais que j’avais identifié en amont du lancement du questionnaire)</w:t>
      </w:r>
      <w:r>
        <w:t>.</w:t>
      </w:r>
    </w:p>
    <w:p w14:paraId="28F55C87" w14:textId="2B09C0AB" w:rsidR="00DA5F17" w:rsidRPr="00114777" w:rsidRDefault="00DA5F17" w:rsidP="002A6EA3">
      <w:pPr>
        <w:rPr>
          <w:i/>
          <w:iCs/>
        </w:rPr>
      </w:pPr>
      <w:r w:rsidRPr="00114777">
        <w:rPr>
          <w:i/>
          <w:iCs/>
        </w:rPr>
        <w:t>Sur les vidéos d’animations en elles-mêmes</w:t>
      </w:r>
    </w:p>
    <w:p w14:paraId="202EED04" w14:textId="046FC60D" w:rsidR="00DA5F17" w:rsidRDefault="00DA5F17" w:rsidP="002A6EA3">
      <w:pPr>
        <w:pStyle w:val="Paragraphedeliste"/>
        <w:numPr>
          <w:ilvl w:val="0"/>
          <w:numId w:val="88"/>
        </w:numPr>
      </w:pPr>
      <w:r>
        <w:t xml:space="preserve">Vidéos d’animations </w:t>
      </w:r>
      <w:r w:rsidRPr="00DA5F17">
        <w:rPr>
          <w:i/>
          <w:iCs/>
        </w:rPr>
        <w:t>subjectives</w:t>
      </w:r>
      <w:r w:rsidR="00AA59C6">
        <w:rPr>
          <w:i/>
          <w:iCs/>
        </w:rPr>
        <w:t xml:space="preserve"> </w:t>
      </w:r>
      <w:r w:rsidR="00AA59C6" w:rsidRPr="00AA59C6">
        <w:t xml:space="preserve">(fondées sur des </w:t>
      </w:r>
      <w:r w:rsidR="00AA59C6" w:rsidRPr="00AA59C6">
        <w:rPr>
          <w:i/>
          <w:iCs/>
        </w:rPr>
        <w:t>timelapses</w:t>
      </w:r>
      <w:r w:rsidR="00AA59C6">
        <w:rPr>
          <w:i/>
          <w:iCs/>
        </w:rPr>
        <w:t xml:space="preserve"> </w:t>
      </w:r>
      <w:r w:rsidR="00AA59C6" w:rsidRPr="00AA59C6">
        <w:t xml:space="preserve">selon </w:t>
      </w:r>
      <w:r w:rsidR="00AA59C6">
        <w:t>ma</w:t>
      </w:r>
      <w:r w:rsidR="00AA59C6" w:rsidRPr="00AA59C6">
        <w:t xml:space="preserve"> </w:t>
      </w:r>
      <w:r w:rsidR="00AA59C6">
        <w:t>vision)</w:t>
      </w:r>
      <w:r w:rsidR="002815EE">
        <w:t>.</w:t>
      </w:r>
    </w:p>
    <w:p w14:paraId="412EB522" w14:textId="6F5092E5" w:rsidR="00114777" w:rsidRPr="00114777" w:rsidRDefault="00CD23DA" w:rsidP="002A6EA3">
      <w:pPr>
        <w:pStyle w:val="Paragraphedeliste"/>
        <w:numPr>
          <w:ilvl w:val="0"/>
          <w:numId w:val="88"/>
        </w:numPr>
      </w:pPr>
      <w:r>
        <w:t xml:space="preserve">Les animations n’ont pas un critère commun quantifiable et objectif </w:t>
      </w:r>
      <w:r w:rsidR="00E05844">
        <w:t>à partir duquel elles ont été réalisées</w:t>
      </w:r>
      <w:r w:rsidR="002815EE">
        <w:t>.</w:t>
      </w:r>
    </w:p>
    <w:p w14:paraId="6EC6729B" w14:textId="68F441C8" w:rsidR="00DA5F17" w:rsidRPr="00114777" w:rsidRDefault="00DA5F17" w:rsidP="002A6EA3">
      <w:pPr>
        <w:rPr>
          <w:rFonts w:asciiTheme="minorHAnsi" w:hAnsiTheme="minorHAnsi" w:cs="Calibri"/>
          <w:lang w:eastAsia="en-US"/>
        </w:rPr>
      </w:pPr>
      <w:r w:rsidRPr="00114777">
        <w:rPr>
          <w:rFonts w:asciiTheme="minorHAnsi" w:hAnsiTheme="minorHAnsi" w:cs="Calibri"/>
          <w:i/>
          <w:iCs/>
        </w:rPr>
        <w:t>Sur le questionnaire</w:t>
      </w:r>
      <w:r w:rsidRPr="00114777">
        <w:rPr>
          <w:rFonts w:asciiTheme="minorHAnsi" w:hAnsiTheme="minorHAnsi" w:cs="Calibri"/>
          <w:lang w:eastAsia="en-US"/>
        </w:rPr>
        <w:tab/>
      </w:r>
    </w:p>
    <w:p w14:paraId="489C0843" w14:textId="7DFE5568" w:rsidR="00114777" w:rsidRPr="00A33E9E" w:rsidRDefault="00DA5F17" w:rsidP="002A6EA3">
      <w:pPr>
        <w:pStyle w:val="Paragraphedeliste"/>
        <w:numPr>
          <w:ilvl w:val="0"/>
          <w:numId w:val="88"/>
        </w:numPr>
      </w:pPr>
      <w:r w:rsidRPr="00DA5F17">
        <w:rPr>
          <w:rFonts w:asciiTheme="minorHAnsi" w:hAnsiTheme="minorHAnsi" w:cs="Calibri"/>
        </w:rPr>
        <w:t>Pas d’ordre aléatoire de diffusion des vidéos d’animations</w:t>
      </w:r>
      <w:r w:rsidR="002815EE">
        <w:rPr>
          <w:rFonts w:asciiTheme="minorHAnsi" w:hAnsiTheme="minorHAnsi" w:cs="Calibri"/>
        </w:rPr>
        <w:t>.</w:t>
      </w:r>
    </w:p>
    <w:p w14:paraId="48C026DA" w14:textId="29029B2B" w:rsidR="00EB2974" w:rsidRPr="00DA5F17" w:rsidRDefault="00EB2974" w:rsidP="002A6EA3">
      <w:pPr>
        <w:pStyle w:val="Paragraphedeliste"/>
        <w:numPr>
          <w:ilvl w:val="0"/>
          <w:numId w:val="88"/>
        </w:numPr>
      </w:pPr>
      <w:r>
        <w:t>Tournures de phrases trop orientées.</w:t>
      </w:r>
    </w:p>
    <w:p w14:paraId="30E77B3C" w14:textId="139D7EC6" w:rsidR="00DA5F17" w:rsidRPr="00114777" w:rsidRDefault="00DA5F17" w:rsidP="002A6EA3">
      <w:pPr>
        <w:rPr>
          <w:rFonts w:asciiTheme="minorHAnsi" w:hAnsiTheme="minorHAnsi" w:cs="Calibri"/>
          <w:i/>
          <w:iCs/>
        </w:rPr>
      </w:pPr>
      <w:r w:rsidRPr="00114777">
        <w:rPr>
          <w:rFonts w:asciiTheme="minorHAnsi" w:hAnsiTheme="minorHAnsi" w:cs="Calibri"/>
          <w:i/>
          <w:iCs/>
        </w:rPr>
        <w:t>Sur l’analyse des résultats et leur interprétation</w:t>
      </w:r>
    </w:p>
    <w:p w14:paraId="2D999755" w14:textId="73C187FD" w:rsidR="00AA59C6" w:rsidRDefault="00DA5F17" w:rsidP="002A6EA3">
      <w:pPr>
        <w:pStyle w:val="Paragraphedeliste"/>
        <w:numPr>
          <w:ilvl w:val="0"/>
          <w:numId w:val="89"/>
        </w:numPr>
        <w:rPr>
          <w:rFonts w:asciiTheme="minorHAnsi" w:hAnsiTheme="minorHAnsi" w:cs="Calibri"/>
        </w:rPr>
      </w:pPr>
      <w:r w:rsidRPr="00DA5F17">
        <w:rPr>
          <w:rFonts w:asciiTheme="minorHAnsi" w:hAnsiTheme="minorHAnsi" w:cs="Calibri"/>
        </w:rPr>
        <w:t>Trop peu d’interrogés</w:t>
      </w:r>
      <w:r w:rsidR="002815EE">
        <w:rPr>
          <w:rFonts w:asciiTheme="minorHAnsi" w:hAnsiTheme="minorHAnsi" w:cs="Calibri"/>
        </w:rPr>
        <w:t>…</w:t>
      </w:r>
    </w:p>
    <w:p w14:paraId="1A6B95C9" w14:textId="54A55519" w:rsidR="00AA59C6" w:rsidRDefault="00AA59C6" w:rsidP="002A6EA3">
      <w:pPr>
        <w:pStyle w:val="Paragraphedeliste"/>
        <w:numPr>
          <w:ilvl w:val="1"/>
          <w:numId w:val="89"/>
        </w:numPr>
        <w:rPr>
          <w:rFonts w:asciiTheme="minorHAnsi" w:hAnsiTheme="minorHAnsi" w:cs="Calibri"/>
        </w:rPr>
      </w:pPr>
      <w:r>
        <w:rPr>
          <w:rFonts w:asciiTheme="minorHAnsi" w:hAnsiTheme="minorHAnsi" w:cs="Calibri"/>
        </w:rPr>
        <w:t>Pour être représentatif de la population française</w:t>
      </w:r>
      <w:r w:rsidR="002815EE">
        <w:rPr>
          <w:rFonts w:asciiTheme="minorHAnsi" w:hAnsiTheme="minorHAnsi" w:cs="Calibri"/>
        </w:rPr>
        <w:t>.</w:t>
      </w:r>
    </w:p>
    <w:p w14:paraId="7765F157" w14:textId="5E4921ED" w:rsidR="00EE20EF" w:rsidRDefault="00AA59C6" w:rsidP="002A6EA3">
      <w:pPr>
        <w:pStyle w:val="Paragraphedeliste"/>
        <w:numPr>
          <w:ilvl w:val="1"/>
          <w:numId w:val="89"/>
        </w:numPr>
        <w:rPr>
          <w:rFonts w:asciiTheme="minorHAnsi" w:hAnsiTheme="minorHAnsi" w:cs="Calibri"/>
        </w:rPr>
      </w:pPr>
      <w:r>
        <w:rPr>
          <w:rFonts w:asciiTheme="minorHAnsi" w:hAnsiTheme="minorHAnsi" w:cs="Calibri"/>
        </w:rPr>
        <w:t xml:space="preserve">Résultats </w:t>
      </w:r>
      <w:r w:rsidRPr="00AA59C6">
        <w:rPr>
          <w:rFonts w:asciiTheme="minorHAnsi" w:hAnsiTheme="minorHAnsi" w:cs="Calibri"/>
          <w:i/>
          <w:iCs/>
        </w:rPr>
        <w:t>trollesques</w:t>
      </w:r>
      <w:r w:rsidR="00EE20EF" w:rsidRPr="00AA59C6">
        <w:rPr>
          <w:rFonts w:asciiTheme="minorHAnsi" w:hAnsiTheme="minorHAnsi" w:cs="Calibri"/>
        </w:rPr>
        <w:t xml:space="preserve"> </w:t>
      </w:r>
      <w:r w:rsidR="00EB2974">
        <w:rPr>
          <w:rFonts w:asciiTheme="minorHAnsi" w:hAnsiTheme="minorHAnsi" w:cs="Calibri"/>
        </w:rPr>
        <w:t xml:space="preserve">qui </w:t>
      </w:r>
      <w:r>
        <w:rPr>
          <w:rFonts w:asciiTheme="minorHAnsi" w:hAnsiTheme="minorHAnsi" w:cs="Calibri"/>
        </w:rPr>
        <w:t>peuvent</w:t>
      </w:r>
      <w:r w:rsidR="00EE20EF" w:rsidRPr="00AA59C6">
        <w:rPr>
          <w:rFonts w:asciiTheme="minorHAnsi" w:hAnsiTheme="minorHAnsi" w:cs="Calibri"/>
        </w:rPr>
        <w:t xml:space="preserve"> </w:t>
      </w:r>
      <w:r>
        <w:rPr>
          <w:rFonts w:asciiTheme="minorHAnsi" w:hAnsiTheme="minorHAnsi" w:cs="Calibri"/>
        </w:rPr>
        <w:t>influencer</w:t>
      </w:r>
      <w:r w:rsidR="00EE20EF" w:rsidRPr="00AA59C6">
        <w:rPr>
          <w:rFonts w:asciiTheme="minorHAnsi" w:hAnsiTheme="minorHAnsi" w:cs="Calibri"/>
        </w:rPr>
        <w:t xml:space="preserve"> les résultats</w:t>
      </w:r>
      <w:r w:rsidR="002815EE">
        <w:rPr>
          <w:rFonts w:asciiTheme="minorHAnsi" w:hAnsiTheme="minorHAnsi" w:cs="Calibri"/>
        </w:rPr>
        <w:t>.</w:t>
      </w:r>
    </w:p>
    <w:p w14:paraId="30038AEF" w14:textId="1399C309" w:rsidR="00AA59C6" w:rsidRPr="0055607E" w:rsidRDefault="00CD23DA" w:rsidP="002A6EA3">
      <w:pPr>
        <w:pStyle w:val="Paragraphedeliste"/>
        <w:numPr>
          <w:ilvl w:val="0"/>
          <w:numId w:val="89"/>
        </w:numPr>
      </w:pPr>
      <w:r>
        <w:t>Pas de critères quantifiables permettant la comparaison des animations sur une base commune</w:t>
      </w:r>
      <w:r w:rsidR="002815EE">
        <w:t>.</w:t>
      </w:r>
    </w:p>
    <w:p w14:paraId="7A7D0A24" w14:textId="2DE47EFE" w:rsidR="00AA59C6" w:rsidRDefault="00AA59C6" w:rsidP="002A6EA3">
      <w:pPr>
        <w:rPr>
          <w:rFonts w:asciiTheme="minorHAnsi" w:hAnsiTheme="minorHAnsi" w:cs="Calibri"/>
        </w:rPr>
      </w:pPr>
      <w:r>
        <w:rPr>
          <w:rFonts w:asciiTheme="minorHAnsi" w:hAnsiTheme="minorHAnsi" w:cs="Calibri"/>
        </w:rPr>
        <w:t xml:space="preserve">À travers </w:t>
      </w:r>
      <w:r w:rsidR="00114777">
        <w:rPr>
          <w:rFonts w:asciiTheme="minorHAnsi" w:hAnsiTheme="minorHAnsi" w:cs="Calibri"/>
        </w:rPr>
        <w:t>cette liste apparaît</w:t>
      </w:r>
      <w:r>
        <w:rPr>
          <w:rFonts w:asciiTheme="minorHAnsi" w:hAnsiTheme="minorHAnsi" w:cs="Calibri"/>
        </w:rPr>
        <w:t xml:space="preserve"> plusieurs biais</w:t>
      </w:r>
      <w:r w:rsidR="005119E6">
        <w:rPr>
          <w:rFonts w:asciiTheme="minorHAnsi" w:hAnsiTheme="minorHAnsi" w:cs="Calibri"/>
        </w:rPr>
        <w:t xml:space="preserve"> méthodologiques</w:t>
      </w:r>
      <w:r w:rsidR="00FF196C">
        <w:rPr>
          <w:rFonts w:asciiTheme="minorHAnsi" w:hAnsiTheme="minorHAnsi" w:cs="Calibri"/>
        </w:rPr>
        <w:t>, conscients ou inconscients</w:t>
      </w:r>
      <w:r w:rsidR="005119E6">
        <w:rPr>
          <w:rFonts w:asciiTheme="minorHAnsi" w:hAnsiTheme="minorHAnsi" w:cs="Calibri"/>
        </w:rPr>
        <w:t xml:space="preserve"> </w:t>
      </w:r>
      <w:r>
        <w:rPr>
          <w:rStyle w:val="Appelnotedebasdep"/>
          <w:rFonts w:asciiTheme="minorHAnsi" w:hAnsiTheme="minorHAnsi"/>
        </w:rPr>
        <w:footnoteReference w:id="23"/>
      </w:r>
      <w:r w:rsidR="002815EE">
        <w:rPr>
          <w:rFonts w:asciiTheme="minorHAnsi" w:hAnsiTheme="minorHAnsi" w:cs="Calibri"/>
        </w:rPr>
        <w:t xml:space="preserve"> </w:t>
      </w:r>
      <w:r w:rsidR="002815EE">
        <w:rPr>
          <w:rStyle w:val="Appelnotedebasdep"/>
          <w:rFonts w:asciiTheme="minorHAnsi" w:hAnsiTheme="minorHAnsi"/>
        </w:rPr>
        <w:footnoteReference w:id="24"/>
      </w:r>
      <w:r w:rsidR="00114777">
        <w:rPr>
          <w:rFonts w:asciiTheme="minorHAnsi" w:hAnsiTheme="minorHAnsi" w:cs="Calibri"/>
        </w:rPr>
        <w:t> :</w:t>
      </w:r>
    </w:p>
    <w:p w14:paraId="241D484C" w14:textId="65A320A1" w:rsidR="00114777" w:rsidRPr="00114777" w:rsidRDefault="00114777" w:rsidP="002A6EA3">
      <w:pPr>
        <w:pStyle w:val="Paragraphedeliste"/>
        <w:numPr>
          <w:ilvl w:val="0"/>
          <w:numId w:val="90"/>
        </w:numPr>
        <w:rPr>
          <w:rFonts w:asciiTheme="minorHAnsi" w:hAnsiTheme="minorHAnsi" w:cs="Calibri"/>
        </w:rPr>
      </w:pPr>
      <w:r>
        <w:rPr>
          <w:rFonts w:asciiTheme="minorHAnsi" w:hAnsiTheme="minorHAnsi" w:cs="Calibri"/>
        </w:rPr>
        <w:t xml:space="preserve">Biais de sélection : </w:t>
      </w:r>
      <w:r>
        <w:t>Les personnes sondées ne sont pas représentatives de la population générale.</w:t>
      </w:r>
    </w:p>
    <w:p w14:paraId="5A32C264" w14:textId="30DE4EF5" w:rsidR="00114777" w:rsidRPr="00114777" w:rsidRDefault="00114777" w:rsidP="002A6EA3">
      <w:pPr>
        <w:pStyle w:val="Paragraphedeliste"/>
        <w:numPr>
          <w:ilvl w:val="0"/>
          <w:numId w:val="90"/>
        </w:numPr>
        <w:rPr>
          <w:rFonts w:asciiTheme="minorHAnsi" w:hAnsiTheme="minorHAnsi" w:cs="Calibri"/>
        </w:rPr>
      </w:pPr>
      <w:r>
        <w:rPr>
          <w:rFonts w:asciiTheme="minorHAnsi" w:hAnsiTheme="minorHAnsi" w:cs="Calibri"/>
        </w:rPr>
        <w:t xml:space="preserve">Biais d’évaluation : </w:t>
      </w:r>
      <w:r>
        <w:t xml:space="preserve">Lorsque la mesure du critère de jugement n'est pas réalisée de la même manière dans deux groupes. </w:t>
      </w:r>
    </w:p>
    <w:p w14:paraId="3CCF5075" w14:textId="0ECFB7DA" w:rsidR="00114777" w:rsidRPr="0055607E" w:rsidRDefault="00114777" w:rsidP="002A6EA3">
      <w:pPr>
        <w:pStyle w:val="Paragraphedeliste"/>
        <w:numPr>
          <w:ilvl w:val="1"/>
          <w:numId w:val="90"/>
        </w:numPr>
        <w:rPr>
          <w:rFonts w:asciiTheme="minorHAnsi" w:hAnsiTheme="minorHAnsi" w:cs="Calibri"/>
        </w:rPr>
      </w:pPr>
      <w:r>
        <w:t>Ici c’est parce qu’il n’y a pas de critère de jugement quantifiable sur lequel fonder sa réponse, il est uniquement subjectif.</w:t>
      </w:r>
    </w:p>
    <w:p w14:paraId="050AD0A9" w14:textId="77777777" w:rsidR="005119E6" w:rsidRPr="005119E6" w:rsidRDefault="0055607E" w:rsidP="002A6EA3">
      <w:pPr>
        <w:pStyle w:val="Paragraphedeliste"/>
        <w:numPr>
          <w:ilvl w:val="0"/>
          <w:numId w:val="90"/>
        </w:numPr>
        <w:rPr>
          <w:rFonts w:asciiTheme="minorHAnsi" w:hAnsiTheme="minorHAnsi" w:cs="Calibri"/>
        </w:rPr>
      </w:pPr>
      <w:r>
        <w:t>Biais de mesure : La technique de mesure est incorrecte</w:t>
      </w:r>
      <w:r w:rsidR="005119E6">
        <w:t xml:space="preserve"> </w:t>
      </w:r>
    </w:p>
    <w:p w14:paraId="5BC75241" w14:textId="56D3D6D5" w:rsidR="00AA59C6" w:rsidRPr="00A33E9E" w:rsidRDefault="005119E6" w:rsidP="002A6EA3">
      <w:pPr>
        <w:pStyle w:val="Paragraphedeliste"/>
        <w:numPr>
          <w:ilvl w:val="1"/>
          <w:numId w:val="90"/>
        </w:numPr>
        <w:rPr>
          <w:rFonts w:asciiTheme="minorHAnsi" w:hAnsiTheme="minorHAnsi" w:cs="Calibri"/>
        </w:rPr>
      </w:pPr>
      <w:r>
        <w:t xml:space="preserve">Pas d’ordre aléatoire permettant de limiter </w:t>
      </w:r>
      <w:r w:rsidR="00965D31">
        <w:t>l’influence de l’ordre du questionnaire dans les réponses</w:t>
      </w:r>
      <w:r>
        <w:t>.</w:t>
      </w:r>
    </w:p>
    <w:p w14:paraId="17E5944E" w14:textId="046A1367" w:rsidR="00A33E9E" w:rsidRPr="00A33E9E" w:rsidRDefault="00A33E9E" w:rsidP="002A6EA3">
      <w:pPr>
        <w:pStyle w:val="Paragraphedeliste"/>
        <w:numPr>
          <w:ilvl w:val="0"/>
          <w:numId w:val="90"/>
        </w:numPr>
        <w:rPr>
          <w:rFonts w:asciiTheme="minorHAnsi" w:hAnsiTheme="minorHAnsi" w:cs="Calibri"/>
        </w:rPr>
      </w:pPr>
      <w:r>
        <w:t xml:space="preserve">Biais de confusion : Ensemble d'erreurs qui peuvent survenir dans l'interprétation des liens entre la </w:t>
      </w:r>
      <w:r w:rsidRPr="00A33E9E">
        <w:t>variable dépendante</w:t>
      </w:r>
      <w:r>
        <w:t xml:space="preserve"> et la </w:t>
      </w:r>
      <w:r w:rsidRPr="00A33E9E">
        <w:t>variable indépendante</w:t>
      </w:r>
      <w:r>
        <w:t xml:space="preserve"> lors de l'analyse de résultats expérimentaux du fait de l'interférence d'autres variables qui ont été insuffisamment contrôlées par le protocole de recherche.</w:t>
      </w:r>
    </w:p>
    <w:p w14:paraId="3455D354" w14:textId="6BE4D8A5" w:rsidR="00AA59C6" w:rsidRDefault="00562E1D" w:rsidP="002A6EA3">
      <w:pPr>
        <w:pStyle w:val="Paragraphedeliste"/>
        <w:numPr>
          <w:ilvl w:val="1"/>
          <w:numId w:val="90"/>
        </w:numPr>
        <w:rPr>
          <w:rFonts w:asciiTheme="minorHAnsi" w:hAnsiTheme="minorHAnsi" w:cs="Calibri"/>
        </w:rPr>
      </w:pPr>
      <w:r>
        <w:rPr>
          <w:rFonts w:asciiTheme="minorHAnsi" w:hAnsiTheme="minorHAnsi" w:cs="Calibri"/>
        </w:rPr>
        <w:t xml:space="preserve">C’est lié </w:t>
      </w:r>
      <w:r w:rsidR="00A33E9E">
        <w:rPr>
          <w:rFonts w:asciiTheme="minorHAnsi" w:hAnsiTheme="minorHAnsi" w:cs="Calibri"/>
        </w:rPr>
        <w:t>au biais de mesure du dessus ; le questionnaire peut avoir tout un ensemble d’erreurs (tournures de phrases orientées, description incomplète, ordre du questionnaire</w:t>
      </w:r>
      <w:r w:rsidR="00691A60">
        <w:rPr>
          <w:rFonts w:asciiTheme="minorHAnsi" w:hAnsiTheme="minorHAnsi" w:cs="Calibri"/>
        </w:rPr>
        <w:t xml:space="preserve"> etc. qui influencent </w:t>
      </w:r>
      <w:r>
        <w:rPr>
          <w:rFonts w:asciiTheme="minorHAnsi" w:hAnsiTheme="minorHAnsi" w:cs="Calibri"/>
        </w:rPr>
        <w:t>les</w:t>
      </w:r>
      <w:r w:rsidR="00691A60">
        <w:rPr>
          <w:rFonts w:asciiTheme="minorHAnsi" w:hAnsiTheme="minorHAnsi" w:cs="Calibri"/>
        </w:rPr>
        <w:t xml:space="preserve"> sondés</w:t>
      </w:r>
      <w:r w:rsidR="00A33E9E">
        <w:rPr>
          <w:rFonts w:asciiTheme="minorHAnsi" w:hAnsiTheme="minorHAnsi" w:cs="Calibri"/>
        </w:rPr>
        <w:t xml:space="preserve">) que je n’ai pas pris en compte et qui interfère avec la </w:t>
      </w:r>
      <w:r w:rsidR="00691A60">
        <w:rPr>
          <w:rFonts w:asciiTheme="minorHAnsi" w:hAnsiTheme="minorHAnsi" w:cs="Calibri"/>
        </w:rPr>
        <w:t xml:space="preserve">perception de la sénescence </w:t>
      </w:r>
      <w:r>
        <w:rPr>
          <w:rFonts w:asciiTheme="minorHAnsi" w:hAnsiTheme="minorHAnsi" w:cs="Calibri"/>
        </w:rPr>
        <w:t>(qui est une</w:t>
      </w:r>
      <w:r w:rsidR="00691A60">
        <w:rPr>
          <w:rFonts w:asciiTheme="minorHAnsi" w:hAnsiTheme="minorHAnsi" w:cs="Calibri"/>
        </w:rPr>
        <w:t xml:space="preserve"> variable dépendante</w:t>
      </w:r>
      <w:r w:rsidR="00313315">
        <w:rPr>
          <w:rFonts w:asciiTheme="minorHAnsi" w:hAnsiTheme="minorHAnsi" w:cs="Calibri"/>
        </w:rPr>
        <w:t xml:space="preserve"> car elle est </w:t>
      </w:r>
      <w:r w:rsidR="007272D6">
        <w:rPr>
          <w:rFonts w:asciiTheme="minorHAnsi" w:hAnsiTheme="minorHAnsi" w:cs="Calibri"/>
        </w:rPr>
        <w:t xml:space="preserve">totalement </w:t>
      </w:r>
      <w:r w:rsidR="00313315">
        <w:rPr>
          <w:rFonts w:asciiTheme="minorHAnsi" w:hAnsiTheme="minorHAnsi" w:cs="Calibri"/>
        </w:rPr>
        <w:t>subjective</w:t>
      </w:r>
      <w:r>
        <w:rPr>
          <w:rFonts w:asciiTheme="minorHAnsi" w:hAnsiTheme="minorHAnsi" w:cs="Calibri"/>
        </w:rPr>
        <w:t>)</w:t>
      </w:r>
      <w:r w:rsidR="00691A60">
        <w:rPr>
          <w:rFonts w:asciiTheme="minorHAnsi" w:hAnsiTheme="minorHAnsi" w:cs="Calibri"/>
        </w:rPr>
        <w:t>.</w:t>
      </w:r>
    </w:p>
    <w:p w14:paraId="45581D8A" w14:textId="7C783344" w:rsidR="00FF196C" w:rsidRPr="00FF196C" w:rsidRDefault="00FF196C" w:rsidP="002A6EA3">
      <w:pPr>
        <w:pStyle w:val="Paragraphedeliste"/>
        <w:numPr>
          <w:ilvl w:val="0"/>
          <w:numId w:val="90"/>
        </w:numPr>
        <w:rPr>
          <w:rFonts w:asciiTheme="minorHAnsi" w:hAnsiTheme="minorHAnsi" w:cs="Calibri"/>
        </w:rPr>
      </w:pPr>
      <w:r>
        <w:rPr>
          <w:rFonts w:asciiTheme="minorHAnsi" w:hAnsiTheme="minorHAnsi" w:cs="Calibri"/>
        </w:rPr>
        <w:lastRenderedPageBreak/>
        <w:t xml:space="preserve">Biais de confirmation : </w:t>
      </w:r>
      <w:r>
        <w:t>B</w:t>
      </w:r>
      <w:r w:rsidRPr="00FF196C">
        <w:t>iais cognitif</w:t>
      </w:r>
      <w:r>
        <w:t xml:space="preserve"> qui consiste à privilégier les </w:t>
      </w:r>
      <w:r w:rsidRPr="00FF196C">
        <w:t>informations</w:t>
      </w:r>
      <w:r>
        <w:t xml:space="preserve"> confirmant ses idées préconçues ou ses </w:t>
      </w:r>
      <w:r w:rsidRPr="00FF196C">
        <w:t>hypothèses</w:t>
      </w:r>
      <w:r>
        <w:t>.</w:t>
      </w:r>
    </w:p>
    <w:p w14:paraId="21AB9225" w14:textId="26962A04" w:rsidR="002B6029" w:rsidRPr="00F738B7" w:rsidRDefault="00FF196C" w:rsidP="002A6EA3">
      <w:pPr>
        <w:pStyle w:val="Paragraphedeliste"/>
        <w:numPr>
          <w:ilvl w:val="1"/>
          <w:numId w:val="90"/>
        </w:numPr>
        <w:rPr>
          <w:rFonts w:asciiTheme="minorHAnsi" w:hAnsiTheme="minorHAnsi" w:cs="Calibri"/>
        </w:rPr>
      </w:pPr>
      <w:r>
        <w:t>En réalisant les vidéos d’animation, je peux avoir inconsciemment</w:t>
      </w:r>
      <w:r w:rsidR="00A71EEB">
        <w:t xml:space="preserve"> été influencé par mes opinions sur chacun des trois effets visuels. Par exemple, l’affaissement de la tige est l’effet visuel le moins </w:t>
      </w:r>
      <w:r w:rsidR="00A71EEB">
        <w:rPr>
          <w:i/>
          <w:iCs/>
        </w:rPr>
        <w:t xml:space="preserve">impressionnant </w:t>
      </w:r>
      <w:r w:rsidR="00A71EEB">
        <w:t>ce qui relève peut-être d’un biais de ma part quand j’ai créé cet effet (car je pensais déjà qu’il était sans doute le moins représentatif de la mort).</w:t>
      </w:r>
    </w:p>
    <w:p w14:paraId="43665B43" w14:textId="08AB728A" w:rsidR="001C3B09" w:rsidRPr="0068554F" w:rsidRDefault="001C3B09" w:rsidP="002A6EA3">
      <w:pPr>
        <w:pStyle w:val="Titre2"/>
        <w:rPr>
          <w:rFonts w:asciiTheme="minorHAnsi" w:hAnsiTheme="minorHAnsi" w:cs="Calibri"/>
        </w:rPr>
      </w:pPr>
      <w:bookmarkStart w:id="65" w:name="_Toc119874563"/>
      <w:r w:rsidRPr="0068554F">
        <w:rPr>
          <w:rFonts w:asciiTheme="minorHAnsi" w:hAnsiTheme="minorHAnsi" w:cs="Calibri"/>
        </w:rPr>
        <w:t>III.</w:t>
      </w:r>
      <w:r w:rsidR="00EE20EF">
        <w:rPr>
          <w:rFonts w:asciiTheme="minorHAnsi" w:hAnsiTheme="minorHAnsi" w:cs="Calibri"/>
        </w:rPr>
        <w:t>6</w:t>
      </w:r>
      <w:r w:rsidRPr="0068554F">
        <w:rPr>
          <w:rFonts w:asciiTheme="minorHAnsi" w:hAnsiTheme="minorHAnsi" w:cs="Calibri"/>
        </w:rPr>
        <w:t xml:space="preserve"> Récapitulatif des difficultés rencontrées</w:t>
      </w:r>
      <w:bookmarkEnd w:id="65"/>
    </w:p>
    <w:p w14:paraId="3E43345D" w14:textId="155B062E" w:rsidR="00D23090" w:rsidRDefault="00BE20EE" w:rsidP="002A6EA3">
      <w:r>
        <w:t>Les difficultés que j’ai rencontrées furent principalement liées à la gestion du temps du projet, et au choix des algorithmes pour réaliser les animations. En outre, l’état de l’art sur la génération procédurale et sur les animations a demandé beaucoup de patience et un fil conducteur clair pour essayer de comprendre, puis de sortir de la technique pure et dure. De nombreux points étaient flous pour moi au tout début d</w:t>
      </w:r>
      <w:r w:rsidR="007E40DC">
        <w:t>e ce travail</w:t>
      </w:r>
      <w:r>
        <w:t xml:space="preserve">, notamment sur le </w:t>
      </w:r>
      <w:r w:rsidRPr="00BE20EE">
        <w:rPr>
          <w:i/>
          <w:iCs/>
        </w:rPr>
        <w:t>comment réaliser les animations de sénescence</w:t>
      </w:r>
      <w:r>
        <w:t xml:space="preserve">. Toutes les informations importantes pour aborder le sujet et sur le </w:t>
      </w:r>
      <w:r w:rsidRPr="00BE20EE">
        <w:rPr>
          <w:i/>
          <w:iCs/>
        </w:rPr>
        <w:t>comment faire</w:t>
      </w:r>
      <w:r>
        <w:t xml:space="preserve"> le lien technique entre les algorithmes abordés dans des articles scientifiques et </w:t>
      </w:r>
      <w:r w:rsidRPr="00BE20EE">
        <w:rPr>
          <w:i/>
          <w:iCs/>
        </w:rPr>
        <w:t>Unity</w:t>
      </w:r>
      <w:r>
        <w:t xml:space="preserve"> étaient introuvables. Heureusement, les projets de génération de plantes, nombreux sur le sujet du </w:t>
      </w:r>
      <w:r w:rsidRPr="00BE20EE">
        <w:rPr>
          <w:i/>
          <w:iCs/>
        </w:rPr>
        <w:t>LSystem</w:t>
      </w:r>
      <w:r>
        <w:t xml:space="preserve"> font souvent eux-mêmes des récapitulatifs ou des états de l’art qui mettent en lumière des solutions applicables pour générer et animer des plantes rapidement. Mes principaux problèmes furent de trier les informations pertinentes qui pouvaient servir pour ma solution et de me questionner à chaque nouvelle information pour prendre du recul et savoir où je devais aller pour avoir suffisamment de temps pour élaborer une solution technique. Une fois que j’ai compris comment </w:t>
      </w:r>
      <w:r w:rsidR="007E784A">
        <w:t>réaliser les vidéos d’animations</w:t>
      </w:r>
      <w:r>
        <w:t xml:space="preserve">, et par voie de conséquence, que j’ai réussi à comprendre </w:t>
      </w:r>
      <w:r w:rsidR="00935397">
        <w:t>comment faire les effets visuels</w:t>
      </w:r>
      <w:r>
        <w:t xml:space="preserve">, je n’ai pas eu de difficultés particulières, que ce soit au niveau </w:t>
      </w:r>
      <w:r w:rsidR="007E784A">
        <w:t>de la gestion de mon temps</w:t>
      </w:r>
      <w:r>
        <w:t>, ainsi que</w:t>
      </w:r>
      <w:r w:rsidR="00456644">
        <w:t xml:space="preserve"> de</w:t>
      </w:r>
      <w:r>
        <w:t xml:space="preserve"> </w:t>
      </w:r>
      <w:r w:rsidR="00935397">
        <w:t>la rédaction du</w:t>
      </w:r>
      <w:r>
        <w:t xml:space="preserve"> protocole.</w:t>
      </w:r>
    </w:p>
    <w:p w14:paraId="6008D758" w14:textId="4E3A337E" w:rsidR="00F738B7" w:rsidRDefault="00F738B7" w:rsidP="002A6EA3"/>
    <w:p w14:paraId="29D65186" w14:textId="5F208904" w:rsidR="00F738B7" w:rsidRDefault="00F738B7" w:rsidP="002A6EA3"/>
    <w:p w14:paraId="7E35464D" w14:textId="33C462DB" w:rsidR="00F738B7" w:rsidRDefault="00F738B7" w:rsidP="002A6EA3"/>
    <w:p w14:paraId="10112CD3" w14:textId="66068428" w:rsidR="00F738B7" w:rsidRDefault="00F738B7" w:rsidP="002A6EA3"/>
    <w:p w14:paraId="2308EFD0" w14:textId="6350A15D" w:rsidR="00F738B7" w:rsidRDefault="00F738B7" w:rsidP="002A6EA3"/>
    <w:p w14:paraId="274B4EDE" w14:textId="0A7D1308" w:rsidR="00F738B7" w:rsidRDefault="00F738B7" w:rsidP="002A6EA3"/>
    <w:p w14:paraId="7B4FE20F" w14:textId="05430639" w:rsidR="00F738B7" w:rsidRDefault="00F738B7" w:rsidP="002A6EA3"/>
    <w:p w14:paraId="77526F54" w14:textId="78903908" w:rsidR="00F738B7" w:rsidRDefault="00F738B7" w:rsidP="002A6EA3"/>
    <w:p w14:paraId="4FE8DF91" w14:textId="706E56EB" w:rsidR="00F738B7" w:rsidRDefault="00F738B7" w:rsidP="002A6EA3"/>
    <w:p w14:paraId="540979B2" w14:textId="3C526E68" w:rsidR="00F738B7" w:rsidRDefault="00F738B7" w:rsidP="002A6EA3"/>
    <w:p w14:paraId="41625669" w14:textId="1506D6B2" w:rsidR="00F738B7" w:rsidRDefault="00F738B7" w:rsidP="002A6EA3"/>
    <w:p w14:paraId="42673658" w14:textId="62B223CC" w:rsidR="00F738B7" w:rsidRDefault="00F738B7" w:rsidP="002A6EA3"/>
    <w:p w14:paraId="4CADE122" w14:textId="77777777" w:rsidR="00F738B7" w:rsidRDefault="00F738B7" w:rsidP="002A6EA3"/>
    <w:p w14:paraId="39DAFE23" w14:textId="408882C0" w:rsidR="001C3B09" w:rsidRPr="0068554F" w:rsidRDefault="001C3B09" w:rsidP="00BC1BB3">
      <w:pPr>
        <w:pStyle w:val="Titre1"/>
        <w:jc w:val="both"/>
        <w:rPr>
          <w:rFonts w:asciiTheme="minorHAnsi" w:hAnsiTheme="minorHAnsi" w:cs="Calibri"/>
        </w:rPr>
      </w:pPr>
      <w:bookmarkStart w:id="66" w:name="_Toc119874564"/>
      <w:r w:rsidRPr="0068554F">
        <w:rPr>
          <w:rFonts w:asciiTheme="minorHAnsi" w:hAnsiTheme="minorHAnsi" w:cs="Calibri"/>
        </w:rPr>
        <w:lastRenderedPageBreak/>
        <w:t>Conclusion</w:t>
      </w:r>
      <w:bookmarkEnd w:id="66"/>
    </w:p>
    <w:p w14:paraId="2154490D" w14:textId="65FE8824" w:rsidR="001C3B09" w:rsidRPr="0068554F" w:rsidRDefault="00800660" w:rsidP="0037452A">
      <w:pPr>
        <w:pStyle w:val="Titre2"/>
      </w:pPr>
      <w:bookmarkStart w:id="67" w:name="_Toc119874565"/>
      <w:r>
        <w:t>Travail</w:t>
      </w:r>
      <w:bookmarkEnd w:id="67"/>
    </w:p>
    <w:p w14:paraId="39834460" w14:textId="1DA471BD" w:rsidR="007B6115" w:rsidRPr="0068554F" w:rsidRDefault="00E50BDC" w:rsidP="002A6EA3">
      <w:pPr>
        <w:rPr>
          <w:rFonts w:asciiTheme="minorHAnsi" w:hAnsiTheme="minorHAnsi" w:cs="Calibri"/>
        </w:rPr>
      </w:pPr>
      <w:r>
        <w:rPr>
          <w:rFonts w:asciiTheme="minorHAnsi" w:hAnsiTheme="minorHAnsi" w:cs="Calibri"/>
        </w:rPr>
        <w:t xml:space="preserve">La génération procédurale de plantes est un sujet vaste. Des algorithmes de simulation scientifiques aux simples croquis gribouillés sur une feuille, la représentation </w:t>
      </w:r>
      <w:r w:rsidR="000B308A">
        <w:rPr>
          <w:rFonts w:asciiTheme="minorHAnsi" w:hAnsiTheme="minorHAnsi" w:cs="Calibri"/>
        </w:rPr>
        <w:t>du monde végétal est un outil de réflexion qui peut servir à comprendre et appréhender le réel tout autant qu’à limiter les coûts de création d’univers virtuels qui n’ont d’autres finalités que le divertissement. Dans cette diversité d’objectifs, de visions et de techniques, il apparaît que la mise en mouvement de plantes au travers d’animations et d’effets visuels est un domaine qui reste encore exploratoire et mineur, tant sur le plan des œuvres créatives que dans la recherche scientifique</w:t>
      </w:r>
      <w:r w:rsidR="0002221E">
        <w:rPr>
          <w:rFonts w:asciiTheme="minorHAnsi" w:hAnsiTheme="minorHAnsi" w:cs="Calibri"/>
        </w:rPr>
        <w:t xml:space="preserve"> en informatique. </w:t>
      </w:r>
      <w:r w:rsidR="000B308A">
        <w:rPr>
          <w:rFonts w:asciiTheme="minorHAnsi" w:hAnsiTheme="minorHAnsi" w:cs="Calibri"/>
        </w:rPr>
        <w:t xml:space="preserve">Ce travail sur la sénescence s’inscrit dans une démarche assez humble, celle d’apporter une </w:t>
      </w:r>
      <w:r w:rsidR="0002221E">
        <w:rPr>
          <w:rFonts w:asciiTheme="minorHAnsi" w:hAnsiTheme="minorHAnsi" w:cs="Calibri"/>
        </w:rPr>
        <w:t>vision extérieure sur la manière dont on peut simuler la sénescence et de donner des réponses simples sur les importances respectives de chacun des effets les plus représentatifs de la fin de vie</w:t>
      </w:r>
      <w:r w:rsidR="00ED7301">
        <w:rPr>
          <w:rFonts w:asciiTheme="minorHAnsi" w:hAnsiTheme="minorHAnsi" w:cs="Calibri"/>
        </w:rPr>
        <w:t xml:space="preserve"> au regard de la perception humaine</w:t>
      </w:r>
      <w:r w:rsidR="0002221E">
        <w:rPr>
          <w:rFonts w:asciiTheme="minorHAnsi" w:hAnsiTheme="minorHAnsi" w:cs="Calibri"/>
        </w:rPr>
        <w:t xml:space="preserve">. En regardant de nombreux </w:t>
      </w:r>
      <w:r w:rsidR="0002221E" w:rsidRPr="0002221E">
        <w:rPr>
          <w:rFonts w:asciiTheme="minorHAnsi" w:hAnsiTheme="minorHAnsi" w:cs="Calibri"/>
          <w:i/>
          <w:iCs/>
        </w:rPr>
        <w:t>timelapses</w:t>
      </w:r>
      <w:r w:rsidR="0002221E">
        <w:rPr>
          <w:rFonts w:asciiTheme="minorHAnsi" w:hAnsiTheme="minorHAnsi" w:cs="Calibri"/>
        </w:rPr>
        <w:t xml:space="preserve"> et en prenant du recul, finalement, peu importe la technique</w:t>
      </w:r>
      <w:r w:rsidR="00903B01">
        <w:rPr>
          <w:rFonts w:asciiTheme="minorHAnsi" w:hAnsiTheme="minorHAnsi" w:cs="Calibri"/>
        </w:rPr>
        <w:t xml:space="preserve"> pour mettre en scène la fin de vie</w:t>
      </w:r>
      <w:r w:rsidR="0002221E">
        <w:rPr>
          <w:rFonts w:asciiTheme="minorHAnsi" w:hAnsiTheme="minorHAnsi" w:cs="Calibri"/>
        </w:rPr>
        <w:t>. D’une simple animation de déformation de modèle de plantes aux systèmes complexes de génération d’animations en temps réel, seul</w:t>
      </w:r>
      <w:r w:rsidR="00ED7301">
        <w:rPr>
          <w:rFonts w:asciiTheme="minorHAnsi" w:hAnsiTheme="minorHAnsi" w:cs="Calibri"/>
        </w:rPr>
        <w:t>e</w:t>
      </w:r>
      <w:r w:rsidR="0002221E">
        <w:rPr>
          <w:rFonts w:asciiTheme="minorHAnsi" w:hAnsiTheme="minorHAnsi" w:cs="Calibri"/>
        </w:rPr>
        <w:t xml:space="preserve"> compte la vraisemblance. </w:t>
      </w:r>
    </w:p>
    <w:p w14:paraId="7BE2E9BE" w14:textId="760ED0B4" w:rsidR="007B6115" w:rsidRDefault="00ED7301" w:rsidP="002A6EA3">
      <w:pPr>
        <w:rPr>
          <w:rFonts w:asciiTheme="minorHAnsi" w:hAnsiTheme="minorHAnsi" w:cs="Calibri"/>
        </w:rPr>
      </w:pPr>
      <w:r>
        <w:rPr>
          <w:rFonts w:asciiTheme="minorHAnsi" w:hAnsiTheme="minorHAnsi" w:cs="Calibri"/>
        </w:rPr>
        <w:t xml:space="preserve">En élaborant un protocole sur ce sujet, on comprend rapidement que réfléchir à la question de la perception est primordiale pour réussir à fournir un début de réponse à la question de la vraisemblance et de la représentativité. </w:t>
      </w:r>
      <w:r w:rsidR="00553B1F">
        <w:rPr>
          <w:rFonts w:asciiTheme="minorHAnsi" w:hAnsiTheme="minorHAnsi" w:cs="Calibri"/>
        </w:rPr>
        <w:t>En dépit d’une démarche de prétest</w:t>
      </w:r>
      <w:r w:rsidR="00DF24DF">
        <w:rPr>
          <w:rFonts w:asciiTheme="minorHAnsi" w:hAnsiTheme="minorHAnsi" w:cs="Calibri"/>
        </w:rPr>
        <w:t>s</w:t>
      </w:r>
      <w:r w:rsidR="00553B1F">
        <w:rPr>
          <w:rFonts w:asciiTheme="minorHAnsi" w:hAnsiTheme="minorHAnsi" w:cs="Calibri"/>
        </w:rPr>
        <w:t xml:space="preserve"> et de questionnements systématiques en amont de la réalisation du questionnaire et des vidéos d’animation, force est de constater qu’il y a des erreurs </w:t>
      </w:r>
      <w:r w:rsidR="00DF24DF">
        <w:rPr>
          <w:rFonts w:asciiTheme="minorHAnsi" w:hAnsiTheme="minorHAnsi" w:cs="Calibri"/>
        </w:rPr>
        <w:t>de méthodologie</w:t>
      </w:r>
      <w:r w:rsidR="009346CC">
        <w:rPr>
          <w:rFonts w:asciiTheme="minorHAnsi" w:hAnsiTheme="minorHAnsi" w:cs="Calibri"/>
        </w:rPr>
        <w:t xml:space="preserve"> dans ce travail</w:t>
      </w:r>
      <w:r w:rsidR="00DF24DF">
        <w:rPr>
          <w:rFonts w:asciiTheme="minorHAnsi" w:hAnsiTheme="minorHAnsi" w:cs="Calibri"/>
        </w:rPr>
        <w:t xml:space="preserve"> </w:t>
      </w:r>
      <w:r w:rsidR="00553B1F">
        <w:rPr>
          <w:rFonts w:asciiTheme="minorHAnsi" w:hAnsiTheme="minorHAnsi" w:cs="Calibri"/>
        </w:rPr>
        <w:t>et</w:t>
      </w:r>
      <w:r w:rsidR="00DF24DF">
        <w:rPr>
          <w:rFonts w:asciiTheme="minorHAnsi" w:hAnsiTheme="minorHAnsi" w:cs="Calibri"/>
        </w:rPr>
        <w:t xml:space="preserve"> par conséquent</w:t>
      </w:r>
      <w:r w:rsidR="00553B1F">
        <w:rPr>
          <w:rFonts w:asciiTheme="minorHAnsi" w:hAnsiTheme="minorHAnsi" w:cs="Calibri"/>
        </w:rPr>
        <w:t xml:space="preserve"> des biais</w:t>
      </w:r>
      <w:r w:rsidR="008E5972">
        <w:rPr>
          <w:rFonts w:asciiTheme="minorHAnsi" w:hAnsiTheme="minorHAnsi" w:cs="Calibri"/>
        </w:rPr>
        <w:t xml:space="preserve">. Vouloir fournir une réponse globale, objective et définitive sur notre perception des effets visuels </w:t>
      </w:r>
      <w:r w:rsidR="00DF24DF">
        <w:rPr>
          <w:rFonts w:asciiTheme="minorHAnsi" w:hAnsiTheme="minorHAnsi" w:cs="Calibri"/>
        </w:rPr>
        <w:t xml:space="preserve">de la sénescence </w:t>
      </w:r>
      <w:r w:rsidR="008E5972">
        <w:rPr>
          <w:rFonts w:asciiTheme="minorHAnsi" w:hAnsiTheme="minorHAnsi" w:cs="Calibri"/>
        </w:rPr>
        <w:t xml:space="preserve">paraît alors à ce stade impossible. </w:t>
      </w:r>
    </w:p>
    <w:p w14:paraId="4B2E1A2E" w14:textId="3E406BBB" w:rsidR="007B1F7C" w:rsidRDefault="00DF24DF" w:rsidP="002A6EA3">
      <w:pPr>
        <w:rPr>
          <w:rFonts w:asciiTheme="minorHAnsi" w:hAnsiTheme="minorHAnsi" w:cs="Calibri"/>
        </w:rPr>
      </w:pPr>
      <w:r>
        <w:rPr>
          <w:rFonts w:asciiTheme="minorHAnsi" w:hAnsiTheme="minorHAnsi" w:cs="Calibri"/>
        </w:rPr>
        <w:t xml:space="preserve">En revanche, malgré l’impossibilité de fournir des réponses absolues, il n’en demeure pas moins que cette thèse professionnelle représente un premier pas timide tant sur le plan pratique et théorique </w:t>
      </w:r>
      <w:r w:rsidR="00F32EE6">
        <w:rPr>
          <w:rFonts w:asciiTheme="minorHAnsi" w:hAnsiTheme="minorHAnsi" w:cs="Calibri"/>
        </w:rPr>
        <w:t>à propos de</w:t>
      </w:r>
      <w:r>
        <w:rPr>
          <w:rFonts w:asciiTheme="minorHAnsi" w:hAnsiTheme="minorHAnsi" w:cs="Calibri"/>
        </w:rPr>
        <w:t xml:space="preserve"> l’évaluation de la vraisemblance de trois effets visuels chez la plante</w:t>
      </w:r>
      <w:r w:rsidR="00AE2D6A">
        <w:rPr>
          <w:rFonts w:asciiTheme="minorHAnsi" w:hAnsiTheme="minorHAnsi" w:cs="Calibri"/>
        </w:rPr>
        <w:t>, notamment en donnant des pistes de réflexion</w:t>
      </w:r>
      <w:r>
        <w:rPr>
          <w:rFonts w:asciiTheme="minorHAnsi" w:hAnsiTheme="minorHAnsi" w:cs="Calibri"/>
        </w:rPr>
        <w:t>. Une première orientation, qui conforte les hypothèses initiales, semble aller dans le sens que le changement de texture est le marqueur principal de la perception de la sénescence.</w:t>
      </w:r>
      <w:r w:rsidR="004F61C7">
        <w:rPr>
          <w:rFonts w:asciiTheme="minorHAnsi" w:hAnsiTheme="minorHAnsi" w:cs="Calibri"/>
        </w:rPr>
        <w:t xml:space="preserve"> Les déformations </w:t>
      </w:r>
      <w:r w:rsidR="00AE2D6A">
        <w:rPr>
          <w:rFonts w:asciiTheme="minorHAnsi" w:hAnsiTheme="minorHAnsi" w:cs="Calibri"/>
        </w:rPr>
        <w:t xml:space="preserve">en tout genre de la plante, sans changement de couleur, ne semblent </w:t>
      </w:r>
      <w:r w:rsidR="00903B01">
        <w:rPr>
          <w:rFonts w:asciiTheme="minorHAnsi" w:hAnsiTheme="minorHAnsi" w:cs="Calibri"/>
        </w:rPr>
        <w:t xml:space="preserve">pas </w:t>
      </w:r>
      <w:r w:rsidR="00AE2D6A">
        <w:rPr>
          <w:rFonts w:asciiTheme="minorHAnsi" w:hAnsiTheme="minorHAnsi" w:cs="Calibri"/>
        </w:rPr>
        <w:t xml:space="preserve">être un marqueur aussi fort que ce dernier pour interpréter la fin de vie. Compte tenu des biais, je le rappelle, on ne peut considérer ces validations d’hypothèses comme des preuves </w:t>
      </w:r>
      <w:r w:rsidR="009346CC">
        <w:rPr>
          <w:rFonts w:asciiTheme="minorHAnsi" w:hAnsiTheme="minorHAnsi" w:cs="Calibri"/>
        </w:rPr>
        <w:t xml:space="preserve">valides </w:t>
      </w:r>
      <w:r w:rsidR="00AE2D6A">
        <w:rPr>
          <w:rFonts w:asciiTheme="minorHAnsi" w:hAnsiTheme="minorHAnsi" w:cs="Calibri"/>
        </w:rPr>
        <w:t>ou comme des démonstrations universelles.</w:t>
      </w:r>
    </w:p>
    <w:p w14:paraId="721E26EA" w14:textId="050F7A36" w:rsidR="00AE2D6A" w:rsidRDefault="00AE2D6A" w:rsidP="002A6EA3">
      <w:pPr>
        <w:rPr>
          <w:rFonts w:asciiTheme="minorHAnsi" w:hAnsiTheme="minorHAnsi" w:cs="Calibri"/>
        </w:rPr>
      </w:pPr>
      <w:r>
        <w:rPr>
          <w:rFonts w:asciiTheme="minorHAnsi" w:hAnsiTheme="minorHAnsi" w:cs="Calibri"/>
        </w:rPr>
        <w:t>Dans l’hypothétique poursuite de ce travail, il serait intéressant de revoir la méthodologie d’évaluation</w:t>
      </w:r>
      <w:r w:rsidR="007C45B5">
        <w:rPr>
          <w:rFonts w:asciiTheme="minorHAnsi" w:hAnsiTheme="minorHAnsi" w:cs="Calibri"/>
        </w:rPr>
        <w:t xml:space="preserve"> selon les différentes solutions évoquées</w:t>
      </w:r>
      <w:r>
        <w:rPr>
          <w:rFonts w:asciiTheme="minorHAnsi" w:hAnsiTheme="minorHAnsi" w:cs="Calibri"/>
        </w:rPr>
        <w:t>, de randomiser l’ordre du</w:t>
      </w:r>
      <w:r w:rsidR="005874ED">
        <w:rPr>
          <w:rFonts w:asciiTheme="minorHAnsi" w:hAnsiTheme="minorHAnsi" w:cs="Calibri"/>
        </w:rPr>
        <w:t xml:space="preserve"> contenu du</w:t>
      </w:r>
      <w:r>
        <w:rPr>
          <w:rFonts w:asciiTheme="minorHAnsi" w:hAnsiTheme="minorHAnsi" w:cs="Calibri"/>
        </w:rPr>
        <w:t xml:space="preserve"> questionnaire</w:t>
      </w:r>
      <w:r w:rsidR="007C45B5">
        <w:rPr>
          <w:rFonts w:asciiTheme="minorHAnsi" w:hAnsiTheme="minorHAnsi" w:cs="Calibri"/>
        </w:rPr>
        <w:t xml:space="preserve"> et de réaliser de nouvelles animations en fondant la comparaison sur des critères plus précis et quantifiables. Pouvoir toucher une plus grande population, plus diversement représentée serait une nécessité.</w:t>
      </w:r>
    </w:p>
    <w:p w14:paraId="55C9A430" w14:textId="006FE239" w:rsidR="007B1F7C" w:rsidRDefault="007B1F7C" w:rsidP="002A6EA3">
      <w:pPr>
        <w:rPr>
          <w:rFonts w:asciiTheme="minorHAnsi" w:hAnsiTheme="minorHAnsi" w:cs="Calibri"/>
        </w:rPr>
      </w:pPr>
    </w:p>
    <w:p w14:paraId="5F4654F6" w14:textId="28363A4F" w:rsidR="000E1648" w:rsidRDefault="000E1648" w:rsidP="002A6EA3">
      <w:pPr>
        <w:rPr>
          <w:rFonts w:asciiTheme="minorHAnsi" w:hAnsiTheme="minorHAnsi" w:cs="Calibri"/>
        </w:rPr>
      </w:pPr>
    </w:p>
    <w:p w14:paraId="6D65B9D2" w14:textId="77777777" w:rsidR="000E1648" w:rsidRDefault="000E1648" w:rsidP="002A6EA3">
      <w:pPr>
        <w:rPr>
          <w:rFonts w:asciiTheme="minorHAnsi" w:hAnsiTheme="minorHAnsi" w:cs="Calibri"/>
        </w:rPr>
      </w:pPr>
    </w:p>
    <w:p w14:paraId="643A1A6E" w14:textId="0116CEA9" w:rsidR="00BD6ACF" w:rsidRPr="0037452A" w:rsidRDefault="00BD6ACF" w:rsidP="002A6EA3">
      <w:pPr>
        <w:pStyle w:val="Titre2"/>
      </w:pPr>
      <w:bookmarkStart w:id="68" w:name="_Toc77666992"/>
      <w:bookmarkStart w:id="69" w:name="_Toc119874566"/>
      <w:r w:rsidRPr="0037452A">
        <w:lastRenderedPageBreak/>
        <w:t>Personnel</w:t>
      </w:r>
      <w:bookmarkEnd w:id="68"/>
      <w:r w:rsidR="00903B01" w:rsidRPr="0037452A">
        <w:t>le</w:t>
      </w:r>
      <w:bookmarkEnd w:id="69"/>
    </w:p>
    <w:p w14:paraId="59FFA2C0" w14:textId="6A453D32" w:rsidR="00850BCC" w:rsidRDefault="00903B01" w:rsidP="002A6EA3">
      <w:r>
        <w:rPr>
          <w:rFonts w:asciiTheme="minorHAnsi" w:hAnsiTheme="minorHAnsi" w:cs="Calibri"/>
        </w:rPr>
        <w:t xml:space="preserve">Ces 15 mois passés dans la formation IDE des Gobelins </w:t>
      </w:r>
      <w:r w:rsidR="00363D77">
        <w:rPr>
          <w:rFonts w:asciiTheme="minorHAnsi" w:hAnsiTheme="minorHAnsi" w:cs="Calibri"/>
        </w:rPr>
        <w:t>ont été extraordinaires</w:t>
      </w:r>
      <w:r w:rsidR="004D3C09">
        <w:rPr>
          <w:rFonts w:asciiTheme="minorHAnsi" w:hAnsiTheme="minorHAnsi" w:cs="Calibri"/>
        </w:rPr>
        <w:t>.</w:t>
      </w:r>
      <w:r w:rsidR="00363D77">
        <w:rPr>
          <w:rFonts w:asciiTheme="minorHAnsi" w:hAnsiTheme="minorHAnsi" w:cs="Calibri"/>
        </w:rPr>
        <w:t xml:space="preserve"> J’ai pu acquérir certaines compétences que je n’avais pas auparavant ainsi que découvrir de nouveaux outils et développer mes horizons. J’ai pu travailler en équipe avec des personnes compétentes, </w:t>
      </w:r>
      <w:r w:rsidR="00850BCC">
        <w:rPr>
          <w:rFonts w:asciiTheme="minorHAnsi" w:hAnsiTheme="minorHAnsi" w:cs="Calibri"/>
        </w:rPr>
        <w:t>appréciant le goût du détail</w:t>
      </w:r>
      <w:r w:rsidR="0037452A">
        <w:rPr>
          <w:rFonts w:asciiTheme="minorHAnsi" w:hAnsiTheme="minorHAnsi" w:cs="Calibri"/>
        </w:rPr>
        <w:t xml:space="preserve"> et du travail bien fait</w:t>
      </w:r>
      <w:r w:rsidR="00850BCC">
        <w:rPr>
          <w:rFonts w:asciiTheme="minorHAnsi" w:hAnsiTheme="minorHAnsi" w:cs="Calibri"/>
        </w:rPr>
        <w:t>.</w:t>
      </w:r>
      <w:r w:rsidR="00363D77">
        <w:rPr>
          <w:rFonts w:asciiTheme="minorHAnsi" w:hAnsiTheme="minorHAnsi" w:cs="Calibri"/>
        </w:rPr>
        <w:t xml:space="preserve"> Plus important encore, j’ai pu rencontrer des personnes engagées dans des parcours de vie assumés</w:t>
      </w:r>
      <w:r w:rsidR="0037452A">
        <w:rPr>
          <w:rFonts w:asciiTheme="minorHAnsi" w:hAnsiTheme="minorHAnsi" w:cs="Calibri"/>
        </w:rPr>
        <w:t>,</w:t>
      </w:r>
      <w:r w:rsidR="00363D77">
        <w:rPr>
          <w:rFonts w:asciiTheme="minorHAnsi" w:hAnsiTheme="minorHAnsi" w:cs="Calibri"/>
        </w:rPr>
        <w:t xml:space="preserve"> </w:t>
      </w:r>
      <w:r w:rsidR="0037452A">
        <w:rPr>
          <w:rFonts w:asciiTheme="minorHAnsi" w:hAnsiTheme="minorHAnsi" w:cs="Calibri"/>
        </w:rPr>
        <w:t>ayant</w:t>
      </w:r>
      <w:r w:rsidR="00363D77">
        <w:rPr>
          <w:rFonts w:asciiTheme="minorHAnsi" w:hAnsiTheme="minorHAnsi" w:cs="Calibri"/>
        </w:rPr>
        <w:t xml:space="preserve"> pour objectif d’accomplir leurs rêves comme </w:t>
      </w:r>
      <w:r w:rsidR="00850BCC">
        <w:rPr>
          <w:rFonts w:asciiTheme="minorHAnsi" w:hAnsiTheme="minorHAnsi" w:cs="Calibri"/>
        </w:rPr>
        <w:t xml:space="preserve">seul </w:t>
      </w:r>
      <w:r w:rsidR="00363D77">
        <w:rPr>
          <w:rFonts w:asciiTheme="minorHAnsi" w:hAnsiTheme="minorHAnsi" w:cs="Calibri"/>
        </w:rPr>
        <w:t>guide.</w:t>
      </w:r>
      <w:r w:rsidR="00850BCC">
        <w:rPr>
          <w:rFonts w:asciiTheme="minorHAnsi" w:hAnsiTheme="minorHAnsi" w:cs="Calibri"/>
        </w:rPr>
        <w:t xml:space="preserve"> Des personnes passionnées qui cherchent à faire de leur mieux pour apporter de la compassion au monde qui les entoure.</w:t>
      </w:r>
      <w:r w:rsidR="00363D77">
        <w:rPr>
          <w:rFonts w:asciiTheme="minorHAnsi" w:hAnsiTheme="minorHAnsi" w:cs="Calibri"/>
        </w:rPr>
        <w:t xml:space="preserve"> </w:t>
      </w:r>
      <w:r w:rsidR="00363D77">
        <w:t xml:space="preserve">Tout cela </w:t>
      </w:r>
      <w:r w:rsidR="00850BCC">
        <w:t>m’a indéniablement touché.</w:t>
      </w:r>
    </w:p>
    <w:p w14:paraId="7CB91A7D" w14:textId="25A82EF7" w:rsidR="00BD6ACF" w:rsidRDefault="00850BCC" w:rsidP="002A6EA3">
      <w:r>
        <w:t xml:space="preserve">La formation IDE, à travers ses travaux de groupe et son ouverture sur les thèmes abordés, m’a vraiment permis de développer mes compétences relationnelles, de mieux appréhender les travaux en équipe composés de corps de métiers différents et surtout d’ouvrir mon esprit à l’altérité. Par ailleurs, j’ai également pu constater l’efficacité d’une gestion de projet bien menée, d’une communication apaisée et constante. </w:t>
      </w:r>
      <w:r w:rsidR="0082788C">
        <w:t>Sur un tout autre plan, j’aimerais ajouter que je suis heureux d’avoir pu expérimenter et appréhender le monde du jeu-vidéo à travers les dimensions créatives, stratégiques, communicationnelles et techniques, toutes interconnectées et consubstantielles aux autres. Ce sont des clefs de lecture concrètes qui me serviront pour la suite.</w:t>
      </w:r>
    </w:p>
    <w:p w14:paraId="401E91C6" w14:textId="6BD79952" w:rsidR="00587A07" w:rsidRDefault="00587A07" w:rsidP="002A6EA3">
      <w:pPr>
        <w:rPr>
          <w:rFonts w:asciiTheme="minorHAnsi" w:hAnsiTheme="minorHAnsi" w:cs="Calibri"/>
        </w:rPr>
      </w:pPr>
      <w:r>
        <w:t xml:space="preserve">En ce qui concerne mon travail chez Atos, je remercie mon entreprise et en particulier mon manager d’avoir </w:t>
      </w:r>
      <w:r w:rsidR="00CB4580">
        <w:t>accepté de me laisser</w:t>
      </w:r>
      <w:r>
        <w:t xml:space="preserve"> mener cette thèse professionnelle dont la particularité</w:t>
      </w:r>
      <w:r w:rsidR="00A22014">
        <w:t xml:space="preserve"> du sujet</w:t>
      </w:r>
      <w:r>
        <w:t xml:space="preserve"> est notable. Je souhaite souligner dans cette conclusion </w:t>
      </w:r>
      <w:r w:rsidR="00CB4580">
        <w:t xml:space="preserve">l’immense liberté créative </w:t>
      </w:r>
      <w:r w:rsidR="007D3533">
        <w:t xml:space="preserve">et la bienveillance </w:t>
      </w:r>
      <w:r w:rsidR="00CB4580">
        <w:t xml:space="preserve">dont j’ai pu bénéficier au sein de cette entreprise. </w:t>
      </w:r>
      <w:r w:rsidR="001D0799">
        <w:t>J’ai énormément appris et expérimenté</w:t>
      </w:r>
      <w:r w:rsidR="00EC5157">
        <w:t>, là aussi, grâce au travail d’équipe.</w:t>
      </w:r>
    </w:p>
    <w:p w14:paraId="147B6FC8" w14:textId="09870BB8" w:rsidR="004D3C09" w:rsidRDefault="004D3C09" w:rsidP="002A6EA3">
      <w:r>
        <w:t xml:space="preserve">D’un autre côté, l’année passée a été difficile compte tenu de la crise sanitaire et des moyens qui ont dû être mis en place pour réussir à faire face aux obligations de l’alternance et du télétravail, tant sur le plan psychologique qu’organisationnel. Heureusement, la flexibilité d’Atos et des Gobelins, tout le long de ces 15 mois, m’a véritablement aidée à faire face aux imprévus. </w:t>
      </w:r>
      <w:r w:rsidR="001102E5">
        <w:t>Je</w:t>
      </w:r>
      <w:r>
        <w:t xml:space="preserve"> suis </w:t>
      </w:r>
      <w:r w:rsidR="001102E5">
        <w:t>satisfait</w:t>
      </w:r>
      <w:r>
        <w:t xml:space="preserve"> de constater</w:t>
      </w:r>
      <w:r w:rsidR="001D628D">
        <w:t xml:space="preserve"> </w:t>
      </w:r>
      <w:r w:rsidR="00B45291">
        <w:t>aujourd’hui qu’en</w:t>
      </w:r>
      <w:r>
        <w:t xml:space="preserve"> dépit du rythme soutenu de l’alternance et des sacrifices que j’ai dû parfois réaliser, j’ai pu obtenir des récompenses et des contreparties aux exigences de cette formation : en particulier celle d’apprécier et d’être fier du travail accompli.</w:t>
      </w:r>
    </w:p>
    <w:p w14:paraId="1CD9495E" w14:textId="51429126" w:rsidR="002E44BE" w:rsidRDefault="002E44BE" w:rsidP="002A6EA3"/>
    <w:p w14:paraId="01C752B9" w14:textId="6B0E5C63" w:rsidR="002E44BE" w:rsidRDefault="002E44BE" w:rsidP="002A6EA3"/>
    <w:p w14:paraId="20FB2D1D" w14:textId="1200E93F" w:rsidR="002E44BE" w:rsidRDefault="002E44BE" w:rsidP="002A6EA3"/>
    <w:p w14:paraId="4800DA85" w14:textId="226C90DA" w:rsidR="002E44BE" w:rsidRDefault="002E44BE" w:rsidP="002A6EA3"/>
    <w:p w14:paraId="39FDC620" w14:textId="38AA146D" w:rsidR="002E44BE" w:rsidRDefault="002E44BE" w:rsidP="002A6EA3"/>
    <w:p w14:paraId="6FDE6F9D" w14:textId="0CD3E252" w:rsidR="002E44BE" w:rsidRDefault="002E44BE" w:rsidP="002A6EA3"/>
    <w:p w14:paraId="379E1F35" w14:textId="2916056C" w:rsidR="002E44BE" w:rsidRDefault="002E44BE" w:rsidP="002A6EA3"/>
    <w:p w14:paraId="4CDAD654" w14:textId="4D93ABD6" w:rsidR="002E44BE" w:rsidRDefault="002E44BE" w:rsidP="002A6EA3"/>
    <w:p w14:paraId="3A0656C4" w14:textId="77777777" w:rsidR="002E44BE" w:rsidRDefault="002E44BE" w:rsidP="00BC1BB3">
      <w:pPr>
        <w:jc w:val="both"/>
        <w:rPr>
          <w:rFonts w:asciiTheme="minorHAnsi" w:hAnsiTheme="minorHAnsi" w:cs="Calibri"/>
        </w:rPr>
      </w:pPr>
    </w:p>
    <w:p w14:paraId="593C4E56" w14:textId="500517B0" w:rsidR="007B1F7C" w:rsidRPr="007B1F7C" w:rsidRDefault="007B1F7C" w:rsidP="007B1F7C">
      <w:pPr>
        <w:pStyle w:val="Titre1"/>
        <w:rPr>
          <w:rFonts w:asciiTheme="minorHAnsi" w:hAnsiTheme="minorHAnsi" w:cs="Calibri"/>
        </w:rPr>
      </w:pPr>
      <w:bookmarkStart w:id="70" w:name="_Toc119874567"/>
      <w:r w:rsidRPr="007B1F7C">
        <w:rPr>
          <w:rFonts w:asciiTheme="minorHAnsi" w:hAnsiTheme="minorHAnsi" w:cs="Calibri"/>
        </w:rPr>
        <w:lastRenderedPageBreak/>
        <w:t>Liste des Figures</w:t>
      </w:r>
      <w:bookmarkEnd w:id="70"/>
    </w:p>
    <w:p w14:paraId="16D0D654" w14:textId="56080151" w:rsidR="00113C16" w:rsidRDefault="007B1F7C">
      <w:pPr>
        <w:pStyle w:val="Tabledesillustrations"/>
        <w:tabs>
          <w:tab w:val="right" w:leader="dot" w:pos="9396"/>
        </w:tabs>
        <w:rPr>
          <w:noProof/>
        </w:rPr>
      </w:pPr>
      <w:r w:rsidRPr="007B1F7C">
        <w:rPr>
          <w:rFonts w:asciiTheme="minorHAnsi" w:hAnsiTheme="minorHAnsi" w:cs="Calibri"/>
        </w:rPr>
        <w:fldChar w:fldCharType="begin"/>
      </w:r>
      <w:r w:rsidRPr="007B1F7C">
        <w:rPr>
          <w:rFonts w:asciiTheme="minorHAnsi" w:hAnsiTheme="minorHAnsi" w:cs="Calibri"/>
        </w:rPr>
        <w:instrText xml:space="preserve"> TOC \h \z \c "Figure" </w:instrText>
      </w:r>
      <w:r w:rsidRPr="007B1F7C">
        <w:rPr>
          <w:rFonts w:asciiTheme="minorHAnsi" w:hAnsiTheme="minorHAnsi" w:cs="Calibri"/>
        </w:rPr>
        <w:fldChar w:fldCharType="separate"/>
      </w:r>
      <w:hyperlink w:anchor="_Toc118452176" w:history="1">
        <w:r w:rsidR="00113C16" w:rsidRPr="00666C92">
          <w:rPr>
            <w:rStyle w:val="Lienhypertexte"/>
            <w:noProof/>
          </w:rPr>
          <w:t>Figure 1 Cycle de vie du coquelicot (</w:t>
        </w:r>
        <w:r w:rsidR="00113C16" w:rsidRPr="00666C92">
          <w:rPr>
            <w:rStyle w:val="Lienhypertexte"/>
            <w:i/>
            <w:iCs/>
            <w:noProof/>
          </w:rPr>
          <w:t>Papaver rhoeas</w:t>
        </w:r>
        <w:r w:rsidR="00113C16" w:rsidRPr="00666C92">
          <w:rPr>
            <w:rStyle w:val="Lienhypertexte"/>
            <w:noProof/>
          </w:rPr>
          <w:t>)</w:t>
        </w:r>
        <w:r w:rsidR="00113C16">
          <w:rPr>
            <w:noProof/>
            <w:webHidden/>
          </w:rPr>
          <w:tab/>
        </w:r>
        <w:r w:rsidR="00113C16">
          <w:rPr>
            <w:noProof/>
            <w:webHidden/>
          </w:rPr>
          <w:fldChar w:fldCharType="begin"/>
        </w:r>
        <w:r w:rsidR="00113C16">
          <w:rPr>
            <w:noProof/>
            <w:webHidden/>
          </w:rPr>
          <w:instrText xml:space="preserve"> PAGEREF _Toc118452176 \h </w:instrText>
        </w:r>
        <w:r w:rsidR="00113C16">
          <w:rPr>
            <w:noProof/>
            <w:webHidden/>
          </w:rPr>
        </w:r>
        <w:r w:rsidR="00113C16">
          <w:rPr>
            <w:noProof/>
            <w:webHidden/>
          </w:rPr>
          <w:fldChar w:fldCharType="separate"/>
        </w:r>
        <w:r w:rsidR="005363EE">
          <w:rPr>
            <w:noProof/>
            <w:webHidden/>
          </w:rPr>
          <w:t>7</w:t>
        </w:r>
        <w:r w:rsidR="00113C16">
          <w:rPr>
            <w:noProof/>
            <w:webHidden/>
          </w:rPr>
          <w:fldChar w:fldCharType="end"/>
        </w:r>
      </w:hyperlink>
    </w:p>
    <w:p w14:paraId="64BB1DCB" w14:textId="5FE67008" w:rsidR="00113C16" w:rsidRDefault="00000000">
      <w:pPr>
        <w:pStyle w:val="Tabledesillustrations"/>
        <w:tabs>
          <w:tab w:val="right" w:leader="dot" w:pos="9396"/>
        </w:tabs>
        <w:rPr>
          <w:noProof/>
        </w:rPr>
      </w:pPr>
      <w:hyperlink w:anchor="_Toc118452177" w:history="1">
        <w:r w:rsidR="00113C16" w:rsidRPr="00666C92">
          <w:rPr>
            <w:rStyle w:val="Lienhypertexte"/>
            <w:noProof/>
          </w:rPr>
          <w:t>Figure 2 Vue d'ensemble de l'algorithme de création d'arbres par croquis</w:t>
        </w:r>
        <w:r w:rsidR="00113C16">
          <w:rPr>
            <w:noProof/>
            <w:webHidden/>
          </w:rPr>
          <w:tab/>
        </w:r>
        <w:r w:rsidR="00113C16">
          <w:rPr>
            <w:noProof/>
            <w:webHidden/>
          </w:rPr>
          <w:fldChar w:fldCharType="begin"/>
        </w:r>
        <w:r w:rsidR="00113C16">
          <w:rPr>
            <w:noProof/>
            <w:webHidden/>
          </w:rPr>
          <w:instrText xml:space="preserve"> PAGEREF _Toc118452177 \h </w:instrText>
        </w:r>
        <w:r w:rsidR="00113C16">
          <w:rPr>
            <w:noProof/>
            <w:webHidden/>
          </w:rPr>
        </w:r>
        <w:r w:rsidR="00113C16">
          <w:rPr>
            <w:noProof/>
            <w:webHidden/>
          </w:rPr>
          <w:fldChar w:fldCharType="separate"/>
        </w:r>
        <w:r w:rsidR="005363EE">
          <w:rPr>
            <w:noProof/>
            <w:webHidden/>
          </w:rPr>
          <w:t>15</w:t>
        </w:r>
        <w:r w:rsidR="00113C16">
          <w:rPr>
            <w:noProof/>
            <w:webHidden/>
          </w:rPr>
          <w:fldChar w:fldCharType="end"/>
        </w:r>
      </w:hyperlink>
    </w:p>
    <w:p w14:paraId="7972E74F" w14:textId="064727E9" w:rsidR="00113C16" w:rsidRDefault="00000000">
      <w:pPr>
        <w:pStyle w:val="Tabledesillustrations"/>
        <w:tabs>
          <w:tab w:val="right" w:leader="dot" w:pos="9396"/>
        </w:tabs>
        <w:rPr>
          <w:noProof/>
        </w:rPr>
      </w:pPr>
      <w:hyperlink w:anchor="_Toc118452178" w:history="1">
        <w:r w:rsidR="00113C16" w:rsidRPr="00666C92">
          <w:rPr>
            <w:rStyle w:val="Lienhypertexte"/>
            <w:noProof/>
          </w:rPr>
          <w:t>Figure 3 Vue d'ensemble de l'algorithme de création d'arbres par croquis du feuillage</w:t>
        </w:r>
        <w:r w:rsidR="00113C16">
          <w:rPr>
            <w:noProof/>
            <w:webHidden/>
          </w:rPr>
          <w:tab/>
        </w:r>
        <w:r w:rsidR="00113C16">
          <w:rPr>
            <w:noProof/>
            <w:webHidden/>
          </w:rPr>
          <w:fldChar w:fldCharType="begin"/>
        </w:r>
        <w:r w:rsidR="00113C16">
          <w:rPr>
            <w:noProof/>
            <w:webHidden/>
          </w:rPr>
          <w:instrText xml:space="preserve"> PAGEREF _Toc118452178 \h </w:instrText>
        </w:r>
        <w:r w:rsidR="00113C16">
          <w:rPr>
            <w:noProof/>
            <w:webHidden/>
          </w:rPr>
        </w:r>
        <w:r w:rsidR="00113C16">
          <w:rPr>
            <w:noProof/>
            <w:webHidden/>
          </w:rPr>
          <w:fldChar w:fldCharType="separate"/>
        </w:r>
        <w:r w:rsidR="005363EE">
          <w:rPr>
            <w:noProof/>
            <w:webHidden/>
          </w:rPr>
          <w:t>16</w:t>
        </w:r>
        <w:r w:rsidR="00113C16">
          <w:rPr>
            <w:noProof/>
            <w:webHidden/>
          </w:rPr>
          <w:fldChar w:fldCharType="end"/>
        </w:r>
      </w:hyperlink>
    </w:p>
    <w:p w14:paraId="4820B77C" w14:textId="1A8BE6AC" w:rsidR="00113C16" w:rsidRDefault="00000000">
      <w:pPr>
        <w:pStyle w:val="Tabledesillustrations"/>
        <w:tabs>
          <w:tab w:val="right" w:leader="dot" w:pos="9396"/>
        </w:tabs>
        <w:rPr>
          <w:noProof/>
        </w:rPr>
      </w:pPr>
      <w:hyperlink w:anchor="_Toc118452179" w:history="1">
        <w:r w:rsidR="00113C16" w:rsidRPr="00666C92">
          <w:rPr>
            <w:rStyle w:val="Lienhypertexte"/>
            <w:noProof/>
          </w:rPr>
          <w:t xml:space="preserve">Figure 4 Schémas développant l'idée d'un algorithme mêlant la technique du croquis de branches et le </w:t>
        </w:r>
        <w:r w:rsidR="00113C16" w:rsidRPr="00666C92">
          <w:rPr>
            <w:rStyle w:val="Lienhypertexte"/>
            <w:i/>
            <w:iCs/>
            <w:noProof/>
          </w:rPr>
          <w:t>LSystem</w:t>
        </w:r>
        <w:r w:rsidR="00113C16">
          <w:rPr>
            <w:noProof/>
            <w:webHidden/>
          </w:rPr>
          <w:tab/>
        </w:r>
        <w:r w:rsidR="00113C16">
          <w:rPr>
            <w:noProof/>
            <w:webHidden/>
          </w:rPr>
          <w:fldChar w:fldCharType="begin"/>
        </w:r>
        <w:r w:rsidR="00113C16">
          <w:rPr>
            <w:noProof/>
            <w:webHidden/>
          </w:rPr>
          <w:instrText xml:space="preserve"> PAGEREF _Toc118452179 \h </w:instrText>
        </w:r>
        <w:r w:rsidR="00113C16">
          <w:rPr>
            <w:noProof/>
            <w:webHidden/>
          </w:rPr>
        </w:r>
        <w:r w:rsidR="00113C16">
          <w:rPr>
            <w:noProof/>
            <w:webHidden/>
          </w:rPr>
          <w:fldChar w:fldCharType="separate"/>
        </w:r>
        <w:r w:rsidR="005363EE">
          <w:rPr>
            <w:noProof/>
            <w:webHidden/>
          </w:rPr>
          <w:t>16</w:t>
        </w:r>
        <w:r w:rsidR="00113C16">
          <w:rPr>
            <w:noProof/>
            <w:webHidden/>
          </w:rPr>
          <w:fldChar w:fldCharType="end"/>
        </w:r>
      </w:hyperlink>
    </w:p>
    <w:p w14:paraId="2A2BFE91" w14:textId="683D403F" w:rsidR="00113C16" w:rsidRDefault="00000000">
      <w:pPr>
        <w:pStyle w:val="Tabledesillustrations"/>
        <w:tabs>
          <w:tab w:val="right" w:leader="dot" w:pos="9396"/>
        </w:tabs>
        <w:rPr>
          <w:noProof/>
        </w:rPr>
      </w:pPr>
      <w:hyperlink w:anchor="_Toc118452180" w:history="1">
        <w:r w:rsidR="00113C16" w:rsidRPr="00666C92">
          <w:rPr>
            <w:rStyle w:val="Lienhypertexte"/>
            <w:noProof/>
          </w:rPr>
          <w:t>Figure 5 Vue d'ensemble de cet algorithme de génération de plantes par photos</w:t>
        </w:r>
        <w:r w:rsidR="00113C16">
          <w:rPr>
            <w:noProof/>
            <w:webHidden/>
          </w:rPr>
          <w:tab/>
        </w:r>
        <w:r w:rsidR="00113C16">
          <w:rPr>
            <w:noProof/>
            <w:webHidden/>
          </w:rPr>
          <w:fldChar w:fldCharType="begin"/>
        </w:r>
        <w:r w:rsidR="00113C16">
          <w:rPr>
            <w:noProof/>
            <w:webHidden/>
          </w:rPr>
          <w:instrText xml:space="preserve"> PAGEREF _Toc118452180 \h </w:instrText>
        </w:r>
        <w:r w:rsidR="00113C16">
          <w:rPr>
            <w:noProof/>
            <w:webHidden/>
          </w:rPr>
        </w:r>
        <w:r w:rsidR="00113C16">
          <w:rPr>
            <w:noProof/>
            <w:webHidden/>
          </w:rPr>
          <w:fldChar w:fldCharType="separate"/>
        </w:r>
        <w:r w:rsidR="005363EE">
          <w:rPr>
            <w:noProof/>
            <w:webHidden/>
          </w:rPr>
          <w:t>17</w:t>
        </w:r>
        <w:r w:rsidR="00113C16">
          <w:rPr>
            <w:noProof/>
            <w:webHidden/>
          </w:rPr>
          <w:fldChar w:fldCharType="end"/>
        </w:r>
      </w:hyperlink>
    </w:p>
    <w:p w14:paraId="74D1D771" w14:textId="126989AD" w:rsidR="00113C16" w:rsidRDefault="00000000">
      <w:pPr>
        <w:pStyle w:val="Tabledesillustrations"/>
        <w:tabs>
          <w:tab w:val="right" w:leader="dot" w:pos="9396"/>
        </w:tabs>
        <w:rPr>
          <w:noProof/>
        </w:rPr>
      </w:pPr>
      <w:hyperlink w:anchor="_Toc118452181" w:history="1">
        <w:r w:rsidR="00113C16" w:rsidRPr="00666C92">
          <w:rPr>
            <w:rStyle w:val="Lienhypertexte"/>
            <w:noProof/>
          </w:rPr>
          <w:t>Figure 6 Fonction mathématique guidant l'algorithme de pousse de la plante</w:t>
        </w:r>
        <w:r w:rsidR="00113C16">
          <w:rPr>
            <w:noProof/>
            <w:webHidden/>
          </w:rPr>
          <w:tab/>
        </w:r>
        <w:r w:rsidR="00113C16">
          <w:rPr>
            <w:noProof/>
            <w:webHidden/>
          </w:rPr>
          <w:fldChar w:fldCharType="begin"/>
        </w:r>
        <w:r w:rsidR="00113C16">
          <w:rPr>
            <w:noProof/>
            <w:webHidden/>
          </w:rPr>
          <w:instrText xml:space="preserve"> PAGEREF _Toc118452181 \h </w:instrText>
        </w:r>
        <w:r w:rsidR="00113C16">
          <w:rPr>
            <w:noProof/>
            <w:webHidden/>
          </w:rPr>
        </w:r>
        <w:r w:rsidR="00113C16">
          <w:rPr>
            <w:noProof/>
            <w:webHidden/>
          </w:rPr>
          <w:fldChar w:fldCharType="separate"/>
        </w:r>
        <w:r w:rsidR="005363EE">
          <w:rPr>
            <w:noProof/>
            <w:webHidden/>
          </w:rPr>
          <w:t>20</w:t>
        </w:r>
        <w:r w:rsidR="00113C16">
          <w:rPr>
            <w:noProof/>
            <w:webHidden/>
          </w:rPr>
          <w:fldChar w:fldCharType="end"/>
        </w:r>
      </w:hyperlink>
    </w:p>
    <w:p w14:paraId="3142F0EE" w14:textId="4A1C703D" w:rsidR="00113C16" w:rsidRDefault="00000000">
      <w:pPr>
        <w:pStyle w:val="Tabledesillustrations"/>
        <w:tabs>
          <w:tab w:val="right" w:leader="dot" w:pos="9396"/>
        </w:tabs>
        <w:rPr>
          <w:noProof/>
        </w:rPr>
      </w:pPr>
      <w:hyperlink w:anchor="_Toc118452182" w:history="1">
        <w:r w:rsidR="00113C16" w:rsidRPr="00666C92">
          <w:rPr>
            <w:rStyle w:val="Lienhypertexte"/>
            <w:noProof/>
          </w:rPr>
          <w:t>Figure 7 Vue d'ensemble du fonctionnement de l'algorithme d'animation de pousse</w:t>
        </w:r>
        <w:r w:rsidR="00113C16">
          <w:rPr>
            <w:noProof/>
            <w:webHidden/>
          </w:rPr>
          <w:tab/>
        </w:r>
        <w:r w:rsidR="00113C16">
          <w:rPr>
            <w:noProof/>
            <w:webHidden/>
          </w:rPr>
          <w:fldChar w:fldCharType="begin"/>
        </w:r>
        <w:r w:rsidR="00113C16">
          <w:rPr>
            <w:noProof/>
            <w:webHidden/>
          </w:rPr>
          <w:instrText xml:space="preserve"> PAGEREF _Toc118452182 \h </w:instrText>
        </w:r>
        <w:r w:rsidR="00113C16">
          <w:rPr>
            <w:noProof/>
            <w:webHidden/>
          </w:rPr>
        </w:r>
        <w:r w:rsidR="00113C16">
          <w:rPr>
            <w:noProof/>
            <w:webHidden/>
          </w:rPr>
          <w:fldChar w:fldCharType="separate"/>
        </w:r>
        <w:r w:rsidR="005363EE">
          <w:rPr>
            <w:noProof/>
            <w:webHidden/>
          </w:rPr>
          <w:t>21</w:t>
        </w:r>
        <w:r w:rsidR="00113C16">
          <w:rPr>
            <w:noProof/>
            <w:webHidden/>
          </w:rPr>
          <w:fldChar w:fldCharType="end"/>
        </w:r>
      </w:hyperlink>
    </w:p>
    <w:p w14:paraId="70219D12" w14:textId="73DC1204" w:rsidR="00113C16" w:rsidRDefault="00000000">
      <w:pPr>
        <w:pStyle w:val="Tabledesillustrations"/>
        <w:tabs>
          <w:tab w:val="right" w:leader="dot" w:pos="9396"/>
        </w:tabs>
        <w:rPr>
          <w:noProof/>
        </w:rPr>
      </w:pPr>
      <w:hyperlink w:anchor="_Toc118452183" w:history="1">
        <w:r w:rsidR="00113C16" w:rsidRPr="00666C92">
          <w:rPr>
            <w:rStyle w:val="Lienhypertexte"/>
            <w:noProof/>
          </w:rPr>
          <w:t>Figure 8 Fonction de pousse prenant en compte différentes phases du cycle de vie d'un végétal</w:t>
        </w:r>
        <w:r w:rsidR="00113C16">
          <w:rPr>
            <w:noProof/>
            <w:webHidden/>
          </w:rPr>
          <w:tab/>
        </w:r>
        <w:r w:rsidR="00113C16">
          <w:rPr>
            <w:noProof/>
            <w:webHidden/>
          </w:rPr>
          <w:fldChar w:fldCharType="begin"/>
        </w:r>
        <w:r w:rsidR="00113C16">
          <w:rPr>
            <w:noProof/>
            <w:webHidden/>
          </w:rPr>
          <w:instrText xml:space="preserve"> PAGEREF _Toc118452183 \h </w:instrText>
        </w:r>
        <w:r w:rsidR="00113C16">
          <w:rPr>
            <w:noProof/>
            <w:webHidden/>
          </w:rPr>
        </w:r>
        <w:r w:rsidR="00113C16">
          <w:rPr>
            <w:noProof/>
            <w:webHidden/>
          </w:rPr>
          <w:fldChar w:fldCharType="separate"/>
        </w:r>
        <w:r w:rsidR="005363EE">
          <w:rPr>
            <w:noProof/>
            <w:webHidden/>
          </w:rPr>
          <w:t>21</w:t>
        </w:r>
        <w:r w:rsidR="00113C16">
          <w:rPr>
            <w:noProof/>
            <w:webHidden/>
          </w:rPr>
          <w:fldChar w:fldCharType="end"/>
        </w:r>
      </w:hyperlink>
    </w:p>
    <w:p w14:paraId="5493A7BC" w14:textId="50799174" w:rsidR="00113C16" w:rsidRDefault="00000000">
      <w:pPr>
        <w:pStyle w:val="Tabledesillustrations"/>
        <w:tabs>
          <w:tab w:val="right" w:leader="dot" w:pos="9396"/>
        </w:tabs>
        <w:rPr>
          <w:noProof/>
        </w:rPr>
      </w:pPr>
      <w:hyperlink w:anchor="_Toc118452184" w:history="1">
        <w:r w:rsidR="00113C16" w:rsidRPr="00666C92">
          <w:rPr>
            <w:rStyle w:val="Lienhypertexte"/>
            <w:noProof/>
          </w:rPr>
          <w:t>Figure 9 Vue d'ensemble de la reconstruction d'une feuille à partir d'une photo</w:t>
        </w:r>
        <w:r w:rsidR="00113C16">
          <w:rPr>
            <w:noProof/>
            <w:webHidden/>
          </w:rPr>
          <w:tab/>
        </w:r>
        <w:r w:rsidR="00113C16">
          <w:rPr>
            <w:noProof/>
            <w:webHidden/>
          </w:rPr>
          <w:fldChar w:fldCharType="begin"/>
        </w:r>
        <w:r w:rsidR="00113C16">
          <w:rPr>
            <w:noProof/>
            <w:webHidden/>
          </w:rPr>
          <w:instrText xml:space="preserve"> PAGEREF _Toc118452184 \h </w:instrText>
        </w:r>
        <w:r w:rsidR="00113C16">
          <w:rPr>
            <w:noProof/>
            <w:webHidden/>
          </w:rPr>
        </w:r>
        <w:r w:rsidR="00113C16">
          <w:rPr>
            <w:noProof/>
            <w:webHidden/>
          </w:rPr>
          <w:fldChar w:fldCharType="separate"/>
        </w:r>
        <w:r w:rsidR="005363EE">
          <w:rPr>
            <w:noProof/>
            <w:webHidden/>
          </w:rPr>
          <w:t>25</w:t>
        </w:r>
        <w:r w:rsidR="00113C16">
          <w:rPr>
            <w:noProof/>
            <w:webHidden/>
          </w:rPr>
          <w:fldChar w:fldCharType="end"/>
        </w:r>
      </w:hyperlink>
    </w:p>
    <w:p w14:paraId="3F96BC3A" w14:textId="11588C62" w:rsidR="00113C16" w:rsidRDefault="00000000">
      <w:pPr>
        <w:pStyle w:val="Tabledesillustrations"/>
        <w:tabs>
          <w:tab w:val="right" w:leader="dot" w:pos="9396"/>
        </w:tabs>
        <w:rPr>
          <w:noProof/>
        </w:rPr>
      </w:pPr>
      <w:hyperlink w:anchor="_Toc118452185" w:history="1">
        <w:r w:rsidR="00113C16" w:rsidRPr="00666C92">
          <w:rPr>
            <w:rStyle w:val="Lienhypertexte"/>
            <w:noProof/>
          </w:rPr>
          <w:t xml:space="preserve">Figure 10 Image de présentation du jeu de pousse </w:t>
        </w:r>
        <w:r w:rsidR="00113C16" w:rsidRPr="00666C92">
          <w:rPr>
            <w:rStyle w:val="Lienhypertexte"/>
            <w:i/>
            <w:iCs/>
            <w:noProof/>
          </w:rPr>
          <w:t>Viridi</w:t>
        </w:r>
        <w:r w:rsidR="00113C16">
          <w:rPr>
            <w:noProof/>
            <w:webHidden/>
          </w:rPr>
          <w:tab/>
        </w:r>
        <w:r w:rsidR="00113C16">
          <w:rPr>
            <w:noProof/>
            <w:webHidden/>
          </w:rPr>
          <w:fldChar w:fldCharType="begin"/>
        </w:r>
        <w:r w:rsidR="00113C16">
          <w:rPr>
            <w:noProof/>
            <w:webHidden/>
          </w:rPr>
          <w:instrText xml:space="preserve"> PAGEREF _Toc118452185 \h </w:instrText>
        </w:r>
        <w:r w:rsidR="00113C16">
          <w:rPr>
            <w:noProof/>
            <w:webHidden/>
          </w:rPr>
        </w:r>
        <w:r w:rsidR="00113C16">
          <w:rPr>
            <w:noProof/>
            <w:webHidden/>
          </w:rPr>
          <w:fldChar w:fldCharType="separate"/>
        </w:r>
        <w:r w:rsidR="005363EE">
          <w:rPr>
            <w:noProof/>
            <w:webHidden/>
          </w:rPr>
          <w:t>26</w:t>
        </w:r>
        <w:r w:rsidR="00113C16">
          <w:rPr>
            <w:noProof/>
            <w:webHidden/>
          </w:rPr>
          <w:fldChar w:fldCharType="end"/>
        </w:r>
      </w:hyperlink>
    </w:p>
    <w:p w14:paraId="14BFCA40" w14:textId="783D40EC" w:rsidR="00113C16" w:rsidRDefault="00000000">
      <w:pPr>
        <w:pStyle w:val="Tabledesillustrations"/>
        <w:tabs>
          <w:tab w:val="right" w:leader="dot" w:pos="9396"/>
        </w:tabs>
        <w:rPr>
          <w:noProof/>
        </w:rPr>
      </w:pPr>
      <w:hyperlink r:id="rId33" w:anchor="_Toc118452186" w:history="1">
        <w:r w:rsidR="00113C16" w:rsidRPr="00666C92">
          <w:rPr>
            <w:rStyle w:val="Lienhypertexte"/>
            <w:noProof/>
          </w:rPr>
          <w:t xml:space="preserve">Figure 11 Images illustrant la mise en place de points permettant la déformation d'un </w:t>
        </w:r>
        <w:r w:rsidR="00113C16" w:rsidRPr="00666C92">
          <w:rPr>
            <w:rStyle w:val="Lienhypertexte"/>
            <w:i/>
            <w:iCs/>
            <w:noProof/>
          </w:rPr>
          <w:t>mesh</w:t>
        </w:r>
        <w:r w:rsidR="00113C16">
          <w:rPr>
            <w:noProof/>
            <w:webHidden/>
          </w:rPr>
          <w:tab/>
        </w:r>
        <w:r w:rsidR="00113C16">
          <w:rPr>
            <w:noProof/>
            <w:webHidden/>
          </w:rPr>
          <w:fldChar w:fldCharType="begin"/>
        </w:r>
        <w:r w:rsidR="00113C16">
          <w:rPr>
            <w:noProof/>
            <w:webHidden/>
          </w:rPr>
          <w:instrText xml:space="preserve"> PAGEREF _Toc118452186 \h </w:instrText>
        </w:r>
        <w:r w:rsidR="00113C16">
          <w:rPr>
            <w:noProof/>
            <w:webHidden/>
          </w:rPr>
        </w:r>
        <w:r w:rsidR="00113C16">
          <w:rPr>
            <w:noProof/>
            <w:webHidden/>
          </w:rPr>
          <w:fldChar w:fldCharType="separate"/>
        </w:r>
        <w:r w:rsidR="005363EE">
          <w:rPr>
            <w:noProof/>
            <w:webHidden/>
          </w:rPr>
          <w:t>30</w:t>
        </w:r>
        <w:r w:rsidR="00113C16">
          <w:rPr>
            <w:noProof/>
            <w:webHidden/>
          </w:rPr>
          <w:fldChar w:fldCharType="end"/>
        </w:r>
      </w:hyperlink>
    </w:p>
    <w:p w14:paraId="1CBEB02D" w14:textId="0B0A24CD" w:rsidR="00113C16" w:rsidRDefault="00000000">
      <w:pPr>
        <w:pStyle w:val="Tabledesillustrations"/>
        <w:tabs>
          <w:tab w:val="right" w:leader="dot" w:pos="9396"/>
        </w:tabs>
        <w:rPr>
          <w:noProof/>
        </w:rPr>
      </w:pPr>
      <w:hyperlink r:id="rId34" w:anchor="_Toc118452187" w:history="1">
        <w:r w:rsidR="00113C16" w:rsidRPr="00666C92">
          <w:rPr>
            <w:rStyle w:val="Lienhypertexte"/>
            <w:noProof/>
          </w:rPr>
          <w:t xml:space="preserve">Figure 12 Interface du </w:t>
        </w:r>
        <w:r w:rsidR="00113C16" w:rsidRPr="00666C92">
          <w:rPr>
            <w:rStyle w:val="Lienhypertexte"/>
            <w:i/>
            <w:iCs/>
            <w:noProof/>
          </w:rPr>
          <w:t>shader</w:t>
        </w:r>
        <w:r w:rsidR="00113C16" w:rsidRPr="00666C92">
          <w:rPr>
            <w:rStyle w:val="Lienhypertexte"/>
            <w:noProof/>
          </w:rPr>
          <w:t xml:space="preserve"> de transition entre deux textures sur Unity</w:t>
        </w:r>
        <w:r w:rsidR="00113C16">
          <w:rPr>
            <w:noProof/>
            <w:webHidden/>
          </w:rPr>
          <w:tab/>
        </w:r>
        <w:r w:rsidR="00113C16">
          <w:rPr>
            <w:noProof/>
            <w:webHidden/>
          </w:rPr>
          <w:fldChar w:fldCharType="begin"/>
        </w:r>
        <w:r w:rsidR="00113C16">
          <w:rPr>
            <w:noProof/>
            <w:webHidden/>
          </w:rPr>
          <w:instrText xml:space="preserve"> PAGEREF _Toc118452187 \h </w:instrText>
        </w:r>
        <w:r w:rsidR="00113C16">
          <w:rPr>
            <w:noProof/>
            <w:webHidden/>
          </w:rPr>
        </w:r>
        <w:r w:rsidR="00113C16">
          <w:rPr>
            <w:noProof/>
            <w:webHidden/>
          </w:rPr>
          <w:fldChar w:fldCharType="separate"/>
        </w:r>
        <w:r w:rsidR="005363EE">
          <w:rPr>
            <w:noProof/>
            <w:webHidden/>
          </w:rPr>
          <w:t>30</w:t>
        </w:r>
        <w:r w:rsidR="00113C16">
          <w:rPr>
            <w:noProof/>
            <w:webHidden/>
          </w:rPr>
          <w:fldChar w:fldCharType="end"/>
        </w:r>
      </w:hyperlink>
    </w:p>
    <w:p w14:paraId="5A79674B" w14:textId="702F75C4" w:rsidR="00113C16" w:rsidRDefault="00000000">
      <w:pPr>
        <w:pStyle w:val="Tabledesillustrations"/>
        <w:tabs>
          <w:tab w:val="right" w:leader="dot" w:pos="9396"/>
        </w:tabs>
        <w:rPr>
          <w:noProof/>
        </w:rPr>
      </w:pPr>
      <w:hyperlink w:anchor="_Toc118452188" w:history="1">
        <w:r w:rsidR="00113C16" w:rsidRPr="00666C92">
          <w:rPr>
            <w:rStyle w:val="Lienhypertexte"/>
            <w:noProof/>
          </w:rPr>
          <w:t>Figure 13 Interface qui permet de créer des animations de la plante à différents niveaux (position, rotation...)</w:t>
        </w:r>
        <w:r w:rsidR="00113C16">
          <w:rPr>
            <w:noProof/>
            <w:webHidden/>
          </w:rPr>
          <w:tab/>
        </w:r>
        <w:r w:rsidR="00113C16">
          <w:rPr>
            <w:noProof/>
            <w:webHidden/>
          </w:rPr>
          <w:fldChar w:fldCharType="begin"/>
        </w:r>
        <w:r w:rsidR="00113C16">
          <w:rPr>
            <w:noProof/>
            <w:webHidden/>
          </w:rPr>
          <w:instrText xml:space="preserve"> PAGEREF _Toc118452188 \h </w:instrText>
        </w:r>
        <w:r w:rsidR="00113C16">
          <w:rPr>
            <w:noProof/>
            <w:webHidden/>
          </w:rPr>
        </w:r>
        <w:r w:rsidR="00113C16">
          <w:rPr>
            <w:noProof/>
            <w:webHidden/>
          </w:rPr>
          <w:fldChar w:fldCharType="separate"/>
        </w:r>
        <w:r w:rsidR="005363EE">
          <w:rPr>
            <w:noProof/>
            <w:webHidden/>
          </w:rPr>
          <w:t>31</w:t>
        </w:r>
        <w:r w:rsidR="00113C16">
          <w:rPr>
            <w:noProof/>
            <w:webHidden/>
          </w:rPr>
          <w:fldChar w:fldCharType="end"/>
        </w:r>
      </w:hyperlink>
    </w:p>
    <w:p w14:paraId="7E7C83E1" w14:textId="2992D1BF" w:rsidR="00113C16" w:rsidRDefault="00000000">
      <w:pPr>
        <w:pStyle w:val="Tabledesillustrations"/>
        <w:tabs>
          <w:tab w:val="right" w:leader="dot" w:pos="9396"/>
        </w:tabs>
        <w:rPr>
          <w:noProof/>
        </w:rPr>
      </w:pPr>
      <w:hyperlink r:id="rId35" w:anchor="_Toc118452189" w:history="1">
        <w:r w:rsidR="00113C16" w:rsidRPr="00666C92">
          <w:rPr>
            <w:rStyle w:val="Lienhypertexte"/>
            <w:noProof/>
          </w:rPr>
          <w:t>Figure 14 Images d'une animation de sénescence, respectivement, au début, au milieu et en fin d'animation</w:t>
        </w:r>
        <w:r w:rsidR="00113C16">
          <w:rPr>
            <w:noProof/>
            <w:webHidden/>
          </w:rPr>
          <w:tab/>
        </w:r>
        <w:r w:rsidR="00113C16">
          <w:rPr>
            <w:noProof/>
            <w:webHidden/>
          </w:rPr>
          <w:fldChar w:fldCharType="begin"/>
        </w:r>
        <w:r w:rsidR="00113C16">
          <w:rPr>
            <w:noProof/>
            <w:webHidden/>
          </w:rPr>
          <w:instrText xml:space="preserve"> PAGEREF _Toc118452189 \h </w:instrText>
        </w:r>
        <w:r w:rsidR="00113C16">
          <w:rPr>
            <w:noProof/>
            <w:webHidden/>
          </w:rPr>
        </w:r>
        <w:r w:rsidR="00113C16">
          <w:rPr>
            <w:noProof/>
            <w:webHidden/>
          </w:rPr>
          <w:fldChar w:fldCharType="separate"/>
        </w:r>
        <w:r w:rsidR="005363EE">
          <w:rPr>
            <w:noProof/>
            <w:webHidden/>
          </w:rPr>
          <w:t>31</w:t>
        </w:r>
        <w:r w:rsidR="00113C16">
          <w:rPr>
            <w:noProof/>
            <w:webHidden/>
          </w:rPr>
          <w:fldChar w:fldCharType="end"/>
        </w:r>
      </w:hyperlink>
    </w:p>
    <w:p w14:paraId="09DC5490" w14:textId="13996B54" w:rsidR="00113C16" w:rsidRDefault="00000000">
      <w:pPr>
        <w:pStyle w:val="Tabledesillustrations"/>
        <w:tabs>
          <w:tab w:val="right" w:leader="dot" w:pos="9396"/>
        </w:tabs>
        <w:rPr>
          <w:noProof/>
        </w:rPr>
      </w:pPr>
      <w:hyperlink w:anchor="_Toc118452190" w:history="1">
        <w:r w:rsidR="00113C16" w:rsidRPr="00666C92">
          <w:rPr>
            <w:rStyle w:val="Lienhypertexte"/>
            <w:noProof/>
          </w:rPr>
          <w:t>Figure 15 Exemple d'échelle bipolaire à 7 crans</w:t>
        </w:r>
        <w:r w:rsidR="00113C16">
          <w:rPr>
            <w:noProof/>
            <w:webHidden/>
          </w:rPr>
          <w:tab/>
        </w:r>
        <w:r w:rsidR="00113C16">
          <w:rPr>
            <w:noProof/>
            <w:webHidden/>
          </w:rPr>
          <w:fldChar w:fldCharType="begin"/>
        </w:r>
        <w:r w:rsidR="00113C16">
          <w:rPr>
            <w:noProof/>
            <w:webHidden/>
          </w:rPr>
          <w:instrText xml:space="preserve"> PAGEREF _Toc118452190 \h </w:instrText>
        </w:r>
        <w:r w:rsidR="00113C16">
          <w:rPr>
            <w:noProof/>
            <w:webHidden/>
          </w:rPr>
        </w:r>
        <w:r w:rsidR="00113C16">
          <w:rPr>
            <w:noProof/>
            <w:webHidden/>
          </w:rPr>
          <w:fldChar w:fldCharType="separate"/>
        </w:r>
        <w:r w:rsidR="005363EE">
          <w:rPr>
            <w:noProof/>
            <w:webHidden/>
          </w:rPr>
          <w:t>37</w:t>
        </w:r>
        <w:r w:rsidR="00113C16">
          <w:rPr>
            <w:noProof/>
            <w:webHidden/>
          </w:rPr>
          <w:fldChar w:fldCharType="end"/>
        </w:r>
      </w:hyperlink>
    </w:p>
    <w:p w14:paraId="64A4DBAC" w14:textId="3469AA62" w:rsidR="00113C16" w:rsidRDefault="00000000">
      <w:pPr>
        <w:pStyle w:val="Tabledesillustrations"/>
        <w:tabs>
          <w:tab w:val="right" w:leader="dot" w:pos="9396"/>
        </w:tabs>
        <w:rPr>
          <w:noProof/>
        </w:rPr>
      </w:pPr>
      <w:hyperlink w:anchor="_Toc118452191" w:history="1">
        <w:r w:rsidR="00113C16" w:rsidRPr="00666C92">
          <w:rPr>
            <w:rStyle w:val="Lienhypertexte"/>
            <w:noProof/>
          </w:rPr>
          <w:t>Figure 16 Exemple d'échelle unipolaire</w:t>
        </w:r>
        <w:r w:rsidR="00113C16">
          <w:rPr>
            <w:noProof/>
            <w:webHidden/>
          </w:rPr>
          <w:tab/>
        </w:r>
        <w:r w:rsidR="00113C16">
          <w:rPr>
            <w:noProof/>
            <w:webHidden/>
          </w:rPr>
          <w:fldChar w:fldCharType="begin"/>
        </w:r>
        <w:r w:rsidR="00113C16">
          <w:rPr>
            <w:noProof/>
            <w:webHidden/>
          </w:rPr>
          <w:instrText xml:space="preserve"> PAGEREF _Toc118452191 \h </w:instrText>
        </w:r>
        <w:r w:rsidR="00113C16">
          <w:rPr>
            <w:noProof/>
            <w:webHidden/>
          </w:rPr>
        </w:r>
        <w:r w:rsidR="00113C16">
          <w:rPr>
            <w:noProof/>
            <w:webHidden/>
          </w:rPr>
          <w:fldChar w:fldCharType="separate"/>
        </w:r>
        <w:r w:rsidR="005363EE">
          <w:rPr>
            <w:noProof/>
            <w:webHidden/>
          </w:rPr>
          <w:t>37</w:t>
        </w:r>
        <w:r w:rsidR="00113C16">
          <w:rPr>
            <w:noProof/>
            <w:webHidden/>
          </w:rPr>
          <w:fldChar w:fldCharType="end"/>
        </w:r>
      </w:hyperlink>
    </w:p>
    <w:p w14:paraId="238C3AA4" w14:textId="07A29A1C" w:rsidR="00113C16" w:rsidRDefault="00000000">
      <w:pPr>
        <w:pStyle w:val="Tabledesillustrations"/>
        <w:tabs>
          <w:tab w:val="right" w:leader="dot" w:pos="9396"/>
        </w:tabs>
        <w:rPr>
          <w:noProof/>
        </w:rPr>
      </w:pPr>
      <w:hyperlink w:anchor="_Toc118452192" w:history="1">
        <w:r w:rsidR="00113C16" w:rsidRPr="00666C92">
          <w:rPr>
            <w:rStyle w:val="Lienhypertexte"/>
            <w:noProof/>
          </w:rPr>
          <w:t>Figure 17 Exemple de question ouverte</w:t>
        </w:r>
        <w:r w:rsidR="00113C16">
          <w:rPr>
            <w:noProof/>
            <w:webHidden/>
          </w:rPr>
          <w:tab/>
        </w:r>
        <w:r w:rsidR="00113C16">
          <w:rPr>
            <w:noProof/>
            <w:webHidden/>
          </w:rPr>
          <w:fldChar w:fldCharType="begin"/>
        </w:r>
        <w:r w:rsidR="00113C16">
          <w:rPr>
            <w:noProof/>
            <w:webHidden/>
          </w:rPr>
          <w:instrText xml:space="preserve"> PAGEREF _Toc118452192 \h </w:instrText>
        </w:r>
        <w:r w:rsidR="00113C16">
          <w:rPr>
            <w:noProof/>
            <w:webHidden/>
          </w:rPr>
        </w:r>
        <w:r w:rsidR="00113C16">
          <w:rPr>
            <w:noProof/>
            <w:webHidden/>
          </w:rPr>
          <w:fldChar w:fldCharType="separate"/>
        </w:r>
        <w:r w:rsidR="005363EE">
          <w:rPr>
            <w:noProof/>
            <w:webHidden/>
          </w:rPr>
          <w:t>37</w:t>
        </w:r>
        <w:r w:rsidR="00113C16">
          <w:rPr>
            <w:noProof/>
            <w:webHidden/>
          </w:rPr>
          <w:fldChar w:fldCharType="end"/>
        </w:r>
      </w:hyperlink>
    </w:p>
    <w:p w14:paraId="55B2614C" w14:textId="62141371" w:rsidR="00113C16" w:rsidRDefault="00000000">
      <w:pPr>
        <w:pStyle w:val="Tabledesillustrations"/>
        <w:tabs>
          <w:tab w:val="right" w:leader="dot" w:pos="9396"/>
        </w:tabs>
        <w:rPr>
          <w:noProof/>
        </w:rPr>
      </w:pPr>
      <w:hyperlink w:anchor="_Toc118452193" w:history="1">
        <w:r w:rsidR="00113C16" w:rsidRPr="00666C92">
          <w:rPr>
            <w:rStyle w:val="Lienhypertexte"/>
            <w:noProof/>
          </w:rPr>
          <w:t>Figure 18 Image illustrant l'angle de caméra lors de l'animation de la plante</w:t>
        </w:r>
        <w:r w:rsidR="00113C16">
          <w:rPr>
            <w:noProof/>
            <w:webHidden/>
          </w:rPr>
          <w:tab/>
        </w:r>
        <w:r w:rsidR="00113C16">
          <w:rPr>
            <w:noProof/>
            <w:webHidden/>
          </w:rPr>
          <w:fldChar w:fldCharType="begin"/>
        </w:r>
        <w:r w:rsidR="00113C16">
          <w:rPr>
            <w:noProof/>
            <w:webHidden/>
          </w:rPr>
          <w:instrText xml:space="preserve"> PAGEREF _Toc118452193 \h </w:instrText>
        </w:r>
        <w:r w:rsidR="00113C16">
          <w:rPr>
            <w:noProof/>
            <w:webHidden/>
          </w:rPr>
        </w:r>
        <w:r w:rsidR="00113C16">
          <w:rPr>
            <w:noProof/>
            <w:webHidden/>
          </w:rPr>
          <w:fldChar w:fldCharType="separate"/>
        </w:r>
        <w:r w:rsidR="005363EE">
          <w:rPr>
            <w:noProof/>
            <w:webHidden/>
          </w:rPr>
          <w:t>40</w:t>
        </w:r>
        <w:r w:rsidR="00113C16">
          <w:rPr>
            <w:noProof/>
            <w:webHidden/>
          </w:rPr>
          <w:fldChar w:fldCharType="end"/>
        </w:r>
      </w:hyperlink>
    </w:p>
    <w:p w14:paraId="636DAB1F" w14:textId="0BFEA6E2" w:rsidR="00A22014" w:rsidRDefault="007B1F7C" w:rsidP="00BC1BB3">
      <w:pPr>
        <w:jc w:val="both"/>
        <w:rPr>
          <w:rFonts w:asciiTheme="minorHAnsi" w:hAnsiTheme="minorHAnsi" w:cs="Calibri"/>
        </w:rPr>
      </w:pPr>
      <w:r w:rsidRPr="007B1F7C">
        <w:rPr>
          <w:rFonts w:asciiTheme="minorHAnsi" w:hAnsiTheme="minorHAnsi" w:cs="Calibri"/>
        </w:rPr>
        <w:fldChar w:fldCharType="end"/>
      </w:r>
    </w:p>
    <w:p w14:paraId="2A12956A" w14:textId="5378BC2C" w:rsidR="00A22014" w:rsidRPr="00B3511A" w:rsidRDefault="00A22014" w:rsidP="00A22014">
      <w:pPr>
        <w:pStyle w:val="Titre1"/>
        <w:rPr>
          <w:rFonts w:asciiTheme="minorHAnsi" w:hAnsiTheme="minorHAnsi" w:cstheme="minorHAnsi"/>
        </w:rPr>
      </w:pPr>
      <w:bookmarkStart w:id="71" w:name="_Toc119874568"/>
      <w:r w:rsidRPr="00B3511A">
        <w:rPr>
          <w:rFonts w:asciiTheme="minorHAnsi" w:hAnsiTheme="minorHAnsi" w:cstheme="minorHAnsi"/>
        </w:rPr>
        <w:t>Liste des Tableaux</w:t>
      </w:r>
      <w:bookmarkEnd w:id="71"/>
    </w:p>
    <w:p w14:paraId="0FFD0628" w14:textId="638B77B4" w:rsidR="00A22014" w:rsidRDefault="00A22014">
      <w:pPr>
        <w:pStyle w:val="Tabledesillustrations"/>
        <w:tabs>
          <w:tab w:val="right" w:leader="dot" w:pos="9396"/>
        </w:tabs>
        <w:rPr>
          <w:rFonts w:asciiTheme="minorHAnsi" w:eastAsiaTheme="minorEastAsia" w:hAnsiTheme="minorHAnsi" w:cstheme="minorBidi"/>
          <w:noProof/>
        </w:rPr>
      </w:pPr>
      <w:r>
        <w:rPr>
          <w:rFonts w:asciiTheme="minorHAnsi" w:hAnsiTheme="minorHAnsi" w:cs="Calibri"/>
        </w:rPr>
        <w:fldChar w:fldCharType="begin"/>
      </w:r>
      <w:r>
        <w:rPr>
          <w:rFonts w:asciiTheme="minorHAnsi" w:hAnsiTheme="minorHAnsi" w:cs="Calibri"/>
        </w:rPr>
        <w:instrText xml:space="preserve"> TOC \h \z \c "Tableau" </w:instrText>
      </w:r>
      <w:r>
        <w:rPr>
          <w:rFonts w:asciiTheme="minorHAnsi" w:hAnsiTheme="minorHAnsi" w:cs="Calibri"/>
        </w:rPr>
        <w:fldChar w:fldCharType="separate"/>
      </w:r>
      <w:hyperlink w:anchor="_Toc119071668" w:history="1">
        <w:r w:rsidRPr="002A6C7E">
          <w:rPr>
            <w:rStyle w:val="Lienhypertexte"/>
            <w:noProof/>
          </w:rPr>
          <w:t>Tableau I Récapitulatif simplifié des deux solutions globales envisagées pour réaliser le prototype</w:t>
        </w:r>
        <w:r>
          <w:rPr>
            <w:noProof/>
            <w:webHidden/>
          </w:rPr>
          <w:tab/>
        </w:r>
        <w:r>
          <w:rPr>
            <w:noProof/>
            <w:webHidden/>
          </w:rPr>
          <w:fldChar w:fldCharType="begin"/>
        </w:r>
        <w:r>
          <w:rPr>
            <w:noProof/>
            <w:webHidden/>
          </w:rPr>
          <w:instrText xml:space="preserve"> PAGEREF _Toc119071668 \h </w:instrText>
        </w:r>
        <w:r>
          <w:rPr>
            <w:noProof/>
            <w:webHidden/>
          </w:rPr>
        </w:r>
        <w:r>
          <w:rPr>
            <w:noProof/>
            <w:webHidden/>
          </w:rPr>
          <w:fldChar w:fldCharType="separate"/>
        </w:r>
        <w:r w:rsidR="005363EE">
          <w:rPr>
            <w:noProof/>
            <w:webHidden/>
          </w:rPr>
          <w:t>28</w:t>
        </w:r>
        <w:r>
          <w:rPr>
            <w:noProof/>
            <w:webHidden/>
          </w:rPr>
          <w:fldChar w:fldCharType="end"/>
        </w:r>
      </w:hyperlink>
    </w:p>
    <w:p w14:paraId="0F4128F7" w14:textId="78E1F489" w:rsidR="007B6115" w:rsidRPr="007B1F7C" w:rsidRDefault="00A22014" w:rsidP="00BC1BB3">
      <w:pPr>
        <w:jc w:val="both"/>
        <w:rPr>
          <w:rFonts w:asciiTheme="minorHAnsi" w:hAnsiTheme="minorHAnsi" w:cs="Calibri"/>
        </w:rPr>
      </w:pPr>
      <w:r>
        <w:rPr>
          <w:rFonts w:asciiTheme="minorHAnsi" w:hAnsiTheme="minorHAnsi" w:cs="Calibri"/>
        </w:rPr>
        <w:fldChar w:fldCharType="end"/>
      </w:r>
    </w:p>
    <w:p w14:paraId="51CD4965" w14:textId="77777777" w:rsidR="007B1F7C" w:rsidRPr="007B1F7C" w:rsidRDefault="007B1F7C" w:rsidP="00BC1BB3">
      <w:pPr>
        <w:jc w:val="both"/>
        <w:rPr>
          <w:rFonts w:asciiTheme="minorHAnsi" w:hAnsiTheme="minorHAnsi" w:cs="Calibri"/>
        </w:rPr>
      </w:pPr>
    </w:p>
    <w:p w14:paraId="4B859456" w14:textId="77777777" w:rsidR="007B1F7C" w:rsidRDefault="007B1F7C" w:rsidP="00BC1BB3">
      <w:pPr>
        <w:jc w:val="both"/>
        <w:rPr>
          <w:rFonts w:asciiTheme="minorHAnsi" w:hAnsiTheme="minorHAnsi" w:cs="Calibri"/>
        </w:rPr>
      </w:pPr>
    </w:p>
    <w:p w14:paraId="5E988F9E" w14:textId="77777777" w:rsidR="007B1F7C" w:rsidRDefault="007B1F7C" w:rsidP="00BC1BB3">
      <w:pPr>
        <w:jc w:val="both"/>
        <w:rPr>
          <w:rFonts w:asciiTheme="minorHAnsi" w:hAnsiTheme="minorHAnsi" w:cs="Calibri"/>
        </w:rPr>
      </w:pPr>
    </w:p>
    <w:p w14:paraId="1DCA7B37" w14:textId="77777777" w:rsidR="007B1F7C" w:rsidRDefault="007B1F7C" w:rsidP="00BC1BB3">
      <w:pPr>
        <w:jc w:val="both"/>
        <w:rPr>
          <w:rFonts w:asciiTheme="minorHAnsi" w:hAnsiTheme="minorHAnsi" w:cs="Calibri"/>
        </w:rPr>
      </w:pPr>
    </w:p>
    <w:p w14:paraId="7BE5A626" w14:textId="77777777" w:rsidR="007B1F7C" w:rsidRDefault="007B1F7C" w:rsidP="00BC1BB3">
      <w:pPr>
        <w:jc w:val="both"/>
        <w:rPr>
          <w:rFonts w:asciiTheme="minorHAnsi" w:hAnsiTheme="minorHAnsi" w:cs="Calibri"/>
        </w:rPr>
      </w:pPr>
    </w:p>
    <w:p w14:paraId="3423F059" w14:textId="77777777" w:rsidR="007B1F7C" w:rsidRDefault="007B1F7C" w:rsidP="00BC1BB3">
      <w:pPr>
        <w:jc w:val="both"/>
        <w:rPr>
          <w:rFonts w:asciiTheme="minorHAnsi" w:hAnsiTheme="minorHAnsi" w:cs="Calibri"/>
        </w:rPr>
      </w:pPr>
    </w:p>
    <w:p w14:paraId="61C85993" w14:textId="77777777" w:rsidR="007B1F7C" w:rsidRDefault="007B1F7C" w:rsidP="00BC1BB3">
      <w:pPr>
        <w:jc w:val="both"/>
        <w:rPr>
          <w:rFonts w:asciiTheme="minorHAnsi" w:hAnsiTheme="minorHAnsi" w:cs="Calibri"/>
        </w:rPr>
      </w:pPr>
    </w:p>
    <w:p w14:paraId="5E215509" w14:textId="77777777" w:rsidR="007B1F7C" w:rsidRDefault="007B1F7C" w:rsidP="00BC1BB3">
      <w:pPr>
        <w:jc w:val="both"/>
        <w:rPr>
          <w:rFonts w:asciiTheme="minorHAnsi" w:hAnsiTheme="minorHAnsi" w:cs="Calibri"/>
        </w:rPr>
      </w:pPr>
    </w:p>
    <w:bookmarkStart w:id="72" w:name="_Toc119874569" w:displacedByCustomXml="next"/>
    <w:sdt>
      <w:sdtPr>
        <w:rPr>
          <w:rFonts w:ascii="Calibri" w:hAnsi="Calibri"/>
          <w:b w:val="0"/>
          <w:bCs w:val="0"/>
          <w:kern w:val="0"/>
          <w:sz w:val="22"/>
          <w:szCs w:val="22"/>
        </w:rPr>
        <w:id w:val="1361784310"/>
        <w:docPartObj>
          <w:docPartGallery w:val="Bibliographies"/>
          <w:docPartUnique/>
        </w:docPartObj>
      </w:sdtPr>
      <w:sdtContent>
        <w:p w14:paraId="687ED560" w14:textId="51C9C63A" w:rsidR="009E7F52" w:rsidRPr="00AE0E55" w:rsidRDefault="009E7F52">
          <w:pPr>
            <w:pStyle w:val="Titre1"/>
            <w:rPr>
              <w:rFonts w:asciiTheme="minorHAnsi" w:hAnsiTheme="minorHAnsi" w:cstheme="minorHAnsi"/>
            </w:rPr>
          </w:pPr>
          <w:r w:rsidRPr="00AE0E55">
            <w:rPr>
              <w:rFonts w:asciiTheme="minorHAnsi" w:hAnsiTheme="minorHAnsi" w:cstheme="minorHAnsi"/>
            </w:rPr>
            <w:t>Bibliographie</w:t>
          </w:r>
          <w:r w:rsidR="00DF03D5">
            <w:rPr>
              <w:rFonts w:asciiTheme="minorHAnsi" w:hAnsiTheme="minorHAnsi" w:cstheme="minorHAnsi"/>
            </w:rPr>
            <w:t xml:space="preserve"> / Sitographie</w:t>
          </w:r>
          <w:bookmarkEnd w:id="72"/>
        </w:p>
        <w:p w14:paraId="7441D0D5" w14:textId="77777777" w:rsidR="00AE0E55" w:rsidRPr="00AE0E55" w:rsidRDefault="00AE0E55" w:rsidP="00AE0E55"/>
        <w:sdt>
          <w:sdtPr>
            <w:id w:val="111145805"/>
            <w:bibliography/>
          </w:sdtPr>
          <w:sdtContent>
            <w:p w14:paraId="3D63E3BC" w14:textId="77777777" w:rsidR="00DF03D5" w:rsidRDefault="009E7F52" w:rsidP="00DF03D5">
              <w:pPr>
                <w:pStyle w:val="Bibliographie"/>
                <w:ind w:left="720" w:hanging="720"/>
                <w:rPr>
                  <w:noProof/>
                  <w:sz w:val="24"/>
                  <w:szCs w:val="24"/>
                </w:rPr>
              </w:pPr>
              <w:r>
                <w:fldChar w:fldCharType="begin"/>
              </w:r>
              <w:r>
                <w:instrText>BIBLIOGRAPHY</w:instrText>
              </w:r>
              <w:r>
                <w:fldChar w:fldCharType="separate"/>
              </w:r>
              <w:r w:rsidR="00DF03D5">
                <w:rPr>
                  <w:i/>
                  <w:iCs/>
                  <w:noProof/>
                </w:rPr>
                <w:t>Algorithme génétique</w:t>
              </w:r>
              <w:r w:rsidR="00DF03D5">
                <w:rPr>
                  <w:noProof/>
                </w:rPr>
                <w:t>. (2021, Février 3). Récupéré sur Wikipedia: https://fr.wikipedia.org/wiki/Algorithme_g%C3%A9n%C3%A9tique</w:t>
              </w:r>
            </w:p>
            <w:p w14:paraId="3C248707" w14:textId="77777777" w:rsidR="00DF03D5" w:rsidRDefault="00DF03D5" w:rsidP="00DF03D5">
              <w:pPr>
                <w:pStyle w:val="Bibliographie"/>
                <w:ind w:left="720" w:hanging="720"/>
                <w:rPr>
                  <w:noProof/>
                </w:rPr>
              </w:pPr>
              <w:r>
                <w:rPr>
                  <w:i/>
                  <w:iCs/>
                  <w:noProof/>
                </w:rPr>
                <w:t>Biais méthodologique</w:t>
              </w:r>
              <w:r>
                <w:rPr>
                  <w:noProof/>
                </w:rPr>
                <w:t>. (2022, Mars 3). Récupéré sur Wikipedia: https://fr.wikipedia.org/wiki/Biais_m%C3%A9thodologique</w:t>
              </w:r>
            </w:p>
            <w:p w14:paraId="605CE850" w14:textId="77777777" w:rsidR="00DF03D5" w:rsidRDefault="00DF03D5" w:rsidP="00DF03D5">
              <w:pPr>
                <w:pStyle w:val="Bibliographie"/>
                <w:ind w:left="720" w:hanging="720"/>
                <w:rPr>
                  <w:noProof/>
                </w:rPr>
              </w:pPr>
              <w:r>
                <w:rPr>
                  <w:i/>
                  <w:iCs/>
                  <w:noProof/>
                </w:rPr>
                <w:t>Carte combinatoire</w:t>
              </w:r>
              <w:r>
                <w:rPr>
                  <w:noProof/>
                </w:rPr>
                <w:t>. (2021, Avril 4). Récupéré sur Wikipedia: https://fr.wikipedia.org/wiki/Carte_combinatoire</w:t>
              </w:r>
            </w:p>
            <w:p w14:paraId="67493DEB" w14:textId="77777777" w:rsidR="00DF03D5" w:rsidRDefault="00DF03D5" w:rsidP="00DF03D5">
              <w:pPr>
                <w:pStyle w:val="Bibliographie"/>
                <w:ind w:left="720" w:hanging="720"/>
                <w:rPr>
                  <w:noProof/>
                </w:rPr>
              </w:pPr>
              <w:r>
                <w:rPr>
                  <w:i/>
                  <w:iCs/>
                  <w:noProof/>
                </w:rPr>
                <w:t>Carte généralisée</w:t>
              </w:r>
              <w:r>
                <w:rPr>
                  <w:noProof/>
                </w:rPr>
                <w:t>. (2013, Mars 16). Récupéré sur Wikipedia: https://fr.wikipedia.org/wiki/Carte_g%C3%A9n%C3%A9ralis%C3%A9e</w:t>
              </w:r>
            </w:p>
            <w:p w14:paraId="7FD9600C" w14:textId="77777777" w:rsidR="00DF03D5" w:rsidRDefault="00DF03D5" w:rsidP="00DF03D5">
              <w:pPr>
                <w:pStyle w:val="Bibliographie"/>
                <w:ind w:left="720" w:hanging="720"/>
                <w:rPr>
                  <w:noProof/>
                </w:rPr>
              </w:pPr>
              <w:r>
                <w:rPr>
                  <w:i/>
                  <w:iCs/>
                  <w:noProof/>
                </w:rPr>
                <w:t>Courbe de Béziers</w:t>
              </w:r>
              <w:r>
                <w:rPr>
                  <w:noProof/>
                </w:rPr>
                <w:t>. (2022, Octobre 16). Récupéré sur Wikipedia: https://fr.wikipedia.org/wiki/Courbe_de_B%C3%A9zier</w:t>
              </w:r>
            </w:p>
            <w:p w14:paraId="514699FB" w14:textId="77777777" w:rsidR="00DF03D5" w:rsidRDefault="00DF03D5" w:rsidP="00DF03D5">
              <w:pPr>
                <w:pStyle w:val="Bibliographie"/>
                <w:ind w:left="720" w:hanging="720"/>
                <w:rPr>
                  <w:noProof/>
                </w:rPr>
              </w:pPr>
              <w:r>
                <w:rPr>
                  <w:i/>
                  <w:iCs/>
                  <w:noProof/>
                </w:rPr>
                <w:t>Fonction logistique</w:t>
              </w:r>
              <w:r>
                <w:rPr>
                  <w:noProof/>
                </w:rPr>
                <w:t>. (2022, Juin 28). Récupéré sur Wikipedia: https://fr.wikipedia.org/wiki/Fonction_logistique_(Verhulst)</w:t>
              </w:r>
            </w:p>
            <w:p w14:paraId="1C8E0222" w14:textId="77777777" w:rsidR="00DF03D5" w:rsidRDefault="00DF03D5" w:rsidP="00DF03D5">
              <w:pPr>
                <w:pStyle w:val="Bibliographie"/>
                <w:ind w:left="720" w:hanging="720"/>
                <w:rPr>
                  <w:noProof/>
                </w:rPr>
              </w:pPr>
              <w:r>
                <w:rPr>
                  <w:noProof/>
                </w:rPr>
                <w:t xml:space="preserve">Georges, C. d. (s.d.). </w:t>
              </w:r>
              <w:r>
                <w:rPr>
                  <w:i/>
                  <w:iCs/>
                  <w:noProof/>
                </w:rPr>
                <w:t>Quel est le meilleur moment pour envoyer votre sondage ?</w:t>
              </w:r>
              <w:r>
                <w:rPr>
                  <w:noProof/>
                </w:rPr>
                <w:t xml:space="preserve"> Récupéré sur SurveyMonkey.com: https://fr.surveymonkey.com/curiosity/when-to-send-your-surveys-for-the-best-results/</w:t>
              </w:r>
            </w:p>
            <w:p w14:paraId="0EF4A4ED" w14:textId="77777777" w:rsidR="00DF03D5" w:rsidRDefault="00DF03D5" w:rsidP="00DF03D5">
              <w:pPr>
                <w:pStyle w:val="Bibliographie"/>
                <w:ind w:left="720" w:hanging="720"/>
                <w:rPr>
                  <w:noProof/>
                </w:rPr>
              </w:pPr>
              <w:r>
                <w:rPr>
                  <w:i/>
                  <w:iCs/>
                  <w:noProof/>
                </w:rPr>
                <w:t>Guide pratique à l'intention des étudiants en sciences humaines et sociales</w:t>
              </w:r>
              <w:r>
                <w:rPr>
                  <w:noProof/>
                </w:rPr>
                <w:t>. (2021). Récupéré sur Université Laval: https://www.jefar.ulaval.ca/sites/jefar.ulaval.ca/files/uploads/Devenir%20ChercheurE%20no7.pdf</w:t>
              </w:r>
            </w:p>
            <w:p w14:paraId="5A67D204" w14:textId="77777777" w:rsidR="00DF03D5" w:rsidRDefault="00DF03D5" w:rsidP="00DF03D5">
              <w:pPr>
                <w:pStyle w:val="Bibliographie"/>
                <w:ind w:left="720" w:hanging="720"/>
                <w:rPr>
                  <w:noProof/>
                </w:rPr>
              </w:pPr>
              <w:r>
                <w:rPr>
                  <w:noProof/>
                </w:rPr>
                <w:t xml:space="preserve">Juso, L. (s.d.). </w:t>
              </w:r>
              <w:r>
                <w:rPr>
                  <w:i/>
                  <w:iCs/>
                  <w:noProof/>
                </w:rPr>
                <w:t>Procedural generation of imaginative trees using space colonization algorithm</w:t>
              </w:r>
              <w:r>
                <w:rPr>
                  <w:noProof/>
                </w:rPr>
                <w:t>. Récupéré sur Mälardalen University: https://mdh.diva-portal.org/smash/get/diva2:1105996/FULLTEXT01.pdf</w:t>
              </w:r>
            </w:p>
            <w:p w14:paraId="5BF0CCF3" w14:textId="77777777" w:rsidR="00DF03D5" w:rsidRDefault="00DF03D5" w:rsidP="00DF03D5">
              <w:pPr>
                <w:pStyle w:val="Bibliographie"/>
                <w:ind w:left="720" w:hanging="720"/>
                <w:rPr>
                  <w:noProof/>
                </w:rPr>
              </w:pPr>
              <w:r>
                <w:rPr>
                  <w:noProof/>
                </w:rPr>
                <w:t xml:space="preserve">Lafont, F. (2016, Novembre 16). </w:t>
              </w:r>
              <w:r>
                <w:rPr>
                  <w:i/>
                  <w:iCs/>
                  <w:noProof/>
                </w:rPr>
                <w:t>Longueur optimale du questionnaire</w:t>
              </w:r>
              <w:r>
                <w:rPr>
                  <w:noProof/>
                </w:rPr>
                <w:t>. Récupéré sur Questio: https://blog.questio.fr/longueur-optimale-du-questionnaire</w:t>
              </w:r>
            </w:p>
            <w:p w14:paraId="3FF37CE4" w14:textId="77777777" w:rsidR="00DF03D5" w:rsidRDefault="00DF03D5" w:rsidP="00DF03D5">
              <w:pPr>
                <w:pStyle w:val="Bibliographie"/>
                <w:ind w:left="720" w:hanging="720"/>
                <w:rPr>
                  <w:noProof/>
                </w:rPr>
              </w:pPr>
              <w:r>
                <w:rPr>
                  <w:i/>
                  <w:iCs/>
                  <w:noProof/>
                </w:rPr>
                <w:t>Les biais.</w:t>
              </w:r>
              <w:r>
                <w:rPr>
                  <w:noProof/>
                </w:rPr>
                <w:t xml:space="preserve"> (s.d.). Récupéré sur EVAL - Centre de ressources en évaluation: https://www.eval.fr/les-biais/</w:t>
              </w:r>
            </w:p>
            <w:p w14:paraId="7B0AFEE8" w14:textId="77777777" w:rsidR="00DF03D5" w:rsidRDefault="00DF03D5" w:rsidP="00DF03D5">
              <w:pPr>
                <w:pStyle w:val="Bibliographie"/>
                <w:ind w:left="720" w:hanging="720"/>
                <w:rPr>
                  <w:noProof/>
                </w:rPr>
              </w:pPr>
              <w:r>
                <w:rPr>
                  <w:i/>
                  <w:iCs/>
                  <w:noProof/>
                </w:rPr>
                <w:t>List of games using procedural generation</w:t>
              </w:r>
              <w:r>
                <w:rPr>
                  <w:noProof/>
                </w:rPr>
                <w:t>. (2022, Octobre 12). Récupéré sur Wikipedia: https://en.wikipedia.org/wiki/List_of_games_using_procedural_generation</w:t>
              </w:r>
            </w:p>
            <w:p w14:paraId="6FE20071" w14:textId="77777777" w:rsidR="00DF03D5" w:rsidRDefault="00DF03D5" w:rsidP="00DF03D5">
              <w:pPr>
                <w:pStyle w:val="Bibliographie"/>
                <w:ind w:left="720" w:hanging="720"/>
                <w:rPr>
                  <w:noProof/>
                </w:rPr>
              </w:pPr>
              <w:r>
                <w:rPr>
                  <w:noProof/>
                </w:rPr>
                <w:t xml:space="preserve">Midy, F. (1996). </w:t>
              </w:r>
              <w:r>
                <w:rPr>
                  <w:i/>
                  <w:iCs/>
                  <w:noProof/>
                </w:rPr>
                <w:t>Validité et fiabilité des questionnaires d'évaluation de la qualité de vie : une étude appliquée aux accidents vasculaires cérébraux.</w:t>
              </w:r>
              <w:r>
                <w:rPr>
                  <w:noProof/>
                </w:rPr>
                <w:t xml:space="preserve"> Récupéré sur HAL Archives: https://hal.archives-ouvertes.fr/hal-01526979/document</w:t>
              </w:r>
            </w:p>
            <w:p w14:paraId="4C37DA1F" w14:textId="77777777" w:rsidR="00DF03D5" w:rsidRDefault="00DF03D5" w:rsidP="00DF03D5">
              <w:pPr>
                <w:pStyle w:val="Bibliographie"/>
                <w:ind w:left="720" w:hanging="720"/>
                <w:rPr>
                  <w:noProof/>
                </w:rPr>
              </w:pPr>
              <w:r>
                <w:rPr>
                  <w:i/>
                  <w:iCs/>
                  <w:noProof/>
                </w:rPr>
                <w:t>Paradoxe de Simpson</w:t>
              </w:r>
              <w:r>
                <w:rPr>
                  <w:noProof/>
                </w:rPr>
                <w:t>. (2022, Septembre 7). Récupéré sur Wikipedia: https://fr.wikipedia.org/wiki/Paradoxe_de_Simpson</w:t>
              </w:r>
            </w:p>
            <w:p w14:paraId="15B7C6D5" w14:textId="77777777" w:rsidR="00DF03D5" w:rsidRDefault="00DF03D5" w:rsidP="00DF03D5">
              <w:pPr>
                <w:pStyle w:val="Bibliographie"/>
                <w:ind w:left="720" w:hanging="720"/>
                <w:rPr>
                  <w:noProof/>
                </w:rPr>
              </w:pPr>
              <w:r>
                <w:rPr>
                  <w:i/>
                  <w:iCs/>
                  <w:noProof/>
                </w:rPr>
                <w:lastRenderedPageBreak/>
                <w:t>Plant senescence</w:t>
              </w:r>
              <w:r>
                <w:rPr>
                  <w:noProof/>
                </w:rPr>
                <w:t>. (2022, Avril 14). Récupéré sur Wikipedia: https://en.wikipedia.org/wiki/Plant_senescence</w:t>
              </w:r>
            </w:p>
            <w:p w14:paraId="46539E9D" w14:textId="77777777" w:rsidR="00DF03D5" w:rsidRDefault="00DF03D5" w:rsidP="00DF03D5">
              <w:pPr>
                <w:pStyle w:val="Bibliographie"/>
                <w:ind w:left="720" w:hanging="720"/>
                <w:rPr>
                  <w:noProof/>
                </w:rPr>
              </w:pPr>
              <w:r>
                <w:rPr>
                  <w:noProof/>
                </w:rPr>
                <w:t xml:space="preserve">Quinte, J. (2020). </w:t>
              </w:r>
              <w:r>
                <w:rPr>
                  <w:i/>
                  <w:iCs/>
                  <w:noProof/>
                </w:rPr>
                <w:t>Conceptions d'élèves au sujet du cycle de vie des plantes à fleurs : approche comparative franco-allemande</w:t>
              </w:r>
              <w:r>
                <w:rPr>
                  <w:noProof/>
                </w:rPr>
                <w:t>. Récupéré sur Journals Open Edition: http://journals.openedition.org/rdst/3103 ; DOI : https://doi.org/10.4000/rdst.3103</w:t>
              </w:r>
            </w:p>
            <w:p w14:paraId="10F8C095" w14:textId="77777777" w:rsidR="00DF03D5" w:rsidRDefault="00DF03D5" w:rsidP="00DF03D5">
              <w:pPr>
                <w:pStyle w:val="Bibliographie"/>
                <w:ind w:left="720" w:hanging="720"/>
                <w:rPr>
                  <w:noProof/>
                </w:rPr>
              </w:pPr>
              <w:r>
                <w:rPr>
                  <w:i/>
                  <w:iCs/>
                  <w:noProof/>
                </w:rPr>
                <w:t>Réaliser un questionnaire dans le cadre de votre étude de marché</w:t>
              </w:r>
              <w:r>
                <w:rPr>
                  <w:noProof/>
                </w:rPr>
                <w:t>. (2021, Décembre). Récupéré sur BPI France: https://bpifrance-creation.fr/encyclopedie/letude-marche/comment-faire-son-etude-marche/realiser-questionnaire-cadre-votre-etude</w:t>
              </w:r>
            </w:p>
            <w:p w14:paraId="3200DBE9" w14:textId="77777777" w:rsidR="00DF03D5" w:rsidRDefault="00DF03D5" w:rsidP="00DF03D5">
              <w:pPr>
                <w:pStyle w:val="Bibliographie"/>
                <w:ind w:left="720" w:hanging="720"/>
                <w:rPr>
                  <w:noProof/>
                </w:rPr>
              </w:pPr>
              <w:r>
                <w:rPr>
                  <w:i/>
                  <w:iCs/>
                  <w:noProof/>
                </w:rPr>
                <w:t>Sénescence</w:t>
              </w:r>
              <w:r>
                <w:rPr>
                  <w:noProof/>
                </w:rPr>
                <w:t>. (2022, Août 18). Récupéré sur Wikipedia: https://fr.wikipedia.org/wiki/S%C3%A9nescence</w:t>
              </w:r>
            </w:p>
            <w:p w14:paraId="660153EE" w14:textId="77777777" w:rsidR="00DF03D5" w:rsidRDefault="00DF03D5" w:rsidP="00DF03D5">
              <w:pPr>
                <w:pStyle w:val="Bibliographie"/>
                <w:ind w:left="720" w:hanging="720"/>
                <w:rPr>
                  <w:noProof/>
                </w:rPr>
              </w:pPr>
              <w:r>
                <w:rPr>
                  <w:noProof/>
                </w:rPr>
                <w:t xml:space="preserve">Simonnin, P. (2021, Août 16). </w:t>
              </w:r>
              <w:r>
                <w:rPr>
                  <w:i/>
                  <w:iCs/>
                  <w:noProof/>
                </w:rPr>
                <w:t>Quand lancer votre enquête en ligne ?</w:t>
              </w:r>
              <w:r>
                <w:rPr>
                  <w:noProof/>
                </w:rPr>
                <w:t xml:space="preserve"> Récupéré sur CréerUnQuestionnaire: https://creerunquestionnaire.fr/articles/concevoir-votre-questionnaire/cadrer-l-enquete/quand-lancer-votre-enquete-en-ligne/</w:t>
              </w:r>
            </w:p>
            <w:p w14:paraId="5BFDCCF1" w14:textId="77777777" w:rsidR="00DF03D5" w:rsidRDefault="00DF03D5" w:rsidP="00DF03D5">
              <w:pPr>
                <w:pStyle w:val="Bibliographie"/>
                <w:ind w:left="720" w:hanging="720"/>
                <w:rPr>
                  <w:noProof/>
                </w:rPr>
              </w:pPr>
              <w:r>
                <w:rPr>
                  <w:noProof/>
                </w:rPr>
                <w:t xml:space="preserve">Slimani, I. (s.d.). </w:t>
              </w:r>
              <w:r>
                <w:rPr>
                  <w:i/>
                  <w:iCs/>
                  <w:noProof/>
                </w:rPr>
                <w:t>Constitution d'un échantillon : Conseils méthodologiques</w:t>
              </w:r>
              <w:r>
                <w:rPr>
                  <w:noProof/>
                </w:rPr>
                <w:t>. Récupéré sur Comité de l'Harmonisation de l'Audit Interne: https://www.economie.gouv.fr/files/fiche_pratique_constitution_echantillonv1.pdf?fbclid=IwAR0i4MBS4gNWBoUHP6PfmtqkM3PVa7bN49vBHlivcpRNc8YJlh8KiGAjeKI</w:t>
              </w:r>
            </w:p>
            <w:p w14:paraId="32AC2094" w14:textId="77777777" w:rsidR="00DF03D5" w:rsidRDefault="00DF03D5" w:rsidP="00DF03D5">
              <w:pPr>
                <w:pStyle w:val="Bibliographie"/>
                <w:ind w:left="720" w:hanging="720"/>
                <w:rPr>
                  <w:noProof/>
                </w:rPr>
              </w:pPr>
              <w:r>
                <w:rPr>
                  <w:i/>
                  <w:iCs/>
                  <w:noProof/>
                </w:rPr>
                <w:t>Taux de scolarisation par âge : Données annuelles de 2000 à 2019</w:t>
              </w:r>
              <w:r>
                <w:rPr>
                  <w:noProof/>
                </w:rPr>
                <w:t>. (2021, Octobre 14). Récupéré sur INSEE: https://www.insee.fr/fr/statistiques/2383587</w:t>
              </w:r>
            </w:p>
            <w:p w14:paraId="106A9E3E" w14:textId="77777777" w:rsidR="00DF03D5" w:rsidRDefault="00DF03D5" w:rsidP="00DF03D5">
              <w:pPr>
                <w:pStyle w:val="Bibliographie"/>
                <w:ind w:left="720" w:hanging="720"/>
                <w:rPr>
                  <w:noProof/>
                </w:rPr>
              </w:pPr>
              <w:r>
                <w:rPr>
                  <w:i/>
                  <w:iCs/>
                  <w:noProof/>
                </w:rPr>
                <w:t>Triangulation de Delaunay</w:t>
              </w:r>
              <w:r>
                <w:rPr>
                  <w:noProof/>
                </w:rPr>
                <w:t>. (2022, Mai 29). Récupéré sur Wikipedia: https://fr.wikipedia.org/wiki/Triangulation_de_Delaunay</w:t>
              </w:r>
            </w:p>
            <w:p w14:paraId="65456725" w14:textId="77777777" w:rsidR="00DF03D5" w:rsidRDefault="00DF03D5" w:rsidP="00DF03D5">
              <w:pPr>
                <w:pStyle w:val="Bibliographie"/>
                <w:ind w:left="720" w:hanging="720"/>
                <w:rPr>
                  <w:noProof/>
                </w:rPr>
              </w:pPr>
              <w:r>
                <w:rPr>
                  <w:i/>
                  <w:iCs/>
                  <w:noProof/>
                </w:rPr>
                <w:t>Vision humaine</w:t>
              </w:r>
              <w:r>
                <w:rPr>
                  <w:noProof/>
                </w:rPr>
                <w:t>. (2022, Octobre 15). Récupéré sur Wikipedia: https://fr.wikipedia.org/wiki/Vision_humaine</w:t>
              </w:r>
            </w:p>
            <w:p w14:paraId="3292E03E" w14:textId="77777777" w:rsidR="00DF03D5" w:rsidRDefault="00DF03D5" w:rsidP="00DF03D5">
              <w:pPr>
                <w:pStyle w:val="Bibliographie"/>
                <w:ind w:left="720" w:hanging="720"/>
                <w:rPr>
                  <w:noProof/>
                </w:rPr>
              </w:pPr>
              <w:r>
                <w:rPr>
                  <w:i/>
                  <w:iCs/>
                  <w:noProof/>
                </w:rPr>
                <w:t>What do we see first ? Color or shapes ?</w:t>
              </w:r>
              <w:r>
                <w:rPr>
                  <w:noProof/>
                </w:rPr>
                <w:t xml:space="preserve"> (s.d.). Récupéré sur Enotes: https://www.enotes.com/homework-help/what-we-see-first-color-shapes-662480</w:t>
              </w:r>
            </w:p>
            <w:p w14:paraId="64CCC44D" w14:textId="380910F5" w:rsidR="009E7F52" w:rsidRPr="009E7F52" w:rsidRDefault="009E7F52" w:rsidP="00DF03D5">
              <w:pPr>
                <w:rPr>
                  <w:b/>
                  <w:bCs/>
                </w:rPr>
              </w:pPr>
              <w:r>
                <w:rPr>
                  <w:b/>
                  <w:bCs/>
                </w:rPr>
                <w:fldChar w:fldCharType="end"/>
              </w:r>
            </w:p>
          </w:sdtContent>
        </w:sdt>
      </w:sdtContent>
    </w:sdt>
    <w:p w14:paraId="1D1919B7" w14:textId="75C51468" w:rsidR="009E7F52" w:rsidRDefault="009E7F52" w:rsidP="0025337A">
      <w:pPr>
        <w:pStyle w:val="Titre1"/>
        <w:rPr>
          <w:rFonts w:ascii="Calibri" w:hAnsi="Calibri" w:cs="Calibri"/>
        </w:rPr>
      </w:pPr>
    </w:p>
    <w:p w14:paraId="24ACC681" w14:textId="13480BEC" w:rsidR="009E7F52" w:rsidRDefault="009E7F52" w:rsidP="009E7F52"/>
    <w:p w14:paraId="4DFE1408" w14:textId="275352B2" w:rsidR="009E7F52" w:rsidRDefault="009E7F52" w:rsidP="009E7F52"/>
    <w:p w14:paraId="42983DB2" w14:textId="6583B6FE" w:rsidR="009E7F52" w:rsidRDefault="009E7F52" w:rsidP="009E7F52"/>
    <w:p w14:paraId="09102C9B" w14:textId="4C8BF33A" w:rsidR="009E7F52" w:rsidRDefault="009E7F52" w:rsidP="009E7F52"/>
    <w:p w14:paraId="2FFEC566" w14:textId="5BE79EEA" w:rsidR="009E7F52" w:rsidRDefault="009E7F52" w:rsidP="009E7F52"/>
    <w:p w14:paraId="5FC84E13" w14:textId="22680B4B" w:rsidR="009E7F52" w:rsidRDefault="009E7F52" w:rsidP="009E7F52"/>
    <w:p w14:paraId="0C85EE4D" w14:textId="0913C057" w:rsidR="009E7F52" w:rsidRDefault="009E7F52" w:rsidP="009E7F52"/>
    <w:p w14:paraId="6EE4175E" w14:textId="76773672" w:rsidR="0025337A" w:rsidRDefault="0025337A" w:rsidP="0025337A">
      <w:pPr>
        <w:pStyle w:val="Titre1"/>
        <w:rPr>
          <w:rFonts w:ascii="Calibri" w:hAnsi="Calibri" w:cs="Calibri"/>
        </w:rPr>
      </w:pPr>
      <w:bookmarkStart w:id="73" w:name="_Toc119874570"/>
      <w:r>
        <w:rPr>
          <w:rFonts w:ascii="Calibri" w:hAnsi="Calibri" w:cs="Calibri"/>
        </w:rPr>
        <w:lastRenderedPageBreak/>
        <w:t>Projets en ligne</w:t>
      </w:r>
      <w:bookmarkEnd w:id="73"/>
    </w:p>
    <w:p w14:paraId="4D79A74E" w14:textId="485F8148" w:rsidR="0025337A" w:rsidRPr="0025337A" w:rsidRDefault="008874FF" w:rsidP="0025337A">
      <w:r>
        <w:t>Tous ces projets ont été téléchargés et testés pour réaliser mon prototype de sénescence.</w:t>
      </w:r>
    </w:p>
    <w:p w14:paraId="7EA08E5D" w14:textId="77777777" w:rsidR="0025337A" w:rsidRPr="007B01C4" w:rsidRDefault="0025337A" w:rsidP="0025337A">
      <w:pPr>
        <w:rPr>
          <w:rFonts w:asciiTheme="minorHAnsi" w:hAnsiTheme="minorHAnsi" w:cs="Calibri"/>
        </w:rPr>
      </w:pPr>
      <w:r w:rsidRPr="007B01C4">
        <w:rPr>
          <w:rFonts w:asciiTheme="minorHAnsi" w:hAnsiTheme="minorHAnsi" w:cs="Calibri"/>
          <w:i/>
          <w:iCs/>
        </w:rPr>
        <w:t>Algorithme de colonisation de l’espace</w:t>
      </w:r>
      <w:r w:rsidRPr="007B01C4">
        <w:rPr>
          <w:rFonts w:asciiTheme="minorHAnsi" w:hAnsiTheme="minorHAnsi" w:cs="Calibri"/>
        </w:rPr>
        <w:t xml:space="preserve"> : </w:t>
      </w:r>
      <w:hyperlink r:id="rId36" w:history="1">
        <w:r w:rsidRPr="007B01C4">
          <w:rPr>
            <w:rStyle w:val="Lienhypertexte"/>
            <w:rFonts w:asciiTheme="minorHAnsi" w:hAnsiTheme="minorHAnsi" w:cs="Calibri"/>
          </w:rPr>
          <w:t>https://github.com/ciphrd/unity-growing-tree</w:t>
        </w:r>
      </w:hyperlink>
    </w:p>
    <w:p w14:paraId="70827C18" w14:textId="2C952471" w:rsidR="0025337A" w:rsidRDefault="0025337A" w:rsidP="0025337A">
      <w:pPr>
        <w:rPr>
          <w:rStyle w:val="Lienhypertexte"/>
          <w:rFonts w:asciiTheme="minorHAnsi" w:hAnsiTheme="minorHAnsi" w:cs="Calibri"/>
        </w:rPr>
      </w:pPr>
      <w:r w:rsidRPr="007B01C4">
        <w:rPr>
          <w:rFonts w:asciiTheme="minorHAnsi" w:hAnsiTheme="minorHAnsi" w:cs="Calibri"/>
          <w:i/>
          <w:iCs/>
        </w:rPr>
        <w:t>Génère du lierre</w:t>
      </w:r>
      <w:r w:rsidRPr="007B01C4">
        <w:rPr>
          <w:rFonts w:asciiTheme="minorHAnsi" w:hAnsiTheme="minorHAnsi" w:cs="Calibri"/>
        </w:rPr>
        <w:t xml:space="preserve"> : </w:t>
      </w:r>
      <w:hyperlink r:id="rId37" w:history="1">
        <w:r w:rsidRPr="007B01C4">
          <w:rPr>
            <w:rStyle w:val="Lienhypertexte"/>
            <w:rFonts w:asciiTheme="minorHAnsi" w:hAnsiTheme="minorHAnsi" w:cs="Calibri"/>
          </w:rPr>
          <w:t>https://github.com/radiatoryang/hedera</w:t>
        </w:r>
      </w:hyperlink>
    </w:p>
    <w:p w14:paraId="70A3C3A3" w14:textId="632F087F" w:rsidR="00E630EC" w:rsidRDefault="00E630EC" w:rsidP="0025337A">
      <w:pPr>
        <w:rPr>
          <w:rStyle w:val="Lienhypertexte"/>
          <w:rFonts w:asciiTheme="minorHAnsi" w:hAnsiTheme="minorHAnsi" w:cs="Calibri"/>
          <w:color w:val="000000" w:themeColor="text1"/>
          <w:u w:val="none"/>
        </w:rPr>
      </w:pPr>
      <w:r w:rsidRPr="00A40BBF">
        <w:rPr>
          <w:rStyle w:val="Lienhypertexte"/>
          <w:rFonts w:asciiTheme="minorHAnsi" w:hAnsiTheme="minorHAnsi" w:cs="Calibri"/>
          <w:i/>
          <w:iCs/>
          <w:color w:val="000000" w:themeColor="text1"/>
          <w:u w:val="none"/>
        </w:rPr>
        <w:t>Génère du feuillage</w:t>
      </w:r>
      <w:r>
        <w:rPr>
          <w:rStyle w:val="Lienhypertexte"/>
          <w:rFonts w:asciiTheme="minorHAnsi" w:hAnsiTheme="minorHAnsi" w:cs="Calibri"/>
          <w:color w:val="000000" w:themeColor="text1"/>
          <w:u w:val="none"/>
        </w:rPr>
        <w:t xml:space="preserve"> : </w:t>
      </w:r>
      <w:hyperlink r:id="rId38" w:history="1">
        <w:r w:rsidRPr="00BD70DD">
          <w:rPr>
            <w:rStyle w:val="Lienhypertexte"/>
            <w:rFonts w:asciiTheme="minorHAnsi" w:hAnsiTheme="minorHAnsi" w:cs="Calibri"/>
          </w:rPr>
          <w:t>https://github.com/adremeaux/Procedural-Plant-and-Foliage-Generator</w:t>
        </w:r>
      </w:hyperlink>
    </w:p>
    <w:p w14:paraId="58DF9DBA" w14:textId="77777777" w:rsidR="0025337A" w:rsidRPr="007B01C4" w:rsidRDefault="0025337A" w:rsidP="0025337A">
      <w:pPr>
        <w:rPr>
          <w:rFonts w:asciiTheme="minorHAnsi" w:hAnsiTheme="minorHAnsi" w:cs="Calibri"/>
        </w:rPr>
      </w:pPr>
      <w:r w:rsidRPr="007B01C4">
        <w:rPr>
          <w:rFonts w:asciiTheme="minorHAnsi" w:hAnsiTheme="minorHAnsi" w:cs="Calibri"/>
          <w:i/>
          <w:iCs/>
        </w:rPr>
        <w:t>Fruits procéduraux</w:t>
      </w:r>
      <w:r w:rsidRPr="007B01C4">
        <w:rPr>
          <w:rFonts w:asciiTheme="minorHAnsi" w:hAnsiTheme="minorHAnsi" w:cs="Calibri"/>
        </w:rPr>
        <w:t xml:space="preserve"> : </w:t>
      </w:r>
      <w:hyperlink r:id="rId39" w:history="1">
        <w:r w:rsidRPr="007B01C4">
          <w:rPr>
            <w:rStyle w:val="Lienhypertexte"/>
            <w:rFonts w:asciiTheme="minorHAnsi" w:hAnsiTheme="minorHAnsi" w:cs="Calibri"/>
          </w:rPr>
          <w:t>https://github.com/leafar-tb/proc-fruits</w:t>
        </w:r>
      </w:hyperlink>
    </w:p>
    <w:p w14:paraId="15B2CFE6" w14:textId="77777777" w:rsidR="0025337A" w:rsidRPr="007B01C4" w:rsidRDefault="0025337A" w:rsidP="0025337A">
      <w:pPr>
        <w:rPr>
          <w:rFonts w:asciiTheme="minorHAnsi" w:hAnsiTheme="minorHAnsi" w:cs="Calibri"/>
        </w:rPr>
      </w:pPr>
      <w:r w:rsidRPr="007B01C4">
        <w:rPr>
          <w:rFonts w:asciiTheme="minorHAnsi" w:hAnsiTheme="minorHAnsi" w:cs="Calibri"/>
          <w:i/>
          <w:iCs/>
        </w:rPr>
        <w:t>Génère des fleurs</w:t>
      </w:r>
      <w:r w:rsidRPr="007B01C4">
        <w:rPr>
          <w:rFonts w:asciiTheme="minorHAnsi" w:hAnsiTheme="minorHAnsi" w:cs="Calibri"/>
        </w:rPr>
        <w:t xml:space="preserve"> : </w:t>
      </w:r>
      <w:hyperlink r:id="rId40" w:history="1">
        <w:r w:rsidRPr="007B01C4">
          <w:rPr>
            <w:rStyle w:val="Lienhypertexte"/>
            <w:rFonts w:asciiTheme="minorHAnsi" w:hAnsiTheme="minorHAnsi" w:cs="Calibri"/>
          </w:rPr>
          <w:t>https://github.com/mattatz/unity-procedural-flower</w:t>
        </w:r>
      </w:hyperlink>
    </w:p>
    <w:p w14:paraId="07DE708B" w14:textId="77777777" w:rsidR="0025337A" w:rsidRPr="00030A64" w:rsidRDefault="0025337A" w:rsidP="0025337A">
      <w:pPr>
        <w:rPr>
          <w:rFonts w:asciiTheme="minorHAnsi" w:hAnsiTheme="minorHAnsi" w:cs="Calibri"/>
          <w:lang w:val="en-US"/>
        </w:rPr>
      </w:pPr>
      <w:r w:rsidRPr="00030A64">
        <w:rPr>
          <w:rFonts w:asciiTheme="minorHAnsi" w:hAnsiTheme="minorHAnsi" w:cs="Calibri"/>
          <w:i/>
          <w:iCs/>
          <w:lang w:val="en-US"/>
        </w:rPr>
        <w:t>LSystem</w:t>
      </w:r>
      <w:r w:rsidRPr="00030A64">
        <w:rPr>
          <w:rFonts w:asciiTheme="minorHAnsi" w:hAnsiTheme="minorHAnsi" w:cs="Calibri"/>
          <w:lang w:val="en-US"/>
        </w:rPr>
        <w:t xml:space="preserve"> : </w:t>
      </w:r>
      <w:hyperlink r:id="rId41" w:history="1">
        <w:r w:rsidRPr="00030A64">
          <w:rPr>
            <w:rStyle w:val="Lienhypertexte"/>
            <w:rFonts w:asciiTheme="minorHAnsi" w:hAnsiTheme="minorHAnsi" w:cs="Calibri"/>
            <w:lang w:val="en-US"/>
          </w:rPr>
          <w:t>https://github.com/rossborchers/ProceduralTrees</w:t>
        </w:r>
      </w:hyperlink>
    </w:p>
    <w:p w14:paraId="72ECB9CB" w14:textId="77A40968" w:rsidR="0025337A" w:rsidRDefault="0025337A" w:rsidP="0025337A">
      <w:pPr>
        <w:rPr>
          <w:rFonts w:asciiTheme="minorHAnsi" w:hAnsiTheme="minorHAnsi" w:cs="Calibri"/>
        </w:rPr>
      </w:pPr>
      <w:r w:rsidRPr="007B01C4">
        <w:rPr>
          <w:rFonts w:asciiTheme="minorHAnsi" w:hAnsiTheme="minorHAnsi" w:cs="Calibri"/>
          <w:i/>
          <w:iCs/>
        </w:rPr>
        <w:t>Shader de pousse</w:t>
      </w:r>
      <w:r w:rsidRPr="007B01C4">
        <w:rPr>
          <w:rFonts w:asciiTheme="minorHAnsi" w:hAnsiTheme="minorHAnsi" w:cs="Calibri"/>
        </w:rPr>
        <w:t xml:space="preserve"> : </w:t>
      </w:r>
      <w:hyperlink r:id="rId42" w:history="1">
        <w:r w:rsidRPr="007B01C4">
          <w:rPr>
            <w:rStyle w:val="Lienhypertexte"/>
            <w:rFonts w:asciiTheme="minorHAnsi" w:hAnsiTheme="minorHAnsi" w:cs="Calibri"/>
          </w:rPr>
          <w:t>https://www.youtube.com/watch?v=LKaEMBLIw9s</w:t>
        </w:r>
      </w:hyperlink>
    </w:p>
    <w:p w14:paraId="6B09C028" w14:textId="3FB883C5" w:rsidR="0025337A" w:rsidRDefault="0025337A" w:rsidP="0025337A">
      <w:pPr>
        <w:rPr>
          <w:rFonts w:asciiTheme="minorHAnsi" w:hAnsiTheme="minorHAnsi" w:cs="Calibri"/>
        </w:rPr>
      </w:pPr>
    </w:p>
    <w:p w14:paraId="24A3E64C" w14:textId="015E8074" w:rsidR="0025337A" w:rsidRDefault="008067BA" w:rsidP="008067BA">
      <w:pPr>
        <w:pStyle w:val="Titre1"/>
        <w:rPr>
          <w:rFonts w:asciiTheme="minorHAnsi" w:hAnsiTheme="minorHAnsi" w:cstheme="minorHAnsi"/>
        </w:rPr>
      </w:pPr>
      <w:bookmarkStart w:id="74" w:name="_Toc119874571"/>
      <w:r w:rsidRPr="008067BA">
        <w:rPr>
          <w:rFonts w:asciiTheme="minorHAnsi" w:hAnsiTheme="minorHAnsi" w:cstheme="minorHAnsi"/>
        </w:rPr>
        <w:t>Timelapses</w:t>
      </w:r>
      <w:bookmarkEnd w:id="74"/>
    </w:p>
    <w:p w14:paraId="21728CA1" w14:textId="3939493A" w:rsidR="004D3FD5" w:rsidRPr="004D3FD5" w:rsidRDefault="004D3FD5" w:rsidP="004D3FD5">
      <w:r>
        <w:t xml:space="preserve">Tous ces </w:t>
      </w:r>
      <w:r w:rsidRPr="004D3FD5">
        <w:rPr>
          <w:i/>
          <w:iCs/>
        </w:rPr>
        <w:t>timelapses</w:t>
      </w:r>
      <w:r>
        <w:t xml:space="preserve"> ont été observés pour déterminer des effets visuels de sénescence.</w:t>
      </w:r>
    </w:p>
    <w:p w14:paraId="074F7603" w14:textId="739E48B1" w:rsidR="00E75B3A" w:rsidRDefault="00E75B3A" w:rsidP="004D3FD5">
      <w:r>
        <w:t xml:space="preserve">Fleurs 1 : </w:t>
      </w:r>
      <w:hyperlink r:id="rId43" w:history="1">
        <w:r w:rsidRPr="00C76F87">
          <w:rPr>
            <w:rStyle w:val="Lienhypertexte"/>
          </w:rPr>
          <w:t>https://www.youtube.com/watch?v=NinfsO33kc4</w:t>
        </w:r>
      </w:hyperlink>
    </w:p>
    <w:p w14:paraId="220AC707" w14:textId="40AD0E87" w:rsidR="00E75B3A" w:rsidRDefault="00E75B3A" w:rsidP="004D3FD5">
      <w:r>
        <w:t xml:space="preserve">Fleurs 2 : </w:t>
      </w:r>
      <w:hyperlink r:id="rId44" w:history="1">
        <w:r w:rsidRPr="00C76F87">
          <w:rPr>
            <w:rStyle w:val="Lienhypertexte"/>
          </w:rPr>
          <w:t>https://www.youtube.com/watch?v=1oDmlBMD_No</w:t>
        </w:r>
      </w:hyperlink>
    </w:p>
    <w:p w14:paraId="4A132DF4" w14:textId="376F07D6" w:rsidR="003D3DDC" w:rsidRDefault="003D3DDC" w:rsidP="004D3FD5">
      <w:r>
        <w:t xml:space="preserve">Haricot : </w:t>
      </w:r>
      <w:hyperlink r:id="rId45" w:history="1">
        <w:r w:rsidRPr="00C76F87">
          <w:rPr>
            <w:rStyle w:val="Lienhypertexte"/>
          </w:rPr>
          <w:t>https://www.youtube.com/watch?v=w77zPAtVTuI</w:t>
        </w:r>
      </w:hyperlink>
    </w:p>
    <w:p w14:paraId="3D7B24C9" w14:textId="1F5AA9BD" w:rsidR="00E75B3A" w:rsidRDefault="00E75B3A" w:rsidP="004D3FD5">
      <w:r>
        <w:t xml:space="preserve">Iris : </w:t>
      </w:r>
      <w:hyperlink r:id="rId46" w:history="1">
        <w:r w:rsidRPr="00C76F87">
          <w:rPr>
            <w:rStyle w:val="Lienhypertexte"/>
          </w:rPr>
          <w:t>https://www.youtube.com/watch?v=GcrBR-cqD0k</w:t>
        </w:r>
      </w:hyperlink>
    </w:p>
    <w:p w14:paraId="742E6F41" w14:textId="229D426B" w:rsidR="003D3DDC" w:rsidRDefault="003D3DDC" w:rsidP="004D3FD5">
      <w:r>
        <w:t xml:space="preserve">Mauvaise herbe : </w:t>
      </w:r>
      <w:hyperlink r:id="rId47" w:history="1">
        <w:r w:rsidRPr="00C76F87">
          <w:rPr>
            <w:rStyle w:val="Lienhypertexte"/>
          </w:rPr>
          <w:t>https://www.youtube.com/watch?v=5T9EcIJMdCg</w:t>
        </w:r>
      </w:hyperlink>
    </w:p>
    <w:p w14:paraId="0FD90A86" w14:textId="5CFD96EF" w:rsidR="00E75B3A" w:rsidRDefault="00E75B3A" w:rsidP="004D3FD5">
      <w:r>
        <w:t xml:space="preserve">Plante : </w:t>
      </w:r>
      <w:hyperlink r:id="rId48" w:history="1">
        <w:r w:rsidRPr="00C76F87">
          <w:rPr>
            <w:rStyle w:val="Lienhypertexte"/>
          </w:rPr>
          <w:t>https://www.youtube.com/watch?v=OnrCN8XPXvk</w:t>
        </w:r>
      </w:hyperlink>
    </w:p>
    <w:p w14:paraId="6360CA27" w14:textId="3B6E794A" w:rsidR="00E75B3A" w:rsidRDefault="003D3DDC" w:rsidP="004D3FD5">
      <w:r>
        <w:t xml:space="preserve">Rose : </w:t>
      </w:r>
      <w:hyperlink r:id="rId49" w:history="1">
        <w:r w:rsidRPr="00C76F87">
          <w:rPr>
            <w:rStyle w:val="Lienhypertexte"/>
          </w:rPr>
          <w:t>https://www.youtube.com/watch?v=oIcabK4_FeU</w:t>
        </w:r>
      </w:hyperlink>
    </w:p>
    <w:p w14:paraId="40098A75" w14:textId="77777777" w:rsidR="003D3DDC" w:rsidRDefault="003D3DDC" w:rsidP="003D3DDC">
      <w:r>
        <w:t xml:space="preserve">Tournesol : </w:t>
      </w:r>
      <w:hyperlink r:id="rId50" w:history="1">
        <w:r w:rsidRPr="00C76F87">
          <w:rPr>
            <w:rStyle w:val="Lienhypertexte"/>
          </w:rPr>
          <w:t>https://www.youtube.com/watch?v=x5mHzwEOpp4</w:t>
        </w:r>
      </w:hyperlink>
    </w:p>
    <w:p w14:paraId="4DDC88B2" w14:textId="77777777" w:rsidR="003D3DDC" w:rsidRPr="004D3FD5" w:rsidRDefault="003D3DDC" w:rsidP="004D3FD5"/>
    <w:p w14:paraId="1271B7CD" w14:textId="77777777" w:rsidR="004D3FD5" w:rsidRDefault="004D3FD5" w:rsidP="0025337A">
      <w:pPr>
        <w:rPr>
          <w:rFonts w:asciiTheme="minorHAnsi" w:hAnsiTheme="minorHAnsi" w:cs="Calibri"/>
        </w:rPr>
      </w:pPr>
    </w:p>
    <w:p w14:paraId="1D337D60" w14:textId="4A7D417E" w:rsidR="0025337A" w:rsidRDefault="0025337A" w:rsidP="0025337A">
      <w:pPr>
        <w:rPr>
          <w:rFonts w:asciiTheme="minorHAnsi" w:hAnsiTheme="minorHAnsi" w:cs="Calibri"/>
        </w:rPr>
      </w:pPr>
    </w:p>
    <w:p w14:paraId="42466760" w14:textId="21F8973B" w:rsidR="0025337A" w:rsidRDefault="0025337A" w:rsidP="0025337A">
      <w:pPr>
        <w:rPr>
          <w:rFonts w:asciiTheme="minorHAnsi" w:hAnsiTheme="minorHAnsi" w:cs="Calibri"/>
        </w:rPr>
      </w:pPr>
    </w:p>
    <w:p w14:paraId="36D85ADC" w14:textId="5AB38F4E" w:rsidR="009E7F52" w:rsidRDefault="009E7F52" w:rsidP="009E7F52"/>
    <w:p w14:paraId="358D8B30" w14:textId="1C916B66" w:rsidR="00001020" w:rsidRDefault="00001020" w:rsidP="009E7F52"/>
    <w:p w14:paraId="11D1ED71" w14:textId="081FA5B9" w:rsidR="00001020" w:rsidRDefault="00001020" w:rsidP="009E7F52"/>
    <w:p w14:paraId="412551EB" w14:textId="3288982F" w:rsidR="00001020" w:rsidRDefault="00001020" w:rsidP="009E7F52"/>
    <w:p w14:paraId="4BCE5EA2" w14:textId="39D089F3" w:rsidR="007219A8" w:rsidRPr="00113C16" w:rsidRDefault="005E3C8F" w:rsidP="00113C16">
      <w:pPr>
        <w:pStyle w:val="Titre1"/>
        <w:rPr>
          <w:rFonts w:ascii="Calibri" w:hAnsi="Calibri" w:cs="Calibri"/>
        </w:rPr>
      </w:pPr>
      <w:bookmarkStart w:id="75" w:name="_Toc119874572"/>
      <w:r w:rsidRPr="00113C16">
        <w:rPr>
          <w:rFonts w:ascii="Calibri" w:hAnsi="Calibri" w:cs="Calibri"/>
        </w:rPr>
        <w:lastRenderedPageBreak/>
        <w:t>Articles scientifiques</w:t>
      </w:r>
      <w:bookmarkEnd w:id="75"/>
    </w:p>
    <w:p w14:paraId="22D750B0" w14:textId="77777777" w:rsidR="00113C16" w:rsidRPr="00113C16" w:rsidRDefault="00113C16" w:rsidP="00113C16"/>
    <w:p w14:paraId="47113EE6" w14:textId="77777777" w:rsidR="00C67E94" w:rsidRPr="009320CA" w:rsidRDefault="00C67E94" w:rsidP="00C67E94">
      <w:pPr>
        <w:rPr>
          <w:rFonts w:asciiTheme="minorHAnsi" w:hAnsiTheme="minorHAnsi" w:cs="Calibri"/>
          <w:i/>
          <w:iCs/>
        </w:rPr>
      </w:pPr>
      <w:r w:rsidRPr="009320CA">
        <w:rPr>
          <w:rFonts w:asciiTheme="minorHAnsi" w:hAnsiTheme="minorHAnsi" w:cs="Calibri"/>
          <w:i/>
          <w:iCs/>
        </w:rPr>
        <w:t>Génération procédurale</w:t>
      </w:r>
    </w:p>
    <w:p w14:paraId="7BA6D36B" w14:textId="207FEA95" w:rsidR="00200C33" w:rsidRPr="0068554F" w:rsidRDefault="00200C33" w:rsidP="00200C33">
      <w:pPr>
        <w:jc w:val="both"/>
        <w:rPr>
          <w:rFonts w:asciiTheme="minorHAnsi" w:hAnsiTheme="minorHAnsi" w:cs="Calibri"/>
        </w:rPr>
      </w:pPr>
      <w:r w:rsidRPr="0068554F">
        <w:rPr>
          <w:rFonts w:asciiTheme="minorHAnsi" w:hAnsiTheme="minorHAnsi" w:cs="Calibri"/>
        </w:rPr>
        <w:t>[I</w:t>
      </w:r>
      <w:r w:rsidR="001C50D6">
        <w:rPr>
          <w:rFonts w:asciiTheme="minorHAnsi" w:hAnsiTheme="minorHAnsi" w:cs="Calibri"/>
        </w:rPr>
        <w:t xml:space="preserve">] - </w:t>
      </w:r>
      <w:r w:rsidR="001C50D6">
        <w:rPr>
          <w:rFonts w:asciiTheme="minorHAnsi" w:hAnsiTheme="minorHAnsi" w:cs="Calibri"/>
        </w:rPr>
        <w:tab/>
      </w:r>
      <w:r w:rsidRPr="0068554F">
        <w:rPr>
          <w:rFonts w:asciiTheme="minorHAnsi" w:hAnsiTheme="minorHAnsi" w:cs="Calibri"/>
        </w:rPr>
        <w:t xml:space="preserve">Przemyslaw Prusinkiewicz. </w:t>
      </w:r>
      <w:r w:rsidRPr="00030A64">
        <w:rPr>
          <w:rFonts w:asciiTheme="minorHAnsi" w:hAnsiTheme="minorHAnsi" w:cs="Calibri"/>
          <w:lang w:val="en-US"/>
        </w:rPr>
        <w:t xml:space="preserve">(2004). </w:t>
      </w:r>
      <w:r w:rsidRPr="00030A64">
        <w:rPr>
          <w:rFonts w:asciiTheme="minorHAnsi" w:hAnsiTheme="minorHAnsi" w:cs="Calibri"/>
          <w:i/>
          <w:iCs/>
          <w:lang w:val="en-US"/>
        </w:rPr>
        <w:t xml:space="preserve">Modeling plant growth and development. </w:t>
      </w:r>
      <w:r w:rsidRPr="0068554F">
        <w:rPr>
          <w:rStyle w:val="identifier"/>
          <w:rFonts w:asciiTheme="minorHAnsi" w:hAnsiTheme="minorHAnsi" w:cs="Calibri"/>
        </w:rPr>
        <w:t>10.1016/j.pbi.2003.11.007.</w:t>
      </w:r>
    </w:p>
    <w:p w14:paraId="4A09B638" w14:textId="77777777" w:rsidR="00200C33" w:rsidRPr="0068554F" w:rsidRDefault="00200C33" w:rsidP="00200C33">
      <w:pPr>
        <w:jc w:val="both"/>
        <w:rPr>
          <w:rFonts w:asciiTheme="minorHAnsi" w:hAnsiTheme="minorHAnsi" w:cs="Calibri"/>
        </w:rPr>
      </w:pPr>
      <w:r w:rsidRPr="0068554F">
        <w:rPr>
          <w:rFonts w:asciiTheme="minorHAnsi" w:hAnsiTheme="minorHAnsi" w:cs="Calibri"/>
        </w:rPr>
        <w:t>Disponible à l’adresse suivante :</w:t>
      </w:r>
    </w:p>
    <w:p w14:paraId="71A0500B" w14:textId="77777777" w:rsidR="00200C33" w:rsidRPr="0068554F" w:rsidRDefault="00000000" w:rsidP="00200C33">
      <w:pPr>
        <w:jc w:val="both"/>
        <w:rPr>
          <w:rFonts w:asciiTheme="minorHAnsi" w:hAnsiTheme="minorHAnsi" w:cs="Calibri"/>
        </w:rPr>
      </w:pPr>
      <w:hyperlink r:id="rId51" w:history="1">
        <w:r w:rsidR="00200C33" w:rsidRPr="0068554F">
          <w:rPr>
            <w:rStyle w:val="Lienhypertexte"/>
            <w:rFonts w:asciiTheme="minorHAnsi" w:hAnsiTheme="minorHAnsi" w:cs="Calibri"/>
          </w:rPr>
          <w:t>https://www.sciencedirect.com/science/article/abs/pii/S1369526603001389</w:t>
        </w:r>
      </w:hyperlink>
    </w:p>
    <w:p w14:paraId="2E2B9DB3" w14:textId="77777777" w:rsidR="00ED1E83" w:rsidRPr="0068554F" w:rsidRDefault="00ED1E83" w:rsidP="00200C33">
      <w:pPr>
        <w:jc w:val="both"/>
        <w:rPr>
          <w:rFonts w:asciiTheme="minorHAnsi" w:hAnsiTheme="minorHAnsi" w:cs="Calibri"/>
        </w:rPr>
      </w:pPr>
    </w:p>
    <w:p w14:paraId="5A4D9E7D" w14:textId="77777777" w:rsidR="00ED1E83" w:rsidRPr="0068554F" w:rsidRDefault="00ED1E83" w:rsidP="00ED1E83">
      <w:pPr>
        <w:jc w:val="both"/>
        <w:rPr>
          <w:rFonts w:asciiTheme="minorHAnsi" w:hAnsiTheme="minorHAnsi" w:cs="Calibri"/>
        </w:rPr>
      </w:pPr>
      <w:r w:rsidRPr="00030A64">
        <w:rPr>
          <w:rFonts w:asciiTheme="minorHAnsi" w:hAnsiTheme="minorHAnsi" w:cs="Calibri"/>
          <w:lang w:val="en-US"/>
        </w:rPr>
        <w:t xml:space="preserve">[II] - Adam Runions, Brendan Lane, &amp; Przemyslaw Prusinkiewicz. (2007). </w:t>
      </w:r>
      <w:r w:rsidRPr="00030A64">
        <w:rPr>
          <w:rFonts w:asciiTheme="minorHAnsi" w:hAnsiTheme="minorHAnsi" w:cs="Calibri"/>
          <w:i/>
          <w:iCs/>
          <w:lang w:val="en-US"/>
        </w:rPr>
        <w:t>Modeling Trees with a Space Colonization Algorithm</w:t>
      </w:r>
      <w:r w:rsidRPr="00030A64">
        <w:rPr>
          <w:rFonts w:asciiTheme="minorHAnsi" w:hAnsiTheme="minorHAnsi" w:cs="Calibri"/>
          <w:lang w:val="en-US"/>
        </w:rPr>
        <w:t xml:space="preserve">. </w:t>
      </w:r>
      <w:r w:rsidRPr="0068554F">
        <w:rPr>
          <w:rFonts w:asciiTheme="minorHAnsi" w:hAnsiTheme="minorHAnsi" w:cs="Calibri"/>
        </w:rPr>
        <w:t>10.2312/NPH/NPH07/063-070.</w:t>
      </w:r>
    </w:p>
    <w:p w14:paraId="6EC5FFAB" w14:textId="77777777" w:rsidR="00ED1E83" w:rsidRPr="0068554F" w:rsidRDefault="00ED1E83" w:rsidP="00ED1E83">
      <w:pPr>
        <w:jc w:val="both"/>
        <w:rPr>
          <w:rFonts w:asciiTheme="minorHAnsi" w:hAnsiTheme="minorHAnsi" w:cs="Calibri"/>
        </w:rPr>
      </w:pPr>
      <w:r w:rsidRPr="0068554F">
        <w:rPr>
          <w:rFonts w:asciiTheme="minorHAnsi" w:hAnsiTheme="minorHAnsi" w:cs="Calibri"/>
        </w:rPr>
        <w:t xml:space="preserve">Disponible à l’adresse suivante : </w:t>
      </w:r>
    </w:p>
    <w:p w14:paraId="3CEE304B" w14:textId="46012581" w:rsidR="00ED1E83" w:rsidRDefault="00000000" w:rsidP="00ED1E83">
      <w:pPr>
        <w:jc w:val="both"/>
        <w:rPr>
          <w:rStyle w:val="Lienhypertexte"/>
          <w:rFonts w:asciiTheme="minorHAnsi" w:hAnsiTheme="minorHAnsi" w:cs="Calibri"/>
        </w:rPr>
      </w:pPr>
      <w:hyperlink r:id="rId52" w:history="1">
        <w:r w:rsidR="00ED1E83" w:rsidRPr="0068554F">
          <w:rPr>
            <w:rStyle w:val="Lienhypertexte"/>
            <w:rFonts w:asciiTheme="minorHAnsi" w:hAnsiTheme="minorHAnsi" w:cs="Calibri"/>
          </w:rPr>
          <w:t>https://www.researchgate.net/publication/221314843_Modeling_Trees_with_a_Space_Colonization_Algorithm</w:t>
        </w:r>
      </w:hyperlink>
    </w:p>
    <w:p w14:paraId="3508A8FF" w14:textId="77777777" w:rsidR="00F43298" w:rsidRPr="0068554F" w:rsidRDefault="00F43298" w:rsidP="00ED1E83">
      <w:pPr>
        <w:jc w:val="both"/>
        <w:rPr>
          <w:rFonts w:asciiTheme="minorHAnsi" w:hAnsiTheme="minorHAnsi" w:cs="Calibri"/>
        </w:rPr>
      </w:pPr>
    </w:p>
    <w:p w14:paraId="4021A8F8" w14:textId="20B47535" w:rsidR="00F43298" w:rsidRPr="0068554F" w:rsidRDefault="00F43298" w:rsidP="00F43298">
      <w:pPr>
        <w:jc w:val="both"/>
        <w:rPr>
          <w:rFonts w:asciiTheme="minorHAnsi" w:hAnsiTheme="minorHAnsi" w:cs="Calibri"/>
        </w:rPr>
      </w:pPr>
      <w:r w:rsidRPr="00030A64">
        <w:rPr>
          <w:rFonts w:asciiTheme="minorHAnsi" w:hAnsiTheme="minorHAnsi" w:cs="Calibri"/>
          <w:lang w:val="en-US"/>
        </w:rPr>
        <w:t xml:space="preserve">[III] - Przemyslaw Prusinkiewicz, Lars M¨undermann, Radoslaw Karwowski &amp; Brendan Lane. (2001). </w:t>
      </w:r>
      <w:r w:rsidRPr="00030A64">
        <w:rPr>
          <w:rFonts w:asciiTheme="minorHAnsi" w:hAnsiTheme="minorHAnsi" w:cs="Calibri"/>
          <w:i/>
          <w:iCs/>
          <w:lang w:val="en-US"/>
        </w:rPr>
        <w:t>The use of positional information in the modeling of plants</w:t>
      </w:r>
      <w:r w:rsidRPr="00030A64">
        <w:rPr>
          <w:rFonts w:asciiTheme="minorHAnsi" w:hAnsiTheme="minorHAnsi" w:cs="Calibri"/>
          <w:lang w:val="en-US"/>
        </w:rPr>
        <w:t xml:space="preserve">. </w:t>
      </w:r>
      <w:r w:rsidRPr="0068554F">
        <w:rPr>
          <w:rFonts w:asciiTheme="minorHAnsi" w:hAnsiTheme="minorHAnsi" w:cs="Calibri"/>
        </w:rPr>
        <w:t>10.1145/383259.383291.</w:t>
      </w:r>
    </w:p>
    <w:p w14:paraId="665C057D" w14:textId="77777777" w:rsidR="00F43298" w:rsidRPr="0068554F" w:rsidRDefault="00F43298" w:rsidP="00F43298">
      <w:pPr>
        <w:jc w:val="both"/>
        <w:rPr>
          <w:rFonts w:asciiTheme="minorHAnsi" w:hAnsiTheme="minorHAnsi" w:cs="Calibri"/>
        </w:rPr>
      </w:pPr>
      <w:r w:rsidRPr="0068554F">
        <w:rPr>
          <w:rFonts w:asciiTheme="minorHAnsi" w:hAnsiTheme="minorHAnsi" w:cs="Calibri"/>
        </w:rPr>
        <w:t>Disponible à l’adresse suivante :</w:t>
      </w:r>
    </w:p>
    <w:p w14:paraId="734B6C9E" w14:textId="77777777" w:rsidR="00F43298" w:rsidRPr="0068554F" w:rsidRDefault="00000000" w:rsidP="00F43298">
      <w:pPr>
        <w:jc w:val="both"/>
        <w:rPr>
          <w:rFonts w:asciiTheme="minorHAnsi" w:hAnsiTheme="minorHAnsi" w:cs="Calibri"/>
        </w:rPr>
      </w:pPr>
      <w:hyperlink r:id="rId53" w:history="1">
        <w:r w:rsidR="00F43298" w:rsidRPr="0068554F">
          <w:rPr>
            <w:rStyle w:val="Lienhypertexte"/>
            <w:rFonts w:asciiTheme="minorHAnsi" w:hAnsiTheme="minorHAnsi" w:cs="Calibri"/>
          </w:rPr>
          <w:t>https://www.researchgate.net/publication/220720324_The_Use_of_Positional_Information_in_the_Modeling_of_Plants</w:t>
        </w:r>
      </w:hyperlink>
    </w:p>
    <w:p w14:paraId="689E397B" w14:textId="77777777" w:rsidR="00F43298" w:rsidRPr="0068554F" w:rsidRDefault="00F43298" w:rsidP="00F43298">
      <w:pPr>
        <w:jc w:val="both"/>
        <w:rPr>
          <w:rFonts w:asciiTheme="minorHAnsi" w:hAnsiTheme="minorHAnsi" w:cs="Calibri"/>
        </w:rPr>
      </w:pPr>
    </w:p>
    <w:p w14:paraId="19100565" w14:textId="466FD342" w:rsidR="00F43298" w:rsidRPr="00030A64" w:rsidRDefault="00F43298" w:rsidP="00F43298">
      <w:pPr>
        <w:jc w:val="both"/>
        <w:rPr>
          <w:rStyle w:val="dot-separator"/>
          <w:rFonts w:asciiTheme="minorHAnsi" w:hAnsiTheme="minorHAnsi" w:cs="Calibri"/>
          <w:lang w:val="en-US"/>
        </w:rPr>
      </w:pPr>
      <w:r w:rsidRPr="00030A64">
        <w:rPr>
          <w:rFonts w:asciiTheme="minorHAnsi" w:hAnsiTheme="minorHAnsi" w:cs="Calibri"/>
          <w:lang w:val="en-US"/>
        </w:rPr>
        <w:t xml:space="preserve">[IV] - Xuejin Chen, Boris Neubert, Ying-Qing Xu, Oliver Deussen &amp; Sing Bing Kang. (2008). </w:t>
      </w:r>
      <w:r w:rsidRPr="00030A64">
        <w:rPr>
          <w:rFonts w:asciiTheme="minorHAnsi" w:hAnsiTheme="minorHAnsi" w:cs="Calibri"/>
          <w:i/>
          <w:iCs/>
          <w:lang w:val="en-US"/>
        </w:rPr>
        <w:t>Sketch-Based Tree Modeling Using Markov Random Field</w:t>
      </w:r>
      <w:r w:rsidRPr="00030A64">
        <w:rPr>
          <w:rFonts w:asciiTheme="minorHAnsi" w:hAnsiTheme="minorHAnsi" w:cs="Calibri"/>
          <w:lang w:val="en-US"/>
        </w:rPr>
        <w:t xml:space="preserve">. </w:t>
      </w:r>
      <w:r w:rsidRPr="00030A64">
        <w:rPr>
          <w:rStyle w:val="dot-separator"/>
          <w:rFonts w:asciiTheme="minorHAnsi" w:hAnsiTheme="minorHAnsi" w:cs="Calibri"/>
          <w:lang w:val="en-US"/>
        </w:rPr>
        <w:t>10.1145/1409060.1409062.</w:t>
      </w:r>
    </w:p>
    <w:p w14:paraId="16ABA1C6" w14:textId="77777777" w:rsidR="00F43298" w:rsidRPr="00030A64" w:rsidRDefault="00F43298" w:rsidP="00F43298">
      <w:pPr>
        <w:jc w:val="both"/>
        <w:rPr>
          <w:rStyle w:val="dot-separator"/>
          <w:rFonts w:asciiTheme="minorHAnsi" w:hAnsiTheme="minorHAnsi" w:cs="Calibri"/>
          <w:lang w:val="en-US"/>
        </w:rPr>
      </w:pPr>
      <w:r w:rsidRPr="00030A64">
        <w:rPr>
          <w:rStyle w:val="dot-separator"/>
          <w:rFonts w:asciiTheme="minorHAnsi" w:hAnsiTheme="minorHAnsi" w:cs="Calibri"/>
          <w:lang w:val="en-US"/>
        </w:rPr>
        <w:t>Disponible à l’adresse suivante :</w:t>
      </w:r>
    </w:p>
    <w:p w14:paraId="5169F79B" w14:textId="77777777" w:rsidR="00F43298" w:rsidRPr="00030A64" w:rsidRDefault="00000000" w:rsidP="00F43298">
      <w:pPr>
        <w:jc w:val="both"/>
        <w:rPr>
          <w:rFonts w:asciiTheme="minorHAnsi" w:hAnsiTheme="minorHAnsi" w:cs="Calibri"/>
          <w:lang w:val="en-US"/>
        </w:rPr>
      </w:pPr>
      <w:hyperlink r:id="rId54" w:history="1">
        <w:r w:rsidR="00F43298" w:rsidRPr="00030A64">
          <w:rPr>
            <w:rStyle w:val="Lienhypertexte"/>
            <w:rFonts w:asciiTheme="minorHAnsi" w:hAnsiTheme="minorHAnsi" w:cs="Calibri"/>
            <w:lang w:val="en-US"/>
          </w:rPr>
          <w:t>https://dl.acm.org/doi/10.1145/1409060.1409062</w:t>
        </w:r>
      </w:hyperlink>
    </w:p>
    <w:p w14:paraId="18BF79C0" w14:textId="08DA5E78" w:rsidR="00200C33" w:rsidRPr="00030A64" w:rsidRDefault="00200C33" w:rsidP="00C67E94">
      <w:pPr>
        <w:rPr>
          <w:rFonts w:asciiTheme="minorHAnsi" w:hAnsiTheme="minorHAnsi" w:cs="Calibri"/>
          <w:lang w:val="en-US"/>
        </w:rPr>
      </w:pPr>
    </w:p>
    <w:p w14:paraId="4E203B32" w14:textId="1D80670C" w:rsidR="00F43298" w:rsidRPr="0068554F" w:rsidRDefault="00F43298" w:rsidP="00F43298">
      <w:pPr>
        <w:jc w:val="both"/>
        <w:rPr>
          <w:rFonts w:asciiTheme="minorHAnsi" w:hAnsiTheme="minorHAnsi" w:cs="Calibri"/>
        </w:rPr>
      </w:pPr>
      <w:r w:rsidRPr="00030A64">
        <w:rPr>
          <w:rFonts w:asciiTheme="minorHAnsi" w:hAnsiTheme="minorHAnsi" w:cs="Calibri"/>
          <w:lang w:val="en-US"/>
        </w:rPr>
        <w:t xml:space="preserve">[V] - J. Wither and F. Boudon, M.-P. Cani &amp; C. Godin. (2009). </w:t>
      </w:r>
      <w:r w:rsidRPr="00030A64">
        <w:rPr>
          <w:rFonts w:asciiTheme="minorHAnsi" w:hAnsiTheme="minorHAnsi" w:cs="Calibri"/>
          <w:i/>
          <w:iCs/>
          <w:lang w:val="en-US"/>
        </w:rPr>
        <w:t>Structure from silhouettes: a new paradigm for fast sketch-based design of trees</w:t>
      </w:r>
      <w:r w:rsidRPr="00030A64">
        <w:rPr>
          <w:rFonts w:asciiTheme="minorHAnsi" w:hAnsiTheme="minorHAnsi" w:cs="Calibri"/>
          <w:lang w:val="en-US"/>
        </w:rPr>
        <w:t xml:space="preserve">. </w:t>
      </w:r>
      <w:r w:rsidRPr="0068554F">
        <w:rPr>
          <w:rFonts w:asciiTheme="minorHAnsi" w:hAnsiTheme="minorHAnsi" w:cs="Calibri"/>
        </w:rPr>
        <w:t>10.1111/j.1467-8659.2009.01394.x.</w:t>
      </w:r>
    </w:p>
    <w:p w14:paraId="458BD098" w14:textId="77777777" w:rsidR="00F43298" w:rsidRPr="0068554F" w:rsidRDefault="00F43298" w:rsidP="00F43298">
      <w:pPr>
        <w:jc w:val="both"/>
        <w:rPr>
          <w:rFonts w:asciiTheme="minorHAnsi" w:hAnsiTheme="minorHAnsi" w:cs="Calibri"/>
        </w:rPr>
      </w:pPr>
      <w:r w:rsidRPr="0068554F">
        <w:rPr>
          <w:rFonts w:asciiTheme="minorHAnsi" w:hAnsiTheme="minorHAnsi" w:cs="Calibri"/>
        </w:rPr>
        <w:t xml:space="preserve">Disponible à l’adresse suivante : </w:t>
      </w:r>
    </w:p>
    <w:p w14:paraId="1FCE327C" w14:textId="50E256C4" w:rsidR="00F43298" w:rsidRDefault="00000000" w:rsidP="00F43298">
      <w:pPr>
        <w:jc w:val="both"/>
        <w:rPr>
          <w:rStyle w:val="Lienhypertexte"/>
          <w:rFonts w:asciiTheme="minorHAnsi" w:hAnsiTheme="minorHAnsi" w:cs="Calibri"/>
        </w:rPr>
      </w:pPr>
      <w:hyperlink r:id="rId55" w:history="1">
        <w:r w:rsidR="00F43298" w:rsidRPr="0068554F">
          <w:rPr>
            <w:rStyle w:val="Lienhypertexte"/>
            <w:rFonts w:asciiTheme="minorHAnsi" w:hAnsiTheme="minorHAnsi" w:cs="Calibri"/>
          </w:rPr>
          <w:t>https://onlinelibrary.wiley.com/doi/abs/10.1111/j.1467-8659.2009.01394.x</w:t>
        </w:r>
      </w:hyperlink>
    </w:p>
    <w:p w14:paraId="16278D60" w14:textId="29AE6E2A" w:rsidR="00F43298" w:rsidRDefault="00F43298" w:rsidP="00F43298">
      <w:pPr>
        <w:jc w:val="both"/>
        <w:rPr>
          <w:rFonts w:asciiTheme="minorHAnsi" w:hAnsiTheme="minorHAnsi" w:cs="Calibri"/>
        </w:rPr>
      </w:pPr>
    </w:p>
    <w:p w14:paraId="5ADB8931" w14:textId="05E9132D" w:rsidR="007E43C5" w:rsidRPr="00030A64" w:rsidRDefault="007E43C5" w:rsidP="007E43C5">
      <w:pPr>
        <w:jc w:val="both"/>
        <w:rPr>
          <w:rFonts w:asciiTheme="minorHAnsi" w:hAnsiTheme="minorHAnsi" w:cs="Calibri"/>
          <w:lang w:val="en-US"/>
        </w:rPr>
      </w:pPr>
      <w:r w:rsidRPr="00030A64">
        <w:rPr>
          <w:rFonts w:asciiTheme="minorHAnsi" w:hAnsiTheme="minorHAnsi" w:cs="Calibri"/>
          <w:lang w:val="en-US"/>
        </w:rPr>
        <w:lastRenderedPageBreak/>
        <w:t xml:space="preserve">[VI] - Sören Pirk, Bedrich Benes, Takashi Ijiri, Yangyan Li, Oliver Deussen, Baoquan Chen &amp; Radomír Měch. (2016). </w:t>
      </w:r>
      <w:r w:rsidRPr="00030A64">
        <w:rPr>
          <w:rFonts w:asciiTheme="minorHAnsi" w:hAnsiTheme="minorHAnsi" w:cs="Calibri"/>
          <w:i/>
          <w:iCs/>
          <w:lang w:val="en-US"/>
        </w:rPr>
        <w:t>Modeling Plant Life in Computer Graphics</w:t>
      </w:r>
      <w:r w:rsidRPr="00030A64">
        <w:rPr>
          <w:rFonts w:asciiTheme="minorHAnsi" w:hAnsiTheme="minorHAnsi" w:cs="Calibri"/>
          <w:lang w:val="en-US"/>
        </w:rPr>
        <w:t xml:space="preserve">. </w:t>
      </w:r>
      <w:r w:rsidRPr="00030A64">
        <w:rPr>
          <w:rStyle w:val="dot-separator"/>
          <w:rFonts w:asciiTheme="minorHAnsi" w:hAnsiTheme="minorHAnsi" w:cs="Calibri"/>
          <w:lang w:val="en-US"/>
        </w:rPr>
        <w:t>10.1145/2897826.2927332.</w:t>
      </w:r>
    </w:p>
    <w:p w14:paraId="332B167C" w14:textId="77777777" w:rsidR="007E43C5" w:rsidRPr="00030A64" w:rsidRDefault="007E43C5" w:rsidP="007E43C5">
      <w:pPr>
        <w:jc w:val="both"/>
        <w:rPr>
          <w:rFonts w:asciiTheme="minorHAnsi" w:hAnsiTheme="minorHAnsi" w:cs="Calibri"/>
          <w:lang w:val="en-US"/>
        </w:rPr>
      </w:pPr>
      <w:r w:rsidRPr="00030A64">
        <w:rPr>
          <w:rFonts w:asciiTheme="minorHAnsi" w:hAnsiTheme="minorHAnsi" w:cs="Calibri"/>
          <w:lang w:val="en-US"/>
        </w:rPr>
        <w:t>Disponible à l’adresse suivante :</w:t>
      </w:r>
    </w:p>
    <w:p w14:paraId="170A6C4A" w14:textId="77777777" w:rsidR="007E43C5" w:rsidRPr="00030A64" w:rsidRDefault="00000000" w:rsidP="007E43C5">
      <w:pPr>
        <w:jc w:val="both"/>
        <w:rPr>
          <w:rFonts w:asciiTheme="minorHAnsi" w:hAnsiTheme="minorHAnsi" w:cs="Calibri"/>
          <w:color w:val="0563C1"/>
          <w:u w:val="single"/>
          <w:lang w:val="en-US"/>
        </w:rPr>
      </w:pPr>
      <w:hyperlink r:id="rId56" w:history="1">
        <w:r w:rsidR="007E43C5" w:rsidRPr="00030A64">
          <w:rPr>
            <w:rStyle w:val="Lienhypertexte"/>
            <w:rFonts w:asciiTheme="minorHAnsi" w:hAnsiTheme="minorHAnsi" w:cs="Calibri"/>
            <w:lang w:val="en-US"/>
          </w:rPr>
          <w:t>https://dl.acm.org/doi/10.1145/2897826.2927332</w:t>
        </w:r>
      </w:hyperlink>
    </w:p>
    <w:p w14:paraId="23C515A1" w14:textId="77777777" w:rsidR="007E43C5" w:rsidRPr="00030A64" w:rsidRDefault="007E43C5" w:rsidP="00F43298">
      <w:pPr>
        <w:jc w:val="both"/>
        <w:rPr>
          <w:rFonts w:asciiTheme="minorHAnsi" w:hAnsiTheme="minorHAnsi" w:cs="Calibri"/>
          <w:lang w:val="en-US"/>
        </w:rPr>
      </w:pPr>
    </w:p>
    <w:p w14:paraId="7B8F5670" w14:textId="599152FA" w:rsidR="00F43298" w:rsidRPr="00030A64" w:rsidRDefault="00F43298" w:rsidP="00F43298">
      <w:pPr>
        <w:jc w:val="both"/>
        <w:rPr>
          <w:rFonts w:asciiTheme="minorHAnsi" w:hAnsiTheme="minorHAnsi" w:cs="Calibri"/>
          <w:lang w:val="en-US"/>
        </w:rPr>
      </w:pPr>
      <w:r w:rsidRPr="00030A64">
        <w:rPr>
          <w:rFonts w:asciiTheme="minorHAnsi" w:hAnsiTheme="minorHAnsi" w:cs="Calibri"/>
          <w:lang w:val="en-US"/>
        </w:rPr>
        <w:t>[VI</w:t>
      </w:r>
      <w:r w:rsidR="007E43C5" w:rsidRPr="00030A64">
        <w:rPr>
          <w:rFonts w:asciiTheme="minorHAnsi" w:hAnsiTheme="minorHAnsi" w:cs="Calibri"/>
          <w:lang w:val="en-US"/>
        </w:rPr>
        <w:t>I</w:t>
      </w:r>
      <w:r w:rsidRPr="00030A64">
        <w:rPr>
          <w:rFonts w:asciiTheme="minorHAnsi" w:hAnsiTheme="minorHAnsi" w:cs="Calibri"/>
          <w:lang w:val="en-US"/>
        </w:rPr>
        <w:t xml:space="preserve">] - Long Quan Ping, Tan Gang, Zeng Lu, Yuan Jingdong, Wang Sing &amp; Bing Kang. (2006). </w:t>
      </w:r>
      <w:r w:rsidRPr="00030A64">
        <w:rPr>
          <w:rFonts w:asciiTheme="minorHAnsi" w:hAnsiTheme="minorHAnsi" w:cs="Calibri"/>
          <w:i/>
          <w:iCs/>
          <w:lang w:val="en-US"/>
        </w:rPr>
        <w:t>Image-based plant modeling</w:t>
      </w:r>
      <w:r w:rsidRPr="00030A64">
        <w:rPr>
          <w:rFonts w:asciiTheme="minorHAnsi" w:hAnsiTheme="minorHAnsi" w:cs="Calibri"/>
          <w:lang w:val="en-US"/>
        </w:rPr>
        <w:t xml:space="preserve">. </w:t>
      </w:r>
      <w:r w:rsidRPr="00030A64">
        <w:rPr>
          <w:rStyle w:val="dot-separator"/>
          <w:rFonts w:asciiTheme="minorHAnsi" w:hAnsiTheme="minorHAnsi" w:cs="Calibri"/>
          <w:lang w:val="en-US"/>
        </w:rPr>
        <w:t>10.1145/1141911.1141929.</w:t>
      </w:r>
    </w:p>
    <w:p w14:paraId="44F3EEFD" w14:textId="77777777" w:rsidR="00F43298" w:rsidRPr="00030A64" w:rsidRDefault="00F43298" w:rsidP="00F43298">
      <w:pPr>
        <w:jc w:val="both"/>
        <w:rPr>
          <w:rFonts w:asciiTheme="minorHAnsi" w:hAnsiTheme="minorHAnsi" w:cs="Calibri"/>
          <w:lang w:val="en-US"/>
        </w:rPr>
      </w:pPr>
      <w:r w:rsidRPr="00030A64">
        <w:rPr>
          <w:rFonts w:asciiTheme="minorHAnsi" w:hAnsiTheme="minorHAnsi" w:cs="Calibri"/>
          <w:lang w:val="en-US"/>
        </w:rPr>
        <w:t>Disponible à l’adresse suivante :</w:t>
      </w:r>
    </w:p>
    <w:p w14:paraId="5D2433C1" w14:textId="77777777" w:rsidR="00F43298" w:rsidRPr="00030A64" w:rsidRDefault="00000000" w:rsidP="00F43298">
      <w:pPr>
        <w:jc w:val="both"/>
        <w:rPr>
          <w:rFonts w:asciiTheme="minorHAnsi" w:hAnsiTheme="minorHAnsi" w:cs="Calibri"/>
          <w:lang w:val="en-US"/>
        </w:rPr>
      </w:pPr>
      <w:hyperlink r:id="rId57" w:history="1">
        <w:r w:rsidR="00F43298" w:rsidRPr="00030A64">
          <w:rPr>
            <w:rStyle w:val="Lienhypertexte"/>
            <w:rFonts w:asciiTheme="minorHAnsi" w:hAnsiTheme="minorHAnsi" w:cs="Calibri"/>
            <w:lang w:val="en-US"/>
          </w:rPr>
          <w:t>https://dl.acm.org/doi/10.1145/1141911.1141929</w:t>
        </w:r>
      </w:hyperlink>
    </w:p>
    <w:p w14:paraId="7FBC97AF" w14:textId="77777777" w:rsidR="000E1DCC" w:rsidRPr="00030A64" w:rsidRDefault="000E1DCC" w:rsidP="00BC1BB3">
      <w:pPr>
        <w:jc w:val="both"/>
        <w:rPr>
          <w:rFonts w:asciiTheme="minorHAnsi" w:hAnsiTheme="minorHAnsi" w:cs="Calibri"/>
          <w:lang w:val="en-US"/>
        </w:rPr>
      </w:pPr>
    </w:p>
    <w:p w14:paraId="011401F9" w14:textId="692A711B" w:rsidR="000E1DCC" w:rsidRPr="00030A64" w:rsidRDefault="000E1DCC" w:rsidP="00BC1BB3">
      <w:pPr>
        <w:jc w:val="both"/>
        <w:rPr>
          <w:rFonts w:asciiTheme="minorHAnsi" w:hAnsiTheme="minorHAnsi" w:cs="Calibri"/>
          <w:lang w:val="en-US"/>
        </w:rPr>
      </w:pPr>
      <w:r w:rsidRPr="00030A64">
        <w:rPr>
          <w:rFonts w:asciiTheme="minorHAnsi" w:hAnsiTheme="minorHAnsi" w:cs="Calibri"/>
          <w:lang w:val="en-US"/>
        </w:rPr>
        <w:t>[V</w:t>
      </w:r>
      <w:r w:rsidR="007E43C5" w:rsidRPr="00030A64">
        <w:rPr>
          <w:rFonts w:asciiTheme="minorHAnsi" w:hAnsiTheme="minorHAnsi" w:cs="Calibri"/>
          <w:lang w:val="en-US"/>
        </w:rPr>
        <w:t>II</w:t>
      </w:r>
      <w:r w:rsidR="00F43298" w:rsidRPr="00030A64">
        <w:rPr>
          <w:rFonts w:asciiTheme="minorHAnsi" w:hAnsiTheme="minorHAnsi" w:cs="Calibri"/>
          <w:lang w:val="en-US"/>
        </w:rPr>
        <w:t>I</w:t>
      </w:r>
      <w:r w:rsidRPr="00030A64">
        <w:rPr>
          <w:rFonts w:asciiTheme="minorHAnsi" w:hAnsiTheme="minorHAnsi" w:cs="Calibri"/>
          <w:lang w:val="en-US"/>
        </w:rPr>
        <w:t xml:space="preserve">] - Jianwei Guo, Shibiao Xu, Dong-Ming Yan, Zhanglin Cheng, Marc Jaeger </w:t>
      </w:r>
      <w:r w:rsidR="008D03D1" w:rsidRPr="00030A64">
        <w:rPr>
          <w:rFonts w:asciiTheme="minorHAnsi" w:hAnsiTheme="minorHAnsi" w:cs="Calibri"/>
          <w:lang w:val="en-US"/>
        </w:rPr>
        <w:t>&amp;</w:t>
      </w:r>
      <w:r w:rsidRPr="00030A64">
        <w:rPr>
          <w:rFonts w:asciiTheme="minorHAnsi" w:hAnsiTheme="minorHAnsi" w:cs="Calibri"/>
          <w:lang w:val="en-US"/>
        </w:rPr>
        <w:t xml:space="preserve"> Xiaopeng Zhang. </w:t>
      </w:r>
      <w:r w:rsidR="008D03D1" w:rsidRPr="00030A64">
        <w:rPr>
          <w:rFonts w:asciiTheme="minorHAnsi" w:hAnsiTheme="minorHAnsi" w:cs="Calibri"/>
          <w:lang w:val="en-US"/>
        </w:rPr>
        <w:t xml:space="preserve">(2018). </w:t>
      </w:r>
      <w:r w:rsidRPr="00030A64">
        <w:rPr>
          <w:rFonts w:asciiTheme="minorHAnsi" w:hAnsiTheme="minorHAnsi" w:cs="Calibri"/>
          <w:i/>
          <w:iCs/>
          <w:lang w:val="en-US"/>
        </w:rPr>
        <w:t>Realistic Procedural Plant Modeling from Multiple View Images.</w:t>
      </w:r>
      <w:r w:rsidR="008D03D1" w:rsidRPr="00030A64">
        <w:rPr>
          <w:rFonts w:asciiTheme="minorHAnsi" w:hAnsiTheme="minorHAnsi" w:cs="Calibri"/>
          <w:i/>
          <w:iCs/>
          <w:lang w:val="en-US"/>
        </w:rPr>
        <w:t xml:space="preserve"> </w:t>
      </w:r>
      <w:r w:rsidR="008D03D1" w:rsidRPr="00030A64">
        <w:rPr>
          <w:rStyle w:val="citation-doi"/>
          <w:rFonts w:asciiTheme="minorHAnsi" w:hAnsiTheme="minorHAnsi" w:cs="Calibri"/>
          <w:lang w:val="en-US"/>
        </w:rPr>
        <w:t>10.1109/TVCG.2018.2869784.</w:t>
      </w:r>
    </w:p>
    <w:p w14:paraId="779C686C" w14:textId="77777777" w:rsidR="008D03D1" w:rsidRPr="00030A64" w:rsidRDefault="008D03D1" w:rsidP="008D03D1">
      <w:pPr>
        <w:jc w:val="both"/>
        <w:rPr>
          <w:rFonts w:asciiTheme="minorHAnsi" w:hAnsiTheme="minorHAnsi" w:cs="Calibri"/>
          <w:lang w:val="en-US"/>
        </w:rPr>
      </w:pPr>
      <w:r w:rsidRPr="00030A64">
        <w:rPr>
          <w:rFonts w:asciiTheme="minorHAnsi" w:hAnsiTheme="minorHAnsi" w:cs="Calibri"/>
          <w:lang w:val="en-US"/>
        </w:rPr>
        <w:t>Disponible à l’adresse suivante :</w:t>
      </w:r>
    </w:p>
    <w:p w14:paraId="3AA2EB58" w14:textId="5B7F5D0D" w:rsidR="004D2849" w:rsidRPr="00030A64" w:rsidRDefault="00000000" w:rsidP="00BC1BB3">
      <w:pPr>
        <w:jc w:val="both"/>
        <w:rPr>
          <w:rFonts w:asciiTheme="minorHAnsi" w:hAnsiTheme="minorHAnsi" w:cs="Calibri"/>
          <w:lang w:val="en-US"/>
        </w:rPr>
      </w:pPr>
      <w:hyperlink r:id="rId58" w:history="1">
        <w:r w:rsidR="008D03D1" w:rsidRPr="00030A64">
          <w:rPr>
            <w:rStyle w:val="Lienhypertexte"/>
            <w:rFonts w:asciiTheme="minorHAnsi" w:hAnsiTheme="minorHAnsi" w:cs="Calibri"/>
            <w:lang w:val="en-US"/>
          </w:rPr>
          <w:t>https://ieeexplore.ieee.org/abstract/document/8462802</w:t>
        </w:r>
      </w:hyperlink>
    </w:p>
    <w:p w14:paraId="1FA4ED02" w14:textId="77777777" w:rsidR="00F2224B" w:rsidRPr="00030A64" w:rsidRDefault="00F2224B" w:rsidP="00BC1BB3">
      <w:pPr>
        <w:jc w:val="both"/>
        <w:rPr>
          <w:rFonts w:asciiTheme="minorHAnsi" w:hAnsiTheme="minorHAnsi" w:cs="Calibri"/>
          <w:lang w:val="en-US"/>
        </w:rPr>
      </w:pPr>
    </w:p>
    <w:p w14:paraId="24DB938F" w14:textId="20268646" w:rsidR="007E43C5" w:rsidRPr="0068554F" w:rsidRDefault="00F2224B" w:rsidP="00BC1BB3">
      <w:pPr>
        <w:jc w:val="both"/>
        <w:rPr>
          <w:rFonts w:asciiTheme="minorHAnsi" w:hAnsiTheme="minorHAnsi" w:cs="Calibri"/>
        </w:rPr>
      </w:pPr>
      <w:r w:rsidRPr="008E57D9">
        <w:rPr>
          <w:rFonts w:asciiTheme="minorHAnsi" w:hAnsiTheme="minorHAnsi" w:cs="Calibri"/>
          <w:lang w:val="en-US"/>
        </w:rPr>
        <w:t xml:space="preserve">[IX] – </w:t>
      </w:r>
      <w:r w:rsidR="007E43C5" w:rsidRPr="008E57D9">
        <w:rPr>
          <w:rFonts w:asciiTheme="minorHAnsi" w:hAnsiTheme="minorHAnsi" w:cs="Calibri"/>
          <w:lang w:val="en-US"/>
        </w:rPr>
        <w:t>Jordan Ubbens, Mikolaj Cieslak, Przemyslaw Prusinkiewicz &amp; Ian Stavness</w:t>
      </w:r>
      <w:r w:rsidRPr="008E57D9">
        <w:rPr>
          <w:rFonts w:asciiTheme="minorHAnsi" w:hAnsiTheme="minorHAnsi" w:cs="Calibri"/>
          <w:lang w:val="en-US"/>
        </w:rPr>
        <w:t xml:space="preserve">. </w:t>
      </w:r>
      <w:r w:rsidRPr="00030A64">
        <w:rPr>
          <w:rFonts w:asciiTheme="minorHAnsi" w:hAnsiTheme="minorHAnsi" w:cs="Calibri"/>
          <w:lang w:val="en-US"/>
        </w:rPr>
        <w:t>(</w:t>
      </w:r>
      <w:r w:rsidR="007E43C5" w:rsidRPr="00030A64">
        <w:rPr>
          <w:rFonts w:asciiTheme="minorHAnsi" w:hAnsiTheme="minorHAnsi" w:cs="Calibri"/>
          <w:lang w:val="en-US"/>
        </w:rPr>
        <w:t>2018</w:t>
      </w:r>
      <w:r w:rsidRPr="00030A64">
        <w:rPr>
          <w:rFonts w:asciiTheme="minorHAnsi" w:hAnsiTheme="minorHAnsi" w:cs="Calibri"/>
          <w:lang w:val="en-US"/>
        </w:rPr>
        <w:t xml:space="preserve">). </w:t>
      </w:r>
      <w:r w:rsidR="007E43C5" w:rsidRPr="00030A64">
        <w:rPr>
          <w:rFonts w:asciiTheme="minorHAnsi" w:hAnsiTheme="minorHAnsi" w:cs="Calibri"/>
          <w:i/>
          <w:iCs/>
          <w:lang w:val="en-US"/>
        </w:rPr>
        <w:t>The use of plant models in deep learning: an application to leaf counting in rosette plants.</w:t>
      </w:r>
      <w:r w:rsidR="007E43C5" w:rsidRPr="00030A64">
        <w:rPr>
          <w:rStyle w:val="Titre1Car"/>
          <w:lang w:val="en-US"/>
        </w:rPr>
        <w:t xml:space="preserve"> </w:t>
      </w:r>
      <w:r w:rsidR="007E43C5">
        <w:rPr>
          <w:rStyle w:val="c-bibliographic-informationvalue"/>
        </w:rPr>
        <w:t>10.1186/s13007-018-0273-z.</w:t>
      </w:r>
    </w:p>
    <w:p w14:paraId="50049ADB" w14:textId="77777777" w:rsidR="00F2224B" w:rsidRPr="0068554F" w:rsidRDefault="00F2224B" w:rsidP="00F2224B">
      <w:pPr>
        <w:jc w:val="both"/>
        <w:rPr>
          <w:rFonts w:asciiTheme="minorHAnsi" w:hAnsiTheme="minorHAnsi" w:cs="Calibri"/>
        </w:rPr>
      </w:pPr>
      <w:r w:rsidRPr="0068554F">
        <w:rPr>
          <w:rFonts w:asciiTheme="minorHAnsi" w:hAnsiTheme="minorHAnsi" w:cs="Calibri"/>
        </w:rPr>
        <w:t xml:space="preserve">Disponible à l’adresse suivante : </w:t>
      </w:r>
    </w:p>
    <w:p w14:paraId="648BDF62" w14:textId="6ADFC83A" w:rsidR="00C67E94" w:rsidRDefault="00000000" w:rsidP="00BC1BB3">
      <w:pPr>
        <w:jc w:val="both"/>
      </w:pPr>
      <w:hyperlink r:id="rId59" w:history="1">
        <w:r w:rsidR="007E43C5" w:rsidRPr="00D82F2A">
          <w:rPr>
            <w:rStyle w:val="Lienhypertexte"/>
          </w:rPr>
          <w:t>https://plantmethods-biomedcentral-com.translate.goog/articles/10.1186/s13007-018-0273-z?_x_tr_sl=en&amp;_x_tr_tl=fr&amp;_x_tr_hl=fr&amp;_x_tr_pto=sc</w:t>
        </w:r>
      </w:hyperlink>
    </w:p>
    <w:p w14:paraId="16A20AC1" w14:textId="77777777" w:rsidR="007E43C5" w:rsidRPr="0068554F" w:rsidRDefault="007E43C5" w:rsidP="00BC1BB3">
      <w:pPr>
        <w:jc w:val="both"/>
        <w:rPr>
          <w:rFonts w:asciiTheme="minorHAnsi" w:hAnsiTheme="minorHAnsi" w:cs="Calibri"/>
        </w:rPr>
      </w:pPr>
    </w:p>
    <w:p w14:paraId="6505AB3C" w14:textId="77777777" w:rsidR="00F2224B" w:rsidRPr="00030A64" w:rsidRDefault="00C67E94" w:rsidP="00BC1BB3">
      <w:pPr>
        <w:jc w:val="both"/>
        <w:rPr>
          <w:rFonts w:asciiTheme="minorHAnsi" w:hAnsiTheme="minorHAnsi" w:cs="Calibri"/>
          <w:i/>
          <w:iCs/>
          <w:lang w:val="en-US"/>
        </w:rPr>
      </w:pPr>
      <w:r w:rsidRPr="00030A64">
        <w:rPr>
          <w:rFonts w:asciiTheme="minorHAnsi" w:hAnsiTheme="minorHAnsi" w:cs="Calibri"/>
          <w:i/>
          <w:iCs/>
          <w:lang w:val="en-US"/>
        </w:rPr>
        <w:t>Animations</w:t>
      </w:r>
    </w:p>
    <w:p w14:paraId="25870792" w14:textId="77777777" w:rsidR="001428C2" w:rsidRPr="0068554F" w:rsidRDefault="001428C2" w:rsidP="00BC1BB3">
      <w:pPr>
        <w:jc w:val="both"/>
        <w:rPr>
          <w:rFonts w:asciiTheme="minorHAnsi" w:hAnsiTheme="minorHAnsi" w:cs="Calibri"/>
        </w:rPr>
      </w:pPr>
      <w:r w:rsidRPr="00030A64">
        <w:rPr>
          <w:rFonts w:asciiTheme="minorHAnsi" w:hAnsiTheme="minorHAnsi" w:cs="Calibri"/>
          <w:lang w:val="en-US"/>
        </w:rPr>
        <w:t xml:space="preserve">[X] - </w:t>
      </w:r>
      <w:r w:rsidR="00081690" w:rsidRPr="00030A64">
        <w:rPr>
          <w:rFonts w:asciiTheme="minorHAnsi" w:hAnsiTheme="minorHAnsi" w:cs="Calibri"/>
          <w:lang w:val="en-US"/>
        </w:rPr>
        <w:t xml:space="preserve">Przemyslaw Prusinkiewicz, Mark S. Hammel &amp; Eric Mjolsness. </w:t>
      </w:r>
      <w:r w:rsidR="00081690" w:rsidRPr="0068554F">
        <w:rPr>
          <w:rFonts w:asciiTheme="minorHAnsi" w:hAnsiTheme="minorHAnsi" w:cs="Calibri"/>
        </w:rPr>
        <w:t xml:space="preserve">(1993). </w:t>
      </w:r>
      <w:r w:rsidR="00081690" w:rsidRPr="0068554F">
        <w:rPr>
          <w:rFonts w:asciiTheme="minorHAnsi" w:hAnsiTheme="minorHAnsi" w:cs="Calibri"/>
          <w:i/>
          <w:iCs/>
        </w:rPr>
        <w:t xml:space="preserve">Animation of Plant Development. </w:t>
      </w:r>
      <w:r w:rsidR="00081690" w:rsidRPr="0068554F">
        <w:rPr>
          <w:rFonts w:asciiTheme="minorHAnsi" w:hAnsiTheme="minorHAnsi" w:cs="Calibri"/>
        </w:rPr>
        <w:t>10.1145/166117.166161.</w:t>
      </w:r>
    </w:p>
    <w:p w14:paraId="483A3FA9" w14:textId="77777777" w:rsidR="00081690" w:rsidRPr="0068554F" w:rsidRDefault="00081690" w:rsidP="00081690">
      <w:pPr>
        <w:jc w:val="both"/>
        <w:rPr>
          <w:rFonts w:asciiTheme="minorHAnsi" w:hAnsiTheme="minorHAnsi" w:cs="Calibri"/>
        </w:rPr>
      </w:pPr>
      <w:r w:rsidRPr="0068554F">
        <w:rPr>
          <w:rFonts w:asciiTheme="minorHAnsi" w:hAnsiTheme="minorHAnsi" w:cs="Calibri"/>
        </w:rPr>
        <w:t xml:space="preserve">Disponible à l’adresse suivante : </w:t>
      </w:r>
    </w:p>
    <w:p w14:paraId="7DA90524" w14:textId="77777777" w:rsidR="00081690" w:rsidRPr="0068554F" w:rsidRDefault="00000000" w:rsidP="00BC1BB3">
      <w:pPr>
        <w:jc w:val="both"/>
        <w:rPr>
          <w:rFonts w:asciiTheme="minorHAnsi" w:hAnsiTheme="minorHAnsi" w:cs="Calibri"/>
        </w:rPr>
      </w:pPr>
      <w:hyperlink r:id="rId60" w:history="1">
        <w:r w:rsidR="00081690" w:rsidRPr="0068554F">
          <w:rPr>
            <w:rStyle w:val="Lienhypertexte"/>
            <w:rFonts w:asciiTheme="minorHAnsi" w:hAnsiTheme="minorHAnsi" w:cs="Calibri"/>
          </w:rPr>
          <w:t>https://www.researchgate.net/publication/220720547_Animation_of_plant_development</w:t>
        </w:r>
      </w:hyperlink>
    </w:p>
    <w:p w14:paraId="5837329C" w14:textId="77777777" w:rsidR="00081690" w:rsidRPr="0068554F" w:rsidRDefault="00081690" w:rsidP="00BC1BB3">
      <w:pPr>
        <w:jc w:val="both"/>
        <w:rPr>
          <w:rFonts w:asciiTheme="minorHAnsi" w:hAnsiTheme="minorHAnsi" w:cs="Calibri"/>
        </w:rPr>
      </w:pPr>
    </w:p>
    <w:p w14:paraId="589D6050" w14:textId="77777777" w:rsidR="00D56FF3" w:rsidRPr="00030A64" w:rsidRDefault="006C3043" w:rsidP="00BC1BB3">
      <w:pPr>
        <w:jc w:val="both"/>
        <w:rPr>
          <w:rFonts w:asciiTheme="minorHAnsi" w:hAnsiTheme="minorHAnsi" w:cs="Calibri"/>
          <w:lang w:val="en-US"/>
        </w:rPr>
      </w:pPr>
      <w:r w:rsidRPr="00030A64">
        <w:rPr>
          <w:rFonts w:asciiTheme="minorHAnsi" w:hAnsiTheme="minorHAnsi" w:cs="Calibri"/>
          <w:lang w:val="en-US"/>
        </w:rPr>
        <w:t xml:space="preserve">[XI] - </w:t>
      </w:r>
      <w:r w:rsidR="00D56FF3" w:rsidRPr="00030A64">
        <w:rPr>
          <w:rFonts w:asciiTheme="minorHAnsi" w:hAnsiTheme="minorHAnsi" w:cs="Calibri"/>
          <w:lang w:val="en-US"/>
        </w:rPr>
        <w:t xml:space="preserve">Somporn Chuai-Aree, Willi Jäger, Hans Georg Bock &amp; Suchada Siripant. (2002). </w:t>
      </w:r>
      <w:r w:rsidR="00D56FF3" w:rsidRPr="00030A64">
        <w:rPr>
          <w:rFonts w:asciiTheme="minorHAnsi" w:hAnsiTheme="minorHAnsi" w:cs="Calibri"/>
          <w:i/>
          <w:iCs/>
          <w:lang w:val="en-US"/>
        </w:rPr>
        <w:t>Smooth Animation for Plant Growth Using Time Embedded Component and Growth Function</w:t>
      </w:r>
      <w:r w:rsidR="00D56FF3" w:rsidRPr="00030A64">
        <w:rPr>
          <w:rFonts w:asciiTheme="minorHAnsi" w:hAnsiTheme="minorHAnsi" w:cs="Calibri"/>
          <w:lang w:val="en-US"/>
        </w:rPr>
        <w:t xml:space="preserve">. </w:t>
      </w:r>
    </w:p>
    <w:p w14:paraId="2884CE81" w14:textId="77777777" w:rsidR="00D56FF3" w:rsidRPr="0068554F" w:rsidRDefault="00D56FF3" w:rsidP="00D56FF3">
      <w:pPr>
        <w:jc w:val="both"/>
        <w:rPr>
          <w:rFonts w:asciiTheme="minorHAnsi" w:hAnsiTheme="minorHAnsi" w:cs="Calibri"/>
        </w:rPr>
      </w:pPr>
      <w:r w:rsidRPr="0068554F">
        <w:rPr>
          <w:rFonts w:asciiTheme="minorHAnsi" w:hAnsiTheme="minorHAnsi" w:cs="Calibri"/>
        </w:rPr>
        <w:t xml:space="preserve">Disponible à l’adresse suivante : </w:t>
      </w:r>
    </w:p>
    <w:p w14:paraId="09F304DB" w14:textId="77777777" w:rsidR="00D56FF3" w:rsidRPr="0068554F" w:rsidRDefault="00000000" w:rsidP="00BC1BB3">
      <w:pPr>
        <w:jc w:val="both"/>
        <w:rPr>
          <w:rFonts w:asciiTheme="minorHAnsi" w:hAnsiTheme="minorHAnsi" w:cs="Calibri"/>
        </w:rPr>
      </w:pPr>
      <w:hyperlink r:id="rId61" w:history="1">
        <w:r w:rsidR="00D56FF3" w:rsidRPr="0068554F">
          <w:rPr>
            <w:rStyle w:val="Lienhypertexte"/>
            <w:rFonts w:asciiTheme="minorHAnsi" w:hAnsiTheme="minorHAnsi" w:cs="Calibri"/>
          </w:rPr>
          <w:t>https://www.researchgate.net/publication/230872735_Smooth_Animation_for_Plant_Growth_Using_Time_Embedded_Component_and_Growth_Function</w:t>
        </w:r>
      </w:hyperlink>
    </w:p>
    <w:p w14:paraId="4B0DFECE" w14:textId="77777777" w:rsidR="00D56FF3" w:rsidRPr="0068554F" w:rsidRDefault="00D56FF3" w:rsidP="00BC1BB3">
      <w:pPr>
        <w:jc w:val="both"/>
        <w:rPr>
          <w:rFonts w:asciiTheme="minorHAnsi" w:hAnsiTheme="minorHAnsi" w:cs="Calibri"/>
        </w:rPr>
      </w:pPr>
    </w:p>
    <w:p w14:paraId="72F4F5FB" w14:textId="77777777" w:rsidR="008479E1" w:rsidRPr="00030A64" w:rsidRDefault="008479E1" w:rsidP="008479E1">
      <w:pPr>
        <w:rPr>
          <w:rFonts w:asciiTheme="minorHAnsi" w:hAnsiTheme="minorHAnsi" w:cs="Calibri"/>
          <w:lang w:val="en-US"/>
        </w:rPr>
      </w:pPr>
      <w:r w:rsidRPr="00030A64">
        <w:rPr>
          <w:rFonts w:asciiTheme="minorHAnsi" w:hAnsiTheme="minorHAnsi" w:cs="Calibri"/>
          <w:lang w:val="en-US"/>
        </w:rPr>
        <w:t xml:space="preserve">[XII] - Somporn Chuai-Aree, Willi Jäger, Hans Georg Bock &amp; Suchada Siripant. </w:t>
      </w:r>
      <w:r w:rsidRPr="00030A64">
        <w:rPr>
          <w:rFonts w:asciiTheme="minorHAnsi" w:hAnsiTheme="minorHAnsi" w:cs="Calibri"/>
          <w:i/>
          <w:iCs/>
          <w:lang w:val="en-US"/>
        </w:rPr>
        <w:t>Simulation and Visualization of Plant Growth Using Lindenmayer Systems</w:t>
      </w:r>
      <w:r w:rsidR="0058671A" w:rsidRPr="00030A64">
        <w:rPr>
          <w:rFonts w:asciiTheme="minorHAnsi" w:hAnsiTheme="minorHAnsi" w:cs="Calibri"/>
          <w:lang w:val="en-US"/>
        </w:rPr>
        <w:t>. (2005). 10.1007/3-540-27170-8_9.</w:t>
      </w:r>
    </w:p>
    <w:p w14:paraId="3A8D9386" w14:textId="77777777" w:rsidR="0058671A" w:rsidRPr="00030A64" w:rsidRDefault="0058671A" w:rsidP="0058671A">
      <w:pPr>
        <w:jc w:val="both"/>
        <w:rPr>
          <w:rFonts w:asciiTheme="minorHAnsi" w:hAnsiTheme="minorHAnsi" w:cs="Calibri"/>
          <w:lang w:val="en-US"/>
        </w:rPr>
      </w:pPr>
      <w:r w:rsidRPr="00030A64">
        <w:rPr>
          <w:rFonts w:asciiTheme="minorHAnsi" w:hAnsiTheme="minorHAnsi" w:cs="Calibri"/>
          <w:lang w:val="en-US"/>
        </w:rPr>
        <w:t xml:space="preserve">Disponible à l’adresse suivante : </w:t>
      </w:r>
    </w:p>
    <w:p w14:paraId="64614089" w14:textId="77777777" w:rsidR="008479E1" w:rsidRPr="00030A64" w:rsidRDefault="00000000" w:rsidP="00BC1BB3">
      <w:pPr>
        <w:jc w:val="both"/>
        <w:rPr>
          <w:rFonts w:asciiTheme="minorHAnsi" w:hAnsiTheme="minorHAnsi" w:cs="Calibri"/>
          <w:lang w:val="en-US"/>
        </w:rPr>
      </w:pPr>
      <w:hyperlink r:id="rId62" w:history="1">
        <w:r w:rsidR="0058671A" w:rsidRPr="00030A64">
          <w:rPr>
            <w:rStyle w:val="Lienhypertexte"/>
            <w:rFonts w:asciiTheme="minorHAnsi" w:hAnsiTheme="minorHAnsi" w:cs="Calibri"/>
            <w:lang w:val="en-US"/>
          </w:rPr>
          <w:t>https://www.researchgate.net/publication/226093273_Simulation_and_Visualization_of_Plant_Growth_Using_Lindenmayer_Systems</w:t>
        </w:r>
      </w:hyperlink>
    </w:p>
    <w:p w14:paraId="01F5C534" w14:textId="77777777" w:rsidR="0033200B" w:rsidRPr="00030A64" w:rsidRDefault="0033200B" w:rsidP="0033200B">
      <w:pPr>
        <w:rPr>
          <w:rFonts w:asciiTheme="minorHAnsi" w:hAnsiTheme="minorHAnsi" w:cs="Calibri"/>
          <w:lang w:val="en-US"/>
        </w:rPr>
      </w:pPr>
    </w:p>
    <w:p w14:paraId="4C9B11EA" w14:textId="77777777" w:rsidR="0058671A" w:rsidRPr="00030A64" w:rsidRDefault="0033200B" w:rsidP="0033200B">
      <w:pPr>
        <w:rPr>
          <w:rFonts w:asciiTheme="minorHAnsi" w:hAnsiTheme="minorHAnsi" w:cs="Calibri"/>
          <w:i/>
          <w:iCs/>
          <w:lang w:val="en-US"/>
        </w:rPr>
      </w:pPr>
      <w:r w:rsidRPr="00030A64">
        <w:rPr>
          <w:rFonts w:asciiTheme="minorHAnsi" w:hAnsiTheme="minorHAnsi" w:cs="Calibri"/>
          <w:i/>
          <w:iCs/>
          <w:lang w:val="en-US"/>
        </w:rPr>
        <w:t>Modélisation de feuille</w:t>
      </w:r>
    </w:p>
    <w:p w14:paraId="740B166C" w14:textId="77777777" w:rsidR="0033200B" w:rsidRPr="00030A64" w:rsidRDefault="0033200B" w:rsidP="0033200B">
      <w:pPr>
        <w:rPr>
          <w:rFonts w:asciiTheme="minorHAnsi" w:hAnsiTheme="minorHAnsi" w:cs="Calibri"/>
          <w:color w:val="111111"/>
          <w:lang w:val="en-US"/>
        </w:rPr>
      </w:pPr>
      <w:r w:rsidRPr="00030A64">
        <w:rPr>
          <w:rFonts w:asciiTheme="minorHAnsi" w:hAnsiTheme="minorHAnsi" w:cs="Calibri"/>
          <w:lang w:val="en-US"/>
        </w:rPr>
        <w:t xml:space="preserve">[XIII] - Yodthong Rodkaew, Suchada Siripant, Chidchanok Lursinsap, Prabhas Chongstitvatana, Tadahiro Fujimoto &amp; Norishige Chiba. </w:t>
      </w:r>
      <w:r w:rsidRPr="00030A64">
        <w:rPr>
          <w:rFonts w:asciiTheme="minorHAnsi" w:hAnsiTheme="minorHAnsi" w:cs="Calibri"/>
          <w:i/>
          <w:iCs/>
          <w:color w:val="111111"/>
          <w:lang w:val="en-US"/>
        </w:rPr>
        <w:t>Modeling Leaf Shapes Using L-systems and Genetic Algorithms</w:t>
      </w:r>
      <w:r w:rsidRPr="00030A64">
        <w:rPr>
          <w:rFonts w:asciiTheme="minorHAnsi" w:hAnsiTheme="minorHAnsi" w:cs="Calibri"/>
          <w:color w:val="111111"/>
          <w:lang w:val="en-US"/>
        </w:rPr>
        <w:t xml:space="preserve">. (2002). </w:t>
      </w:r>
    </w:p>
    <w:p w14:paraId="68682AF6" w14:textId="77777777" w:rsidR="0033200B" w:rsidRPr="00030A64" w:rsidRDefault="0033200B" w:rsidP="0033200B">
      <w:pPr>
        <w:rPr>
          <w:rFonts w:asciiTheme="minorHAnsi" w:hAnsiTheme="minorHAnsi" w:cs="Calibri"/>
          <w:lang w:val="en-US"/>
        </w:rPr>
      </w:pPr>
      <w:r w:rsidRPr="00030A64">
        <w:rPr>
          <w:rFonts w:asciiTheme="minorHAnsi" w:hAnsiTheme="minorHAnsi" w:cs="Calibri"/>
          <w:lang w:val="en-US"/>
        </w:rPr>
        <w:t>Disponible à l’adresse :</w:t>
      </w:r>
    </w:p>
    <w:p w14:paraId="7F4517C6" w14:textId="77777777" w:rsidR="0033200B" w:rsidRPr="00030A64" w:rsidRDefault="00000000" w:rsidP="0033200B">
      <w:pPr>
        <w:rPr>
          <w:rFonts w:asciiTheme="minorHAnsi" w:hAnsiTheme="minorHAnsi" w:cs="Calibri"/>
          <w:lang w:val="en-US"/>
        </w:rPr>
      </w:pPr>
      <w:hyperlink r:id="rId63" w:history="1">
        <w:r w:rsidR="0033200B" w:rsidRPr="00030A64">
          <w:rPr>
            <w:rStyle w:val="Lienhypertexte"/>
            <w:rFonts w:asciiTheme="minorHAnsi" w:hAnsiTheme="minorHAnsi" w:cs="Calibri"/>
            <w:lang w:val="en-US"/>
          </w:rPr>
          <w:t>(PDF) Modeling Leaf Shapes Using L-systems and Genetic Algorithms (researchgate.net)</w:t>
        </w:r>
      </w:hyperlink>
    </w:p>
    <w:p w14:paraId="51B12160" w14:textId="77777777" w:rsidR="00A46795" w:rsidRPr="00030A64" w:rsidRDefault="00A46795" w:rsidP="00A46795">
      <w:pPr>
        <w:jc w:val="both"/>
        <w:rPr>
          <w:rFonts w:asciiTheme="minorHAnsi" w:hAnsiTheme="minorHAnsi" w:cs="Calibri"/>
          <w:i/>
          <w:iCs/>
          <w:lang w:val="en-US"/>
        </w:rPr>
      </w:pPr>
    </w:p>
    <w:p w14:paraId="30A0E15F" w14:textId="0E5799BA" w:rsidR="00A46795" w:rsidRPr="00BF5445" w:rsidRDefault="00A46795" w:rsidP="00A46795">
      <w:pPr>
        <w:jc w:val="both"/>
        <w:rPr>
          <w:rFonts w:asciiTheme="minorHAnsi" w:hAnsiTheme="minorHAnsi" w:cs="Calibri"/>
          <w:i/>
          <w:iCs/>
        </w:rPr>
      </w:pPr>
      <w:r w:rsidRPr="00BF5445">
        <w:rPr>
          <w:rFonts w:asciiTheme="minorHAnsi" w:hAnsiTheme="minorHAnsi" w:cs="Calibri"/>
          <w:i/>
          <w:iCs/>
        </w:rPr>
        <w:t>Modélisation de fruits</w:t>
      </w:r>
    </w:p>
    <w:p w14:paraId="26F2D261" w14:textId="135A518B" w:rsidR="00A46795" w:rsidRPr="00030A64" w:rsidRDefault="00A46795" w:rsidP="00A46795">
      <w:pPr>
        <w:jc w:val="both"/>
        <w:rPr>
          <w:rFonts w:asciiTheme="minorHAnsi" w:hAnsiTheme="minorHAnsi" w:cs="Calibri"/>
          <w:lang w:val="en-US"/>
        </w:rPr>
      </w:pPr>
      <w:r w:rsidRPr="0068554F">
        <w:rPr>
          <w:rFonts w:asciiTheme="minorHAnsi" w:hAnsiTheme="minorHAnsi" w:cs="Calibri"/>
        </w:rPr>
        <w:t>[X</w:t>
      </w:r>
      <w:r>
        <w:rPr>
          <w:rFonts w:asciiTheme="minorHAnsi" w:hAnsiTheme="minorHAnsi" w:cs="Calibri"/>
        </w:rPr>
        <w:t>I</w:t>
      </w:r>
      <w:r w:rsidRPr="0068554F">
        <w:rPr>
          <w:rFonts w:asciiTheme="minorHAnsi" w:hAnsiTheme="minorHAnsi" w:cs="Calibri"/>
        </w:rPr>
        <w:t xml:space="preserve">V] - Evans Bohl, Olivier Terraz &amp; Djamchid Ghazanfarpour. </w:t>
      </w:r>
      <w:r w:rsidRPr="00030A64">
        <w:rPr>
          <w:rFonts w:asciiTheme="minorHAnsi" w:hAnsiTheme="minorHAnsi" w:cs="Calibri"/>
          <w:i/>
          <w:iCs/>
          <w:lang w:val="en-US"/>
        </w:rPr>
        <w:t xml:space="preserve">Modeling fruits and their internal structure using parametric 3Gmap L-systems. </w:t>
      </w:r>
      <w:r w:rsidRPr="00030A64">
        <w:rPr>
          <w:rFonts w:asciiTheme="minorHAnsi" w:hAnsiTheme="minorHAnsi" w:cs="Calibri"/>
          <w:lang w:val="en-US"/>
        </w:rPr>
        <w:t>(2015). 10.1007/s00371-015-1108-9.</w:t>
      </w:r>
    </w:p>
    <w:p w14:paraId="4C7D970C" w14:textId="77777777" w:rsidR="00A46795" w:rsidRPr="00030A64" w:rsidRDefault="00A46795" w:rsidP="00A46795">
      <w:pPr>
        <w:jc w:val="both"/>
        <w:rPr>
          <w:rFonts w:asciiTheme="minorHAnsi" w:hAnsiTheme="minorHAnsi" w:cs="Calibri"/>
          <w:lang w:val="en-US"/>
        </w:rPr>
      </w:pPr>
      <w:r w:rsidRPr="00030A64">
        <w:rPr>
          <w:rFonts w:asciiTheme="minorHAnsi" w:hAnsiTheme="minorHAnsi" w:cs="Calibri"/>
          <w:lang w:val="en-US"/>
        </w:rPr>
        <w:t>Disponible à l’adresse suivante :</w:t>
      </w:r>
    </w:p>
    <w:p w14:paraId="09188FF7" w14:textId="77777777" w:rsidR="00A46795" w:rsidRPr="00030A64" w:rsidRDefault="00000000" w:rsidP="00A46795">
      <w:pPr>
        <w:jc w:val="both"/>
        <w:rPr>
          <w:rFonts w:asciiTheme="minorHAnsi" w:hAnsiTheme="minorHAnsi" w:cs="Calibri"/>
          <w:lang w:val="en-US"/>
        </w:rPr>
      </w:pPr>
      <w:hyperlink r:id="rId64" w:history="1">
        <w:r w:rsidR="00A46795" w:rsidRPr="00030A64">
          <w:rPr>
            <w:rStyle w:val="Lienhypertexte"/>
            <w:rFonts w:asciiTheme="minorHAnsi" w:hAnsiTheme="minorHAnsi" w:cs="Calibri"/>
            <w:lang w:val="en-US"/>
          </w:rPr>
          <w:t>Modeling fruits and their internal structure using parametric 3Gmap L-systems | SpringerLink</w:t>
        </w:r>
      </w:hyperlink>
    </w:p>
    <w:p w14:paraId="18AE032A" w14:textId="77777777" w:rsidR="0033200B" w:rsidRPr="00030A64" w:rsidRDefault="0033200B" w:rsidP="0033200B">
      <w:pPr>
        <w:rPr>
          <w:rFonts w:asciiTheme="minorHAnsi" w:hAnsiTheme="minorHAnsi" w:cs="Calibri"/>
          <w:lang w:val="en-US"/>
        </w:rPr>
      </w:pPr>
    </w:p>
    <w:p w14:paraId="66BC1C07" w14:textId="77777777" w:rsidR="0058671A" w:rsidRPr="00030A64" w:rsidRDefault="00E85707" w:rsidP="00BC1BB3">
      <w:pPr>
        <w:jc w:val="both"/>
        <w:rPr>
          <w:rFonts w:asciiTheme="minorHAnsi" w:hAnsiTheme="minorHAnsi" w:cs="Calibri"/>
          <w:lang w:val="en-US"/>
        </w:rPr>
      </w:pPr>
      <w:r w:rsidRPr="00030A64">
        <w:rPr>
          <w:rFonts w:asciiTheme="minorHAnsi" w:hAnsiTheme="minorHAnsi" w:cs="Calibri"/>
          <w:lang w:val="en-US"/>
        </w:rPr>
        <w:t>Vieillissement</w:t>
      </w:r>
    </w:p>
    <w:p w14:paraId="598C141B" w14:textId="0AF70A08" w:rsidR="00E85707" w:rsidRPr="0068554F" w:rsidRDefault="00E85707" w:rsidP="00BC1BB3">
      <w:pPr>
        <w:jc w:val="both"/>
        <w:rPr>
          <w:rFonts w:asciiTheme="minorHAnsi" w:hAnsiTheme="minorHAnsi" w:cs="Calibri"/>
        </w:rPr>
      </w:pPr>
      <w:r w:rsidRPr="00030A64">
        <w:rPr>
          <w:rFonts w:asciiTheme="minorHAnsi" w:hAnsiTheme="minorHAnsi" w:cs="Calibri"/>
          <w:lang w:val="en-US"/>
        </w:rPr>
        <w:t>[X</w:t>
      </w:r>
      <w:r w:rsidR="0033200B" w:rsidRPr="00030A64">
        <w:rPr>
          <w:rFonts w:asciiTheme="minorHAnsi" w:hAnsiTheme="minorHAnsi" w:cs="Calibri"/>
          <w:lang w:val="en-US"/>
        </w:rPr>
        <w:t>V</w:t>
      </w:r>
      <w:r w:rsidRPr="00030A64">
        <w:rPr>
          <w:rFonts w:asciiTheme="minorHAnsi" w:hAnsiTheme="minorHAnsi" w:cs="Calibri"/>
          <w:lang w:val="en-US"/>
        </w:rPr>
        <w:t xml:space="preserve">] - SoHyeon Jeong, Si-Hyung Park &amp; Chang-Hun Kim. </w:t>
      </w:r>
      <w:r w:rsidRPr="00030A64">
        <w:rPr>
          <w:rFonts w:asciiTheme="minorHAnsi" w:hAnsiTheme="minorHAnsi" w:cs="Calibri"/>
          <w:i/>
          <w:iCs/>
          <w:lang w:val="en-US"/>
        </w:rPr>
        <w:t xml:space="preserve">Simulation of Morphology Changes in Drying Leaves. </w:t>
      </w:r>
      <w:r w:rsidRPr="0068554F">
        <w:rPr>
          <w:rFonts w:asciiTheme="minorHAnsi" w:hAnsiTheme="minorHAnsi" w:cs="Calibri"/>
        </w:rPr>
        <w:t>(2013). 10.1111/cgf.12009.</w:t>
      </w:r>
    </w:p>
    <w:p w14:paraId="6DEC284C" w14:textId="77777777" w:rsidR="00E85707" w:rsidRPr="0068554F" w:rsidRDefault="00E85707" w:rsidP="00E85707">
      <w:pPr>
        <w:jc w:val="both"/>
        <w:rPr>
          <w:rFonts w:asciiTheme="minorHAnsi" w:hAnsiTheme="minorHAnsi" w:cs="Calibri"/>
        </w:rPr>
      </w:pPr>
      <w:r w:rsidRPr="0068554F">
        <w:rPr>
          <w:rFonts w:asciiTheme="minorHAnsi" w:hAnsiTheme="minorHAnsi" w:cs="Calibri"/>
        </w:rPr>
        <w:t xml:space="preserve">Disponible à l’adresse suivante : </w:t>
      </w:r>
    </w:p>
    <w:p w14:paraId="17D2D94F" w14:textId="77777777" w:rsidR="00E85707" w:rsidRPr="0068554F" w:rsidRDefault="00000000" w:rsidP="00BC1BB3">
      <w:pPr>
        <w:jc w:val="both"/>
        <w:rPr>
          <w:rFonts w:asciiTheme="minorHAnsi" w:hAnsiTheme="minorHAnsi" w:cs="Calibri"/>
        </w:rPr>
      </w:pPr>
      <w:hyperlink r:id="rId65" w:history="1">
        <w:r w:rsidR="009E2EE2" w:rsidRPr="0068554F">
          <w:rPr>
            <w:rStyle w:val="Lienhypertexte"/>
            <w:rFonts w:asciiTheme="minorHAnsi" w:hAnsiTheme="minorHAnsi" w:cs="Calibri"/>
          </w:rPr>
          <w:t>https://www.researchgate.net/publication/263407179_Simulation_of_Morphology_Changes_in_Drying_Leaves</w:t>
        </w:r>
      </w:hyperlink>
    </w:p>
    <w:p w14:paraId="610FC069" w14:textId="77777777" w:rsidR="00A4445C" w:rsidRPr="0068554F" w:rsidRDefault="00A4445C" w:rsidP="00BC1BB3">
      <w:pPr>
        <w:jc w:val="both"/>
        <w:rPr>
          <w:rFonts w:asciiTheme="minorHAnsi" w:hAnsiTheme="minorHAnsi" w:cs="Calibri"/>
        </w:rPr>
      </w:pPr>
    </w:p>
    <w:p w14:paraId="345555C3" w14:textId="77777777" w:rsidR="00A4445C" w:rsidRPr="00BF5445" w:rsidRDefault="00A4445C" w:rsidP="00BC1BB3">
      <w:pPr>
        <w:jc w:val="both"/>
        <w:rPr>
          <w:rFonts w:asciiTheme="minorHAnsi" w:hAnsiTheme="minorHAnsi" w:cs="Calibri"/>
          <w:i/>
          <w:iCs/>
        </w:rPr>
      </w:pPr>
      <w:r w:rsidRPr="00BF5445">
        <w:rPr>
          <w:rFonts w:asciiTheme="minorHAnsi" w:hAnsiTheme="minorHAnsi" w:cs="Calibri"/>
          <w:i/>
          <w:iCs/>
        </w:rPr>
        <w:t>Vieillissement de fruits</w:t>
      </w:r>
    </w:p>
    <w:p w14:paraId="48C7D69B" w14:textId="77777777" w:rsidR="00A4445C" w:rsidRPr="0068554F" w:rsidRDefault="00041362" w:rsidP="00BC1BB3">
      <w:pPr>
        <w:jc w:val="both"/>
        <w:rPr>
          <w:rFonts w:asciiTheme="minorHAnsi" w:hAnsiTheme="minorHAnsi" w:cs="Calibri"/>
        </w:rPr>
      </w:pPr>
      <w:r w:rsidRPr="00030A64">
        <w:rPr>
          <w:rFonts w:asciiTheme="minorHAnsi" w:hAnsiTheme="minorHAnsi" w:cs="Calibri"/>
          <w:lang w:val="en-US"/>
        </w:rPr>
        <w:t xml:space="preserve">[XVI] - Joseph T. Kider Jr., Samantha Raja &amp; Norman I. Badler. </w:t>
      </w:r>
      <w:r w:rsidRPr="00030A64">
        <w:rPr>
          <w:rFonts w:asciiTheme="minorHAnsi" w:hAnsiTheme="minorHAnsi" w:cs="Calibri"/>
          <w:i/>
          <w:iCs/>
          <w:lang w:val="en-US"/>
        </w:rPr>
        <w:t xml:space="preserve">Fruit Senescence and Decay Simulation. </w:t>
      </w:r>
      <w:r w:rsidRPr="0068554F">
        <w:rPr>
          <w:rFonts w:asciiTheme="minorHAnsi" w:hAnsiTheme="minorHAnsi" w:cs="Calibri"/>
        </w:rPr>
        <w:t xml:space="preserve">(2011). </w:t>
      </w:r>
      <w:r w:rsidRPr="0068554F">
        <w:rPr>
          <w:rFonts w:asciiTheme="minorHAnsi" w:hAnsiTheme="minorHAnsi" w:cs="Calibri"/>
          <w:shd w:val="clear" w:color="auto" w:fill="FFFFFF"/>
        </w:rPr>
        <w:t>10.1111/j.1467-8659.2011.01857.x.</w:t>
      </w:r>
    </w:p>
    <w:p w14:paraId="3580DE10" w14:textId="77777777" w:rsidR="009E2EE2" w:rsidRPr="0068554F" w:rsidRDefault="00041362" w:rsidP="00BC1BB3">
      <w:pPr>
        <w:jc w:val="both"/>
        <w:rPr>
          <w:rFonts w:asciiTheme="minorHAnsi" w:hAnsiTheme="minorHAnsi" w:cs="Calibri"/>
        </w:rPr>
      </w:pPr>
      <w:r w:rsidRPr="0068554F">
        <w:rPr>
          <w:rFonts w:asciiTheme="minorHAnsi" w:hAnsiTheme="minorHAnsi" w:cs="Calibri"/>
        </w:rPr>
        <w:lastRenderedPageBreak/>
        <w:t xml:space="preserve">Disponible à l’adresse suivante : </w:t>
      </w:r>
    </w:p>
    <w:p w14:paraId="2BD3D8EA" w14:textId="77777777" w:rsidR="00041362" w:rsidRPr="0068554F" w:rsidRDefault="00000000" w:rsidP="00BC1BB3">
      <w:pPr>
        <w:jc w:val="both"/>
        <w:rPr>
          <w:rFonts w:asciiTheme="minorHAnsi" w:hAnsiTheme="minorHAnsi" w:cs="Calibri"/>
        </w:rPr>
      </w:pPr>
      <w:hyperlink r:id="rId66" w:history="1">
        <w:r w:rsidR="00041362" w:rsidRPr="0068554F">
          <w:rPr>
            <w:rStyle w:val="Lienhypertexte"/>
            <w:rFonts w:asciiTheme="minorHAnsi" w:hAnsiTheme="minorHAnsi" w:cs="Calibri"/>
          </w:rPr>
          <w:t>Fruit Senescence and Decay Simulation - Kider - 2011 - Computer Graphics Forum - Wiley Online Library</w:t>
        </w:r>
      </w:hyperlink>
    </w:p>
    <w:p w14:paraId="2792DBB3" w14:textId="77777777" w:rsidR="001070DA" w:rsidRDefault="001070DA" w:rsidP="00BC1BB3">
      <w:pPr>
        <w:jc w:val="both"/>
        <w:rPr>
          <w:rFonts w:asciiTheme="minorHAnsi" w:hAnsiTheme="minorHAnsi" w:cs="Calibri"/>
        </w:rPr>
      </w:pPr>
    </w:p>
    <w:p w14:paraId="77E47BEA" w14:textId="1F80B455" w:rsidR="001070DA" w:rsidRPr="00BF5445" w:rsidRDefault="001070DA" w:rsidP="00BC1BB3">
      <w:pPr>
        <w:jc w:val="both"/>
        <w:rPr>
          <w:rFonts w:asciiTheme="minorHAnsi" w:hAnsiTheme="minorHAnsi" w:cs="Calibri"/>
          <w:i/>
          <w:iCs/>
        </w:rPr>
      </w:pPr>
      <w:r w:rsidRPr="00BF5445">
        <w:rPr>
          <w:rFonts w:asciiTheme="minorHAnsi" w:hAnsiTheme="minorHAnsi" w:cs="Calibri"/>
          <w:i/>
          <w:iCs/>
        </w:rPr>
        <w:t>Questionnaire en ligne</w:t>
      </w:r>
    </w:p>
    <w:p w14:paraId="4CFA2AFC" w14:textId="2D8F072D" w:rsidR="00DB5B3E" w:rsidRDefault="00DB5B3E" w:rsidP="00560418">
      <w:pPr>
        <w:rPr>
          <w:sz w:val="48"/>
          <w:szCs w:val="48"/>
        </w:rPr>
      </w:pPr>
      <w:r w:rsidRPr="00030A64">
        <w:rPr>
          <w:lang w:val="en-US"/>
        </w:rPr>
        <w:t xml:space="preserve">[XVII] - </w:t>
      </w:r>
      <w:r w:rsidRPr="00030A64">
        <w:rPr>
          <w:rStyle w:val="al-author-name-more"/>
          <w:lang w:val="en-US"/>
        </w:rPr>
        <w:t>Mirta Galesic</w:t>
      </w:r>
      <w:r w:rsidRPr="00030A64">
        <w:rPr>
          <w:rStyle w:val="delimiter"/>
          <w:lang w:val="en-US"/>
        </w:rPr>
        <w:t xml:space="preserve"> &amp; </w:t>
      </w:r>
      <w:r w:rsidRPr="00030A64">
        <w:rPr>
          <w:rStyle w:val="al-author-name-more"/>
          <w:lang w:val="en-US"/>
        </w:rPr>
        <w:t>Michael Bosnjak,</w:t>
      </w:r>
      <w:r w:rsidRPr="00030A64">
        <w:rPr>
          <w:lang w:val="en-US"/>
        </w:rPr>
        <w:t xml:space="preserve"> </w:t>
      </w:r>
      <w:r w:rsidRPr="00030A64">
        <w:rPr>
          <w:i/>
          <w:iCs/>
          <w:lang w:val="en-US"/>
        </w:rPr>
        <w:t>Effects of Questionnaire Length on Participation and Indicators of Response Quality in a Web Survey</w:t>
      </w:r>
      <w:r w:rsidRPr="00030A64">
        <w:rPr>
          <w:lang w:val="en-US"/>
        </w:rPr>
        <w:t xml:space="preserve">. </w:t>
      </w:r>
      <w:r>
        <w:t xml:space="preserve">(2009). </w:t>
      </w:r>
      <w:r w:rsidRPr="00DB5B3E">
        <w:t>10.1093/poq/nfp031</w:t>
      </w:r>
      <w:r>
        <w:t>.</w:t>
      </w:r>
    </w:p>
    <w:p w14:paraId="1C7D385D" w14:textId="6E6B830A" w:rsidR="00DB5B3E" w:rsidRPr="00DB5B3E" w:rsidRDefault="00DB5B3E" w:rsidP="00560418">
      <w:pPr>
        <w:rPr>
          <w:rFonts w:asciiTheme="minorHAnsi" w:hAnsiTheme="minorHAnsi" w:cs="Calibri"/>
        </w:rPr>
      </w:pPr>
      <w:r w:rsidRPr="0068554F">
        <w:rPr>
          <w:rFonts w:asciiTheme="minorHAnsi" w:hAnsiTheme="minorHAnsi" w:cs="Calibri"/>
        </w:rPr>
        <w:t xml:space="preserve">Disponible à l’adresse suivante : </w:t>
      </w:r>
    </w:p>
    <w:p w14:paraId="30D230FE" w14:textId="1C440E61" w:rsidR="001070DA" w:rsidRDefault="00000000" w:rsidP="00560418">
      <w:pPr>
        <w:rPr>
          <w:rFonts w:asciiTheme="minorHAnsi" w:hAnsiTheme="minorHAnsi" w:cs="Calibri"/>
        </w:rPr>
      </w:pPr>
      <w:hyperlink r:id="rId67" w:history="1">
        <w:r w:rsidR="00DB5B3E" w:rsidRPr="0073095F">
          <w:rPr>
            <w:rStyle w:val="Lienhypertexte"/>
            <w:rFonts w:asciiTheme="minorHAnsi" w:hAnsiTheme="minorHAnsi" w:cs="Calibri"/>
          </w:rPr>
          <w:t>https://academic.oup.com/poq/article-abstract/73/2/349/1939196</w:t>
        </w:r>
      </w:hyperlink>
    </w:p>
    <w:p w14:paraId="79E8643E" w14:textId="77777777" w:rsidR="00560418" w:rsidRDefault="00560418" w:rsidP="00560418">
      <w:pPr>
        <w:rPr>
          <w:rFonts w:asciiTheme="minorHAnsi" w:hAnsiTheme="minorHAnsi" w:cs="Calibri"/>
        </w:rPr>
      </w:pPr>
    </w:p>
    <w:p w14:paraId="24C55022" w14:textId="5B34981C" w:rsidR="00560418" w:rsidRDefault="00560418" w:rsidP="00560418">
      <w:pPr>
        <w:rPr>
          <w:rFonts w:asciiTheme="minorHAnsi" w:hAnsiTheme="minorHAnsi" w:cs="Calibri"/>
        </w:rPr>
      </w:pPr>
      <w:r>
        <w:rPr>
          <w:rFonts w:asciiTheme="minorHAnsi" w:hAnsiTheme="minorHAnsi" w:cs="Calibri"/>
        </w:rPr>
        <w:t>[XVIII] – Jon A. Krosnick, Questionnaire Design. (2017).</w:t>
      </w:r>
      <w:r w:rsidRPr="00560418">
        <w:rPr>
          <w:rStyle w:val="Titre1Car"/>
        </w:rPr>
        <w:t xml:space="preserve"> </w:t>
      </w:r>
      <w:r>
        <w:rPr>
          <w:rStyle w:val="c-bibliographic-informationvalue"/>
        </w:rPr>
        <w:t>10.1007/978-3-319-54395-6_53</w:t>
      </w:r>
      <w:r w:rsidR="008156E2">
        <w:rPr>
          <w:rStyle w:val="c-bibliographic-informationvalue"/>
        </w:rPr>
        <w:t>.</w:t>
      </w:r>
      <w:r>
        <w:rPr>
          <w:rFonts w:asciiTheme="minorHAnsi" w:hAnsiTheme="minorHAnsi" w:cs="Calibri"/>
        </w:rPr>
        <w:t xml:space="preserve"> </w:t>
      </w:r>
    </w:p>
    <w:p w14:paraId="409FE951" w14:textId="77777777" w:rsidR="00560418" w:rsidRPr="00DB5B3E" w:rsidRDefault="00560418" w:rsidP="00560418">
      <w:pPr>
        <w:rPr>
          <w:rFonts w:asciiTheme="minorHAnsi" w:hAnsiTheme="minorHAnsi" w:cs="Calibri"/>
        </w:rPr>
      </w:pPr>
      <w:r w:rsidRPr="0068554F">
        <w:rPr>
          <w:rFonts w:asciiTheme="minorHAnsi" w:hAnsiTheme="minorHAnsi" w:cs="Calibri"/>
        </w:rPr>
        <w:t xml:space="preserve">Disponible à l’adresse suivante : </w:t>
      </w:r>
    </w:p>
    <w:p w14:paraId="3826019D" w14:textId="32D34E3F" w:rsidR="00560418" w:rsidRDefault="00000000" w:rsidP="00560418">
      <w:pPr>
        <w:rPr>
          <w:rFonts w:asciiTheme="minorHAnsi" w:hAnsiTheme="minorHAnsi" w:cs="Calibri"/>
        </w:rPr>
      </w:pPr>
      <w:hyperlink r:id="rId68" w:history="1">
        <w:r w:rsidR="00560418" w:rsidRPr="0073095F">
          <w:rPr>
            <w:rStyle w:val="Lienhypertexte"/>
            <w:rFonts w:asciiTheme="minorHAnsi" w:hAnsiTheme="minorHAnsi" w:cs="Calibri"/>
          </w:rPr>
          <w:t>https://link.springer.com/chapter/10.1007/978-3-319-54395-6_53</w:t>
        </w:r>
      </w:hyperlink>
    </w:p>
    <w:p w14:paraId="6F6D84C6" w14:textId="578BA17B" w:rsidR="009320CA" w:rsidRDefault="009320CA" w:rsidP="00560418">
      <w:pPr>
        <w:rPr>
          <w:rFonts w:asciiTheme="minorHAnsi" w:hAnsiTheme="minorHAnsi" w:cs="Calibri"/>
        </w:rPr>
      </w:pPr>
    </w:p>
    <w:p w14:paraId="22BEC7C6" w14:textId="069B2D4E" w:rsidR="009320CA" w:rsidRDefault="009320CA" w:rsidP="00560418">
      <w:pPr>
        <w:rPr>
          <w:rFonts w:asciiTheme="minorHAnsi" w:hAnsiTheme="minorHAnsi" w:cs="Calibri"/>
        </w:rPr>
      </w:pPr>
    </w:p>
    <w:p w14:paraId="0A25B82B" w14:textId="1760FF18" w:rsidR="009320CA" w:rsidRDefault="009320CA" w:rsidP="00560418">
      <w:pPr>
        <w:rPr>
          <w:rFonts w:asciiTheme="minorHAnsi" w:hAnsiTheme="minorHAnsi" w:cs="Calibri"/>
        </w:rPr>
      </w:pPr>
    </w:p>
    <w:p w14:paraId="7F26FBA1" w14:textId="5E80F93C" w:rsidR="009320CA" w:rsidRDefault="009320CA" w:rsidP="00560418">
      <w:pPr>
        <w:rPr>
          <w:rFonts w:asciiTheme="minorHAnsi" w:hAnsiTheme="minorHAnsi" w:cs="Calibri"/>
        </w:rPr>
      </w:pPr>
    </w:p>
    <w:p w14:paraId="14E65BC6" w14:textId="131C5BBF" w:rsidR="009320CA" w:rsidRDefault="009320CA" w:rsidP="00560418">
      <w:pPr>
        <w:rPr>
          <w:rFonts w:asciiTheme="minorHAnsi" w:hAnsiTheme="minorHAnsi" w:cs="Calibri"/>
        </w:rPr>
      </w:pPr>
    </w:p>
    <w:p w14:paraId="41F8654F" w14:textId="49593652" w:rsidR="009320CA" w:rsidRDefault="009320CA" w:rsidP="00560418">
      <w:pPr>
        <w:rPr>
          <w:rFonts w:asciiTheme="minorHAnsi" w:hAnsiTheme="minorHAnsi" w:cs="Calibri"/>
        </w:rPr>
      </w:pPr>
    </w:p>
    <w:p w14:paraId="7E85B1F7" w14:textId="4078313D" w:rsidR="009320CA" w:rsidRDefault="009320CA" w:rsidP="00560418">
      <w:pPr>
        <w:rPr>
          <w:rFonts w:asciiTheme="minorHAnsi" w:hAnsiTheme="minorHAnsi" w:cs="Calibri"/>
        </w:rPr>
      </w:pPr>
    </w:p>
    <w:p w14:paraId="5E05BFE9" w14:textId="03D91DDE" w:rsidR="009320CA" w:rsidRDefault="009320CA" w:rsidP="00560418">
      <w:pPr>
        <w:rPr>
          <w:rFonts w:asciiTheme="minorHAnsi" w:hAnsiTheme="minorHAnsi" w:cs="Calibri"/>
        </w:rPr>
      </w:pPr>
    </w:p>
    <w:p w14:paraId="3B5B761C" w14:textId="0465B36C" w:rsidR="009320CA" w:rsidRDefault="009320CA" w:rsidP="00560418">
      <w:pPr>
        <w:rPr>
          <w:rFonts w:asciiTheme="minorHAnsi" w:hAnsiTheme="minorHAnsi" w:cs="Calibri"/>
        </w:rPr>
      </w:pPr>
    </w:p>
    <w:p w14:paraId="4CA0EE94" w14:textId="0B4A5957" w:rsidR="009320CA" w:rsidRDefault="009320CA" w:rsidP="00560418">
      <w:pPr>
        <w:rPr>
          <w:rFonts w:asciiTheme="minorHAnsi" w:hAnsiTheme="minorHAnsi" w:cs="Calibri"/>
        </w:rPr>
      </w:pPr>
    </w:p>
    <w:p w14:paraId="3E520545" w14:textId="5B3D6B7C" w:rsidR="009320CA" w:rsidRDefault="009320CA" w:rsidP="00560418">
      <w:pPr>
        <w:rPr>
          <w:rFonts w:asciiTheme="minorHAnsi" w:hAnsiTheme="minorHAnsi" w:cs="Calibri"/>
        </w:rPr>
      </w:pPr>
    </w:p>
    <w:p w14:paraId="5E51687C" w14:textId="1B895105" w:rsidR="009320CA" w:rsidRDefault="009320CA" w:rsidP="00560418">
      <w:pPr>
        <w:rPr>
          <w:rFonts w:asciiTheme="minorHAnsi" w:hAnsiTheme="minorHAnsi" w:cs="Calibri"/>
        </w:rPr>
      </w:pPr>
    </w:p>
    <w:p w14:paraId="7DF5E203" w14:textId="10E4499A" w:rsidR="009320CA" w:rsidRDefault="009320CA" w:rsidP="00560418">
      <w:pPr>
        <w:rPr>
          <w:rFonts w:asciiTheme="minorHAnsi" w:hAnsiTheme="minorHAnsi" w:cs="Calibri"/>
        </w:rPr>
      </w:pPr>
    </w:p>
    <w:p w14:paraId="20E85C4F" w14:textId="3EA184B2" w:rsidR="009320CA" w:rsidRDefault="009320CA" w:rsidP="00560418">
      <w:pPr>
        <w:rPr>
          <w:rFonts w:asciiTheme="minorHAnsi" w:hAnsiTheme="minorHAnsi" w:cs="Calibri"/>
        </w:rPr>
      </w:pPr>
    </w:p>
    <w:p w14:paraId="556C8119" w14:textId="678EF9F6" w:rsidR="009320CA" w:rsidRDefault="009320CA" w:rsidP="00560418">
      <w:pPr>
        <w:rPr>
          <w:rFonts w:asciiTheme="minorHAnsi" w:hAnsiTheme="minorHAnsi" w:cs="Calibri"/>
        </w:rPr>
      </w:pPr>
    </w:p>
    <w:p w14:paraId="7318417C" w14:textId="0C8D39F7" w:rsidR="009320CA" w:rsidRDefault="009320CA" w:rsidP="00560418">
      <w:pPr>
        <w:rPr>
          <w:rFonts w:asciiTheme="minorHAnsi" w:hAnsiTheme="minorHAnsi" w:cs="Calibri"/>
        </w:rPr>
      </w:pPr>
    </w:p>
    <w:p w14:paraId="3EA8696E" w14:textId="604B0694" w:rsidR="00AC0955" w:rsidRPr="00AC0955" w:rsidRDefault="001C3B09" w:rsidP="00AC0955">
      <w:pPr>
        <w:pStyle w:val="Titre1"/>
        <w:jc w:val="both"/>
        <w:rPr>
          <w:rFonts w:asciiTheme="minorHAnsi" w:hAnsiTheme="minorHAnsi" w:cs="Calibri"/>
        </w:rPr>
      </w:pPr>
      <w:bookmarkStart w:id="76" w:name="_Toc119874573"/>
      <w:r w:rsidRPr="0068554F">
        <w:rPr>
          <w:rFonts w:asciiTheme="minorHAnsi" w:hAnsiTheme="minorHAnsi" w:cs="Calibri"/>
        </w:rPr>
        <w:lastRenderedPageBreak/>
        <w:t>Annexes</w:t>
      </w:r>
      <w:bookmarkEnd w:id="76"/>
    </w:p>
    <w:p w14:paraId="734CD82D" w14:textId="77777777" w:rsidR="00AE2BBF" w:rsidRPr="00AC0955" w:rsidRDefault="00AE2BBF" w:rsidP="00FA4707">
      <w:pPr>
        <w:rPr>
          <w:rFonts w:asciiTheme="minorHAnsi" w:hAnsiTheme="minorHAnsi" w:cs="Calibri"/>
          <w:sz w:val="28"/>
          <w:szCs w:val="28"/>
        </w:rPr>
      </w:pPr>
      <w:r w:rsidRPr="00AC0955">
        <w:rPr>
          <w:rFonts w:asciiTheme="minorHAnsi" w:hAnsiTheme="minorHAnsi" w:cs="Calibri"/>
          <w:sz w:val="28"/>
          <w:szCs w:val="28"/>
        </w:rPr>
        <w:t xml:space="preserve">Annexe 1 : Explication détaillée du </w:t>
      </w:r>
      <w:r w:rsidRPr="00AC0955">
        <w:rPr>
          <w:rFonts w:asciiTheme="minorHAnsi" w:hAnsiTheme="minorHAnsi" w:cs="Calibri"/>
          <w:i/>
          <w:iCs/>
          <w:sz w:val="28"/>
          <w:szCs w:val="28"/>
        </w:rPr>
        <w:t>Lindenmayer System</w:t>
      </w:r>
    </w:p>
    <w:p w14:paraId="660E3067" w14:textId="30ECCA78"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LSystem, ça veut dire </w:t>
      </w:r>
      <w:r w:rsidRPr="00AC0955">
        <w:rPr>
          <w:rStyle w:val="Accentuation"/>
          <w:rFonts w:asciiTheme="minorHAnsi" w:hAnsiTheme="minorHAnsi" w:cstheme="minorHAnsi"/>
          <w:iCs/>
          <w:sz w:val="22"/>
          <w:szCs w:val="22"/>
        </w:rPr>
        <w:t>Lindenmayer system</w:t>
      </w:r>
      <w:r w:rsidRPr="00AC0955">
        <w:rPr>
          <w:rFonts w:asciiTheme="minorHAnsi" w:hAnsiTheme="minorHAnsi" w:cstheme="minorHAnsi"/>
          <w:sz w:val="22"/>
          <w:szCs w:val="22"/>
        </w:rPr>
        <w:t xml:space="preserve"> en anglais ; c’est repris du nom du biologiste Aristid Lindenmayer (1925-1989) qui a un créé un système en 1968 pour étudier la croissance des plantes. Un autre chercheur Przemyslaw Prusinkiewiez a étendu ce système à la troisième dimension</w:t>
      </w:r>
      <w:r w:rsidR="007219A8" w:rsidRPr="00AC0955">
        <w:rPr>
          <w:rFonts w:asciiTheme="minorHAnsi" w:hAnsiTheme="minorHAnsi" w:cstheme="minorHAnsi"/>
          <w:sz w:val="22"/>
          <w:szCs w:val="22"/>
        </w:rPr>
        <w:t>.</w:t>
      </w:r>
      <w:r w:rsidRPr="00AC0955">
        <w:rPr>
          <w:rFonts w:asciiTheme="minorHAnsi" w:hAnsiTheme="minorHAnsi" w:cstheme="minorHAnsi"/>
          <w:sz w:val="22"/>
          <w:szCs w:val="22"/>
        </w:rPr>
        <w:t xml:space="preserve">  </w:t>
      </w:r>
      <w:r w:rsidR="007219A8" w:rsidRPr="00AC0955">
        <w:rPr>
          <w:rFonts w:asciiTheme="minorHAnsi" w:hAnsiTheme="minorHAnsi" w:cstheme="minorHAnsi"/>
          <w:sz w:val="22"/>
          <w:szCs w:val="22"/>
        </w:rPr>
        <w:t>Concentrons-nous d’abord sur</w:t>
      </w:r>
      <w:r w:rsidRPr="00AC0955">
        <w:rPr>
          <w:rFonts w:asciiTheme="minorHAnsi" w:hAnsiTheme="minorHAnsi" w:cstheme="minorHAnsi"/>
          <w:sz w:val="22"/>
          <w:szCs w:val="22"/>
        </w:rPr>
        <w:t xml:space="preserve"> la 2D</w:t>
      </w:r>
      <w:r w:rsidR="007219A8" w:rsidRPr="00AC0955">
        <w:rPr>
          <w:rFonts w:asciiTheme="minorHAnsi" w:hAnsiTheme="minorHAnsi" w:cstheme="minorHAnsi"/>
          <w:sz w:val="22"/>
          <w:szCs w:val="22"/>
        </w:rPr>
        <w:t xml:space="preserve"> qui</w:t>
      </w:r>
      <w:r w:rsidRPr="00AC0955">
        <w:rPr>
          <w:rFonts w:asciiTheme="minorHAnsi" w:hAnsiTheme="minorHAnsi" w:cstheme="minorHAnsi"/>
          <w:sz w:val="22"/>
          <w:szCs w:val="22"/>
        </w:rPr>
        <w:t xml:space="preserve"> est </w:t>
      </w:r>
      <w:r w:rsidR="00AC0955">
        <w:rPr>
          <w:rFonts w:asciiTheme="minorHAnsi" w:hAnsiTheme="minorHAnsi" w:cstheme="minorHAnsi"/>
          <w:sz w:val="22"/>
          <w:szCs w:val="22"/>
        </w:rPr>
        <w:t xml:space="preserve">déjà </w:t>
      </w:r>
      <w:r w:rsidRPr="00AC0955">
        <w:rPr>
          <w:rFonts w:asciiTheme="minorHAnsi" w:hAnsiTheme="minorHAnsi" w:cstheme="minorHAnsi"/>
          <w:sz w:val="22"/>
          <w:szCs w:val="22"/>
        </w:rPr>
        <w:t xml:space="preserve">assez complexe. Ce que l’on peut </w:t>
      </w:r>
      <w:r w:rsidR="00AC0955">
        <w:rPr>
          <w:rFonts w:asciiTheme="minorHAnsi" w:hAnsiTheme="minorHAnsi" w:cstheme="minorHAnsi"/>
          <w:sz w:val="22"/>
          <w:szCs w:val="22"/>
        </w:rPr>
        <w:t xml:space="preserve">commencer à </w:t>
      </w:r>
      <w:r w:rsidRPr="00AC0955">
        <w:rPr>
          <w:rFonts w:asciiTheme="minorHAnsi" w:hAnsiTheme="minorHAnsi" w:cstheme="minorHAnsi"/>
          <w:sz w:val="22"/>
          <w:szCs w:val="22"/>
        </w:rPr>
        <w:t xml:space="preserve">dire, c’est que ce système s’inscrit dans ce que l’on appelle les </w:t>
      </w:r>
      <w:r w:rsidRPr="00AC0955">
        <w:rPr>
          <w:rFonts w:asciiTheme="minorHAnsi" w:hAnsiTheme="minorHAnsi" w:cstheme="minorHAnsi"/>
          <w:i/>
          <w:iCs/>
          <w:sz w:val="22"/>
          <w:szCs w:val="22"/>
        </w:rPr>
        <w:t>grammaires génératives</w:t>
      </w:r>
      <w:r w:rsidRPr="00AC0955">
        <w:rPr>
          <w:rFonts w:asciiTheme="minorHAnsi" w:hAnsiTheme="minorHAnsi" w:cstheme="minorHAnsi"/>
          <w:sz w:val="22"/>
          <w:szCs w:val="22"/>
        </w:rPr>
        <w:t>.</w:t>
      </w:r>
    </w:p>
    <w:p w14:paraId="4963DB93"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Pour définir ce type de système, on peut dire que celui-ci cherche à reproduire et représenter une figure fractale à partir de signes grammaticaux et de lois grammaticales simples. En gros, à partir de lettres spécifiques, on peut représenter des fractales spécifiques. Pour ça il faut évidemment un décodeur qui lit ses lettres et les convertit en formes géométriques.</w:t>
      </w:r>
    </w:p>
    <w:p w14:paraId="16EB6F6C"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Le </w:t>
      </w:r>
      <w:r w:rsidRPr="00AC0955">
        <w:rPr>
          <w:rStyle w:val="Accentuation"/>
          <w:rFonts w:asciiTheme="minorHAnsi" w:hAnsiTheme="minorHAnsi" w:cstheme="minorHAnsi"/>
          <w:iCs/>
          <w:sz w:val="22"/>
          <w:szCs w:val="22"/>
        </w:rPr>
        <w:t>LSystem</w:t>
      </w:r>
      <w:r w:rsidRPr="00AC0955">
        <w:rPr>
          <w:rFonts w:asciiTheme="minorHAnsi" w:hAnsiTheme="minorHAnsi" w:cstheme="minorHAnsi"/>
          <w:sz w:val="22"/>
          <w:szCs w:val="22"/>
        </w:rPr>
        <w:t xml:space="preserve"> est destiné à représenter des plantes. Si on observe les plantes, on peut voir que très souvent, un modèle géométrique simple est répété. Exemple : la tige a une certaine forme et les branches liées à cette tige ont la même forme mais en plus petit...</w:t>
      </w:r>
    </w:p>
    <w:p w14:paraId="611E2D9E"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Finalement le L-système est le résultat de trois choses :</w:t>
      </w:r>
    </w:p>
    <w:p w14:paraId="5DC8E6C1" w14:textId="7A3A33E7" w:rsidR="00AE2BBF" w:rsidRPr="00AC0955" w:rsidRDefault="00AC0955">
      <w:pPr>
        <w:pStyle w:val="NormalWeb"/>
        <w:numPr>
          <w:ilvl w:val="0"/>
          <w:numId w:val="2"/>
        </w:numPr>
        <w:tabs>
          <w:tab w:val="clear" w:pos="720"/>
          <w:tab w:val="num" w:pos="360"/>
        </w:tabs>
        <w:ind w:left="360"/>
        <w:rPr>
          <w:rFonts w:asciiTheme="minorHAnsi" w:hAnsiTheme="minorHAnsi" w:cstheme="minorHAnsi"/>
          <w:sz w:val="22"/>
          <w:szCs w:val="22"/>
        </w:rPr>
      </w:pPr>
      <w:r>
        <w:rPr>
          <w:rFonts w:asciiTheme="minorHAnsi" w:hAnsiTheme="minorHAnsi" w:cstheme="minorHAnsi"/>
          <w:sz w:val="22"/>
          <w:szCs w:val="22"/>
        </w:rPr>
        <w:t>D</w:t>
      </w:r>
      <w:r w:rsidR="00AE2BBF" w:rsidRPr="00AC0955">
        <w:rPr>
          <w:rFonts w:asciiTheme="minorHAnsi" w:hAnsiTheme="minorHAnsi" w:cstheme="minorHAnsi"/>
          <w:sz w:val="22"/>
          <w:szCs w:val="22"/>
        </w:rPr>
        <w:t xml:space="preserve">’un </w:t>
      </w:r>
      <w:r w:rsidR="00AE2BBF" w:rsidRPr="00AC0955">
        <w:rPr>
          <w:rStyle w:val="Accentuation"/>
          <w:rFonts w:asciiTheme="minorHAnsi" w:hAnsiTheme="minorHAnsi" w:cstheme="minorHAnsi"/>
          <w:iCs/>
          <w:sz w:val="22"/>
          <w:szCs w:val="22"/>
        </w:rPr>
        <w:t>alphabet</w:t>
      </w:r>
      <w:r w:rsidR="00AE2BBF" w:rsidRPr="00AC0955">
        <w:rPr>
          <w:rFonts w:asciiTheme="minorHAnsi" w:hAnsiTheme="minorHAnsi" w:cstheme="minorHAnsi"/>
          <w:sz w:val="22"/>
          <w:szCs w:val="22"/>
        </w:rPr>
        <w:t xml:space="preserve"> fini </w:t>
      </w:r>
      <w:r w:rsidR="00AE2BBF" w:rsidRPr="00410600">
        <w:rPr>
          <w:rStyle w:val="Accentuation"/>
          <w:rFonts w:asciiTheme="minorHAnsi" w:hAnsiTheme="minorHAnsi" w:cstheme="minorHAnsi"/>
          <w:i w:val="0"/>
          <w:sz w:val="22"/>
          <w:szCs w:val="22"/>
        </w:rPr>
        <w:t>A</w:t>
      </w:r>
      <w:r w:rsidR="00AE2BBF" w:rsidRPr="00410600">
        <w:rPr>
          <w:rFonts w:asciiTheme="minorHAnsi" w:hAnsiTheme="minorHAnsi" w:cstheme="minorHAnsi"/>
          <w:i/>
          <w:sz w:val="22"/>
          <w:szCs w:val="22"/>
        </w:rPr>
        <w:t> = {</w:t>
      </w:r>
      <w:r w:rsidR="00AE2BBF" w:rsidRPr="00410600">
        <w:rPr>
          <w:rStyle w:val="Accentuation"/>
          <w:rFonts w:asciiTheme="minorHAnsi" w:hAnsiTheme="minorHAnsi" w:cstheme="minorHAnsi"/>
          <w:i w:val="0"/>
          <w:sz w:val="22"/>
          <w:szCs w:val="22"/>
        </w:rPr>
        <w:t>a</w:t>
      </w:r>
      <w:r w:rsidR="00AE2BBF" w:rsidRPr="00410600">
        <w:rPr>
          <w:rFonts w:asciiTheme="minorHAnsi" w:hAnsiTheme="minorHAnsi" w:cstheme="minorHAnsi"/>
          <w:i/>
          <w:sz w:val="22"/>
          <w:szCs w:val="22"/>
        </w:rPr>
        <w:t>1, </w:t>
      </w:r>
      <w:r w:rsidR="00AE2BBF" w:rsidRPr="00410600">
        <w:rPr>
          <w:rStyle w:val="Accentuation"/>
          <w:rFonts w:asciiTheme="minorHAnsi" w:hAnsiTheme="minorHAnsi" w:cstheme="minorHAnsi"/>
          <w:i w:val="0"/>
          <w:sz w:val="22"/>
          <w:szCs w:val="22"/>
        </w:rPr>
        <w:t>a</w:t>
      </w:r>
      <w:r w:rsidR="00AE2BBF" w:rsidRPr="00410600">
        <w:rPr>
          <w:rFonts w:asciiTheme="minorHAnsi" w:hAnsiTheme="minorHAnsi" w:cstheme="minorHAnsi"/>
          <w:i/>
          <w:sz w:val="22"/>
          <w:szCs w:val="22"/>
        </w:rPr>
        <w:t>2, …, </w:t>
      </w:r>
      <w:r w:rsidR="00AE2BBF" w:rsidRPr="00410600">
        <w:rPr>
          <w:rStyle w:val="Accentuation"/>
          <w:rFonts w:asciiTheme="minorHAnsi" w:hAnsiTheme="minorHAnsi" w:cstheme="minorHAnsi"/>
          <w:i w:val="0"/>
          <w:sz w:val="22"/>
          <w:szCs w:val="22"/>
        </w:rPr>
        <w:t>an</w:t>
      </w:r>
      <w:r w:rsidR="00AE2BBF" w:rsidRPr="00410600">
        <w:rPr>
          <w:rFonts w:asciiTheme="minorHAnsi" w:hAnsiTheme="minorHAnsi" w:cstheme="minorHAnsi"/>
          <w:i/>
          <w:sz w:val="22"/>
          <w:szCs w:val="22"/>
        </w:rPr>
        <w:t>}</w:t>
      </w:r>
      <w:r w:rsidR="00AE2BBF" w:rsidRPr="00AC0955">
        <w:rPr>
          <w:rFonts w:asciiTheme="minorHAnsi" w:hAnsiTheme="minorHAnsi" w:cstheme="minorHAnsi"/>
          <w:sz w:val="22"/>
          <w:szCs w:val="22"/>
        </w:rPr>
        <w:t xml:space="preserve"> de symboles.</w:t>
      </w:r>
    </w:p>
    <w:p w14:paraId="7F496A94" w14:textId="0AAC16AF" w:rsidR="00AE2BBF" w:rsidRPr="00AC0955" w:rsidRDefault="00AC0955">
      <w:pPr>
        <w:pStyle w:val="NormalWeb"/>
        <w:numPr>
          <w:ilvl w:val="0"/>
          <w:numId w:val="2"/>
        </w:numPr>
        <w:tabs>
          <w:tab w:val="clear" w:pos="720"/>
          <w:tab w:val="num" w:pos="360"/>
        </w:tabs>
        <w:ind w:left="360"/>
        <w:rPr>
          <w:rFonts w:asciiTheme="minorHAnsi" w:hAnsiTheme="minorHAnsi" w:cstheme="minorHAnsi"/>
          <w:sz w:val="22"/>
          <w:szCs w:val="22"/>
        </w:rPr>
      </w:pPr>
      <w:r>
        <w:rPr>
          <w:rFonts w:asciiTheme="minorHAnsi" w:hAnsiTheme="minorHAnsi" w:cstheme="minorHAnsi"/>
          <w:sz w:val="22"/>
          <w:szCs w:val="22"/>
        </w:rPr>
        <w:t>D</w:t>
      </w:r>
      <w:r w:rsidR="00AE2BBF" w:rsidRPr="00AC0955">
        <w:rPr>
          <w:rFonts w:asciiTheme="minorHAnsi" w:hAnsiTheme="minorHAnsi" w:cstheme="minorHAnsi"/>
          <w:sz w:val="22"/>
          <w:szCs w:val="22"/>
        </w:rPr>
        <w:t xml:space="preserve">e </w:t>
      </w:r>
      <w:r w:rsidR="00AE2BBF" w:rsidRPr="00AC0955">
        <w:rPr>
          <w:rStyle w:val="Accentuation"/>
          <w:rFonts w:asciiTheme="minorHAnsi" w:hAnsiTheme="minorHAnsi" w:cstheme="minorHAnsi"/>
          <w:iCs/>
          <w:sz w:val="22"/>
          <w:szCs w:val="22"/>
        </w:rPr>
        <w:t>règles de dérivation</w:t>
      </w:r>
      <w:r w:rsidR="00AE2BBF" w:rsidRPr="00AC0955">
        <w:rPr>
          <w:rFonts w:asciiTheme="minorHAnsi" w:hAnsiTheme="minorHAnsi" w:cstheme="minorHAnsi"/>
          <w:sz w:val="22"/>
          <w:szCs w:val="22"/>
        </w:rPr>
        <w:t>.</w:t>
      </w:r>
    </w:p>
    <w:p w14:paraId="3E8AA242" w14:textId="77777777" w:rsidR="00AE2BBF" w:rsidRPr="00410600" w:rsidRDefault="00AE2BBF" w:rsidP="00D62C7D">
      <w:pPr>
        <w:pStyle w:val="NormalWeb"/>
        <w:ind w:left="720"/>
        <w:jc w:val="center"/>
        <w:rPr>
          <w:rFonts w:asciiTheme="minorHAnsi" w:hAnsiTheme="minorHAnsi" w:cstheme="minorHAnsi"/>
          <w:i/>
          <w:iCs/>
          <w:sz w:val="22"/>
          <w:szCs w:val="22"/>
        </w:rPr>
      </w:pPr>
      <w:r w:rsidRPr="00410600">
        <w:rPr>
          <w:rFonts w:asciiTheme="minorHAnsi" w:hAnsiTheme="minorHAnsi" w:cstheme="minorHAnsi"/>
          <w:i/>
          <w:iCs/>
          <w:sz w:val="22"/>
          <w:szCs w:val="22"/>
        </w:rPr>
        <w:t>r : A → A*</w:t>
      </w:r>
    </w:p>
    <w:p w14:paraId="677F866E" w14:textId="301C8167" w:rsidR="00AE2BBF" w:rsidRPr="00410600" w:rsidRDefault="00AE2BBF" w:rsidP="00D62C7D">
      <w:pPr>
        <w:pStyle w:val="PrformatHTML"/>
        <w:ind w:left="720"/>
        <w:jc w:val="center"/>
        <w:rPr>
          <w:rStyle w:val="CodeHTML"/>
          <w:rFonts w:asciiTheme="minorHAnsi" w:hAnsiTheme="minorHAnsi" w:cstheme="minorHAnsi"/>
          <w:i/>
          <w:iCs/>
          <w:sz w:val="22"/>
          <w:szCs w:val="22"/>
        </w:rPr>
      </w:pPr>
      <w:r w:rsidRPr="00410600">
        <w:rPr>
          <w:rStyle w:val="CodeHTML"/>
          <w:rFonts w:asciiTheme="minorHAnsi" w:hAnsiTheme="minorHAnsi" w:cstheme="minorHAnsi"/>
          <w:i/>
          <w:iCs/>
          <w:sz w:val="22"/>
          <w:szCs w:val="22"/>
        </w:rPr>
        <w:t>a  → u</w:t>
      </w:r>
    </w:p>
    <w:p w14:paraId="22551C9A" w14:textId="15719245" w:rsidR="00AE2BBF" w:rsidRPr="00AC0955" w:rsidRDefault="00AC0955">
      <w:pPr>
        <w:pStyle w:val="NormalWeb"/>
        <w:numPr>
          <w:ilvl w:val="0"/>
          <w:numId w:val="2"/>
        </w:numPr>
        <w:tabs>
          <w:tab w:val="clear" w:pos="720"/>
          <w:tab w:val="num" w:pos="360"/>
        </w:tabs>
        <w:ind w:left="360"/>
        <w:rPr>
          <w:rFonts w:asciiTheme="minorHAnsi" w:hAnsiTheme="minorHAnsi" w:cstheme="minorHAnsi"/>
          <w:sz w:val="22"/>
          <w:szCs w:val="22"/>
        </w:rPr>
      </w:pPr>
      <w:r>
        <w:rPr>
          <w:rFonts w:asciiTheme="minorHAnsi" w:hAnsiTheme="minorHAnsi" w:cstheme="minorHAnsi"/>
          <w:sz w:val="22"/>
          <w:szCs w:val="22"/>
        </w:rPr>
        <w:t>D</w:t>
      </w:r>
      <w:r w:rsidR="00AE2BBF" w:rsidRPr="00AC0955">
        <w:rPr>
          <w:rFonts w:asciiTheme="minorHAnsi" w:hAnsiTheme="minorHAnsi" w:cstheme="minorHAnsi"/>
          <w:sz w:val="22"/>
          <w:szCs w:val="22"/>
        </w:rPr>
        <w:t xml:space="preserve">’un </w:t>
      </w:r>
      <w:r w:rsidR="00AE2BBF" w:rsidRPr="00AC0955">
        <w:rPr>
          <w:rStyle w:val="Accentuation"/>
          <w:rFonts w:asciiTheme="minorHAnsi" w:hAnsiTheme="minorHAnsi" w:cstheme="minorHAnsi"/>
          <w:iCs/>
          <w:sz w:val="22"/>
          <w:szCs w:val="22"/>
        </w:rPr>
        <w:t>axiome</w:t>
      </w:r>
      <w:r w:rsidR="00AE2BBF" w:rsidRPr="00AC0955">
        <w:rPr>
          <w:rFonts w:asciiTheme="minorHAnsi" w:hAnsiTheme="minorHAnsi" w:cstheme="minorHAnsi"/>
          <w:sz w:val="22"/>
          <w:szCs w:val="22"/>
        </w:rPr>
        <w:t xml:space="preserve"> </w:t>
      </w:r>
      <w:r w:rsidR="00AE2BBF" w:rsidRPr="00410600">
        <w:rPr>
          <w:rStyle w:val="Accentuation"/>
          <w:rFonts w:asciiTheme="minorHAnsi" w:hAnsiTheme="minorHAnsi" w:cstheme="minorHAnsi"/>
          <w:i w:val="0"/>
          <w:sz w:val="22"/>
          <w:szCs w:val="22"/>
        </w:rPr>
        <w:t>u</w:t>
      </w:r>
      <w:r w:rsidR="00AE2BBF" w:rsidRPr="00410600">
        <w:rPr>
          <w:rFonts w:asciiTheme="minorHAnsi" w:hAnsiTheme="minorHAnsi" w:cstheme="minorHAnsi"/>
          <w:i/>
          <w:sz w:val="22"/>
          <w:szCs w:val="22"/>
        </w:rPr>
        <w:t>0 </w:t>
      </w:r>
      <w:r w:rsidR="00AE2BBF" w:rsidRPr="00410600">
        <w:rPr>
          <w:rFonts w:ascii="Cambria Math" w:hAnsi="Cambria Math" w:cs="Cambria Math"/>
          <w:i/>
          <w:sz w:val="22"/>
          <w:szCs w:val="22"/>
        </w:rPr>
        <w:t>∈</w:t>
      </w:r>
      <w:r w:rsidR="00AE2BBF" w:rsidRPr="00410600">
        <w:rPr>
          <w:rFonts w:asciiTheme="minorHAnsi" w:hAnsiTheme="minorHAnsi" w:cstheme="minorHAnsi"/>
          <w:i/>
          <w:sz w:val="22"/>
          <w:szCs w:val="22"/>
        </w:rPr>
        <w:t> </w:t>
      </w:r>
      <w:r w:rsidR="00AE2BBF" w:rsidRPr="00410600">
        <w:rPr>
          <w:rStyle w:val="Accentuation"/>
          <w:rFonts w:asciiTheme="minorHAnsi" w:hAnsiTheme="minorHAnsi" w:cstheme="minorHAnsi"/>
          <w:i w:val="0"/>
          <w:sz w:val="22"/>
          <w:szCs w:val="22"/>
        </w:rPr>
        <w:t>A</w:t>
      </w:r>
      <w:r w:rsidR="00AE2BBF" w:rsidRPr="00AC0955">
        <w:rPr>
          <w:rFonts w:asciiTheme="minorHAnsi" w:hAnsiTheme="minorHAnsi" w:cstheme="minorHAnsi"/>
          <w:sz w:val="22"/>
          <w:szCs w:val="22"/>
        </w:rPr>
        <w:t>.</w:t>
      </w:r>
    </w:p>
    <w:p w14:paraId="36371657" w14:textId="1459E639" w:rsidR="00AE2BBF" w:rsidRPr="00AC0955" w:rsidRDefault="00AC0955" w:rsidP="00AE2BBF">
      <w:pPr>
        <w:pStyle w:val="NormalWeb"/>
        <w:rPr>
          <w:rFonts w:asciiTheme="minorHAnsi" w:hAnsiTheme="minorHAnsi" w:cstheme="minorHAnsi"/>
          <w:sz w:val="22"/>
          <w:szCs w:val="22"/>
        </w:rPr>
      </w:pPr>
      <w:r>
        <w:rPr>
          <w:rFonts w:asciiTheme="minorHAnsi" w:hAnsiTheme="minorHAnsi" w:cstheme="minorHAnsi"/>
          <w:sz w:val="22"/>
          <w:szCs w:val="22"/>
        </w:rPr>
        <w:t>Ces</w:t>
      </w:r>
      <w:r w:rsidR="00AE2BBF" w:rsidRPr="00AC0955">
        <w:rPr>
          <w:rFonts w:asciiTheme="minorHAnsi" w:hAnsiTheme="minorHAnsi" w:cstheme="minorHAnsi"/>
          <w:sz w:val="22"/>
          <w:szCs w:val="22"/>
        </w:rPr>
        <w:t xml:space="preserve"> trois règles font un peu mathématiques</w:t>
      </w:r>
      <w:r>
        <w:rPr>
          <w:rFonts w:asciiTheme="minorHAnsi" w:hAnsiTheme="minorHAnsi" w:cstheme="minorHAnsi"/>
          <w:sz w:val="22"/>
          <w:szCs w:val="22"/>
        </w:rPr>
        <w:t xml:space="preserve"> et difficiles à comprendre explicitement</w:t>
      </w:r>
      <w:r w:rsidR="00AE2BBF" w:rsidRPr="00AC0955">
        <w:rPr>
          <w:rFonts w:asciiTheme="minorHAnsi" w:hAnsiTheme="minorHAnsi" w:cstheme="minorHAnsi"/>
          <w:sz w:val="22"/>
          <w:szCs w:val="22"/>
        </w:rPr>
        <w:t>. On va voir un exemple simple pour mieux comprendre tout ça</w:t>
      </w:r>
      <w:r>
        <w:rPr>
          <w:rFonts w:asciiTheme="minorHAnsi" w:hAnsiTheme="minorHAnsi" w:cstheme="minorHAnsi"/>
          <w:sz w:val="22"/>
          <w:szCs w:val="22"/>
        </w:rPr>
        <w:t> :</w:t>
      </w:r>
    </w:p>
    <w:p w14:paraId="7A60CBA3" w14:textId="77777777" w:rsidR="00AE2BBF" w:rsidRPr="00AC0955" w:rsidRDefault="00AE2BBF" w:rsidP="00AE2BBF">
      <w:pPr>
        <w:pStyle w:val="NormalWeb"/>
        <w:rPr>
          <w:rFonts w:asciiTheme="minorHAnsi" w:hAnsiTheme="minorHAnsi" w:cstheme="minorHAnsi"/>
          <w:b/>
          <w:i/>
          <w:iCs/>
          <w:sz w:val="22"/>
          <w:szCs w:val="22"/>
        </w:rPr>
      </w:pPr>
      <w:r w:rsidRPr="00AC0955">
        <w:rPr>
          <w:rStyle w:val="lev"/>
          <w:rFonts w:asciiTheme="minorHAnsi" w:hAnsiTheme="minorHAnsi" w:cstheme="minorHAnsi"/>
          <w:b w:val="0"/>
          <w:i/>
          <w:iCs/>
          <w:sz w:val="22"/>
          <w:szCs w:val="22"/>
        </w:rPr>
        <w:t>Exemple</w:t>
      </w:r>
    </w:p>
    <w:p w14:paraId="14F38DCF" w14:textId="53A7BEAB" w:rsidR="00410600"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Voyons un exemple simple pour comprendre un </w:t>
      </w:r>
      <w:r w:rsidRPr="00AC0955">
        <w:rPr>
          <w:rStyle w:val="Accentuation"/>
          <w:rFonts w:asciiTheme="minorHAnsi" w:hAnsiTheme="minorHAnsi" w:cstheme="minorHAnsi"/>
          <w:iCs/>
          <w:sz w:val="22"/>
          <w:szCs w:val="22"/>
        </w:rPr>
        <w:t>LSystem</w:t>
      </w:r>
      <w:r w:rsidRPr="00AC0955">
        <w:rPr>
          <w:rFonts w:asciiTheme="minorHAnsi" w:hAnsiTheme="minorHAnsi" w:cstheme="minorHAnsi"/>
          <w:sz w:val="22"/>
          <w:szCs w:val="22"/>
        </w:rPr>
        <w:t xml:space="preserve"> composé d’une chaîne de départ.</w:t>
      </w:r>
      <w:r w:rsidR="001457E4">
        <w:rPr>
          <w:rFonts w:asciiTheme="minorHAnsi" w:hAnsiTheme="minorHAnsi" w:cstheme="minorHAnsi"/>
          <w:sz w:val="22"/>
          <w:szCs w:val="22"/>
        </w:rPr>
        <w:t xml:space="preserve"> </w:t>
      </w:r>
      <w:r w:rsidRPr="00AC0955">
        <w:rPr>
          <w:rFonts w:asciiTheme="minorHAnsi" w:hAnsiTheme="minorHAnsi" w:cstheme="minorHAnsi"/>
          <w:sz w:val="22"/>
          <w:szCs w:val="22"/>
        </w:rPr>
        <w:t xml:space="preserve">Considérons un premier </w:t>
      </w:r>
      <w:r w:rsidRPr="00410600">
        <w:rPr>
          <w:rFonts w:asciiTheme="minorHAnsi" w:hAnsiTheme="minorHAnsi" w:cstheme="minorHAnsi"/>
          <w:i/>
          <w:iCs/>
          <w:sz w:val="22"/>
          <w:szCs w:val="22"/>
        </w:rPr>
        <w:t>L</w:t>
      </w:r>
      <w:r w:rsidR="00410600" w:rsidRPr="00410600">
        <w:rPr>
          <w:rFonts w:asciiTheme="minorHAnsi" w:hAnsiTheme="minorHAnsi" w:cstheme="minorHAnsi"/>
          <w:i/>
          <w:iCs/>
          <w:sz w:val="22"/>
          <w:szCs w:val="22"/>
        </w:rPr>
        <w:t>S</w:t>
      </w:r>
      <w:r w:rsidRPr="00410600">
        <w:rPr>
          <w:rFonts w:asciiTheme="minorHAnsi" w:hAnsiTheme="minorHAnsi" w:cstheme="minorHAnsi"/>
          <w:i/>
          <w:iCs/>
          <w:sz w:val="22"/>
          <w:szCs w:val="22"/>
        </w:rPr>
        <w:t>yst</w:t>
      </w:r>
      <w:r w:rsidR="00410600" w:rsidRPr="00410600">
        <w:rPr>
          <w:rFonts w:asciiTheme="minorHAnsi" w:hAnsiTheme="minorHAnsi" w:cstheme="minorHAnsi"/>
          <w:i/>
          <w:iCs/>
          <w:sz w:val="22"/>
          <w:szCs w:val="22"/>
        </w:rPr>
        <w:t>e</w:t>
      </w:r>
      <w:r w:rsidRPr="00410600">
        <w:rPr>
          <w:rFonts w:asciiTheme="minorHAnsi" w:hAnsiTheme="minorHAnsi" w:cstheme="minorHAnsi"/>
          <w:i/>
          <w:iCs/>
          <w:sz w:val="22"/>
          <w:szCs w:val="22"/>
        </w:rPr>
        <w:t>m</w:t>
      </w:r>
      <w:r w:rsidRPr="00AC0955">
        <w:rPr>
          <w:rFonts w:asciiTheme="minorHAnsi" w:hAnsiTheme="minorHAnsi" w:cstheme="minorHAnsi"/>
          <w:sz w:val="22"/>
          <w:szCs w:val="22"/>
        </w:rPr>
        <w:t xml:space="preserve">, composé de la chaîne de </w:t>
      </w:r>
      <w:r w:rsidR="00410600" w:rsidRPr="00AC0955">
        <w:rPr>
          <w:rFonts w:asciiTheme="minorHAnsi" w:hAnsiTheme="minorHAnsi" w:cstheme="minorHAnsi"/>
          <w:sz w:val="22"/>
          <w:szCs w:val="22"/>
        </w:rPr>
        <w:t>départ :</w:t>
      </w:r>
    </w:p>
    <w:p w14:paraId="536C67C4" w14:textId="77777777" w:rsidR="00AE2BBF" w:rsidRPr="00410600" w:rsidRDefault="00AE2BBF" w:rsidP="00410600">
      <w:pPr>
        <w:pStyle w:val="PrformatHTML"/>
        <w:jc w:val="center"/>
        <w:rPr>
          <w:rStyle w:val="CodeHTML"/>
          <w:rFonts w:asciiTheme="minorHAnsi" w:hAnsiTheme="minorHAnsi" w:cstheme="minorHAnsi"/>
          <w:i/>
          <w:iCs/>
          <w:sz w:val="22"/>
          <w:szCs w:val="22"/>
        </w:rPr>
      </w:pPr>
      <w:r w:rsidRPr="00410600">
        <w:rPr>
          <w:rStyle w:val="CodeHTML"/>
          <w:rFonts w:asciiTheme="minorHAnsi" w:hAnsiTheme="minorHAnsi" w:cstheme="minorHAnsi"/>
          <w:i/>
          <w:iCs/>
          <w:sz w:val="22"/>
          <w:szCs w:val="22"/>
        </w:rPr>
        <w:t>F</w:t>
      </w:r>
    </w:p>
    <w:p w14:paraId="00D5B428" w14:textId="6AE919E6" w:rsidR="00AE2BBF" w:rsidRPr="00AC0955" w:rsidRDefault="00410600"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Et</w:t>
      </w:r>
      <w:r w:rsidR="00AE2BBF" w:rsidRPr="00AC0955">
        <w:rPr>
          <w:rFonts w:asciiTheme="minorHAnsi" w:hAnsiTheme="minorHAnsi" w:cstheme="minorHAnsi"/>
          <w:sz w:val="22"/>
          <w:szCs w:val="22"/>
        </w:rPr>
        <w:t xml:space="preserve"> d'une unique règle de récriture :</w:t>
      </w:r>
    </w:p>
    <w:p w14:paraId="35CB28D0" w14:textId="6B6C39DF" w:rsidR="00410600" w:rsidRPr="00410600" w:rsidRDefault="00AE2BBF" w:rsidP="00410600">
      <w:pPr>
        <w:pStyle w:val="PrformatHTML"/>
        <w:jc w:val="center"/>
        <w:rPr>
          <w:rStyle w:val="CodeHTML"/>
          <w:rFonts w:asciiTheme="minorHAnsi" w:hAnsiTheme="minorHAnsi" w:cstheme="minorHAnsi"/>
          <w:i/>
          <w:iCs/>
          <w:sz w:val="22"/>
          <w:szCs w:val="22"/>
        </w:rPr>
      </w:pPr>
      <w:r w:rsidRPr="00410600">
        <w:rPr>
          <w:rStyle w:val="CodeHTML"/>
          <w:rFonts w:asciiTheme="minorHAnsi" w:hAnsiTheme="minorHAnsi" w:cstheme="minorHAnsi"/>
          <w:i/>
          <w:iCs/>
          <w:sz w:val="22"/>
          <w:szCs w:val="22"/>
        </w:rPr>
        <w:t>F → F-F++F-F</w:t>
      </w:r>
    </w:p>
    <w:p w14:paraId="70066700" w14:textId="28669F0C"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Cette règle veut dire que le caractère “</w:t>
      </w:r>
      <w:r w:rsidRPr="00410600">
        <w:rPr>
          <w:rFonts w:asciiTheme="minorHAnsi" w:hAnsiTheme="minorHAnsi" w:cstheme="minorHAnsi"/>
          <w:i/>
          <w:iCs/>
          <w:sz w:val="22"/>
          <w:szCs w:val="22"/>
        </w:rPr>
        <w:t>F</w:t>
      </w:r>
      <w:r w:rsidRPr="00AC0955">
        <w:rPr>
          <w:rFonts w:asciiTheme="minorHAnsi" w:hAnsiTheme="minorHAnsi" w:cstheme="minorHAnsi"/>
          <w:sz w:val="22"/>
          <w:szCs w:val="22"/>
        </w:rPr>
        <w:t>” à gauche</w:t>
      </w:r>
      <w:r w:rsidR="001457E4">
        <w:rPr>
          <w:rFonts w:asciiTheme="minorHAnsi" w:hAnsiTheme="minorHAnsi" w:cstheme="minorHAnsi"/>
          <w:sz w:val="22"/>
          <w:szCs w:val="22"/>
        </w:rPr>
        <w:t xml:space="preserve"> de la flèche</w:t>
      </w:r>
      <w:r w:rsidRPr="00AC0955">
        <w:rPr>
          <w:rFonts w:asciiTheme="minorHAnsi" w:hAnsiTheme="minorHAnsi" w:cstheme="minorHAnsi"/>
          <w:sz w:val="22"/>
          <w:szCs w:val="22"/>
        </w:rPr>
        <w:t xml:space="preserve"> doit être récrit en la chaine “</w:t>
      </w:r>
      <w:r w:rsidRPr="00410600">
        <w:rPr>
          <w:rFonts w:asciiTheme="minorHAnsi" w:hAnsiTheme="minorHAnsi" w:cstheme="minorHAnsi"/>
          <w:i/>
          <w:iCs/>
          <w:sz w:val="22"/>
          <w:szCs w:val="22"/>
        </w:rPr>
        <w:t>F-F++F-F</w:t>
      </w:r>
      <w:r w:rsidRPr="00AC0955">
        <w:rPr>
          <w:rFonts w:asciiTheme="minorHAnsi" w:hAnsiTheme="minorHAnsi" w:cstheme="minorHAnsi"/>
          <w:sz w:val="22"/>
          <w:szCs w:val="22"/>
        </w:rPr>
        <w:t>”. Evidemment, on peut ensuite faire évoluer notre chaîne de caractère.</w:t>
      </w:r>
    </w:p>
    <w:p w14:paraId="40AA6EE9" w14:textId="236055A0" w:rsidR="00AE2BBF" w:rsidRPr="00410600" w:rsidRDefault="00AE2BBF" w:rsidP="00410600">
      <w:pPr>
        <w:pStyle w:val="NormalWeb"/>
        <w:jc w:val="center"/>
        <w:rPr>
          <w:rFonts w:asciiTheme="minorHAnsi" w:hAnsiTheme="minorHAnsi" w:cstheme="minorHAnsi"/>
          <w:i/>
          <w:iCs/>
          <w:sz w:val="22"/>
          <w:szCs w:val="22"/>
        </w:rPr>
      </w:pPr>
      <w:r w:rsidRPr="00410600">
        <w:rPr>
          <w:rFonts w:asciiTheme="minorHAnsi" w:hAnsiTheme="minorHAnsi" w:cstheme="minorHAnsi"/>
          <w:i/>
          <w:iCs/>
          <w:sz w:val="22"/>
          <w:szCs w:val="22"/>
        </w:rPr>
        <w:t>T</w:t>
      </w:r>
      <w:r w:rsidR="00410600" w:rsidRPr="00410600">
        <w:rPr>
          <w:rFonts w:asciiTheme="minorHAnsi" w:hAnsiTheme="minorHAnsi" w:cstheme="minorHAnsi"/>
          <w:i/>
          <w:iCs/>
          <w:sz w:val="22"/>
          <w:szCs w:val="22"/>
        </w:rPr>
        <w:t xml:space="preserve"> </w:t>
      </w:r>
      <w:r w:rsidRPr="00410600">
        <w:rPr>
          <w:rFonts w:asciiTheme="minorHAnsi" w:hAnsiTheme="minorHAnsi" w:cstheme="minorHAnsi"/>
          <w:i/>
          <w:iCs/>
          <w:sz w:val="22"/>
          <w:szCs w:val="22"/>
        </w:rPr>
        <w:t>=</w:t>
      </w:r>
      <w:r w:rsidR="00410600" w:rsidRPr="00410600">
        <w:rPr>
          <w:rFonts w:asciiTheme="minorHAnsi" w:hAnsiTheme="minorHAnsi" w:cstheme="minorHAnsi"/>
          <w:i/>
          <w:iCs/>
          <w:sz w:val="22"/>
          <w:szCs w:val="22"/>
        </w:rPr>
        <w:t xml:space="preserve"> </w:t>
      </w:r>
      <w:r w:rsidRPr="00410600">
        <w:rPr>
          <w:rFonts w:asciiTheme="minorHAnsi" w:hAnsiTheme="minorHAnsi" w:cstheme="minorHAnsi"/>
          <w:i/>
          <w:iCs/>
          <w:sz w:val="22"/>
          <w:szCs w:val="22"/>
        </w:rPr>
        <w:t>0 : F</w:t>
      </w:r>
    </w:p>
    <w:p w14:paraId="656DC545" w14:textId="3A998F55" w:rsidR="00AE2BBF" w:rsidRPr="00410600" w:rsidRDefault="00AE2BBF" w:rsidP="00410600">
      <w:pPr>
        <w:pStyle w:val="NormalWeb"/>
        <w:jc w:val="center"/>
        <w:rPr>
          <w:rFonts w:asciiTheme="minorHAnsi" w:hAnsiTheme="minorHAnsi" w:cstheme="minorHAnsi"/>
          <w:i/>
          <w:iCs/>
          <w:sz w:val="22"/>
          <w:szCs w:val="22"/>
        </w:rPr>
      </w:pPr>
      <w:r w:rsidRPr="00410600">
        <w:rPr>
          <w:rFonts w:asciiTheme="minorHAnsi" w:hAnsiTheme="minorHAnsi" w:cstheme="minorHAnsi"/>
          <w:i/>
          <w:iCs/>
          <w:sz w:val="22"/>
          <w:szCs w:val="22"/>
        </w:rPr>
        <w:t>T</w:t>
      </w:r>
      <w:r w:rsidR="00410600" w:rsidRPr="00410600">
        <w:rPr>
          <w:rFonts w:asciiTheme="minorHAnsi" w:hAnsiTheme="minorHAnsi" w:cstheme="minorHAnsi"/>
          <w:i/>
          <w:iCs/>
          <w:sz w:val="22"/>
          <w:szCs w:val="22"/>
        </w:rPr>
        <w:t xml:space="preserve"> </w:t>
      </w:r>
      <w:r w:rsidRPr="00410600">
        <w:rPr>
          <w:rFonts w:asciiTheme="minorHAnsi" w:hAnsiTheme="minorHAnsi" w:cstheme="minorHAnsi"/>
          <w:i/>
          <w:iCs/>
          <w:sz w:val="22"/>
          <w:szCs w:val="22"/>
        </w:rPr>
        <w:t>=</w:t>
      </w:r>
      <w:r w:rsidR="00410600" w:rsidRPr="00410600">
        <w:rPr>
          <w:rFonts w:asciiTheme="minorHAnsi" w:hAnsiTheme="minorHAnsi" w:cstheme="minorHAnsi"/>
          <w:i/>
          <w:iCs/>
          <w:sz w:val="22"/>
          <w:szCs w:val="22"/>
        </w:rPr>
        <w:t xml:space="preserve"> </w:t>
      </w:r>
      <w:r w:rsidRPr="00410600">
        <w:rPr>
          <w:rFonts w:asciiTheme="minorHAnsi" w:hAnsiTheme="minorHAnsi" w:cstheme="minorHAnsi"/>
          <w:i/>
          <w:iCs/>
          <w:sz w:val="22"/>
          <w:szCs w:val="22"/>
        </w:rPr>
        <w:t>1 : F-F++F-F</w:t>
      </w:r>
    </w:p>
    <w:p w14:paraId="3F35E619" w14:textId="77777777" w:rsidR="00AE2BBF" w:rsidRPr="00410600" w:rsidRDefault="00AE2BBF" w:rsidP="00410600">
      <w:pPr>
        <w:pStyle w:val="NormalWeb"/>
        <w:jc w:val="center"/>
        <w:rPr>
          <w:rFonts w:asciiTheme="minorHAnsi" w:hAnsiTheme="minorHAnsi" w:cstheme="minorHAnsi"/>
          <w:i/>
          <w:iCs/>
          <w:sz w:val="22"/>
          <w:szCs w:val="22"/>
        </w:rPr>
      </w:pPr>
      <w:r w:rsidRPr="00410600">
        <w:rPr>
          <w:rFonts w:asciiTheme="minorHAnsi" w:hAnsiTheme="minorHAnsi" w:cstheme="minorHAnsi"/>
          <w:i/>
          <w:iCs/>
          <w:sz w:val="22"/>
          <w:szCs w:val="22"/>
        </w:rPr>
        <w:t>T = 2 : F-F++F-F-F-F++F-F++F-F++F-F-F-F++F-F</w:t>
      </w:r>
    </w:p>
    <w:p w14:paraId="11C9147E" w14:textId="77777777" w:rsidR="00AE2BBF" w:rsidRPr="00AC0955" w:rsidRDefault="00AE2BBF" w:rsidP="00410600">
      <w:pPr>
        <w:pStyle w:val="NormalWeb"/>
        <w:jc w:val="center"/>
        <w:rPr>
          <w:rFonts w:asciiTheme="minorHAnsi" w:hAnsiTheme="minorHAnsi" w:cstheme="minorHAnsi"/>
          <w:sz w:val="22"/>
          <w:szCs w:val="22"/>
        </w:rPr>
      </w:pPr>
      <w:r w:rsidRPr="00AC0955">
        <w:rPr>
          <w:rFonts w:asciiTheme="minorHAnsi" w:hAnsiTheme="minorHAnsi" w:cstheme="minorHAnsi"/>
          <w:sz w:val="22"/>
          <w:szCs w:val="22"/>
        </w:rPr>
        <w:lastRenderedPageBreak/>
        <w:t>etc...</w:t>
      </w:r>
    </w:p>
    <w:p w14:paraId="6A23DD38" w14:textId="03910B0D"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Maintenant il ne reste plus qu’à interpréter ces symboles sous forme de dessin et on aura une plante qui évolue dans le temps</w:t>
      </w:r>
      <w:r w:rsidR="001457E4">
        <w:rPr>
          <w:rFonts w:asciiTheme="minorHAnsi" w:hAnsiTheme="minorHAnsi" w:cstheme="minorHAnsi"/>
          <w:sz w:val="22"/>
          <w:szCs w:val="22"/>
        </w:rPr>
        <w:t>.</w:t>
      </w:r>
      <w:r w:rsidRPr="00AC0955">
        <w:rPr>
          <w:rFonts w:asciiTheme="minorHAnsi" w:hAnsiTheme="minorHAnsi" w:cstheme="minorHAnsi"/>
          <w:sz w:val="22"/>
          <w:szCs w:val="22"/>
        </w:rPr>
        <w:t xml:space="preserve"> Il faut donc un décodeur</w:t>
      </w:r>
      <w:r w:rsidR="001457E4">
        <w:rPr>
          <w:rFonts w:asciiTheme="minorHAnsi" w:hAnsiTheme="minorHAnsi" w:cstheme="minorHAnsi"/>
          <w:sz w:val="22"/>
          <w:szCs w:val="22"/>
        </w:rPr>
        <w:t>.</w:t>
      </w:r>
    </w:p>
    <w:p w14:paraId="7CEA9710" w14:textId="77777777" w:rsidR="00AE2BBF" w:rsidRPr="001457E4" w:rsidRDefault="00AE2BBF" w:rsidP="00AE2BBF">
      <w:pPr>
        <w:pStyle w:val="NormalWeb"/>
        <w:rPr>
          <w:rFonts w:asciiTheme="minorHAnsi" w:hAnsiTheme="minorHAnsi" w:cstheme="minorHAnsi"/>
          <w:b/>
          <w:i/>
          <w:iCs/>
          <w:sz w:val="22"/>
          <w:szCs w:val="22"/>
        </w:rPr>
      </w:pPr>
      <w:r w:rsidRPr="001457E4">
        <w:rPr>
          <w:rStyle w:val="lev"/>
          <w:rFonts w:asciiTheme="minorHAnsi" w:hAnsiTheme="minorHAnsi" w:cstheme="minorHAnsi"/>
          <w:b w:val="0"/>
          <w:i/>
          <w:iCs/>
          <w:sz w:val="22"/>
          <w:szCs w:val="22"/>
        </w:rPr>
        <w:t>Décodeur</w:t>
      </w:r>
    </w:p>
    <w:p w14:paraId="4EB24C54"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On considère que la direction courante de départ c’est “→”, soit la droite de l’écran.</w:t>
      </w:r>
    </w:p>
    <w:p w14:paraId="292714C0" w14:textId="31A4175E" w:rsidR="00AE2BBF" w:rsidRPr="00AC0955" w:rsidRDefault="001457E4">
      <w:pPr>
        <w:numPr>
          <w:ilvl w:val="0"/>
          <w:numId w:val="3"/>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Le</w:t>
      </w:r>
      <w:r w:rsidR="00AE2BBF" w:rsidRPr="00AC0955">
        <w:rPr>
          <w:rFonts w:asciiTheme="minorHAnsi" w:hAnsiTheme="minorHAnsi" w:cstheme="minorHAnsi"/>
        </w:rPr>
        <w:t xml:space="preserve"> caractère </w:t>
      </w:r>
      <w:r w:rsidR="00AE2BBF" w:rsidRPr="001457E4">
        <w:rPr>
          <w:rStyle w:val="CodeHTML"/>
          <w:rFonts w:asciiTheme="minorHAnsi" w:hAnsiTheme="minorHAnsi" w:cstheme="minorHAnsi"/>
          <w:i/>
          <w:iCs/>
          <w:sz w:val="22"/>
        </w:rPr>
        <w:t>F</w:t>
      </w:r>
      <w:r w:rsidR="00AE2BBF" w:rsidRPr="00AC0955">
        <w:rPr>
          <w:rFonts w:asciiTheme="minorHAnsi" w:hAnsiTheme="minorHAnsi" w:cstheme="minorHAnsi"/>
        </w:rPr>
        <w:t xml:space="preserve"> signifie : dessiner un trait dans la direction courante.</w:t>
      </w:r>
    </w:p>
    <w:p w14:paraId="5B53C23F" w14:textId="37EE041F" w:rsidR="00AE2BBF" w:rsidRPr="00AC0955" w:rsidRDefault="001457E4">
      <w:pPr>
        <w:numPr>
          <w:ilvl w:val="0"/>
          <w:numId w:val="3"/>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Le</w:t>
      </w:r>
      <w:r w:rsidR="00AE2BBF" w:rsidRPr="00AC0955">
        <w:rPr>
          <w:rFonts w:asciiTheme="minorHAnsi" w:hAnsiTheme="minorHAnsi" w:cstheme="minorHAnsi"/>
        </w:rPr>
        <w:t xml:space="preserve"> caractère </w:t>
      </w:r>
      <w:r w:rsidR="00AE2BBF" w:rsidRPr="001457E4">
        <w:rPr>
          <w:rStyle w:val="CodeHTML"/>
          <w:rFonts w:asciiTheme="minorHAnsi" w:hAnsiTheme="minorHAnsi" w:cstheme="minorHAnsi"/>
          <w:i/>
          <w:iCs/>
          <w:sz w:val="22"/>
        </w:rPr>
        <w:t>-</w:t>
      </w:r>
      <w:r w:rsidR="00AE2BBF" w:rsidRPr="001457E4">
        <w:rPr>
          <w:rFonts w:asciiTheme="minorHAnsi" w:hAnsiTheme="minorHAnsi" w:cstheme="minorHAnsi"/>
          <w:i/>
          <w:iCs/>
        </w:rPr>
        <w:t xml:space="preserve"> </w:t>
      </w:r>
      <w:r w:rsidR="00AE2BBF" w:rsidRPr="00AC0955">
        <w:rPr>
          <w:rFonts w:asciiTheme="minorHAnsi" w:hAnsiTheme="minorHAnsi" w:cstheme="minorHAnsi"/>
        </w:rPr>
        <w:t>signifie : tourner à gauche de 60°.</w:t>
      </w:r>
    </w:p>
    <w:p w14:paraId="374FC314" w14:textId="281AFE1E" w:rsidR="00AE2BBF" w:rsidRPr="00AC0955" w:rsidRDefault="001457E4">
      <w:pPr>
        <w:numPr>
          <w:ilvl w:val="0"/>
          <w:numId w:val="3"/>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Le</w:t>
      </w:r>
      <w:r w:rsidR="00AE2BBF" w:rsidRPr="00AC0955">
        <w:rPr>
          <w:rFonts w:asciiTheme="minorHAnsi" w:hAnsiTheme="minorHAnsi" w:cstheme="minorHAnsi"/>
        </w:rPr>
        <w:t xml:space="preserve"> caractère </w:t>
      </w:r>
      <w:r w:rsidR="00AE2BBF" w:rsidRPr="001457E4">
        <w:rPr>
          <w:rStyle w:val="CodeHTML"/>
          <w:rFonts w:asciiTheme="minorHAnsi" w:hAnsiTheme="minorHAnsi" w:cstheme="minorHAnsi"/>
          <w:i/>
          <w:iCs/>
          <w:sz w:val="22"/>
        </w:rPr>
        <w:t>+</w:t>
      </w:r>
      <w:r w:rsidR="00AE2BBF" w:rsidRPr="00AC0955">
        <w:rPr>
          <w:rFonts w:asciiTheme="minorHAnsi" w:hAnsiTheme="minorHAnsi" w:cstheme="minorHAnsi"/>
        </w:rPr>
        <w:t xml:space="preserve"> signifie : tourner à droite de 60°.</w:t>
      </w:r>
    </w:p>
    <w:p w14:paraId="09FBA817" w14:textId="14A10B19" w:rsidR="00AE2BBF" w:rsidRPr="004E088C" w:rsidRDefault="00AE2BBF" w:rsidP="00AE2BBF">
      <w:pPr>
        <w:pStyle w:val="NormalWeb"/>
        <w:rPr>
          <w:rFonts w:asciiTheme="minorHAnsi" w:hAnsiTheme="minorHAnsi" w:cstheme="minorHAnsi"/>
          <w:sz w:val="20"/>
          <w:szCs w:val="20"/>
        </w:rPr>
      </w:pPr>
      <w:r w:rsidRPr="004E088C">
        <w:rPr>
          <w:rStyle w:val="Accentuation"/>
          <w:rFonts w:asciiTheme="minorHAnsi" w:hAnsiTheme="minorHAnsi" w:cstheme="minorHAnsi"/>
          <w:iCs/>
          <w:sz w:val="20"/>
          <w:szCs w:val="20"/>
        </w:rPr>
        <w:t>Remarque</w:t>
      </w:r>
      <w:r w:rsidRPr="004E088C">
        <w:rPr>
          <w:rFonts w:asciiTheme="minorHAnsi" w:hAnsiTheme="minorHAnsi" w:cstheme="minorHAnsi"/>
          <w:sz w:val="20"/>
          <w:szCs w:val="20"/>
        </w:rPr>
        <w:t xml:space="preserve"> : D’autres signes existent, notamment pour appliquer des rotations avec des angles différents.</w:t>
      </w:r>
    </w:p>
    <w:p w14:paraId="166C3B52" w14:textId="5685FB6F"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Maintenant, on reprend notre règle précédente</w:t>
      </w:r>
      <w:r w:rsidR="004E088C">
        <w:rPr>
          <w:rFonts w:asciiTheme="minorHAnsi" w:hAnsiTheme="minorHAnsi" w:cstheme="minorHAnsi"/>
          <w:sz w:val="22"/>
          <w:szCs w:val="22"/>
        </w:rPr>
        <w:t> :</w:t>
      </w:r>
    </w:p>
    <w:p w14:paraId="512C7EC5" w14:textId="77777777" w:rsidR="00AE2BBF" w:rsidRPr="004E088C" w:rsidRDefault="00AE2BBF" w:rsidP="004E088C">
      <w:pPr>
        <w:pStyle w:val="PrformatHTML"/>
        <w:jc w:val="center"/>
        <w:rPr>
          <w:rStyle w:val="CodeHTML"/>
          <w:rFonts w:asciiTheme="minorHAnsi" w:hAnsiTheme="minorHAnsi" w:cstheme="minorHAnsi"/>
          <w:i/>
          <w:iCs/>
          <w:sz w:val="22"/>
          <w:szCs w:val="22"/>
        </w:rPr>
      </w:pPr>
      <w:r w:rsidRPr="004E088C">
        <w:rPr>
          <w:rStyle w:val="CodeHTML"/>
          <w:rFonts w:asciiTheme="minorHAnsi" w:hAnsiTheme="minorHAnsi" w:cstheme="minorHAnsi"/>
          <w:i/>
          <w:iCs/>
          <w:sz w:val="22"/>
          <w:szCs w:val="22"/>
        </w:rPr>
        <w:t>F → F-F++F-F</w:t>
      </w:r>
    </w:p>
    <w:p w14:paraId="33083E6F"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Voici les étapes de dessin qui se produisent :</w:t>
      </w:r>
    </w:p>
    <w:p w14:paraId="5E4FED42" w14:textId="77777777" w:rsidR="00AE2BBF" w:rsidRPr="00AC0955" w:rsidRDefault="00AE2BBF">
      <w:pPr>
        <w:numPr>
          <w:ilvl w:val="0"/>
          <w:numId w:val="4"/>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Dessin d’un trait (</w:t>
      </w:r>
      <w:r w:rsidRPr="00AC0955">
        <w:rPr>
          <w:rStyle w:val="CodeHTML"/>
          <w:rFonts w:asciiTheme="minorHAnsi" w:hAnsiTheme="minorHAnsi" w:cstheme="minorHAnsi"/>
          <w:sz w:val="22"/>
        </w:rPr>
        <w:t>F</w:t>
      </w:r>
      <w:r w:rsidRPr="00AC0955">
        <w:rPr>
          <w:rFonts w:asciiTheme="minorHAnsi" w:hAnsiTheme="minorHAnsi" w:cstheme="minorHAnsi"/>
        </w:rPr>
        <w:t>).</w:t>
      </w:r>
    </w:p>
    <w:p w14:paraId="3B4DDB03" w14:textId="77777777" w:rsidR="00AE2BBF" w:rsidRPr="00AC0955" w:rsidRDefault="00AE2BBF">
      <w:pPr>
        <w:numPr>
          <w:ilvl w:val="0"/>
          <w:numId w:val="4"/>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On tourne de 60° vers la gauche (</w:t>
      </w:r>
      <w:r w:rsidRPr="00AC0955">
        <w:rPr>
          <w:rStyle w:val="CodeHTML"/>
          <w:rFonts w:asciiTheme="minorHAnsi" w:hAnsiTheme="minorHAnsi" w:cstheme="minorHAnsi"/>
          <w:sz w:val="22"/>
        </w:rPr>
        <w:t>-</w:t>
      </w:r>
      <w:r w:rsidRPr="00AC0955">
        <w:rPr>
          <w:rFonts w:asciiTheme="minorHAnsi" w:hAnsiTheme="minorHAnsi" w:cstheme="minorHAnsi"/>
        </w:rPr>
        <w:t>), c-à-d en direction du nord-est.</w:t>
      </w:r>
    </w:p>
    <w:p w14:paraId="34D7DA5B" w14:textId="6E4F67EC" w:rsidR="00AE2BBF" w:rsidRPr="00AC0955" w:rsidRDefault="00AE2BBF">
      <w:pPr>
        <w:numPr>
          <w:ilvl w:val="0"/>
          <w:numId w:val="4"/>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 xml:space="preserve">Dessin </w:t>
      </w:r>
      <w:r w:rsidR="004E088C" w:rsidRPr="00AC0955">
        <w:rPr>
          <w:rFonts w:asciiTheme="minorHAnsi" w:hAnsiTheme="minorHAnsi" w:cstheme="minorHAnsi"/>
        </w:rPr>
        <w:t>d’un</w:t>
      </w:r>
      <w:r w:rsidRPr="00AC0955">
        <w:rPr>
          <w:rFonts w:asciiTheme="minorHAnsi" w:hAnsiTheme="minorHAnsi" w:cstheme="minorHAnsi"/>
        </w:rPr>
        <w:t xml:space="preserve"> trait (</w:t>
      </w:r>
      <w:r w:rsidRPr="00AC0955">
        <w:rPr>
          <w:rStyle w:val="CodeHTML"/>
          <w:rFonts w:asciiTheme="minorHAnsi" w:hAnsiTheme="minorHAnsi" w:cstheme="minorHAnsi"/>
          <w:sz w:val="22"/>
        </w:rPr>
        <w:t>F</w:t>
      </w:r>
      <w:r w:rsidRPr="00AC0955">
        <w:rPr>
          <w:rFonts w:asciiTheme="minorHAnsi" w:hAnsiTheme="minorHAnsi" w:cstheme="minorHAnsi"/>
        </w:rPr>
        <w:t>).</w:t>
      </w:r>
    </w:p>
    <w:p w14:paraId="57E0ADD9" w14:textId="77777777" w:rsidR="00AE2BBF" w:rsidRPr="00AC0955" w:rsidRDefault="00AE2BBF">
      <w:pPr>
        <w:numPr>
          <w:ilvl w:val="0"/>
          <w:numId w:val="4"/>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On tourne de 120° vers la droite (</w:t>
      </w:r>
      <w:r w:rsidRPr="00AC0955">
        <w:rPr>
          <w:rStyle w:val="CodeHTML"/>
          <w:rFonts w:asciiTheme="minorHAnsi" w:hAnsiTheme="minorHAnsi" w:cstheme="minorHAnsi"/>
          <w:sz w:val="22"/>
        </w:rPr>
        <w:t>++</w:t>
      </w:r>
      <w:r w:rsidRPr="00AC0955">
        <w:rPr>
          <w:rFonts w:asciiTheme="minorHAnsi" w:hAnsiTheme="minorHAnsi" w:cstheme="minorHAnsi"/>
        </w:rPr>
        <w:t>), c-à-d en direction du sud-est.</w:t>
      </w:r>
    </w:p>
    <w:p w14:paraId="617A4109" w14:textId="3C69A2BA" w:rsidR="00AE2BBF" w:rsidRPr="00AC0955" w:rsidRDefault="00AE2BBF">
      <w:pPr>
        <w:numPr>
          <w:ilvl w:val="0"/>
          <w:numId w:val="4"/>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 xml:space="preserve">Dessin </w:t>
      </w:r>
      <w:r w:rsidR="004E088C" w:rsidRPr="00AC0955">
        <w:rPr>
          <w:rFonts w:asciiTheme="minorHAnsi" w:hAnsiTheme="minorHAnsi" w:cstheme="minorHAnsi"/>
        </w:rPr>
        <w:t>d’un</w:t>
      </w:r>
      <w:r w:rsidRPr="00AC0955">
        <w:rPr>
          <w:rFonts w:asciiTheme="minorHAnsi" w:hAnsiTheme="minorHAnsi" w:cstheme="minorHAnsi"/>
        </w:rPr>
        <w:t xml:space="preserve"> trait (</w:t>
      </w:r>
      <w:r w:rsidRPr="00AC0955">
        <w:rPr>
          <w:rStyle w:val="CodeHTML"/>
          <w:rFonts w:asciiTheme="minorHAnsi" w:hAnsiTheme="minorHAnsi" w:cstheme="minorHAnsi"/>
          <w:sz w:val="22"/>
        </w:rPr>
        <w:t>F</w:t>
      </w:r>
      <w:r w:rsidRPr="00AC0955">
        <w:rPr>
          <w:rFonts w:asciiTheme="minorHAnsi" w:hAnsiTheme="minorHAnsi" w:cstheme="minorHAnsi"/>
        </w:rPr>
        <w:t>).</w:t>
      </w:r>
    </w:p>
    <w:p w14:paraId="2A1DE2FE" w14:textId="742E2FB4" w:rsidR="00AE2BBF" w:rsidRPr="00AC0955" w:rsidRDefault="00AE2BBF">
      <w:pPr>
        <w:numPr>
          <w:ilvl w:val="0"/>
          <w:numId w:val="4"/>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On tourne de 60° vers la gauche (</w:t>
      </w:r>
      <w:r w:rsidR="004E088C">
        <w:rPr>
          <w:rFonts w:asciiTheme="minorHAnsi" w:hAnsiTheme="minorHAnsi" w:cstheme="minorHAnsi"/>
        </w:rPr>
        <w:t>-</w:t>
      </w:r>
      <w:r w:rsidRPr="00AC0955">
        <w:rPr>
          <w:rFonts w:asciiTheme="minorHAnsi" w:hAnsiTheme="minorHAnsi" w:cstheme="minorHAnsi"/>
        </w:rPr>
        <w:t>), c-à-d en direction de l'est.</w:t>
      </w:r>
    </w:p>
    <w:p w14:paraId="5799F341" w14:textId="4E4F7029" w:rsidR="00AE2BBF" w:rsidRPr="00AC0955" w:rsidRDefault="00AE2BBF">
      <w:pPr>
        <w:numPr>
          <w:ilvl w:val="0"/>
          <w:numId w:val="4"/>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 xml:space="preserve">Dessin </w:t>
      </w:r>
      <w:r w:rsidR="004E088C" w:rsidRPr="00AC0955">
        <w:rPr>
          <w:rFonts w:asciiTheme="minorHAnsi" w:hAnsiTheme="minorHAnsi" w:cstheme="minorHAnsi"/>
        </w:rPr>
        <w:t>d’un</w:t>
      </w:r>
      <w:r w:rsidRPr="00AC0955">
        <w:rPr>
          <w:rFonts w:asciiTheme="minorHAnsi" w:hAnsiTheme="minorHAnsi" w:cstheme="minorHAnsi"/>
        </w:rPr>
        <w:t xml:space="preserve"> trait (</w:t>
      </w:r>
      <w:r w:rsidRPr="00AC0955">
        <w:rPr>
          <w:rStyle w:val="CodeHTML"/>
          <w:rFonts w:asciiTheme="minorHAnsi" w:hAnsiTheme="minorHAnsi" w:cstheme="minorHAnsi"/>
          <w:sz w:val="22"/>
        </w:rPr>
        <w:t>F</w:t>
      </w:r>
      <w:r w:rsidRPr="00AC0955">
        <w:rPr>
          <w:rFonts w:asciiTheme="minorHAnsi" w:hAnsiTheme="minorHAnsi" w:cstheme="minorHAnsi"/>
        </w:rPr>
        <w:t>).</w:t>
      </w:r>
    </w:p>
    <w:p w14:paraId="4815DB4E"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En suivant ces instructions, on obtient l'image suivante :</w:t>
      </w:r>
    </w:p>
    <w:p w14:paraId="098B1F3F" w14:textId="3B2467C6" w:rsidR="00AE2BBF" w:rsidRPr="00AC0955" w:rsidRDefault="00D664B3" w:rsidP="004E088C">
      <w:pPr>
        <w:pStyle w:val="NormalWeb"/>
        <w:jc w:val="center"/>
        <w:rPr>
          <w:rFonts w:asciiTheme="minorHAnsi" w:hAnsiTheme="minorHAnsi" w:cstheme="minorHAnsi"/>
          <w:sz w:val="22"/>
          <w:szCs w:val="22"/>
        </w:rPr>
      </w:pPr>
      <w:r w:rsidRPr="00AC0955">
        <w:rPr>
          <w:rFonts w:asciiTheme="minorHAnsi" w:hAnsiTheme="minorHAnsi" w:cstheme="minorHAnsi"/>
          <w:noProof/>
          <w:sz w:val="22"/>
          <w:szCs w:val="22"/>
        </w:rPr>
        <w:drawing>
          <wp:inline distT="0" distB="0" distL="0" distR="0" wp14:anchorId="63653746" wp14:editId="65990A13">
            <wp:extent cx="302260" cy="302260"/>
            <wp:effectExtent l="0" t="0" r="0" b="0"/>
            <wp:docPr id="23" name="Image 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titl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C0955">
        <w:rPr>
          <w:rFonts w:asciiTheme="minorHAnsi" w:hAnsiTheme="minorHAnsi" w:cstheme="minorHAnsi"/>
          <w:noProof/>
          <w:sz w:val="22"/>
          <w:szCs w:val="22"/>
        </w:rPr>
        <w:drawing>
          <wp:inline distT="0" distB="0" distL="0" distR="0" wp14:anchorId="3D066321" wp14:editId="78CE7872">
            <wp:extent cx="1892300" cy="18688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92300" cy="1868805"/>
                    </a:xfrm>
                    <a:prstGeom prst="rect">
                      <a:avLst/>
                    </a:prstGeom>
                    <a:noFill/>
                    <a:ln>
                      <a:noFill/>
                    </a:ln>
                  </pic:spPr>
                </pic:pic>
              </a:graphicData>
            </a:graphic>
          </wp:inline>
        </w:drawing>
      </w:r>
    </w:p>
    <w:p w14:paraId="393A7A8B" w14:textId="2B5F894F"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En faisant évoluer ce </w:t>
      </w:r>
      <w:r w:rsidRPr="004E088C">
        <w:rPr>
          <w:rFonts w:asciiTheme="minorHAnsi" w:hAnsiTheme="minorHAnsi" w:cstheme="minorHAnsi"/>
          <w:i/>
          <w:iCs/>
          <w:sz w:val="22"/>
          <w:szCs w:val="22"/>
        </w:rPr>
        <w:t>L</w:t>
      </w:r>
      <w:r w:rsidR="004E088C" w:rsidRPr="004E088C">
        <w:rPr>
          <w:rFonts w:asciiTheme="minorHAnsi" w:hAnsiTheme="minorHAnsi" w:cstheme="minorHAnsi"/>
          <w:i/>
          <w:iCs/>
          <w:sz w:val="22"/>
          <w:szCs w:val="22"/>
        </w:rPr>
        <w:t>System</w:t>
      </w:r>
      <w:r w:rsidRPr="00AC0955">
        <w:rPr>
          <w:rFonts w:asciiTheme="minorHAnsi" w:hAnsiTheme="minorHAnsi" w:cstheme="minorHAnsi"/>
          <w:sz w:val="22"/>
          <w:szCs w:val="22"/>
        </w:rPr>
        <w:t xml:space="preserve"> trois fois encore, on obtient une chaîne qui, interprétée, produit l'image ci-dessous, une fractale connue sous le nom de courbe de Koch :</w:t>
      </w:r>
    </w:p>
    <w:p w14:paraId="137C0B5A" w14:textId="40402A85" w:rsidR="00AE2BBF" w:rsidRPr="00AC0955" w:rsidRDefault="00D664B3" w:rsidP="004E088C">
      <w:pPr>
        <w:pStyle w:val="NormalWeb"/>
        <w:jc w:val="center"/>
        <w:rPr>
          <w:rFonts w:asciiTheme="minorHAnsi" w:hAnsiTheme="minorHAnsi" w:cstheme="minorHAnsi"/>
          <w:sz w:val="22"/>
          <w:szCs w:val="22"/>
        </w:rPr>
      </w:pPr>
      <w:r w:rsidRPr="00AC0955">
        <w:rPr>
          <w:rFonts w:asciiTheme="minorHAnsi" w:hAnsiTheme="minorHAnsi" w:cstheme="minorHAnsi"/>
          <w:noProof/>
          <w:sz w:val="22"/>
          <w:szCs w:val="22"/>
        </w:rPr>
        <w:lastRenderedPageBreak/>
        <w:drawing>
          <wp:inline distT="0" distB="0" distL="0" distR="0" wp14:anchorId="3915C11B" wp14:editId="36CBB735">
            <wp:extent cx="302260" cy="302260"/>
            <wp:effectExtent l="0" t="0" r="0" b="0"/>
            <wp:docPr id="25" name="Image 2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C0955">
        <w:rPr>
          <w:rFonts w:asciiTheme="minorHAnsi" w:hAnsiTheme="minorHAnsi" w:cstheme="minorHAnsi"/>
          <w:noProof/>
          <w:sz w:val="22"/>
          <w:szCs w:val="22"/>
        </w:rPr>
        <w:drawing>
          <wp:inline distT="0" distB="0" distL="0" distR="0" wp14:anchorId="129DF3AA" wp14:editId="7C9022D6">
            <wp:extent cx="4858385" cy="18688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58385" cy="1868805"/>
                    </a:xfrm>
                    <a:prstGeom prst="rect">
                      <a:avLst/>
                    </a:prstGeom>
                    <a:noFill/>
                    <a:ln>
                      <a:noFill/>
                    </a:ln>
                  </pic:spPr>
                </pic:pic>
              </a:graphicData>
            </a:graphic>
          </wp:inline>
        </w:drawing>
      </w:r>
    </w:p>
    <w:p w14:paraId="18CC41E8" w14:textId="16E6AC8C"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Si on reprend notre exemple qui faisait mathématique plus haut, on peut donc dire que la définition du Flocon de Koch en tant que </w:t>
      </w:r>
      <w:r w:rsidRPr="004E088C">
        <w:rPr>
          <w:rFonts w:asciiTheme="minorHAnsi" w:hAnsiTheme="minorHAnsi" w:cstheme="minorHAnsi"/>
          <w:i/>
          <w:iCs/>
          <w:sz w:val="22"/>
          <w:szCs w:val="22"/>
        </w:rPr>
        <w:t>L</w:t>
      </w:r>
      <w:r w:rsidR="004E088C" w:rsidRPr="004E088C">
        <w:rPr>
          <w:rFonts w:asciiTheme="minorHAnsi" w:hAnsiTheme="minorHAnsi" w:cstheme="minorHAnsi"/>
          <w:i/>
          <w:iCs/>
          <w:sz w:val="22"/>
          <w:szCs w:val="22"/>
        </w:rPr>
        <w:t>System</w:t>
      </w:r>
      <w:r w:rsidRPr="00AC0955">
        <w:rPr>
          <w:rFonts w:asciiTheme="minorHAnsi" w:hAnsiTheme="minorHAnsi" w:cstheme="minorHAnsi"/>
          <w:sz w:val="22"/>
          <w:szCs w:val="22"/>
        </w:rPr>
        <w:t xml:space="preserve"> est la suivante :</w:t>
      </w:r>
    </w:p>
    <w:p w14:paraId="6F091C52" w14:textId="77777777" w:rsidR="00AE2BBF" w:rsidRPr="00AC0955" w:rsidRDefault="00AE2BBF">
      <w:pPr>
        <w:numPr>
          <w:ilvl w:val="0"/>
          <w:numId w:val="5"/>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L’</w:t>
      </w:r>
      <w:r w:rsidRPr="00AC0955">
        <w:rPr>
          <w:rStyle w:val="Accentuation"/>
          <w:rFonts w:asciiTheme="minorHAnsi" w:hAnsiTheme="minorHAnsi" w:cstheme="minorHAnsi"/>
          <w:iCs/>
        </w:rPr>
        <w:t>alphabet A</w:t>
      </w:r>
      <w:r w:rsidRPr="00AC0955">
        <w:rPr>
          <w:rFonts w:asciiTheme="minorHAnsi" w:hAnsiTheme="minorHAnsi" w:cstheme="minorHAnsi"/>
        </w:rPr>
        <w:t> = {</w:t>
      </w:r>
      <w:r w:rsidRPr="00AC0955">
        <w:rPr>
          <w:rStyle w:val="Accentuation"/>
          <w:rFonts w:asciiTheme="minorHAnsi" w:hAnsiTheme="minorHAnsi" w:cstheme="minorHAnsi"/>
          <w:iCs/>
        </w:rPr>
        <w:t>F</w:t>
      </w:r>
      <w:r w:rsidRPr="00AC0955">
        <w:rPr>
          <w:rFonts w:asciiTheme="minorHAnsi" w:hAnsiTheme="minorHAnsi" w:cstheme="minorHAnsi"/>
        </w:rPr>
        <w:t>, +, − }.</w:t>
      </w:r>
    </w:p>
    <w:p w14:paraId="4B907B16" w14:textId="77777777" w:rsidR="00AE2BBF" w:rsidRPr="00AC0955" w:rsidRDefault="00AE2BBF">
      <w:pPr>
        <w:numPr>
          <w:ilvl w:val="0"/>
          <w:numId w:val="5"/>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L’</w:t>
      </w:r>
      <w:r w:rsidRPr="00AC0955">
        <w:rPr>
          <w:rStyle w:val="Accentuation"/>
          <w:rFonts w:asciiTheme="minorHAnsi" w:hAnsiTheme="minorHAnsi" w:cstheme="minorHAnsi"/>
          <w:iCs/>
        </w:rPr>
        <w:t>axiome u</w:t>
      </w:r>
      <w:r w:rsidRPr="00AC0955">
        <w:rPr>
          <w:rFonts w:asciiTheme="minorHAnsi" w:hAnsiTheme="minorHAnsi" w:cstheme="minorHAnsi"/>
        </w:rPr>
        <w:t>0 = </w:t>
      </w:r>
      <w:r w:rsidRPr="00AC0955">
        <w:rPr>
          <w:rStyle w:val="Accentuation"/>
          <w:rFonts w:asciiTheme="minorHAnsi" w:hAnsiTheme="minorHAnsi" w:cstheme="minorHAnsi"/>
          <w:iCs/>
        </w:rPr>
        <w:t>F.</w:t>
      </w:r>
    </w:p>
    <w:p w14:paraId="00CEDA3B" w14:textId="77777777" w:rsidR="00AE2BBF" w:rsidRPr="00AC0955" w:rsidRDefault="00AE2BBF">
      <w:pPr>
        <w:numPr>
          <w:ilvl w:val="0"/>
          <w:numId w:val="5"/>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 xml:space="preserve">Les règles de dérivation : </w:t>
      </w:r>
    </w:p>
    <w:p w14:paraId="2313B13E" w14:textId="6EE461DE" w:rsidR="00AE2BBF" w:rsidRPr="00CE4AF4" w:rsidRDefault="00AE2BBF" w:rsidP="00CE4AF4">
      <w:pPr>
        <w:numPr>
          <w:ilvl w:val="1"/>
          <w:numId w:val="5"/>
        </w:num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F → F-F++F-F</w:t>
      </w:r>
    </w:p>
    <w:p w14:paraId="5CE7924F" w14:textId="0FA3C12F" w:rsidR="00AE2BBF" w:rsidRPr="00CE4AF4" w:rsidRDefault="00CE4AF4" w:rsidP="00CE4AF4">
      <w:pPr>
        <w:numPr>
          <w:ilvl w:val="2"/>
          <w:numId w:val="5"/>
        </w:numPr>
        <w:spacing w:before="100" w:beforeAutospacing="1" w:after="100" w:afterAutospacing="1" w:line="240" w:lineRule="auto"/>
        <w:rPr>
          <w:rFonts w:asciiTheme="minorHAnsi" w:hAnsiTheme="minorHAnsi" w:cstheme="minorHAnsi"/>
        </w:rPr>
      </w:pPr>
      <w:r>
        <w:rPr>
          <w:rFonts w:asciiTheme="minorHAnsi" w:hAnsiTheme="minorHAnsi" w:cstheme="minorHAnsi"/>
        </w:rPr>
        <w:t xml:space="preserve">+ </w:t>
      </w:r>
      <w:r w:rsidR="00AE2BBF" w:rsidRPr="00AC0955">
        <w:rPr>
          <w:rFonts w:asciiTheme="minorHAnsi" w:hAnsiTheme="minorHAnsi" w:cstheme="minorHAnsi"/>
        </w:rPr>
        <w:t>→ +</w:t>
      </w:r>
    </w:p>
    <w:p w14:paraId="78D61F30" w14:textId="3DF5037B" w:rsidR="00B12C5A" w:rsidRPr="00B12C5A" w:rsidRDefault="00CE4AF4" w:rsidP="00B12C5A">
      <w:pPr>
        <w:numPr>
          <w:ilvl w:val="2"/>
          <w:numId w:val="5"/>
        </w:numPr>
        <w:spacing w:before="100" w:beforeAutospacing="1" w:after="100" w:afterAutospacing="1" w:line="240" w:lineRule="auto"/>
        <w:rPr>
          <w:rFonts w:asciiTheme="minorHAnsi" w:hAnsiTheme="minorHAnsi" w:cstheme="minorHAnsi"/>
        </w:rPr>
      </w:pPr>
      <w:r>
        <w:rPr>
          <w:rFonts w:asciiTheme="minorHAnsi" w:hAnsiTheme="minorHAnsi" w:cstheme="minorHAnsi"/>
        </w:rPr>
        <w:t xml:space="preserve">- </w:t>
      </w:r>
      <w:r w:rsidR="00AE2BBF" w:rsidRPr="00AC0955">
        <w:rPr>
          <w:rFonts w:asciiTheme="minorHAnsi" w:hAnsiTheme="minorHAnsi" w:cstheme="minorHAnsi"/>
        </w:rPr>
        <w:t>→ -</w:t>
      </w:r>
      <w:r w:rsidR="00B12C5A">
        <w:rPr>
          <w:rFonts w:asciiTheme="minorHAnsi" w:hAnsiTheme="minorHAnsi" w:cstheme="minorHAnsi"/>
        </w:rPr>
        <w:br/>
      </w:r>
    </w:p>
    <w:p w14:paraId="1312586E" w14:textId="77777777" w:rsidR="00AE2BBF" w:rsidRPr="004E088C" w:rsidRDefault="00AE2BBF" w:rsidP="00AE2BBF">
      <w:pPr>
        <w:pStyle w:val="NormalWeb"/>
        <w:rPr>
          <w:rFonts w:asciiTheme="minorHAnsi" w:hAnsiTheme="minorHAnsi" w:cstheme="minorHAnsi"/>
          <w:b/>
          <w:i/>
          <w:iCs/>
          <w:sz w:val="22"/>
          <w:szCs w:val="22"/>
        </w:rPr>
      </w:pPr>
      <w:r w:rsidRPr="004E088C">
        <w:rPr>
          <w:rStyle w:val="lev"/>
          <w:rFonts w:asciiTheme="minorHAnsi" w:hAnsiTheme="minorHAnsi" w:cstheme="minorHAnsi"/>
          <w:b w:val="0"/>
          <w:i/>
          <w:iCs/>
          <w:sz w:val="22"/>
          <w:szCs w:val="22"/>
        </w:rPr>
        <w:t>LSystems avec plusieurs règles</w:t>
      </w:r>
    </w:p>
    <w:p w14:paraId="41D73E37" w14:textId="0EE54F50"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Les </w:t>
      </w:r>
      <w:r w:rsidRPr="004E088C">
        <w:rPr>
          <w:rFonts w:asciiTheme="minorHAnsi" w:hAnsiTheme="minorHAnsi" w:cstheme="minorHAnsi"/>
          <w:i/>
          <w:iCs/>
          <w:sz w:val="22"/>
          <w:szCs w:val="22"/>
        </w:rPr>
        <w:t>L</w:t>
      </w:r>
      <w:r w:rsidR="004E088C" w:rsidRPr="004E088C">
        <w:rPr>
          <w:rFonts w:asciiTheme="minorHAnsi" w:hAnsiTheme="minorHAnsi" w:cstheme="minorHAnsi"/>
          <w:i/>
          <w:iCs/>
          <w:sz w:val="22"/>
          <w:szCs w:val="22"/>
        </w:rPr>
        <w:t>Systems</w:t>
      </w:r>
      <w:r w:rsidRPr="00AC0955">
        <w:rPr>
          <w:rFonts w:asciiTheme="minorHAnsi" w:hAnsiTheme="minorHAnsi" w:cstheme="minorHAnsi"/>
          <w:sz w:val="22"/>
          <w:szCs w:val="22"/>
        </w:rPr>
        <w:t xml:space="preserve"> peuvent avoir plus d’une règle. Ces systèmes peuvent très rapidement produire des motifs de taille exponentielle.</w:t>
      </w:r>
    </w:p>
    <w:p w14:paraId="797A9E0B" w14:textId="77777777" w:rsidR="00AE2BBF" w:rsidRPr="004E088C" w:rsidRDefault="00AE2BBF" w:rsidP="00AE2BBF">
      <w:pPr>
        <w:pStyle w:val="NormalWeb"/>
        <w:rPr>
          <w:rFonts w:asciiTheme="minorHAnsi" w:hAnsiTheme="minorHAnsi" w:cstheme="minorHAnsi"/>
          <w:b/>
          <w:i/>
          <w:iCs/>
          <w:sz w:val="22"/>
          <w:szCs w:val="22"/>
        </w:rPr>
      </w:pPr>
      <w:r w:rsidRPr="004E088C">
        <w:rPr>
          <w:rStyle w:val="lev"/>
          <w:rFonts w:asciiTheme="minorHAnsi" w:hAnsiTheme="minorHAnsi" w:cstheme="minorHAnsi"/>
          <w:b w:val="0"/>
          <w:i/>
          <w:iCs/>
          <w:sz w:val="22"/>
          <w:szCs w:val="22"/>
        </w:rPr>
        <w:t>Exemple 1</w:t>
      </w:r>
    </w:p>
    <w:p w14:paraId="700DF292"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Un exemple est le </w:t>
      </w:r>
      <w:r w:rsidRPr="00AC0955">
        <w:rPr>
          <w:rStyle w:val="Accentuation"/>
          <w:rFonts w:asciiTheme="minorHAnsi" w:hAnsiTheme="minorHAnsi" w:cstheme="minorHAnsi"/>
          <w:iCs/>
          <w:sz w:val="22"/>
          <w:szCs w:val="22"/>
        </w:rPr>
        <w:t>triangle de Sierpinski</w:t>
      </w:r>
      <w:r w:rsidRPr="00AC0955">
        <w:rPr>
          <w:rFonts w:asciiTheme="minorHAnsi" w:hAnsiTheme="minorHAnsi" w:cstheme="minorHAnsi"/>
          <w:sz w:val="22"/>
          <w:szCs w:val="22"/>
        </w:rPr>
        <w:t xml:space="preserve">, qui a pour chaîne de départ </w:t>
      </w:r>
      <w:r w:rsidRPr="00AC0955">
        <w:rPr>
          <w:rStyle w:val="CodeHTML"/>
          <w:rFonts w:asciiTheme="minorHAnsi" w:hAnsiTheme="minorHAnsi" w:cstheme="minorHAnsi"/>
          <w:sz w:val="22"/>
          <w:szCs w:val="22"/>
        </w:rPr>
        <w:t>A</w:t>
      </w:r>
      <w:r w:rsidRPr="00AC0955">
        <w:rPr>
          <w:rFonts w:asciiTheme="minorHAnsi" w:hAnsiTheme="minorHAnsi" w:cstheme="minorHAnsi"/>
          <w:sz w:val="22"/>
          <w:szCs w:val="22"/>
        </w:rPr>
        <w:t xml:space="preserve">, pour angle de rotation 60°, pour caractères de dessin </w:t>
      </w:r>
      <w:r w:rsidRPr="00AC0955">
        <w:rPr>
          <w:rStyle w:val="CodeHTML"/>
          <w:rFonts w:asciiTheme="minorHAnsi" w:hAnsiTheme="minorHAnsi" w:cstheme="minorHAnsi"/>
          <w:sz w:val="22"/>
          <w:szCs w:val="22"/>
        </w:rPr>
        <w:t>A</w:t>
      </w:r>
      <w:r w:rsidRPr="00AC0955">
        <w:rPr>
          <w:rFonts w:asciiTheme="minorHAnsi" w:hAnsiTheme="minorHAnsi" w:cstheme="minorHAnsi"/>
          <w:sz w:val="22"/>
          <w:szCs w:val="22"/>
        </w:rPr>
        <w:t xml:space="preserve"> et </w:t>
      </w:r>
      <w:r w:rsidRPr="00AC0955">
        <w:rPr>
          <w:rStyle w:val="CodeHTML"/>
          <w:rFonts w:asciiTheme="minorHAnsi" w:hAnsiTheme="minorHAnsi" w:cstheme="minorHAnsi"/>
          <w:sz w:val="22"/>
          <w:szCs w:val="22"/>
        </w:rPr>
        <w:t>B</w:t>
      </w:r>
      <w:r w:rsidRPr="00AC0955">
        <w:rPr>
          <w:rFonts w:asciiTheme="minorHAnsi" w:hAnsiTheme="minorHAnsi" w:cstheme="minorHAnsi"/>
          <w:sz w:val="22"/>
          <w:szCs w:val="22"/>
        </w:rPr>
        <w:t xml:space="preserve"> et pour règles :</w:t>
      </w:r>
    </w:p>
    <w:p w14:paraId="621FBE80" w14:textId="77777777" w:rsidR="00AE2BBF" w:rsidRPr="00030A64" w:rsidRDefault="00AE2BBF" w:rsidP="004E088C">
      <w:pPr>
        <w:pStyle w:val="PrformatHTML"/>
        <w:jc w:val="center"/>
        <w:rPr>
          <w:rStyle w:val="CodeHTML"/>
          <w:rFonts w:asciiTheme="minorHAnsi" w:hAnsiTheme="minorHAnsi" w:cstheme="minorHAnsi"/>
          <w:i/>
          <w:iCs/>
          <w:sz w:val="22"/>
          <w:szCs w:val="22"/>
          <w:lang w:val="en-US"/>
        </w:rPr>
      </w:pPr>
      <w:r w:rsidRPr="00030A64">
        <w:rPr>
          <w:rStyle w:val="CodeHTML"/>
          <w:rFonts w:asciiTheme="minorHAnsi" w:hAnsiTheme="minorHAnsi" w:cstheme="minorHAnsi"/>
          <w:i/>
          <w:iCs/>
          <w:sz w:val="22"/>
          <w:szCs w:val="22"/>
          <w:lang w:val="en-US"/>
        </w:rPr>
        <w:t>A → +B-A-B+</w:t>
      </w:r>
    </w:p>
    <w:p w14:paraId="76DC3141" w14:textId="77777777" w:rsidR="00AE2BBF" w:rsidRPr="00030A64" w:rsidRDefault="00AE2BBF" w:rsidP="004E088C">
      <w:pPr>
        <w:pStyle w:val="PrformatHTML"/>
        <w:jc w:val="center"/>
        <w:rPr>
          <w:rStyle w:val="CodeHTML"/>
          <w:rFonts w:asciiTheme="minorHAnsi" w:hAnsiTheme="minorHAnsi" w:cstheme="minorHAnsi"/>
          <w:i/>
          <w:iCs/>
          <w:sz w:val="22"/>
          <w:szCs w:val="22"/>
          <w:lang w:val="en-US"/>
        </w:rPr>
      </w:pPr>
      <w:r w:rsidRPr="00030A64">
        <w:rPr>
          <w:rStyle w:val="CodeHTML"/>
          <w:rFonts w:asciiTheme="minorHAnsi" w:hAnsiTheme="minorHAnsi" w:cstheme="minorHAnsi"/>
          <w:i/>
          <w:iCs/>
          <w:sz w:val="22"/>
          <w:szCs w:val="22"/>
          <w:lang w:val="en-US"/>
        </w:rPr>
        <w:t>B → -A+B+A-</w:t>
      </w:r>
    </w:p>
    <w:p w14:paraId="785A7502" w14:textId="77777777" w:rsidR="00AE2BBF" w:rsidRPr="00030A64" w:rsidRDefault="00AE2BBF" w:rsidP="00AE2BBF">
      <w:pPr>
        <w:pStyle w:val="NormalWeb"/>
        <w:rPr>
          <w:rFonts w:asciiTheme="minorHAnsi" w:hAnsiTheme="minorHAnsi" w:cstheme="minorHAnsi"/>
          <w:b/>
          <w:i/>
          <w:iCs/>
          <w:sz w:val="22"/>
          <w:szCs w:val="22"/>
          <w:lang w:val="en-US"/>
        </w:rPr>
      </w:pPr>
      <w:r w:rsidRPr="00030A64">
        <w:rPr>
          <w:rStyle w:val="lev"/>
          <w:rFonts w:asciiTheme="minorHAnsi" w:hAnsiTheme="minorHAnsi" w:cstheme="minorHAnsi"/>
          <w:b w:val="0"/>
          <w:i/>
          <w:iCs/>
          <w:sz w:val="22"/>
          <w:szCs w:val="22"/>
          <w:lang w:val="en-US"/>
        </w:rPr>
        <w:t>Exemple 2</w:t>
      </w:r>
    </w:p>
    <w:p w14:paraId="4147CB3B"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La </w:t>
      </w:r>
      <w:r w:rsidRPr="00AC0955">
        <w:rPr>
          <w:rStyle w:val="Accentuation"/>
          <w:rFonts w:asciiTheme="minorHAnsi" w:hAnsiTheme="minorHAnsi" w:cstheme="minorHAnsi"/>
          <w:iCs/>
          <w:sz w:val="22"/>
          <w:szCs w:val="22"/>
        </w:rPr>
        <w:t>courbe de Hilbert</w:t>
      </w:r>
      <w:r w:rsidRPr="00AC0955">
        <w:rPr>
          <w:rFonts w:asciiTheme="minorHAnsi" w:hAnsiTheme="minorHAnsi" w:cstheme="minorHAnsi"/>
          <w:sz w:val="22"/>
          <w:szCs w:val="22"/>
        </w:rPr>
        <w:t xml:space="preserve"> a pour chaîne de départ </w:t>
      </w:r>
      <w:r w:rsidRPr="00AC0955">
        <w:rPr>
          <w:rStyle w:val="CodeHTML"/>
          <w:rFonts w:asciiTheme="minorHAnsi" w:hAnsiTheme="minorHAnsi" w:cstheme="minorHAnsi"/>
          <w:sz w:val="22"/>
          <w:szCs w:val="22"/>
        </w:rPr>
        <w:t>A</w:t>
      </w:r>
      <w:r w:rsidRPr="00AC0955">
        <w:rPr>
          <w:rFonts w:asciiTheme="minorHAnsi" w:hAnsiTheme="minorHAnsi" w:cstheme="minorHAnsi"/>
          <w:sz w:val="22"/>
          <w:szCs w:val="22"/>
        </w:rPr>
        <w:t xml:space="preserve">, pour angle de rotation 90°, pour caractère de dessin </w:t>
      </w:r>
      <w:r w:rsidRPr="00AC0955">
        <w:rPr>
          <w:rStyle w:val="CodeHTML"/>
          <w:rFonts w:asciiTheme="minorHAnsi" w:hAnsiTheme="minorHAnsi" w:cstheme="minorHAnsi"/>
          <w:sz w:val="22"/>
          <w:szCs w:val="22"/>
        </w:rPr>
        <w:t>F</w:t>
      </w:r>
      <w:r w:rsidRPr="00AC0955">
        <w:rPr>
          <w:rFonts w:asciiTheme="minorHAnsi" w:hAnsiTheme="minorHAnsi" w:cstheme="minorHAnsi"/>
          <w:sz w:val="22"/>
          <w:szCs w:val="22"/>
        </w:rPr>
        <w:t xml:space="preserve"> et pour règles :</w:t>
      </w:r>
    </w:p>
    <w:p w14:paraId="7A4C79DC" w14:textId="77777777" w:rsidR="00AE2BBF" w:rsidRPr="00030A64" w:rsidRDefault="00AE2BBF" w:rsidP="004E088C">
      <w:pPr>
        <w:pStyle w:val="PrformatHTML"/>
        <w:jc w:val="center"/>
        <w:rPr>
          <w:rStyle w:val="CodeHTML"/>
          <w:rFonts w:asciiTheme="minorHAnsi" w:hAnsiTheme="minorHAnsi" w:cstheme="minorHAnsi"/>
          <w:i/>
          <w:iCs/>
          <w:sz w:val="22"/>
          <w:szCs w:val="22"/>
          <w:lang w:val="en-US"/>
        </w:rPr>
      </w:pPr>
      <w:r w:rsidRPr="00030A64">
        <w:rPr>
          <w:rStyle w:val="CodeHTML"/>
          <w:rFonts w:asciiTheme="minorHAnsi" w:hAnsiTheme="minorHAnsi" w:cstheme="minorHAnsi"/>
          <w:i/>
          <w:iCs/>
          <w:sz w:val="22"/>
          <w:szCs w:val="22"/>
          <w:lang w:val="en-US"/>
        </w:rPr>
        <w:t>A → -BF+AFA+FB-</w:t>
      </w:r>
    </w:p>
    <w:p w14:paraId="62EBEE8C" w14:textId="77777777" w:rsidR="00AE2BBF" w:rsidRPr="00030A64" w:rsidRDefault="00AE2BBF" w:rsidP="004E088C">
      <w:pPr>
        <w:pStyle w:val="PrformatHTML"/>
        <w:jc w:val="center"/>
        <w:rPr>
          <w:rStyle w:val="CodeHTML"/>
          <w:rFonts w:asciiTheme="minorHAnsi" w:hAnsiTheme="minorHAnsi" w:cstheme="minorHAnsi"/>
          <w:i/>
          <w:iCs/>
          <w:sz w:val="22"/>
          <w:szCs w:val="22"/>
          <w:lang w:val="en-US"/>
        </w:rPr>
      </w:pPr>
      <w:r w:rsidRPr="00030A64">
        <w:rPr>
          <w:rStyle w:val="CodeHTML"/>
          <w:rFonts w:asciiTheme="minorHAnsi" w:hAnsiTheme="minorHAnsi" w:cstheme="minorHAnsi"/>
          <w:i/>
          <w:iCs/>
          <w:sz w:val="22"/>
          <w:szCs w:val="22"/>
          <w:lang w:val="en-US"/>
        </w:rPr>
        <w:t>B → +AF-BFB-FA+</w:t>
      </w:r>
    </w:p>
    <w:p w14:paraId="102B53FE" w14:textId="0BFEF22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Voilà tout pour des exemples simples de </w:t>
      </w:r>
      <w:r w:rsidRPr="004E088C">
        <w:rPr>
          <w:rFonts w:asciiTheme="minorHAnsi" w:hAnsiTheme="minorHAnsi" w:cstheme="minorHAnsi"/>
          <w:i/>
          <w:iCs/>
          <w:sz w:val="22"/>
          <w:szCs w:val="22"/>
        </w:rPr>
        <w:t>LSystem</w:t>
      </w:r>
      <w:r w:rsidRPr="00AC0955">
        <w:rPr>
          <w:rFonts w:asciiTheme="minorHAnsi" w:hAnsiTheme="minorHAnsi" w:cstheme="minorHAnsi"/>
          <w:sz w:val="22"/>
          <w:szCs w:val="22"/>
        </w:rPr>
        <w:t>. On va maintenant revenir à une partie plus théorique.</w:t>
      </w:r>
    </w:p>
    <w:p w14:paraId="6941F6A9" w14:textId="77777777" w:rsidR="00AE2BBF" w:rsidRPr="00BC1A9E" w:rsidRDefault="00AE2BBF" w:rsidP="00AE2BBF">
      <w:pPr>
        <w:pStyle w:val="NormalWeb"/>
        <w:rPr>
          <w:rFonts w:asciiTheme="minorHAnsi" w:hAnsiTheme="minorHAnsi" w:cstheme="minorHAnsi"/>
          <w:b/>
          <w:i/>
          <w:iCs/>
          <w:sz w:val="22"/>
          <w:szCs w:val="22"/>
        </w:rPr>
      </w:pPr>
      <w:r w:rsidRPr="00BC1A9E">
        <w:rPr>
          <w:rStyle w:val="lev"/>
          <w:rFonts w:asciiTheme="minorHAnsi" w:hAnsiTheme="minorHAnsi" w:cstheme="minorHAnsi"/>
          <w:b w:val="0"/>
          <w:i/>
          <w:iCs/>
          <w:sz w:val="22"/>
          <w:szCs w:val="22"/>
        </w:rPr>
        <w:t>Méthode de la tortue</w:t>
      </w:r>
    </w:p>
    <w:p w14:paraId="22A0A4DC"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lastRenderedPageBreak/>
        <w:t xml:space="preserve">L’une des méthodes connues pour réaliser un algorithme de </w:t>
      </w:r>
      <w:r w:rsidRPr="00BC1A9E">
        <w:rPr>
          <w:rFonts w:asciiTheme="minorHAnsi" w:hAnsiTheme="minorHAnsi" w:cstheme="minorHAnsi"/>
          <w:i/>
          <w:iCs/>
          <w:sz w:val="22"/>
          <w:szCs w:val="22"/>
        </w:rPr>
        <w:t>LSystem</w:t>
      </w:r>
      <w:r w:rsidRPr="00AC0955">
        <w:rPr>
          <w:rFonts w:asciiTheme="minorHAnsi" w:hAnsiTheme="minorHAnsi" w:cstheme="minorHAnsi"/>
          <w:sz w:val="22"/>
          <w:szCs w:val="22"/>
        </w:rPr>
        <w:t xml:space="preserve"> est d’utiliser la méthode de la tortue. Qu’est-ce que cela veut dire ?</w:t>
      </w:r>
    </w:p>
    <w:p w14:paraId="07E1623E" w14:textId="46467B5D"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Cela signifie qu’il faut s’imaginer une tortue ́</w:t>
      </w:r>
      <w:r w:rsidR="00BC1A9E" w:rsidRPr="00AC0955">
        <w:rPr>
          <w:rFonts w:asciiTheme="minorHAnsi" w:hAnsiTheme="minorHAnsi" w:cstheme="minorHAnsi"/>
          <w:sz w:val="22"/>
          <w:szCs w:val="22"/>
        </w:rPr>
        <w:t>évoluant</w:t>
      </w:r>
      <w:r w:rsidRPr="00AC0955">
        <w:rPr>
          <w:rFonts w:asciiTheme="minorHAnsi" w:hAnsiTheme="minorHAnsi" w:cstheme="minorHAnsi"/>
          <w:sz w:val="22"/>
          <w:szCs w:val="22"/>
        </w:rPr>
        <w:t xml:space="preserve"> dans un espace en trois dimensions et ayant ses vecteurs directionnels propres. En clair, la tortue est un automate de dessin dont l’état est caractérisé par sa position courante et le cap vers lequel elle est prête à se diriger.</w:t>
      </w:r>
    </w:p>
    <w:p w14:paraId="6C82A196"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En gros la tortue, c’est un point dans l’espace et un angle (par rapport à l’axe des abscisses). Pour le flocon de Koch, au final, c’est cette technique que l’on a utilisée sans le savoir. On avait bien une position et un angle. À partir de ces deux valeurs, on a tracé le flocon</w:t>
      </w:r>
    </w:p>
    <w:p w14:paraId="6A7DF91E" w14:textId="148ED5EE" w:rsidR="00AE2BBF" w:rsidRPr="00AC0955" w:rsidRDefault="00D664B3" w:rsidP="00BC1A9E">
      <w:pPr>
        <w:pStyle w:val="NormalWeb"/>
        <w:jc w:val="center"/>
        <w:rPr>
          <w:rFonts w:asciiTheme="minorHAnsi" w:hAnsiTheme="minorHAnsi" w:cstheme="minorHAnsi"/>
          <w:sz w:val="22"/>
          <w:szCs w:val="22"/>
        </w:rPr>
      </w:pPr>
      <w:r w:rsidRPr="00AC0955">
        <w:rPr>
          <w:rFonts w:asciiTheme="minorHAnsi" w:hAnsiTheme="minorHAnsi" w:cstheme="minorHAnsi"/>
          <w:noProof/>
          <w:sz w:val="22"/>
          <w:szCs w:val="22"/>
        </w:rPr>
        <w:drawing>
          <wp:inline distT="0" distB="0" distL="0" distR="0" wp14:anchorId="509985D7" wp14:editId="546DD4F0">
            <wp:extent cx="302260" cy="302260"/>
            <wp:effectExtent l="0" t="0" r="0" b="0"/>
            <wp:docPr id="27" name="Image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titl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C0955">
        <w:rPr>
          <w:rFonts w:asciiTheme="minorHAnsi" w:hAnsiTheme="minorHAnsi" w:cstheme="minorHAnsi"/>
          <w:noProof/>
          <w:sz w:val="22"/>
          <w:szCs w:val="22"/>
        </w:rPr>
        <w:drawing>
          <wp:inline distT="0" distB="0" distL="0" distR="0" wp14:anchorId="2CB07514" wp14:editId="2A972343">
            <wp:extent cx="3649345" cy="27990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49345" cy="2799080"/>
                    </a:xfrm>
                    <a:prstGeom prst="rect">
                      <a:avLst/>
                    </a:prstGeom>
                    <a:noFill/>
                    <a:ln>
                      <a:noFill/>
                    </a:ln>
                  </pic:spPr>
                </pic:pic>
              </a:graphicData>
            </a:graphic>
          </wp:inline>
        </w:drawing>
      </w:r>
    </w:p>
    <w:p w14:paraId="7DCAD706" w14:textId="38E3C0EE" w:rsidR="00AE2BBF" w:rsidRPr="00AC0955" w:rsidRDefault="00D664B3" w:rsidP="00BC1A9E">
      <w:pPr>
        <w:pStyle w:val="NormalWeb"/>
        <w:jc w:val="center"/>
        <w:rPr>
          <w:rFonts w:asciiTheme="minorHAnsi" w:hAnsiTheme="minorHAnsi" w:cstheme="minorHAnsi"/>
          <w:sz w:val="22"/>
          <w:szCs w:val="22"/>
        </w:rPr>
      </w:pPr>
      <w:r w:rsidRPr="00AC0955">
        <w:rPr>
          <w:rFonts w:asciiTheme="minorHAnsi" w:hAnsiTheme="minorHAnsi" w:cstheme="minorHAnsi"/>
          <w:noProof/>
          <w:sz w:val="22"/>
          <w:szCs w:val="22"/>
        </w:rPr>
        <w:drawing>
          <wp:inline distT="0" distB="0" distL="0" distR="0" wp14:anchorId="0888504B" wp14:editId="555F0230">
            <wp:extent cx="2472690" cy="19113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2690" cy="191135"/>
                    </a:xfrm>
                    <a:prstGeom prst="rect">
                      <a:avLst/>
                    </a:prstGeom>
                    <a:noFill/>
                    <a:ln>
                      <a:noFill/>
                    </a:ln>
                  </pic:spPr>
                </pic:pic>
              </a:graphicData>
            </a:graphic>
          </wp:inline>
        </w:drawing>
      </w:r>
    </w:p>
    <w:p w14:paraId="43A2812D" w14:textId="280F3A84" w:rsidR="00AE2BBF" w:rsidRDefault="00D664B3" w:rsidP="00BC1A9E">
      <w:pPr>
        <w:pStyle w:val="NormalWeb"/>
        <w:jc w:val="center"/>
        <w:rPr>
          <w:rFonts w:asciiTheme="minorHAnsi" w:hAnsiTheme="minorHAnsi" w:cstheme="minorHAnsi"/>
          <w:sz w:val="22"/>
          <w:szCs w:val="22"/>
        </w:rPr>
      </w:pPr>
      <w:r w:rsidRPr="00AC0955">
        <w:rPr>
          <w:rFonts w:asciiTheme="minorHAnsi" w:hAnsiTheme="minorHAnsi" w:cstheme="minorHAnsi"/>
          <w:noProof/>
          <w:sz w:val="22"/>
          <w:szCs w:val="22"/>
        </w:rPr>
        <w:drawing>
          <wp:inline distT="0" distB="0" distL="0" distR="0" wp14:anchorId="707D006B" wp14:editId="3CC26446">
            <wp:extent cx="2743200" cy="1911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191135"/>
                    </a:xfrm>
                    <a:prstGeom prst="rect">
                      <a:avLst/>
                    </a:prstGeom>
                    <a:noFill/>
                    <a:ln>
                      <a:noFill/>
                    </a:ln>
                  </pic:spPr>
                </pic:pic>
              </a:graphicData>
            </a:graphic>
          </wp:inline>
        </w:drawing>
      </w:r>
    </w:p>
    <w:p w14:paraId="6B4497C4" w14:textId="77777777" w:rsidR="00BC1A9E" w:rsidRPr="00AC0955" w:rsidRDefault="00BC1A9E" w:rsidP="00BC1A9E">
      <w:pPr>
        <w:pStyle w:val="NormalWeb"/>
        <w:rPr>
          <w:rFonts w:asciiTheme="minorHAnsi" w:hAnsiTheme="minorHAnsi" w:cstheme="minorHAnsi"/>
          <w:sz w:val="22"/>
          <w:szCs w:val="22"/>
        </w:rPr>
      </w:pPr>
    </w:p>
    <w:p w14:paraId="4C4276AF"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On a un état de la tortue modélisé par une position et un angle. On a un état du dessin, qui correspond à l’objet tortue, et à un chemin parcouru.</w:t>
      </w:r>
    </w:p>
    <w:p w14:paraId="2CD00186" w14:textId="77777777" w:rsidR="00AE2BBF" w:rsidRPr="00BC1A9E" w:rsidRDefault="00AE2BBF" w:rsidP="00AE2BBF">
      <w:pPr>
        <w:pStyle w:val="NormalWeb"/>
        <w:rPr>
          <w:rFonts w:asciiTheme="minorHAnsi" w:hAnsiTheme="minorHAnsi" w:cstheme="minorHAnsi"/>
          <w:b/>
          <w:i/>
          <w:iCs/>
          <w:sz w:val="22"/>
          <w:szCs w:val="22"/>
        </w:rPr>
      </w:pPr>
      <w:r w:rsidRPr="00BC1A9E">
        <w:rPr>
          <w:rStyle w:val="lev"/>
          <w:rFonts w:asciiTheme="minorHAnsi" w:hAnsiTheme="minorHAnsi" w:cstheme="minorHAnsi"/>
          <w:b w:val="0"/>
          <w:i/>
          <w:iCs/>
          <w:sz w:val="22"/>
          <w:szCs w:val="22"/>
        </w:rPr>
        <w:t>Méthode de la tortue volante</w:t>
      </w:r>
    </w:p>
    <w:p w14:paraId="42D74560" w14:textId="0FA7206D"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Avec la méthode de la tortue classique, c’est très difficile de dessiner des plantes. Pourquoi ? En fait, la technique classique ne permet que de tracer des traits qui se suivent. Au final on obtient des rectangles, des flocons de Koch </w:t>
      </w:r>
      <w:r w:rsidR="00BC1A9E">
        <w:rPr>
          <w:rFonts w:asciiTheme="minorHAnsi" w:hAnsiTheme="minorHAnsi" w:cstheme="minorHAnsi"/>
          <w:sz w:val="22"/>
          <w:szCs w:val="22"/>
        </w:rPr>
        <w:t>(</w:t>
      </w:r>
      <w:r w:rsidRPr="00AC0955">
        <w:rPr>
          <w:rFonts w:asciiTheme="minorHAnsi" w:hAnsiTheme="minorHAnsi" w:cstheme="minorHAnsi"/>
          <w:sz w:val="22"/>
          <w:szCs w:val="22"/>
        </w:rPr>
        <w:t>etc.</w:t>
      </w:r>
      <w:r w:rsidR="00BC1A9E">
        <w:rPr>
          <w:rFonts w:asciiTheme="minorHAnsi" w:hAnsiTheme="minorHAnsi" w:cstheme="minorHAnsi"/>
          <w:sz w:val="22"/>
          <w:szCs w:val="22"/>
        </w:rPr>
        <w:t>)</w:t>
      </w:r>
      <w:r w:rsidRPr="00AC0955">
        <w:rPr>
          <w:rFonts w:asciiTheme="minorHAnsi" w:hAnsiTheme="minorHAnsi" w:cstheme="minorHAnsi"/>
          <w:sz w:val="22"/>
          <w:szCs w:val="22"/>
        </w:rPr>
        <w:t xml:space="preserve"> mais les formes géométriques ne sont pas </w:t>
      </w:r>
      <w:r w:rsidRPr="00BC1A9E">
        <w:rPr>
          <w:rFonts w:asciiTheme="minorHAnsi" w:hAnsiTheme="minorHAnsi" w:cstheme="minorHAnsi"/>
          <w:i/>
          <w:iCs/>
          <w:sz w:val="22"/>
          <w:szCs w:val="22"/>
        </w:rPr>
        <w:t>ouvertes</w:t>
      </w:r>
      <w:r w:rsidRPr="00AC0955">
        <w:rPr>
          <w:rFonts w:asciiTheme="minorHAnsi" w:hAnsiTheme="minorHAnsi" w:cstheme="minorHAnsi"/>
          <w:sz w:val="22"/>
          <w:szCs w:val="22"/>
        </w:rPr>
        <w:t>.</w:t>
      </w:r>
    </w:p>
    <w:p w14:paraId="578D4998" w14:textId="53C6AD2C"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Pour réaliser des plantes, il faut que notre tortue puisse </w:t>
      </w:r>
      <w:r w:rsidRPr="00BC1A9E">
        <w:rPr>
          <w:rFonts w:asciiTheme="minorHAnsi" w:hAnsiTheme="minorHAnsi" w:cstheme="minorHAnsi"/>
          <w:i/>
          <w:iCs/>
          <w:sz w:val="22"/>
          <w:szCs w:val="22"/>
        </w:rPr>
        <w:t>voler</w:t>
      </w:r>
      <w:r w:rsidRPr="00AC0955">
        <w:rPr>
          <w:rFonts w:asciiTheme="minorHAnsi" w:hAnsiTheme="minorHAnsi" w:cstheme="minorHAnsi"/>
          <w:sz w:val="22"/>
          <w:szCs w:val="22"/>
        </w:rPr>
        <w:t>, c’est-à-dire enregistrer des positions dans un tracé, afin d’y revenir. Par exemple, on dessine une branche qui part de la tige, puis on revient sur la tige car on a enregistré la position au préalable.</w:t>
      </w:r>
    </w:p>
    <w:p w14:paraId="624D1E43" w14:textId="030CA431"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Les caractères </w:t>
      </w:r>
      <w:r w:rsidRPr="00BC1A9E">
        <w:rPr>
          <w:rStyle w:val="CodeHTML"/>
          <w:rFonts w:asciiTheme="minorHAnsi" w:hAnsiTheme="minorHAnsi" w:cstheme="minorHAnsi"/>
          <w:i/>
          <w:iCs/>
          <w:sz w:val="22"/>
          <w:szCs w:val="22"/>
        </w:rPr>
        <w:t>[</w:t>
      </w:r>
      <w:r w:rsidRPr="00BC1A9E">
        <w:rPr>
          <w:rFonts w:asciiTheme="minorHAnsi" w:hAnsiTheme="minorHAnsi" w:cstheme="minorHAnsi"/>
          <w:i/>
          <w:iCs/>
          <w:sz w:val="22"/>
          <w:szCs w:val="22"/>
        </w:rPr>
        <w:t xml:space="preserve"> </w:t>
      </w:r>
      <w:r w:rsidRPr="00AC0955">
        <w:rPr>
          <w:rFonts w:asciiTheme="minorHAnsi" w:hAnsiTheme="minorHAnsi" w:cstheme="minorHAnsi"/>
          <w:sz w:val="22"/>
          <w:szCs w:val="22"/>
        </w:rPr>
        <w:t xml:space="preserve">et </w:t>
      </w:r>
      <w:r w:rsidRPr="00BC1A9E">
        <w:rPr>
          <w:rStyle w:val="CodeHTML"/>
          <w:rFonts w:asciiTheme="minorHAnsi" w:hAnsiTheme="minorHAnsi" w:cstheme="minorHAnsi"/>
          <w:i/>
          <w:iCs/>
          <w:sz w:val="22"/>
          <w:szCs w:val="22"/>
        </w:rPr>
        <w:t>]</w:t>
      </w:r>
      <w:r w:rsidRPr="00AC0955">
        <w:rPr>
          <w:rFonts w:asciiTheme="minorHAnsi" w:hAnsiTheme="minorHAnsi" w:cstheme="minorHAnsi"/>
          <w:sz w:val="22"/>
          <w:szCs w:val="22"/>
        </w:rPr>
        <w:t xml:space="preserve"> vont nous permettre de réaliser </w:t>
      </w:r>
      <w:r w:rsidR="00BC1A9E">
        <w:rPr>
          <w:rFonts w:asciiTheme="minorHAnsi" w:hAnsiTheme="minorHAnsi" w:cstheme="minorHAnsi"/>
          <w:sz w:val="22"/>
          <w:szCs w:val="22"/>
        </w:rPr>
        <w:t>cela</w:t>
      </w:r>
      <w:r w:rsidRPr="00AC0955">
        <w:rPr>
          <w:rFonts w:asciiTheme="minorHAnsi" w:hAnsiTheme="minorHAnsi" w:cstheme="minorHAnsi"/>
          <w:sz w:val="22"/>
          <w:szCs w:val="22"/>
        </w:rPr>
        <w:t>.</w:t>
      </w:r>
    </w:p>
    <w:p w14:paraId="438EEC92" w14:textId="0CF02120" w:rsidR="00AE2BBF" w:rsidRPr="00AC0955" w:rsidRDefault="00D664B3" w:rsidP="00BC1A9E">
      <w:pPr>
        <w:pStyle w:val="NormalWeb"/>
        <w:jc w:val="center"/>
        <w:rPr>
          <w:rFonts w:asciiTheme="minorHAnsi" w:hAnsiTheme="minorHAnsi" w:cstheme="minorHAnsi"/>
          <w:sz w:val="22"/>
          <w:szCs w:val="22"/>
        </w:rPr>
      </w:pPr>
      <w:r w:rsidRPr="00AC0955">
        <w:rPr>
          <w:rFonts w:asciiTheme="minorHAnsi" w:hAnsiTheme="minorHAnsi" w:cstheme="minorHAnsi"/>
          <w:noProof/>
          <w:sz w:val="22"/>
          <w:szCs w:val="22"/>
        </w:rPr>
        <w:lastRenderedPageBreak/>
        <w:drawing>
          <wp:inline distT="0" distB="0" distL="0" distR="0" wp14:anchorId="687E4624" wp14:editId="477920E7">
            <wp:extent cx="302260" cy="302260"/>
            <wp:effectExtent l="0" t="0" r="0" b="0"/>
            <wp:docPr id="33" name="Image 3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titl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C0955">
        <w:rPr>
          <w:rFonts w:asciiTheme="minorHAnsi" w:hAnsiTheme="minorHAnsi" w:cstheme="minorHAnsi"/>
          <w:noProof/>
          <w:sz w:val="22"/>
          <w:szCs w:val="22"/>
        </w:rPr>
        <w:drawing>
          <wp:inline distT="0" distB="0" distL="0" distR="0" wp14:anchorId="4F55CB0A" wp14:editId="03B0E8A4">
            <wp:extent cx="3951605" cy="296608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51605" cy="2966085"/>
                    </a:xfrm>
                    <a:prstGeom prst="rect">
                      <a:avLst/>
                    </a:prstGeom>
                    <a:noFill/>
                    <a:ln>
                      <a:noFill/>
                    </a:ln>
                  </pic:spPr>
                </pic:pic>
              </a:graphicData>
            </a:graphic>
          </wp:inline>
        </w:drawing>
      </w:r>
    </w:p>
    <w:p w14:paraId="42C71CCE" w14:textId="7FB4C777" w:rsidR="00AE2BBF" w:rsidRPr="00AC0955" w:rsidRDefault="00D664B3" w:rsidP="00BC1A9E">
      <w:pPr>
        <w:pStyle w:val="NormalWeb"/>
        <w:jc w:val="center"/>
        <w:rPr>
          <w:rFonts w:asciiTheme="minorHAnsi" w:hAnsiTheme="minorHAnsi" w:cstheme="minorHAnsi"/>
          <w:sz w:val="22"/>
          <w:szCs w:val="22"/>
        </w:rPr>
      </w:pPr>
      <w:r w:rsidRPr="00AC0955">
        <w:rPr>
          <w:rFonts w:asciiTheme="minorHAnsi" w:hAnsiTheme="minorHAnsi" w:cstheme="minorHAnsi"/>
          <w:noProof/>
          <w:sz w:val="22"/>
          <w:szCs w:val="22"/>
        </w:rPr>
        <w:drawing>
          <wp:inline distT="0" distB="0" distL="0" distR="0" wp14:anchorId="295B110E" wp14:editId="1BB3254D">
            <wp:extent cx="3045460" cy="19113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5460" cy="191135"/>
                    </a:xfrm>
                    <a:prstGeom prst="rect">
                      <a:avLst/>
                    </a:prstGeom>
                    <a:noFill/>
                    <a:ln>
                      <a:noFill/>
                    </a:ln>
                  </pic:spPr>
                </pic:pic>
              </a:graphicData>
            </a:graphic>
          </wp:inline>
        </w:drawing>
      </w:r>
    </w:p>
    <w:p w14:paraId="6BA8EB91" w14:textId="71F5FA96"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Puisque la tortue va désormais pouvoir </w:t>
      </w:r>
      <w:r w:rsidRPr="00BC1A9E">
        <w:rPr>
          <w:rFonts w:asciiTheme="minorHAnsi" w:hAnsiTheme="minorHAnsi" w:cstheme="minorHAnsi"/>
          <w:i/>
          <w:iCs/>
          <w:sz w:val="22"/>
          <w:szCs w:val="22"/>
        </w:rPr>
        <w:t>voler</w:t>
      </w:r>
      <w:r w:rsidRPr="00AC0955">
        <w:rPr>
          <w:rFonts w:asciiTheme="minorHAnsi" w:hAnsiTheme="minorHAnsi" w:cstheme="minorHAnsi"/>
          <w:sz w:val="22"/>
          <w:szCs w:val="22"/>
        </w:rPr>
        <w:t xml:space="preserve"> vers une position précédente, c’est-à-dire commencer un tracé ailleurs, l’état du dessin ne contiendra pas seulement un chemin parcouru mais une liste de chemins. Un nouveau chemin parcouru est créé et ajouté à chaque fois que l’on remplace l’état de la tortue par un état sauvegardé, c'est-à-dire après chaque </w:t>
      </w:r>
      <w:r w:rsidRPr="00BC1A9E">
        <w:rPr>
          <w:rFonts w:asciiTheme="minorHAnsi" w:hAnsiTheme="minorHAnsi" w:cstheme="minorHAnsi"/>
          <w:i/>
          <w:iCs/>
          <w:sz w:val="22"/>
          <w:szCs w:val="22"/>
        </w:rPr>
        <w:t>vol</w:t>
      </w:r>
      <w:r w:rsidRPr="00AC0955">
        <w:rPr>
          <w:rFonts w:asciiTheme="minorHAnsi" w:hAnsiTheme="minorHAnsi" w:cstheme="minorHAnsi"/>
          <w:sz w:val="22"/>
          <w:szCs w:val="22"/>
        </w:rPr>
        <w:t xml:space="preserve"> de la tortue.</w:t>
      </w:r>
    </w:p>
    <w:p w14:paraId="4A62069F" w14:textId="77777777" w:rsidR="00AE2BBF" w:rsidRPr="00BC1A9E" w:rsidRDefault="00AE2BBF" w:rsidP="00AE2BBF">
      <w:pPr>
        <w:pStyle w:val="NormalWeb"/>
        <w:rPr>
          <w:rFonts w:asciiTheme="minorHAnsi" w:hAnsiTheme="minorHAnsi" w:cstheme="minorHAnsi"/>
          <w:b/>
          <w:sz w:val="22"/>
          <w:szCs w:val="22"/>
        </w:rPr>
      </w:pPr>
      <w:r w:rsidRPr="00BC1A9E">
        <w:rPr>
          <w:rStyle w:val="lev"/>
          <w:rFonts w:asciiTheme="minorHAnsi" w:hAnsiTheme="minorHAnsi" w:cstheme="minorHAnsi"/>
          <w:b w:val="0"/>
          <w:i/>
          <w:iCs/>
          <w:sz w:val="22"/>
          <w:szCs w:val="22"/>
        </w:rPr>
        <w:t>Exemple 3</w:t>
      </w:r>
    </w:p>
    <w:p w14:paraId="2DA4DFCC"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Là on a un exemple qui nous intéresse beaucoup, celui d’un arbre. L'arbre a pour chaîne de départ </w:t>
      </w:r>
      <w:r w:rsidRPr="00BC1A9E">
        <w:rPr>
          <w:rStyle w:val="CodeHTML"/>
          <w:rFonts w:asciiTheme="minorHAnsi" w:hAnsiTheme="minorHAnsi" w:cstheme="minorHAnsi"/>
          <w:i/>
          <w:iCs/>
          <w:sz w:val="22"/>
          <w:szCs w:val="22"/>
        </w:rPr>
        <w:t>----F</w:t>
      </w:r>
      <w:r w:rsidRPr="00AC0955">
        <w:rPr>
          <w:rFonts w:asciiTheme="minorHAnsi" w:hAnsiTheme="minorHAnsi" w:cstheme="minorHAnsi"/>
          <w:sz w:val="22"/>
          <w:szCs w:val="22"/>
        </w:rPr>
        <w:t xml:space="preserve">, pour angle de rotation 25°, pour caractère de dessin </w:t>
      </w:r>
      <w:r w:rsidRPr="00AC0955">
        <w:rPr>
          <w:rStyle w:val="CodeHTML"/>
          <w:rFonts w:asciiTheme="minorHAnsi" w:hAnsiTheme="minorHAnsi" w:cstheme="minorHAnsi"/>
          <w:sz w:val="22"/>
          <w:szCs w:val="22"/>
        </w:rPr>
        <w:t>F</w:t>
      </w:r>
      <w:r w:rsidRPr="00AC0955">
        <w:rPr>
          <w:rFonts w:asciiTheme="minorHAnsi" w:hAnsiTheme="minorHAnsi" w:cstheme="minorHAnsi"/>
          <w:sz w:val="22"/>
          <w:szCs w:val="22"/>
        </w:rPr>
        <w:t xml:space="preserve"> et pour règle :</w:t>
      </w:r>
    </w:p>
    <w:p w14:paraId="292A6D60" w14:textId="77777777" w:rsidR="00AE2BBF" w:rsidRPr="00BC1A9E" w:rsidRDefault="00AE2BBF" w:rsidP="00BC1A9E">
      <w:pPr>
        <w:pStyle w:val="PrformatHTML"/>
        <w:jc w:val="center"/>
        <w:rPr>
          <w:rStyle w:val="CodeHTML"/>
          <w:rFonts w:asciiTheme="minorHAnsi" w:hAnsiTheme="minorHAnsi" w:cstheme="minorHAnsi"/>
          <w:i/>
          <w:iCs/>
          <w:sz w:val="22"/>
          <w:szCs w:val="22"/>
        </w:rPr>
      </w:pPr>
      <w:r w:rsidRPr="00BC1A9E">
        <w:rPr>
          <w:rStyle w:val="CodeHTML"/>
          <w:rFonts w:asciiTheme="minorHAnsi" w:hAnsiTheme="minorHAnsi" w:cstheme="minorHAnsi"/>
          <w:i/>
          <w:iCs/>
          <w:sz w:val="22"/>
          <w:szCs w:val="22"/>
        </w:rPr>
        <w:t>F → FF+[+F-F-F]-[-F+F+F]</w:t>
      </w:r>
    </w:p>
    <w:p w14:paraId="5BB2D4AA" w14:textId="0BB609DB"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Ce </w:t>
      </w:r>
      <w:r w:rsidRPr="00BC1A9E">
        <w:rPr>
          <w:rFonts w:asciiTheme="minorHAnsi" w:hAnsiTheme="minorHAnsi" w:cstheme="minorHAnsi"/>
          <w:i/>
          <w:iCs/>
          <w:sz w:val="22"/>
          <w:szCs w:val="22"/>
        </w:rPr>
        <w:t>L</w:t>
      </w:r>
      <w:r w:rsidR="00BC1A9E" w:rsidRPr="00BC1A9E">
        <w:rPr>
          <w:rFonts w:asciiTheme="minorHAnsi" w:hAnsiTheme="minorHAnsi" w:cstheme="minorHAnsi"/>
          <w:i/>
          <w:iCs/>
          <w:sz w:val="22"/>
          <w:szCs w:val="22"/>
        </w:rPr>
        <w:t>System</w:t>
      </w:r>
      <w:r w:rsidRPr="00AC0955">
        <w:rPr>
          <w:rFonts w:asciiTheme="minorHAnsi" w:hAnsiTheme="minorHAnsi" w:cstheme="minorHAnsi"/>
          <w:sz w:val="22"/>
          <w:szCs w:val="22"/>
        </w:rPr>
        <w:t xml:space="preserve"> est le premier à utiliser les caractères </w:t>
      </w:r>
      <w:r w:rsidRPr="00BC1A9E">
        <w:rPr>
          <w:rStyle w:val="CodeHTML"/>
          <w:rFonts w:asciiTheme="minorHAnsi" w:hAnsiTheme="minorHAnsi" w:cstheme="minorHAnsi"/>
          <w:i/>
          <w:iCs/>
          <w:sz w:val="22"/>
          <w:szCs w:val="22"/>
        </w:rPr>
        <w:t>[</w:t>
      </w:r>
      <w:r w:rsidRPr="00AC0955">
        <w:rPr>
          <w:rFonts w:asciiTheme="minorHAnsi" w:hAnsiTheme="minorHAnsi" w:cstheme="minorHAnsi"/>
          <w:sz w:val="22"/>
          <w:szCs w:val="22"/>
        </w:rPr>
        <w:t xml:space="preserve"> et </w:t>
      </w:r>
      <w:r w:rsidRPr="00BC1A9E">
        <w:rPr>
          <w:rStyle w:val="CodeHTML"/>
          <w:rFonts w:asciiTheme="minorHAnsi" w:hAnsiTheme="minorHAnsi" w:cstheme="minorHAnsi"/>
          <w:i/>
          <w:iCs/>
          <w:sz w:val="22"/>
          <w:szCs w:val="22"/>
        </w:rPr>
        <w:t>]</w:t>
      </w:r>
      <w:r w:rsidRPr="00AC0955">
        <w:rPr>
          <w:rFonts w:asciiTheme="minorHAnsi" w:hAnsiTheme="minorHAnsi" w:cstheme="minorHAnsi"/>
          <w:sz w:val="22"/>
          <w:szCs w:val="22"/>
        </w:rPr>
        <w:t>, qui permettent respectivement de sauvegarder la position et la direction actuelles de dessin, et de les restaurer plus tard.</w:t>
      </w:r>
    </w:p>
    <w:p w14:paraId="769560F6"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Dans notre décodeur, on peut donc ajouter :</w:t>
      </w:r>
    </w:p>
    <w:p w14:paraId="5BB5AA16" w14:textId="77777777" w:rsidR="00AE2BBF" w:rsidRPr="00AC0955" w:rsidRDefault="00AE2BBF" w:rsidP="00BC1A9E">
      <w:pPr>
        <w:pStyle w:val="NormalWeb"/>
        <w:jc w:val="center"/>
        <w:rPr>
          <w:rFonts w:asciiTheme="minorHAnsi" w:hAnsiTheme="minorHAnsi" w:cstheme="minorHAnsi"/>
          <w:sz w:val="22"/>
          <w:szCs w:val="22"/>
        </w:rPr>
      </w:pPr>
      <w:r w:rsidRPr="00BC1A9E">
        <w:rPr>
          <w:rStyle w:val="CodeHTML"/>
          <w:rFonts w:asciiTheme="minorHAnsi" w:hAnsiTheme="minorHAnsi" w:cstheme="minorHAnsi"/>
          <w:i/>
          <w:iCs/>
          <w:sz w:val="22"/>
          <w:szCs w:val="22"/>
        </w:rPr>
        <w:t>[</w:t>
      </w:r>
      <w:r w:rsidRPr="00BC1A9E">
        <w:rPr>
          <w:rFonts w:asciiTheme="minorHAnsi" w:hAnsiTheme="minorHAnsi" w:cstheme="minorHAnsi"/>
          <w:i/>
          <w:iCs/>
          <w:sz w:val="22"/>
          <w:szCs w:val="22"/>
        </w:rPr>
        <w:t> </w:t>
      </w:r>
      <w:r w:rsidRPr="00AC0955">
        <w:rPr>
          <w:rFonts w:asciiTheme="minorHAnsi" w:hAnsiTheme="minorHAnsi" w:cstheme="minorHAnsi"/>
          <w:sz w:val="22"/>
          <w:szCs w:val="22"/>
        </w:rPr>
        <w:t>: enregistre l’état (position et cap) actuel de la tortue,</w:t>
      </w:r>
    </w:p>
    <w:p w14:paraId="634AFD69" w14:textId="77777777" w:rsidR="00AE2BBF" w:rsidRPr="00AC0955" w:rsidRDefault="00AE2BBF" w:rsidP="00BC1A9E">
      <w:pPr>
        <w:pStyle w:val="NormalWeb"/>
        <w:jc w:val="center"/>
        <w:rPr>
          <w:rFonts w:asciiTheme="minorHAnsi" w:hAnsiTheme="minorHAnsi" w:cstheme="minorHAnsi"/>
          <w:sz w:val="22"/>
          <w:szCs w:val="22"/>
        </w:rPr>
      </w:pPr>
      <w:r w:rsidRPr="00BC1A9E">
        <w:rPr>
          <w:rStyle w:val="CodeHTML"/>
          <w:rFonts w:asciiTheme="minorHAnsi" w:hAnsiTheme="minorHAnsi" w:cstheme="minorHAnsi"/>
          <w:i/>
          <w:iCs/>
          <w:sz w:val="22"/>
          <w:szCs w:val="22"/>
        </w:rPr>
        <w:t>]</w:t>
      </w:r>
      <w:r w:rsidRPr="00AC0955">
        <w:rPr>
          <w:rFonts w:asciiTheme="minorHAnsi" w:hAnsiTheme="minorHAnsi" w:cstheme="minorHAnsi"/>
          <w:sz w:val="22"/>
          <w:szCs w:val="22"/>
        </w:rPr>
        <w:t> : remplace l’état actuel de la tortue par celui sauvé par le dernier</w:t>
      </w:r>
      <w:r w:rsidRPr="00BC1A9E">
        <w:rPr>
          <w:rFonts w:asciiTheme="minorHAnsi" w:hAnsiTheme="minorHAnsi" w:cstheme="minorHAnsi"/>
          <w:i/>
          <w:iCs/>
          <w:sz w:val="22"/>
          <w:szCs w:val="22"/>
        </w:rPr>
        <w:t> </w:t>
      </w:r>
      <w:r w:rsidRPr="00BC1A9E">
        <w:rPr>
          <w:rStyle w:val="CodeHTML"/>
          <w:rFonts w:asciiTheme="minorHAnsi" w:hAnsiTheme="minorHAnsi" w:cstheme="minorHAnsi"/>
          <w:i/>
          <w:iCs/>
          <w:sz w:val="22"/>
          <w:szCs w:val="22"/>
        </w:rPr>
        <w:t>[</w:t>
      </w:r>
      <w:r w:rsidRPr="00AC0955">
        <w:rPr>
          <w:rFonts w:asciiTheme="minorHAnsi" w:hAnsiTheme="minorHAnsi" w:cstheme="minorHAnsi"/>
          <w:sz w:val="22"/>
          <w:szCs w:val="22"/>
        </w:rPr>
        <w:t xml:space="preserve"> (et oublie la sauvegarde).</w:t>
      </w:r>
    </w:p>
    <w:p w14:paraId="4EE882CE" w14:textId="77777777" w:rsidR="00AE2BBF" w:rsidRPr="00BC1A9E" w:rsidRDefault="00AE2BBF" w:rsidP="00AE2BBF">
      <w:pPr>
        <w:pStyle w:val="NormalWeb"/>
        <w:rPr>
          <w:rFonts w:asciiTheme="minorHAnsi" w:hAnsiTheme="minorHAnsi" w:cstheme="minorHAnsi"/>
          <w:b/>
          <w:i/>
          <w:iCs/>
          <w:sz w:val="22"/>
          <w:szCs w:val="22"/>
        </w:rPr>
      </w:pPr>
      <w:r w:rsidRPr="00BC1A9E">
        <w:rPr>
          <w:rStyle w:val="lev"/>
          <w:rFonts w:asciiTheme="minorHAnsi" w:hAnsiTheme="minorHAnsi" w:cstheme="minorHAnsi"/>
          <w:b w:val="0"/>
          <w:i/>
          <w:iCs/>
          <w:sz w:val="22"/>
          <w:szCs w:val="22"/>
        </w:rPr>
        <w:t>Les DOLs systèmes</w:t>
      </w:r>
    </w:p>
    <w:p w14:paraId="48EEF49F" w14:textId="3819101E"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Bon, maintenant </w:t>
      </w:r>
      <w:r w:rsidR="00BC1A9E">
        <w:rPr>
          <w:rFonts w:asciiTheme="minorHAnsi" w:hAnsiTheme="minorHAnsi" w:cstheme="minorHAnsi"/>
          <w:sz w:val="22"/>
          <w:szCs w:val="22"/>
        </w:rPr>
        <w:t>que l’on</w:t>
      </w:r>
      <w:r w:rsidRPr="00AC0955">
        <w:rPr>
          <w:rFonts w:asciiTheme="minorHAnsi" w:hAnsiTheme="minorHAnsi" w:cstheme="minorHAnsi"/>
          <w:sz w:val="22"/>
          <w:szCs w:val="22"/>
        </w:rPr>
        <w:t xml:space="preserve"> a vu globalement toutes les possibilités basiques dans un </w:t>
      </w:r>
      <w:r w:rsidR="00DD537E" w:rsidRPr="00AC0955">
        <w:rPr>
          <w:rFonts w:asciiTheme="minorHAnsi" w:hAnsiTheme="minorHAnsi" w:cstheme="minorHAnsi"/>
          <w:i/>
          <w:iCs/>
          <w:sz w:val="22"/>
          <w:szCs w:val="22"/>
        </w:rPr>
        <w:t>LSystem</w:t>
      </w:r>
      <w:r w:rsidRPr="00AC0955">
        <w:rPr>
          <w:rFonts w:asciiTheme="minorHAnsi" w:hAnsiTheme="minorHAnsi" w:cstheme="minorHAnsi"/>
          <w:sz w:val="22"/>
          <w:szCs w:val="22"/>
        </w:rPr>
        <w:t xml:space="preserve">, il faut comprendre que ce qu’on a vu maintenant, c’est un type de </w:t>
      </w:r>
      <w:r w:rsidRPr="00AC0955">
        <w:rPr>
          <w:rStyle w:val="Accentuation"/>
          <w:rFonts w:asciiTheme="minorHAnsi" w:hAnsiTheme="minorHAnsi" w:cstheme="minorHAnsi"/>
          <w:iCs/>
          <w:sz w:val="22"/>
          <w:szCs w:val="22"/>
        </w:rPr>
        <w:t>LSystem</w:t>
      </w:r>
      <w:r w:rsidRPr="00AC0955">
        <w:rPr>
          <w:rFonts w:asciiTheme="minorHAnsi" w:hAnsiTheme="minorHAnsi" w:cstheme="minorHAnsi"/>
          <w:sz w:val="22"/>
          <w:szCs w:val="22"/>
        </w:rPr>
        <w:t xml:space="preserve"> dit </w:t>
      </w:r>
      <w:r w:rsidRPr="00BC1A9E">
        <w:rPr>
          <w:rFonts w:asciiTheme="minorHAnsi" w:hAnsiTheme="minorHAnsi" w:cstheme="minorHAnsi"/>
          <w:i/>
          <w:iCs/>
          <w:sz w:val="22"/>
          <w:szCs w:val="22"/>
        </w:rPr>
        <w:t>déterministe</w:t>
      </w:r>
      <w:r w:rsidRPr="00AC0955">
        <w:rPr>
          <w:rFonts w:asciiTheme="minorHAnsi" w:hAnsiTheme="minorHAnsi" w:cstheme="minorHAnsi"/>
          <w:sz w:val="22"/>
          <w:szCs w:val="22"/>
        </w:rPr>
        <w:t>, les DOL systèmes (</w:t>
      </w:r>
      <w:r w:rsidRPr="00AC0955">
        <w:rPr>
          <w:rStyle w:val="Accentuation"/>
          <w:rFonts w:asciiTheme="minorHAnsi" w:hAnsiTheme="minorHAnsi" w:cstheme="minorHAnsi"/>
          <w:iCs/>
          <w:sz w:val="22"/>
          <w:szCs w:val="22"/>
        </w:rPr>
        <w:t>Deterministic 0-Context System</w:t>
      </w:r>
      <w:r w:rsidRPr="00AC0955">
        <w:rPr>
          <w:rFonts w:asciiTheme="minorHAnsi" w:hAnsiTheme="minorHAnsi" w:cstheme="minorHAnsi"/>
          <w:sz w:val="22"/>
          <w:szCs w:val="22"/>
        </w:rPr>
        <w:t>).</w:t>
      </w:r>
    </w:p>
    <w:p w14:paraId="122B6529"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Dans ce type de système, il n’y a qu’une seule évolution possible depuis l’axiome de génération choisi. Il n’y a pas d’aléatoire, ce qui signifie qu’une cause entraîne toujours le même effet. C’est ce qu’on a vu jusqu’à maintenant.</w:t>
      </w:r>
    </w:p>
    <w:p w14:paraId="25D490DD" w14:textId="77777777"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lastRenderedPageBreak/>
        <w:t>En gros, chaque lettre (”F” par exemple) a toujours une seule définition qui lui est associée.</w:t>
      </w:r>
    </w:p>
    <w:p w14:paraId="66C64640" w14:textId="2F622242" w:rsidR="00AE2BBF" w:rsidRPr="00AC0955" w:rsidRDefault="00BC1A9E" w:rsidP="00BC1A9E">
      <w:pPr>
        <w:pStyle w:val="NormalWeb"/>
        <w:jc w:val="center"/>
        <w:rPr>
          <w:rFonts w:asciiTheme="minorHAnsi" w:hAnsiTheme="minorHAnsi" w:cstheme="minorHAnsi"/>
          <w:sz w:val="22"/>
          <w:szCs w:val="22"/>
        </w:rPr>
      </w:pPr>
      <w:r w:rsidRPr="00AC0955">
        <w:rPr>
          <w:rFonts w:asciiTheme="minorHAnsi" w:hAnsiTheme="minorHAnsi" w:cstheme="minorHAnsi"/>
          <w:noProof/>
          <w:sz w:val="22"/>
          <w:szCs w:val="22"/>
        </w:rPr>
        <w:drawing>
          <wp:anchor distT="0" distB="0" distL="114300" distR="114300" simplePos="0" relativeHeight="251688960" behindDoc="0" locked="0" layoutInCell="1" allowOverlap="1" wp14:anchorId="1DF8AEF4" wp14:editId="595C79AA">
            <wp:simplePos x="0" y="0"/>
            <wp:positionH relativeFrom="column">
              <wp:posOffset>3385997</wp:posOffset>
            </wp:positionH>
            <wp:positionV relativeFrom="paragraph">
              <wp:posOffset>72390</wp:posOffset>
            </wp:positionV>
            <wp:extent cx="906145" cy="2385695"/>
            <wp:effectExtent l="0" t="0" r="825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06145" cy="2385695"/>
                    </a:xfrm>
                    <a:prstGeom prst="rect">
                      <a:avLst/>
                    </a:prstGeom>
                    <a:noFill/>
                    <a:ln>
                      <a:noFill/>
                    </a:ln>
                  </pic:spPr>
                </pic:pic>
              </a:graphicData>
            </a:graphic>
          </wp:anchor>
        </w:drawing>
      </w:r>
    </w:p>
    <w:p w14:paraId="5F81E887" w14:textId="60C98E3A" w:rsidR="00AE2BBF" w:rsidRPr="00AC0955" w:rsidRDefault="00D664B3" w:rsidP="00AE2BBF">
      <w:pPr>
        <w:pStyle w:val="NormalWeb"/>
        <w:rPr>
          <w:rFonts w:asciiTheme="minorHAnsi" w:hAnsiTheme="minorHAnsi" w:cstheme="minorHAnsi"/>
          <w:sz w:val="22"/>
          <w:szCs w:val="22"/>
        </w:rPr>
      </w:pPr>
      <w:r w:rsidRPr="00AC0955">
        <w:rPr>
          <w:rFonts w:asciiTheme="minorHAnsi" w:hAnsiTheme="minorHAnsi" w:cstheme="minorHAnsi"/>
          <w:noProof/>
          <w:sz w:val="22"/>
          <w:szCs w:val="22"/>
        </w:rPr>
        <w:drawing>
          <wp:inline distT="0" distB="0" distL="0" distR="0" wp14:anchorId="614B39E3" wp14:editId="74E3B363">
            <wp:extent cx="302260" cy="302260"/>
            <wp:effectExtent l="0" t="0" r="0" b="0"/>
            <wp:docPr id="38" name="Image 3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titl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15C276BC" w14:textId="3A6156FA" w:rsidR="00AE2BBF" w:rsidRPr="00AC0955" w:rsidRDefault="00BC1A9E" w:rsidP="00AE2BBF">
      <w:pPr>
        <w:pStyle w:val="NormalWeb"/>
        <w:rPr>
          <w:rFonts w:asciiTheme="minorHAnsi" w:hAnsiTheme="minorHAnsi" w:cstheme="minorHAnsi"/>
          <w:sz w:val="22"/>
          <w:szCs w:val="22"/>
        </w:rPr>
      </w:pPr>
      <w:r w:rsidRPr="00AC0955">
        <w:rPr>
          <w:rFonts w:asciiTheme="minorHAnsi" w:hAnsiTheme="minorHAnsi" w:cstheme="minorHAnsi"/>
          <w:noProof/>
          <w:sz w:val="22"/>
          <w:szCs w:val="22"/>
        </w:rPr>
        <w:drawing>
          <wp:anchor distT="0" distB="0" distL="114300" distR="114300" simplePos="0" relativeHeight="251687936" behindDoc="0" locked="0" layoutInCell="1" allowOverlap="1" wp14:anchorId="572A36F5" wp14:editId="069EF097">
            <wp:simplePos x="0" y="0"/>
            <wp:positionH relativeFrom="column">
              <wp:posOffset>335661</wp:posOffset>
            </wp:positionH>
            <wp:positionV relativeFrom="paragraph">
              <wp:posOffset>73025</wp:posOffset>
            </wp:positionV>
            <wp:extent cx="2496820" cy="8743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96820" cy="874395"/>
                    </a:xfrm>
                    <a:prstGeom prst="rect">
                      <a:avLst/>
                    </a:prstGeom>
                    <a:noFill/>
                    <a:ln>
                      <a:noFill/>
                    </a:ln>
                  </pic:spPr>
                </pic:pic>
              </a:graphicData>
            </a:graphic>
          </wp:anchor>
        </w:drawing>
      </w:r>
      <w:r w:rsidR="00D664B3" w:rsidRPr="00AC0955">
        <w:rPr>
          <w:rFonts w:asciiTheme="minorHAnsi" w:hAnsiTheme="minorHAnsi" w:cstheme="minorHAnsi"/>
          <w:noProof/>
          <w:sz w:val="22"/>
          <w:szCs w:val="22"/>
        </w:rPr>
        <w:drawing>
          <wp:inline distT="0" distB="0" distL="0" distR="0" wp14:anchorId="685C9949" wp14:editId="7BA38554">
            <wp:extent cx="302260" cy="302260"/>
            <wp:effectExtent l="0" t="0" r="0" b="0"/>
            <wp:docPr id="40" name="Image 4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titl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197FF180" w14:textId="77777777" w:rsidR="00BC1A9E" w:rsidRDefault="00BC1A9E" w:rsidP="00AE2BBF">
      <w:pPr>
        <w:pStyle w:val="NormalWeb"/>
        <w:rPr>
          <w:rStyle w:val="lev"/>
          <w:rFonts w:asciiTheme="minorHAnsi" w:hAnsiTheme="minorHAnsi" w:cstheme="minorHAnsi"/>
          <w:bCs/>
          <w:sz w:val="22"/>
          <w:szCs w:val="22"/>
        </w:rPr>
      </w:pPr>
    </w:p>
    <w:p w14:paraId="79CDA727" w14:textId="77777777" w:rsidR="00BC1A9E" w:rsidRDefault="00BC1A9E" w:rsidP="00AE2BBF">
      <w:pPr>
        <w:pStyle w:val="NormalWeb"/>
        <w:rPr>
          <w:rStyle w:val="lev"/>
          <w:rFonts w:asciiTheme="minorHAnsi" w:hAnsiTheme="minorHAnsi" w:cstheme="minorHAnsi"/>
          <w:bCs/>
          <w:sz w:val="22"/>
          <w:szCs w:val="22"/>
        </w:rPr>
      </w:pPr>
    </w:p>
    <w:p w14:paraId="4DD7B90C" w14:textId="77777777" w:rsidR="00BC1A9E" w:rsidRDefault="00BC1A9E" w:rsidP="00AE2BBF">
      <w:pPr>
        <w:pStyle w:val="NormalWeb"/>
        <w:rPr>
          <w:rStyle w:val="lev"/>
          <w:rFonts w:asciiTheme="minorHAnsi" w:hAnsiTheme="minorHAnsi" w:cstheme="minorHAnsi"/>
          <w:bCs/>
          <w:sz w:val="22"/>
          <w:szCs w:val="22"/>
        </w:rPr>
      </w:pPr>
    </w:p>
    <w:p w14:paraId="05D79B81" w14:textId="77777777" w:rsidR="00BC1A9E" w:rsidRDefault="00BC1A9E" w:rsidP="00AE2BBF">
      <w:pPr>
        <w:pStyle w:val="NormalWeb"/>
        <w:rPr>
          <w:rStyle w:val="lev"/>
          <w:rFonts w:asciiTheme="minorHAnsi" w:hAnsiTheme="minorHAnsi" w:cstheme="minorHAnsi"/>
          <w:bCs/>
          <w:sz w:val="22"/>
          <w:szCs w:val="22"/>
        </w:rPr>
      </w:pPr>
    </w:p>
    <w:p w14:paraId="6051CF28" w14:textId="4BB449B8" w:rsidR="00AE2BBF" w:rsidRPr="00AC0955" w:rsidRDefault="00AE2BBF" w:rsidP="00AE2BBF">
      <w:pPr>
        <w:pStyle w:val="NormalWeb"/>
        <w:rPr>
          <w:rFonts w:asciiTheme="minorHAnsi" w:hAnsiTheme="minorHAnsi" w:cstheme="minorHAnsi"/>
          <w:sz w:val="22"/>
          <w:szCs w:val="22"/>
        </w:rPr>
      </w:pPr>
      <w:r w:rsidRPr="00AC0955">
        <w:rPr>
          <w:rStyle w:val="lev"/>
          <w:rFonts w:asciiTheme="minorHAnsi" w:hAnsiTheme="minorHAnsi" w:cstheme="minorHAnsi"/>
          <w:bCs/>
          <w:sz w:val="22"/>
          <w:szCs w:val="22"/>
        </w:rPr>
        <w:t>Les SOL systèmes</w:t>
      </w:r>
    </w:p>
    <w:p w14:paraId="3D850899" w14:textId="34DADD6C"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Les </w:t>
      </w:r>
      <w:r w:rsidRPr="00AC0955">
        <w:rPr>
          <w:rStyle w:val="Accentuation"/>
          <w:rFonts w:asciiTheme="minorHAnsi" w:hAnsiTheme="minorHAnsi" w:cstheme="minorHAnsi"/>
          <w:iCs/>
          <w:sz w:val="22"/>
          <w:szCs w:val="22"/>
        </w:rPr>
        <w:t>Stochastic 0-Context systems</w:t>
      </w:r>
      <w:r w:rsidRPr="00AC0955">
        <w:rPr>
          <w:rFonts w:asciiTheme="minorHAnsi" w:hAnsiTheme="minorHAnsi" w:cstheme="minorHAnsi"/>
          <w:sz w:val="22"/>
          <w:szCs w:val="22"/>
        </w:rPr>
        <w:t xml:space="preserve"> font appel aux probabilités et ne sont donc pas déterministes. Contrairement aux </w:t>
      </w:r>
      <w:r w:rsidRPr="00BC1A9E">
        <w:rPr>
          <w:rFonts w:asciiTheme="minorHAnsi" w:hAnsiTheme="minorHAnsi" w:cstheme="minorHAnsi"/>
          <w:i/>
          <w:iCs/>
          <w:sz w:val="22"/>
          <w:szCs w:val="22"/>
        </w:rPr>
        <w:t>DOL</w:t>
      </w:r>
      <w:r w:rsidR="00BC1A9E">
        <w:rPr>
          <w:rFonts w:asciiTheme="minorHAnsi" w:hAnsiTheme="minorHAnsi" w:cstheme="minorHAnsi"/>
          <w:i/>
          <w:iCs/>
          <w:sz w:val="22"/>
          <w:szCs w:val="22"/>
        </w:rPr>
        <w:t>Systems</w:t>
      </w:r>
      <w:r w:rsidRPr="00AC0955">
        <w:rPr>
          <w:rFonts w:asciiTheme="minorHAnsi" w:hAnsiTheme="minorHAnsi" w:cstheme="minorHAnsi"/>
          <w:sz w:val="22"/>
          <w:szCs w:val="22"/>
        </w:rPr>
        <w:t>, il est possible de déterminer plusieurs transformations pour un symbole. Chaque transformation possible est pondérée afin de donner priorité à certaines transformations par rapport à d’autres.</w:t>
      </w:r>
    </w:p>
    <w:p w14:paraId="33A7B1F8" w14:textId="77777777" w:rsidR="00272D39" w:rsidRPr="00AC0955" w:rsidRDefault="00272D39"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Par exemple on peut avoir la règle suivante :</w:t>
      </w:r>
    </w:p>
    <w:p w14:paraId="43634F82" w14:textId="77777777" w:rsidR="00272D39" w:rsidRPr="00BC1A9E" w:rsidRDefault="00272D39" w:rsidP="00BC1A9E">
      <w:pPr>
        <w:spacing w:after="0" w:line="240" w:lineRule="auto"/>
        <w:ind w:left="720"/>
        <w:jc w:val="center"/>
        <w:rPr>
          <w:rFonts w:asciiTheme="minorHAnsi" w:hAnsiTheme="minorHAnsi" w:cstheme="minorHAnsi"/>
          <w:i/>
          <w:iCs/>
        </w:rPr>
      </w:pPr>
      <w:r w:rsidRPr="00BC1A9E">
        <w:rPr>
          <w:rFonts w:asciiTheme="minorHAnsi" w:hAnsiTheme="minorHAnsi" w:cstheme="minorHAnsi"/>
          <w:i/>
          <w:iCs/>
        </w:rPr>
        <w:t>0 → 1[0]0</w:t>
      </w:r>
    </w:p>
    <w:p w14:paraId="53EE14F4" w14:textId="77777777" w:rsidR="00272D39" w:rsidRPr="00AC0955" w:rsidRDefault="00272D39" w:rsidP="00272D39">
      <w:pPr>
        <w:spacing w:before="100" w:beforeAutospacing="1" w:after="100" w:afterAutospacing="1" w:line="240" w:lineRule="auto"/>
        <w:rPr>
          <w:rFonts w:asciiTheme="minorHAnsi" w:hAnsiTheme="minorHAnsi" w:cstheme="minorHAnsi"/>
        </w:rPr>
      </w:pPr>
      <w:r w:rsidRPr="00AC0955">
        <w:rPr>
          <w:rFonts w:asciiTheme="minorHAnsi" w:hAnsiTheme="minorHAnsi" w:cstheme="minorHAnsi"/>
        </w:rPr>
        <w:t xml:space="preserve">Qui devient une règle avec probabilité de 1 chance sur 2 : </w:t>
      </w:r>
    </w:p>
    <w:p w14:paraId="6FA6AF9A" w14:textId="77777777" w:rsidR="00272D39" w:rsidRPr="00BC1A9E" w:rsidRDefault="00272D39" w:rsidP="00BC1A9E">
      <w:pPr>
        <w:spacing w:after="0" w:line="240" w:lineRule="auto"/>
        <w:ind w:left="720"/>
        <w:jc w:val="center"/>
        <w:rPr>
          <w:rFonts w:asciiTheme="minorHAnsi" w:hAnsiTheme="minorHAnsi" w:cstheme="minorHAnsi"/>
          <w:i/>
          <w:iCs/>
        </w:rPr>
      </w:pPr>
      <w:r w:rsidRPr="00BC1A9E">
        <w:rPr>
          <w:rFonts w:asciiTheme="minorHAnsi" w:hAnsiTheme="minorHAnsi" w:cstheme="minorHAnsi"/>
          <w:i/>
          <w:iCs/>
        </w:rPr>
        <w:t>0 (0.5) → 1[0]0</w:t>
      </w:r>
    </w:p>
    <w:p w14:paraId="68AB946A" w14:textId="77777777" w:rsidR="00272D39" w:rsidRPr="00BC1A9E" w:rsidRDefault="00272D39" w:rsidP="00BC1A9E">
      <w:pPr>
        <w:spacing w:after="0" w:line="240" w:lineRule="auto"/>
        <w:ind w:left="720"/>
        <w:jc w:val="center"/>
        <w:rPr>
          <w:rFonts w:asciiTheme="minorHAnsi" w:hAnsiTheme="minorHAnsi" w:cstheme="minorHAnsi"/>
          <w:i/>
          <w:iCs/>
        </w:rPr>
      </w:pPr>
      <w:r w:rsidRPr="00BC1A9E">
        <w:rPr>
          <w:rFonts w:asciiTheme="minorHAnsi" w:hAnsiTheme="minorHAnsi" w:cstheme="minorHAnsi"/>
          <w:i/>
          <w:iCs/>
        </w:rPr>
        <w:t>0 (0.5) → 0</w:t>
      </w:r>
    </w:p>
    <w:p w14:paraId="19698EE3" w14:textId="77777777" w:rsidR="00272D39" w:rsidRPr="00AC0955" w:rsidRDefault="00272D39" w:rsidP="00AE2BBF">
      <w:pPr>
        <w:pStyle w:val="NormalWeb"/>
        <w:rPr>
          <w:rFonts w:asciiTheme="minorHAnsi" w:hAnsiTheme="minorHAnsi" w:cstheme="minorHAnsi"/>
          <w:sz w:val="22"/>
          <w:szCs w:val="22"/>
        </w:rPr>
      </w:pPr>
    </w:p>
    <w:p w14:paraId="019B4EEB" w14:textId="4E53CA0A" w:rsidR="00AE2BBF" w:rsidRPr="00AC0955" w:rsidRDefault="00D664B3" w:rsidP="00BC1A9E">
      <w:pPr>
        <w:pStyle w:val="NormalWeb"/>
        <w:jc w:val="center"/>
        <w:rPr>
          <w:rFonts w:asciiTheme="minorHAnsi" w:hAnsiTheme="minorHAnsi" w:cstheme="minorHAnsi"/>
          <w:sz w:val="22"/>
          <w:szCs w:val="22"/>
        </w:rPr>
      </w:pPr>
      <w:r w:rsidRPr="00AC0955">
        <w:rPr>
          <w:rFonts w:asciiTheme="minorHAnsi" w:hAnsiTheme="minorHAnsi" w:cstheme="minorHAnsi"/>
          <w:noProof/>
          <w:sz w:val="22"/>
          <w:szCs w:val="22"/>
        </w:rPr>
        <w:drawing>
          <wp:inline distT="0" distB="0" distL="0" distR="0" wp14:anchorId="43716CC5" wp14:editId="7B503024">
            <wp:extent cx="302260" cy="302260"/>
            <wp:effectExtent l="0" t="0" r="0" b="0"/>
            <wp:docPr id="41" name="Image 4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ntitl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C0955">
        <w:rPr>
          <w:rFonts w:asciiTheme="minorHAnsi" w:hAnsiTheme="minorHAnsi" w:cstheme="minorHAnsi"/>
          <w:noProof/>
          <w:sz w:val="22"/>
          <w:szCs w:val="22"/>
        </w:rPr>
        <w:drawing>
          <wp:inline distT="0" distB="0" distL="0" distR="0" wp14:anchorId="7166A6F1" wp14:editId="5EE02301">
            <wp:extent cx="2576195" cy="14789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76195" cy="1478915"/>
                    </a:xfrm>
                    <a:prstGeom prst="rect">
                      <a:avLst/>
                    </a:prstGeom>
                    <a:noFill/>
                    <a:ln>
                      <a:noFill/>
                    </a:ln>
                  </pic:spPr>
                </pic:pic>
              </a:graphicData>
            </a:graphic>
          </wp:inline>
        </w:drawing>
      </w:r>
    </w:p>
    <w:p w14:paraId="3E2F468B" w14:textId="4B6D43D6" w:rsidR="00AE2BBF" w:rsidRPr="00BC1A9E" w:rsidRDefault="00AE2BBF" w:rsidP="00AE2BBF">
      <w:pPr>
        <w:pStyle w:val="NormalWeb"/>
        <w:rPr>
          <w:rFonts w:asciiTheme="minorHAnsi" w:hAnsiTheme="minorHAnsi" w:cstheme="minorHAnsi"/>
          <w:b/>
          <w:i/>
          <w:iCs/>
          <w:sz w:val="22"/>
          <w:szCs w:val="22"/>
        </w:rPr>
      </w:pPr>
      <w:r w:rsidRPr="00BC1A9E">
        <w:rPr>
          <w:rStyle w:val="lev"/>
          <w:rFonts w:asciiTheme="minorHAnsi" w:hAnsiTheme="minorHAnsi" w:cstheme="minorHAnsi"/>
          <w:b w:val="0"/>
          <w:i/>
          <w:iCs/>
          <w:sz w:val="22"/>
          <w:szCs w:val="22"/>
        </w:rPr>
        <w:t>Les IL-System ou (k, l)-System</w:t>
      </w:r>
    </w:p>
    <w:p w14:paraId="36B20CAD" w14:textId="4E742772" w:rsidR="00AE2BBF"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Les deux systèmes précédents sont des </w:t>
      </w:r>
      <w:r w:rsidRPr="00AC0955">
        <w:rPr>
          <w:rStyle w:val="Accentuation"/>
          <w:rFonts w:asciiTheme="minorHAnsi" w:hAnsiTheme="minorHAnsi" w:cstheme="minorHAnsi"/>
          <w:iCs/>
          <w:sz w:val="22"/>
          <w:szCs w:val="22"/>
        </w:rPr>
        <w:t>0L-Systems</w:t>
      </w:r>
      <w:r w:rsidRPr="00AC0955">
        <w:rPr>
          <w:rFonts w:asciiTheme="minorHAnsi" w:hAnsiTheme="minorHAnsi" w:cstheme="minorHAnsi"/>
          <w:sz w:val="22"/>
          <w:szCs w:val="22"/>
        </w:rPr>
        <w:t xml:space="preserve"> ce qui signifie qu’ils sont sans contexte. Autrement dit, ils ne peuvent pas simuler les interactions entre deux parties d’une plante. Un </w:t>
      </w:r>
      <w:r w:rsidRPr="00AC0955">
        <w:rPr>
          <w:rStyle w:val="Accentuation"/>
          <w:rFonts w:asciiTheme="minorHAnsi" w:hAnsiTheme="minorHAnsi" w:cstheme="minorHAnsi"/>
          <w:iCs/>
          <w:sz w:val="22"/>
          <w:szCs w:val="22"/>
        </w:rPr>
        <w:t>L-System</w:t>
      </w:r>
      <w:r w:rsidRPr="00AC0955">
        <w:rPr>
          <w:rFonts w:asciiTheme="minorHAnsi" w:hAnsiTheme="minorHAnsi" w:cstheme="minorHAnsi"/>
          <w:sz w:val="22"/>
          <w:szCs w:val="22"/>
        </w:rPr>
        <w:t xml:space="preserve"> qui est sensible à un contexte résout ce problème en prenant en compte ce qui précède ou ce qui succède une partie, c’est-à-dire un symbole. Un tel système est appelé </w:t>
      </w:r>
      <w:r w:rsidRPr="00AC0955">
        <w:rPr>
          <w:rStyle w:val="Accentuation"/>
          <w:rFonts w:asciiTheme="minorHAnsi" w:hAnsiTheme="minorHAnsi" w:cstheme="minorHAnsi"/>
          <w:iCs/>
          <w:sz w:val="22"/>
          <w:szCs w:val="22"/>
        </w:rPr>
        <w:t>IL-System</w:t>
      </w:r>
      <w:r w:rsidRPr="00AC0955">
        <w:rPr>
          <w:rFonts w:asciiTheme="minorHAnsi" w:hAnsiTheme="minorHAnsi" w:cstheme="minorHAnsi"/>
          <w:sz w:val="22"/>
          <w:szCs w:val="22"/>
        </w:rPr>
        <w:t xml:space="preserve"> ou </w:t>
      </w:r>
      <w:r w:rsidRPr="00AC0955">
        <w:rPr>
          <w:rStyle w:val="Accentuation"/>
          <w:rFonts w:asciiTheme="minorHAnsi" w:hAnsiTheme="minorHAnsi" w:cstheme="minorHAnsi"/>
          <w:iCs/>
          <w:sz w:val="22"/>
          <w:szCs w:val="22"/>
        </w:rPr>
        <w:t>(k, l)-System</w:t>
      </w:r>
      <w:r w:rsidRPr="00AC0955">
        <w:rPr>
          <w:rFonts w:asciiTheme="minorHAnsi" w:hAnsiTheme="minorHAnsi" w:cstheme="minorHAnsi"/>
          <w:sz w:val="22"/>
          <w:szCs w:val="22"/>
        </w:rPr>
        <w:t xml:space="preserve"> ce qui revient à dire que le contexte de gauche est un </w:t>
      </w:r>
      <w:r w:rsidRPr="00BC1A9E">
        <w:rPr>
          <w:rFonts w:asciiTheme="minorHAnsi" w:hAnsiTheme="minorHAnsi" w:cstheme="minorHAnsi"/>
          <w:i/>
          <w:iCs/>
          <w:sz w:val="22"/>
          <w:szCs w:val="22"/>
        </w:rPr>
        <w:t>mot</w:t>
      </w:r>
      <w:r w:rsidRPr="00AC0955">
        <w:rPr>
          <w:rFonts w:asciiTheme="minorHAnsi" w:hAnsiTheme="minorHAnsi" w:cstheme="minorHAnsi"/>
          <w:sz w:val="22"/>
          <w:szCs w:val="22"/>
        </w:rPr>
        <w:t xml:space="preserve"> </w:t>
      </w:r>
      <w:r w:rsidRPr="00BC1A9E">
        <w:rPr>
          <w:rFonts w:asciiTheme="minorHAnsi" w:hAnsiTheme="minorHAnsi" w:cstheme="minorHAnsi"/>
          <w:i/>
          <w:iCs/>
          <w:sz w:val="22"/>
          <w:szCs w:val="22"/>
        </w:rPr>
        <w:t>de longueur k</w:t>
      </w:r>
      <w:r w:rsidRPr="00AC0955">
        <w:rPr>
          <w:rFonts w:asciiTheme="minorHAnsi" w:hAnsiTheme="minorHAnsi" w:cstheme="minorHAnsi"/>
          <w:sz w:val="22"/>
          <w:szCs w:val="22"/>
        </w:rPr>
        <w:t xml:space="preserve"> et celui de droite est un </w:t>
      </w:r>
      <w:r w:rsidRPr="00BC1A9E">
        <w:rPr>
          <w:rFonts w:asciiTheme="minorHAnsi" w:hAnsiTheme="minorHAnsi" w:cstheme="minorHAnsi"/>
          <w:i/>
          <w:iCs/>
          <w:sz w:val="22"/>
          <w:szCs w:val="22"/>
        </w:rPr>
        <w:t>mot de longueur l</w:t>
      </w:r>
      <w:r w:rsidRPr="00AC0955">
        <w:rPr>
          <w:rFonts w:asciiTheme="minorHAnsi" w:hAnsiTheme="minorHAnsi" w:cstheme="minorHAnsi"/>
          <w:sz w:val="22"/>
          <w:szCs w:val="22"/>
        </w:rPr>
        <w:t>.</w:t>
      </w:r>
    </w:p>
    <w:p w14:paraId="679D2768" w14:textId="03F9DB62" w:rsidR="00AE2BBF" w:rsidRPr="00AC0955" w:rsidRDefault="00D664B3" w:rsidP="00BC1A9E">
      <w:pPr>
        <w:pStyle w:val="NormalWeb"/>
        <w:jc w:val="center"/>
        <w:rPr>
          <w:rFonts w:asciiTheme="minorHAnsi" w:hAnsiTheme="minorHAnsi" w:cstheme="minorHAnsi"/>
          <w:sz w:val="22"/>
          <w:szCs w:val="22"/>
        </w:rPr>
      </w:pPr>
      <w:r w:rsidRPr="00AC0955">
        <w:rPr>
          <w:rFonts w:asciiTheme="minorHAnsi" w:hAnsiTheme="minorHAnsi" w:cstheme="minorHAnsi"/>
          <w:noProof/>
          <w:sz w:val="22"/>
          <w:szCs w:val="22"/>
        </w:rPr>
        <w:lastRenderedPageBreak/>
        <w:drawing>
          <wp:inline distT="0" distB="0" distL="0" distR="0" wp14:anchorId="0A1F628A" wp14:editId="71812F20">
            <wp:extent cx="302260" cy="302260"/>
            <wp:effectExtent l="0" t="0" r="0" b="0"/>
            <wp:docPr id="43" name="Image 4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titl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C0955">
        <w:rPr>
          <w:rFonts w:asciiTheme="minorHAnsi" w:hAnsiTheme="minorHAnsi" w:cstheme="minorHAnsi"/>
          <w:noProof/>
          <w:sz w:val="22"/>
          <w:szCs w:val="22"/>
        </w:rPr>
        <w:drawing>
          <wp:inline distT="0" distB="0" distL="0" distR="0" wp14:anchorId="71140CB1" wp14:editId="665DC061">
            <wp:extent cx="3951605" cy="20275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51605" cy="2027555"/>
                    </a:xfrm>
                    <a:prstGeom prst="rect">
                      <a:avLst/>
                    </a:prstGeom>
                    <a:noFill/>
                    <a:ln>
                      <a:noFill/>
                    </a:ln>
                  </pic:spPr>
                </pic:pic>
              </a:graphicData>
            </a:graphic>
          </wp:inline>
        </w:drawing>
      </w:r>
    </w:p>
    <w:p w14:paraId="12FDA377" w14:textId="77777777" w:rsidR="00F61420" w:rsidRPr="005561BC" w:rsidRDefault="00F61420" w:rsidP="00AE2BBF">
      <w:pPr>
        <w:pStyle w:val="NormalWeb"/>
        <w:rPr>
          <w:rStyle w:val="lev"/>
          <w:rFonts w:asciiTheme="minorHAnsi" w:hAnsiTheme="minorHAnsi" w:cstheme="minorHAnsi"/>
          <w:b w:val="0"/>
          <w:i/>
          <w:iCs/>
          <w:sz w:val="22"/>
          <w:szCs w:val="22"/>
        </w:rPr>
      </w:pPr>
      <w:r w:rsidRPr="005561BC">
        <w:rPr>
          <w:rStyle w:val="lev"/>
          <w:rFonts w:asciiTheme="minorHAnsi" w:hAnsiTheme="minorHAnsi" w:cstheme="minorHAnsi"/>
          <w:b w:val="0"/>
          <w:i/>
          <w:iCs/>
          <w:sz w:val="22"/>
          <w:szCs w:val="22"/>
        </w:rPr>
        <w:t xml:space="preserve">La grammaire </w:t>
      </w:r>
      <w:r w:rsidR="0006266F" w:rsidRPr="005561BC">
        <w:rPr>
          <w:rStyle w:val="lev"/>
          <w:rFonts w:asciiTheme="minorHAnsi" w:hAnsiTheme="minorHAnsi" w:cstheme="minorHAnsi"/>
          <w:b w:val="0"/>
          <w:i/>
          <w:iCs/>
          <w:sz w:val="22"/>
          <w:szCs w:val="22"/>
        </w:rPr>
        <w:t>paramétrique</w:t>
      </w:r>
    </w:p>
    <w:p w14:paraId="2774C82D" w14:textId="77777777" w:rsidR="00F61420" w:rsidRPr="00AC0955" w:rsidRDefault="00F61420" w:rsidP="00F61420">
      <w:pPr>
        <w:pStyle w:val="NormalWeb"/>
        <w:rPr>
          <w:rStyle w:val="lev"/>
          <w:rFonts w:asciiTheme="minorHAnsi" w:hAnsiTheme="minorHAnsi" w:cstheme="minorHAnsi"/>
          <w:b w:val="0"/>
          <w:sz w:val="22"/>
          <w:szCs w:val="22"/>
        </w:rPr>
      </w:pPr>
      <w:r w:rsidRPr="00AC0955">
        <w:rPr>
          <w:rStyle w:val="lev"/>
          <w:rFonts w:asciiTheme="minorHAnsi" w:hAnsiTheme="minorHAnsi" w:cstheme="minorHAnsi"/>
          <w:b w:val="0"/>
          <w:sz w:val="22"/>
          <w:szCs w:val="22"/>
        </w:rPr>
        <w:t>Dans une grammaire paramétrique, chaque symbole de l'alphabet est associé à une liste de paramètres. Un symbole couplé à sa liste de paramètres est appelé un module, et une chaîne de caractères dans une grammaire paramétrique est une série de modules. Un exemple de chaîne de caractères pourrait être</w:t>
      </w:r>
    </w:p>
    <w:p w14:paraId="463025D0" w14:textId="2331B86E" w:rsidR="00F61420" w:rsidRPr="005561BC" w:rsidRDefault="00F61420" w:rsidP="005561BC">
      <w:pPr>
        <w:pStyle w:val="NormalWeb"/>
        <w:jc w:val="center"/>
        <w:rPr>
          <w:rStyle w:val="lev"/>
          <w:rFonts w:asciiTheme="minorHAnsi" w:hAnsiTheme="minorHAnsi" w:cstheme="minorHAnsi"/>
          <w:b w:val="0"/>
          <w:i/>
          <w:iCs/>
          <w:sz w:val="22"/>
          <w:szCs w:val="22"/>
        </w:rPr>
      </w:pPr>
      <w:r w:rsidRPr="005561BC">
        <w:rPr>
          <w:rStyle w:val="lev"/>
          <w:rFonts w:asciiTheme="minorHAnsi" w:hAnsiTheme="minorHAnsi" w:cstheme="minorHAnsi"/>
          <w:b w:val="0"/>
          <w:i/>
          <w:iCs/>
          <w:sz w:val="22"/>
          <w:szCs w:val="22"/>
        </w:rPr>
        <w:t>a(0,1)[b(0,0)]a(1,2)</w:t>
      </w:r>
    </w:p>
    <w:p w14:paraId="402770A2" w14:textId="77777777" w:rsidR="00F61420" w:rsidRPr="00AC0955" w:rsidRDefault="00F61420" w:rsidP="00F61420">
      <w:pPr>
        <w:pStyle w:val="NormalWeb"/>
        <w:rPr>
          <w:rStyle w:val="lev"/>
          <w:rFonts w:asciiTheme="minorHAnsi" w:hAnsiTheme="minorHAnsi" w:cstheme="minorHAnsi"/>
          <w:b w:val="0"/>
          <w:sz w:val="22"/>
          <w:szCs w:val="22"/>
        </w:rPr>
      </w:pPr>
      <w:r w:rsidRPr="00AC0955">
        <w:rPr>
          <w:rStyle w:val="lev"/>
          <w:rFonts w:asciiTheme="minorHAnsi" w:hAnsiTheme="minorHAnsi" w:cstheme="minorHAnsi"/>
          <w:b w:val="0"/>
          <w:sz w:val="22"/>
          <w:szCs w:val="22"/>
        </w:rPr>
        <w:t>Les paramètres peuvent être utilisés par les fonctions de dessin, mais aussi par les règles de production. Les règles de production peuvent utiliser les paramètres de deux manières : premièrement, dans une déclaration conditionnelle déterminant si la règle s'appliquera, et deuxièmement, la règle de production peut modifier les paramètres réels. Prenons un exemple :</w:t>
      </w:r>
    </w:p>
    <w:p w14:paraId="4418C90C" w14:textId="457D0916" w:rsidR="00F61420" w:rsidRPr="005561BC" w:rsidRDefault="00F61420" w:rsidP="005561BC">
      <w:pPr>
        <w:pStyle w:val="NormalWeb"/>
        <w:jc w:val="center"/>
        <w:rPr>
          <w:rStyle w:val="lev"/>
          <w:rFonts w:asciiTheme="minorHAnsi" w:hAnsiTheme="minorHAnsi" w:cstheme="minorHAnsi"/>
          <w:b w:val="0"/>
          <w:i/>
          <w:iCs/>
          <w:sz w:val="22"/>
          <w:szCs w:val="22"/>
        </w:rPr>
      </w:pPr>
      <w:r w:rsidRPr="005561BC">
        <w:rPr>
          <w:rStyle w:val="lev"/>
          <w:rFonts w:asciiTheme="minorHAnsi" w:hAnsiTheme="minorHAnsi" w:cstheme="minorHAnsi"/>
          <w:b w:val="0"/>
          <w:i/>
          <w:iCs/>
          <w:sz w:val="22"/>
          <w:szCs w:val="22"/>
        </w:rPr>
        <w:t>a(x,y) : x == 0 → a(1, y+1)b(2,3)</w:t>
      </w:r>
    </w:p>
    <w:p w14:paraId="05E5B52B" w14:textId="77777777" w:rsidR="00F61420" w:rsidRPr="00AC0955" w:rsidRDefault="00F61420" w:rsidP="00F61420">
      <w:pPr>
        <w:pStyle w:val="NormalWeb"/>
        <w:rPr>
          <w:rStyle w:val="lev"/>
          <w:rFonts w:asciiTheme="minorHAnsi" w:hAnsiTheme="minorHAnsi" w:cstheme="minorHAnsi"/>
          <w:b w:val="0"/>
          <w:sz w:val="22"/>
          <w:szCs w:val="22"/>
        </w:rPr>
      </w:pPr>
      <w:r w:rsidRPr="00AC0955">
        <w:rPr>
          <w:rStyle w:val="lev"/>
          <w:rFonts w:asciiTheme="minorHAnsi" w:hAnsiTheme="minorHAnsi" w:cstheme="minorHAnsi"/>
          <w:b w:val="0"/>
          <w:sz w:val="22"/>
          <w:szCs w:val="22"/>
        </w:rPr>
        <w:t xml:space="preserve">Le module </w:t>
      </w:r>
      <w:r w:rsidRPr="005561BC">
        <w:rPr>
          <w:rStyle w:val="lev"/>
          <w:rFonts w:asciiTheme="minorHAnsi" w:hAnsiTheme="minorHAnsi" w:cstheme="minorHAnsi"/>
          <w:b w:val="0"/>
          <w:i/>
          <w:iCs/>
          <w:sz w:val="22"/>
          <w:szCs w:val="22"/>
        </w:rPr>
        <w:t>a(x,y)</w:t>
      </w:r>
      <w:r w:rsidRPr="00AC0955">
        <w:rPr>
          <w:rStyle w:val="lev"/>
          <w:rFonts w:asciiTheme="minorHAnsi" w:hAnsiTheme="minorHAnsi" w:cstheme="minorHAnsi"/>
          <w:b w:val="0"/>
          <w:sz w:val="22"/>
          <w:szCs w:val="22"/>
        </w:rPr>
        <w:t xml:space="preserve"> subit une transformation sous cette règle de production si la condition x=0 est satisfaite. Par exemple, a(0,2) subira une transformation, mais pas </w:t>
      </w:r>
      <w:r w:rsidRPr="005561BC">
        <w:rPr>
          <w:rStyle w:val="lev"/>
          <w:rFonts w:asciiTheme="minorHAnsi" w:hAnsiTheme="minorHAnsi" w:cstheme="minorHAnsi"/>
          <w:b w:val="0"/>
          <w:i/>
          <w:iCs/>
          <w:sz w:val="22"/>
          <w:szCs w:val="22"/>
        </w:rPr>
        <w:t>a(1,2).</w:t>
      </w:r>
    </w:p>
    <w:p w14:paraId="5863E3FF" w14:textId="77777777" w:rsidR="00F61420" w:rsidRPr="00AC0955" w:rsidRDefault="00F61420" w:rsidP="00F61420">
      <w:pPr>
        <w:pStyle w:val="NormalWeb"/>
        <w:rPr>
          <w:rStyle w:val="lev"/>
          <w:rFonts w:asciiTheme="minorHAnsi" w:hAnsiTheme="minorHAnsi" w:cstheme="minorHAnsi"/>
          <w:b w:val="0"/>
          <w:sz w:val="22"/>
          <w:szCs w:val="22"/>
        </w:rPr>
      </w:pPr>
      <w:r w:rsidRPr="00AC0955">
        <w:rPr>
          <w:rStyle w:val="lev"/>
          <w:rFonts w:asciiTheme="minorHAnsi" w:hAnsiTheme="minorHAnsi" w:cstheme="minorHAnsi"/>
          <w:b w:val="0"/>
          <w:sz w:val="22"/>
          <w:szCs w:val="22"/>
        </w:rPr>
        <w:t>Dans la partie transformation de la règle de production, les paramètres ainsi que des modules entiers peuvent être affectés. Dans l'exemple ci-dessus, le module b(x,y) est ajouté à la chaîne, avec des paramètres initiaux (2,3). De même, les paramètres du module déjà existant sont transformés. Selon la règle de production ci-dessus,</w:t>
      </w:r>
    </w:p>
    <w:p w14:paraId="0B2EA261" w14:textId="68D26283" w:rsidR="00F61420" w:rsidRPr="005561BC" w:rsidRDefault="00F61420" w:rsidP="005561BC">
      <w:pPr>
        <w:pStyle w:val="NormalWeb"/>
        <w:jc w:val="center"/>
        <w:rPr>
          <w:rStyle w:val="lev"/>
          <w:rFonts w:asciiTheme="minorHAnsi" w:hAnsiTheme="minorHAnsi" w:cstheme="minorHAnsi"/>
          <w:b w:val="0"/>
          <w:i/>
          <w:iCs/>
          <w:sz w:val="22"/>
          <w:szCs w:val="22"/>
        </w:rPr>
      </w:pPr>
      <w:r w:rsidRPr="005561BC">
        <w:rPr>
          <w:rStyle w:val="lev"/>
          <w:rFonts w:asciiTheme="minorHAnsi" w:hAnsiTheme="minorHAnsi" w:cstheme="minorHAnsi"/>
          <w:b w:val="0"/>
          <w:i/>
          <w:iCs/>
          <w:sz w:val="22"/>
          <w:szCs w:val="22"/>
        </w:rPr>
        <w:t>a(0,2)</w:t>
      </w:r>
    </w:p>
    <w:p w14:paraId="17181691" w14:textId="77777777" w:rsidR="00F61420" w:rsidRPr="00AC0955" w:rsidRDefault="00F61420" w:rsidP="00F61420">
      <w:pPr>
        <w:pStyle w:val="NormalWeb"/>
        <w:rPr>
          <w:rStyle w:val="lev"/>
          <w:rFonts w:asciiTheme="minorHAnsi" w:hAnsiTheme="minorHAnsi" w:cstheme="minorHAnsi"/>
          <w:b w:val="0"/>
          <w:sz w:val="22"/>
          <w:szCs w:val="22"/>
        </w:rPr>
      </w:pPr>
      <w:r w:rsidRPr="00AC0955">
        <w:rPr>
          <w:rStyle w:val="lev"/>
          <w:rFonts w:asciiTheme="minorHAnsi" w:hAnsiTheme="minorHAnsi" w:cstheme="minorHAnsi"/>
          <w:b w:val="0"/>
          <w:sz w:val="22"/>
          <w:szCs w:val="22"/>
        </w:rPr>
        <w:t>Devient</w:t>
      </w:r>
    </w:p>
    <w:p w14:paraId="12267C6A" w14:textId="6A1A2D67" w:rsidR="00F61420" w:rsidRPr="005561BC" w:rsidRDefault="00F61420" w:rsidP="005561BC">
      <w:pPr>
        <w:pStyle w:val="NormalWeb"/>
        <w:jc w:val="center"/>
        <w:rPr>
          <w:rStyle w:val="lev"/>
          <w:rFonts w:asciiTheme="minorHAnsi" w:hAnsiTheme="minorHAnsi" w:cstheme="minorHAnsi"/>
          <w:b w:val="0"/>
          <w:i/>
          <w:iCs/>
          <w:sz w:val="22"/>
          <w:szCs w:val="22"/>
        </w:rPr>
      </w:pPr>
      <w:r w:rsidRPr="005561BC">
        <w:rPr>
          <w:rStyle w:val="lev"/>
          <w:rFonts w:asciiTheme="minorHAnsi" w:hAnsiTheme="minorHAnsi" w:cstheme="minorHAnsi"/>
          <w:b w:val="0"/>
          <w:i/>
          <w:iCs/>
          <w:sz w:val="22"/>
          <w:szCs w:val="22"/>
        </w:rPr>
        <w:t>a(1,3)b(2,3)</w:t>
      </w:r>
    </w:p>
    <w:p w14:paraId="697FA9C6" w14:textId="63E44DE8" w:rsidR="00F61420" w:rsidRPr="00AC0955" w:rsidRDefault="005561BC" w:rsidP="00F61420">
      <w:pPr>
        <w:pStyle w:val="NormalWeb"/>
        <w:rPr>
          <w:rStyle w:val="lev"/>
          <w:rFonts w:asciiTheme="minorHAnsi" w:hAnsiTheme="minorHAnsi" w:cstheme="minorHAnsi"/>
          <w:b w:val="0"/>
          <w:sz w:val="22"/>
          <w:szCs w:val="22"/>
        </w:rPr>
      </w:pPr>
      <w:r w:rsidRPr="00AC0955">
        <w:rPr>
          <w:rStyle w:val="lev"/>
          <w:rFonts w:asciiTheme="minorHAnsi" w:hAnsiTheme="minorHAnsi" w:cstheme="minorHAnsi"/>
          <w:b w:val="0"/>
          <w:sz w:val="22"/>
          <w:szCs w:val="22"/>
        </w:rPr>
        <w:t>Car</w:t>
      </w:r>
      <w:r w:rsidR="00F61420" w:rsidRPr="00AC0955">
        <w:rPr>
          <w:rStyle w:val="lev"/>
          <w:rFonts w:asciiTheme="minorHAnsi" w:hAnsiTheme="minorHAnsi" w:cstheme="minorHAnsi"/>
          <w:b w:val="0"/>
          <w:sz w:val="22"/>
          <w:szCs w:val="22"/>
        </w:rPr>
        <w:t xml:space="preserve"> le paramètre </w:t>
      </w:r>
      <w:r w:rsidR="00F61420" w:rsidRPr="005561BC">
        <w:rPr>
          <w:rStyle w:val="lev"/>
          <w:rFonts w:asciiTheme="minorHAnsi" w:hAnsiTheme="minorHAnsi" w:cstheme="minorHAnsi"/>
          <w:b w:val="0"/>
          <w:i/>
          <w:iCs/>
          <w:sz w:val="22"/>
          <w:szCs w:val="22"/>
        </w:rPr>
        <w:t>x</w:t>
      </w:r>
      <w:r w:rsidR="00F61420" w:rsidRPr="00AC0955">
        <w:rPr>
          <w:rStyle w:val="lev"/>
          <w:rFonts w:asciiTheme="minorHAnsi" w:hAnsiTheme="minorHAnsi" w:cstheme="minorHAnsi"/>
          <w:b w:val="0"/>
          <w:sz w:val="22"/>
          <w:szCs w:val="22"/>
        </w:rPr>
        <w:t xml:space="preserve"> de </w:t>
      </w:r>
      <w:r w:rsidR="00F61420" w:rsidRPr="005561BC">
        <w:rPr>
          <w:rStyle w:val="lev"/>
          <w:rFonts w:asciiTheme="minorHAnsi" w:hAnsiTheme="minorHAnsi" w:cstheme="minorHAnsi"/>
          <w:b w:val="0"/>
          <w:i/>
          <w:iCs/>
          <w:sz w:val="22"/>
          <w:szCs w:val="22"/>
        </w:rPr>
        <w:t>a(x,y)</w:t>
      </w:r>
      <w:r w:rsidR="00F61420" w:rsidRPr="00AC0955">
        <w:rPr>
          <w:rStyle w:val="lev"/>
          <w:rFonts w:asciiTheme="minorHAnsi" w:hAnsiTheme="minorHAnsi" w:cstheme="minorHAnsi"/>
          <w:b w:val="0"/>
          <w:sz w:val="22"/>
          <w:szCs w:val="22"/>
        </w:rPr>
        <w:t xml:space="preserve"> est explicitement transformé en </w:t>
      </w:r>
      <w:r w:rsidR="00F61420" w:rsidRPr="005561BC">
        <w:rPr>
          <w:rStyle w:val="lev"/>
          <w:rFonts w:asciiTheme="minorHAnsi" w:hAnsiTheme="minorHAnsi" w:cstheme="minorHAnsi"/>
          <w:b w:val="0"/>
          <w:i/>
          <w:iCs/>
          <w:sz w:val="22"/>
          <w:szCs w:val="22"/>
        </w:rPr>
        <w:t xml:space="preserve">1 </w:t>
      </w:r>
      <w:r w:rsidR="00F61420" w:rsidRPr="00AC0955">
        <w:rPr>
          <w:rStyle w:val="lev"/>
          <w:rFonts w:asciiTheme="minorHAnsi" w:hAnsiTheme="minorHAnsi" w:cstheme="minorHAnsi"/>
          <w:b w:val="0"/>
          <w:sz w:val="22"/>
          <w:szCs w:val="22"/>
        </w:rPr>
        <w:t xml:space="preserve">et le paramètre </w:t>
      </w:r>
      <w:r w:rsidR="00F61420" w:rsidRPr="005561BC">
        <w:rPr>
          <w:rStyle w:val="lev"/>
          <w:rFonts w:asciiTheme="minorHAnsi" w:hAnsiTheme="minorHAnsi" w:cstheme="minorHAnsi"/>
          <w:b w:val="0"/>
          <w:i/>
          <w:iCs/>
          <w:sz w:val="22"/>
          <w:szCs w:val="22"/>
        </w:rPr>
        <w:t>y</w:t>
      </w:r>
      <w:r w:rsidR="00F61420" w:rsidRPr="00AC0955">
        <w:rPr>
          <w:rStyle w:val="lev"/>
          <w:rFonts w:asciiTheme="minorHAnsi" w:hAnsiTheme="minorHAnsi" w:cstheme="minorHAnsi"/>
          <w:b w:val="0"/>
          <w:sz w:val="22"/>
          <w:szCs w:val="22"/>
        </w:rPr>
        <w:t xml:space="preserve"> de a est incrémenté de un.</w:t>
      </w:r>
    </w:p>
    <w:p w14:paraId="61A104C4" w14:textId="77777777" w:rsidR="00F61420" w:rsidRPr="00AC0955" w:rsidRDefault="00F61420" w:rsidP="00AE2BBF">
      <w:pPr>
        <w:pStyle w:val="NormalWeb"/>
        <w:rPr>
          <w:rStyle w:val="lev"/>
          <w:rFonts w:asciiTheme="minorHAnsi" w:hAnsiTheme="minorHAnsi" w:cstheme="minorHAnsi"/>
          <w:b w:val="0"/>
          <w:sz w:val="22"/>
          <w:szCs w:val="22"/>
        </w:rPr>
      </w:pPr>
      <w:r w:rsidRPr="00AC0955">
        <w:rPr>
          <w:rStyle w:val="lev"/>
          <w:rFonts w:asciiTheme="minorHAnsi" w:hAnsiTheme="minorHAnsi" w:cstheme="minorHAnsi"/>
          <w:b w:val="0"/>
          <w:sz w:val="22"/>
          <w:szCs w:val="22"/>
        </w:rPr>
        <w:t xml:space="preserve">Les grammaires paramétriques permettent que les longueurs de ligne et les angles de branchement soient déterminés par la grammaire, plutôt que par les méthodes d'interprétation de la tortue. En outre, si l'âge est donné comme paramètre pour un module, les règles peuvent changer en fonction de l'âge d'un segment de plante, ce qui permet de créer des animations du cycle de vie complet de l'arbre. </w:t>
      </w:r>
    </w:p>
    <w:p w14:paraId="7940CC5C" w14:textId="77777777" w:rsidR="00F61420" w:rsidRPr="00AC0955" w:rsidRDefault="00F61420" w:rsidP="00AE2BBF">
      <w:pPr>
        <w:pStyle w:val="NormalWeb"/>
        <w:rPr>
          <w:rStyle w:val="lev"/>
          <w:rFonts w:asciiTheme="minorHAnsi" w:hAnsiTheme="minorHAnsi" w:cstheme="minorHAnsi"/>
          <w:bCs/>
          <w:sz w:val="22"/>
          <w:szCs w:val="22"/>
        </w:rPr>
      </w:pPr>
    </w:p>
    <w:p w14:paraId="45ECDA9C" w14:textId="77777777" w:rsidR="00AE2BBF" w:rsidRPr="005561BC" w:rsidRDefault="00AE2BBF" w:rsidP="00AE2BBF">
      <w:pPr>
        <w:pStyle w:val="NormalWeb"/>
        <w:rPr>
          <w:rFonts w:asciiTheme="minorHAnsi" w:hAnsiTheme="minorHAnsi" w:cstheme="minorHAnsi"/>
          <w:b/>
          <w:i/>
          <w:iCs/>
          <w:sz w:val="22"/>
          <w:szCs w:val="22"/>
        </w:rPr>
      </w:pPr>
      <w:r w:rsidRPr="005561BC">
        <w:rPr>
          <w:rStyle w:val="lev"/>
          <w:rFonts w:asciiTheme="minorHAnsi" w:hAnsiTheme="minorHAnsi" w:cstheme="minorHAnsi"/>
          <w:b w:val="0"/>
          <w:i/>
          <w:iCs/>
          <w:sz w:val="22"/>
          <w:szCs w:val="22"/>
        </w:rPr>
        <w:lastRenderedPageBreak/>
        <w:t>La troisième dimension</w:t>
      </w:r>
    </w:p>
    <w:p w14:paraId="2A8B6FCF" w14:textId="79EBE7C5" w:rsidR="00DD537E" w:rsidRPr="00AC0955" w:rsidRDefault="00AE2BBF"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La 3D amène à nos représentations de la largeur et de la profondeur.</w:t>
      </w:r>
      <w:r w:rsidR="00DD537E" w:rsidRPr="00AC0955">
        <w:rPr>
          <w:rFonts w:asciiTheme="minorHAnsi" w:hAnsiTheme="minorHAnsi" w:cstheme="minorHAnsi"/>
          <w:sz w:val="22"/>
          <w:szCs w:val="22"/>
        </w:rPr>
        <w:t xml:space="preserve"> Bien qu’il y ait énormément de nouveautés depuis l’élaboration du </w:t>
      </w:r>
      <w:r w:rsidR="00DD537E" w:rsidRPr="00AC0955">
        <w:rPr>
          <w:rFonts w:asciiTheme="minorHAnsi" w:hAnsiTheme="minorHAnsi" w:cstheme="minorHAnsi"/>
          <w:i/>
          <w:iCs/>
          <w:sz w:val="22"/>
          <w:szCs w:val="22"/>
        </w:rPr>
        <w:t>LSystem</w:t>
      </w:r>
      <w:r w:rsidR="00DD537E" w:rsidRPr="00AC0955">
        <w:rPr>
          <w:rFonts w:asciiTheme="minorHAnsi" w:hAnsiTheme="minorHAnsi" w:cstheme="minorHAnsi"/>
          <w:sz w:val="22"/>
          <w:szCs w:val="22"/>
        </w:rPr>
        <w:t xml:space="preserve">, on peut dire que la troisième dimension est finalement assez </w:t>
      </w:r>
      <w:r w:rsidR="00DD537E" w:rsidRPr="005561BC">
        <w:rPr>
          <w:rFonts w:asciiTheme="minorHAnsi" w:hAnsiTheme="minorHAnsi" w:cstheme="minorHAnsi"/>
          <w:i/>
          <w:iCs/>
          <w:sz w:val="22"/>
          <w:szCs w:val="22"/>
        </w:rPr>
        <w:t>simple</w:t>
      </w:r>
      <w:r w:rsidR="00DD537E" w:rsidRPr="00AC0955">
        <w:rPr>
          <w:rFonts w:asciiTheme="minorHAnsi" w:hAnsiTheme="minorHAnsi" w:cstheme="minorHAnsi"/>
          <w:sz w:val="22"/>
          <w:szCs w:val="22"/>
        </w:rPr>
        <w:t xml:space="preserve"> à comprendre. </w:t>
      </w:r>
    </w:p>
    <w:p w14:paraId="424D2992" w14:textId="77777777" w:rsidR="004B2381" w:rsidRPr="00AC0955" w:rsidRDefault="00DD537E"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En effet,</w:t>
      </w:r>
      <w:r w:rsidR="004B2381" w:rsidRPr="00AC0955">
        <w:rPr>
          <w:rFonts w:asciiTheme="minorHAnsi" w:hAnsiTheme="minorHAnsi" w:cstheme="minorHAnsi"/>
          <w:sz w:val="22"/>
          <w:szCs w:val="22"/>
        </w:rPr>
        <w:t xml:space="preserve"> pour ajouter de la 3D,</w:t>
      </w:r>
      <w:r w:rsidRPr="00AC0955">
        <w:rPr>
          <w:rFonts w:asciiTheme="minorHAnsi" w:hAnsiTheme="minorHAnsi" w:cstheme="minorHAnsi"/>
          <w:sz w:val="22"/>
          <w:szCs w:val="22"/>
        </w:rPr>
        <w:t xml:space="preserve"> </w:t>
      </w:r>
      <w:r w:rsidR="004B2381" w:rsidRPr="00AC0955">
        <w:rPr>
          <w:rFonts w:asciiTheme="minorHAnsi" w:hAnsiTheme="minorHAnsi" w:cstheme="minorHAnsi"/>
          <w:sz w:val="22"/>
          <w:szCs w:val="22"/>
        </w:rPr>
        <w:t xml:space="preserve">il y a juste le besoin d’ajouter de nouvelles règles qui permettent d’effectuer des rotations sur de nouveaux axes jusqu’alors inutilisés. Bien évidemment, il faut être dans un moteur qui comprend et interprète les trois dimensions pour réaliser ceci. </w:t>
      </w:r>
    </w:p>
    <w:p w14:paraId="2540A9EC" w14:textId="77777777" w:rsidR="00DD537E" w:rsidRPr="00AC0955" w:rsidRDefault="004B2381" w:rsidP="00AE2BBF">
      <w:pPr>
        <w:pStyle w:val="NormalWeb"/>
        <w:rPr>
          <w:rFonts w:asciiTheme="minorHAnsi" w:hAnsiTheme="minorHAnsi" w:cstheme="minorHAnsi"/>
          <w:sz w:val="22"/>
          <w:szCs w:val="22"/>
        </w:rPr>
      </w:pPr>
      <w:r w:rsidRPr="00AC0955">
        <w:rPr>
          <w:rFonts w:asciiTheme="minorHAnsi" w:hAnsiTheme="minorHAnsi" w:cstheme="minorHAnsi"/>
          <w:sz w:val="22"/>
          <w:szCs w:val="22"/>
        </w:rPr>
        <w:t xml:space="preserve">À titre d’exemple, dans le moteur de jeu </w:t>
      </w:r>
      <w:r w:rsidRPr="005561BC">
        <w:rPr>
          <w:rFonts w:asciiTheme="minorHAnsi" w:hAnsiTheme="minorHAnsi" w:cstheme="minorHAnsi"/>
          <w:i/>
          <w:iCs/>
          <w:sz w:val="22"/>
          <w:szCs w:val="22"/>
        </w:rPr>
        <w:t>Unity</w:t>
      </w:r>
      <w:r w:rsidRPr="00AC0955">
        <w:rPr>
          <w:rFonts w:asciiTheme="minorHAnsi" w:hAnsiTheme="minorHAnsi" w:cstheme="minorHAnsi"/>
          <w:sz w:val="22"/>
          <w:szCs w:val="22"/>
        </w:rPr>
        <w:t xml:space="preserve">, ajouter une troisième dimension à un </w:t>
      </w:r>
      <w:r w:rsidRPr="00AC0955">
        <w:rPr>
          <w:rFonts w:asciiTheme="minorHAnsi" w:hAnsiTheme="minorHAnsi" w:cstheme="minorHAnsi"/>
          <w:i/>
          <w:iCs/>
          <w:sz w:val="22"/>
          <w:szCs w:val="22"/>
        </w:rPr>
        <w:t>LSystem</w:t>
      </w:r>
      <w:r w:rsidRPr="00AC0955">
        <w:rPr>
          <w:rFonts w:asciiTheme="minorHAnsi" w:hAnsiTheme="minorHAnsi" w:cstheme="minorHAnsi"/>
          <w:sz w:val="22"/>
          <w:szCs w:val="22"/>
        </w:rPr>
        <w:t xml:space="preserve"> 2D est « presque » une formalité ou en tout cas il assez facile de le faire. Il s’agit juste de conserver la direction </w:t>
      </w:r>
      <w:r w:rsidRPr="005561BC">
        <w:rPr>
          <w:rFonts w:asciiTheme="minorHAnsi" w:hAnsiTheme="minorHAnsi" w:cstheme="minorHAnsi"/>
          <w:i/>
          <w:iCs/>
          <w:sz w:val="22"/>
          <w:szCs w:val="22"/>
        </w:rPr>
        <w:t>(x, y, z)</w:t>
      </w:r>
      <w:r w:rsidRPr="00AC0955">
        <w:rPr>
          <w:rFonts w:asciiTheme="minorHAnsi" w:hAnsiTheme="minorHAnsi" w:cstheme="minorHAnsi"/>
          <w:sz w:val="22"/>
          <w:szCs w:val="22"/>
        </w:rPr>
        <w:t xml:space="preserve"> d’une branche, de potentiellement ajouter une branche qui sera tracé dans la même direction, et d’ajouter une grammaire qui peut modifier cette rotation sur les 3 axes. Il y a évidemment des subtilités mais le concept du </w:t>
      </w:r>
      <w:r w:rsidRPr="00AC0955">
        <w:rPr>
          <w:rFonts w:asciiTheme="minorHAnsi" w:hAnsiTheme="minorHAnsi" w:cstheme="minorHAnsi"/>
          <w:i/>
          <w:iCs/>
          <w:sz w:val="22"/>
          <w:szCs w:val="22"/>
        </w:rPr>
        <w:t>LSystem</w:t>
      </w:r>
      <w:r w:rsidRPr="00AC0955">
        <w:rPr>
          <w:rFonts w:asciiTheme="minorHAnsi" w:hAnsiTheme="minorHAnsi" w:cstheme="minorHAnsi"/>
          <w:sz w:val="22"/>
          <w:szCs w:val="22"/>
        </w:rPr>
        <w:t xml:space="preserve"> reste le même</w:t>
      </w:r>
      <w:r w:rsidR="00AD4BA3" w:rsidRPr="00AC0955">
        <w:rPr>
          <w:rFonts w:asciiTheme="minorHAnsi" w:hAnsiTheme="minorHAnsi" w:cstheme="minorHAnsi"/>
          <w:sz w:val="22"/>
          <w:szCs w:val="22"/>
        </w:rPr>
        <w:t>.</w:t>
      </w:r>
    </w:p>
    <w:p w14:paraId="1D483D90" w14:textId="13962B18" w:rsidR="00AE2BBF" w:rsidRDefault="00AE2BBF" w:rsidP="00FA4707">
      <w:pPr>
        <w:rPr>
          <w:rFonts w:asciiTheme="minorHAnsi" w:hAnsiTheme="minorHAnsi" w:cs="Calibri"/>
        </w:rPr>
      </w:pPr>
    </w:p>
    <w:p w14:paraId="02FFFC82" w14:textId="3186B0F6" w:rsidR="00F41911" w:rsidRDefault="00F41911" w:rsidP="00FA4707">
      <w:pPr>
        <w:rPr>
          <w:rFonts w:asciiTheme="minorHAnsi" w:hAnsiTheme="minorHAnsi" w:cs="Calibri"/>
        </w:rPr>
      </w:pPr>
    </w:p>
    <w:p w14:paraId="173FADE1" w14:textId="00FE596C" w:rsidR="00F41911" w:rsidRDefault="00F41911" w:rsidP="00FA4707">
      <w:pPr>
        <w:rPr>
          <w:rFonts w:asciiTheme="minorHAnsi" w:hAnsiTheme="minorHAnsi" w:cs="Calibri"/>
        </w:rPr>
      </w:pPr>
    </w:p>
    <w:p w14:paraId="38B93F0E" w14:textId="35B4C61E" w:rsidR="00F41911" w:rsidRDefault="00F41911" w:rsidP="00FA4707">
      <w:pPr>
        <w:rPr>
          <w:rFonts w:asciiTheme="minorHAnsi" w:hAnsiTheme="minorHAnsi" w:cs="Calibri"/>
        </w:rPr>
      </w:pPr>
    </w:p>
    <w:p w14:paraId="73213D85" w14:textId="5D42023D" w:rsidR="00F41911" w:rsidRDefault="00F41911" w:rsidP="00FA4707">
      <w:pPr>
        <w:rPr>
          <w:rFonts w:asciiTheme="minorHAnsi" w:hAnsiTheme="minorHAnsi" w:cs="Calibri"/>
        </w:rPr>
      </w:pPr>
    </w:p>
    <w:p w14:paraId="485CBFCB" w14:textId="29369C39" w:rsidR="00F41911" w:rsidRDefault="00F41911" w:rsidP="00FA4707">
      <w:pPr>
        <w:rPr>
          <w:rFonts w:asciiTheme="minorHAnsi" w:hAnsiTheme="minorHAnsi" w:cs="Calibri"/>
        </w:rPr>
      </w:pPr>
    </w:p>
    <w:p w14:paraId="2F140981" w14:textId="2EBD68B0" w:rsidR="00F41911" w:rsidRDefault="00F41911" w:rsidP="00FA4707">
      <w:pPr>
        <w:rPr>
          <w:rFonts w:asciiTheme="minorHAnsi" w:hAnsiTheme="minorHAnsi" w:cs="Calibri"/>
        </w:rPr>
      </w:pPr>
    </w:p>
    <w:p w14:paraId="33660513" w14:textId="6BDD7B46" w:rsidR="00F41911" w:rsidRDefault="00F41911" w:rsidP="00FA4707">
      <w:pPr>
        <w:rPr>
          <w:rFonts w:asciiTheme="minorHAnsi" w:hAnsiTheme="minorHAnsi" w:cs="Calibri"/>
        </w:rPr>
      </w:pPr>
    </w:p>
    <w:p w14:paraId="2ACF1050" w14:textId="64B1857B" w:rsidR="00F41911" w:rsidRDefault="00F41911" w:rsidP="00FA4707">
      <w:pPr>
        <w:rPr>
          <w:rFonts w:asciiTheme="minorHAnsi" w:hAnsiTheme="minorHAnsi" w:cs="Calibri"/>
        </w:rPr>
      </w:pPr>
    </w:p>
    <w:p w14:paraId="095AB746" w14:textId="7835A802" w:rsidR="00F41911" w:rsidRDefault="00F41911" w:rsidP="00FA4707">
      <w:pPr>
        <w:rPr>
          <w:rFonts w:asciiTheme="minorHAnsi" w:hAnsiTheme="minorHAnsi" w:cs="Calibri"/>
        </w:rPr>
      </w:pPr>
    </w:p>
    <w:p w14:paraId="3D7B3BAE" w14:textId="3BAD4BDE" w:rsidR="00F41911" w:rsidRDefault="00F41911" w:rsidP="00FA4707">
      <w:pPr>
        <w:rPr>
          <w:rFonts w:asciiTheme="minorHAnsi" w:hAnsiTheme="minorHAnsi" w:cs="Calibri"/>
        </w:rPr>
      </w:pPr>
    </w:p>
    <w:p w14:paraId="02444C55" w14:textId="113113B3" w:rsidR="00F41911" w:rsidRDefault="00F41911" w:rsidP="00FA4707">
      <w:pPr>
        <w:rPr>
          <w:rFonts w:asciiTheme="minorHAnsi" w:hAnsiTheme="minorHAnsi" w:cs="Calibri"/>
        </w:rPr>
      </w:pPr>
    </w:p>
    <w:p w14:paraId="22CD8410" w14:textId="41500F9C" w:rsidR="00F41911" w:rsidRDefault="00F41911" w:rsidP="00FA4707">
      <w:pPr>
        <w:rPr>
          <w:rFonts w:asciiTheme="minorHAnsi" w:hAnsiTheme="minorHAnsi" w:cs="Calibri"/>
        </w:rPr>
      </w:pPr>
    </w:p>
    <w:p w14:paraId="3773BD8C" w14:textId="6E3B7095" w:rsidR="00F41911" w:rsidRDefault="00F41911" w:rsidP="00FA4707">
      <w:pPr>
        <w:rPr>
          <w:rFonts w:asciiTheme="minorHAnsi" w:hAnsiTheme="minorHAnsi" w:cs="Calibri"/>
        </w:rPr>
      </w:pPr>
    </w:p>
    <w:p w14:paraId="795B0454" w14:textId="33C202A0" w:rsidR="00F41911" w:rsidRDefault="00F41911" w:rsidP="00FA4707">
      <w:pPr>
        <w:rPr>
          <w:rFonts w:asciiTheme="minorHAnsi" w:hAnsiTheme="minorHAnsi" w:cs="Calibri"/>
        </w:rPr>
      </w:pPr>
    </w:p>
    <w:p w14:paraId="34EB948F" w14:textId="4CAF0305" w:rsidR="00F41911" w:rsidRDefault="00F41911" w:rsidP="00FA4707">
      <w:pPr>
        <w:rPr>
          <w:rFonts w:asciiTheme="minorHAnsi" w:hAnsiTheme="minorHAnsi" w:cs="Calibri"/>
        </w:rPr>
      </w:pPr>
    </w:p>
    <w:p w14:paraId="7113C52F" w14:textId="1E808B45" w:rsidR="00F41911" w:rsidRDefault="00F41911" w:rsidP="00FA4707">
      <w:pPr>
        <w:rPr>
          <w:rFonts w:asciiTheme="minorHAnsi" w:hAnsiTheme="minorHAnsi" w:cs="Calibri"/>
        </w:rPr>
      </w:pPr>
    </w:p>
    <w:p w14:paraId="446B9ED2" w14:textId="6FB8C670" w:rsidR="00F41911" w:rsidRDefault="00F41911" w:rsidP="00FA4707">
      <w:pPr>
        <w:rPr>
          <w:rFonts w:asciiTheme="minorHAnsi" w:hAnsiTheme="minorHAnsi" w:cs="Calibri"/>
        </w:rPr>
      </w:pPr>
    </w:p>
    <w:p w14:paraId="1EA1A2F6" w14:textId="77777777" w:rsidR="00F41911" w:rsidRPr="0068554F" w:rsidRDefault="00F41911" w:rsidP="00FA4707">
      <w:pPr>
        <w:rPr>
          <w:rFonts w:asciiTheme="minorHAnsi" w:hAnsiTheme="minorHAnsi" w:cs="Calibri"/>
        </w:rPr>
      </w:pPr>
    </w:p>
    <w:p w14:paraId="776E7D56" w14:textId="77777777" w:rsidR="0082546B" w:rsidRPr="0068554F" w:rsidRDefault="0082546B" w:rsidP="00FA4707">
      <w:pPr>
        <w:rPr>
          <w:rFonts w:asciiTheme="minorHAnsi" w:hAnsiTheme="minorHAnsi" w:cs="Calibri"/>
          <w:i/>
          <w:iCs/>
          <w:sz w:val="32"/>
          <w:szCs w:val="32"/>
        </w:rPr>
      </w:pPr>
      <w:r w:rsidRPr="0068554F">
        <w:rPr>
          <w:rFonts w:asciiTheme="minorHAnsi" w:hAnsiTheme="minorHAnsi" w:cs="Calibri"/>
          <w:sz w:val="32"/>
          <w:szCs w:val="32"/>
        </w:rPr>
        <w:lastRenderedPageBreak/>
        <w:t xml:space="preserve">Annexe 2 : Explication détaillée de </w:t>
      </w:r>
      <w:r w:rsidRPr="0068554F">
        <w:rPr>
          <w:rFonts w:asciiTheme="minorHAnsi" w:hAnsiTheme="minorHAnsi" w:cs="Calibri"/>
          <w:i/>
          <w:iCs/>
          <w:sz w:val="32"/>
          <w:szCs w:val="32"/>
        </w:rPr>
        <w:t>l’algorithme de colonisation de l’espace</w:t>
      </w:r>
    </w:p>
    <w:p w14:paraId="64988632" w14:textId="0FAACED8" w:rsidR="00AF16D3" w:rsidRPr="0068554F" w:rsidRDefault="00AF16D3" w:rsidP="00AF16D3">
      <w:pPr>
        <w:jc w:val="both"/>
        <w:rPr>
          <w:rFonts w:asciiTheme="minorHAnsi" w:hAnsiTheme="minorHAnsi" w:cs="Calibri"/>
        </w:rPr>
      </w:pPr>
      <w:r w:rsidRPr="0068554F">
        <w:rPr>
          <w:rFonts w:asciiTheme="minorHAnsi" w:hAnsiTheme="minorHAnsi" w:cs="Calibri"/>
        </w:rPr>
        <w:t xml:space="preserve">L’algorithme de colonisation de l’espace, contrairement au </w:t>
      </w:r>
      <w:r w:rsidRPr="0068554F">
        <w:rPr>
          <w:rFonts w:asciiTheme="minorHAnsi" w:hAnsiTheme="minorHAnsi" w:cs="Calibri"/>
          <w:i/>
          <w:iCs/>
        </w:rPr>
        <w:t>LSystem</w:t>
      </w:r>
      <w:r w:rsidRPr="0068554F">
        <w:rPr>
          <w:rFonts w:asciiTheme="minorHAnsi" w:hAnsiTheme="minorHAnsi" w:cs="Calibri"/>
        </w:rPr>
        <w:t xml:space="preserve">, possède un paradigme de fonctionnement </w:t>
      </w:r>
      <w:r w:rsidR="00FD377F">
        <w:rPr>
          <w:rFonts w:asciiTheme="minorHAnsi" w:hAnsiTheme="minorHAnsi" w:cs="Calibri"/>
        </w:rPr>
        <w:t>assez</w:t>
      </w:r>
      <w:r w:rsidRPr="0068554F">
        <w:rPr>
          <w:rFonts w:asciiTheme="minorHAnsi" w:hAnsiTheme="minorHAnsi" w:cs="Calibri"/>
        </w:rPr>
        <w:t xml:space="preserve"> différent.</w:t>
      </w:r>
      <w:r w:rsidR="00F41911">
        <w:rPr>
          <w:rFonts w:asciiTheme="minorHAnsi" w:hAnsiTheme="minorHAnsi" w:cs="Calibri"/>
        </w:rPr>
        <w:t xml:space="preserve"> Il</w:t>
      </w:r>
      <w:r w:rsidRPr="0068554F">
        <w:rPr>
          <w:rFonts w:asciiTheme="minorHAnsi" w:hAnsiTheme="minorHAnsi" w:cs="Calibri"/>
        </w:rPr>
        <w:t xml:space="preserve"> n’est pas question de fractales ici</w:t>
      </w:r>
      <w:r w:rsidR="00F41911">
        <w:rPr>
          <w:rFonts w:asciiTheme="minorHAnsi" w:hAnsiTheme="minorHAnsi" w:cs="Calibri"/>
        </w:rPr>
        <w:t>.</w:t>
      </w:r>
    </w:p>
    <w:p w14:paraId="4A612972" w14:textId="0C11ED9F" w:rsidR="00AF16D3" w:rsidRPr="0068554F" w:rsidRDefault="00AF16D3" w:rsidP="00AF16D3">
      <w:pPr>
        <w:jc w:val="both"/>
        <w:rPr>
          <w:rFonts w:asciiTheme="minorHAnsi" w:hAnsiTheme="minorHAnsi" w:cs="Calibri"/>
        </w:rPr>
      </w:pPr>
      <w:r w:rsidRPr="0068554F">
        <w:rPr>
          <w:rFonts w:asciiTheme="minorHAnsi" w:hAnsiTheme="minorHAnsi" w:cs="Calibri"/>
        </w:rPr>
        <w:t xml:space="preserve">L’idée dans cet algorithme, ce n’est pas </w:t>
      </w:r>
      <w:r w:rsidR="00FD377F">
        <w:rPr>
          <w:rFonts w:asciiTheme="minorHAnsi" w:hAnsiTheme="minorHAnsi" w:cs="Calibri"/>
        </w:rPr>
        <w:t xml:space="preserve">de générer, à l’instar du </w:t>
      </w:r>
      <w:r w:rsidR="00FD377F" w:rsidRPr="00FD377F">
        <w:rPr>
          <w:rFonts w:asciiTheme="minorHAnsi" w:hAnsiTheme="minorHAnsi" w:cs="Calibri"/>
          <w:i/>
          <w:iCs/>
        </w:rPr>
        <w:t>LSystem</w:t>
      </w:r>
      <w:r w:rsidR="00FD377F">
        <w:rPr>
          <w:rFonts w:asciiTheme="minorHAnsi" w:hAnsiTheme="minorHAnsi" w:cs="Calibri"/>
        </w:rPr>
        <w:t xml:space="preserve">, des branches à partir de règles </w:t>
      </w:r>
      <w:r w:rsidRPr="0068554F">
        <w:rPr>
          <w:rFonts w:asciiTheme="minorHAnsi" w:hAnsiTheme="minorHAnsi" w:cs="Calibri"/>
        </w:rPr>
        <w:t xml:space="preserve">; c’est plutôt de placer les feuilles à certains endroits en amont </w:t>
      </w:r>
      <w:r w:rsidR="00FD377F">
        <w:rPr>
          <w:rFonts w:asciiTheme="minorHAnsi" w:hAnsiTheme="minorHAnsi" w:cs="Calibri"/>
        </w:rPr>
        <w:t xml:space="preserve">du processus de pousse </w:t>
      </w:r>
      <w:r w:rsidRPr="0068554F">
        <w:rPr>
          <w:rFonts w:asciiTheme="minorHAnsi" w:hAnsiTheme="minorHAnsi" w:cs="Calibri"/>
        </w:rPr>
        <w:t xml:space="preserve">et ensuite </w:t>
      </w:r>
      <w:r w:rsidR="00FD377F">
        <w:rPr>
          <w:rFonts w:asciiTheme="minorHAnsi" w:hAnsiTheme="minorHAnsi" w:cs="Calibri"/>
        </w:rPr>
        <w:t>l’algorithme de colonisation de l’espace</w:t>
      </w:r>
      <w:r w:rsidR="00691D45">
        <w:rPr>
          <w:rFonts w:asciiTheme="minorHAnsi" w:hAnsiTheme="minorHAnsi" w:cs="Calibri"/>
        </w:rPr>
        <w:t>, à chaque itération,</w:t>
      </w:r>
      <w:r w:rsidR="00FD377F">
        <w:rPr>
          <w:rFonts w:asciiTheme="minorHAnsi" w:hAnsiTheme="minorHAnsi" w:cs="Calibri"/>
        </w:rPr>
        <w:t xml:space="preserve"> dirige la pousse des</w:t>
      </w:r>
      <w:r w:rsidRPr="0068554F">
        <w:rPr>
          <w:rFonts w:asciiTheme="minorHAnsi" w:hAnsiTheme="minorHAnsi" w:cs="Calibri"/>
        </w:rPr>
        <w:t xml:space="preserve"> branches </w:t>
      </w:r>
      <w:r w:rsidR="00FD377F">
        <w:rPr>
          <w:rFonts w:asciiTheme="minorHAnsi" w:hAnsiTheme="minorHAnsi" w:cs="Calibri"/>
        </w:rPr>
        <w:t>vers lesdites feuilles</w:t>
      </w:r>
      <w:r w:rsidR="00942365">
        <w:rPr>
          <w:rFonts w:asciiTheme="minorHAnsi" w:hAnsiTheme="minorHAnsi" w:cs="Calibri"/>
        </w:rPr>
        <w:t xml:space="preserve"> selon un processus particulier</w:t>
      </w:r>
      <w:r w:rsidRPr="0068554F">
        <w:rPr>
          <w:rFonts w:asciiTheme="minorHAnsi" w:hAnsiTheme="minorHAnsi" w:cs="Calibri"/>
        </w:rPr>
        <w:t>.</w:t>
      </w:r>
    </w:p>
    <w:p w14:paraId="0C7FC8DE" w14:textId="77777777" w:rsidR="00AF16D3" w:rsidRPr="0068554F" w:rsidRDefault="00AF16D3" w:rsidP="00AF16D3">
      <w:pPr>
        <w:jc w:val="both"/>
        <w:rPr>
          <w:rFonts w:asciiTheme="minorHAnsi" w:hAnsiTheme="minorHAnsi" w:cs="Calibri"/>
        </w:rPr>
      </w:pPr>
      <w:r w:rsidRPr="0068554F">
        <w:rPr>
          <w:rFonts w:asciiTheme="minorHAnsi" w:hAnsiTheme="minorHAnsi" w:cs="Calibri"/>
        </w:rPr>
        <w:t xml:space="preserve">On peut considérer finalement que les feuilles représentent une </w:t>
      </w:r>
      <w:r w:rsidRPr="00D82D8E">
        <w:rPr>
          <w:rFonts w:asciiTheme="minorHAnsi" w:hAnsiTheme="minorHAnsi" w:cs="Calibri"/>
          <w:i/>
          <w:iCs/>
        </w:rPr>
        <w:t>attraction</w:t>
      </w:r>
      <w:r w:rsidRPr="0068554F">
        <w:rPr>
          <w:rFonts w:asciiTheme="minorHAnsi" w:hAnsiTheme="minorHAnsi" w:cs="Calibri"/>
        </w:rPr>
        <w:t xml:space="preserve"> pour les branches. Ces dernières auront donc une direction formée à partir de cette force d’attraction.</w:t>
      </w:r>
    </w:p>
    <w:p w14:paraId="1D49A6F2" w14:textId="0AF20E55" w:rsidR="00AF16D3" w:rsidRPr="00D82D8E" w:rsidRDefault="00D82D8E" w:rsidP="00D0449E">
      <w:pPr>
        <w:pStyle w:val="Paragraphedeliste"/>
        <w:numPr>
          <w:ilvl w:val="0"/>
          <w:numId w:val="66"/>
        </w:numPr>
        <w:jc w:val="both"/>
        <w:rPr>
          <w:rFonts w:asciiTheme="minorHAnsi" w:hAnsiTheme="minorHAnsi" w:cs="Calibri"/>
        </w:rPr>
      </w:pPr>
      <w:r w:rsidRPr="00D82D8E">
        <w:rPr>
          <w:rFonts w:asciiTheme="minorHAnsi" w:hAnsiTheme="minorHAnsi" w:cs="Calibri"/>
        </w:rPr>
        <w:t>Il</w:t>
      </w:r>
      <w:r w:rsidR="00AF16D3" w:rsidRPr="00D82D8E">
        <w:rPr>
          <w:rFonts w:asciiTheme="minorHAnsi" w:hAnsiTheme="minorHAnsi" w:cs="Calibri"/>
        </w:rPr>
        <w:t xml:space="preserve"> y a à considérer une distance maximum au sein de laquelle la branche prend en compte les feuilles qui l’entourent et cela influence sa direction.</w:t>
      </w:r>
    </w:p>
    <w:p w14:paraId="2D965188" w14:textId="77777777" w:rsidR="00AF16D3" w:rsidRPr="00D82D8E" w:rsidRDefault="00AF16D3" w:rsidP="00D0449E">
      <w:pPr>
        <w:pStyle w:val="Paragraphedeliste"/>
        <w:numPr>
          <w:ilvl w:val="0"/>
          <w:numId w:val="66"/>
        </w:numPr>
        <w:jc w:val="both"/>
        <w:rPr>
          <w:rFonts w:asciiTheme="minorHAnsi" w:hAnsiTheme="minorHAnsi" w:cs="Calibri"/>
        </w:rPr>
      </w:pPr>
      <w:r w:rsidRPr="00D82D8E">
        <w:rPr>
          <w:rFonts w:asciiTheme="minorHAnsi" w:hAnsiTheme="minorHAnsi" w:cs="Calibri"/>
        </w:rPr>
        <w:t>Il y a également à considérer une distance minimum à partir de laquelle la branche considère la feuille tellement proche qu’elle s’y raccroche (ou qu’elle est déjà accrochée).</w:t>
      </w:r>
    </w:p>
    <w:p w14:paraId="10F19BDC" w14:textId="602EA75F" w:rsidR="002A4EF2" w:rsidRPr="0068554F" w:rsidRDefault="00AF16D3" w:rsidP="00AF16D3">
      <w:pPr>
        <w:jc w:val="both"/>
        <w:rPr>
          <w:rFonts w:asciiTheme="minorHAnsi" w:hAnsiTheme="minorHAnsi" w:cs="Calibri"/>
        </w:rPr>
      </w:pPr>
      <w:r w:rsidRPr="0068554F">
        <w:rPr>
          <w:rFonts w:asciiTheme="minorHAnsi" w:hAnsiTheme="minorHAnsi" w:cs="Calibri"/>
        </w:rPr>
        <w:t>Tant qu’une branche racine n’a pas rencontrée de feuilles alentours, elle continue de pousser tout droit (on crée d’autres segments tout droit par exemple si on veut un tronc).</w:t>
      </w:r>
      <w:r w:rsidR="00064F7D">
        <w:rPr>
          <w:rFonts w:asciiTheme="minorHAnsi" w:hAnsiTheme="minorHAnsi" w:cs="Calibri"/>
        </w:rPr>
        <w:t xml:space="preserve"> Cela signifie que s’il n’y a pas de feuilles à proximité, l’arbre poussera toujours tout droit.</w:t>
      </w:r>
    </w:p>
    <w:p w14:paraId="39187FA1" w14:textId="6BA49BD5" w:rsidR="00FE324D" w:rsidRDefault="002A4EF2" w:rsidP="00AF16D3">
      <w:pPr>
        <w:jc w:val="both"/>
        <w:rPr>
          <w:rFonts w:asciiTheme="minorHAnsi" w:hAnsiTheme="minorHAnsi" w:cs="Calibri"/>
          <w:noProof/>
        </w:rPr>
      </w:pPr>
      <w:r>
        <w:rPr>
          <w:rFonts w:asciiTheme="minorHAnsi" w:hAnsiTheme="minorHAnsi" w:cs="Calibri"/>
        </w:rPr>
        <w:t>Si à un moment donné, la branche détecte des feuilles proches d’elle (</w:t>
      </w:r>
      <w:r w:rsidR="00AF16D3" w:rsidRPr="0068554F">
        <w:rPr>
          <w:rFonts w:asciiTheme="minorHAnsi" w:hAnsiTheme="minorHAnsi" w:cs="Calibri"/>
        </w:rPr>
        <w:t>mais pas suffisamment pour la raccroche</w:t>
      </w:r>
      <w:r>
        <w:rPr>
          <w:rFonts w:asciiTheme="minorHAnsi" w:hAnsiTheme="minorHAnsi" w:cs="Calibri"/>
        </w:rPr>
        <w:t>r à l’une de ces feuilles)</w:t>
      </w:r>
      <w:r w:rsidR="00AF16D3" w:rsidRPr="0068554F">
        <w:rPr>
          <w:rFonts w:asciiTheme="minorHAnsi" w:hAnsiTheme="minorHAnsi" w:cs="Calibri"/>
        </w:rPr>
        <w:t>, on va créer une nouvelle branche avec une certaine direction qu’on détermine de la manière suivante</w:t>
      </w:r>
      <w:r w:rsidR="00FE324D">
        <w:rPr>
          <w:rFonts w:asciiTheme="minorHAnsi" w:hAnsiTheme="minorHAnsi" w:cs="Calibri"/>
        </w:rPr>
        <w:t xml:space="preserve"> (se baser sur la Figure ci-dessous pour comprendre)</w:t>
      </w:r>
      <w:r w:rsidR="00AF16D3" w:rsidRPr="0068554F">
        <w:rPr>
          <w:rFonts w:asciiTheme="minorHAnsi" w:hAnsiTheme="minorHAnsi" w:cs="Calibri"/>
        </w:rPr>
        <w:t> :</w:t>
      </w:r>
      <w:r w:rsidR="00FE324D" w:rsidRPr="00FE324D">
        <w:rPr>
          <w:rFonts w:asciiTheme="minorHAnsi" w:hAnsiTheme="minorHAnsi" w:cs="Calibri"/>
          <w:noProof/>
        </w:rPr>
        <w:t xml:space="preserve"> </w:t>
      </w:r>
    </w:p>
    <w:p w14:paraId="3E395AFD" w14:textId="7B4FA276" w:rsidR="00AF16D3" w:rsidRPr="0068554F" w:rsidRDefault="00FE324D" w:rsidP="00FE324D">
      <w:pPr>
        <w:jc w:val="center"/>
        <w:rPr>
          <w:rFonts w:asciiTheme="minorHAnsi" w:hAnsiTheme="minorHAnsi" w:cs="Calibri"/>
        </w:rPr>
      </w:pPr>
      <w:r w:rsidRPr="0068554F">
        <w:rPr>
          <w:rFonts w:asciiTheme="minorHAnsi" w:hAnsiTheme="minorHAnsi" w:cs="Calibri"/>
          <w:noProof/>
        </w:rPr>
        <w:drawing>
          <wp:inline distT="0" distB="0" distL="0" distR="0" wp14:anchorId="050EF504" wp14:editId="29DA532D">
            <wp:extent cx="2449195" cy="1844675"/>
            <wp:effectExtent l="0" t="0" r="0" b="0"/>
            <wp:docPr id="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49195" cy="1844675"/>
                    </a:xfrm>
                    <a:prstGeom prst="rect">
                      <a:avLst/>
                    </a:prstGeom>
                    <a:noFill/>
                    <a:ln>
                      <a:noFill/>
                    </a:ln>
                  </pic:spPr>
                </pic:pic>
              </a:graphicData>
            </a:graphic>
          </wp:inline>
        </w:drawing>
      </w:r>
    </w:p>
    <w:p w14:paraId="632F7693" w14:textId="3965DAA9" w:rsidR="00A82639" w:rsidRDefault="002A4EF2" w:rsidP="00AF16D3">
      <w:pPr>
        <w:jc w:val="both"/>
        <w:rPr>
          <w:rFonts w:asciiTheme="minorHAnsi" w:hAnsiTheme="minorHAnsi" w:cs="Calibri"/>
        </w:rPr>
      </w:pPr>
      <w:r>
        <w:rPr>
          <w:rFonts w:asciiTheme="minorHAnsi" w:hAnsiTheme="minorHAnsi" w:cs="Calibri"/>
        </w:rPr>
        <w:t>Explications de la figure :</w:t>
      </w:r>
    </w:p>
    <w:p w14:paraId="7D835CAE" w14:textId="7A505706" w:rsidR="00A82639" w:rsidRDefault="00A82639" w:rsidP="00D0449E">
      <w:pPr>
        <w:pStyle w:val="Paragraphedeliste"/>
        <w:numPr>
          <w:ilvl w:val="0"/>
          <w:numId w:val="67"/>
        </w:numPr>
        <w:jc w:val="both"/>
        <w:rPr>
          <w:rFonts w:asciiTheme="minorHAnsi" w:hAnsiTheme="minorHAnsi" w:cs="Calibri"/>
        </w:rPr>
      </w:pPr>
      <w:r>
        <w:rPr>
          <w:rFonts w:asciiTheme="minorHAnsi" w:hAnsiTheme="minorHAnsi" w:cs="Calibri"/>
        </w:rPr>
        <w:t>On regarde les feuilles les plus proches de nos points.</w:t>
      </w:r>
    </w:p>
    <w:p w14:paraId="6A77162F" w14:textId="77777777" w:rsidR="00A82639" w:rsidRDefault="00A82639" w:rsidP="00D0449E">
      <w:pPr>
        <w:pStyle w:val="Paragraphedeliste"/>
        <w:numPr>
          <w:ilvl w:val="0"/>
          <w:numId w:val="67"/>
        </w:numPr>
        <w:jc w:val="both"/>
        <w:rPr>
          <w:rFonts w:asciiTheme="minorHAnsi" w:hAnsiTheme="minorHAnsi" w:cs="Calibri"/>
        </w:rPr>
      </w:pPr>
      <w:r>
        <w:rPr>
          <w:rFonts w:asciiTheme="minorHAnsi" w:hAnsiTheme="minorHAnsi" w:cs="Calibri"/>
        </w:rPr>
        <w:t>On regarde si leurs distances rendent possibles l’attraction.</w:t>
      </w:r>
    </w:p>
    <w:p w14:paraId="1A9E8914" w14:textId="6E564238" w:rsidR="00A82639" w:rsidRDefault="00A82639" w:rsidP="00D0449E">
      <w:pPr>
        <w:pStyle w:val="Paragraphedeliste"/>
        <w:numPr>
          <w:ilvl w:val="0"/>
          <w:numId w:val="67"/>
        </w:numPr>
        <w:jc w:val="both"/>
        <w:rPr>
          <w:rFonts w:asciiTheme="minorHAnsi" w:hAnsiTheme="minorHAnsi" w:cs="Calibri"/>
        </w:rPr>
      </w:pPr>
      <w:r>
        <w:rPr>
          <w:rFonts w:asciiTheme="minorHAnsi" w:hAnsiTheme="minorHAnsi" w:cs="Calibri"/>
        </w:rPr>
        <w:t>On détermine, pour chaque point attiré par une ou des feuilles, chaque direction du point pour chaque feuille attirante.</w:t>
      </w:r>
      <w:r w:rsidRPr="00A82639">
        <w:rPr>
          <w:rFonts w:asciiTheme="minorHAnsi" w:hAnsiTheme="minorHAnsi" w:cs="Calibri"/>
        </w:rPr>
        <w:t xml:space="preserve"> </w:t>
      </w:r>
      <w:r>
        <w:rPr>
          <w:rFonts w:asciiTheme="minorHAnsi" w:hAnsiTheme="minorHAnsi" w:cs="Calibri"/>
        </w:rPr>
        <w:t>Pour cela, à chaque feuille, o</w:t>
      </w:r>
      <w:r w:rsidRPr="00A82639">
        <w:rPr>
          <w:rFonts w:asciiTheme="minorHAnsi" w:hAnsiTheme="minorHAnsi" w:cs="Calibri"/>
        </w:rPr>
        <w:t>n capture</w:t>
      </w:r>
      <w:r>
        <w:rPr>
          <w:rFonts w:asciiTheme="minorHAnsi" w:hAnsiTheme="minorHAnsi" w:cs="Calibri"/>
        </w:rPr>
        <w:t xml:space="preserve"> </w:t>
      </w:r>
      <w:r w:rsidRPr="00A82639">
        <w:rPr>
          <w:rFonts w:asciiTheme="minorHAnsi" w:hAnsiTheme="minorHAnsi" w:cs="Calibri"/>
        </w:rPr>
        <w:t>la direction d</w:t>
      </w:r>
      <w:r>
        <w:rPr>
          <w:rFonts w:asciiTheme="minorHAnsi" w:hAnsiTheme="minorHAnsi" w:cs="Calibri"/>
        </w:rPr>
        <w:t>u point de</w:t>
      </w:r>
      <w:r w:rsidRPr="00A82639">
        <w:rPr>
          <w:rFonts w:asciiTheme="minorHAnsi" w:hAnsiTheme="minorHAnsi" w:cs="Calibri"/>
        </w:rPr>
        <w:t xml:space="preserve"> la branche vers l</w:t>
      </w:r>
      <w:r>
        <w:rPr>
          <w:rFonts w:asciiTheme="minorHAnsi" w:hAnsiTheme="minorHAnsi" w:cs="Calibri"/>
        </w:rPr>
        <w:t>a feuille</w:t>
      </w:r>
      <w:r w:rsidRPr="00A82639">
        <w:rPr>
          <w:rFonts w:asciiTheme="minorHAnsi" w:hAnsiTheme="minorHAnsi" w:cs="Calibri"/>
        </w:rPr>
        <w:t xml:space="preserve"> (on soustrait à la position de la feuille, la position de la branche la plus proche de la feuille). </w:t>
      </w:r>
      <w:r w:rsidRPr="0068554F">
        <w:rPr>
          <w:rFonts w:asciiTheme="minorHAnsi" w:hAnsiTheme="minorHAnsi" w:cs="Calibri"/>
        </w:rPr>
        <w:t>On normalise le vecteur</w:t>
      </w:r>
      <w:r>
        <w:rPr>
          <w:rFonts w:asciiTheme="minorHAnsi" w:hAnsiTheme="minorHAnsi" w:cs="Calibri"/>
        </w:rPr>
        <w:t xml:space="preserve"> ensuite.</w:t>
      </w:r>
    </w:p>
    <w:p w14:paraId="32FE1AA6" w14:textId="77777777" w:rsidR="00A82639" w:rsidRDefault="00A82639" w:rsidP="00D0449E">
      <w:pPr>
        <w:pStyle w:val="Paragraphedeliste"/>
        <w:numPr>
          <w:ilvl w:val="0"/>
          <w:numId w:val="67"/>
        </w:numPr>
        <w:jc w:val="both"/>
        <w:rPr>
          <w:rFonts w:asciiTheme="minorHAnsi" w:hAnsiTheme="minorHAnsi" w:cs="Calibri"/>
        </w:rPr>
      </w:pPr>
      <w:r>
        <w:rPr>
          <w:rFonts w:asciiTheme="minorHAnsi" w:hAnsiTheme="minorHAnsi" w:cs="Calibri"/>
        </w:rPr>
        <w:lastRenderedPageBreak/>
        <w:t>Pour chaque point qui a des feuilles attirantes, on additionne tous les vecteurs obtenus précédemment (c) et on les divise par le nombre de total de vecteurs, ce qui donne la future position du prochain point de la branche.</w:t>
      </w:r>
    </w:p>
    <w:p w14:paraId="5F3E20DB" w14:textId="77777777" w:rsidR="00A82639" w:rsidRDefault="00A82639" w:rsidP="00D0449E">
      <w:pPr>
        <w:pStyle w:val="Paragraphedeliste"/>
        <w:numPr>
          <w:ilvl w:val="0"/>
          <w:numId w:val="67"/>
        </w:numPr>
        <w:jc w:val="both"/>
        <w:rPr>
          <w:rFonts w:asciiTheme="minorHAnsi" w:hAnsiTheme="minorHAnsi" w:cs="Calibri"/>
        </w:rPr>
      </w:pPr>
      <w:r>
        <w:rPr>
          <w:rFonts w:asciiTheme="minorHAnsi" w:hAnsiTheme="minorHAnsi" w:cs="Calibri"/>
        </w:rPr>
        <w:t>À partir des nouveaux points, on a une nouvelle branche.</w:t>
      </w:r>
    </w:p>
    <w:p w14:paraId="1948C031" w14:textId="47458E1B" w:rsidR="00A82639" w:rsidRDefault="00A82639" w:rsidP="00D0449E">
      <w:pPr>
        <w:pStyle w:val="Paragraphedeliste"/>
        <w:numPr>
          <w:ilvl w:val="0"/>
          <w:numId w:val="67"/>
        </w:numPr>
        <w:jc w:val="both"/>
        <w:rPr>
          <w:rFonts w:asciiTheme="minorHAnsi" w:hAnsiTheme="minorHAnsi" w:cs="Calibri"/>
        </w:rPr>
      </w:pPr>
      <w:r>
        <w:rPr>
          <w:rFonts w:asciiTheme="minorHAnsi" w:hAnsiTheme="minorHAnsi" w:cs="Calibri"/>
        </w:rPr>
        <w:t>On regarde ensuite si les nouvelles branches formées sont proches ou non de feuilles. Si c’est le cas, alors on raccorde les feuilles aux branches qui sont très proches d’elles.</w:t>
      </w:r>
    </w:p>
    <w:p w14:paraId="7E375540" w14:textId="3AFB6BE5" w:rsidR="00A82639" w:rsidRDefault="00A82639" w:rsidP="00D0449E">
      <w:pPr>
        <w:pStyle w:val="Paragraphedeliste"/>
        <w:numPr>
          <w:ilvl w:val="0"/>
          <w:numId w:val="67"/>
        </w:numPr>
        <w:jc w:val="both"/>
        <w:rPr>
          <w:rFonts w:asciiTheme="minorHAnsi" w:hAnsiTheme="minorHAnsi" w:cs="Calibri"/>
        </w:rPr>
      </w:pPr>
      <w:r>
        <w:rPr>
          <w:rFonts w:asciiTheme="minorHAnsi" w:hAnsiTheme="minorHAnsi" w:cs="Calibri"/>
        </w:rPr>
        <w:t>On réitère ensuite les opérations</w:t>
      </w:r>
      <w:r w:rsidR="00064F7D">
        <w:rPr>
          <w:rFonts w:asciiTheme="minorHAnsi" w:hAnsiTheme="minorHAnsi" w:cs="Calibri"/>
        </w:rPr>
        <w:t xml:space="preserve"> précédentes…</w:t>
      </w:r>
    </w:p>
    <w:p w14:paraId="5A66F367" w14:textId="7843A829" w:rsidR="00064F7D" w:rsidRPr="00A82639" w:rsidRDefault="00064F7D" w:rsidP="00D0449E">
      <w:pPr>
        <w:pStyle w:val="Paragraphedeliste"/>
        <w:numPr>
          <w:ilvl w:val="0"/>
          <w:numId w:val="67"/>
        </w:numPr>
        <w:jc w:val="both"/>
        <w:rPr>
          <w:rFonts w:asciiTheme="minorHAnsi" w:hAnsiTheme="minorHAnsi" w:cs="Calibri"/>
        </w:rPr>
      </w:pPr>
      <w:r>
        <w:rPr>
          <w:rFonts w:asciiTheme="minorHAnsi" w:hAnsiTheme="minorHAnsi" w:cs="Calibri"/>
        </w:rPr>
        <w:t>Etc.</w:t>
      </w:r>
    </w:p>
    <w:p w14:paraId="2029BBAD" w14:textId="4FE67D33" w:rsidR="00AF16D3" w:rsidRDefault="00AF16D3" w:rsidP="00D82D8E">
      <w:pPr>
        <w:jc w:val="center"/>
        <w:rPr>
          <w:rFonts w:asciiTheme="minorHAnsi" w:hAnsiTheme="minorHAnsi" w:cs="Calibri"/>
        </w:rPr>
      </w:pPr>
      <w:r w:rsidRPr="0068554F">
        <w:rPr>
          <w:rFonts w:asciiTheme="minorHAnsi" w:hAnsiTheme="minorHAnsi" w:cs="Calibri"/>
        </w:rPr>
        <w:br w:type="textWrapping" w:clear="all"/>
      </w:r>
    </w:p>
    <w:p w14:paraId="585DDF33" w14:textId="244880EB" w:rsidR="00585E2B" w:rsidRDefault="00585E2B" w:rsidP="00585E2B">
      <w:pPr>
        <w:rPr>
          <w:rFonts w:asciiTheme="minorHAnsi" w:hAnsiTheme="minorHAnsi" w:cs="Calibri"/>
        </w:rPr>
      </w:pPr>
    </w:p>
    <w:p w14:paraId="0C86859A" w14:textId="1FC00A56" w:rsidR="00585E2B" w:rsidRDefault="00585E2B" w:rsidP="00585E2B">
      <w:pPr>
        <w:rPr>
          <w:rFonts w:asciiTheme="minorHAnsi" w:hAnsiTheme="minorHAnsi" w:cs="Calibri"/>
        </w:rPr>
      </w:pPr>
    </w:p>
    <w:p w14:paraId="25595139" w14:textId="6E8DB239" w:rsidR="00585E2B" w:rsidRDefault="00585E2B" w:rsidP="00585E2B">
      <w:pPr>
        <w:rPr>
          <w:rFonts w:asciiTheme="minorHAnsi" w:hAnsiTheme="minorHAnsi" w:cs="Calibri"/>
        </w:rPr>
      </w:pPr>
    </w:p>
    <w:p w14:paraId="4CFB2F97" w14:textId="5B5D897F" w:rsidR="00585E2B" w:rsidRDefault="00585E2B" w:rsidP="00585E2B">
      <w:pPr>
        <w:rPr>
          <w:rFonts w:asciiTheme="minorHAnsi" w:hAnsiTheme="minorHAnsi" w:cs="Calibri"/>
        </w:rPr>
      </w:pPr>
    </w:p>
    <w:p w14:paraId="2E70BE94" w14:textId="364C0DC1" w:rsidR="00585E2B" w:rsidRDefault="00585E2B" w:rsidP="00585E2B">
      <w:pPr>
        <w:rPr>
          <w:rFonts w:asciiTheme="minorHAnsi" w:hAnsiTheme="minorHAnsi" w:cs="Calibri"/>
        </w:rPr>
      </w:pPr>
    </w:p>
    <w:p w14:paraId="1EB884B9" w14:textId="27C87E5B" w:rsidR="00585E2B" w:rsidRDefault="00585E2B" w:rsidP="00585E2B">
      <w:pPr>
        <w:rPr>
          <w:rFonts w:asciiTheme="minorHAnsi" w:hAnsiTheme="minorHAnsi" w:cs="Calibri"/>
        </w:rPr>
      </w:pPr>
    </w:p>
    <w:p w14:paraId="51A43808" w14:textId="240675FB" w:rsidR="00585E2B" w:rsidRDefault="00585E2B" w:rsidP="00585E2B">
      <w:pPr>
        <w:rPr>
          <w:rFonts w:asciiTheme="minorHAnsi" w:hAnsiTheme="minorHAnsi" w:cs="Calibri"/>
        </w:rPr>
      </w:pPr>
    </w:p>
    <w:p w14:paraId="26E8E751" w14:textId="4FFECCB1" w:rsidR="00585E2B" w:rsidRDefault="00585E2B" w:rsidP="00585E2B">
      <w:pPr>
        <w:rPr>
          <w:rFonts w:asciiTheme="minorHAnsi" w:hAnsiTheme="minorHAnsi" w:cs="Calibri"/>
        </w:rPr>
      </w:pPr>
    </w:p>
    <w:p w14:paraId="7CFF79F7" w14:textId="6FF6E67F" w:rsidR="00585E2B" w:rsidRDefault="00585E2B" w:rsidP="00585E2B">
      <w:pPr>
        <w:rPr>
          <w:rFonts w:asciiTheme="minorHAnsi" w:hAnsiTheme="minorHAnsi" w:cs="Calibri"/>
        </w:rPr>
      </w:pPr>
    </w:p>
    <w:p w14:paraId="6DF59A62" w14:textId="0230925F" w:rsidR="00585E2B" w:rsidRDefault="00585E2B" w:rsidP="00585E2B">
      <w:pPr>
        <w:rPr>
          <w:rFonts w:asciiTheme="minorHAnsi" w:hAnsiTheme="minorHAnsi" w:cs="Calibri"/>
        </w:rPr>
      </w:pPr>
    </w:p>
    <w:p w14:paraId="1C6C083A" w14:textId="77845802" w:rsidR="00585E2B" w:rsidRDefault="00585E2B" w:rsidP="00585E2B">
      <w:pPr>
        <w:rPr>
          <w:rFonts w:asciiTheme="minorHAnsi" w:hAnsiTheme="minorHAnsi" w:cs="Calibri"/>
        </w:rPr>
      </w:pPr>
    </w:p>
    <w:p w14:paraId="2B314BC0" w14:textId="1D33C484" w:rsidR="00585E2B" w:rsidRDefault="00585E2B" w:rsidP="00585E2B">
      <w:pPr>
        <w:rPr>
          <w:rFonts w:asciiTheme="minorHAnsi" w:hAnsiTheme="minorHAnsi" w:cs="Calibri"/>
        </w:rPr>
      </w:pPr>
    </w:p>
    <w:p w14:paraId="6606C588" w14:textId="2CD4DA7C" w:rsidR="00585E2B" w:rsidRDefault="00585E2B" w:rsidP="00585E2B">
      <w:pPr>
        <w:rPr>
          <w:rFonts w:asciiTheme="minorHAnsi" w:hAnsiTheme="minorHAnsi" w:cs="Calibri"/>
        </w:rPr>
      </w:pPr>
    </w:p>
    <w:p w14:paraId="7CCE85FC" w14:textId="19F70491" w:rsidR="00585E2B" w:rsidRDefault="00585E2B" w:rsidP="00585E2B">
      <w:pPr>
        <w:rPr>
          <w:rFonts w:asciiTheme="minorHAnsi" w:hAnsiTheme="minorHAnsi" w:cs="Calibri"/>
        </w:rPr>
      </w:pPr>
    </w:p>
    <w:p w14:paraId="3476F76F" w14:textId="52FF1F1C" w:rsidR="00585E2B" w:rsidRDefault="00585E2B" w:rsidP="00585E2B">
      <w:pPr>
        <w:rPr>
          <w:rFonts w:asciiTheme="minorHAnsi" w:hAnsiTheme="minorHAnsi" w:cs="Calibri"/>
        </w:rPr>
      </w:pPr>
    </w:p>
    <w:p w14:paraId="20596172" w14:textId="1FFC17F3" w:rsidR="00585E2B" w:rsidRDefault="00585E2B" w:rsidP="00585E2B">
      <w:pPr>
        <w:rPr>
          <w:rFonts w:asciiTheme="minorHAnsi" w:hAnsiTheme="minorHAnsi" w:cs="Calibri"/>
        </w:rPr>
      </w:pPr>
    </w:p>
    <w:p w14:paraId="252F8E56" w14:textId="2C74308A" w:rsidR="00585E2B" w:rsidRDefault="00585E2B" w:rsidP="00585E2B">
      <w:pPr>
        <w:rPr>
          <w:rFonts w:asciiTheme="minorHAnsi" w:hAnsiTheme="minorHAnsi" w:cs="Calibri"/>
        </w:rPr>
      </w:pPr>
    </w:p>
    <w:p w14:paraId="0076F9ED" w14:textId="6F5E99C4" w:rsidR="00585E2B" w:rsidRDefault="00585E2B" w:rsidP="00585E2B">
      <w:pPr>
        <w:rPr>
          <w:rFonts w:asciiTheme="minorHAnsi" w:hAnsiTheme="minorHAnsi" w:cs="Calibri"/>
        </w:rPr>
      </w:pPr>
    </w:p>
    <w:p w14:paraId="1B3DD58A" w14:textId="2E35CC5A" w:rsidR="00585E2B" w:rsidRDefault="00585E2B" w:rsidP="00585E2B">
      <w:pPr>
        <w:rPr>
          <w:rFonts w:asciiTheme="minorHAnsi" w:hAnsiTheme="minorHAnsi" w:cs="Calibri"/>
        </w:rPr>
      </w:pPr>
    </w:p>
    <w:p w14:paraId="60ED5B88" w14:textId="77777777" w:rsidR="00585E2B" w:rsidRPr="0068554F" w:rsidRDefault="00585E2B" w:rsidP="00585E2B">
      <w:pPr>
        <w:rPr>
          <w:rFonts w:asciiTheme="minorHAnsi" w:hAnsiTheme="minorHAnsi" w:cs="Calibri"/>
        </w:rPr>
      </w:pPr>
    </w:p>
    <w:p w14:paraId="5C83CE86" w14:textId="1ECE2482" w:rsidR="00F90E35" w:rsidRPr="0068554F" w:rsidRDefault="00F90E35" w:rsidP="00FA4707">
      <w:pPr>
        <w:rPr>
          <w:rFonts w:asciiTheme="minorHAnsi" w:hAnsiTheme="minorHAnsi" w:cs="Calibri"/>
          <w:sz w:val="32"/>
          <w:szCs w:val="32"/>
        </w:rPr>
      </w:pPr>
      <w:r w:rsidRPr="0068554F">
        <w:rPr>
          <w:rFonts w:asciiTheme="minorHAnsi" w:hAnsiTheme="minorHAnsi" w:cs="Calibri"/>
          <w:sz w:val="32"/>
          <w:szCs w:val="32"/>
        </w:rPr>
        <w:lastRenderedPageBreak/>
        <w:t>Annexe 3 : Explication détaillée de la modélisation de plantes par informations de position</w:t>
      </w:r>
    </w:p>
    <w:p w14:paraId="4796E0C4" w14:textId="63E938B0" w:rsidR="00F90E35" w:rsidRPr="0068554F" w:rsidRDefault="005D5DA9" w:rsidP="00FA4707">
      <w:pPr>
        <w:rPr>
          <w:rFonts w:asciiTheme="minorHAnsi" w:hAnsiTheme="minorHAnsi" w:cs="Calibri"/>
        </w:rPr>
      </w:pPr>
      <w:r w:rsidRPr="0068554F">
        <w:rPr>
          <w:rFonts w:asciiTheme="minorHAnsi" w:hAnsiTheme="minorHAnsi" w:cs="Calibri"/>
        </w:rPr>
        <w:t xml:space="preserve">Ce troisième algorithme de génération se rapproche du </w:t>
      </w:r>
      <w:r w:rsidRPr="0068554F">
        <w:rPr>
          <w:rFonts w:asciiTheme="minorHAnsi" w:hAnsiTheme="minorHAnsi" w:cs="Calibri"/>
          <w:i/>
          <w:iCs/>
        </w:rPr>
        <w:t>LSystem</w:t>
      </w:r>
      <w:r w:rsidRPr="0068554F">
        <w:rPr>
          <w:rFonts w:asciiTheme="minorHAnsi" w:hAnsiTheme="minorHAnsi" w:cs="Calibri"/>
        </w:rPr>
        <w:t xml:space="preserve"> </w:t>
      </w:r>
      <w:r w:rsidR="004C64B7">
        <w:rPr>
          <w:rFonts w:asciiTheme="minorHAnsi" w:hAnsiTheme="minorHAnsi" w:cs="Calibri"/>
        </w:rPr>
        <w:t>(car il utilise une grammaire générative)</w:t>
      </w:r>
      <w:r w:rsidRPr="0068554F">
        <w:rPr>
          <w:rFonts w:asciiTheme="minorHAnsi" w:hAnsiTheme="minorHAnsi" w:cs="Calibri"/>
        </w:rPr>
        <w:t xml:space="preserve"> mais s’en différencie fortement. Il est directement inspiré de la biologie et de la découverte des informations de position qui ont été mis à jour par Lewis Wolpert.</w:t>
      </w:r>
      <w:r w:rsidR="00094B02" w:rsidRPr="0068554F">
        <w:rPr>
          <w:rFonts w:asciiTheme="minorHAnsi" w:hAnsiTheme="minorHAnsi" w:cs="Calibri"/>
        </w:rPr>
        <w:t xml:space="preserve"> Contrairement au </w:t>
      </w:r>
      <w:r w:rsidR="00094B02" w:rsidRPr="00F41911">
        <w:rPr>
          <w:rFonts w:asciiTheme="minorHAnsi" w:hAnsiTheme="minorHAnsi" w:cs="Calibri"/>
          <w:i/>
          <w:iCs/>
        </w:rPr>
        <w:t>LSystem</w:t>
      </w:r>
      <w:r w:rsidR="00094B02" w:rsidRPr="0068554F">
        <w:rPr>
          <w:rFonts w:asciiTheme="minorHAnsi" w:hAnsiTheme="minorHAnsi" w:cs="Calibri"/>
        </w:rPr>
        <w:t xml:space="preserve"> cependant, il n’utilise pas le même type de grammaire générative et se concentre sur la création d’organes de plantes</w:t>
      </w:r>
      <w:r w:rsidR="00C37CB3" w:rsidRPr="0068554F">
        <w:rPr>
          <w:rFonts w:asciiTheme="minorHAnsi" w:hAnsiTheme="minorHAnsi" w:cs="Calibri"/>
        </w:rPr>
        <w:t> ;</w:t>
      </w:r>
      <w:r w:rsidR="00094B02" w:rsidRPr="0068554F">
        <w:rPr>
          <w:rFonts w:asciiTheme="minorHAnsi" w:hAnsiTheme="minorHAnsi" w:cs="Calibri"/>
        </w:rPr>
        <w:t xml:space="preserve"> pas uniquement sur la structure de la tige et des branches. C’est une manière de modéliser les plantes qui est très complète mais dont la complexité me paraît supérieure en raison des données mathématiques et des informations de position biologiques dont il a besoin pour créer des modèles.</w:t>
      </w:r>
    </w:p>
    <w:p w14:paraId="0239A33D" w14:textId="77777777" w:rsidR="00F90E35" w:rsidRPr="0068554F" w:rsidRDefault="00F90E35" w:rsidP="00F90E35">
      <w:pPr>
        <w:tabs>
          <w:tab w:val="left" w:pos="1665"/>
        </w:tabs>
        <w:rPr>
          <w:rFonts w:asciiTheme="minorHAnsi" w:hAnsiTheme="minorHAnsi" w:cs="Calibri"/>
        </w:rPr>
      </w:pPr>
      <w:r w:rsidRPr="0068554F">
        <w:rPr>
          <w:rFonts w:asciiTheme="minorHAnsi" w:hAnsiTheme="minorHAnsi" w:cs="Calibri"/>
        </w:rPr>
        <w:t>Pour réaliser ces modélisations, l’algorithme va prendre en compte trois critères :</w:t>
      </w:r>
    </w:p>
    <w:p w14:paraId="7837FB14" w14:textId="77777777" w:rsidR="00F90E35" w:rsidRPr="0068554F" w:rsidRDefault="00F90E35" w:rsidP="00D0449E">
      <w:pPr>
        <w:numPr>
          <w:ilvl w:val="0"/>
          <w:numId w:val="8"/>
        </w:numPr>
        <w:tabs>
          <w:tab w:val="left" w:pos="1665"/>
        </w:tabs>
        <w:ind w:left="360"/>
        <w:rPr>
          <w:rFonts w:asciiTheme="minorHAnsi" w:hAnsiTheme="minorHAnsi" w:cs="Calibri"/>
        </w:rPr>
      </w:pPr>
      <w:r w:rsidRPr="0068554F">
        <w:rPr>
          <w:rFonts w:asciiTheme="minorHAnsi" w:hAnsiTheme="minorHAnsi" w:cs="Calibri"/>
        </w:rPr>
        <w:t>La posture (qui se manifeste par des tiges courbes et les feuilles allongées).</w:t>
      </w:r>
    </w:p>
    <w:p w14:paraId="16A816A5" w14:textId="77777777" w:rsidR="00F90E35" w:rsidRPr="0068554F" w:rsidRDefault="00F90E35" w:rsidP="00D0449E">
      <w:pPr>
        <w:numPr>
          <w:ilvl w:val="1"/>
          <w:numId w:val="6"/>
        </w:numPr>
        <w:tabs>
          <w:tab w:val="left" w:pos="1665"/>
        </w:tabs>
        <w:ind w:left="1080"/>
        <w:rPr>
          <w:rFonts w:asciiTheme="minorHAnsi" w:hAnsiTheme="minorHAnsi" w:cs="Calibri"/>
        </w:rPr>
      </w:pPr>
      <w:r w:rsidRPr="0068554F">
        <w:rPr>
          <w:rFonts w:asciiTheme="minorHAnsi" w:hAnsiTheme="minorHAnsi" w:cs="Calibri"/>
        </w:rPr>
        <w:t>Angles d'insertion des organes</w:t>
      </w:r>
    </w:p>
    <w:p w14:paraId="49798365" w14:textId="77777777" w:rsidR="00F90E35" w:rsidRPr="0068554F" w:rsidRDefault="00F90E35" w:rsidP="00D0449E">
      <w:pPr>
        <w:numPr>
          <w:ilvl w:val="1"/>
          <w:numId w:val="6"/>
        </w:numPr>
        <w:tabs>
          <w:tab w:val="left" w:pos="1665"/>
        </w:tabs>
        <w:ind w:left="1080"/>
        <w:rPr>
          <w:rFonts w:asciiTheme="minorHAnsi" w:hAnsiTheme="minorHAnsi" w:cs="Calibri"/>
        </w:rPr>
      </w:pPr>
      <w:r w:rsidRPr="0068554F">
        <w:rPr>
          <w:rFonts w:asciiTheme="minorHAnsi" w:hAnsiTheme="minorHAnsi" w:cs="Calibri"/>
        </w:rPr>
        <w:t>Angles de courbure des organes</w:t>
      </w:r>
    </w:p>
    <w:p w14:paraId="55B29028" w14:textId="77777777" w:rsidR="00F90E35" w:rsidRPr="0068554F" w:rsidRDefault="00F90E35" w:rsidP="00D0449E">
      <w:pPr>
        <w:numPr>
          <w:ilvl w:val="0"/>
          <w:numId w:val="7"/>
        </w:numPr>
        <w:tabs>
          <w:tab w:val="left" w:pos="1665"/>
        </w:tabs>
        <w:ind w:left="360"/>
        <w:rPr>
          <w:rFonts w:asciiTheme="minorHAnsi" w:hAnsiTheme="minorHAnsi" w:cs="Calibri"/>
        </w:rPr>
      </w:pPr>
      <w:r w:rsidRPr="0068554F">
        <w:rPr>
          <w:rFonts w:asciiTheme="minorHAnsi" w:hAnsiTheme="minorHAnsi" w:cs="Calibri"/>
        </w:rPr>
        <w:t>La variation graduelle des caractéristiques.</w:t>
      </w:r>
    </w:p>
    <w:p w14:paraId="4E0D2D93" w14:textId="7BAC7AF9" w:rsidR="00F90E35" w:rsidRPr="004C64B7" w:rsidRDefault="00F90E35" w:rsidP="00D0449E">
      <w:pPr>
        <w:numPr>
          <w:ilvl w:val="0"/>
          <w:numId w:val="7"/>
        </w:numPr>
        <w:tabs>
          <w:tab w:val="left" w:pos="1665"/>
        </w:tabs>
        <w:ind w:left="360"/>
        <w:rPr>
          <w:rFonts w:asciiTheme="minorHAnsi" w:hAnsiTheme="minorHAnsi" w:cs="Calibri"/>
        </w:rPr>
      </w:pPr>
      <w:r w:rsidRPr="0068554F">
        <w:rPr>
          <w:rFonts w:asciiTheme="minorHAnsi" w:hAnsiTheme="minorHAnsi" w:cs="Calibri"/>
        </w:rPr>
        <w:t>La progression du processus de dessin à partir de la silhouette globale.</w:t>
      </w:r>
    </w:p>
    <w:p w14:paraId="6A9A4421" w14:textId="526DB1BF" w:rsidR="00F90E35" w:rsidRPr="0068554F" w:rsidRDefault="00F90E35" w:rsidP="00F90E35">
      <w:pPr>
        <w:rPr>
          <w:rFonts w:asciiTheme="minorHAnsi" w:hAnsiTheme="minorHAnsi" w:cs="Calibri"/>
        </w:rPr>
      </w:pPr>
      <w:r w:rsidRPr="0068554F">
        <w:rPr>
          <w:rFonts w:asciiTheme="minorHAnsi" w:hAnsiTheme="minorHAnsi" w:cs="Calibri"/>
        </w:rPr>
        <w:t>Pour résumer, l’algorithme a besoin de la position des composants de la plante le long des axes de leurs tiges ou branches porteuses</w:t>
      </w:r>
      <w:r w:rsidR="00C37CB3" w:rsidRPr="0068554F">
        <w:rPr>
          <w:rFonts w:asciiTheme="minorHAnsi" w:hAnsiTheme="minorHAnsi" w:cs="Calibri"/>
        </w:rPr>
        <w:t xml:space="preserve"> pour modéliser des plantes et leurs organes</w:t>
      </w:r>
      <w:r w:rsidRPr="0068554F">
        <w:rPr>
          <w:rFonts w:asciiTheme="minorHAnsi" w:hAnsiTheme="minorHAnsi" w:cs="Calibri"/>
        </w:rPr>
        <w:t>. Le programme décrit dans cet article utilise les </w:t>
      </w:r>
      <w:r w:rsidRPr="00DE6CE1">
        <w:rPr>
          <w:rFonts w:asciiTheme="minorHAnsi" w:hAnsiTheme="minorHAnsi" w:cs="Calibri"/>
          <w:i/>
          <w:iCs/>
        </w:rPr>
        <w:t>gradients morphogénétiques</w:t>
      </w:r>
      <w:r w:rsidRPr="0068554F">
        <w:rPr>
          <w:rFonts w:asciiTheme="minorHAnsi" w:hAnsiTheme="minorHAnsi" w:cs="Calibri"/>
        </w:rPr>
        <w:t xml:space="preserve"> trouvables dans des ouvrages de biologie, qui décrivent la distribution des caractéristiques (branches, bourgeons, fleurs etc.) le long des axes, pour modéliser les plantes.</w:t>
      </w:r>
    </w:p>
    <w:p w14:paraId="3B349D20" w14:textId="77777777" w:rsidR="00F90E35" w:rsidRPr="0068554F" w:rsidRDefault="00F90E35" w:rsidP="00F90E35">
      <w:pPr>
        <w:rPr>
          <w:rFonts w:asciiTheme="minorHAnsi" w:hAnsiTheme="minorHAnsi" w:cs="Calibri"/>
        </w:rPr>
      </w:pPr>
      <w:r w:rsidRPr="0068554F">
        <w:rPr>
          <w:rFonts w:asciiTheme="minorHAnsi" w:hAnsiTheme="minorHAnsi" w:cs="Calibri"/>
        </w:rPr>
        <w:t xml:space="preserve">Pour comprendre : Un </w:t>
      </w:r>
      <w:r w:rsidRPr="00DE6CE1">
        <w:rPr>
          <w:rFonts w:asciiTheme="minorHAnsi" w:hAnsiTheme="minorHAnsi" w:cs="Calibri"/>
          <w:i/>
          <w:iCs/>
        </w:rPr>
        <w:t>morphogène</w:t>
      </w:r>
      <w:r w:rsidRPr="0068554F">
        <w:rPr>
          <w:rFonts w:asciiTheme="minorHAnsi" w:hAnsiTheme="minorHAnsi" w:cs="Calibri"/>
        </w:rPr>
        <w:t xml:space="preserve"> est une molécule (protéine ou lipide) qui spécifie différents types cellulaires ou différentes régions d'un organisme selon sa concentration. Les morphogènes jouent un rôle essentiel au cours du développement embryonnaire pour donner une information de position aux cellules et former des axes de polarité.</w:t>
      </w:r>
    </w:p>
    <w:p w14:paraId="6C7CA71E" w14:textId="21FF2907" w:rsidR="00F90E35" w:rsidRDefault="004C64B7" w:rsidP="00F90E35">
      <w:pPr>
        <w:rPr>
          <w:rFonts w:asciiTheme="minorHAnsi" w:hAnsiTheme="minorHAnsi" w:cs="Calibri"/>
          <w:i/>
          <w:iCs/>
        </w:rPr>
      </w:pPr>
      <w:r>
        <w:rPr>
          <w:rFonts w:asciiTheme="minorHAnsi" w:hAnsiTheme="minorHAnsi" w:cs="Calibri"/>
        </w:rPr>
        <w:t>Pour</w:t>
      </w:r>
      <w:r w:rsidR="00F90E35" w:rsidRPr="0068554F">
        <w:rPr>
          <w:rFonts w:asciiTheme="minorHAnsi" w:hAnsiTheme="minorHAnsi" w:cs="Calibri"/>
        </w:rPr>
        <w:t xml:space="preserve"> comprendre l’explication de ce qu’est une information positionnelle en biologie</w:t>
      </w:r>
      <w:r>
        <w:rPr>
          <w:rFonts w:asciiTheme="minorHAnsi" w:hAnsiTheme="minorHAnsi" w:cs="Calibri"/>
        </w:rPr>
        <w:t xml:space="preserve">, voire le schéma ci-dessous, tiré de l’article </w:t>
      </w:r>
      <w:r w:rsidRPr="004C64B7">
        <w:rPr>
          <w:rFonts w:asciiTheme="minorHAnsi" w:hAnsiTheme="minorHAnsi" w:cs="Calibri"/>
          <w:i/>
          <w:iCs/>
        </w:rPr>
        <w:t>Positional Information—A concept underpinning our understanding of developmental biology</w:t>
      </w:r>
      <w:r>
        <w:rPr>
          <w:rFonts w:asciiTheme="minorHAnsi" w:hAnsiTheme="minorHAnsi" w:cs="Calibri"/>
          <w:i/>
          <w:iCs/>
        </w:rPr>
        <w:t xml:space="preserve"> </w:t>
      </w:r>
      <w:r w:rsidRPr="004C64B7">
        <w:rPr>
          <w:rFonts w:asciiTheme="minorHAnsi" w:hAnsiTheme="minorHAnsi" w:cs="Calibri"/>
        </w:rPr>
        <w:t>(2019), par</w:t>
      </w:r>
      <w:r>
        <w:rPr>
          <w:rFonts w:asciiTheme="minorHAnsi" w:hAnsiTheme="minorHAnsi" w:cs="Calibri"/>
          <w:i/>
          <w:iCs/>
        </w:rPr>
        <w:t xml:space="preserve"> </w:t>
      </w:r>
      <w:r w:rsidRPr="0068554F">
        <w:rPr>
          <w:rFonts w:asciiTheme="minorHAnsi" w:hAnsiTheme="minorHAnsi" w:cs="Calibri"/>
        </w:rPr>
        <w:t>Neil Vargesson</w:t>
      </w:r>
      <w:r>
        <w:rPr>
          <w:rFonts w:asciiTheme="minorHAnsi" w:hAnsiTheme="minorHAnsi" w:cs="Calibri"/>
          <w:i/>
          <w:iCs/>
        </w:rPr>
        <w:t>.</w:t>
      </w:r>
    </w:p>
    <w:p w14:paraId="54D5A8C4" w14:textId="23B84787" w:rsidR="00A018E6" w:rsidRDefault="00A018E6" w:rsidP="00F90E35">
      <w:pPr>
        <w:rPr>
          <w:rFonts w:asciiTheme="minorHAnsi" w:hAnsiTheme="minorHAnsi" w:cs="Calibri"/>
          <w:i/>
          <w:iCs/>
        </w:rPr>
      </w:pPr>
    </w:p>
    <w:p w14:paraId="6F9CB971" w14:textId="6A83151E" w:rsidR="00A018E6" w:rsidRDefault="00A018E6" w:rsidP="00F90E35">
      <w:pPr>
        <w:rPr>
          <w:rFonts w:asciiTheme="minorHAnsi" w:hAnsiTheme="minorHAnsi" w:cs="Calibri"/>
          <w:i/>
          <w:iCs/>
        </w:rPr>
      </w:pPr>
    </w:p>
    <w:p w14:paraId="41CDFD7C" w14:textId="168252DE" w:rsidR="00A018E6" w:rsidRDefault="00A018E6" w:rsidP="00F90E35">
      <w:pPr>
        <w:rPr>
          <w:rFonts w:asciiTheme="minorHAnsi" w:hAnsiTheme="minorHAnsi" w:cs="Calibri"/>
          <w:i/>
          <w:iCs/>
        </w:rPr>
      </w:pPr>
    </w:p>
    <w:p w14:paraId="20B1D9CE" w14:textId="61FD6E6E" w:rsidR="00A018E6" w:rsidRDefault="00A018E6" w:rsidP="00F90E35">
      <w:pPr>
        <w:rPr>
          <w:rFonts w:asciiTheme="minorHAnsi" w:hAnsiTheme="minorHAnsi" w:cs="Calibri"/>
          <w:i/>
          <w:iCs/>
        </w:rPr>
      </w:pPr>
    </w:p>
    <w:p w14:paraId="52824D73" w14:textId="6BE2064C" w:rsidR="00A018E6" w:rsidRDefault="00A018E6" w:rsidP="00F90E35">
      <w:pPr>
        <w:rPr>
          <w:rFonts w:asciiTheme="minorHAnsi" w:hAnsiTheme="minorHAnsi" w:cs="Calibri"/>
          <w:i/>
          <w:iCs/>
        </w:rPr>
      </w:pPr>
    </w:p>
    <w:p w14:paraId="13290E0E" w14:textId="290CD7A0" w:rsidR="00A018E6" w:rsidRDefault="00A018E6" w:rsidP="00F90E35">
      <w:pPr>
        <w:rPr>
          <w:rFonts w:asciiTheme="minorHAnsi" w:hAnsiTheme="minorHAnsi" w:cs="Calibri"/>
          <w:i/>
          <w:iCs/>
        </w:rPr>
      </w:pPr>
    </w:p>
    <w:p w14:paraId="6CB8D2DD" w14:textId="391F0AEF" w:rsidR="00A018E6" w:rsidRPr="00A018E6" w:rsidRDefault="00A018E6" w:rsidP="00F90E35">
      <w:pPr>
        <w:rPr>
          <w:rFonts w:asciiTheme="minorHAnsi" w:hAnsiTheme="minorHAnsi" w:cs="Calibri"/>
        </w:rPr>
      </w:pPr>
      <w:r>
        <w:rPr>
          <w:rFonts w:asciiTheme="minorHAnsi" w:hAnsiTheme="minorHAnsi" w:cs="Calibri"/>
        </w:rPr>
        <w:lastRenderedPageBreak/>
        <w:t>Le schéma ci-dessous répond à la question : Qu’est-ce qu’une information de position sur le plan biologique ?</w:t>
      </w:r>
    </w:p>
    <w:p w14:paraId="2C42F7F4" w14:textId="1320B19D" w:rsidR="00DD27D6" w:rsidRDefault="00D664B3" w:rsidP="00A018E6">
      <w:pPr>
        <w:jc w:val="center"/>
        <w:rPr>
          <w:rFonts w:asciiTheme="minorHAnsi" w:hAnsiTheme="minorHAnsi" w:cs="Calibri"/>
        </w:rPr>
      </w:pPr>
      <w:r w:rsidRPr="0068554F">
        <w:rPr>
          <w:rFonts w:asciiTheme="minorHAnsi" w:hAnsiTheme="minorHAnsi" w:cs="Calibri"/>
          <w:noProof/>
        </w:rPr>
        <w:drawing>
          <wp:inline distT="0" distB="0" distL="0" distR="0" wp14:anchorId="49B4339E" wp14:editId="3EC47DF3">
            <wp:extent cx="3462860" cy="7625936"/>
            <wp:effectExtent l="0" t="0" r="4445"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64327" cy="7629167"/>
                    </a:xfrm>
                    <a:prstGeom prst="rect">
                      <a:avLst/>
                    </a:prstGeom>
                    <a:noFill/>
                    <a:ln>
                      <a:noFill/>
                    </a:ln>
                  </pic:spPr>
                </pic:pic>
              </a:graphicData>
            </a:graphic>
          </wp:inline>
        </w:drawing>
      </w:r>
    </w:p>
    <w:p w14:paraId="6D1AB0B8" w14:textId="2728B388" w:rsidR="00DD27D6" w:rsidRDefault="00E21E9A" w:rsidP="00F90E35">
      <w:pPr>
        <w:rPr>
          <w:rFonts w:asciiTheme="minorHAnsi" w:hAnsiTheme="minorHAnsi" w:cs="Calibri"/>
        </w:rPr>
      </w:pPr>
      <w:r>
        <w:rPr>
          <w:rFonts w:asciiTheme="minorHAnsi" w:hAnsiTheme="minorHAnsi" w:cs="Calibri"/>
        </w:rPr>
        <w:lastRenderedPageBreak/>
        <w:t>L’</w:t>
      </w:r>
      <w:r w:rsidRPr="0068554F">
        <w:rPr>
          <w:rFonts w:asciiTheme="minorHAnsi" w:hAnsiTheme="minorHAnsi" w:cs="Calibri"/>
        </w:rPr>
        <w:t>algorithme</w:t>
      </w:r>
      <w:r w:rsidR="00F90E35" w:rsidRPr="0068554F">
        <w:rPr>
          <w:rFonts w:asciiTheme="minorHAnsi" w:hAnsiTheme="minorHAnsi" w:cs="Calibri"/>
        </w:rPr>
        <w:t xml:space="preserve"> </w:t>
      </w:r>
      <w:r w:rsidR="00A018E6">
        <w:rPr>
          <w:rFonts w:asciiTheme="minorHAnsi" w:hAnsiTheme="minorHAnsi" w:cs="Calibri"/>
        </w:rPr>
        <w:t xml:space="preserve">de génération par information de position </w:t>
      </w:r>
      <w:r w:rsidR="00D9408B" w:rsidRPr="0068554F">
        <w:rPr>
          <w:rFonts w:asciiTheme="minorHAnsi" w:hAnsiTheme="minorHAnsi" w:cs="Calibri"/>
        </w:rPr>
        <w:t xml:space="preserve">est donc inspiré du fonctionnement du développement cellulaire par informations de position. </w:t>
      </w:r>
      <w:r w:rsidR="004C64B7">
        <w:rPr>
          <w:rFonts w:asciiTheme="minorHAnsi" w:hAnsiTheme="minorHAnsi" w:cs="Calibri"/>
        </w:rPr>
        <w:t xml:space="preserve"> </w:t>
      </w:r>
      <w:r w:rsidR="00D9408B" w:rsidRPr="0068554F">
        <w:rPr>
          <w:rFonts w:asciiTheme="minorHAnsi" w:hAnsiTheme="minorHAnsi" w:cs="Calibri"/>
        </w:rPr>
        <w:t xml:space="preserve">Concrètement, il </w:t>
      </w:r>
      <w:r w:rsidR="00F90E35" w:rsidRPr="0068554F">
        <w:rPr>
          <w:rFonts w:asciiTheme="minorHAnsi" w:hAnsiTheme="minorHAnsi" w:cs="Calibri"/>
        </w:rPr>
        <w:t xml:space="preserve">reprend en fait un fonctionnement assez similaire et en même temps différent du </w:t>
      </w:r>
      <w:r w:rsidR="00F90E35" w:rsidRPr="0068554F">
        <w:rPr>
          <w:rFonts w:asciiTheme="minorHAnsi" w:hAnsiTheme="minorHAnsi" w:cs="Calibri"/>
          <w:i/>
          <w:iCs/>
        </w:rPr>
        <w:t>LSystem</w:t>
      </w:r>
      <w:r w:rsidR="00F90E35" w:rsidRPr="0068554F">
        <w:rPr>
          <w:rFonts w:asciiTheme="minorHAnsi" w:hAnsiTheme="minorHAnsi" w:cs="Calibri"/>
        </w:rPr>
        <w:t xml:space="preserve">, en utilisant une grammaire générative faisant partie des </w:t>
      </w:r>
      <w:r w:rsidR="00F90E35" w:rsidRPr="0068554F">
        <w:rPr>
          <w:rFonts w:asciiTheme="minorHAnsi" w:hAnsiTheme="minorHAnsi" w:cs="Calibri"/>
          <w:i/>
          <w:iCs/>
        </w:rPr>
        <w:t>grammaires de Chomsky</w:t>
      </w:r>
      <w:r w:rsidR="00F90E35" w:rsidRPr="0068554F">
        <w:rPr>
          <w:rFonts w:asciiTheme="minorHAnsi" w:hAnsiTheme="minorHAnsi" w:cs="Calibri"/>
        </w:rPr>
        <w:t xml:space="preserve">. </w:t>
      </w:r>
    </w:p>
    <w:p w14:paraId="0E3E6736" w14:textId="6C78B092" w:rsidR="004C64B7" w:rsidRDefault="00F90E35" w:rsidP="00F90E35">
      <w:pPr>
        <w:rPr>
          <w:rFonts w:asciiTheme="minorHAnsi" w:hAnsiTheme="minorHAnsi" w:cs="Calibri"/>
        </w:rPr>
      </w:pPr>
      <w:r w:rsidRPr="0068554F">
        <w:rPr>
          <w:rFonts w:asciiTheme="minorHAnsi" w:hAnsiTheme="minorHAnsi" w:cs="Calibri"/>
        </w:rPr>
        <w:t xml:space="preserve">Le </w:t>
      </w:r>
      <w:r w:rsidRPr="0068554F">
        <w:rPr>
          <w:rFonts w:asciiTheme="minorHAnsi" w:hAnsiTheme="minorHAnsi" w:cs="Calibri"/>
          <w:i/>
          <w:iCs/>
        </w:rPr>
        <w:t>LSystem</w:t>
      </w:r>
      <w:r w:rsidRPr="0068554F">
        <w:rPr>
          <w:rFonts w:asciiTheme="minorHAnsi" w:hAnsiTheme="minorHAnsi" w:cs="Calibri"/>
        </w:rPr>
        <w:t xml:space="preserve"> </w:t>
      </w:r>
      <w:r w:rsidRPr="004C64B7">
        <w:rPr>
          <w:rFonts w:asciiTheme="minorHAnsi" w:hAnsiTheme="minorHAnsi" w:cs="Calibri"/>
          <w:i/>
          <w:iCs/>
        </w:rPr>
        <w:t>permet de saisir le développement des composants de la plante au fil du temps</w:t>
      </w:r>
      <w:r w:rsidRPr="0068554F">
        <w:rPr>
          <w:rFonts w:asciiTheme="minorHAnsi" w:hAnsiTheme="minorHAnsi" w:cs="Calibri"/>
        </w:rPr>
        <w:t>. Par exemple, la division d'une cellule mère en deux cellules filles B et C peut être décrite par la règle</w:t>
      </w:r>
      <w:r w:rsidR="004C64B7">
        <w:rPr>
          <w:rFonts w:asciiTheme="minorHAnsi" w:hAnsiTheme="minorHAnsi" w:cs="Calibri"/>
        </w:rPr>
        <w:t> :</w:t>
      </w:r>
    </w:p>
    <w:p w14:paraId="4481CB9B" w14:textId="426CC955" w:rsidR="004C64B7" w:rsidRPr="004C64B7" w:rsidRDefault="00F90E35" w:rsidP="004C64B7">
      <w:pPr>
        <w:jc w:val="center"/>
        <w:rPr>
          <w:rFonts w:asciiTheme="minorHAnsi" w:hAnsiTheme="minorHAnsi" w:cs="Calibri"/>
          <w:i/>
          <w:iCs/>
        </w:rPr>
      </w:pPr>
      <w:r w:rsidRPr="004C64B7">
        <w:rPr>
          <w:rFonts w:asciiTheme="minorHAnsi" w:hAnsiTheme="minorHAnsi" w:cs="Calibri"/>
          <w:i/>
          <w:iCs/>
        </w:rPr>
        <w:t>A -&gt; BC</w:t>
      </w:r>
    </w:p>
    <w:p w14:paraId="71A5406A" w14:textId="254AE00B" w:rsidR="00F90E35" w:rsidRPr="0068554F" w:rsidRDefault="00F90E35" w:rsidP="00F90E35">
      <w:pPr>
        <w:rPr>
          <w:rFonts w:asciiTheme="minorHAnsi" w:hAnsiTheme="minorHAnsi" w:cs="Calibri"/>
        </w:rPr>
      </w:pPr>
      <w:r w:rsidRPr="0068554F">
        <w:rPr>
          <w:rFonts w:asciiTheme="minorHAnsi" w:hAnsiTheme="minorHAnsi" w:cs="Calibri"/>
        </w:rPr>
        <w:t>La condition qui met fin à la simulation est choisi par le créateur, qui définit un nombre d’étapes au bout desquelles l’algorithme s’arrête.</w:t>
      </w:r>
    </w:p>
    <w:p w14:paraId="7C3EBD7D" w14:textId="77777777" w:rsidR="004C64B7" w:rsidRDefault="00F90E35" w:rsidP="00F90E35">
      <w:pPr>
        <w:rPr>
          <w:rFonts w:asciiTheme="minorHAnsi" w:hAnsiTheme="minorHAnsi" w:cs="Calibri"/>
        </w:rPr>
      </w:pPr>
      <w:r w:rsidRPr="0068554F">
        <w:rPr>
          <w:rFonts w:asciiTheme="minorHAnsi" w:hAnsiTheme="minorHAnsi" w:cs="Calibri"/>
        </w:rPr>
        <w:t xml:space="preserve">Les grammaires de Chomsky, en revanche, </w:t>
      </w:r>
      <w:r w:rsidRPr="004C64B7">
        <w:rPr>
          <w:rFonts w:asciiTheme="minorHAnsi" w:hAnsiTheme="minorHAnsi" w:cs="Calibri"/>
          <w:i/>
          <w:iCs/>
        </w:rPr>
        <w:t>caractérisent la structure des plantes</w:t>
      </w:r>
      <w:r w:rsidRPr="0068554F">
        <w:rPr>
          <w:rFonts w:asciiTheme="minorHAnsi" w:hAnsiTheme="minorHAnsi" w:cs="Calibri"/>
        </w:rPr>
        <w:t xml:space="preserve">, c'est-à-dire la distribution de leurs caractéristiques et composantes dans l'espace. Le fait que l'organisme A soit constitué de parties B et C peut à nouveau être exprimée par </w:t>
      </w:r>
      <w:r w:rsidR="004C64B7">
        <w:rPr>
          <w:rFonts w:asciiTheme="minorHAnsi" w:hAnsiTheme="minorHAnsi" w:cs="Calibri"/>
        </w:rPr>
        <w:t>la</w:t>
      </w:r>
      <w:r w:rsidRPr="0068554F">
        <w:rPr>
          <w:rFonts w:asciiTheme="minorHAnsi" w:hAnsiTheme="minorHAnsi" w:cs="Calibri"/>
        </w:rPr>
        <w:t xml:space="preserve"> règle</w:t>
      </w:r>
      <w:r w:rsidR="004C64B7">
        <w:rPr>
          <w:rFonts w:asciiTheme="minorHAnsi" w:hAnsiTheme="minorHAnsi" w:cs="Calibri"/>
        </w:rPr>
        <w:t xml:space="preserve"> : </w:t>
      </w:r>
    </w:p>
    <w:p w14:paraId="50429FF2" w14:textId="26FEDE35" w:rsidR="004C64B7" w:rsidRDefault="00F90E35" w:rsidP="004C64B7">
      <w:pPr>
        <w:jc w:val="center"/>
        <w:rPr>
          <w:rFonts w:asciiTheme="minorHAnsi" w:hAnsiTheme="minorHAnsi" w:cs="Calibri"/>
        </w:rPr>
      </w:pPr>
      <w:r w:rsidRPr="0068554F">
        <w:rPr>
          <w:rFonts w:asciiTheme="minorHAnsi" w:hAnsiTheme="minorHAnsi" w:cs="Calibri"/>
        </w:rPr>
        <w:t>A -&gt; BC</w:t>
      </w:r>
    </w:p>
    <w:p w14:paraId="6BA51299" w14:textId="13AEC07B" w:rsidR="00F90E35" w:rsidRPr="0068554F" w:rsidRDefault="004C64B7" w:rsidP="00F90E35">
      <w:pPr>
        <w:rPr>
          <w:rFonts w:asciiTheme="minorHAnsi" w:hAnsiTheme="minorHAnsi" w:cs="Calibri"/>
        </w:rPr>
      </w:pPr>
      <w:r>
        <w:rPr>
          <w:rFonts w:asciiTheme="minorHAnsi" w:hAnsiTheme="minorHAnsi" w:cs="Calibri"/>
        </w:rPr>
        <w:t>M</w:t>
      </w:r>
      <w:r w:rsidR="00F90E35" w:rsidRPr="0068554F">
        <w:rPr>
          <w:rFonts w:asciiTheme="minorHAnsi" w:hAnsiTheme="minorHAnsi" w:cs="Calibri"/>
        </w:rPr>
        <w:t xml:space="preserve">ais une telle règle de décomposition a un sens différent et fonctionne d'une manière différente de la règle du </w:t>
      </w:r>
      <w:r w:rsidR="00F90E35" w:rsidRPr="0068554F">
        <w:rPr>
          <w:rFonts w:asciiTheme="minorHAnsi" w:hAnsiTheme="minorHAnsi" w:cs="Calibri"/>
          <w:i/>
          <w:iCs/>
        </w:rPr>
        <w:t>LSystem</w:t>
      </w:r>
      <w:r w:rsidR="00F90E35" w:rsidRPr="0068554F">
        <w:rPr>
          <w:rFonts w:asciiTheme="minorHAnsi" w:hAnsiTheme="minorHAnsi" w:cs="Calibri"/>
        </w:rPr>
        <w:t xml:space="preserve"> décrite précédemment. Puisque les sous-structures qui ne se chevauchent pas peuvent être partitionnées indépendamment les unes des autres, les règles de décomposition peuvent être appliquées séquentiellement. En outre, la condition qui met fin à un processus de décomposition est l'atteinte des symboles terminaux, qui représentent des composants qui ne peuvent plus être divisés.</w:t>
      </w:r>
    </w:p>
    <w:p w14:paraId="36C76D98" w14:textId="77777777" w:rsidR="00F90E35" w:rsidRPr="0068554F" w:rsidRDefault="00F90E35" w:rsidP="00F90E35">
      <w:pPr>
        <w:rPr>
          <w:rFonts w:asciiTheme="minorHAnsi" w:hAnsiTheme="minorHAnsi" w:cs="Calibri"/>
        </w:rPr>
      </w:pPr>
      <w:r w:rsidRPr="0068554F">
        <w:rPr>
          <w:rFonts w:asciiTheme="minorHAnsi" w:hAnsiTheme="minorHAnsi" w:cs="Calibri"/>
        </w:rPr>
        <w:t xml:space="preserve">Comme dans le cas du </w:t>
      </w:r>
      <w:r w:rsidRPr="0068554F">
        <w:rPr>
          <w:rFonts w:asciiTheme="minorHAnsi" w:hAnsiTheme="minorHAnsi" w:cs="Calibri"/>
          <w:i/>
          <w:iCs/>
        </w:rPr>
        <w:t>LSytem</w:t>
      </w:r>
      <w:r w:rsidRPr="0068554F">
        <w:rPr>
          <w:rFonts w:asciiTheme="minorHAnsi" w:hAnsiTheme="minorHAnsi" w:cs="Calibri"/>
        </w:rPr>
        <w:t xml:space="preserve">, une structure de branchement est représentée par une chaîne de modules entre crochets (symboles avec paramètres associés). Les paires de parenthèses correspondantes enferment les branches. La dérivation commence par une chaîne initiale identifiée par le mot-clé </w:t>
      </w:r>
      <w:r w:rsidRPr="0068554F">
        <w:rPr>
          <w:rFonts w:asciiTheme="minorHAnsi" w:hAnsiTheme="minorHAnsi" w:cs="Calibri"/>
          <w:i/>
          <w:iCs/>
        </w:rPr>
        <w:t>axiom</w:t>
      </w:r>
      <w:r w:rsidRPr="0068554F">
        <w:rPr>
          <w:rFonts w:asciiTheme="minorHAnsi" w:hAnsiTheme="minorHAnsi" w:cs="Calibri"/>
        </w:rPr>
        <w:t>.</w:t>
      </w:r>
    </w:p>
    <w:p w14:paraId="1BC43D5B" w14:textId="41E7C5AE" w:rsidR="00F90E35" w:rsidRDefault="00F90E35" w:rsidP="00F90E35">
      <w:pPr>
        <w:rPr>
          <w:rFonts w:asciiTheme="minorHAnsi" w:hAnsiTheme="minorHAnsi" w:cs="Calibri"/>
        </w:rPr>
      </w:pPr>
      <w:r w:rsidRPr="0068554F">
        <w:rPr>
          <w:rFonts w:asciiTheme="minorHAnsi" w:hAnsiTheme="minorHAnsi" w:cs="Calibri"/>
        </w:rPr>
        <w:t xml:space="preserve">Les règles sans contexte sont spécifiées par la syntaxe suivante : </w:t>
      </w:r>
    </w:p>
    <w:p w14:paraId="25B6C696" w14:textId="10F31634" w:rsidR="001624E7" w:rsidRDefault="001624E7" w:rsidP="00F90E35">
      <w:pPr>
        <w:rPr>
          <w:rFonts w:asciiTheme="minorHAnsi" w:hAnsiTheme="minorHAnsi" w:cs="Calibri"/>
        </w:rPr>
      </w:pPr>
      <m:oMathPara>
        <m:oMath>
          <m:r>
            <w:rPr>
              <w:rFonts w:ascii="Cambria Math" w:hAnsi="Cambria Math" w:cs="Calibri"/>
            </w:rPr>
            <m:t>pred :</m:t>
          </m:r>
          <m:d>
            <m:dPr>
              <m:begChr m:val="{"/>
              <m:endChr m:val="}"/>
              <m:ctrlPr>
                <w:rPr>
                  <w:rFonts w:ascii="Cambria Math" w:hAnsi="Cambria Math" w:cs="Calibri"/>
                  <w:i/>
                </w:rPr>
              </m:ctrlPr>
            </m:dPr>
            <m:e>
              <m:r>
                <w:rPr>
                  <w:rFonts w:ascii="Cambria Math" w:hAnsi="Cambria Math" w:cs="Calibri"/>
                </w:rPr>
                <m:t>bloc</m:t>
              </m:r>
              <m:sSub>
                <m:sSubPr>
                  <m:ctrlPr>
                    <w:rPr>
                      <w:rFonts w:ascii="Cambria Math" w:hAnsi="Cambria Math" w:cs="Calibri"/>
                      <w:i/>
                    </w:rPr>
                  </m:ctrlPr>
                </m:sSubPr>
                <m:e>
                  <m:r>
                    <w:rPr>
                      <w:rFonts w:ascii="Cambria Math" w:hAnsi="Cambria Math" w:cs="Calibri"/>
                    </w:rPr>
                    <m:t>k</m:t>
                  </m:r>
                </m:e>
                <m:sub>
                  <m:r>
                    <w:rPr>
                      <w:rFonts w:ascii="Cambria Math" w:hAnsi="Cambria Math" w:cs="Calibri"/>
                    </w:rPr>
                    <m:t>1</m:t>
                  </m:r>
                </m:sub>
              </m:sSub>
            </m:e>
          </m:d>
          <m:r>
            <w:rPr>
              <w:rFonts w:ascii="Cambria Math" w:hAnsi="Cambria Math" w:cs="Calibri"/>
            </w:rPr>
            <m:t xml:space="preserve"> cond </m:t>
          </m:r>
          <m:d>
            <m:dPr>
              <m:begChr m:val="{"/>
              <m:endChr m:val="}"/>
              <m:ctrlPr>
                <w:rPr>
                  <w:rFonts w:ascii="Cambria Math" w:hAnsi="Cambria Math" w:cs="Calibri"/>
                  <w:i/>
                </w:rPr>
              </m:ctrlPr>
            </m:dPr>
            <m:e>
              <m:r>
                <w:rPr>
                  <w:rFonts w:ascii="Cambria Math" w:hAnsi="Cambria Math" w:cs="Calibri"/>
                </w:rPr>
                <m:t>bloc</m:t>
              </m:r>
              <m:sSub>
                <m:sSubPr>
                  <m:ctrlPr>
                    <w:rPr>
                      <w:rFonts w:ascii="Cambria Math" w:hAnsi="Cambria Math" w:cs="Calibri"/>
                      <w:i/>
                    </w:rPr>
                  </m:ctrlPr>
                </m:sSubPr>
                <m:e>
                  <m:r>
                    <w:rPr>
                      <w:rFonts w:ascii="Cambria Math" w:hAnsi="Cambria Math" w:cs="Calibri"/>
                    </w:rPr>
                    <m:t>k</m:t>
                  </m:r>
                </m:e>
                <m:sub>
                  <m:r>
                    <w:rPr>
                      <w:rFonts w:ascii="Cambria Math" w:hAnsi="Cambria Math" w:cs="Calibri"/>
                    </w:rPr>
                    <m:t>2</m:t>
                  </m:r>
                </m:sub>
              </m:sSub>
            </m:e>
          </m:d>
          <m:r>
            <w:rPr>
              <w:rFonts w:ascii="Cambria Math" w:hAnsi="Cambria Math" w:cs="Calibri"/>
            </w:rPr>
            <m:t>→succ</m:t>
          </m:r>
        </m:oMath>
      </m:oMathPara>
    </w:p>
    <w:p w14:paraId="52729D6E" w14:textId="27EBEA6B" w:rsidR="00F90E35" w:rsidRPr="0068554F" w:rsidRDefault="001624E7" w:rsidP="00F90E35">
      <w:pPr>
        <w:rPr>
          <w:rFonts w:asciiTheme="minorHAnsi" w:hAnsiTheme="minorHAnsi" w:cs="Calibri"/>
          <w:noProof/>
        </w:rPr>
      </w:pPr>
      <w:r>
        <w:rPr>
          <w:rFonts w:asciiTheme="minorHAnsi" w:hAnsiTheme="minorHAnsi" w:cs="Calibri"/>
          <w:noProof/>
        </w:rPr>
        <w:t>Avec les significations suivantes :</w:t>
      </w:r>
    </w:p>
    <w:p w14:paraId="120E68D8" w14:textId="62DF4E67" w:rsidR="00F90E35" w:rsidRPr="001624E7" w:rsidRDefault="001624E7" w:rsidP="00D0449E">
      <w:pPr>
        <w:pStyle w:val="Paragraphedeliste"/>
        <w:numPr>
          <w:ilvl w:val="0"/>
          <w:numId w:val="68"/>
        </w:numPr>
        <w:rPr>
          <w:rFonts w:asciiTheme="minorHAnsi" w:hAnsiTheme="minorHAnsi" w:cs="Calibri"/>
          <w:noProof/>
        </w:rPr>
      </w:pPr>
      <w:r w:rsidRPr="001624E7">
        <w:rPr>
          <w:rFonts w:asciiTheme="minorHAnsi" w:hAnsiTheme="minorHAnsi" w:cs="Calibri"/>
          <w:i/>
          <w:iCs/>
          <w:noProof/>
        </w:rPr>
        <w:t>pred</w:t>
      </w:r>
      <w:r w:rsidR="00F90E35" w:rsidRPr="001624E7">
        <w:rPr>
          <w:rFonts w:asciiTheme="minorHAnsi" w:hAnsiTheme="minorHAnsi" w:cs="Calibri"/>
          <w:noProof/>
        </w:rPr>
        <w:t xml:space="preserve"> signifie prédécesseur</w:t>
      </w:r>
    </w:p>
    <w:p w14:paraId="4DD8DED0" w14:textId="2E19AB40" w:rsidR="00F90E35" w:rsidRPr="001624E7" w:rsidRDefault="001624E7" w:rsidP="00D0449E">
      <w:pPr>
        <w:pStyle w:val="Paragraphedeliste"/>
        <w:numPr>
          <w:ilvl w:val="0"/>
          <w:numId w:val="68"/>
        </w:numPr>
        <w:rPr>
          <w:rFonts w:asciiTheme="minorHAnsi" w:hAnsiTheme="minorHAnsi" w:cs="Calibri"/>
          <w:noProof/>
        </w:rPr>
      </w:pPr>
      <w:r>
        <w:rPr>
          <w:rFonts w:asciiTheme="minorHAnsi" w:hAnsiTheme="minorHAnsi" w:cs="Calibri"/>
          <w:i/>
          <w:iCs/>
          <w:noProof/>
        </w:rPr>
        <w:t>s</w:t>
      </w:r>
      <w:r w:rsidR="00F90E35" w:rsidRPr="001624E7">
        <w:rPr>
          <w:rFonts w:asciiTheme="minorHAnsi" w:hAnsiTheme="minorHAnsi" w:cs="Calibri"/>
          <w:i/>
          <w:iCs/>
          <w:noProof/>
        </w:rPr>
        <w:t>ucc</w:t>
      </w:r>
      <w:r w:rsidR="00F90E35" w:rsidRPr="001624E7">
        <w:rPr>
          <w:rFonts w:asciiTheme="minorHAnsi" w:hAnsiTheme="minorHAnsi" w:cs="Calibri"/>
          <w:noProof/>
        </w:rPr>
        <w:t xml:space="preserve"> signifie successeur</w:t>
      </w:r>
    </w:p>
    <w:p w14:paraId="636E38C6" w14:textId="29CB7DCF" w:rsidR="00F90E35" w:rsidRPr="0068554F" w:rsidRDefault="00F90E35" w:rsidP="00F90E35">
      <w:pPr>
        <w:rPr>
          <w:rFonts w:asciiTheme="minorHAnsi" w:hAnsiTheme="minorHAnsi" w:cs="Calibri"/>
          <w:noProof/>
        </w:rPr>
      </w:pPr>
      <w:r w:rsidRPr="0068554F">
        <w:rPr>
          <w:rFonts w:asciiTheme="minorHAnsi" w:hAnsiTheme="minorHAnsi" w:cs="Calibri"/>
          <w:noProof/>
        </w:rPr>
        <w:t xml:space="preserve">Le champ facultatif </w:t>
      </w:r>
      <w:r w:rsidRPr="0068554F">
        <w:rPr>
          <w:rFonts w:asciiTheme="minorHAnsi" w:hAnsiTheme="minorHAnsi" w:cs="Calibri"/>
          <w:i/>
          <w:iCs/>
          <w:noProof/>
        </w:rPr>
        <w:t>cond</w:t>
      </w:r>
      <w:r w:rsidRPr="0068554F">
        <w:rPr>
          <w:rFonts w:asciiTheme="minorHAnsi" w:hAnsiTheme="minorHAnsi" w:cs="Calibri"/>
          <w:noProof/>
        </w:rPr>
        <w:t xml:space="preserve"> est la condition (expression logique) qui préserve la production application. Les champs </w:t>
      </w:r>
      <w:r w:rsidRPr="0068554F">
        <w:rPr>
          <w:rFonts w:asciiTheme="minorHAnsi" w:hAnsiTheme="minorHAnsi" w:cs="Calibri"/>
          <w:i/>
          <w:iCs/>
          <w:noProof/>
        </w:rPr>
        <w:t>block1</w:t>
      </w:r>
      <w:r w:rsidRPr="0068554F">
        <w:rPr>
          <w:rFonts w:asciiTheme="minorHAnsi" w:hAnsiTheme="minorHAnsi" w:cs="Calibri"/>
          <w:noProof/>
        </w:rPr>
        <w:t xml:space="preserve"> et </w:t>
      </w:r>
      <w:r w:rsidRPr="0068554F">
        <w:rPr>
          <w:rFonts w:asciiTheme="minorHAnsi" w:hAnsiTheme="minorHAnsi" w:cs="Calibri"/>
          <w:i/>
          <w:iCs/>
          <w:noProof/>
        </w:rPr>
        <w:t>block2</w:t>
      </w:r>
      <w:r w:rsidRPr="0068554F">
        <w:rPr>
          <w:rFonts w:asciiTheme="minorHAnsi" w:hAnsiTheme="minorHAnsi" w:cs="Calibri"/>
          <w:noProof/>
        </w:rPr>
        <w:t xml:space="preserve"> sont des séquences d'instructions C. Le premier bloc est exécuté avant l'évaluation de la condition. Si la condition est vraie, le deuxième bloc est également évalué et la règle est appliquée.</w:t>
      </w:r>
    </w:p>
    <w:p w14:paraId="1684EA82" w14:textId="7EA63394" w:rsidR="00F90E35" w:rsidRDefault="00F90E35" w:rsidP="00F90E35">
      <w:pPr>
        <w:rPr>
          <w:rFonts w:asciiTheme="minorHAnsi" w:hAnsiTheme="minorHAnsi" w:cs="Calibri"/>
          <w:noProof/>
        </w:rPr>
      </w:pPr>
      <w:r w:rsidRPr="0068554F">
        <w:rPr>
          <w:rFonts w:asciiTheme="minorHAnsi" w:hAnsiTheme="minorHAnsi" w:cs="Calibri"/>
          <w:noProof/>
        </w:rPr>
        <w:t>Par exemple, la règle :</w:t>
      </w:r>
    </w:p>
    <w:p w14:paraId="04254A42" w14:textId="36D8F952" w:rsidR="00F90E35" w:rsidRPr="0068554F" w:rsidRDefault="001624E7" w:rsidP="001624E7">
      <w:pPr>
        <w:jc w:val="center"/>
        <w:rPr>
          <w:rFonts w:asciiTheme="minorHAnsi" w:hAnsiTheme="minorHAnsi" w:cs="Calibri"/>
          <w:noProof/>
        </w:rPr>
      </w:pPr>
      <m:oMathPara>
        <m:oMath>
          <m:r>
            <w:rPr>
              <w:rFonts w:ascii="Cambria Math" w:hAnsi="Cambria Math" w:cs="Calibri"/>
              <w:noProof/>
            </w:rPr>
            <m:t>A</m:t>
          </m:r>
          <m:d>
            <m:dPr>
              <m:ctrlPr>
                <w:rPr>
                  <w:rFonts w:ascii="Cambria Math" w:hAnsi="Cambria Math" w:cs="Calibri"/>
                  <w:i/>
                  <w:noProof/>
                </w:rPr>
              </m:ctrlPr>
            </m:dPr>
            <m:e>
              <m:r>
                <w:rPr>
                  <w:rFonts w:ascii="Cambria Math" w:hAnsi="Cambria Math" w:cs="Calibri"/>
                  <w:noProof/>
                </w:rPr>
                <m:t>x</m:t>
              </m:r>
            </m:e>
          </m:d>
          <m:r>
            <w:rPr>
              <w:rFonts w:ascii="Cambria Math" w:hAnsi="Cambria Math" w:cs="Calibri"/>
              <w:noProof/>
            </w:rPr>
            <m:t>:</m:t>
          </m:r>
          <m:d>
            <m:dPr>
              <m:begChr m:val="{"/>
              <m:endChr m:val="}"/>
              <m:ctrlPr>
                <w:rPr>
                  <w:rFonts w:ascii="Cambria Math" w:hAnsi="Cambria Math" w:cs="Calibri"/>
                  <w:i/>
                  <w:noProof/>
                </w:rPr>
              </m:ctrlPr>
            </m:dPr>
            <m:e>
              <m:r>
                <w:rPr>
                  <w:rFonts w:ascii="Cambria Math" w:hAnsi="Cambria Math" w:cs="Calibri"/>
                  <w:noProof/>
                </w:rPr>
                <m:t>y=x+2</m:t>
              </m:r>
            </m:e>
          </m:d>
          <m:r>
            <w:rPr>
              <w:rFonts w:ascii="Cambria Math" w:hAnsi="Cambria Math" w:cs="Calibri"/>
              <w:noProof/>
            </w:rPr>
            <m:t xml:space="preserve"> y≥5 </m:t>
          </m:r>
          <m:d>
            <m:dPr>
              <m:begChr m:val="{"/>
              <m:endChr m:val="}"/>
              <m:ctrlPr>
                <w:rPr>
                  <w:rFonts w:ascii="Cambria Math" w:hAnsi="Cambria Math" w:cs="Calibri"/>
                  <w:i/>
                  <w:noProof/>
                </w:rPr>
              </m:ctrlPr>
            </m:dPr>
            <m:e>
              <m:r>
                <w:rPr>
                  <w:rFonts w:ascii="Cambria Math" w:hAnsi="Cambria Math" w:cs="Calibri"/>
                  <w:noProof/>
                </w:rPr>
                <m:t>z=</m:t>
              </m:r>
              <m:f>
                <m:fPr>
                  <m:ctrlPr>
                    <w:rPr>
                      <w:rFonts w:ascii="Cambria Math" w:hAnsi="Cambria Math" w:cs="Calibri"/>
                      <w:i/>
                      <w:noProof/>
                    </w:rPr>
                  </m:ctrlPr>
                </m:fPr>
                <m:num>
                  <m:r>
                    <w:rPr>
                      <w:rFonts w:ascii="Cambria Math" w:hAnsi="Cambria Math" w:cs="Calibri"/>
                      <w:noProof/>
                    </w:rPr>
                    <m:t>y</m:t>
                  </m:r>
                </m:num>
                <m:den>
                  <m:r>
                    <w:rPr>
                      <w:rFonts w:ascii="Cambria Math" w:hAnsi="Cambria Math" w:cs="Calibri"/>
                      <w:noProof/>
                    </w:rPr>
                    <m:t>3</m:t>
                  </m:r>
                </m:den>
              </m:f>
            </m:e>
          </m:d>
          <m:r>
            <w:rPr>
              <w:rFonts w:ascii="Cambria Math" w:hAnsi="Cambria Math" w:cs="Calibri"/>
              <w:noProof/>
            </w:rPr>
            <m:t>→B</m:t>
          </m:r>
          <m:d>
            <m:dPr>
              <m:ctrlPr>
                <w:rPr>
                  <w:rFonts w:ascii="Cambria Math" w:hAnsi="Cambria Math" w:cs="Calibri"/>
                  <w:i/>
                  <w:noProof/>
                </w:rPr>
              </m:ctrlPr>
            </m:dPr>
            <m:e>
              <m:r>
                <w:rPr>
                  <w:rFonts w:ascii="Cambria Math" w:hAnsi="Cambria Math" w:cs="Calibri"/>
                  <w:noProof/>
                </w:rPr>
                <m:t>z</m:t>
              </m:r>
            </m:e>
          </m:d>
          <m:r>
            <w:rPr>
              <w:rFonts w:ascii="Cambria Math" w:hAnsi="Cambria Math" w:cs="Calibri"/>
              <w:noProof/>
            </w:rPr>
            <m:t>C(z+1)</m:t>
          </m:r>
        </m:oMath>
      </m:oMathPara>
    </w:p>
    <w:p w14:paraId="259E6EF7" w14:textId="29E3923A" w:rsidR="00F90E35" w:rsidRPr="0068554F" w:rsidRDefault="001624E7" w:rsidP="00F90E35">
      <w:pPr>
        <w:rPr>
          <w:rFonts w:asciiTheme="minorHAnsi" w:hAnsiTheme="minorHAnsi" w:cs="Calibri"/>
          <w:noProof/>
        </w:rPr>
      </w:pPr>
      <w:r>
        <w:rPr>
          <w:rFonts w:asciiTheme="minorHAnsi" w:hAnsiTheme="minorHAnsi" w:cs="Calibri"/>
          <w:noProof/>
        </w:rPr>
        <w:t>P</w:t>
      </w:r>
      <w:r w:rsidR="00F90E35" w:rsidRPr="0068554F">
        <w:rPr>
          <w:rFonts w:asciiTheme="minorHAnsi" w:hAnsiTheme="minorHAnsi" w:cs="Calibri"/>
          <w:noProof/>
        </w:rPr>
        <w:t>eut être appliquée au module A(4), le subdivisant en modules B(2) C(3).</w:t>
      </w:r>
    </w:p>
    <w:p w14:paraId="4A13BAEB" w14:textId="2D5E2D0D" w:rsidR="00F90E35" w:rsidRPr="0068554F" w:rsidRDefault="001C3FA2" w:rsidP="00F90E35">
      <w:pPr>
        <w:rPr>
          <w:rFonts w:asciiTheme="minorHAnsi" w:hAnsiTheme="minorHAnsi" w:cs="Calibri"/>
          <w:noProof/>
        </w:rPr>
      </w:pPr>
      <w:r>
        <w:rPr>
          <w:rFonts w:asciiTheme="minorHAnsi" w:hAnsiTheme="minorHAnsi" w:cs="Calibri"/>
          <w:noProof/>
        </w:rPr>
        <w:lastRenderedPageBreak/>
        <w:t>Selon ce que l’on souhaite faire, il</w:t>
      </w:r>
      <w:r w:rsidR="00F90E35" w:rsidRPr="0068554F">
        <w:rPr>
          <w:rFonts w:asciiTheme="minorHAnsi" w:hAnsiTheme="minorHAnsi" w:cs="Calibri"/>
          <w:noProof/>
        </w:rPr>
        <w:t xml:space="preserve"> peut </w:t>
      </w:r>
      <w:r>
        <w:rPr>
          <w:rFonts w:asciiTheme="minorHAnsi" w:hAnsiTheme="minorHAnsi" w:cs="Calibri"/>
          <w:noProof/>
        </w:rPr>
        <w:t xml:space="preserve">y </w:t>
      </w:r>
      <w:r w:rsidR="00F90E35" w:rsidRPr="0068554F">
        <w:rPr>
          <w:rFonts w:asciiTheme="minorHAnsi" w:hAnsiTheme="minorHAnsi" w:cs="Calibri"/>
          <w:noProof/>
        </w:rPr>
        <w:t>avoir des règles spécifiques à un contexte, aussi bien pour un contexte précédent (</w:t>
      </w:r>
      <w:r w:rsidR="00F90E35" w:rsidRPr="0068554F">
        <w:rPr>
          <w:rFonts w:asciiTheme="minorHAnsi" w:hAnsiTheme="minorHAnsi" w:cs="Calibri"/>
          <w:i/>
          <w:iCs/>
          <w:noProof/>
        </w:rPr>
        <w:t>pred</w:t>
      </w:r>
      <w:r w:rsidR="00F90E35" w:rsidRPr="0068554F">
        <w:rPr>
          <w:rFonts w:asciiTheme="minorHAnsi" w:hAnsiTheme="minorHAnsi" w:cs="Calibri"/>
          <w:noProof/>
        </w:rPr>
        <w:t>) que pour un contexte suivant (</w:t>
      </w:r>
      <w:r w:rsidR="00F90E35" w:rsidRPr="0068554F">
        <w:rPr>
          <w:rFonts w:asciiTheme="minorHAnsi" w:hAnsiTheme="minorHAnsi" w:cs="Calibri"/>
          <w:i/>
          <w:iCs/>
          <w:noProof/>
        </w:rPr>
        <w:t>succ</w:t>
      </w:r>
      <w:r w:rsidR="00F90E35" w:rsidRPr="0068554F">
        <w:rPr>
          <w:rFonts w:asciiTheme="minorHAnsi" w:hAnsiTheme="minorHAnsi" w:cs="Calibri"/>
          <w:noProof/>
        </w:rPr>
        <w:t>).</w:t>
      </w:r>
    </w:p>
    <w:p w14:paraId="71F6A442" w14:textId="77777777" w:rsidR="00F90E35" w:rsidRPr="0068554F" w:rsidRDefault="00F90E35" w:rsidP="00F90E35">
      <w:pPr>
        <w:rPr>
          <w:rFonts w:asciiTheme="minorHAnsi" w:hAnsiTheme="minorHAnsi" w:cs="Calibri"/>
          <w:noProof/>
        </w:rPr>
      </w:pPr>
      <w:r w:rsidRPr="0068554F">
        <w:rPr>
          <w:rFonts w:asciiTheme="minorHAnsi" w:hAnsiTheme="minorHAnsi" w:cs="Calibri"/>
          <w:noProof/>
        </w:rPr>
        <w:t xml:space="preserve">Le prédécesseur strict (module en cours de remplacement) </w:t>
      </w:r>
      <w:r w:rsidRPr="0068554F">
        <w:rPr>
          <w:rFonts w:asciiTheme="minorHAnsi" w:hAnsiTheme="minorHAnsi" w:cs="Calibri"/>
          <w:i/>
          <w:iCs/>
          <w:noProof/>
        </w:rPr>
        <w:t>pred</w:t>
      </w:r>
      <w:r w:rsidRPr="0068554F">
        <w:rPr>
          <w:rFonts w:asciiTheme="minorHAnsi" w:hAnsiTheme="minorHAnsi" w:cs="Calibri"/>
          <w:noProof/>
        </w:rPr>
        <w:t xml:space="preserve"> peut être précédé d'un ou plusieurs modules constituant le contexte gauche, et/ou suivi par des modules constituant le contexte droit. Ces contextes sont séparés du prédécesseur strict par les symboles &lt; et &gt; respectivement. </w:t>
      </w:r>
    </w:p>
    <w:p w14:paraId="1E085E7B" w14:textId="335B5C1A" w:rsidR="00F90E35" w:rsidRDefault="00F90E35" w:rsidP="00F90E35">
      <w:pPr>
        <w:rPr>
          <w:rFonts w:asciiTheme="minorHAnsi" w:hAnsiTheme="minorHAnsi" w:cs="Calibri"/>
          <w:noProof/>
        </w:rPr>
      </w:pPr>
      <w:r w:rsidRPr="0068554F">
        <w:rPr>
          <w:rFonts w:asciiTheme="minorHAnsi" w:hAnsiTheme="minorHAnsi" w:cs="Calibri"/>
          <w:noProof/>
        </w:rPr>
        <w:t>Par exemple, la règle suivante :</w:t>
      </w:r>
    </w:p>
    <w:p w14:paraId="421D5ABE" w14:textId="309B8524" w:rsidR="00F90E35" w:rsidRPr="0068554F" w:rsidRDefault="00082641" w:rsidP="00F90E35">
      <w:pPr>
        <w:rPr>
          <w:rFonts w:asciiTheme="minorHAnsi" w:hAnsiTheme="minorHAnsi" w:cs="Calibri"/>
          <w:noProof/>
        </w:rPr>
      </w:pPr>
      <m:oMathPara>
        <m:oMath>
          <m:r>
            <w:rPr>
              <w:rFonts w:ascii="Cambria Math" w:hAnsi="Cambria Math" w:cs="Calibri"/>
              <w:noProof/>
            </w:rPr>
            <m:t>A</m:t>
          </m:r>
          <m:d>
            <m:dPr>
              <m:ctrlPr>
                <w:rPr>
                  <w:rFonts w:ascii="Cambria Math" w:hAnsi="Cambria Math" w:cs="Calibri"/>
                  <w:i/>
                  <w:noProof/>
                </w:rPr>
              </m:ctrlPr>
            </m:dPr>
            <m:e>
              <m:r>
                <w:rPr>
                  <w:rFonts w:ascii="Cambria Math" w:hAnsi="Cambria Math" w:cs="Calibri"/>
                  <w:noProof/>
                </w:rPr>
                <m:t>x</m:t>
              </m:r>
            </m:e>
          </m:d>
          <m:r>
            <w:rPr>
              <w:rFonts w:ascii="Cambria Math" w:hAnsi="Cambria Math" w:cs="Calibri"/>
              <w:noProof/>
            </w:rPr>
            <m:t>&lt;B</m:t>
          </m:r>
          <m:d>
            <m:dPr>
              <m:ctrlPr>
                <w:rPr>
                  <w:rFonts w:ascii="Cambria Math" w:hAnsi="Cambria Math" w:cs="Calibri"/>
                  <w:i/>
                  <w:noProof/>
                </w:rPr>
              </m:ctrlPr>
            </m:dPr>
            <m:e>
              <m:r>
                <w:rPr>
                  <w:rFonts w:ascii="Cambria Math" w:hAnsi="Cambria Math" w:cs="Calibri"/>
                  <w:noProof/>
                </w:rPr>
                <m:t>y</m:t>
              </m:r>
            </m:e>
          </m:d>
          <m:r>
            <w:rPr>
              <w:rFonts w:ascii="Cambria Math" w:hAnsi="Cambria Math" w:cs="Calibri"/>
              <w:noProof/>
            </w:rPr>
            <m:t>&lt;C</m:t>
          </m:r>
          <m:d>
            <m:dPr>
              <m:ctrlPr>
                <w:rPr>
                  <w:rFonts w:ascii="Cambria Math" w:hAnsi="Cambria Math" w:cs="Calibri"/>
                  <w:i/>
                  <w:noProof/>
                </w:rPr>
              </m:ctrlPr>
            </m:dPr>
            <m:e>
              <m:r>
                <w:rPr>
                  <w:rFonts w:ascii="Cambria Math" w:hAnsi="Cambria Math" w:cs="Calibri"/>
                  <w:noProof/>
                </w:rPr>
                <m:t>z</m:t>
              </m:r>
            </m:e>
          </m:d>
          <m:r>
            <w:rPr>
              <w:rFonts w:ascii="Cambria Math" w:hAnsi="Cambria Math" w:cs="Calibri"/>
              <w:noProof/>
            </w:rPr>
            <m:t>:x+z&gt;0→M</m:t>
          </m:r>
          <m:d>
            <m:dPr>
              <m:ctrlPr>
                <w:rPr>
                  <w:rFonts w:ascii="Cambria Math" w:hAnsi="Cambria Math" w:cs="Calibri"/>
                  <w:i/>
                  <w:noProof/>
                </w:rPr>
              </m:ctrlPr>
            </m:dPr>
            <m:e>
              <m:f>
                <m:fPr>
                  <m:ctrlPr>
                    <w:rPr>
                      <w:rFonts w:ascii="Cambria Math" w:hAnsi="Cambria Math" w:cs="Calibri"/>
                      <w:i/>
                      <w:noProof/>
                    </w:rPr>
                  </m:ctrlPr>
                </m:fPr>
                <m:num>
                  <m:r>
                    <w:rPr>
                      <w:rFonts w:ascii="Cambria Math" w:hAnsi="Cambria Math" w:cs="Calibri"/>
                      <w:noProof/>
                    </w:rPr>
                    <m:t>y</m:t>
                  </m:r>
                </m:num>
                <m:den>
                  <m:r>
                    <w:rPr>
                      <w:rFonts w:ascii="Cambria Math" w:hAnsi="Cambria Math" w:cs="Calibri"/>
                      <w:noProof/>
                    </w:rPr>
                    <m:t>2</m:t>
                  </m:r>
                </m:den>
              </m:f>
            </m:e>
          </m:d>
          <m:r>
            <w:rPr>
              <w:rFonts w:ascii="Cambria Math" w:hAnsi="Cambria Math" w:cs="Calibri"/>
              <w:noProof/>
            </w:rPr>
            <m:t>N(</m:t>
          </m:r>
          <m:f>
            <m:fPr>
              <m:ctrlPr>
                <w:rPr>
                  <w:rFonts w:ascii="Cambria Math" w:hAnsi="Cambria Math" w:cs="Calibri"/>
                  <w:i/>
                  <w:noProof/>
                </w:rPr>
              </m:ctrlPr>
            </m:fPr>
            <m:num>
              <m:r>
                <w:rPr>
                  <w:rFonts w:ascii="Cambria Math" w:hAnsi="Cambria Math" w:cs="Calibri"/>
                  <w:noProof/>
                </w:rPr>
                <m:t>y</m:t>
              </m:r>
            </m:num>
            <m:den>
              <m:r>
                <w:rPr>
                  <w:rFonts w:ascii="Cambria Math" w:hAnsi="Cambria Math" w:cs="Calibri"/>
                  <w:noProof/>
                </w:rPr>
                <m:t>2</m:t>
              </m:r>
            </m:den>
          </m:f>
          <m:r>
            <w:rPr>
              <w:rFonts w:ascii="Cambria Math" w:hAnsi="Cambria Math" w:cs="Calibri"/>
              <w:noProof/>
            </w:rPr>
            <m:t>)</m:t>
          </m:r>
        </m:oMath>
      </m:oMathPara>
    </w:p>
    <w:p w14:paraId="7B2EFE7E" w14:textId="620C9F56" w:rsidR="00F90E35" w:rsidRDefault="00F90E35" w:rsidP="00F90E35">
      <w:pPr>
        <w:rPr>
          <w:rFonts w:asciiTheme="minorHAnsi" w:hAnsiTheme="minorHAnsi" w:cs="Calibri"/>
          <w:noProof/>
        </w:rPr>
      </w:pPr>
      <w:r w:rsidRPr="0068554F">
        <w:rPr>
          <w:rFonts w:asciiTheme="minorHAnsi" w:hAnsiTheme="minorHAnsi" w:cs="Calibri"/>
          <w:noProof/>
        </w:rPr>
        <w:t xml:space="preserve">Cette règle décompose le module B en une paire de modules M et N, à condition que que le module B apparaisse dans le contexte des modules A et C, et que la somme de leurs paramètres soit supérieure à 0. </w:t>
      </w:r>
    </w:p>
    <w:p w14:paraId="184F6A8B" w14:textId="77777777" w:rsidR="00F90E35" w:rsidRPr="0068554F" w:rsidRDefault="00F90E35" w:rsidP="00F90E35">
      <w:pPr>
        <w:rPr>
          <w:rFonts w:asciiTheme="minorHAnsi" w:hAnsiTheme="minorHAnsi" w:cs="Calibri"/>
        </w:rPr>
      </w:pPr>
    </w:p>
    <w:p w14:paraId="39B71D74" w14:textId="3865ACD8" w:rsidR="00F90E35" w:rsidRDefault="00F90E35" w:rsidP="00F90E35">
      <w:pPr>
        <w:tabs>
          <w:tab w:val="left" w:pos="4783"/>
        </w:tabs>
        <w:rPr>
          <w:rFonts w:asciiTheme="minorHAnsi" w:hAnsiTheme="minorHAnsi" w:cs="Calibri"/>
          <w:b/>
          <w:bCs/>
          <w:i/>
          <w:iCs/>
        </w:rPr>
      </w:pPr>
      <w:r w:rsidRPr="00E2285F">
        <w:rPr>
          <w:rFonts w:asciiTheme="minorHAnsi" w:hAnsiTheme="minorHAnsi" w:cs="Calibri"/>
          <w:b/>
          <w:bCs/>
          <w:i/>
          <w:iCs/>
        </w:rPr>
        <w:t xml:space="preserve">Exemple </w:t>
      </w:r>
      <w:r w:rsidR="00FE17AC">
        <w:rPr>
          <w:rFonts w:asciiTheme="minorHAnsi" w:hAnsiTheme="minorHAnsi" w:cs="Calibri"/>
          <w:b/>
          <w:bCs/>
          <w:i/>
          <w:iCs/>
        </w:rPr>
        <w:t>de l’utilisation de cet algorithme pour</w:t>
      </w:r>
      <w:r w:rsidRPr="00E2285F">
        <w:rPr>
          <w:rFonts w:asciiTheme="minorHAnsi" w:hAnsiTheme="minorHAnsi" w:cs="Calibri"/>
          <w:b/>
          <w:bCs/>
          <w:i/>
          <w:iCs/>
        </w:rPr>
        <w:t xml:space="preserve"> modéliser l’espace entre les organes des plantes</w:t>
      </w:r>
    </w:p>
    <w:p w14:paraId="3FB3B4E5" w14:textId="5ABA6C81" w:rsidR="00FE17AC" w:rsidRDefault="00FE17AC" w:rsidP="00F90E35">
      <w:pPr>
        <w:tabs>
          <w:tab w:val="left" w:pos="4783"/>
        </w:tabs>
        <w:rPr>
          <w:rFonts w:asciiTheme="minorHAnsi" w:hAnsiTheme="minorHAnsi" w:cs="Calibri"/>
        </w:rPr>
      </w:pPr>
      <w:r>
        <w:rPr>
          <w:rFonts w:asciiTheme="minorHAnsi" w:hAnsiTheme="minorHAnsi" w:cs="Calibri"/>
        </w:rPr>
        <w:t xml:space="preserve">L’exemple que l’on va détailler ici est un exemple repris de l’article : </w:t>
      </w:r>
      <w:r w:rsidRPr="0068554F">
        <w:rPr>
          <w:rFonts w:asciiTheme="minorHAnsi" w:hAnsiTheme="minorHAnsi" w:cs="Calibri"/>
          <w:i/>
          <w:iCs/>
        </w:rPr>
        <w:t>The use of positional information in the modeling of plant</w:t>
      </w:r>
      <w:r>
        <w:rPr>
          <w:rFonts w:asciiTheme="minorHAnsi" w:hAnsiTheme="minorHAnsi" w:cs="Calibri"/>
          <w:i/>
          <w:iCs/>
        </w:rPr>
        <w:t>.</w:t>
      </w:r>
      <w:r>
        <w:rPr>
          <w:rFonts w:asciiTheme="minorHAnsi" w:hAnsiTheme="minorHAnsi" w:cs="Calibri"/>
        </w:rPr>
        <w:t xml:space="preserve"> Plus précisément, nous allons décrire l’étape qui sert à positionner les nœuds du modèle </w:t>
      </w:r>
      <w:r w:rsidRPr="00FE17AC">
        <w:rPr>
          <w:rFonts w:asciiTheme="minorHAnsi" w:hAnsiTheme="minorHAnsi" w:cs="Calibri"/>
          <w:i/>
          <w:iCs/>
        </w:rPr>
        <w:t>Pellaea falcata</w:t>
      </w:r>
      <w:r>
        <w:rPr>
          <w:rFonts w:asciiTheme="minorHAnsi" w:hAnsiTheme="minorHAnsi" w:cs="Calibri"/>
        </w:rPr>
        <w:t xml:space="preserve"> que les chercheurs veulent reproduire à l’aide de leur algorithme. </w:t>
      </w:r>
    </w:p>
    <w:p w14:paraId="6A63CF94" w14:textId="2BD36FDC" w:rsidR="00FE17AC" w:rsidRDefault="00FE17AC" w:rsidP="00F90E35">
      <w:pPr>
        <w:tabs>
          <w:tab w:val="left" w:pos="4783"/>
        </w:tabs>
        <w:rPr>
          <w:rFonts w:asciiTheme="minorHAnsi" w:hAnsiTheme="minorHAnsi" w:cs="Calibri"/>
        </w:rPr>
      </w:pPr>
      <w:r w:rsidRPr="003139A9">
        <w:rPr>
          <w:rFonts w:asciiTheme="minorHAnsi" w:hAnsiTheme="minorHAnsi" w:cs="Calibri"/>
          <w:i/>
          <w:iCs/>
          <w:noProof/>
        </w:rPr>
        <w:drawing>
          <wp:anchor distT="0" distB="0" distL="114300" distR="114300" simplePos="0" relativeHeight="251692032" behindDoc="0" locked="0" layoutInCell="1" allowOverlap="1" wp14:anchorId="10F088F5" wp14:editId="3DE697DE">
            <wp:simplePos x="0" y="0"/>
            <wp:positionH relativeFrom="margin">
              <wp:align>center</wp:align>
            </wp:positionH>
            <wp:positionV relativeFrom="paragraph">
              <wp:posOffset>265329</wp:posOffset>
            </wp:positionV>
            <wp:extent cx="5003165" cy="2245360"/>
            <wp:effectExtent l="0" t="0" r="6985" b="2540"/>
            <wp:wrapTopAndBottom/>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04070" cy="22461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Calibri"/>
        </w:rPr>
        <w:t>Cette étape correspond au passage de la figure (c) à la figure (d) dans le récapitulatif ci-dessous.</w:t>
      </w:r>
    </w:p>
    <w:p w14:paraId="6E6A64C0" w14:textId="525CE375" w:rsidR="00FE17AC" w:rsidRPr="00FE17AC" w:rsidRDefault="00FE17AC" w:rsidP="00F90E35">
      <w:pPr>
        <w:tabs>
          <w:tab w:val="left" w:pos="4783"/>
        </w:tabs>
        <w:rPr>
          <w:rFonts w:asciiTheme="minorHAnsi" w:hAnsiTheme="minorHAnsi" w:cs="Calibri"/>
          <w:sz w:val="20"/>
          <w:szCs w:val="20"/>
        </w:rPr>
      </w:pPr>
      <w:r w:rsidRPr="00FE17AC">
        <w:rPr>
          <w:rFonts w:asciiTheme="minorHAnsi" w:hAnsiTheme="minorHAnsi" w:cs="Calibri"/>
          <w:sz w:val="20"/>
          <w:szCs w:val="20"/>
        </w:rPr>
        <w:t>Remarque : L’algorithme est suffisamment complexe pour nous intéresser à ce cas qui me paraît le plus simple à comprendre.</w:t>
      </w:r>
    </w:p>
    <w:p w14:paraId="40F1C581" w14:textId="525CE375" w:rsidR="00F90E35" w:rsidRPr="0068554F" w:rsidRDefault="00F90E35" w:rsidP="00F90E35">
      <w:pPr>
        <w:tabs>
          <w:tab w:val="left" w:pos="4783"/>
        </w:tabs>
        <w:rPr>
          <w:rFonts w:asciiTheme="minorHAnsi" w:hAnsiTheme="minorHAnsi" w:cs="Calibri"/>
        </w:rPr>
      </w:pPr>
      <w:r w:rsidRPr="0068554F">
        <w:rPr>
          <w:rFonts w:asciiTheme="minorHAnsi" w:hAnsiTheme="minorHAnsi" w:cs="Calibri"/>
        </w:rPr>
        <w:t xml:space="preserve">Nous appelons les points où les organes sont attachés à un axe les </w:t>
      </w:r>
      <w:r w:rsidRPr="0068554F">
        <w:rPr>
          <w:rFonts w:asciiTheme="minorHAnsi" w:hAnsiTheme="minorHAnsi" w:cs="Calibri"/>
          <w:i/>
          <w:iCs/>
        </w:rPr>
        <w:t>nœuds</w:t>
      </w:r>
      <w:r w:rsidRPr="0068554F">
        <w:rPr>
          <w:rFonts w:asciiTheme="minorHAnsi" w:hAnsiTheme="minorHAnsi" w:cs="Calibri"/>
        </w:rPr>
        <w:t xml:space="preserve">, et les segments de l'axe qu'ils délimitent les </w:t>
      </w:r>
      <w:r w:rsidRPr="0068554F">
        <w:rPr>
          <w:rFonts w:asciiTheme="minorHAnsi" w:hAnsiTheme="minorHAnsi" w:cs="Calibri"/>
          <w:i/>
          <w:iCs/>
        </w:rPr>
        <w:t>inter-</w:t>
      </w:r>
      <w:r w:rsidR="00CD17B3" w:rsidRPr="0068554F">
        <w:rPr>
          <w:rFonts w:asciiTheme="minorHAnsi" w:hAnsiTheme="minorHAnsi" w:cs="Calibri"/>
          <w:i/>
          <w:iCs/>
        </w:rPr>
        <w:t>nœuds</w:t>
      </w:r>
      <w:r w:rsidRPr="0068554F">
        <w:rPr>
          <w:rFonts w:asciiTheme="minorHAnsi" w:hAnsiTheme="minorHAnsi" w:cs="Calibri"/>
        </w:rPr>
        <w:t xml:space="preserve">. </w:t>
      </w:r>
    </w:p>
    <w:p w14:paraId="1632C1F4" w14:textId="45C15AFC" w:rsidR="00F90E35" w:rsidRDefault="00E32633" w:rsidP="00F90E35">
      <w:pPr>
        <w:tabs>
          <w:tab w:val="left" w:pos="4783"/>
        </w:tabs>
        <w:rPr>
          <w:rFonts w:asciiTheme="minorHAnsi" w:hAnsiTheme="minorHAnsi" w:cs="Calibri"/>
        </w:rPr>
      </w:pPr>
      <w:r>
        <w:rPr>
          <w:rFonts w:asciiTheme="minorHAnsi" w:hAnsiTheme="minorHAnsi" w:cs="Calibri"/>
        </w:rPr>
        <w:t>On a </w:t>
      </w:r>
      <w:r w:rsidRPr="0068554F">
        <w:rPr>
          <w:rFonts w:asciiTheme="minorHAnsi" w:hAnsiTheme="minorHAnsi" w:cs="Calibri"/>
        </w:rPr>
        <w:t>une séquence de positions de nœuds sur un axe</w:t>
      </w:r>
      <w:r>
        <w:rPr>
          <w:rFonts w:asciiTheme="minorHAnsi" w:hAnsiTheme="minorHAnsi" w:cs="Calibri"/>
        </w:rPr>
        <w:t> :</w:t>
      </w:r>
    </w:p>
    <w:p w14:paraId="3634E47B" w14:textId="2117DAC4" w:rsidR="00E32633" w:rsidRDefault="00000000" w:rsidP="00E32633">
      <w:pPr>
        <w:tabs>
          <w:tab w:val="left" w:pos="4783"/>
        </w:tabs>
        <w:jc w:val="center"/>
        <w:rPr>
          <w:rFonts w:asciiTheme="minorHAnsi" w:hAnsiTheme="minorHAnsi" w:cs="Calibri"/>
        </w:rPr>
      </w:pPr>
      <m:oMathPara>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s</m:t>
                  </m:r>
                </m:e>
                <m:sub>
                  <m:r>
                    <w:rPr>
                      <w:rFonts w:ascii="Cambria Math" w:hAnsi="Cambria Math" w:cs="Calibri"/>
                    </w:rPr>
                    <m:t>i</m:t>
                  </m:r>
                </m:sub>
              </m:sSub>
            </m:e>
          </m:d>
          <m:r>
            <w:rPr>
              <w:rFonts w:ascii="Cambria Math" w:hAnsi="Cambria Math" w:cs="Calibri"/>
            </w:rPr>
            <m:t>,i=0, 1,…</m:t>
          </m:r>
        </m:oMath>
      </m:oMathPara>
    </w:p>
    <w:p w14:paraId="2025538C" w14:textId="6F2496D8" w:rsidR="00E32633" w:rsidRDefault="00E32633" w:rsidP="00F90E35">
      <w:pPr>
        <w:rPr>
          <w:rFonts w:asciiTheme="minorHAnsi" w:hAnsiTheme="minorHAnsi" w:cs="Calibri"/>
          <w:noProof/>
        </w:rPr>
      </w:pPr>
      <w:r>
        <w:rPr>
          <w:rFonts w:asciiTheme="minorHAnsi" w:hAnsiTheme="minorHAnsi" w:cs="Calibri"/>
        </w:rPr>
        <w:t xml:space="preserve">Ainsi qu’une </w:t>
      </w:r>
      <w:r w:rsidRPr="0068554F">
        <w:rPr>
          <w:rFonts w:asciiTheme="minorHAnsi" w:hAnsiTheme="minorHAnsi" w:cs="Calibri"/>
          <w:noProof/>
        </w:rPr>
        <w:t>séquence associée de longueurs d'</w:t>
      </w:r>
      <w:r>
        <w:rPr>
          <w:rFonts w:asciiTheme="minorHAnsi" w:hAnsiTheme="minorHAnsi" w:cs="Calibri"/>
          <w:noProof/>
        </w:rPr>
        <w:t>inter</w:t>
      </w:r>
      <w:r w:rsidRPr="0068554F">
        <w:rPr>
          <w:rFonts w:asciiTheme="minorHAnsi" w:hAnsiTheme="minorHAnsi" w:cs="Calibri"/>
          <w:noProof/>
        </w:rPr>
        <w:t>-nœuds</w:t>
      </w:r>
      <w:r>
        <w:rPr>
          <w:rFonts w:asciiTheme="minorHAnsi" w:hAnsiTheme="minorHAnsi" w:cs="Calibri"/>
          <w:noProof/>
        </w:rPr>
        <w:t> :</w:t>
      </w:r>
    </w:p>
    <w:p w14:paraId="69BBD746" w14:textId="7E05DE41" w:rsidR="00E32633" w:rsidRDefault="00E32633" w:rsidP="00F90E35">
      <w:pPr>
        <w:rPr>
          <w:rFonts w:asciiTheme="minorHAnsi" w:hAnsiTheme="minorHAnsi" w:cs="Calibri"/>
        </w:rPr>
      </w:pPr>
      <m:oMathPara>
        <m:oMath>
          <m:r>
            <w:rPr>
              <w:rFonts w:ascii="Cambria Math" w:hAnsi="Cambria Math" w:cs="Calibri"/>
            </w:rPr>
            <m:t>{</m:t>
          </m:r>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s</m:t>
              </m:r>
            </m:e>
            <m:sub>
              <m:r>
                <w:rPr>
                  <w:rFonts w:ascii="Cambria Math" w:hAnsi="Cambria Math" w:cs="Calibri"/>
                </w:rPr>
                <m:t>i+1</m:t>
              </m:r>
            </m:sub>
          </m:sSub>
          <m:r>
            <w:rPr>
              <w:rFonts w:ascii="Cambria Math" w:hAnsi="Cambria Math" w:cs="Calibri"/>
            </w:rPr>
            <m:t>-</m:t>
          </m:r>
          <m:sSub>
            <m:sSubPr>
              <m:ctrlPr>
                <w:rPr>
                  <w:rFonts w:ascii="Cambria Math" w:hAnsi="Cambria Math" w:cs="Calibri"/>
                  <w:i/>
                </w:rPr>
              </m:ctrlPr>
            </m:sSubPr>
            <m:e>
              <m:r>
                <w:rPr>
                  <w:rFonts w:ascii="Cambria Math" w:hAnsi="Cambria Math" w:cs="Calibri"/>
                </w:rPr>
                <m:t>s</m:t>
              </m:r>
            </m:e>
            <m:sub>
              <m:r>
                <w:rPr>
                  <w:rFonts w:ascii="Cambria Math" w:hAnsi="Cambria Math" w:cs="Calibri"/>
                </w:rPr>
                <m:t>i</m:t>
              </m:r>
            </m:sub>
          </m:sSub>
          <m:r>
            <w:rPr>
              <w:rFonts w:ascii="Cambria Math" w:hAnsi="Cambria Math" w:cs="Calibri"/>
            </w:rPr>
            <m:t>}</m:t>
          </m:r>
        </m:oMath>
      </m:oMathPara>
    </w:p>
    <w:p w14:paraId="0DCB8323" w14:textId="77777777" w:rsidR="00E32633" w:rsidRDefault="00E32633" w:rsidP="00F90E35">
      <w:pPr>
        <w:rPr>
          <w:rFonts w:asciiTheme="minorHAnsi" w:hAnsiTheme="minorHAnsi" w:cs="Calibri"/>
          <w:noProof/>
        </w:rPr>
      </w:pPr>
    </w:p>
    <w:p w14:paraId="077C8576" w14:textId="2C2CE4EF" w:rsidR="00F90E35" w:rsidRPr="0068554F" w:rsidRDefault="00F90E35" w:rsidP="00F90E35">
      <w:pPr>
        <w:rPr>
          <w:rFonts w:asciiTheme="minorHAnsi" w:hAnsiTheme="minorHAnsi" w:cs="Calibri"/>
          <w:noProof/>
        </w:rPr>
      </w:pPr>
      <w:r w:rsidRPr="0068554F">
        <w:rPr>
          <w:rFonts w:asciiTheme="minorHAnsi" w:hAnsiTheme="minorHAnsi" w:cs="Calibri"/>
          <w:noProof/>
        </w:rPr>
        <w:t>On peut modéliser comme ci-dessous cette séquence.</w:t>
      </w:r>
      <w:r w:rsidR="00E32633">
        <w:rPr>
          <w:noProof/>
        </w:rPr>
        <w:drawing>
          <wp:anchor distT="0" distB="0" distL="114300" distR="114300" simplePos="0" relativeHeight="251658240" behindDoc="0" locked="0" layoutInCell="1" allowOverlap="1" wp14:anchorId="08DA462B" wp14:editId="0D7A22D8">
            <wp:simplePos x="0" y="0"/>
            <wp:positionH relativeFrom="margin">
              <wp:align>center</wp:align>
            </wp:positionH>
            <wp:positionV relativeFrom="paragraph">
              <wp:posOffset>201905</wp:posOffset>
            </wp:positionV>
            <wp:extent cx="753110" cy="1751965"/>
            <wp:effectExtent l="0" t="0" r="8890" b="635"/>
            <wp:wrapTopAndBottom/>
            <wp:docPr id="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53110" cy="1751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8B6DD" w14:textId="2197796F" w:rsidR="00F90E35" w:rsidRPr="0068554F" w:rsidRDefault="00E32633" w:rsidP="00E32633">
      <w:pPr>
        <w:jc w:val="center"/>
        <w:rPr>
          <w:rFonts w:asciiTheme="minorHAnsi" w:hAnsiTheme="minorHAnsi" w:cs="Calibri"/>
          <w:noProof/>
        </w:rPr>
      </w:pPr>
      <w:r w:rsidRPr="0068554F">
        <w:rPr>
          <w:rFonts w:asciiTheme="minorHAnsi" w:hAnsiTheme="minorHAnsi" w:cs="Calibri"/>
          <w:noProof/>
        </w:rPr>
        <w:t>L'étiquetage des nœuds et des inter-nœuds</w:t>
      </w:r>
    </w:p>
    <w:p w14:paraId="6233A747" w14:textId="77777777" w:rsidR="00E32633" w:rsidRDefault="00E32633" w:rsidP="00F90E35">
      <w:pPr>
        <w:rPr>
          <w:rFonts w:asciiTheme="minorHAnsi" w:hAnsiTheme="minorHAnsi" w:cs="Calibri"/>
        </w:rPr>
      </w:pPr>
    </w:p>
    <w:p w14:paraId="46F75E5F" w14:textId="72A52E8C" w:rsidR="00F90E35" w:rsidRDefault="00F90E35" w:rsidP="00F90E35">
      <w:pPr>
        <w:rPr>
          <w:rFonts w:asciiTheme="minorHAnsi" w:hAnsiTheme="minorHAnsi" w:cs="Calibri"/>
        </w:rPr>
      </w:pPr>
      <w:r w:rsidRPr="0068554F">
        <w:rPr>
          <w:rFonts w:asciiTheme="minorHAnsi" w:hAnsiTheme="minorHAnsi" w:cs="Calibri"/>
        </w:rPr>
        <w:t xml:space="preserve">Il est facile de définir les longueurs </w:t>
      </w:r>
      <w:r w:rsidR="00CD17B3" w:rsidRPr="0068554F">
        <w:rPr>
          <w:rFonts w:asciiTheme="minorHAnsi" w:hAnsiTheme="minorHAnsi" w:cs="Calibri"/>
          <w:i/>
          <w:iCs/>
        </w:rPr>
        <w:t>inter-nœuds</w:t>
      </w:r>
      <w:r w:rsidR="00CD17B3" w:rsidRPr="0068554F">
        <w:rPr>
          <w:rFonts w:asciiTheme="minorHAnsi" w:hAnsiTheme="minorHAnsi" w:cs="Calibri"/>
        </w:rPr>
        <w:t xml:space="preserve"> </w:t>
      </w:r>
      <w:r w:rsidRPr="0068554F">
        <w:rPr>
          <w:rFonts w:asciiTheme="minorHAnsi" w:hAnsiTheme="minorHAnsi" w:cs="Calibri"/>
        </w:rPr>
        <w:t>en utilisant une fonction de la position de l'un de ses nœuds incidents, par exemple en utilisant la formule :</w:t>
      </w:r>
    </w:p>
    <w:p w14:paraId="13A3B2B8" w14:textId="5DADF2E7" w:rsidR="00E32633" w:rsidRPr="002A3B03" w:rsidRDefault="00000000" w:rsidP="002A3B03">
      <w:pPr>
        <w:jc w:val="center"/>
        <w:rPr>
          <w:rFonts w:asciiTheme="minorHAnsi" w:hAnsiTheme="minorHAnsi" w:cs="Calibri"/>
        </w:rPr>
      </w:pPr>
      <m:oMathPara>
        <m:oMath>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s</m:t>
              </m:r>
            </m:e>
            <m:sub>
              <m:r>
                <w:rPr>
                  <w:rFonts w:ascii="Cambria Math" w:hAnsi="Cambria Math" w:cs="Calibri"/>
                </w:rPr>
                <m:t>i+1</m:t>
              </m:r>
            </m:sub>
          </m:sSub>
          <m:r>
            <w:rPr>
              <w:rFonts w:ascii="Cambria Math" w:hAnsi="Cambria Math" w:cs="Calibri"/>
            </w:rPr>
            <m:t>-</m:t>
          </m:r>
          <m:sSub>
            <m:sSubPr>
              <m:ctrlPr>
                <w:rPr>
                  <w:rFonts w:ascii="Cambria Math" w:hAnsi="Cambria Math" w:cs="Calibri"/>
                  <w:i/>
                </w:rPr>
              </m:ctrlPr>
            </m:sSubPr>
            <m:e>
              <m:r>
                <w:rPr>
                  <w:rFonts w:ascii="Cambria Math" w:hAnsi="Cambria Math" w:cs="Calibri"/>
                </w:rPr>
                <m:t>s</m:t>
              </m:r>
            </m:e>
            <m:sub>
              <m:r>
                <w:rPr>
                  <w:rFonts w:ascii="Cambria Math" w:hAnsi="Cambria Math" w:cs="Calibri"/>
                </w:rPr>
                <m:t>i</m:t>
              </m:r>
            </m:sub>
          </m:sSub>
          <m:r>
            <m:rPr>
              <m:sty m:val="p"/>
            </m:rPr>
            <w:rPr>
              <w:rFonts w:ascii="Cambria Math" w:hAnsi="Cambria Math" w:cs="Calibri"/>
            </w:rPr>
            <m:t>=λ(</m:t>
          </m:r>
          <m:sSub>
            <m:sSubPr>
              <m:ctrlPr>
                <w:rPr>
                  <w:rFonts w:ascii="Cambria Math" w:hAnsi="Cambria Math" w:cs="Calibri"/>
                </w:rPr>
              </m:ctrlPr>
            </m:sSubPr>
            <m:e>
              <m:r>
                <m:rPr>
                  <m:sty m:val="p"/>
                </m:rPr>
                <w:rPr>
                  <w:rFonts w:ascii="Cambria Math" w:hAnsi="Cambria Math" w:cs="Calibri"/>
                </w:rPr>
                <m:t>s</m:t>
              </m:r>
            </m:e>
            <m:sub>
              <m:r>
                <w:rPr>
                  <w:rFonts w:ascii="Cambria Math" w:hAnsi="Cambria Math" w:cs="Calibri"/>
                </w:rPr>
                <m:t>i</m:t>
              </m:r>
            </m:sub>
          </m:sSub>
          <m:r>
            <m:rPr>
              <m:sty m:val="p"/>
            </m:rPr>
            <w:rPr>
              <w:rFonts w:ascii="Cambria Math" w:hAnsi="Cambria Math" w:cs="Calibri"/>
            </w:rPr>
            <m:t>)</m:t>
          </m:r>
        </m:oMath>
      </m:oMathPara>
    </w:p>
    <w:p w14:paraId="754C7F47" w14:textId="77777777" w:rsidR="002A3B03" w:rsidRPr="0068554F" w:rsidRDefault="002A3B03" w:rsidP="002A3B03">
      <w:pPr>
        <w:rPr>
          <w:rFonts w:asciiTheme="minorHAnsi" w:hAnsiTheme="minorHAnsi" w:cs="Calibri"/>
        </w:rPr>
      </w:pPr>
    </w:p>
    <w:p w14:paraId="6C848AB3" w14:textId="77777777" w:rsidR="00E32633" w:rsidRDefault="00F90E35" w:rsidP="00F90E35">
      <w:pPr>
        <w:rPr>
          <w:rFonts w:asciiTheme="minorHAnsi" w:hAnsiTheme="minorHAnsi" w:cs="Calibri"/>
        </w:rPr>
      </w:pPr>
      <w:r w:rsidRPr="0068554F">
        <w:rPr>
          <w:rFonts w:asciiTheme="minorHAnsi" w:hAnsiTheme="minorHAnsi" w:cs="Calibri"/>
        </w:rPr>
        <w:t xml:space="preserve">Malheureusement, cette fonction λ de définition ne fournit pas un contrôle robuste sur la distribution des nœuds, car une petite modification de la position du nœud initial s0 peut résulter en une séquence totalement différente des nœuds qui suivent. </w:t>
      </w:r>
    </w:p>
    <w:p w14:paraId="6D820C0D" w14:textId="06D31D57" w:rsidR="002A3B03" w:rsidRDefault="002A3B03" w:rsidP="00F90E35">
      <w:pPr>
        <w:rPr>
          <w:rFonts w:asciiTheme="minorHAnsi" w:hAnsiTheme="minorHAnsi" w:cs="Calibri"/>
        </w:rPr>
      </w:pPr>
      <w:r>
        <w:rPr>
          <w:noProof/>
        </w:rPr>
        <w:drawing>
          <wp:anchor distT="0" distB="0" distL="114300" distR="114300" simplePos="0" relativeHeight="251659264" behindDoc="0" locked="0" layoutInCell="1" allowOverlap="1" wp14:anchorId="191F53F3" wp14:editId="374C57DA">
            <wp:simplePos x="0" y="0"/>
            <wp:positionH relativeFrom="margin">
              <wp:align>center</wp:align>
            </wp:positionH>
            <wp:positionV relativeFrom="paragraph">
              <wp:posOffset>617754</wp:posOffset>
            </wp:positionV>
            <wp:extent cx="2122805" cy="914400"/>
            <wp:effectExtent l="0" t="0" r="0" b="0"/>
            <wp:wrapTopAndBottom/>
            <wp:docPr id="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2280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E35" w:rsidRPr="0068554F">
        <w:rPr>
          <w:rFonts w:asciiTheme="minorHAnsi" w:hAnsiTheme="minorHAnsi" w:cs="Calibri"/>
        </w:rPr>
        <w:t xml:space="preserve">Par exemple, si s0 = 0, la fonction λ montrée dans la </w:t>
      </w:r>
      <w:r w:rsidR="00E32633">
        <w:rPr>
          <w:rFonts w:asciiTheme="minorHAnsi" w:hAnsiTheme="minorHAnsi" w:cs="Calibri"/>
        </w:rPr>
        <w:t xml:space="preserve">figure </w:t>
      </w:r>
      <w:r>
        <w:rPr>
          <w:rFonts w:asciiTheme="minorHAnsi" w:hAnsiTheme="minorHAnsi" w:cs="Calibri"/>
        </w:rPr>
        <w:t>ci-dessous</w:t>
      </w:r>
      <w:r w:rsidR="00E32633">
        <w:rPr>
          <w:rFonts w:asciiTheme="minorHAnsi" w:hAnsiTheme="minorHAnsi" w:cs="Calibri"/>
        </w:rPr>
        <w:t xml:space="preserve"> </w:t>
      </w:r>
      <w:r w:rsidR="00F90E35" w:rsidRPr="0068554F">
        <w:rPr>
          <w:rFonts w:asciiTheme="minorHAnsi" w:hAnsiTheme="minorHAnsi" w:cs="Calibri"/>
        </w:rPr>
        <w:t>donnera la séquence de positions de nœuds suivante</w:t>
      </w:r>
      <w:r w:rsidR="00E32633">
        <w:rPr>
          <w:rFonts w:asciiTheme="minorHAnsi" w:hAnsiTheme="minorHAnsi" w:cs="Calibri"/>
        </w:rPr>
        <w:t xml:space="preserve"> : </w:t>
      </w:r>
      <w:r w:rsidR="00F90E35" w:rsidRPr="0068554F">
        <w:rPr>
          <w:rFonts w:asciiTheme="minorHAnsi" w:hAnsiTheme="minorHAnsi" w:cs="Calibri"/>
        </w:rPr>
        <w:t>{si} = 0, 1, 2, 3… (longueur des inter-nœuds égale à 1)</w:t>
      </w:r>
    </w:p>
    <w:p w14:paraId="163D3168" w14:textId="7EC6C5F1" w:rsidR="002A3B03" w:rsidRPr="002A3B03" w:rsidRDefault="002A3B03" w:rsidP="00F90E35">
      <w:pPr>
        <w:rPr>
          <w:rFonts w:asciiTheme="minorHAnsi" w:hAnsiTheme="minorHAnsi" w:cs="Calibri"/>
          <w:i/>
          <w:iCs/>
        </w:rPr>
      </w:pPr>
      <w:r w:rsidRPr="002A3B03">
        <w:rPr>
          <w:rFonts w:asciiTheme="minorHAnsi" w:hAnsiTheme="minorHAnsi" w:cs="Calibri"/>
          <w:i/>
          <w:iCs/>
        </w:rPr>
        <w:t>Explications de la figure</w:t>
      </w:r>
    </w:p>
    <w:p w14:paraId="5040AF97" w14:textId="5C9D07D9" w:rsidR="002A3B03" w:rsidRPr="0068554F" w:rsidRDefault="00F90E35" w:rsidP="00F90E35">
      <w:pPr>
        <w:rPr>
          <w:rFonts w:asciiTheme="minorHAnsi" w:hAnsiTheme="minorHAnsi" w:cs="Calibri"/>
        </w:rPr>
      </w:pPr>
      <w:r w:rsidRPr="0068554F">
        <w:rPr>
          <w:rFonts w:asciiTheme="minorHAnsi" w:hAnsiTheme="minorHAnsi" w:cs="Calibri"/>
        </w:rPr>
        <w:t>L'information positionnelle représente la longueur des inter-nœuds. La même fonction λ (s) génère des séquences de nœuds très différentes (cercles pleins et vides), en fonction de la position du nœud initial.</w:t>
      </w:r>
    </w:p>
    <w:p w14:paraId="7A1A1E22" w14:textId="274D7C3D" w:rsidR="00F90E35" w:rsidRDefault="002A3B03" w:rsidP="00F90E35">
      <w:pPr>
        <w:rPr>
          <w:rFonts w:asciiTheme="minorHAnsi" w:hAnsiTheme="minorHAnsi" w:cs="Calibri"/>
        </w:rPr>
      </w:pPr>
      <w:r>
        <w:rPr>
          <w:rFonts w:asciiTheme="minorHAnsi" w:hAnsiTheme="minorHAnsi" w:cs="Calibri"/>
        </w:rPr>
        <w:t>Si</w:t>
      </w:r>
      <w:r w:rsidR="00F90E35" w:rsidRPr="0068554F">
        <w:rPr>
          <w:rFonts w:asciiTheme="minorHAnsi" w:hAnsiTheme="minorHAnsi" w:cs="Calibri"/>
        </w:rPr>
        <w:t xml:space="preserve"> s0 = 0.25, la séquence de positions des nœuds sera : </w:t>
      </w:r>
    </w:p>
    <w:p w14:paraId="5702EEAB" w14:textId="6BBA5452" w:rsidR="00F90E35" w:rsidRPr="0068554F" w:rsidRDefault="00000000" w:rsidP="002A3B03">
      <w:pPr>
        <w:jc w:val="center"/>
        <w:rPr>
          <w:rFonts w:asciiTheme="minorHAnsi" w:hAnsiTheme="minorHAnsi" w:cs="Calibri"/>
        </w:rPr>
      </w:pPr>
      <m:oMathPara>
        <m:oMath>
          <m:d>
            <m:dPr>
              <m:begChr m:val="{"/>
              <m:endChr m:val="}"/>
              <m:ctrlPr>
                <w:rPr>
                  <w:rFonts w:ascii="Cambria Math" w:hAnsi="Cambria Math" w:cs="Calibri"/>
                  <w:i/>
                </w:rPr>
              </m:ctrlPr>
            </m:dPr>
            <m:e>
              <m:sSubSup>
                <m:sSubSupPr>
                  <m:ctrlPr>
                    <w:rPr>
                      <w:rFonts w:ascii="Cambria Math" w:hAnsi="Cambria Math" w:cs="Calibri"/>
                      <w:i/>
                    </w:rPr>
                  </m:ctrlPr>
                </m:sSubSupPr>
                <m:e>
                  <m:r>
                    <w:rPr>
                      <w:rFonts w:ascii="Cambria Math" w:hAnsi="Cambria Math" w:cs="Calibri"/>
                    </w:rPr>
                    <m:t>s</m:t>
                  </m:r>
                </m:e>
                <m:sub>
                  <m:r>
                    <w:rPr>
                      <w:rFonts w:ascii="Cambria Math" w:hAnsi="Cambria Math" w:cs="Calibri"/>
                    </w:rPr>
                    <m:t>i</m:t>
                  </m:r>
                </m:sub>
                <m:sup>
                  <m:r>
                    <w:rPr>
                      <w:rFonts w:ascii="Cambria Math" w:hAnsi="Cambria Math" w:cs="Calibri"/>
                    </w:rPr>
                    <m:t>'</m:t>
                  </m:r>
                </m:sup>
              </m:sSubSup>
            </m:e>
          </m:d>
          <m:r>
            <w:rPr>
              <w:rFonts w:ascii="Cambria Math" w:hAnsi="Cambria Math" w:cs="Calibri"/>
            </w:rPr>
            <m:t>=0.25, 0.75, 1.25, 1.75…</m:t>
          </m:r>
        </m:oMath>
      </m:oMathPara>
    </w:p>
    <w:p w14:paraId="70A7A50C" w14:textId="1CA1AA29" w:rsidR="00061321" w:rsidRDefault="002A3B03" w:rsidP="00F90E35">
      <w:pPr>
        <w:rPr>
          <w:rFonts w:asciiTheme="minorHAnsi" w:hAnsiTheme="minorHAnsi" w:cs="Calibri"/>
        </w:rPr>
      </w:pPr>
      <w:r>
        <w:rPr>
          <w:rFonts w:asciiTheme="minorHAnsi" w:hAnsiTheme="minorHAnsi" w:cs="Calibri"/>
        </w:rPr>
        <w:t>En raison de la l</w:t>
      </w:r>
      <w:r w:rsidR="00F90E35" w:rsidRPr="0068554F">
        <w:rPr>
          <w:rFonts w:asciiTheme="minorHAnsi" w:hAnsiTheme="minorHAnsi" w:cs="Calibri"/>
        </w:rPr>
        <w:t>ongueur de l'</w:t>
      </w:r>
      <w:r w:rsidR="00380CEE">
        <w:rPr>
          <w:rFonts w:asciiTheme="minorHAnsi" w:hAnsiTheme="minorHAnsi" w:cs="Calibri"/>
        </w:rPr>
        <w:t>inter</w:t>
      </w:r>
      <w:r w:rsidR="00F90E35" w:rsidRPr="0068554F">
        <w:rPr>
          <w:rFonts w:asciiTheme="minorHAnsi" w:hAnsiTheme="minorHAnsi" w:cs="Calibri"/>
        </w:rPr>
        <w:t>-nœud égale à 0,5</w:t>
      </w:r>
      <w:r w:rsidR="00C43F32">
        <w:rPr>
          <w:rFonts w:asciiTheme="minorHAnsi" w:hAnsiTheme="minorHAnsi" w:cs="Calibri"/>
        </w:rPr>
        <w:t xml:space="preserve"> ; </w:t>
      </w:r>
      <w:r w:rsidR="00F90E35" w:rsidRPr="0068554F">
        <w:rPr>
          <w:rFonts w:asciiTheme="minorHAnsi" w:hAnsiTheme="minorHAnsi" w:cs="Calibri"/>
        </w:rPr>
        <w:t xml:space="preserve">on </w:t>
      </w:r>
      <w:r w:rsidR="00C43F32">
        <w:rPr>
          <w:rFonts w:asciiTheme="minorHAnsi" w:hAnsiTheme="minorHAnsi" w:cs="Calibri"/>
        </w:rPr>
        <w:t>obtient</w:t>
      </w:r>
      <w:r w:rsidR="00F90E35" w:rsidRPr="0068554F">
        <w:rPr>
          <w:rFonts w:asciiTheme="minorHAnsi" w:hAnsiTheme="minorHAnsi" w:cs="Calibri"/>
        </w:rPr>
        <w:t xml:space="preserve"> les résultats suivants : </w:t>
      </w:r>
    </w:p>
    <w:p w14:paraId="37F22EC5" w14:textId="17652E5F" w:rsidR="00061321" w:rsidRDefault="00F90E35" w:rsidP="00061321">
      <w:pPr>
        <w:jc w:val="center"/>
        <w:rPr>
          <w:rFonts w:asciiTheme="minorHAnsi" w:hAnsiTheme="minorHAnsi" w:cs="Calibri"/>
        </w:rPr>
      </w:pPr>
      <w:r w:rsidRPr="0068554F">
        <w:rPr>
          <w:rFonts w:asciiTheme="minorHAnsi" w:hAnsiTheme="minorHAnsi" w:cs="Calibri"/>
        </w:rPr>
        <w:t xml:space="preserve">s0 = </w:t>
      </w:r>
      <w:r w:rsidRPr="0068554F">
        <w:rPr>
          <w:rFonts w:asciiTheme="minorHAnsi" w:hAnsiTheme="minorHAnsi" w:cs="Calibri"/>
          <w:b/>
          <w:bCs/>
        </w:rPr>
        <w:t>0.25</w:t>
      </w:r>
    </w:p>
    <w:p w14:paraId="0DE6E259" w14:textId="1FB0B20E" w:rsidR="00061321" w:rsidRDefault="00F90E35" w:rsidP="00061321">
      <w:pPr>
        <w:jc w:val="center"/>
        <w:rPr>
          <w:rFonts w:asciiTheme="minorHAnsi" w:hAnsiTheme="minorHAnsi" w:cs="Calibri"/>
        </w:rPr>
      </w:pPr>
      <w:r w:rsidRPr="0068554F">
        <w:rPr>
          <w:rFonts w:asciiTheme="minorHAnsi" w:hAnsiTheme="minorHAnsi" w:cs="Calibri"/>
        </w:rPr>
        <w:t xml:space="preserve">s1 = 1 - 0.25 = </w:t>
      </w:r>
      <w:r w:rsidRPr="0068554F">
        <w:rPr>
          <w:rFonts w:asciiTheme="minorHAnsi" w:hAnsiTheme="minorHAnsi" w:cs="Calibri"/>
          <w:b/>
          <w:bCs/>
        </w:rPr>
        <w:t>0.75</w:t>
      </w:r>
    </w:p>
    <w:p w14:paraId="67648C3F" w14:textId="58AB77C2" w:rsidR="00061321" w:rsidRDefault="00F90E35" w:rsidP="00061321">
      <w:pPr>
        <w:jc w:val="center"/>
        <w:rPr>
          <w:rFonts w:asciiTheme="minorHAnsi" w:hAnsiTheme="minorHAnsi" w:cs="Calibri"/>
        </w:rPr>
      </w:pPr>
      <w:r w:rsidRPr="0068554F">
        <w:rPr>
          <w:rFonts w:asciiTheme="minorHAnsi" w:hAnsiTheme="minorHAnsi" w:cs="Calibri"/>
        </w:rPr>
        <w:lastRenderedPageBreak/>
        <w:t xml:space="preserve">s2 = 2 - 0.75 = </w:t>
      </w:r>
      <w:r w:rsidRPr="0068554F">
        <w:rPr>
          <w:rFonts w:asciiTheme="minorHAnsi" w:hAnsiTheme="minorHAnsi" w:cs="Calibri"/>
          <w:b/>
          <w:bCs/>
        </w:rPr>
        <w:t>1.25</w:t>
      </w:r>
    </w:p>
    <w:p w14:paraId="0A392348" w14:textId="0511802B" w:rsidR="00F90E35" w:rsidRPr="0068554F" w:rsidRDefault="00F90E35" w:rsidP="00061321">
      <w:pPr>
        <w:jc w:val="center"/>
        <w:rPr>
          <w:rFonts w:asciiTheme="minorHAnsi" w:hAnsiTheme="minorHAnsi" w:cs="Calibri"/>
        </w:rPr>
      </w:pPr>
      <w:r w:rsidRPr="0068554F">
        <w:rPr>
          <w:rFonts w:asciiTheme="minorHAnsi" w:hAnsiTheme="minorHAnsi" w:cs="Calibri"/>
        </w:rPr>
        <w:t>s3 = 3 – 1.25 =</w:t>
      </w:r>
      <w:r w:rsidR="00C43F32">
        <w:rPr>
          <w:rFonts w:asciiTheme="minorHAnsi" w:hAnsiTheme="minorHAnsi" w:cs="Calibri"/>
        </w:rPr>
        <w:t xml:space="preserve"> </w:t>
      </w:r>
      <w:r w:rsidRPr="0068554F">
        <w:rPr>
          <w:rFonts w:asciiTheme="minorHAnsi" w:hAnsiTheme="minorHAnsi" w:cs="Calibri"/>
          <w:b/>
          <w:bCs/>
        </w:rPr>
        <w:t>1.7</w:t>
      </w:r>
      <w:r w:rsidR="00061321">
        <w:rPr>
          <w:rFonts w:asciiTheme="minorHAnsi" w:hAnsiTheme="minorHAnsi" w:cs="Calibri"/>
          <w:b/>
          <w:bCs/>
        </w:rPr>
        <w:t>5</w:t>
      </w:r>
    </w:p>
    <w:p w14:paraId="44EF9672" w14:textId="366B7BDD" w:rsidR="00C43F32" w:rsidRDefault="00F90E35" w:rsidP="00F90E35">
      <w:pPr>
        <w:rPr>
          <w:rFonts w:asciiTheme="minorHAnsi" w:hAnsiTheme="minorHAnsi" w:cs="Calibri"/>
        </w:rPr>
      </w:pPr>
      <w:r w:rsidRPr="0068554F">
        <w:rPr>
          <w:rFonts w:asciiTheme="minorHAnsi" w:hAnsiTheme="minorHAnsi" w:cs="Calibri"/>
        </w:rPr>
        <w:t xml:space="preserve">Pour obtenir un comportement plus stable, nous observons que 1 / λ (s) peut être interprété comme la </w:t>
      </w:r>
      <w:r w:rsidRPr="00C43F32">
        <w:rPr>
          <w:rFonts w:asciiTheme="minorHAnsi" w:hAnsiTheme="minorHAnsi" w:cs="Calibri"/>
          <w:i/>
          <w:iCs/>
        </w:rPr>
        <w:t>densité locale de nœuds</w:t>
      </w:r>
      <w:r w:rsidRPr="0068554F">
        <w:rPr>
          <w:rFonts w:asciiTheme="minorHAnsi" w:hAnsiTheme="minorHAnsi" w:cs="Calibri"/>
        </w:rPr>
        <w:t>, dans le sens où la partie entière de l'intégrale suivante</w:t>
      </w:r>
      <w:r w:rsidR="00C43F32">
        <w:rPr>
          <w:rFonts w:asciiTheme="minorHAnsi" w:hAnsiTheme="minorHAnsi" w:cs="Calibri"/>
        </w:rPr>
        <w:t> :</w:t>
      </w:r>
    </w:p>
    <w:p w14:paraId="4D0B389A" w14:textId="594CD668" w:rsidR="00F90E35" w:rsidRPr="0068554F" w:rsidRDefault="00C43F32" w:rsidP="00F90E35">
      <w:pPr>
        <w:rPr>
          <w:rFonts w:asciiTheme="minorHAnsi" w:hAnsiTheme="minorHAnsi" w:cs="Calibri"/>
        </w:rPr>
      </w:pPr>
      <m:oMathPara>
        <m:oMath>
          <m:r>
            <w:rPr>
              <w:rFonts w:ascii="Cambria Math" w:hAnsi="Cambria Math" w:cs="Calibri"/>
            </w:rPr>
            <m:t>N</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s</m:t>
                  </m:r>
                </m:e>
                <m:sub>
                  <m:r>
                    <w:rPr>
                      <w:rFonts w:ascii="Cambria Math" w:hAnsi="Cambria Math" w:cs="Calibri"/>
                    </w:rPr>
                    <m:t>0</m:t>
                  </m:r>
                </m:sub>
              </m:sSub>
              <m:r>
                <w:rPr>
                  <w:rFonts w:ascii="Cambria Math" w:hAnsi="Cambria Math" w:cs="Calibri"/>
                </w:rPr>
                <m:t>, s</m:t>
              </m:r>
            </m:e>
          </m:d>
          <m:r>
            <w:rPr>
              <w:rFonts w:ascii="Cambria Math" w:hAnsi="Cambria Math" w:cs="Calibri"/>
            </w:rPr>
            <m:t>=</m:t>
          </m:r>
          <m:nary>
            <m:naryPr>
              <m:ctrlPr>
                <w:rPr>
                  <w:rFonts w:ascii="Cambria Math" w:hAnsi="Cambria Math" w:cs="Calibri"/>
                  <w:i/>
                </w:rPr>
              </m:ctrlPr>
            </m:naryPr>
            <m:sub>
              <m:sSub>
                <m:sSubPr>
                  <m:ctrlPr>
                    <w:rPr>
                      <w:rFonts w:ascii="Cambria Math" w:hAnsi="Cambria Math" w:cs="Calibri"/>
                      <w:i/>
                    </w:rPr>
                  </m:ctrlPr>
                </m:sSubPr>
                <m:e>
                  <m:r>
                    <w:rPr>
                      <w:rFonts w:ascii="Cambria Math" w:hAnsi="Cambria Math" w:cs="Calibri"/>
                    </w:rPr>
                    <m:t>s</m:t>
                  </m:r>
                </m:e>
                <m:sub>
                  <m:r>
                    <w:rPr>
                      <w:rFonts w:ascii="Cambria Math" w:hAnsi="Cambria Math" w:cs="Calibri"/>
                    </w:rPr>
                    <m:t>0</m:t>
                  </m:r>
                </m:sub>
              </m:sSub>
            </m:sub>
            <m:sup>
              <m:r>
                <w:rPr>
                  <w:rFonts w:ascii="Cambria Math" w:hAnsi="Cambria Math" w:cs="Calibri"/>
                </w:rPr>
                <m:t>s</m:t>
              </m:r>
            </m:sup>
            <m:e>
              <m:f>
                <m:fPr>
                  <m:ctrlPr>
                    <w:rPr>
                      <w:rFonts w:ascii="Cambria Math" w:hAnsi="Cambria Math" w:cs="Calibri"/>
                      <w:i/>
                    </w:rPr>
                  </m:ctrlPr>
                </m:fPr>
                <m:num>
                  <m:r>
                    <w:rPr>
                      <w:rFonts w:ascii="Cambria Math" w:hAnsi="Cambria Math" w:cs="Calibri"/>
                    </w:rPr>
                    <m:t>ⅆ</m:t>
                  </m:r>
                  <m:r>
                    <w:rPr>
                      <w:rFonts w:ascii="Cambria Math" w:hAnsi="Cambria Math" w:cs="Cambria Math"/>
                    </w:rPr>
                    <m:t>s</m:t>
                  </m:r>
                  <m:ctrlPr>
                    <w:rPr>
                      <w:rFonts w:ascii="Cambria Math" w:hAnsi="Cambria Math" w:cs="Cambria Math" w:hint="cs"/>
                      <w:i/>
                      <w:cs/>
                    </w:rPr>
                  </m:ctrlPr>
                </m:num>
                <m:den>
                  <m:r>
                    <m:rPr>
                      <m:sty m:val="p"/>
                    </m:rPr>
                    <w:rPr>
                      <w:rFonts w:ascii="Cambria Math" w:hAnsi="Cambria Math" w:cs="Calibri"/>
                    </w:rPr>
                    <m:t>λ(s)</m:t>
                  </m:r>
                </m:den>
              </m:f>
            </m:e>
          </m:nary>
        </m:oMath>
      </m:oMathPara>
    </w:p>
    <w:p w14:paraId="428755AB" w14:textId="29BEC37A" w:rsidR="00F90E35" w:rsidRDefault="007F11A8" w:rsidP="00F90E35">
      <w:pPr>
        <w:rPr>
          <w:rFonts w:asciiTheme="minorHAnsi" w:hAnsiTheme="minorHAnsi" w:cs="Calibri"/>
        </w:rPr>
      </w:pPr>
      <w:r>
        <w:rPr>
          <w:rFonts w:asciiTheme="minorHAnsi" w:hAnsiTheme="minorHAnsi" w:cs="Calibri"/>
        </w:rPr>
        <w:t>Cela représente</w:t>
      </w:r>
      <w:r w:rsidR="00F90E35" w:rsidRPr="0068554F">
        <w:rPr>
          <w:rFonts w:asciiTheme="minorHAnsi" w:hAnsiTheme="minorHAnsi" w:cs="Calibri"/>
        </w:rPr>
        <w:t xml:space="preserve"> le nombre d'inter-nœuds entre le nœud </w:t>
      </w:r>
      <w:r w:rsidR="00F90E35" w:rsidRPr="0068554F">
        <w:rPr>
          <w:rFonts w:asciiTheme="minorHAnsi" w:hAnsiTheme="minorHAnsi" w:cs="Calibri"/>
          <w:i/>
          <w:iCs/>
        </w:rPr>
        <w:t>s0</w:t>
      </w:r>
      <w:r w:rsidR="00F90E35" w:rsidRPr="0068554F">
        <w:rPr>
          <w:rFonts w:asciiTheme="minorHAnsi" w:hAnsiTheme="minorHAnsi" w:cs="Calibri"/>
        </w:rPr>
        <w:t xml:space="preserve"> et le point </w:t>
      </w:r>
      <w:r w:rsidR="00F90E35" w:rsidRPr="0068554F">
        <w:rPr>
          <w:rFonts w:asciiTheme="minorHAnsi" w:hAnsiTheme="minorHAnsi" w:cs="Calibri"/>
          <w:i/>
          <w:iCs/>
        </w:rPr>
        <w:t>s</w:t>
      </w:r>
      <w:r w:rsidR="00F90E35" w:rsidRPr="0068554F">
        <w:rPr>
          <w:rFonts w:asciiTheme="minorHAnsi" w:hAnsiTheme="minorHAnsi" w:cs="Calibri"/>
        </w:rPr>
        <w:t xml:space="preserve"> sur l'axe. Ainsi, étant donné le nœud initial </w:t>
      </w:r>
      <w:r w:rsidR="00F90E35" w:rsidRPr="0068554F">
        <w:rPr>
          <w:rFonts w:asciiTheme="minorHAnsi" w:hAnsiTheme="minorHAnsi" w:cs="Calibri"/>
          <w:i/>
          <w:iCs/>
        </w:rPr>
        <w:t>s0</w:t>
      </w:r>
      <w:r w:rsidR="00F90E35" w:rsidRPr="0068554F">
        <w:rPr>
          <w:rFonts w:asciiTheme="minorHAnsi" w:hAnsiTheme="minorHAnsi" w:cs="Calibri"/>
        </w:rPr>
        <w:t>, les positions des nœuds suivants correspondent aux incréments entiers de la valeur de la fonction N, c'est-à-dire :</w:t>
      </w:r>
    </w:p>
    <w:p w14:paraId="5CEE6646" w14:textId="5535D545" w:rsidR="00F90E35" w:rsidRPr="0068554F" w:rsidRDefault="007F11A8" w:rsidP="00F90E35">
      <w:pPr>
        <w:rPr>
          <w:rFonts w:asciiTheme="minorHAnsi" w:hAnsiTheme="minorHAnsi" w:cs="Calibri"/>
        </w:rPr>
      </w:pPr>
      <m:oMathPara>
        <m:oMath>
          <m:r>
            <w:rPr>
              <w:rFonts w:ascii="Cambria Math" w:hAnsi="Cambria Math" w:cs="Calibri"/>
            </w:rPr>
            <m:t>N</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s</m:t>
                  </m:r>
                </m:e>
                <m:sub>
                  <m:r>
                    <w:rPr>
                      <w:rFonts w:ascii="Cambria Math" w:hAnsi="Cambria Math" w:cs="Calibri"/>
                    </w:rPr>
                    <m:t>0</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s</m:t>
                  </m:r>
                </m:e>
                <m:sub>
                  <m:r>
                    <w:rPr>
                      <w:rFonts w:ascii="Cambria Math" w:hAnsi="Cambria Math" w:cs="Calibri"/>
                    </w:rPr>
                    <m:t>i+1</m:t>
                  </m:r>
                </m:sub>
              </m:sSub>
            </m:e>
          </m:d>
          <m:r>
            <w:rPr>
              <w:rFonts w:ascii="Cambria Math" w:hAnsi="Cambria Math" w:cs="Calibri"/>
            </w:rPr>
            <m:t>=N</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s</m:t>
                  </m:r>
                </m:e>
                <m:sub>
                  <m:r>
                    <w:rPr>
                      <w:rFonts w:ascii="Cambria Math" w:hAnsi="Cambria Math" w:cs="Calibri"/>
                    </w:rPr>
                    <m:t>0</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s</m:t>
                  </m:r>
                </m:e>
                <m:sub>
                  <m:r>
                    <w:rPr>
                      <w:rFonts w:ascii="Cambria Math" w:hAnsi="Cambria Math" w:cs="Calibri"/>
                    </w:rPr>
                    <m:t>i</m:t>
                  </m:r>
                </m:sub>
              </m:sSub>
            </m:e>
          </m:d>
          <m:r>
            <w:rPr>
              <w:rFonts w:ascii="Cambria Math" w:hAnsi="Cambria Math" w:cs="Calibri"/>
            </w:rPr>
            <m:t>+1</m:t>
          </m:r>
        </m:oMath>
      </m:oMathPara>
    </w:p>
    <w:p w14:paraId="40D66D83" w14:textId="77777777" w:rsidR="00F90E35" w:rsidRPr="0068554F" w:rsidRDefault="00F90E35" w:rsidP="00F90E35">
      <w:pPr>
        <w:rPr>
          <w:rFonts w:asciiTheme="minorHAnsi" w:hAnsiTheme="minorHAnsi" w:cs="Calibri"/>
        </w:rPr>
      </w:pPr>
    </w:p>
    <w:p w14:paraId="7D340B82" w14:textId="67E67FD1" w:rsidR="00F90E35" w:rsidRPr="0068554F" w:rsidRDefault="00F90E35" w:rsidP="00F90E35">
      <w:pPr>
        <w:rPr>
          <w:rFonts w:asciiTheme="minorHAnsi" w:hAnsiTheme="minorHAnsi" w:cs="Calibri"/>
        </w:rPr>
      </w:pPr>
    </w:p>
    <w:p w14:paraId="38249454" w14:textId="50A384DD" w:rsidR="00F90E35" w:rsidRPr="0068554F" w:rsidRDefault="007F11A8" w:rsidP="00F90E35">
      <w:pPr>
        <w:rPr>
          <w:rFonts w:asciiTheme="minorHAnsi" w:hAnsiTheme="minorHAnsi" w:cs="Calibri"/>
        </w:rPr>
      </w:pPr>
      <w:r>
        <w:rPr>
          <w:noProof/>
        </w:rPr>
        <w:drawing>
          <wp:anchor distT="0" distB="0" distL="114300" distR="114300" simplePos="0" relativeHeight="251660288" behindDoc="0" locked="0" layoutInCell="1" allowOverlap="1" wp14:anchorId="7A6D858B" wp14:editId="6D88599F">
            <wp:simplePos x="0" y="0"/>
            <wp:positionH relativeFrom="margin">
              <wp:align>center</wp:align>
            </wp:positionH>
            <wp:positionV relativeFrom="paragraph">
              <wp:posOffset>665505</wp:posOffset>
            </wp:positionV>
            <wp:extent cx="2131060" cy="1256030"/>
            <wp:effectExtent l="0" t="0" r="2540" b="1270"/>
            <wp:wrapTopAndBottom/>
            <wp:docPr id="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31060" cy="125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E35" w:rsidRPr="0068554F">
        <w:rPr>
          <w:rFonts w:asciiTheme="minorHAnsi" w:hAnsiTheme="minorHAnsi" w:cs="Calibri"/>
        </w:rPr>
        <w:t>Les informations positionnelles représentent la densité. Les nœuds sont placés aux endroits correspondant aux aires unitaires sous la courbe 1/ λ(s)</w:t>
      </w:r>
      <w:r>
        <w:rPr>
          <w:rFonts w:asciiTheme="minorHAnsi" w:hAnsiTheme="minorHAnsi" w:cs="Calibri"/>
        </w:rPr>
        <w:t xml:space="preserve"> (voir la figure ci-dessous)</w:t>
      </w:r>
      <w:r w:rsidR="00F90E35" w:rsidRPr="0068554F">
        <w:rPr>
          <w:rFonts w:asciiTheme="minorHAnsi" w:hAnsiTheme="minorHAnsi" w:cs="Calibri"/>
        </w:rPr>
        <w:t xml:space="preserve">. Cette définition conduit à un espacement des nœuds plus stable que la figure </w:t>
      </w:r>
      <w:r>
        <w:rPr>
          <w:rFonts w:asciiTheme="minorHAnsi" w:hAnsiTheme="minorHAnsi" w:cs="Calibri"/>
        </w:rPr>
        <w:t>précédente.</w:t>
      </w:r>
    </w:p>
    <w:p w14:paraId="6E5B297D" w14:textId="33460E54" w:rsidR="00F90E35" w:rsidRPr="0068554F" w:rsidRDefault="00F90E35" w:rsidP="00F90E35">
      <w:pPr>
        <w:rPr>
          <w:rFonts w:asciiTheme="minorHAnsi" w:hAnsiTheme="minorHAnsi" w:cs="Calibri"/>
        </w:rPr>
      </w:pPr>
      <w:r w:rsidRPr="0068554F">
        <w:rPr>
          <w:rFonts w:asciiTheme="minorHAnsi" w:hAnsiTheme="minorHAnsi" w:cs="Calibri"/>
        </w:rPr>
        <w:t xml:space="preserve">La séquence de nœuds </w:t>
      </w:r>
      <w:r w:rsidR="007F11A8">
        <w:rPr>
          <w:rFonts w:asciiTheme="minorHAnsi" w:hAnsiTheme="minorHAnsi" w:cs="Calibri"/>
        </w:rPr>
        <w:t>{Si}</w:t>
      </w:r>
      <w:r w:rsidRPr="0068554F">
        <w:rPr>
          <w:rFonts w:asciiTheme="minorHAnsi" w:hAnsiTheme="minorHAnsi" w:cs="Calibri"/>
        </w:rPr>
        <w:t xml:space="preserve"> définie de cette façon n'est plus sensible de façon aussi importante à la position initiale du nœud s0.</w:t>
      </w:r>
    </w:p>
    <w:p w14:paraId="313563E5" w14:textId="14EC1816" w:rsidR="0013663C" w:rsidRDefault="00F90E35" w:rsidP="00F90E35">
      <w:pPr>
        <w:rPr>
          <w:rFonts w:asciiTheme="minorHAnsi" w:hAnsiTheme="minorHAnsi" w:cs="Calibri"/>
        </w:rPr>
      </w:pPr>
      <w:r w:rsidRPr="0068554F">
        <w:rPr>
          <w:rFonts w:asciiTheme="minorHAnsi" w:hAnsiTheme="minorHAnsi" w:cs="Calibri"/>
        </w:rPr>
        <w:t xml:space="preserve">Cela a été prouvé que pour toute séquence de deux nœuds </w:t>
      </w:r>
      <w:r w:rsidR="0013663C">
        <w:rPr>
          <w:rFonts w:asciiTheme="minorHAnsi" w:hAnsiTheme="minorHAnsi" w:cs="Calibri"/>
        </w:rPr>
        <w:t>{Si}, {S’i}</w:t>
      </w:r>
      <w:r w:rsidR="0013663C" w:rsidRPr="0068554F">
        <w:rPr>
          <w:rFonts w:asciiTheme="minorHAnsi" w:hAnsiTheme="minorHAnsi" w:cs="Calibri"/>
        </w:rPr>
        <w:t xml:space="preserve"> telles</w:t>
      </w:r>
      <w:r w:rsidRPr="0068554F">
        <w:rPr>
          <w:rFonts w:asciiTheme="minorHAnsi" w:hAnsiTheme="minorHAnsi" w:cs="Calibri"/>
        </w:rPr>
        <w:t xml:space="preserve"> que</w:t>
      </w:r>
      <w:r w:rsidR="0013663C">
        <w:rPr>
          <w:rFonts w:asciiTheme="minorHAnsi" w:hAnsiTheme="minorHAnsi" w:cs="Calibri"/>
        </w:rPr>
        <w:t> :</w:t>
      </w:r>
    </w:p>
    <w:p w14:paraId="3A538B7C" w14:textId="198D2ECB" w:rsidR="00F90E35" w:rsidRPr="0068554F" w:rsidRDefault="00000000" w:rsidP="00F90E35">
      <w:pPr>
        <w:rPr>
          <w:rFonts w:asciiTheme="minorHAnsi" w:hAnsiTheme="minorHAnsi" w:cs="Calibri"/>
        </w:rPr>
      </w:pPr>
      <m:oMathPara>
        <m:oMath>
          <m:sSub>
            <m:sSubPr>
              <m:ctrlPr>
                <w:rPr>
                  <w:rFonts w:ascii="Cambria Math" w:hAnsi="Cambria Math" w:cs="Calibri"/>
                  <w:i/>
                </w:rPr>
              </m:ctrlPr>
            </m:sSubPr>
            <m:e>
              <m:r>
                <w:rPr>
                  <w:rFonts w:ascii="Cambria Math" w:hAnsi="Cambria Math" w:cs="Calibri"/>
                </w:rPr>
                <m:t>s</m:t>
              </m:r>
            </m:e>
            <m:sub>
              <m:r>
                <w:rPr>
                  <w:rFonts w:ascii="Cambria Math" w:hAnsi="Cambria Math" w:cs="Calibri"/>
                </w:rPr>
                <m:t>0</m:t>
              </m:r>
            </m:sub>
          </m:sSub>
          <m:r>
            <w:rPr>
              <w:rFonts w:ascii="Cambria Math" w:hAnsi="Cambria Math" w:cs="Calibri"/>
            </w:rPr>
            <m:t>&lt;</m:t>
          </m:r>
          <m:sSubSup>
            <m:sSubSupPr>
              <m:ctrlPr>
                <w:rPr>
                  <w:rFonts w:ascii="Cambria Math" w:hAnsi="Cambria Math" w:cs="Calibri"/>
                  <w:i/>
                </w:rPr>
              </m:ctrlPr>
            </m:sSubSupPr>
            <m:e>
              <m:r>
                <w:rPr>
                  <w:rFonts w:ascii="Cambria Math" w:hAnsi="Cambria Math" w:cs="Calibri"/>
                </w:rPr>
                <m:t>s</m:t>
              </m:r>
            </m:e>
            <m:sub>
              <m:r>
                <w:rPr>
                  <w:rFonts w:ascii="Cambria Math" w:hAnsi="Cambria Math" w:cs="Calibri"/>
                </w:rPr>
                <m:t>0</m:t>
              </m:r>
            </m:sub>
            <m:sup>
              <m:r>
                <w:rPr>
                  <w:rFonts w:ascii="Cambria Math" w:hAnsi="Cambria Math" w:cs="Calibri"/>
                </w:rPr>
                <m:t>'</m:t>
              </m:r>
            </m:sup>
          </m:sSubSup>
          <m:r>
            <w:rPr>
              <w:rFonts w:ascii="Cambria Math" w:hAnsi="Cambria Math" w:cs="Calibri"/>
            </w:rPr>
            <m:t>&lt;</m:t>
          </m:r>
          <m:sSub>
            <m:sSubPr>
              <m:ctrlPr>
                <w:rPr>
                  <w:rFonts w:ascii="Cambria Math" w:hAnsi="Cambria Math" w:cs="Calibri"/>
                  <w:i/>
                </w:rPr>
              </m:ctrlPr>
            </m:sSubPr>
            <m:e>
              <m:r>
                <w:rPr>
                  <w:rFonts w:ascii="Cambria Math" w:hAnsi="Cambria Math" w:cs="Calibri"/>
                </w:rPr>
                <m:t>s</m:t>
              </m:r>
            </m:e>
            <m:sub>
              <m:r>
                <w:rPr>
                  <w:rFonts w:ascii="Cambria Math" w:hAnsi="Cambria Math" w:cs="Calibri"/>
                </w:rPr>
                <m:t>1</m:t>
              </m:r>
            </m:sub>
          </m:sSub>
        </m:oMath>
      </m:oMathPara>
    </w:p>
    <w:p w14:paraId="374DA19F" w14:textId="5AC75888" w:rsidR="0013663C" w:rsidRDefault="0013663C" w:rsidP="0013663C">
      <w:pPr>
        <w:rPr>
          <w:rFonts w:asciiTheme="minorHAnsi" w:hAnsiTheme="minorHAnsi" w:cs="Calibri"/>
        </w:rPr>
      </w:pPr>
      <w:r w:rsidRPr="0068554F">
        <w:rPr>
          <w:rFonts w:asciiTheme="minorHAnsi" w:hAnsiTheme="minorHAnsi" w:cs="Calibri"/>
        </w:rPr>
        <w:t>Les</w:t>
      </w:r>
      <w:r w:rsidR="00F90E35" w:rsidRPr="0068554F">
        <w:rPr>
          <w:rFonts w:asciiTheme="minorHAnsi" w:hAnsiTheme="minorHAnsi" w:cs="Calibri"/>
        </w:rPr>
        <w:t xml:space="preserve"> éléments des deux séquences s'entrelacent : </w:t>
      </w:r>
      <w:r w:rsidRPr="0013663C">
        <w:rPr>
          <w:rFonts w:ascii="Cambria Math" w:hAnsi="Cambria Math" w:cs="Calibri"/>
          <w:i/>
        </w:rPr>
        <w:br/>
      </w:r>
      <m:oMathPara>
        <m:oMath>
          <m:sSub>
            <m:sSubPr>
              <m:ctrlPr>
                <w:rPr>
                  <w:rFonts w:ascii="Cambria Math" w:hAnsi="Cambria Math" w:cs="Calibri"/>
                  <w:i/>
                </w:rPr>
              </m:ctrlPr>
            </m:sSubPr>
            <m:e>
              <m:r>
                <w:rPr>
                  <w:rFonts w:ascii="Cambria Math" w:hAnsi="Cambria Math" w:cs="Calibri"/>
                </w:rPr>
                <m:t>s</m:t>
              </m:r>
            </m:e>
            <m:sub>
              <m:r>
                <w:rPr>
                  <w:rFonts w:ascii="Cambria Math" w:hAnsi="Cambria Math" w:cs="Calibri"/>
                </w:rPr>
                <m:t>0</m:t>
              </m:r>
            </m:sub>
          </m:sSub>
          <m:r>
            <w:rPr>
              <w:rFonts w:ascii="Cambria Math" w:hAnsi="Cambria Math" w:cs="Calibri"/>
            </w:rPr>
            <m:t>&lt;</m:t>
          </m:r>
          <m:sSubSup>
            <m:sSubSupPr>
              <m:ctrlPr>
                <w:rPr>
                  <w:rFonts w:ascii="Cambria Math" w:hAnsi="Cambria Math" w:cs="Calibri"/>
                  <w:i/>
                </w:rPr>
              </m:ctrlPr>
            </m:sSubSupPr>
            <m:e>
              <m:r>
                <w:rPr>
                  <w:rFonts w:ascii="Cambria Math" w:hAnsi="Cambria Math" w:cs="Calibri"/>
                </w:rPr>
                <m:t>s</m:t>
              </m:r>
            </m:e>
            <m:sub>
              <m:r>
                <w:rPr>
                  <w:rFonts w:ascii="Cambria Math" w:hAnsi="Cambria Math" w:cs="Calibri"/>
                </w:rPr>
                <m:t>0</m:t>
              </m:r>
            </m:sub>
            <m:sup>
              <m:r>
                <w:rPr>
                  <w:rFonts w:ascii="Cambria Math" w:hAnsi="Cambria Math" w:cs="Calibri"/>
                </w:rPr>
                <m:t>'</m:t>
              </m:r>
            </m:sup>
          </m:sSubSup>
          <m:r>
            <w:rPr>
              <w:rFonts w:ascii="Cambria Math" w:hAnsi="Cambria Math" w:cs="Calibri"/>
            </w:rPr>
            <m:t>&lt;</m:t>
          </m:r>
          <m:sSub>
            <m:sSubPr>
              <m:ctrlPr>
                <w:rPr>
                  <w:rFonts w:ascii="Cambria Math" w:hAnsi="Cambria Math" w:cs="Calibri"/>
                  <w:i/>
                </w:rPr>
              </m:ctrlPr>
            </m:sSubPr>
            <m:e>
              <m:r>
                <w:rPr>
                  <w:rFonts w:ascii="Cambria Math" w:hAnsi="Cambria Math" w:cs="Calibri"/>
                </w:rPr>
                <m:t>s</m:t>
              </m:r>
            </m:e>
            <m:sub>
              <m:r>
                <w:rPr>
                  <w:rFonts w:ascii="Cambria Math" w:hAnsi="Cambria Math" w:cs="Calibri"/>
                </w:rPr>
                <m:t>1</m:t>
              </m:r>
            </m:sub>
          </m:sSub>
        </m:oMath>
      </m:oMathPara>
    </w:p>
    <w:p w14:paraId="321ADD41" w14:textId="3D50B489" w:rsidR="00F90E35" w:rsidRPr="0068554F" w:rsidRDefault="0013663C" w:rsidP="00F90E35">
      <w:pPr>
        <w:rPr>
          <w:rFonts w:asciiTheme="minorHAnsi" w:hAnsiTheme="minorHAnsi" w:cs="Calibri"/>
        </w:rPr>
      </w:pPr>
      <w:r>
        <w:rPr>
          <w:rFonts w:asciiTheme="minorHAnsi" w:hAnsiTheme="minorHAnsi" w:cs="Calibri"/>
          <w:noProof/>
        </w:rPr>
        <w:t xml:space="preserve">Pour </w:t>
      </w:r>
      <w:r w:rsidR="00F90E35" w:rsidRPr="0068554F">
        <w:rPr>
          <w:rFonts w:asciiTheme="minorHAnsi" w:hAnsiTheme="minorHAnsi" w:cs="Calibri"/>
          <w:noProof/>
        </w:rPr>
        <w:t>tout i = 0, 1, 2…</w:t>
      </w:r>
    </w:p>
    <w:p w14:paraId="716CF203" w14:textId="0DA81DD2" w:rsidR="0013663C" w:rsidRDefault="00F90E35" w:rsidP="00F90E35">
      <w:pPr>
        <w:rPr>
          <w:rFonts w:asciiTheme="minorHAnsi" w:hAnsiTheme="minorHAnsi" w:cs="Calibri"/>
        </w:rPr>
      </w:pPr>
      <w:r w:rsidRPr="0068554F">
        <w:rPr>
          <w:rFonts w:asciiTheme="minorHAnsi" w:hAnsiTheme="minorHAnsi" w:cs="Calibri"/>
        </w:rPr>
        <w:t xml:space="preserve">De plus, La spécification de l'espacement des nœuds basée sur l'équation 11 présente également d'autres propriétés utiles. Tout d'abord, si λ (s) a une valeur constante </w:t>
      </w:r>
      <w:r w:rsidRPr="00E81C7C">
        <w:rPr>
          <w:rFonts w:asciiTheme="minorHAnsi" w:hAnsiTheme="minorHAnsi" w:cs="Calibri"/>
          <w:i/>
          <w:iCs/>
        </w:rPr>
        <w:t>l</w:t>
      </w:r>
      <w:r w:rsidRPr="0068554F">
        <w:rPr>
          <w:rFonts w:asciiTheme="minorHAnsi" w:hAnsiTheme="minorHAnsi" w:cs="Calibri"/>
        </w:rPr>
        <w:t xml:space="preserve"> entre les nœuds si et si+1, alors </w:t>
      </w:r>
      <w:r w:rsidRPr="00E81C7C">
        <w:rPr>
          <w:rFonts w:asciiTheme="minorHAnsi" w:hAnsiTheme="minorHAnsi" w:cs="Calibri"/>
          <w:i/>
          <w:iCs/>
        </w:rPr>
        <w:t xml:space="preserve">l </w:t>
      </w:r>
      <w:r w:rsidRPr="0068554F">
        <w:rPr>
          <w:rFonts w:asciiTheme="minorHAnsi" w:hAnsiTheme="minorHAnsi" w:cs="Calibri"/>
        </w:rPr>
        <w:t>est égal</w:t>
      </w:r>
      <w:r w:rsidR="00E81C7C">
        <w:rPr>
          <w:rFonts w:asciiTheme="minorHAnsi" w:hAnsiTheme="minorHAnsi" w:cs="Calibri"/>
        </w:rPr>
        <w:t>e</w:t>
      </w:r>
      <w:r w:rsidRPr="0068554F">
        <w:rPr>
          <w:rFonts w:asciiTheme="minorHAnsi" w:hAnsiTheme="minorHAnsi" w:cs="Calibri"/>
        </w:rPr>
        <w:t xml:space="preserve"> à la longueur de l'inter-nœud. </w:t>
      </w:r>
    </w:p>
    <w:p w14:paraId="76EAF2E4" w14:textId="2E750273" w:rsidR="0013663C" w:rsidRDefault="00F90E35" w:rsidP="00F90E35">
      <w:pPr>
        <w:rPr>
          <w:rFonts w:asciiTheme="minorHAnsi" w:hAnsiTheme="minorHAnsi" w:cs="Calibri"/>
        </w:rPr>
      </w:pPr>
      <w:r w:rsidRPr="0068554F">
        <w:rPr>
          <w:rFonts w:asciiTheme="minorHAnsi" w:hAnsiTheme="minorHAnsi" w:cs="Calibri"/>
        </w:rPr>
        <w:t xml:space="preserve">On modélise cette phrase sous la forme de cette équation : </w:t>
      </w:r>
    </w:p>
    <w:p w14:paraId="4BA6CBD9" w14:textId="7DC090C9" w:rsidR="00F90E35" w:rsidRPr="0068554F" w:rsidRDefault="00000000" w:rsidP="00F90E35">
      <w:pPr>
        <w:rPr>
          <w:rFonts w:asciiTheme="minorHAnsi" w:hAnsiTheme="minorHAnsi" w:cs="Calibri"/>
        </w:rPr>
      </w:pPr>
      <m:oMathPara>
        <m:oMath>
          <m:nary>
            <m:naryPr>
              <m:ctrlPr>
                <w:rPr>
                  <w:rFonts w:ascii="Cambria Math" w:hAnsi="Cambria Math" w:cs="Calibri"/>
                  <w:i/>
                </w:rPr>
              </m:ctrlPr>
            </m:naryPr>
            <m:sub>
              <m:sSub>
                <m:sSubPr>
                  <m:ctrlPr>
                    <w:rPr>
                      <w:rFonts w:ascii="Cambria Math" w:hAnsi="Cambria Math" w:cs="Calibri"/>
                      <w:i/>
                    </w:rPr>
                  </m:ctrlPr>
                </m:sSubPr>
                <m:e>
                  <m:r>
                    <w:rPr>
                      <w:rFonts w:ascii="Cambria Math" w:hAnsi="Cambria Math" w:cs="Calibri"/>
                    </w:rPr>
                    <m:t>s</m:t>
                  </m:r>
                </m:e>
                <m:sub>
                  <m:r>
                    <w:rPr>
                      <w:rFonts w:ascii="Cambria Math" w:hAnsi="Cambria Math" w:cs="Calibri"/>
                    </w:rPr>
                    <m:t>0</m:t>
                  </m:r>
                </m:sub>
              </m:sSub>
            </m:sub>
            <m:sup>
              <m:sSub>
                <m:sSubPr>
                  <m:ctrlPr>
                    <w:rPr>
                      <w:rFonts w:ascii="Cambria Math" w:hAnsi="Cambria Math" w:cs="Calibri"/>
                      <w:i/>
                    </w:rPr>
                  </m:ctrlPr>
                </m:sSubPr>
                <m:e>
                  <m:r>
                    <w:rPr>
                      <w:rFonts w:ascii="Cambria Math" w:hAnsi="Cambria Math" w:cs="Calibri"/>
                    </w:rPr>
                    <m:t>s</m:t>
                  </m:r>
                </m:e>
                <m:sub>
                  <m:r>
                    <w:rPr>
                      <w:rFonts w:ascii="Cambria Math" w:hAnsi="Cambria Math" w:cs="Calibri"/>
                    </w:rPr>
                    <m:t>i+1</m:t>
                  </m:r>
                </m:sub>
              </m:sSub>
            </m:sup>
            <m:e>
              <m:f>
                <m:fPr>
                  <m:ctrlPr>
                    <w:rPr>
                      <w:rFonts w:ascii="Cambria Math" w:hAnsi="Cambria Math" w:cs="Calibri"/>
                      <w:i/>
                    </w:rPr>
                  </m:ctrlPr>
                </m:fPr>
                <m:num>
                  <m:r>
                    <w:rPr>
                      <w:rFonts w:ascii="Cambria Math" w:hAnsi="Cambria Math" w:cs="Calibri"/>
                    </w:rPr>
                    <m:t>ⅆ</m:t>
                  </m:r>
                  <m:r>
                    <w:rPr>
                      <w:rFonts w:ascii="Cambria Math" w:hAnsi="Cambria Math" w:cs="Cambria Math"/>
                    </w:rPr>
                    <m:t>s</m:t>
                  </m:r>
                  <m:ctrlPr>
                    <w:rPr>
                      <w:rFonts w:ascii="Cambria Math" w:hAnsi="Cambria Math" w:cs="Cambria Math" w:hint="cs"/>
                      <w:i/>
                      <w:cs/>
                    </w:rPr>
                  </m:ctrlPr>
                </m:num>
                <m:den>
                  <m:r>
                    <w:rPr>
                      <w:rFonts w:ascii="Cambria Math" w:hAnsi="Cambria Math" w:cs="Calibri"/>
                    </w:rPr>
                    <m:t>l</m:t>
                  </m:r>
                </m:den>
              </m:f>
              <m:r>
                <w:rPr>
                  <w:rFonts w:ascii="Cambria Math" w:hAnsi="Cambria Math" w:cs="Calibri"/>
                </w:rPr>
                <m:t xml:space="preserve">=1 implies </m:t>
              </m:r>
              <m:sSub>
                <m:sSubPr>
                  <m:ctrlPr>
                    <w:rPr>
                      <w:rFonts w:ascii="Cambria Math" w:hAnsi="Cambria Math" w:cs="Calibri"/>
                      <w:i/>
                    </w:rPr>
                  </m:ctrlPr>
                </m:sSubPr>
                <m:e>
                  <m:r>
                    <w:rPr>
                      <w:rFonts w:ascii="Cambria Math" w:hAnsi="Cambria Math" w:cs="Calibri"/>
                    </w:rPr>
                    <m:t>s</m:t>
                  </m:r>
                </m:e>
                <m:sub>
                  <m:r>
                    <w:rPr>
                      <w:rFonts w:ascii="Cambria Math" w:hAnsi="Cambria Math" w:cs="Calibri"/>
                    </w:rPr>
                    <m:t>i+1</m:t>
                  </m:r>
                </m:sub>
              </m:sSub>
              <m:r>
                <w:rPr>
                  <w:rFonts w:ascii="Cambria Math" w:hAnsi="Cambria Math" w:cs="Calibri"/>
                </w:rPr>
                <m:t>-</m:t>
              </m:r>
              <m:sSub>
                <m:sSubPr>
                  <m:ctrlPr>
                    <w:rPr>
                      <w:rFonts w:ascii="Cambria Math" w:hAnsi="Cambria Math" w:cs="Calibri"/>
                      <w:i/>
                    </w:rPr>
                  </m:ctrlPr>
                </m:sSubPr>
                <m:e>
                  <m:r>
                    <w:rPr>
                      <w:rFonts w:ascii="Cambria Math" w:hAnsi="Cambria Math" w:cs="Calibri"/>
                    </w:rPr>
                    <m:t>s</m:t>
                  </m:r>
                </m:e>
                <m:sub>
                  <m:r>
                    <w:rPr>
                      <w:rFonts w:ascii="Cambria Math" w:hAnsi="Cambria Math" w:cs="Calibri"/>
                    </w:rPr>
                    <m:t>i</m:t>
                  </m:r>
                </m:sub>
              </m:sSub>
              <m:r>
                <w:rPr>
                  <w:rFonts w:ascii="Cambria Math" w:hAnsi="Cambria Math" w:cs="Calibri"/>
                </w:rPr>
                <m:t>=l</m:t>
              </m:r>
            </m:e>
          </m:nary>
        </m:oMath>
      </m:oMathPara>
    </w:p>
    <w:p w14:paraId="58E71760" w14:textId="74B157E1" w:rsidR="00F90E35" w:rsidRDefault="00F90E35" w:rsidP="00F90E35">
      <w:pPr>
        <w:rPr>
          <w:rFonts w:asciiTheme="minorHAnsi" w:hAnsiTheme="minorHAnsi" w:cs="Calibri"/>
        </w:rPr>
      </w:pPr>
      <w:r w:rsidRPr="0068554F">
        <w:rPr>
          <w:rFonts w:asciiTheme="minorHAnsi" w:hAnsiTheme="minorHAnsi" w:cs="Calibri"/>
        </w:rPr>
        <w:lastRenderedPageBreak/>
        <w:t>Deuxièmement, si λ (s) est une fonction linéaire, λ (s) = as + b, la longueur d’inter-nœuds consécutifs change selon une séquence géométrique</w:t>
      </w:r>
      <w:r w:rsidR="00E81C7C">
        <w:rPr>
          <w:rFonts w:asciiTheme="minorHAnsi" w:hAnsiTheme="minorHAnsi" w:cs="Calibri"/>
        </w:rPr>
        <w:t xml:space="preserve"> suivante :</w:t>
      </w:r>
    </w:p>
    <w:p w14:paraId="146C161C" w14:textId="67A616A7" w:rsidR="00F90E35" w:rsidRPr="0068554F" w:rsidRDefault="00000000" w:rsidP="00F90E35">
      <w:pPr>
        <w:rPr>
          <w:rFonts w:asciiTheme="minorHAnsi" w:hAnsiTheme="minorHAnsi" w:cs="Calibri"/>
        </w:rPr>
      </w:pPr>
      <m:oMathPara>
        <m:oMath>
          <m:sSub>
            <m:sSubPr>
              <m:ctrlPr>
                <w:rPr>
                  <w:rFonts w:ascii="Cambria Math" w:hAnsi="Cambria Math" w:cs="Calibri"/>
                  <w:i/>
                </w:rPr>
              </m:ctrlPr>
            </m:sSubPr>
            <m:e>
              <m:r>
                <w:rPr>
                  <w:rFonts w:ascii="Cambria Math" w:hAnsi="Cambria Math" w:cs="Calibri"/>
                </w:rPr>
                <m:t>l</m:t>
              </m:r>
            </m:e>
            <m:sub>
              <m:r>
                <w:rPr>
                  <w:rFonts w:ascii="Cambria Math" w:hAnsi="Cambria Math" w:cs="Calibri"/>
                </w:rPr>
                <m:t>i+1</m:t>
              </m:r>
            </m:sub>
          </m:sSub>
          <m:r>
            <w:rPr>
              <w:rFonts w:ascii="Cambria Math" w:hAnsi="Cambria Math" w:cs="Calibri"/>
            </w:rPr>
            <m:t>=</m:t>
          </m:r>
          <m:sSup>
            <m:sSupPr>
              <m:ctrlPr>
                <w:rPr>
                  <w:rFonts w:ascii="Cambria Math" w:hAnsi="Cambria Math" w:cs="Calibri"/>
                  <w:i/>
                </w:rPr>
              </m:ctrlPr>
            </m:sSupPr>
            <m:e>
              <m:r>
                <w:rPr>
                  <w:rFonts w:ascii="Cambria Math" w:hAnsi="Cambria Math" w:cs="Calibri"/>
                </w:rPr>
                <m:t>e</m:t>
              </m:r>
            </m:e>
            <m:sup>
              <m:r>
                <w:rPr>
                  <w:rFonts w:ascii="Cambria Math" w:hAnsi="Cambria Math" w:cs="Calibri"/>
                </w:rPr>
                <m:t>a</m:t>
              </m:r>
            </m:sup>
          </m:sSup>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oMath>
      </m:oMathPara>
    </w:p>
    <w:p w14:paraId="45946C32" w14:textId="08049CC3" w:rsidR="00E81C7C" w:rsidRDefault="00F90E35" w:rsidP="00F90E35">
      <w:pPr>
        <w:rPr>
          <w:rFonts w:asciiTheme="minorHAnsi" w:hAnsiTheme="minorHAnsi" w:cs="Calibri"/>
        </w:rPr>
      </w:pPr>
      <w:r w:rsidRPr="0068554F">
        <w:rPr>
          <w:rFonts w:asciiTheme="minorHAnsi" w:hAnsiTheme="minorHAnsi" w:cs="Calibri"/>
        </w:rPr>
        <w:t xml:space="preserve">La facilité de définition des séquences géométriques est importante, car leurs approximations sont souvent observées dans la nature (elles constituent </w:t>
      </w:r>
      <w:r w:rsidRPr="00FE17AC">
        <w:rPr>
          <w:rFonts w:asciiTheme="minorHAnsi" w:hAnsiTheme="minorHAnsi" w:cs="Calibri"/>
          <w:i/>
          <w:iCs/>
        </w:rPr>
        <w:t>l'hypothèse nulle</w:t>
      </w:r>
      <w:r w:rsidRPr="0068554F">
        <w:rPr>
          <w:rFonts w:asciiTheme="minorHAnsi" w:hAnsiTheme="minorHAnsi" w:cs="Calibri"/>
        </w:rPr>
        <w:t xml:space="preserve">, </w:t>
      </w:r>
      <w:r w:rsidR="00FE17AC">
        <w:rPr>
          <w:rFonts w:asciiTheme="minorHAnsi" w:hAnsiTheme="minorHAnsi" w:cs="Calibri"/>
        </w:rPr>
        <w:t>selon</w:t>
      </w:r>
      <w:r w:rsidRPr="0068554F">
        <w:rPr>
          <w:rFonts w:asciiTheme="minorHAnsi" w:hAnsiTheme="minorHAnsi" w:cs="Calibri"/>
        </w:rPr>
        <w:t xml:space="preserve"> K. J. Niklas. </w:t>
      </w:r>
      <w:r w:rsidRPr="00E81C7C">
        <w:rPr>
          <w:rFonts w:asciiTheme="minorHAnsi" w:hAnsiTheme="minorHAnsi" w:cs="Calibri"/>
          <w:i/>
          <w:iCs/>
        </w:rPr>
        <w:t>Plant Allometry: The Scaling of Form and Proces</w:t>
      </w:r>
      <w:r w:rsidR="00FE17AC">
        <w:rPr>
          <w:rFonts w:asciiTheme="minorHAnsi" w:hAnsiTheme="minorHAnsi" w:cs="Calibri"/>
          <w:i/>
          <w:iCs/>
        </w:rPr>
        <w:t>s</w:t>
      </w:r>
      <w:r w:rsidRPr="0068554F">
        <w:rPr>
          <w:rFonts w:asciiTheme="minorHAnsi" w:hAnsiTheme="minorHAnsi" w:cs="Calibri"/>
        </w:rPr>
        <w:t>).</w:t>
      </w:r>
    </w:p>
    <w:p w14:paraId="7A76C918" w14:textId="1BF4A842" w:rsidR="00F90E35" w:rsidRPr="0068554F" w:rsidRDefault="00E81C7C" w:rsidP="00E81C7C">
      <w:pPr>
        <w:rPr>
          <w:rFonts w:asciiTheme="minorHAnsi" w:hAnsiTheme="minorHAnsi" w:cs="Calibri"/>
        </w:rPr>
      </w:pPr>
      <w:r>
        <w:rPr>
          <w:noProof/>
        </w:rPr>
        <w:drawing>
          <wp:anchor distT="0" distB="0" distL="114300" distR="114300" simplePos="0" relativeHeight="251661312" behindDoc="0" locked="0" layoutInCell="1" allowOverlap="1" wp14:anchorId="7593D863" wp14:editId="39724494">
            <wp:simplePos x="0" y="0"/>
            <wp:positionH relativeFrom="margin">
              <wp:align>center</wp:align>
            </wp:positionH>
            <wp:positionV relativeFrom="paragraph">
              <wp:posOffset>416560</wp:posOffset>
            </wp:positionV>
            <wp:extent cx="2668905" cy="1861820"/>
            <wp:effectExtent l="0" t="0" r="0" b="5080"/>
            <wp:wrapTopAndBottom/>
            <wp:docPr id="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68905" cy="186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E35" w:rsidRPr="0068554F">
        <w:rPr>
          <w:rFonts w:asciiTheme="minorHAnsi" w:hAnsiTheme="minorHAnsi" w:cs="Calibri"/>
        </w:rPr>
        <w:t>L'algorithme pour placer les nœuds selon une fonction donnée λ (s) est le suivant :</w:t>
      </w:r>
    </w:p>
    <w:p w14:paraId="16614195" w14:textId="7631355E" w:rsidR="00F90E35" w:rsidRDefault="00E2285F" w:rsidP="00F90E35">
      <w:pPr>
        <w:rPr>
          <w:rFonts w:asciiTheme="minorHAnsi" w:hAnsiTheme="minorHAnsi" w:cs="Calibri"/>
          <w:i/>
          <w:iCs/>
          <w:noProof/>
        </w:rPr>
      </w:pPr>
      <w:r w:rsidRPr="00E2285F">
        <w:rPr>
          <w:rFonts w:asciiTheme="minorHAnsi" w:hAnsiTheme="minorHAnsi" w:cs="Calibri"/>
          <w:i/>
          <w:iCs/>
          <w:noProof/>
        </w:rPr>
        <w:t>Explications</w:t>
      </w:r>
      <w:r w:rsidR="003139A9">
        <w:rPr>
          <w:rFonts w:asciiTheme="minorHAnsi" w:hAnsiTheme="minorHAnsi" w:cs="Calibri"/>
          <w:i/>
          <w:iCs/>
          <w:noProof/>
        </w:rPr>
        <w:t xml:space="preserve"> ligne par ligne</w:t>
      </w:r>
    </w:p>
    <w:p w14:paraId="58D942E5" w14:textId="4EF81A3E" w:rsidR="003139A9" w:rsidRPr="00E2285F" w:rsidRDefault="003139A9" w:rsidP="00F90E35">
      <w:pPr>
        <w:rPr>
          <w:rFonts w:asciiTheme="minorHAnsi" w:hAnsiTheme="minorHAnsi" w:cs="Calibri"/>
          <w:i/>
          <w:iCs/>
          <w:noProof/>
        </w:rPr>
      </w:pPr>
      <w:r>
        <w:rPr>
          <w:rFonts w:asciiTheme="minorHAnsi" w:hAnsiTheme="minorHAnsi" w:cs="Calibri"/>
          <w:i/>
          <w:iCs/>
          <w:noProof/>
        </w:rPr>
        <w:t>Ligne 1</w:t>
      </w:r>
    </w:p>
    <w:p w14:paraId="44863DD3" w14:textId="2CAF1AB6" w:rsidR="003139A9" w:rsidRPr="003139A9" w:rsidRDefault="00F90E35" w:rsidP="00D0449E">
      <w:pPr>
        <w:pStyle w:val="Paragraphedeliste"/>
        <w:numPr>
          <w:ilvl w:val="0"/>
          <w:numId w:val="70"/>
        </w:numPr>
        <w:rPr>
          <w:rFonts w:asciiTheme="minorHAnsi" w:hAnsiTheme="minorHAnsi" w:cs="Calibri"/>
          <w:noProof/>
        </w:rPr>
      </w:pPr>
      <w:r w:rsidRPr="003139A9">
        <w:rPr>
          <w:rFonts w:asciiTheme="minorHAnsi" w:hAnsiTheme="minorHAnsi" w:cs="Calibri"/>
          <w:noProof/>
        </w:rPr>
        <w:t>La structure initiale est constituée de l'apex A</w:t>
      </w:r>
      <w:r w:rsidR="003139A9" w:rsidRPr="003139A9">
        <w:rPr>
          <w:rFonts w:asciiTheme="minorHAnsi" w:hAnsiTheme="minorHAnsi" w:cs="Calibri"/>
          <w:noProof/>
        </w:rPr>
        <w:t xml:space="preserve"> </w:t>
      </w:r>
      <w:r w:rsidR="003139A9" w:rsidRPr="003139A9">
        <w:rPr>
          <w:rFonts w:asciiTheme="minorHAnsi" w:hAnsiTheme="minorHAnsi" w:cs="Calibri"/>
          <w:i/>
          <w:iCs/>
          <w:noProof/>
        </w:rPr>
        <w:t>(ligne 1).</w:t>
      </w:r>
    </w:p>
    <w:p w14:paraId="7D2A8B9A" w14:textId="23B39F36" w:rsidR="003139A9" w:rsidRPr="003139A9" w:rsidRDefault="003139A9" w:rsidP="00D0449E">
      <w:pPr>
        <w:pStyle w:val="Paragraphedeliste"/>
        <w:numPr>
          <w:ilvl w:val="0"/>
          <w:numId w:val="71"/>
        </w:numPr>
        <w:rPr>
          <w:rFonts w:asciiTheme="minorHAnsi" w:hAnsiTheme="minorHAnsi" w:cs="Calibri"/>
          <w:noProof/>
          <w:sz w:val="20"/>
          <w:szCs w:val="20"/>
        </w:rPr>
      </w:pPr>
      <w:r w:rsidRPr="003139A9">
        <w:rPr>
          <w:rFonts w:asciiTheme="minorHAnsi" w:hAnsiTheme="minorHAnsi" w:cs="Calibri"/>
          <w:noProof/>
          <w:sz w:val="20"/>
          <w:szCs w:val="20"/>
        </w:rPr>
        <w:t xml:space="preserve">Remarque : Un </w:t>
      </w:r>
      <w:r w:rsidR="00F90E35" w:rsidRPr="003139A9">
        <w:rPr>
          <w:rFonts w:asciiTheme="minorHAnsi" w:hAnsiTheme="minorHAnsi" w:cs="Calibri"/>
          <w:i/>
          <w:iCs/>
          <w:noProof/>
          <w:sz w:val="20"/>
          <w:szCs w:val="20"/>
        </w:rPr>
        <w:t>apex</w:t>
      </w:r>
      <w:r w:rsidR="00F90E35" w:rsidRPr="003139A9">
        <w:rPr>
          <w:rFonts w:asciiTheme="minorHAnsi" w:hAnsiTheme="minorHAnsi" w:cs="Calibri"/>
          <w:noProof/>
          <w:sz w:val="20"/>
          <w:szCs w:val="20"/>
        </w:rPr>
        <w:t xml:space="preserve"> </w:t>
      </w:r>
      <w:r w:rsidRPr="003139A9">
        <w:rPr>
          <w:rFonts w:asciiTheme="minorHAnsi" w:hAnsiTheme="minorHAnsi" w:cs="Calibri"/>
          <w:noProof/>
          <w:sz w:val="20"/>
          <w:szCs w:val="20"/>
        </w:rPr>
        <w:t>est le</w:t>
      </w:r>
      <w:r w:rsidR="00F90E35" w:rsidRPr="003139A9">
        <w:rPr>
          <w:rFonts w:asciiTheme="minorHAnsi" w:hAnsiTheme="minorHAnsi" w:cs="Calibri"/>
          <w:noProof/>
          <w:sz w:val="20"/>
          <w:szCs w:val="20"/>
        </w:rPr>
        <w:t xml:space="preserve"> </w:t>
      </w:r>
      <w:r w:rsidR="00F90E35" w:rsidRPr="003139A9">
        <w:rPr>
          <w:rFonts w:asciiTheme="minorHAnsi" w:hAnsiTheme="minorHAnsi" w:cs="Calibri"/>
          <w:sz w:val="20"/>
          <w:szCs w:val="20"/>
        </w:rPr>
        <w:t xml:space="preserve">sommet ou </w:t>
      </w:r>
      <w:r w:rsidRPr="003139A9">
        <w:rPr>
          <w:rFonts w:asciiTheme="minorHAnsi" w:hAnsiTheme="minorHAnsi" w:cs="Calibri"/>
          <w:sz w:val="20"/>
          <w:szCs w:val="20"/>
        </w:rPr>
        <w:t xml:space="preserve">la </w:t>
      </w:r>
      <w:r w:rsidR="00F90E35" w:rsidRPr="003139A9">
        <w:rPr>
          <w:rFonts w:asciiTheme="minorHAnsi" w:hAnsiTheme="minorHAnsi" w:cs="Calibri"/>
          <w:sz w:val="20"/>
          <w:szCs w:val="20"/>
        </w:rPr>
        <w:t>pointe d'un organe</w:t>
      </w:r>
      <w:r w:rsidRPr="003139A9">
        <w:rPr>
          <w:rFonts w:asciiTheme="minorHAnsi" w:hAnsiTheme="minorHAnsi" w:cs="Calibri"/>
          <w:noProof/>
          <w:sz w:val="20"/>
          <w:szCs w:val="20"/>
        </w:rPr>
        <w:t>.</w:t>
      </w:r>
    </w:p>
    <w:p w14:paraId="2C1DA5BB" w14:textId="5EB2670D" w:rsidR="00F90E35" w:rsidRPr="003139A9" w:rsidRDefault="00F90E35" w:rsidP="00D0449E">
      <w:pPr>
        <w:pStyle w:val="Paragraphedeliste"/>
        <w:numPr>
          <w:ilvl w:val="0"/>
          <w:numId w:val="69"/>
        </w:numPr>
        <w:rPr>
          <w:rFonts w:asciiTheme="minorHAnsi" w:hAnsiTheme="minorHAnsi" w:cs="Calibri"/>
          <w:noProof/>
        </w:rPr>
      </w:pPr>
      <w:r w:rsidRPr="003139A9">
        <w:rPr>
          <w:rFonts w:asciiTheme="minorHAnsi" w:hAnsiTheme="minorHAnsi" w:cs="Calibri"/>
          <w:noProof/>
        </w:rPr>
        <w:t xml:space="preserve">Le premier paramètre représente la distance entre le point actuel sur l'axe et la base de l'axe, il est noté </w:t>
      </w:r>
      <w:r w:rsidRPr="003139A9">
        <w:rPr>
          <w:rFonts w:asciiTheme="minorHAnsi" w:hAnsiTheme="minorHAnsi" w:cs="Calibri"/>
          <w:i/>
          <w:iCs/>
          <w:noProof/>
        </w:rPr>
        <w:t>s</w:t>
      </w:r>
      <w:r w:rsidRPr="003139A9">
        <w:rPr>
          <w:rFonts w:asciiTheme="minorHAnsi" w:hAnsiTheme="minorHAnsi" w:cs="Calibri"/>
          <w:noProof/>
        </w:rPr>
        <w:t>.</w:t>
      </w:r>
    </w:p>
    <w:p w14:paraId="086BBE0B" w14:textId="509ECEFA" w:rsidR="00F90E35" w:rsidRPr="003139A9" w:rsidRDefault="00F90E35" w:rsidP="00D0449E">
      <w:pPr>
        <w:pStyle w:val="Paragraphedeliste"/>
        <w:numPr>
          <w:ilvl w:val="0"/>
          <w:numId w:val="69"/>
        </w:numPr>
        <w:rPr>
          <w:rFonts w:asciiTheme="minorHAnsi" w:hAnsiTheme="minorHAnsi" w:cs="Calibri"/>
          <w:noProof/>
        </w:rPr>
      </w:pPr>
      <w:r w:rsidRPr="003139A9">
        <w:rPr>
          <w:rFonts w:asciiTheme="minorHAnsi" w:hAnsiTheme="minorHAnsi" w:cs="Calibri"/>
          <w:noProof/>
        </w:rPr>
        <w:t xml:space="preserve">Le deuxième paramètre représente la partie fractionnaire de l'intégrale N(0 ; s) donnée par l'équation 11, il est noté </w:t>
      </w:r>
      <w:r w:rsidRPr="003139A9">
        <w:rPr>
          <w:rFonts w:asciiTheme="minorHAnsi" w:hAnsiTheme="minorHAnsi" w:cs="Calibri"/>
          <w:i/>
          <w:iCs/>
          <w:noProof/>
        </w:rPr>
        <w:t>a</w:t>
      </w:r>
      <w:r w:rsidRPr="003139A9">
        <w:rPr>
          <w:rFonts w:asciiTheme="minorHAnsi" w:hAnsiTheme="minorHAnsi" w:cs="Calibri"/>
          <w:noProof/>
        </w:rPr>
        <w:t>.</w:t>
      </w:r>
    </w:p>
    <w:p w14:paraId="0AC8A949" w14:textId="4499D7D8" w:rsidR="003139A9" w:rsidRPr="003139A9" w:rsidRDefault="003139A9" w:rsidP="00F90E35">
      <w:pPr>
        <w:rPr>
          <w:rFonts w:asciiTheme="minorHAnsi" w:hAnsiTheme="minorHAnsi" w:cs="Calibri"/>
          <w:i/>
          <w:iCs/>
          <w:noProof/>
        </w:rPr>
      </w:pPr>
      <w:r w:rsidRPr="003139A9">
        <w:rPr>
          <w:rFonts w:asciiTheme="minorHAnsi" w:hAnsiTheme="minorHAnsi" w:cs="Calibri"/>
          <w:i/>
          <w:iCs/>
          <w:noProof/>
        </w:rPr>
        <w:t>Lignes</w:t>
      </w:r>
      <w:r w:rsidR="00F90E35" w:rsidRPr="003139A9">
        <w:rPr>
          <w:rFonts w:asciiTheme="minorHAnsi" w:hAnsiTheme="minorHAnsi" w:cs="Calibri"/>
          <w:i/>
          <w:iCs/>
          <w:noProof/>
        </w:rPr>
        <w:t xml:space="preserve"> 3 à 7 </w:t>
      </w:r>
    </w:p>
    <w:p w14:paraId="34BB594C" w14:textId="07C88CFE" w:rsidR="003139A9" w:rsidRPr="003139A9" w:rsidRDefault="003139A9" w:rsidP="00D0449E">
      <w:pPr>
        <w:pStyle w:val="Paragraphedeliste"/>
        <w:numPr>
          <w:ilvl w:val="0"/>
          <w:numId w:val="72"/>
        </w:numPr>
        <w:rPr>
          <w:rFonts w:asciiTheme="minorHAnsi" w:hAnsiTheme="minorHAnsi" w:cs="Calibri"/>
          <w:noProof/>
        </w:rPr>
      </w:pPr>
      <w:r w:rsidRPr="003139A9">
        <w:rPr>
          <w:rFonts w:asciiTheme="minorHAnsi" w:hAnsiTheme="minorHAnsi" w:cs="Calibri"/>
          <w:noProof/>
        </w:rPr>
        <w:t xml:space="preserve">On </w:t>
      </w:r>
      <w:r w:rsidR="00F90E35" w:rsidRPr="003139A9">
        <w:rPr>
          <w:rFonts w:asciiTheme="minorHAnsi" w:hAnsiTheme="minorHAnsi" w:cs="Calibri"/>
          <w:noProof/>
        </w:rPr>
        <w:t xml:space="preserve">crée l'axe sous la forme d'une séquence de segments F de longueur </w:t>
      </w:r>
      <w:r w:rsidR="00D664B3" w:rsidRPr="0068554F">
        <w:rPr>
          <w:noProof/>
        </w:rPr>
        <w:drawing>
          <wp:inline distT="0" distB="0" distL="0" distR="0" wp14:anchorId="43E156A2" wp14:editId="719C233A">
            <wp:extent cx="238760" cy="174625"/>
            <wp:effectExtent l="0" t="0" r="0" b="0"/>
            <wp:docPr id="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760" cy="174625"/>
                    </a:xfrm>
                    <a:prstGeom prst="rect">
                      <a:avLst/>
                    </a:prstGeom>
                    <a:noFill/>
                    <a:ln>
                      <a:noFill/>
                    </a:ln>
                  </pic:spPr>
                </pic:pic>
              </a:graphicData>
            </a:graphic>
          </wp:inline>
        </w:drawing>
      </w:r>
      <w:r w:rsidR="00F90E35" w:rsidRPr="003139A9">
        <w:rPr>
          <w:rFonts w:asciiTheme="minorHAnsi" w:hAnsiTheme="minorHAnsi" w:cs="Calibri"/>
          <w:noProof/>
        </w:rPr>
        <w:t>, séparés par des marqueurs d'emplacements potentiels de nœuds B.</w:t>
      </w:r>
    </w:p>
    <w:p w14:paraId="33D58FF1" w14:textId="43CDEFA9" w:rsidR="003139A9" w:rsidRDefault="003139A9" w:rsidP="00F90E35">
      <w:pPr>
        <w:rPr>
          <w:rFonts w:asciiTheme="minorHAnsi" w:hAnsiTheme="minorHAnsi" w:cs="Calibri"/>
          <w:noProof/>
        </w:rPr>
      </w:pPr>
      <w:r>
        <w:rPr>
          <w:rFonts w:asciiTheme="minorHAnsi" w:hAnsiTheme="minorHAnsi" w:cs="Calibri"/>
          <w:noProof/>
        </w:rPr>
        <w:t>Ligne 9 et 10</w:t>
      </w:r>
    </w:p>
    <w:p w14:paraId="3AAE053C" w14:textId="34A2CB6E" w:rsidR="003139A9" w:rsidRDefault="00F90E35" w:rsidP="00D0449E">
      <w:pPr>
        <w:pStyle w:val="Paragraphedeliste"/>
        <w:numPr>
          <w:ilvl w:val="0"/>
          <w:numId w:val="73"/>
        </w:numPr>
        <w:rPr>
          <w:rFonts w:asciiTheme="minorHAnsi" w:hAnsiTheme="minorHAnsi" w:cs="Calibri"/>
          <w:noProof/>
        </w:rPr>
      </w:pPr>
      <w:r w:rsidRPr="003139A9">
        <w:rPr>
          <w:rFonts w:asciiTheme="minorHAnsi" w:hAnsiTheme="minorHAnsi" w:cs="Calibri"/>
          <w:noProof/>
        </w:rPr>
        <w:t>Si le « f</w:t>
      </w:r>
      <w:r w:rsidRPr="003139A9">
        <w:rPr>
          <w:rFonts w:asciiTheme="minorHAnsi" w:hAnsiTheme="minorHAnsi" w:cs="Calibri"/>
          <w:i/>
          <w:iCs/>
          <w:noProof/>
        </w:rPr>
        <w:t>lag » (décalage f)</w:t>
      </w:r>
      <w:r w:rsidRPr="003139A9">
        <w:rPr>
          <w:rFonts w:asciiTheme="minorHAnsi" w:hAnsiTheme="minorHAnsi" w:cs="Calibri"/>
          <w:noProof/>
        </w:rPr>
        <w:t xml:space="preserve"> est nul, le module B est effacé en conséquence (ligne 9). </w:t>
      </w:r>
    </w:p>
    <w:p w14:paraId="28666DEF" w14:textId="229FEF7C" w:rsidR="00F90E35" w:rsidRPr="003139A9" w:rsidRDefault="00F90E35" w:rsidP="00D0449E">
      <w:pPr>
        <w:pStyle w:val="Paragraphedeliste"/>
        <w:numPr>
          <w:ilvl w:val="0"/>
          <w:numId w:val="73"/>
        </w:numPr>
        <w:rPr>
          <w:rFonts w:asciiTheme="minorHAnsi" w:hAnsiTheme="minorHAnsi" w:cs="Calibri"/>
          <w:noProof/>
        </w:rPr>
      </w:pPr>
      <w:r w:rsidRPr="003139A9">
        <w:rPr>
          <w:rFonts w:asciiTheme="minorHAnsi" w:hAnsiTheme="minorHAnsi" w:cs="Calibri"/>
          <w:noProof/>
        </w:rPr>
        <w:t xml:space="preserve">Lorsque </w:t>
      </w:r>
      <w:r w:rsidRPr="003139A9">
        <w:rPr>
          <w:rFonts w:asciiTheme="minorHAnsi" w:hAnsiTheme="minorHAnsi" w:cs="Calibri"/>
          <w:i/>
          <w:iCs/>
          <w:noProof/>
        </w:rPr>
        <w:t>a</w:t>
      </w:r>
      <w:r w:rsidRPr="003139A9">
        <w:rPr>
          <w:rFonts w:asciiTheme="minorHAnsi" w:hAnsiTheme="minorHAnsi" w:cs="Calibri"/>
          <w:noProof/>
        </w:rPr>
        <w:t xml:space="preserve"> dépasse 1, le « f</w:t>
      </w:r>
      <w:r w:rsidRPr="003139A9">
        <w:rPr>
          <w:rFonts w:asciiTheme="minorHAnsi" w:hAnsiTheme="minorHAnsi" w:cs="Calibri"/>
          <w:i/>
          <w:iCs/>
          <w:noProof/>
        </w:rPr>
        <w:t>lag »</w:t>
      </w:r>
      <w:r w:rsidRPr="003139A9">
        <w:rPr>
          <w:rFonts w:asciiTheme="minorHAnsi" w:hAnsiTheme="minorHAnsi" w:cs="Calibri"/>
          <w:noProof/>
        </w:rPr>
        <w:t xml:space="preserve"> est réglé (ligne 6) pour produire un nœud marqué par les symboles @o (ligne 10).</w:t>
      </w:r>
    </w:p>
    <w:p w14:paraId="306AC6D0" w14:textId="77777777" w:rsidR="004B0FAF" w:rsidRDefault="004B0FAF" w:rsidP="00FA4707">
      <w:pPr>
        <w:rPr>
          <w:rFonts w:asciiTheme="minorHAnsi" w:hAnsiTheme="minorHAnsi" w:cs="Calibri"/>
        </w:rPr>
      </w:pPr>
    </w:p>
    <w:p w14:paraId="15150582" w14:textId="77777777" w:rsidR="004B0FAF" w:rsidRDefault="004B0FAF" w:rsidP="00FA4707">
      <w:pPr>
        <w:rPr>
          <w:rFonts w:asciiTheme="minorHAnsi" w:hAnsiTheme="minorHAnsi" w:cs="Calibri"/>
        </w:rPr>
      </w:pPr>
    </w:p>
    <w:p w14:paraId="08F2B8AC" w14:textId="77777777" w:rsidR="004B0FAF" w:rsidRDefault="004B0FAF" w:rsidP="00FA4707">
      <w:pPr>
        <w:rPr>
          <w:rFonts w:asciiTheme="minorHAnsi" w:hAnsiTheme="minorHAnsi" w:cs="Calibri"/>
        </w:rPr>
      </w:pPr>
    </w:p>
    <w:p w14:paraId="2D61297E" w14:textId="77777777" w:rsidR="004B0FAF" w:rsidRDefault="004B0FAF" w:rsidP="00FA4707">
      <w:pPr>
        <w:rPr>
          <w:rFonts w:asciiTheme="minorHAnsi" w:hAnsiTheme="minorHAnsi" w:cs="Calibri"/>
        </w:rPr>
      </w:pPr>
    </w:p>
    <w:p w14:paraId="23190D35" w14:textId="11F3DC74" w:rsidR="004B0FAF" w:rsidRDefault="00FE17AC" w:rsidP="00FA4707">
      <w:pPr>
        <w:rPr>
          <w:rFonts w:asciiTheme="minorHAnsi" w:hAnsiTheme="minorHAnsi" w:cs="Calibri"/>
        </w:rPr>
      </w:pPr>
      <w:r>
        <w:rPr>
          <w:rFonts w:asciiTheme="minorHAnsi" w:hAnsiTheme="minorHAnsi" w:cs="Calibri"/>
        </w:rPr>
        <w:t xml:space="preserve">Cet algorithme permet de placer les nœuds (voir la figure ci-dessous, à l’étape </w:t>
      </w:r>
      <w:r w:rsidRPr="00FE17AC">
        <w:rPr>
          <w:rFonts w:asciiTheme="minorHAnsi" w:hAnsiTheme="minorHAnsi" w:cs="Calibri"/>
          <w:i/>
          <w:iCs/>
        </w:rPr>
        <w:t>d</w:t>
      </w:r>
      <w:r>
        <w:rPr>
          <w:rFonts w:asciiTheme="minorHAnsi" w:hAnsiTheme="minorHAnsi" w:cs="Calibri"/>
        </w:rPr>
        <w:t>).</w:t>
      </w:r>
      <w:r w:rsidR="004B0FAF" w:rsidRPr="003139A9">
        <w:rPr>
          <w:rFonts w:asciiTheme="minorHAnsi" w:hAnsiTheme="minorHAnsi" w:cs="Calibri"/>
          <w:i/>
          <w:iCs/>
          <w:noProof/>
        </w:rPr>
        <w:drawing>
          <wp:anchor distT="0" distB="0" distL="114300" distR="114300" simplePos="0" relativeHeight="251689984" behindDoc="0" locked="0" layoutInCell="1" allowOverlap="1" wp14:anchorId="36C56AAE" wp14:editId="08FAA0B4">
            <wp:simplePos x="0" y="0"/>
            <wp:positionH relativeFrom="margin">
              <wp:posOffset>-102693</wp:posOffset>
            </wp:positionH>
            <wp:positionV relativeFrom="paragraph">
              <wp:posOffset>285395</wp:posOffset>
            </wp:positionV>
            <wp:extent cx="6042660" cy="2735580"/>
            <wp:effectExtent l="0" t="0" r="0" b="7620"/>
            <wp:wrapTopAndBottom/>
            <wp:docPr id="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4266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3B2771" w14:textId="7CE26D4B" w:rsidR="004B0FAF" w:rsidRDefault="004B0FAF" w:rsidP="00FA4707">
      <w:pPr>
        <w:rPr>
          <w:rFonts w:asciiTheme="minorHAnsi" w:hAnsiTheme="minorHAnsi" w:cs="Calibri"/>
        </w:rPr>
      </w:pPr>
    </w:p>
    <w:p w14:paraId="15D8A1E1" w14:textId="69DB086D" w:rsidR="004B0FAF" w:rsidRDefault="004B0FAF" w:rsidP="00FA4707">
      <w:pPr>
        <w:rPr>
          <w:rFonts w:asciiTheme="minorHAnsi" w:hAnsiTheme="minorHAnsi" w:cs="Calibri"/>
        </w:rPr>
      </w:pPr>
    </w:p>
    <w:p w14:paraId="141D93C7" w14:textId="4DBAE3C7" w:rsidR="004B0FAF" w:rsidRDefault="004B0FAF" w:rsidP="00FA4707">
      <w:pPr>
        <w:rPr>
          <w:rFonts w:asciiTheme="minorHAnsi" w:hAnsiTheme="minorHAnsi" w:cs="Calibri"/>
        </w:rPr>
      </w:pPr>
    </w:p>
    <w:p w14:paraId="15C122C3" w14:textId="2D5F41AC" w:rsidR="004B0FAF" w:rsidRDefault="004B0FAF" w:rsidP="00FA4707">
      <w:pPr>
        <w:rPr>
          <w:rFonts w:asciiTheme="minorHAnsi" w:hAnsiTheme="minorHAnsi" w:cs="Calibri"/>
        </w:rPr>
      </w:pPr>
    </w:p>
    <w:p w14:paraId="3A672B1E" w14:textId="77777777" w:rsidR="004B0FAF" w:rsidRPr="0068554F" w:rsidRDefault="004B0FAF" w:rsidP="00FA4707">
      <w:pPr>
        <w:rPr>
          <w:rFonts w:asciiTheme="minorHAnsi" w:hAnsiTheme="minorHAnsi" w:cs="Calibri"/>
        </w:rPr>
      </w:pPr>
    </w:p>
    <w:p w14:paraId="46ADC98D" w14:textId="1C58ECF6" w:rsidR="00FE17AC" w:rsidRDefault="00FE17AC" w:rsidP="000D5822">
      <w:pPr>
        <w:rPr>
          <w:rFonts w:asciiTheme="minorHAnsi" w:hAnsiTheme="minorHAnsi" w:cs="Calibri"/>
          <w:sz w:val="32"/>
          <w:szCs w:val="32"/>
        </w:rPr>
      </w:pPr>
    </w:p>
    <w:p w14:paraId="42539093" w14:textId="5B4C83A4" w:rsidR="00FE17AC" w:rsidRDefault="00FE17AC" w:rsidP="000D5822">
      <w:pPr>
        <w:rPr>
          <w:rFonts w:asciiTheme="minorHAnsi" w:hAnsiTheme="minorHAnsi" w:cs="Calibri"/>
          <w:sz w:val="32"/>
          <w:szCs w:val="32"/>
        </w:rPr>
      </w:pPr>
    </w:p>
    <w:p w14:paraId="5816F493" w14:textId="77777777" w:rsidR="00FE17AC" w:rsidRDefault="00FE17AC" w:rsidP="000D5822">
      <w:pPr>
        <w:rPr>
          <w:rFonts w:asciiTheme="minorHAnsi" w:hAnsiTheme="minorHAnsi" w:cs="Calibri"/>
          <w:sz w:val="32"/>
          <w:szCs w:val="32"/>
        </w:rPr>
      </w:pPr>
    </w:p>
    <w:p w14:paraId="4EDB0FF8" w14:textId="77777777" w:rsidR="00FE17AC" w:rsidRDefault="00FE17AC" w:rsidP="000D5822">
      <w:pPr>
        <w:rPr>
          <w:rFonts w:asciiTheme="minorHAnsi" w:hAnsiTheme="minorHAnsi" w:cs="Calibri"/>
          <w:sz w:val="32"/>
          <w:szCs w:val="32"/>
        </w:rPr>
      </w:pPr>
    </w:p>
    <w:p w14:paraId="3C3613A3" w14:textId="77777777" w:rsidR="00FE17AC" w:rsidRDefault="00FE17AC" w:rsidP="000D5822">
      <w:pPr>
        <w:rPr>
          <w:rFonts w:asciiTheme="minorHAnsi" w:hAnsiTheme="minorHAnsi" w:cs="Calibri"/>
          <w:sz w:val="32"/>
          <w:szCs w:val="32"/>
        </w:rPr>
      </w:pPr>
    </w:p>
    <w:p w14:paraId="5EF8E842" w14:textId="77777777" w:rsidR="00FE17AC" w:rsidRDefault="00FE17AC" w:rsidP="000D5822">
      <w:pPr>
        <w:rPr>
          <w:rFonts w:asciiTheme="minorHAnsi" w:hAnsiTheme="minorHAnsi" w:cs="Calibri"/>
          <w:sz w:val="32"/>
          <w:szCs w:val="32"/>
        </w:rPr>
      </w:pPr>
    </w:p>
    <w:p w14:paraId="4074F194" w14:textId="77777777" w:rsidR="00FE17AC" w:rsidRDefault="00FE17AC" w:rsidP="000D5822">
      <w:pPr>
        <w:rPr>
          <w:rFonts w:asciiTheme="minorHAnsi" w:hAnsiTheme="minorHAnsi" w:cs="Calibri"/>
          <w:sz w:val="32"/>
          <w:szCs w:val="32"/>
        </w:rPr>
      </w:pPr>
    </w:p>
    <w:p w14:paraId="693300A9" w14:textId="77777777" w:rsidR="00FE17AC" w:rsidRDefault="00FE17AC" w:rsidP="000D5822">
      <w:pPr>
        <w:rPr>
          <w:rFonts w:asciiTheme="minorHAnsi" w:hAnsiTheme="minorHAnsi" w:cs="Calibri"/>
          <w:sz w:val="32"/>
          <w:szCs w:val="32"/>
        </w:rPr>
      </w:pPr>
    </w:p>
    <w:p w14:paraId="35585670" w14:textId="77777777" w:rsidR="004B0FAF" w:rsidRDefault="004B0FAF" w:rsidP="0037517E">
      <w:pPr>
        <w:rPr>
          <w:rFonts w:asciiTheme="minorHAnsi" w:hAnsiTheme="minorHAnsi" w:cs="Calibri"/>
          <w:sz w:val="32"/>
          <w:szCs w:val="32"/>
        </w:rPr>
      </w:pPr>
    </w:p>
    <w:p w14:paraId="54C0143C" w14:textId="1EBCEBDA" w:rsidR="00CF2AE7" w:rsidRPr="00512303" w:rsidRDefault="0037517E" w:rsidP="00512303">
      <w:pPr>
        <w:rPr>
          <w:rFonts w:asciiTheme="minorHAnsi" w:hAnsiTheme="minorHAnsi" w:cs="Calibri"/>
          <w:sz w:val="32"/>
          <w:szCs w:val="32"/>
        </w:rPr>
      </w:pPr>
      <w:r w:rsidRPr="0068554F">
        <w:rPr>
          <w:rFonts w:asciiTheme="minorHAnsi" w:hAnsiTheme="minorHAnsi" w:cs="Calibri"/>
          <w:sz w:val="32"/>
          <w:szCs w:val="32"/>
        </w:rPr>
        <w:lastRenderedPageBreak/>
        <w:t xml:space="preserve">Annexe </w:t>
      </w:r>
      <w:r w:rsidR="00FE17AC">
        <w:rPr>
          <w:rFonts w:asciiTheme="minorHAnsi" w:hAnsiTheme="minorHAnsi" w:cs="Calibri"/>
          <w:sz w:val="32"/>
          <w:szCs w:val="32"/>
        </w:rPr>
        <w:t>4</w:t>
      </w:r>
      <w:r w:rsidRPr="0068554F">
        <w:rPr>
          <w:rFonts w:asciiTheme="minorHAnsi" w:hAnsiTheme="minorHAnsi" w:cs="Calibri"/>
          <w:sz w:val="32"/>
          <w:szCs w:val="32"/>
        </w:rPr>
        <w:t xml:space="preserve"> : Explication détaillée du </w:t>
      </w:r>
      <w:r w:rsidRPr="00FE17AC">
        <w:rPr>
          <w:rFonts w:asciiTheme="minorHAnsi" w:hAnsiTheme="minorHAnsi" w:cs="Calibri"/>
          <w:i/>
          <w:iCs/>
          <w:sz w:val="32"/>
          <w:szCs w:val="32"/>
        </w:rPr>
        <w:t>dLSystem</w:t>
      </w:r>
    </w:p>
    <w:p w14:paraId="518821F6" w14:textId="78B9B1E9" w:rsidR="00C938C5" w:rsidRDefault="00C938C5" w:rsidP="00C938C5">
      <w:pPr>
        <w:jc w:val="both"/>
        <w:rPr>
          <w:rFonts w:asciiTheme="minorHAnsi" w:hAnsiTheme="minorHAnsi" w:cs="Calibri"/>
          <w:noProof/>
        </w:rPr>
      </w:pPr>
      <w:r>
        <w:rPr>
          <w:rFonts w:asciiTheme="minorHAnsi" w:hAnsiTheme="minorHAnsi" w:cs="Calibri"/>
          <w:noProof/>
        </w:rPr>
        <w:t xml:space="preserve">Pour illustrer en détails la notion de dLSystem, nous allons reprendre un exemple de simple, celui de l’animation des </w:t>
      </w:r>
      <w:r w:rsidRPr="00512303">
        <w:rPr>
          <w:rFonts w:asciiTheme="minorHAnsi" w:hAnsiTheme="minorHAnsi" w:cs="Calibri"/>
          <w:i/>
          <w:iCs/>
          <w:noProof/>
        </w:rPr>
        <w:t>courbes du dragon</w:t>
      </w:r>
      <w:r w:rsidR="007E501B">
        <w:rPr>
          <w:rFonts w:asciiTheme="minorHAnsi" w:hAnsiTheme="minorHAnsi" w:cs="Calibri"/>
          <w:i/>
          <w:iCs/>
          <w:noProof/>
        </w:rPr>
        <w:t xml:space="preserve"> </w:t>
      </w:r>
      <w:r w:rsidR="007E501B">
        <w:rPr>
          <w:rFonts w:asciiTheme="minorHAnsi" w:hAnsiTheme="minorHAnsi" w:cs="Calibri"/>
          <w:noProof/>
        </w:rPr>
        <w:t xml:space="preserve">décrit dans l’article </w:t>
      </w:r>
      <w:r w:rsidR="007E501B" w:rsidRPr="0068554F">
        <w:rPr>
          <w:rFonts w:asciiTheme="minorHAnsi" w:hAnsiTheme="minorHAnsi" w:cs="Calibri"/>
          <w:i/>
          <w:iCs/>
        </w:rPr>
        <w:t>Animation of Plant Development</w:t>
      </w:r>
      <w:r>
        <w:rPr>
          <w:rFonts w:asciiTheme="minorHAnsi" w:hAnsiTheme="minorHAnsi" w:cs="Calibri"/>
          <w:noProof/>
        </w:rPr>
        <w:t>.</w:t>
      </w:r>
    </w:p>
    <w:p w14:paraId="6203CE66" w14:textId="0A42CBF8" w:rsidR="007F2348" w:rsidRDefault="007F2348" w:rsidP="007F2348">
      <w:pPr>
        <w:jc w:val="center"/>
        <w:rPr>
          <w:rFonts w:asciiTheme="minorHAnsi" w:hAnsiTheme="minorHAnsi" w:cs="Calibri"/>
          <w:noProof/>
        </w:rPr>
      </w:pPr>
      <w:r>
        <w:rPr>
          <w:noProof/>
        </w:rPr>
        <w:drawing>
          <wp:inline distT="0" distB="0" distL="0" distR="0" wp14:anchorId="3F97A2CA" wp14:editId="688285B5">
            <wp:extent cx="3322550" cy="12584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7198" cy="1267762"/>
                    </a:xfrm>
                    <a:prstGeom prst="rect">
                      <a:avLst/>
                    </a:prstGeom>
                  </pic:spPr>
                </pic:pic>
              </a:graphicData>
            </a:graphic>
          </wp:inline>
        </w:drawing>
      </w:r>
    </w:p>
    <w:p w14:paraId="131249CE" w14:textId="42DC368C" w:rsidR="00C938C5" w:rsidRDefault="00C938C5" w:rsidP="00C938C5">
      <w:pPr>
        <w:jc w:val="both"/>
        <w:rPr>
          <w:rFonts w:asciiTheme="minorHAnsi" w:hAnsiTheme="minorHAnsi" w:cs="Calibri"/>
          <w:noProof/>
        </w:rPr>
      </w:pPr>
      <w:r>
        <w:rPr>
          <w:rFonts w:asciiTheme="minorHAnsi" w:hAnsiTheme="minorHAnsi" w:cs="Calibri"/>
          <w:noProof/>
        </w:rPr>
        <w:t xml:space="preserve">Les </w:t>
      </w:r>
      <w:r w:rsidRPr="00512303">
        <w:rPr>
          <w:rFonts w:asciiTheme="minorHAnsi" w:hAnsiTheme="minorHAnsi" w:cs="Calibri"/>
          <w:i/>
          <w:iCs/>
          <w:noProof/>
        </w:rPr>
        <w:t>courbes du dragon</w:t>
      </w:r>
      <w:r>
        <w:rPr>
          <w:rFonts w:asciiTheme="minorHAnsi" w:hAnsiTheme="minorHAnsi" w:cs="Calibri"/>
          <w:noProof/>
        </w:rPr>
        <w:t xml:space="preserve"> reprennent les règles suivantes en LSystem paramètrique </w:t>
      </w:r>
      <w:r w:rsidR="0009695C">
        <w:rPr>
          <w:rFonts w:asciiTheme="minorHAnsi" w:hAnsiTheme="minorHAnsi" w:cs="Calibri"/>
          <w:noProof/>
        </w:rPr>
        <w:t xml:space="preserve">dans le cas où il n’y a pas d’animation (dans le cas dit </w:t>
      </w:r>
      <w:r w:rsidR="0009695C" w:rsidRPr="0009695C">
        <w:rPr>
          <w:rFonts w:asciiTheme="minorHAnsi" w:hAnsiTheme="minorHAnsi" w:cs="Calibri"/>
          <w:i/>
          <w:iCs/>
          <w:noProof/>
        </w:rPr>
        <w:t>discret</w:t>
      </w:r>
      <w:r w:rsidR="0009695C">
        <w:rPr>
          <w:rFonts w:asciiTheme="minorHAnsi" w:hAnsiTheme="minorHAnsi" w:cs="Calibri"/>
          <w:noProof/>
        </w:rPr>
        <w:t xml:space="preserve">) </w:t>
      </w:r>
      <w:r>
        <w:rPr>
          <w:rFonts w:asciiTheme="minorHAnsi" w:hAnsiTheme="minorHAnsi" w:cs="Calibri"/>
          <w:noProof/>
        </w:rPr>
        <w:t>:</w:t>
      </w:r>
    </w:p>
    <w:p w14:paraId="7C60247F" w14:textId="172F0049" w:rsidR="00C938C5" w:rsidRPr="00C938C5" w:rsidRDefault="00C938C5" w:rsidP="00C938C5">
      <w:pPr>
        <w:jc w:val="center"/>
        <w:rPr>
          <w:rFonts w:asciiTheme="minorHAnsi" w:hAnsiTheme="minorHAnsi" w:cs="Calibri"/>
          <w:noProof/>
        </w:rPr>
      </w:pPr>
      <m:oMathPara>
        <m:oMath>
          <m:r>
            <w:rPr>
              <w:rFonts w:ascii="Cambria Math" w:hAnsi="Cambria Math" w:cs="Calibri"/>
              <w:noProof/>
            </w:rPr>
            <m:t>w : --</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d>
            <m:dPr>
              <m:ctrlPr>
                <w:rPr>
                  <w:rFonts w:ascii="Cambria Math" w:hAnsi="Cambria Math" w:cs="Calibri"/>
                  <w:i/>
                  <w:noProof/>
                </w:rPr>
              </m:ctrlPr>
            </m:dPr>
            <m:e>
              <m:r>
                <w:rPr>
                  <w:rFonts w:ascii="Cambria Math" w:hAnsi="Cambria Math" w:cs="Calibri"/>
                  <w:noProof/>
                </w:rPr>
                <m:t>1</m:t>
              </m:r>
            </m:e>
          </m:d>
        </m:oMath>
      </m:oMathPara>
    </w:p>
    <w:p w14:paraId="012A9D7B" w14:textId="2A10947C" w:rsidR="00C938C5" w:rsidRPr="00C938C5" w:rsidRDefault="00000000" w:rsidP="00C938C5">
      <w:pPr>
        <w:jc w:val="center"/>
        <w:rPr>
          <w:rFonts w:asciiTheme="minorHAnsi" w:hAnsiTheme="minorHAnsi" w:cs="Calibri"/>
          <w:noProof/>
        </w:rPr>
      </w:pPr>
      <m:oMathPara>
        <m:oMath>
          <m:sSub>
            <m:sSubPr>
              <m:ctrlPr>
                <w:rPr>
                  <w:rFonts w:ascii="Cambria Math" w:hAnsi="Cambria Math" w:cs="Calibri"/>
                  <w:i/>
                  <w:noProof/>
                </w:rPr>
              </m:ctrlPr>
            </m:sSubPr>
            <m:e>
              <m:r>
                <w:rPr>
                  <w:rFonts w:ascii="Cambria Math" w:hAnsi="Cambria Math" w:cs="Calibri"/>
                  <w:noProof/>
                </w:rPr>
                <m:t>p</m:t>
              </m:r>
            </m:e>
            <m:sub>
              <m:r>
                <w:rPr>
                  <w:rFonts w:ascii="Cambria Math" w:hAnsi="Cambria Math" w:cs="Calibri"/>
                  <w:noProof/>
                </w:rPr>
                <m:t>1</m:t>
              </m:r>
            </m:sub>
          </m:sSub>
          <m:r>
            <w:rPr>
              <w:rFonts w:ascii="Cambria Math" w:hAnsi="Cambria Math" w:cs="Calibri"/>
              <w:noProof/>
            </w:rPr>
            <m:t xml:space="preserve"> :</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d>
            <m:dPr>
              <m:ctrlPr>
                <w:rPr>
                  <w:rFonts w:ascii="Cambria Math" w:hAnsi="Cambria Math" w:cs="Calibri"/>
                  <w:i/>
                  <w:noProof/>
                </w:rPr>
              </m:ctrlPr>
            </m:dPr>
            <m:e>
              <m:r>
                <w:rPr>
                  <w:rFonts w:ascii="Cambria Math" w:hAnsi="Cambria Math" w:cs="Calibri"/>
                  <w:noProof/>
                </w:rPr>
                <m:t>s</m:t>
              </m:r>
            </m:e>
          </m:d>
          <m:r>
            <w:rPr>
              <w:rFonts w:ascii="Cambria Math" w:hAnsi="Cambria Math" w:cs="Calibri"/>
              <w:noProof/>
            </w:rPr>
            <m:t>→ -</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d>
            <m:dPr>
              <m:ctrlPr>
                <w:rPr>
                  <w:rFonts w:ascii="Cambria Math" w:hAnsi="Cambria Math" w:cs="Calibri"/>
                  <w:i/>
                  <w:noProof/>
                </w:rPr>
              </m:ctrlPr>
            </m:dPr>
            <m:e>
              <m:r>
                <w:rPr>
                  <w:rFonts w:ascii="Cambria Math" w:hAnsi="Cambria Math" w:cs="Calibri"/>
                  <w:noProof/>
                </w:rPr>
                <m:t>s</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e>
          </m:d>
          <m:r>
            <w:rPr>
              <w:rFonts w:ascii="Cambria Math" w:hAnsi="Cambria Math" w:cs="Calibri"/>
              <w:noProof/>
            </w:rPr>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l</m:t>
              </m:r>
            </m:sub>
          </m:sSub>
          <m:d>
            <m:dPr>
              <m:ctrlPr>
                <w:rPr>
                  <w:rFonts w:ascii="Cambria Math" w:hAnsi="Cambria Math" w:cs="Calibri"/>
                  <w:i/>
                  <w:noProof/>
                </w:rPr>
              </m:ctrlPr>
            </m:dPr>
            <m:e>
              <m:r>
                <w:rPr>
                  <w:rFonts w:ascii="Cambria Math" w:hAnsi="Cambria Math" w:cs="Calibri"/>
                  <w:noProof/>
                </w:rPr>
                <m:t>s</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e>
          </m:d>
          <m:r>
            <w:rPr>
              <w:rFonts w:ascii="Cambria Math" w:hAnsi="Cambria Math" w:cs="Calibri"/>
              <w:noProof/>
            </w:rPr>
            <m:t>-</m:t>
          </m:r>
        </m:oMath>
      </m:oMathPara>
    </w:p>
    <w:p w14:paraId="611B7245" w14:textId="183D5BD1" w:rsidR="00C938C5" w:rsidRDefault="00C938C5" w:rsidP="00512303">
      <w:pPr>
        <w:jc w:val="center"/>
        <w:rPr>
          <w:rFonts w:asciiTheme="minorHAnsi" w:hAnsiTheme="minorHAnsi" w:cs="Calibri"/>
          <w:noProof/>
        </w:rPr>
      </w:pPr>
      <m:oMathPara>
        <m:oMath>
          <m:r>
            <w:rPr>
              <w:rFonts w:ascii="Cambria Math" w:hAnsi="Cambria Math" w:cs="Calibri"/>
              <w:noProof/>
            </w:rPr>
            <m:t>p2 :</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l</m:t>
              </m:r>
            </m:sub>
          </m:sSub>
          <m:d>
            <m:dPr>
              <m:ctrlPr>
                <w:rPr>
                  <w:rFonts w:ascii="Cambria Math" w:hAnsi="Cambria Math" w:cs="Calibri"/>
                  <w:i/>
                  <w:noProof/>
                </w:rPr>
              </m:ctrlPr>
            </m:dPr>
            <m:e>
              <m:r>
                <w:rPr>
                  <w:rFonts w:ascii="Cambria Math" w:hAnsi="Cambria Math" w:cs="Calibri"/>
                  <w:noProof/>
                </w:rPr>
                <m:t>s</m:t>
              </m:r>
            </m:e>
          </m:d>
          <m:r>
            <w:rPr>
              <w:rFonts w:ascii="Cambria Math" w:hAnsi="Cambria Math" w:cs="Calibri"/>
              <w:noProof/>
            </w:rPr>
            <m:t>→ +</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d>
            <m:dPr>
              <m:ctrlPr>
                <w:rPr>
                  <w:rFonts w:ascii="Cambria Math" w:hAnsi="Cambria Math" w:cs="Calibri"/>
                  <w:i/>
                  <w:noProof/>
                </w:rPr>
              </m:ctrlPr>
            </m:dPr>
            <m:e>
              <m:r>
                <w:rPr>
                  <w:rFonts w:ascii="Cambria Math" w:hAnsi="Cambria Math" w:cs="Calibri"/>
                  <w:noProof/>
                </w:rPr>
                <m:t>s</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e>
          </m:d>
          <m:r>
            <w:rPr>
              <w:rFonts w:ascii="Cambria Math" w:hAnsi="Cambria Math" w:cs="Calibri"/>
              <w:noProof/>
            </w:rPr>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l</m:t>
              </m:r>
            </m:sub>
          </m:sSub>
          <m:d>
            <m:dPr>
              <m:ctrlPr>
                <w:rPr>
                  <w:rFonts w:ascii="Cambria Math" w:hAnsi="Cambria Math" w:cs="Calibri"/>
                  <w:i/>
                  <w:noProof/>
                </w:rPr>
              </m:ctrlPr>
            </m:dPr>
            <m:e>
              <m:r>
                <w:rPr>
                  <w:rFonts w:ascii="Cambria Math" w:hAnsi="Cambria Math" w:cs="Calibri"/>
                  <w:noProof/>
                </w:rPr>
                <m:t>s</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e>
          </m:d>
          <m:r>
            <w:rPr>
              <w:rFonts w:ascii="Cambria Math" w:hAnsi="Cambria Math" w:cs="Calibri"/>
              <w:noProof/>
            </w:rPr>
            <m:t>+</m:t>
          </m:r>
        </m:oMath>
      </m:oMathPara>
    </w:p>
    <w:p w14:paraId="19670FE8" w14:textId="77777777" w:rsidR="00512303" w:rsidRPr="00F30E33" w:rsidRDefault="00512303" w:rsidP="00512303">
      <w:pPr>
        <w:rPr>
          <w:rFonts w:asciiTheme="minorHAnsi" w:hAnsiTheme="minorHAnsi" w:cs="Calibri"/>
          <w:noProof/>
        </w:rPr>
      </w:pPr>
      <w:r>
        <w:rPr>
          <w:rFonts w:asciiTheme="minorHAnsi" w:hAnsiTheme="minorHAnsi" w:cs="Calibri"/>
          <w:noProof/>
        </w:rPr>
        <w:t>Avec les valeurs suivantes :</w:t>
      </w:r>
    </w:p>
    <w:p w14:paraId="21DA0582" w14:textId="0A7995A4" w:rsidR="00512303" w:rsidRDefault="00512303" w:rsidP="00512303">
      <w:pPr>
        <w:pStyle w:val="Paragraphedeliste"/>
        <w:numPr>
          <w:ilvl w:val="0"/>
          <w:numId w:val="31"/>
        </w:numPr>
        <w:rPr>
          <w:rFonts w:asciiTheme="minorHAnsi" w:hAnsiTheme="minorHAnsi" w:cs="Calibri"/>
          <w:noProof/>
        </w:rPr>
      </w:pPr>
      <w:r>
        <w:rPr>
          <w:rFonts w:asciiTheme="minorHAnsi" w:hAnsiTheme="minorHAnsi" w:cs="Calibri"/>
          <w:noProof/>
        </w:rPr>
        <w:t>+ et – sont des symboles inclinant de 45°.</w:t>
      </w:r>
    </w:p>
    <w:p w14:paraId="73E582C7" w14:textId="0CBB5CF8" w:rsidR="00C938C5" w:rsidRDefault="00512303" w:rsidP="00512303">
      <w:pPr>
        <w:pStyle w:val="Paragraphedeliste"/>
        <w:numPr>
          <w:ilvl w:val="0"/>
          <w:numId w:val="31"/>
        </w:numPr>
        <w:rPr>
          <w:rFonts w:asciiTheme="minorHAnsi" w:hAnsiTheme="minorHAnsi" w:cs="Calibri"/>
          <w:noProof/>
        </w:rPr>
      </w:pPr>
      <w:r w:rsidRPr="00512303">
        <w:rPr>
          <w:rFonts w:asciiTheme="minorHAnsi" w:hAnsiTheme="minorHAnsi" w:cs="Calibri"/>
          <w:i/>
          <w:iCs/>
          <w:noProof/>
        </w:rPr>
        <w:t xml:space="preserve">l </w:t>
      </w:r>
      <w:r>
        <w:rPr>
          <w:rFonts w:asciiTheme="minorHAnsi" w:hAnsiTheme="minorHAnsi" w:cs="Calibri"/>
          <w:noProof/>
        </w:rPr>
        <w:t xml:space="preserve">et </w:t>
      </w:r>
      <w:r w:rsidRPr="00512303">
        <w:rPr>
          <w:rFonts w:asciiTheme="minorHAnsi" w:hAnsiTheme="minorHAnsi" w:cs="Calibri"/>
          <w:i/>
          <w:iCs/>
          <w:noProof/>
        </w:rPr>
        <w:t>r</w:t>
      </w:r>
      <w:r>
        <w:rPr>
          <w:rFonts w:asciiTheme="minorHAnsi" w:hAnsiTheme="minorHAnsi" w:cs="Calibri"/>
          <w:i/>
          <w:iCs/>
          <w:noProof/>
        </w:rPr>
        <w:t xml:space="preserve"> </w:t>
      </w:r>
      <w:r>
        <w:rPr>
          <w:rFonts w:asciiTheme="minorHAnsi" w:hAnsiTheme="minorHAnsi" w:cs="Calibri"/>
          <w:noProof/>
        </w:rPr>
        <w:t>indiquent que le triangle est formé respectivement sur le côté gauche ou droit du segment précédent.</w:t>
      </w:r>
    </w:p>
    <w:p w14:paraId="0AEA47B3" w14:textId="5CB0129C" w:rsidR="0009695C" w:rsidRDefault="0009695C" w:rsidP="0009695C">
      <w:pPr>
        <w:rPr>
          <w:rFonts w:asciiTheme="minorHAnsi" w:hAnsiTheme="minorHAnsi" w:cs="Calibri"/>
          <w:noProof/>
        </w:rPr>
      </w:pPr>
      <w:r>
        <w:rPr>
          <w:rFonts w:asciiTheme="minorHAnsi" w:hAnsiTheme="minorHAnsi" w:cs="Calibri"/>
          <w:noProof/>
        </w:rPr>
        <w:t>Pour le cas discret, à la première étape, on obtiendrait les résultats suivants :</w:t>
      </w:r>
    </w:p>
    <w:p w14:paraId="7CE3792B" w14:textId="4B046999" w:rsidR="0009695C" w:rsidRDefault="0009695C" w:rsidP="0009695C">
      <w:pPr>
        <w:jc w:val="center"/>
        <w:rPr>
          <w:rFonts w:asciiTheme="minorHAnsi" w:hAnsiTheme="minorHAnsi" w:cs="Calibri"/>
          <w:noProof/>
        </w:rPr>
      </w:pPr>
      <m:oMath>
        <m:r>
          <w:rPr>
            <w:rFonts w:ascii="Cambria Math" w:hAnsi="Cambria Math" w:cs="Calibri"/>
            <w:noProof/>
          </w:rPr>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d>
          <m:dPr>
            <m:ctrlPr>
              <w:rPr>
                <w:rFonts w:ascii="Cambria Math" w:hAnsi="Cambria Math" w:cs="Calibri"/>
                <w:i/>
                <w:noProof/>
              </w:rPr>
            </m:ctrlPr>
          </m:dPr>
          <m:e>
            <m:r>
              <w:rPr>
                <w:rFonts w:ascii="Cambria Math" w:hAnsi="Cambria Math" w:cs="Calibri"/>
                <w:noProof/>
              </w:rPr>
              <m:t>1,</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e>
        </m:d>
        <m:r>
          <w:rPr>
            <w:rFonts w:ascii="Cambria Math" w:hAnsi="Cambria Math" w:cs="Calibri"/>
            <w:noProof/>
          </w:rPr>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l</m:t>
            </m:r>
          </m:sub>
        </m:sSub>
        <m:d>
          <m:dPr>
            <m:ctrlPr>
              <w:rPr>
                <w:rFonts w:ascii="Cambria Math" w:hAnsi="Cambria Math" w:cs="Calibri"/>
                <w:i/>
                <w:noProof/>
              </w:rPr>
            </m:ctrlPr>
          </m:dPr>
          <m:e>
            <m:r>
              <w:rPr>
                <w:rFonts w:ascii="Cambria Math" w:hAnsi="Cambria Math" w:cs="Calibri"/>
                <w:noProof/>
              </w:rPr>
              <m:t xml:space="preserve">1, </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e>
        </m:d>
        <m:r>
          <w:rPr>
            <w:rFonts w:ascii="Cambria Math" w:hAnsi="Cambria Math" w:cs="Calibri"/>
            <w:noProof/>
          </w:rPr>
          <m:t xml:space="preserve">- </m:t>
        </m:r>
      </m:oMath>
      <w:r>
        <w:rPr>
          <w:rFonts w:asciiTheme="minorHAnsi" w:hAnsiTheme="minorHAnsi" w:cs="Calibri"/>
          <w:noProof/>
        </w:rPr>
        <w:t>,</w:t>
      </w:r>
    </w:p>
    <w:p w14:paraId="0390498E" w14:textId="2FF3AD51" w:rsidR="0009695C" w:rsidRDefault="0009695C" w:rsidP="0009695C">
      <w:pPr>
        <w:pStyle w:val="Paragraphedeliste"/>
        <w:numPr>
          <w:ilvl w:val="0"/>
          <w:numId w:val="92"/>
        </w:numPr>
        <w:rPr>
          <w:rFonts w:asciiTheme="minorHAnsi" w:hAnsiTheme="minorHAnsi" w:cs="Calibri"/>
          <w:noProof/>
        </w:rPr>
      </w:pPr>
      <w:r>
        <w:rPr>
          <w:rFonts w:asciiTheme="minorHAnsi" w:hAnsiTheme="minorHAnsi" w:cs="Calibri"/>
          <w:noProof/>
        </w:rPr>
        <w:t xml:space="preserve">Le module </w:t>
      </w:r>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oMath>
      <w:r>
        <w:rPr>
          <w:rFonts w:asciiTheme="minorHAnsi" w:hAnsiTheme="minorHAnsi" w:cs="Calibri"/>
          <w:noProof/>
        </w:rPr>
        <w:t xml:space="preserve"> représente </w:t>
      </w:r>
      <w:r w:rsidRPr="00EB1202">
        <w:rPr>
          <w:rFonts w:asciiTheme="minorHAnsi" w:hAnsiTheme="minorHAnsi" w:cs="Calibri"/>
          <w:noProof/>
        </w:rPr>
        <w:t xml:space="preserve">une ligne de segment </w:t>
      </w:r>
      <w:r>
        <w:rPr>
          <w:rFonts w:asciiTheme="minorHAnsi" w:hAnsiTheme="minorHAnsi" w:cs="Calibri"/>
          <w:noProof/>
        </w:rPr>
        <w:t>incliné à -45°</w:t>
      </w:r>
      <w:r w:rsidR="00357D65">
        <w:rPr>
          <w:rFonts w:asciiTheme="minorHAnsi" w:hAnsiTheme="minorHAnsi" w:cs="Calibri"/>
          <w:noProof/>
        </w:rPr>
        <w:t xml:space="preserve"> de longueur </w:t>
      </w:r>
      <m:oMath>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oMath>
      <w:r w:rsidRPr="00EB1202">
        <w:rPr>
          <w:rFonts w:asciiTheme="minorHAnsi" w:hAnsiTheme="minorHAnsi" w:cs="Calibri"/>
          <w:noProof/>
        </w:rPr>
        <w:t xml:space="preserve">. </w:t>
      </w:r>
    </w:p>
    <w:p w14:paraId="516287A1" w14:textId="77777777" w:rsidR="0009695C" w:rsidRPr="00EB1202" w:rsidRDefault="0009695C" w:rsidP="0009695C">
      <w:pPr>
        <w:jc w:val="center"/>
        <w:rPr>
          <w:rFonts w:asciiTheme="minorHAnsi" w:hAnsiTheme="minorHAnsi" w:cs="Calibri"/>
          <w:noProof/>
        </w:rPr>
      </w:pPr>
      <w:r>
        <w:rPr>
          <w:noProof/>
        </w:rPr>
        <w:drawing>
          <wp:inline distT="0" distB="0" distL="0" distR="0" wp14:anchorId="7B71E064" wp14:editId="5ABA4407">
            <wp:extent cx="2989098" cy="822882"/>
            <wp:effectExtent l="0" t="0" r="190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15611" cy="830181"/>
                    </a:xfrm>
                    <a:prstGeom prst="rect">
                      <a:avLst/>
                    </a:prstGeom>
                  </pic:spPr>
                </pic:pic>
              </a:graphicData>
            </a:graphic>
          </wp:inline>
        </w:drawing>
      </w:r>
    </w:p>
    <w:p w14:paraId="4BFA0A6C" w14:textId="14D86B72" w:rsidR="0009695C" w:rsidRDefault="0009695C" w:rsidP="0009695C">
      <w:pPr>
        <w:pStyle w:val="Paragraphedeliste"/>
        <w:numPr>
          <w:ilvl w:val="0"/>
          <w:numId w:val="92"/>
        </w:numPr>
        <w:rPr>
          <w:rFonts w:asciiTheme="minorHAnsi" w:hAnsiTheme="minorHAnsi" w:cs="Calibri"/>
          <w:noProof/>
        </w:rPr>
      </w:pPr>
      <w:r>
        <w:rPr>
          <w:rFonts w:asciiTheme="minorHAnsi" w:hAnsiTheme="minorHAnsi" w:cs="Calibri"/>
          <w:noProof/>
        </w:rPr>
        <w:t xml:space="preserve">Le module </w:t>
      </w:r>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l</m:t>
            </m:r>
          </m:sub>
        </m:sSub>
      </m:oMath>
      <w:r>
        <w:rPr>
          <w:rFonts w:asciiTheme="minorHAnsi" w:hAnsiTheme="minorHAnsi" w:cs="Calibri"/>
          <w:noProof/>
        </w:rPr>
        <w:t xml:space="preserve"> représente </w:t>
      </w:r>
      <w:r w:rsidRPr="00EB1202">
        <w:rPr>
          <w:rFonts w:asciiTheme="minorHAnsi" w:hAnsiTheme="minorHAnsi" w:cs="Calibri"/>
          <w:noProof/>
        </w:rPr>
        <w:t xml:space="preserve">une ligne de segment </w:t>
      </w:r>
      <w:r>
        <w:rPr>
          <w:rFonts w:asciiTheme="minorHAnsi" w:hAnsiTheme="minorHAnsi" w:cs="Calibri"/>
          <w:noProof/>
        </w:rPr>
        <w:t>incliné à +45°</w:t>
      </w:r>
      <w:r w:rsidR="00357D65">
        <w:rPr>
          <w:rFonts w:asciiTheme="minorHAnsi" w:hAnsiTheme="minorHAnsi" w:cs="Calibri"/>
          <w:noProof/>
        </w:rPr>
        <w:t xml:space="preserve"> de longueur </w:t>
      </w:r>
      <m:oMath>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oMath>
      <w:r w:rsidR="00357D65">
        <w:rPr>
          <w:rFonts w:asciiTheme="minorHAnsi" w:hAnsiTheme="minorHAnsi" w:cs="Calibri"/>
          <w:noProof/>
        </w:rPr>
        <w:t xml:space="preserve"> </w:t>
      </w:r>
      <w:r w:rsidRPr="00EB1202">
        <w:rPr>
          <w:rFonts w:asciiTheme="minorHAnsi" w:hAnsiTheme="minorHAnsi" w:cs="Calibri"/>
          <w:noProof/>
        </w:rPr>
        <w:t xml:space="preserve">. </w:t>
      </w:r>
    </w:p>
    <w:p w14:paraId="526EB064" w14:textId="77777777" w:rsidR="0009695C" w:rsidRDefault="0009695C" w:rsidP="0009695C">
      <w:pPr>
        <w:pStyle w:val="Paragraphedeliste"/>
        <w:ind w:left="360"/>
        <w:jc w:val="center"/>
        <w:rPr>
          <w:rFonts w:asciiTheme="minorHAnsi" w:hAnsiTheme="minorHAnsi" w:cs="Calibri"/>
          <w:noProof/>
        </w:rPr>
      </w:pPr>
      <w:r>
        <w:rPr>
          <w:noProof/>
        </w:rPr>
        <w:drawing>
          <wp:inline distT="0" distB="0" distL="0" distR="0" wp14:anchorId="36D0A95E" wp14:editId="7DFE5968">
            <wp:extent cx="2930576" cy="806770"/>
            <wp:effectExtent l="0" t="0" r="317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54175" cy="813267"/>
                    </a:xfrm>
                    <a:prstGeom prst="rect">
                      <a:avLst/>
                    </a:prstGeom>
                  </pic:spPr>
                </pic:pic>
              </a:graphicData>
            </a:graphic>
          </wp:inline>
        </w:drawing>
      </w:r>
    </w:p>
    <w:p w14:paraId="0697AB38" w14:textId="77777777" w:rsidR="0009695C" w:rsidRPr="0009695C" w:rsidRDefault="0009695C" w:rsidP="0009695C">
      <w:pPr>
        <w:rPr>
          <w:rFonts w:asciiTheme="minorHAnsi" w:hAnsiTheme="minorHAnsi" w:cs="Calibri"/>
          <w:noProof/>
        </w:rPr>
      </w:pPr>
    </w:p>
    <w:p w14:paraId="0DF13347" w14:textId="37E29A26" w:rsidR="0009695C" w:rsidRDefault="0009695C" w:rsidP="00512303">
      <w:pPr>
        <w:rPr>
          <w:rFonts w:asciiTheme="minorHAnsi" w:hAnsiTheme="minorHAnsi" w:cs="Calibri"/>
          <w:noProof/>
        </w:rPr>
      </w:pPr>
      <w:r>
        <w:rPr>
          <w:rFonts w:asciiTheme="minorHAnsi" w:hAnsiTheme="minorHAnsi" w:cs="Calibri"/>
          <w:noProof/>
        </w:rPr>
        <w:t xml:space="preserve">Pour le cas </w:t>
      </w:r>
      <w:r w:rsidRPr="0009695C">
        <w:rPr>
          <w:rFonts w:asciiTheme="minorHAnsi" w:hAnsiTheme="minorHAnsi" w:cs="Calibri"/>
          <w:i/>
          <w:iCs/>
          <w:noProof/>
        </w:rPr>
        <w:t>continu</w:t>
      </w:r>
      <w:r>
        <w:rPr>
          <w:rFonts w:asciiTheme="minorHAnsi" w:hAnsiTheme="minorHAnsi" w:cs="Calibri"/>
          <w:noProof/>
        </w:rPr>
        <w:t>, il faut améliorer la formule afin d’obtenir une représentation avec des étapes intermédiaires. Cela permettrait d’obtenir les résultats suivants.</w:t>
      </w:r>
    </w:p>
    <w:p w14:paraId="7A645BAB" w14:textId="0B40710F" w:rsidR="0009695C" w:rsidRDefault="0009695C" w:rsidP="0009695C">
      <w:pPr>
        <w:jc w:val="center"/>
        <w:rPr>
          <w:rFonts w:asciiTheme="minorHAnsi" w:hAnsiTheme="minorHAnsi" w:cs="Calibri"/>
          <w:noProof/>
        </w:rPr>
      </w:pPr>
      <w:r w:rsidRPr="0068554F">
        <w:rPr>
          <w:rFonts w:asciiTheme="minorHAnsi" w:hAnsiTheme="minorHAnsi" w:cs="Calibri"/>
          <w:noProof/>
        </w:rPr>
        <w:drawing>
          <wp:inline distT="0" distB="0" distL="0" distR="0" wp14:anchorId="71A4998A" wp14:editId="52A3449C">
            <wp:extent cx="3061335" cy="2568575"/>
            <wp:effectExtent l="0" t="0" r="0" b="0"/>
            <wp:docPr id="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61335" cy="2568575"/>
                    </a:xfrm>
                    <a:prstGeom prst="rect">
                      <a:avLst/>
                    </a:prstGeom>
                    <a:noFill/>
                    <a:ln>
                      <a:noFill/>
                    </a:ln>
                  </pic:spPr>
                </pic:pic>
              </a:graphicData>
            </a:graphic>
          </wp:inline>
        </w:drawing>
      </w:r>
    </w:p>
    <w:p w14:paraId="2F1D817F" w14:textId="6E6B6A53" w:rsidR="00512303" w:rsidRDefault="0009695C" w:rsidP="00512303">
      <w:pPr>
        <w:rPr>
          <w:rFonts w:asciiTheme="minorHAnsi" w:hAnsiTheme="minorHAnsi" w:cs="Calibri"/>
          <w:noProof/>
        </w:rPr>
      </w:pPr>
      <w:r>
        <w:rPr>
          <w:rFonts w:asciiTheme="minorHAnsi" w:hAnsiTheme="minorHAnsi" w:cs="Calibri"/>
          <w:noProof/>
        </w:rPr>
        <w:t>Prenons l</w:t>
      </w:r>
      <w:r w:rsidR="00512303">
        <w:rPr>
          <w:rFonts w:asciiTheme="minorHAnsi" w:hAnsiTheme="minorHAnsi" w:cs="Calibri"/>
          <w:noProof/>
        </w:rPr>
        <w:t>a formule initiale :</w:t>
      </w:r>
    </w:p>
    <w:p w14:paraId="17E3AB94" w14:textId="53528373" w:rsidR="00512303" w:rsidRPr="00512303" w:rsidRDefault="00512303" w:rsidP="00512303">
      <w:pPr>
        <w:jc w:val="center"/>
        <w:rPr>
          <w:rFonts w:asciiTheme="minorHAnsi" w:hAnsiTheme="minorHAnsi" w:cs="Calibri"/>
          <w:noProof/>
        </w:rPr>
      </w:pPr>
      <m:oMathPara>
        <m:oMath>
          <m:r>
            <w:rPr>
              <w:rFonts w:ascii="Cambria Math" w:hAnsi="Cambria Math" w:cs="Calibri"/>
              <w:noProof/>
            </w:rPr>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r>
            <w:rPr>
              <w:rFonts w:ascii="Cambria Math" w:hAnsi="Cambria Math" w:cs="Calibri"/>
              <w:noProof/>
            </w:rPr>
            <m:t>(1,1)</m:t>
          </m:r>
        </m:oMath>
      </m:oMathPara>
    </w:p>
    <w:p w14:paraId="128EBF35" w14:textId="549E0A8E" w:rsidR="00512303" w:rsidRDefault="00816E4A" w:rsidP="00512303">
      <w:pPr>
        <w:rPr>
          <w:rFonts w:asciiTheme="minorHAnsi" w:hAnsiTheme="minorHAnsi" w:cs="Calibri"/>
          <w:noProof/>
        </w:rPr>
      </w:pPr>
      <w:r>
        <w:rPr>
          <w:rFonts w:asciiTheme="minorHAnsi" w:hAnsiTheme="minorHAnsi" w:cs="Calibri"/>
          <w:noProof/>
        </w:rPr>
        <w:t>Les règles</w:t>
      </w:r>
      <w:r w:rsidR="00512303">
        <w:rPr>
          <w:rFonts w:asciiTheme="minorHAnsi" w:hAnsiTheme="minorHAnsi" w:cs="Calibri"/>
          <w:noProof/>
        </w:rPr>
        <w:t xml:space="preserve"> suivant</w:t>
      </w:r>
      <w:r>
        <w:rPr>
          <w:rFonts w:asciiTheme="minorHAnsi" w:hAnsiTheme="minorHAnsi" w:cs="Calibri"/>
          <w:noProof/>
        </w:rPr>
        <w:t>es</w:t>
      </w:r>
      <w:r w:rsidR="00512303">
        <w:rPr>
          <w:rFonts w:asciiTheme="minorHAnsi" w:hAnsiTheme="minorHAnsi" w:cs="Calibri"/>
          <w:noProof/>
        </w:rPr>
        <w:t xml:space="preserve"> v</w:t>
      </w:r>
      <w:r>
        <w:rPr>
          <w:rFonts w:asciiTheme="minorHAnsi" w:hAnsiTheme="minorHAnsi" w:cs="Calibri"/>
          <w:noProof/>
        </w:rPr>
        <w:t>ont</w:t>
      </w:r>
      <w:r w:rsidR="00512303">
        <w:rPr>
          <w:rFonts w:asciiTheme="minorHAnsi" w:hAnsiTheme="minorHAnsi" w:cs="Calibri"/>
          <w:noProof/>
        </w:rPr>
        <w:t xml:space="preserve"> être utilisé</w:t>
      </w:r>
      <w:r>
        <w:rPr>
          <w:rFonts w:asciiTheme="minorHAnsi" w:hAnsiTheme="minorHAnsi" w:cs="Calibri"/>
          <w:noProof/>
        </w:rPr>
        <w:t>es</w:t>
      </w:r>
      <w:r w:rsidR="00512303">
        <w:rPr>
          <w:rFonts w:asciiTheme="minorHAnsi" w:hAnsiTheme="minorHAnsi" w:cs="Calibri"/>
          <w:noProof/>
        </w:rPr>
        <w:t> :</w:t>
      </w:r>
    </w:p>
    <w:p w14:paraId="38004E3D" w14:textId="38E5178C" w:rsidR="00512303" w:rsidRPr="00512303" w:rsidRDefault="00000000" w:rsidP="00512303">
      <w:pPr>
        <w:rPr>
          <w:rFonts w:asciiTheme="minorHAnsi" w:hAnsiTheme="minorHAnsi" w:cs="Calibri"/>
          <w:noProof/>
        </w:rPr>
      </w:pPr>
      <m:oMathPara>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d>
            <m:dPr>
              <m:ctrlPr>
                <w:rPr>
                  <w:rFonts w:ascii="Cambria Math" w:hAnsi="Cambria Math" w:cs="Calibri"/>
                  <w:i/>
                  <w:noProof/>
                </w:rPr>
              </m:ctrlPr>
            </m:dPr>
            <m:e>
              <m:r>
                <w:rPr>
                  <w:rFonts w:ascii="Cambria Math" w:hAnsi="Cambria Math" w:cs="Calibri"/>
                  <w:noProof/>
                </w:rPr>
                <m:t>x, s</m:t>
              </m:r>
            </m:e>
          </m:d>
          <m:r>
            <w:rPr>
              <w:rFonts w:ascii="Cambria Math" w:hAnsi="Cambria Math" w:cs="Calibri"/>
              <w:noProof/>
            </w:rPr>
            <m:t>:</m:t>
          </m:r>
          <m:r>
            <m:rPr>
              <m:sty m:val="p"/>
            </m:rPr>
            <w:rPr>
              <w:rFonts w:ascii="Cambria Math" w:hAnsi="Cambria Math" w:cs="Calibri"/>
              <w:noProof/>
            </w:rPr>
            <w:br/>
          </m:r>
        </m:oMath>
        <m:oMath>
          <m:r>
            <m:rPr>
              <m:sty m:val="bi"/>
            </m:rPr>
            <w:rPr>
              <w:rFonts w:ascii="Cambria Math" w:hAnsi="Cambria Math" w:cs="Calibri"/>
              <w:noProof/>
            </w:rPr>
            <m:t>if</m:t>
          </m:r>
          <m:r>
            <w:rPr>
              <w:rFonts w:ascii="Cambria Math" w:hAnsi="Cambria Math" w:cs="Calibri"/>
              <w:noProof/>
            </w:rPr>
            <m:t xml:space="preserve"> x&lt;s </m:t>
          </m:r>
          <m:r>
            <m:rPr>
              <m:sty m:val="bi"/>
            </m:rPr>
            <w:rPr>
              <w:rFonts w:ascii="Cambria Math" w:hAnsi="Cambria Math" w:cs="Calibri"/>
              <w:noProof/>
            </w:rPr>
            <m:t xml:space="preserve">solve </m:t>
          </m:r>
          <m:f>
            <m:fPr>
              <m:ctrlPr>
                <w:rPr>
                  <w:rFonts w:ascii="Cambria Math" w:hAnsi="Cambria Math" w:cs="Calibri"/>
                  <w:i/>
                  <w:noProof/>
                </w:rPr>
              </m:ctrlPr>
            </m:fPr>
            <m:num>
              <m:r>
                <w:rPr>
                  <w:rFonts w:ascii="Cambria Math" w:hAnsi="Cambria Math" w:cs="Calibri"/>
                  <w:noProof/>
                </w:rPr>
                <m:t>dx</m:t>
              </m:r>
            </m:num>
            <m:den>
              <m:r>
                <w:rPr>
                  <w:rFonts w:ascii="Cambria Math" w:hAnsi="Cambria Math" w:cs="Calibri"/>
                  <w:noProof/>
                </w:rPr>
                <m:t>dt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s</m:t>
              </m:r>
            </m:num>
            <m:den>
              <m:r>
                <w:rPr>
                  <w:rFonts w:ascii="Cambria Math" w:hAnsi="Cambria Math" w:cs="Calibri"/>
                  <w:noProof/>
                </w:rPr>
                <m:t>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ds</m:t>
              </m:r>
            </m:num>
            <m:den>
              <m:r>
                <w:rPr>
                  <w:rFonts w:ascii="Cambria Math" w:hAnsi="Cambria Math" w:cs="Calibri"/>
                  <w:noProof/>
                </w:rPr>
                <m:t>dt</m:t>
              </m:r>
            </m:den>
          </m:f>
          <m:r>
            <w:rPr>
              <w:rFonts w:ascii="Cambria Math" w:hAnsi="Cambria Math" w:cs="Calibri"/>
              <w:noProof/>
            </w:rPr>
            <m:t>=0</m:t>
          </m:r>
          <m:r>
            <m:rPr>
              <m:sty m:val="p"/>
            </m:rPr>
            <w:rPr>
              <w:rFonts w:ascii="Cambria Math" w:hAnsi="Cambria Math" w:cs="Calibri"/>
              <w:noProof/>
            </w:rPr>
            <w:br/>
          </m:r>
        </m:oMath>
        <m:oMath>
          <m:r>
            <m:rPr>
              <m:sty m:val="bi"/>
            </m:rPr>
            <w:rPr>
              <w:rFonts w:ascii="Cambria Math" w:hAnsi="Cambria Math" w:cs="Calibri"/>
              <w:noProof/>
            </w:rPr>
            <m:t>if</m:t>
          </m:r>
          <m:r>
            <w:rPr>
              <w:rFonts w:ascii="Cambria Math" w:hAnsi="Cambria Math" w:cs="Calibri"/>
              <w:noProof/>
            </w:rPr>
            <m:t xml:space="preserve"> x=s </m:t>
          </m:r>
          <m:r>
            <m:rPr>
              <m:sty m:val="bi"/>
            </m:rPr>
            <w:rPr>
              <w:rFonts w:ascii="Cambria Math" w:hAnsi="Cambria Math" w:cs="Calibri"/>
              <w:noProof/>
            </w:rPr>
            <m:t>produce</m:t>
          </m:r>
          <m:r>
            <w:rPr>
              <w:rFonts w:ascii="Cambria Math" w:hAnsi="Cambria Math" w:cs="Calibri"/>
              <w:noProof/>
            </w:rPr>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d>
            <m:dPr>
              <m:ctrlPr>
                <w:rPr>
                  <w:rFonts w:ascii="Cambria Math" w:hAnsi="Cambria Math" w:cs="Calibri"/>
                  <w:i/>
                  <w:noProof/>
                </w:rPr>
              </m:ctrlPr>
            </m:dPr>
            <m:e>
              <m:r>
                <w:rPr>
                  <w:rFonts w:ascii="Cambria Math" w:hAnsi="Cambria Math" w:cs="Calibri"/>
                  <w:noProof/>
                </w:rPr>
                <m:t>0, s</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e>
          </m:d>
          <m:r>
            <w:rPr>
              <w:rFonts w:ascii="Cambria Math" w:hAnsi="Cambria Math" w:cs="Calibri"/>
              <w:noProof/>
            </w:rPr>
            <m:t xml:space="preserve">+ </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h</m:t>
              </m:r>
            </m:sub>
          </m:sSub>
          <m:d>
            <m:dPr>
              <m:ctrlPr>
                <w:rPr>
                  <w:rFonts w:ascii="Cambria Math" w:hAnsi="Cambria Math" w:cs="Calibri"/>
                  <w:i/>
                  <w:noProof/>
                </w:rPr>
              </m:ctrlPr>
            </m:dPr>
            <m:e>
              <m:r>
                <w:rPr>
                  <w:rFonts w:ascii="Cambria Math" w:hAnsi="Cambria Math" w:cs="Calibri"/>
                  <w:noProof/>
                </w:rPr>
                <m:t>s,s</m:t>
              </m:r>
            </m:e>
          </m:d>
          <m:r>
            <w:rPr>
              <w:rFonts w:ascii="Cambria Math" w:hAnsi="Cambria Math" w:cs="Calibri"/>
              <w:noProof/>
            </w:rPr>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l</m:t>
              </m:r>
            </m:sub>
          </m:sSub>
          <m:d>
            <m:dPr>
              <m:ctrlPr>
                <w:rPr>
                  <w:rFonts w:ascii="Cambria Math" w:hAnsi="Cambria Math" w:cs="Calibri"/>
                  <w:i/>
                  <w:noProof/>
                </w:rPr>
              </m:ctrlPr>
            </m:dPr>
            <m:e>
              <m:r>
                <w:rPr>
                  <w:rFonts w:ascii="Cambria Math" w:hAnsi="Cambria Math" w:cs="Calibri"/>
                  <w:noProof/>
                </w:rPr>
                <m:t>0,s</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e>
          </m:d>
          <m:r>
            <w:rPr>
              <w:rFonts w:ascii="Cambria Math" w:hAnsi="Cambria Math" w:cs="Calibri"/>
              <w:noProof/>
            </w:rPr>
            <m:t>-</m:t>
          </m:r>
        </m:oMath>
      </m:oMathPara>
    </w:p>
    <w:p w14:paraId="5F7F46BA" w14:textId="77777777" w:rsidR="00512303" w:rsidRPr="00512303" w:rsidRDefault="00512303" w:rsidP="00512303">
      <w:pPr>
        <w:rPr>
          <w:rFonts w:asciiTheme="minorHAnsi" w:hAnsiTheme="minorHAnsi" w:cs="Calibri"/>
          <w:noProof/>
        </w:rPr>
      </w:pPr>
    </w:p>
    <w:p w14:paraId="1208269A" w14:textId="4BE7174E" w:rsidR="00512303" w:rsidRPr="007F2348" w:rsidRDefault="00000000" w:rsidP="007F2348">
      <w:pPr>
        <w:rPr>
          <w:rFonts w:asciiTheme="minorHAnsi" w:hAnsiTheme="minorHAnsi" w:cs="Calibri"/>
          <w:noProof/>
        </w:rPr>
      </w:pPr>
      <m:oMathPara>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l</m:t>
              </m:r>
            </m:sub>
          </m:sSub>
          <m:d>
            <m:dPr>
              <m:ctrlPr>
                <w:rPr>
                  <w:rFonts w:ascii="Cambria Math" w:hAnsi="Cambria Math" w:cs="Calibri"/>
                  <w:i/>
                  <w:noProof/>
                </w:rPr>
              </m:ctrlPr>
            </m:dPr>
            <m:e>
              <m:r>
                <w:rPr>
                  <w:rFonts w:ascii="Cambria Math" w:hAnsi="Cambria Math" w:cs="Calibri"/>
                  <w:noProof/>
                </w:rPr>
                <m:t>x, s</m:t>
              </m:r>
            </m:e>
          </m:d>
          <m:r>
            <w:rPr>
              <w:rFonts w:ascii="Cambria Math" w:hAnsi="Cambria Math" w:cs="Calibri"/>
              <w:noProof/>
            </w:rPr>
            <m:t>:</m:t>
          </m:r>
          <m:r>
            <m:rPr>
              <m:sty m:val="p"/>
            </m:rPr>
            <w:rPr>
              <w:rFonts w:ascii="Cambria Math" w:hAnsi="Cambria Math" w:cs="Calibri"/>
              <w:noProof/>
            </w:rPr>
            <w:br/>
          </m:r>
        </m:oMath>
        <m:oMath>
          <m:r>
            <m:rPr>
              <m:sty m:val="bi"/>
            </m:rPr>
            <w:rPr>
              <w:rFonts w:ascii="Cambria Math" w:hAnsi="Cambria Math" w:cs="Calibri"/>
              <w:noProof/>
            </w:rPr>
            <m:t>if</m:t>
          </m:r>
          <m:r>
            <w:rPr>
              <w:rFonts w:ascii="Cambria Math" w:hAnsi="Cambria Math" w:cs="Calibri"/>
              <w:noProof/>
            </w:rPr>
            <m:t xml:space="preserve"> x&lt;s </m:t>
          </m:r>
          <m:r>
            <m:rPr>
              <m:sty m:val="bi"/>
            </m:rPr>
            <w:rPr>
              <w:rFonts w:ascii="Cambria Math" w:hAnsi="Cambria Math" w:cs="Calibri"/>
              <w:noProof/>
            </w:rPr>
            <m:t xml:space="preserve">solve </m:t>
          </m:r>
          <m:f>
            <m:fPr>
              <m:ctrlPr>
                <w:rPr>
                  <w:rFonts w:ascii="Cambria Math" w:hAnsi="Cambria Math" w:cs="Calibri"/>
                  <w:i/>
                  <w:noProof/>
                </w:rPr>
              </m:ctrlPr>
            </m:fPr>
            <m:num>
              <m:r>
                <w:rPr>
                  <w:rFonts w:ascii="Cambria Math" w:hAnsi="Cambria Math" w:cs="Calibri"/>
                  <w:noProof/>
                </w:rPr>
                <m:t>dx</m:t>
              </m:r>
            </m:num>
            <m:den>
              <m:r>
                <w:rPr>
                  <w:rFonts w:ascii="Cambria Math" w:hAnsi="Cambria Math" w:cs="Calibri"/>
                  <w:noProof/>
                </w:rPr>
                <m:t>dt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s</m:t>
              </m:r>
            </m:num>
            <m:den>
              <m:r>
                <w:rPr>
                  <w:rFonts w:ascii="Cambria Math" w:hAnsi="Cambria Math" w:cs="Calibri"/>
                  <w:noProof/>
                </w:rPr>
                <m:t>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ds</m:t>
              </m:r>
            </m:num>
            <m:den>
              <m:r>
                <w:rPr>
                  <w:rFonts w:ascii="Cambria Math" w:hAnsi="Cambria Math" w:cs="Calibri"/>
                  <w:noProof/>
                </w:rPr>
                <m:t>dt</m:t>
              </m:r>
            </m:den>
          </m:f>
          <m:r>
            <w:rPr>
              <w:rFonts w:ascii="Cambria Math" w:hAnsi="Cambria Math" w:cs="Calibri"/>
              <w:noProof/>
            </w:rPr>
            <m:t>=0</m:t>
          </m:r>
          <m:r>
            <m:rPr>
              <m:sty m:val="p"/>
            </m:rPr>
            <w:rPr>
              <w:rFonts w:ascii="Cambria Math" w:hAnsi="Cambria Math" w:cs="Calibri"/>
              <w:noProof/>
            </w:rPr>
            <w:br/>
          </m:r>
        </m:oMath>
        <m:oMath>
          <m:r>
            <m:rPr>
              <m:sty m:val="bi"/>
            </m:rPr>
            <w:rPr>
              <w:rFonts w:ascii="Cambria Math" w:hAnsi="Cambria Math" w:cs="Calibri"/>
              <w:noProof/>
            </w:rPr>
            <m:t>if</m:t>
          </m:r>
          <m:r>
            <w:rPr>
              <w:rFonts w:ascii="Cambria Math" w:hAnsi="Cambria Math" w:cs="Calibri"/>
              <w:noProof/>
            </w:rPr>
            <m:t xml:space="preserve"> x=s </m:t>
          </m:r>
          <m:r>
            <m:rPr>
              <m:sty m:val="bi"/>
            </m:rPr>
            <w:rPr>
              <w:rFonts w:ascii="Cambria Math" w:hAnsi="Cambria Math" w:cs="Calibri"/>
              <w:noProof/>
            </w:rPr>
            <m:t>produce</m:t>
          </m:r>
          <m:r>
            <w:rPr>
              <w:rFonts w:ascii="Cambria Math" w:hAnsi="Cambria Math" w:cs="Calibri"/>
              <w:noProof/>
            </w:rPr>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d>
            <m:dPr>
              <m:ctrlPr>
                <w:rPr>
                  <w:rFonts w:ascii="Cambria Math" w:hAnsi="Cambria Math" w:cs="Calibri"/>
                  <w:i/>
                  <w:noProof/>
                </w:rPr>
              </m:ctrlPr>
            </m:dPr>
            <m:e>
              <m:r>
                <w:rPr>
                  <w:rFonts w:ascii="Cambria Math" w:hAnsi="Cambria Math" w:cs="Calibri"/>
                  <w:noProof/>
                </w:rPr>
                <m:t>0, s</m:t>
              </m:r>
              <w:bookmarkStart w:id="77" w:name="_Hlk119763230"/>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w:bookmarkEnd w:id="77"/>
            </m:e>
          </m:d>
          <m:r>
            <w:rPr>
              <w:rFonts w:ascii="Cambria Math" w:hAnsi="Cambria Math" w:cs="Calibri"/>
              <w:noProof/>
            </w:rPr>
            <m:t xml:space="preserve">- </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h</m:t>
              </m:r>
            </m:sub>
          </m:sSub>
          <m:d>
            <m:dPr>
              <m:ctrlPr>
                <w:rPr>
                  <w:rFonts w:ascii="Cambria Math" w:hAnsi="Cambria Math" w:cs="Calibri"/>
                  <w:i/>
                  <w:noProof/>
                </w:rPr>
              </m:ctrlPr>
            </m:dPr>
            <m:e>
              <m:r>
                <w:rPr>
                  <w:rFonts w:ascii="Cambria Math" w:hAnsi="Cambria Math" w:cs="Calibri"/>
                  <w:noProof/>
                </w:rPr>
                <m:t>s,s</m:t>
              </m:r>
            </m:e>
          </m:d>
          <m:r>
            <w:rPr>
              <w:rFonts w:ascii="Cambria Math" w:hAnsi="Cambria Math" w:cs="Calibri"/>
              <w:noProof/>
            </w:rPr>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l</m:t>
              </m:r>
            </m:sub>
          </m:sSub>
          <m:d>
            <m:dPr>
              <m:ctrlPr>
                <w:rPr>
                  <w:rFonts w:ascii="Cambria Math" w:hAnsi="Cambria Math" w:cs="Calibri"/>
                  <w:i/>
                  <w:noProof/>
                </w:rPr>
              </m:ctrlPr>
            </m:dPr>
            <m:e>
              <m:r>
                <w:rPr>
                  <w:rFonts w:ascii="Cambria Math" w:hAnsi="Cambria Math" w:cs="Calibri"/>
                  <w:noProof/>
                </w:rPr>
                <m:t>0,s</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e>
          </m:d>
          <m:r>
            <w:rPr>
              <w:rFonts w:ascii="Cambria Math" w:hAnsi="Cambria Math" w:cs="Calibri"/>
              <w:noProof/>
            </w:rPr>
            <m:t>+</m:t>
          </m:r>
        </m:oMath>
      </m:oMathPara>
    </w:p>
    <w:p w14:paraId="7B75D9B5" w14:textId="77777777" w:rsidR="007F2348" w:rsidRDefault="007F2348" w:rsidP="007F2348">
      <w:pPr>
        <w:rPr>
          <w:rFonts w:asciiTheme="minorHAnsi" w:hAnsiTheme="minorHAnsi" w:cs="Calibri"/>
          <w:noProof/>
        </w:rPr>
      </w:pPr>
    </w:p>
    <w:p w14:paraId="4D61FEAC" w14:textId="4E07C5D2" w:rsidR="00512303" w:rsidRPr="00816E4A" w:rsidRDefault="00000000" w:rsidP="00CD0562">
      <w:pPr>
        <w:rPr>
          <w:rFonts w:asciiTheme="minorHAnsi" w:hAnsiTheme="minorHAnsi" w:cs="Calibri"/>
          <w:noProof/>
        </w:rPr>
      </w:pPr>
      <m:oMathPara>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h</m:t>
              </m:r>
            </m:sub>
          </m:sSub>
          <m:d>
            <m:dPr>
              <m:ctrlPr>
                <w:rPr>
                  <w:rFonts w:ascii="Cambria Math" w:hAnsi="Cambria Math" w:cs="Calibri"/>
                  <w:i/>
                  <w:noProof/>
                </w:rPr>
              </m:ctrlPr>
            </m:dPr>
            <m:e>
              <m:r>
                <w:rPr>
                  <w:rFonts w:ascii="Cambria Math" w:hAnsi="Cambria Math" w:cs="Calibri"/>
                  <w:noProof/>
                </w:rPr>
                <m:t>x, s</m:t>
              </m:r>
            </m:e>
          </m:d>
          <m:r>
            <w:rPr>
              <w:rFonts w:ascii="Cambria Math" w:hAnsi="Cambria Math" w:cs="Calibri"/>
              <w:noProof/>
            </w:rPr>
            <m:t>:</m:t>
          </m:r>
          <m:r>
            <m:rPr>
              <m:sty m:val="p"/>
            </m:rPr>
            <w:rPr>
              <w:rFonts w:ascii="Cambria Math" w:hAnsi="Cambria Math" w:cs="Calibri"/>
              <w:noProof/>
            </w:rPr>
            <w:br/>
          </m:r>
        </m:oMath>
        <m:oMath>
          <m:r>
            <m:rPr>
              <m:sty m:val="bi"/>
            </m:rPr>
            <w:rPr>
              <w:rFonts w:ascii="Cambria Math" w:hAnsi="Cambria Math" w:cs="Calibri"/>
              <w:noProof/>
            </w:rPr>
            <m:t>if</m:t>
          </m:r>
          <m:r>
            <w:rPr>
              <w:rFonts w:ascii="Cambria Math" w:hAnsi="Cambria Math" w:cs="Calibri"/>
              <w:noProof/>
            </w:rPr>
            <m:t xml:space="preserve"> x&gt;0 </m:t>
          </m:r>
          <m:r>
            <m:rPr>
              <m:sty m:val="bi"/>
            </m:rPr>
            <w:rPr>
              <w:rFonts w:ascii="Cambria Math" w:hAnsi="Cambria Math" w:cs="Calibri"/>
              <w:noProof/>
            </w:rPr>
            <m:t xml:space="preserve">solve </m:t>
          </m:r>
          <m:f>
            <m:fPr>
              <m:ctrlPr>
                <w:rPr>
                  <w:rFonts w:ascii="Cambria Math" w:hAnsi="Cambria Math" w:cs="Calibri"/>
                  <w:i/>
                  <w:noProof/>
                </w:rPr>
              </m:ctrlPr>
            </m:fPr>
            <m:num>
              <m:r>
                <w:rPr>
                  <w:rFonts w:ascii="Cambria Math" w:hAnsi="Cambria Math" w:cs="Calibri"/>
                  <w:noProof/>
                </w:rPr>
                <m:t>dx</m:t>
              </m:r>
            </m:num>
            <m:den>
              <m:r>
                <w:rPr>
                  <w:rFonts w:ascii="Cambria Math" w:hAnsi="Cambria Math" w:cs="Calibri"/>
                  <w:noProof/>
                </w:rPr>
                <m:t>dt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s</m:t>
              </m:r>
            </m:num>
            <m:den>
              <m:r>
                <w:rPr>
                  <w:rFonts w:ascii="Cambria Math" w:hAnsi="Cambria Math" w:cs="Calibri"/>
                  <w:noProof/>
                </w:rPr>
                <m:t>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ds</m:t>
              </m:r>
            </m:num>
            <m:den>
              <m:r>
                <w:rPr>
                  <w:rFonts w:ascii="Cambria Math" w:hAnsi="Cambria Math" w:cs="Calibri"/>
                  <w:noProof/>
                </w:rPr>
                <m:t>dt</m:t>
              </m:r>
            </m:den>
          </m:f>
          <m:r>
            <w:rPr>
              <w:rFonts w:ascii="Cambria Math" w:hAnsi="Cambria Math" w:cs="Calibri"/>
              <w:noProof/>
            </w:rPr>
            <m:t>=0</m:t>
          </m:r>
          <m:r>
            <m:rPr>
              <m:sty m:val="p"/>
            </m:rPr>
            <w:rPr>
              <w:rFonts w:ascii="Cambria Math" w:hAnsi="Cambria Math" w:cs="Calibri"/>
              <w:noProof/>
            </w:rPr>
            <w:br/>
          </m:r>
        </m:oMath>
        <m:oMath>
          <m:r>
            <m:rPr>
              <m:sty m:val="bi"/>
            </m:rPr>
            <w:rPr>
              <w:rFonts w:ascii="Cambria Math" w:hAnsi="Cambria Math" w:cs="Calibri"/>
              <w:noProof/>
            </w:rPr>
            <m:t>if</m:t>
          </m:r>
          <m:r>
            <w:rPr>
              <w:rFonts w:ascii="Cambria Math" w:hAnsi="Cambria Math" w:cs="Calibri"/>
              <w:noProof/>
            </w:rPr>
            <m:t xml:space="preserve"> x=0 </m:t>
          </m:r>
          <m:r>
            <m:rPr>
              <m:sty m:val="bi"/>
            </m:rPr>
            <w:rPr>
              <w:rFonts w:ascii="Cambria Math" w:hAnsi="Cambria Math" w:cs="Calibri"/>
              <w:noProof/>
            </w:rPr>
            <m:t>produce</m:t>
          </m:r>
          <m:r>
            <w:rPr>
              <w:rFonts w:ascii="Cambria Math" w:hAnsi="Cambria Math" w:cs="Calibri"/>
              <w:noProof/>
            </w:rPr>
            <m:t xml:space="preserve"> ε</m:t>
          </m:r>
        </m:oMath>
      </m:oMathPara>
    </w:p>
    <w:p w14:paraId="1B3CFA22" w14:textId="77777777" w:rsidR="00816E4A" w:rsidRDefault="00816E4A" w:rsidP="00CD0562">
      <w:pPr>
        <w:rPr>
          <w:rFonts w:asciiTheme="minorHAnsi" w:hAnsiTheme="minorHAnsi" w:cs="Calibri"/>
          <w:noProof/>
        </w:rPr>
      </w:pPr>
    </w:p>
    <w:p w14:paraId="02B1B354" w14:textId="77777777" w:rsidR="00CD0562" w:rsidRDefault="00CD0562" w:rsidP="00CD0562">
      <w:pPr>
        <w:rPr>
          <w:rFonts w:asciiTheme="minorHAnsi" w:hAnsiTheme="minorHAnsi" w:cs="Calibri"/>
          <w:noProof/>
        </w:rPr>
      </w:pPr>
      <w:r>
        <w:rPr>
          <w:rFonts w:asciiTheme="minorHAnsi" w:hAnsiTheme="minorHAnsi" w:cs="Calibri"/>
          <w:noProof/>
        </w:rPr>
        <w:t xml:space="preserve">L’opération de ce modèle commence avec le remplacement du module </w:t>
      </w:r>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r>
          <w:rPr>
            <w:rFonts w:ascii="Cambria Math" w:hAnsi="Cambria Math" w:cs="Calibri"/>
            <w:noProof/>
          </w:rPr>
          <m:t>(1,1)</m:t>
        </m:r>
      </m:oMath>
      <w:r>
        <w:rPr>
          <w:rFonts w:asciiTheme="minorHAnsi" w:hAnsiTheme="minorHAnsi" w:cs="Calibri"/>
          <w:noProof/>
        </w:rPr>
        <w:t xml:space="preserve"> avec la valeur suivante :</w:t>
      </w:r>
    </w:p>
    <w:p w14:paraId="29962698" w14:textId="143E44D7" w:rsidR="00EB1202" w:rsidRPr="00CD0562" w:rsidRDefault="00CD0562" w:rsidP="00EB1202">
      <w:pPr>
        <w:jc w:val="center"/>
        <w:rPr>
          <w:rFonts w:asciiTheme="minorHAnsi" w:hAnsiTheme="minorHAnsi" w:cs="Calibri"/>
          <w:noProof/>
        </w:rPr>
      </w:pPr>
      <m:oMath>
        <m:r>
          <w:rPr>
            <w:rFonts w:ascii="Cambria Math" w:hAnsi="Cambria Math" w:cs="Calibri"/>
            <w:noProof/>
          </w:rPr>
          <w:lastRenderedPageBreak/>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d>
          <m:dPr>
            <m:ctrlPr>
              <w:rPr>
                <w:rFonts w:ascii="Cambria Math" w:hAnsi="Cambria Math" w:cs="Calibri"/>
                <w:i/>
                <w:noProof/>
              </w:rPr>
            </m:ctrlPr>
          </m:dPr>
          <m:e>
            <m:r>
              <w:rPr>
                <w:rFonts w:ascii="Cambria Math" w:hAnsi="Cambria Math" w:cs="Calibri"/>
                <w:noProof/>
              </w:rPr>
              <m:t>0,</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e>
        </m:d>
        <m:r>
          <w:rPr>
            <w:rFonts w:ascii="Cambria Math" w:hAnsi="Cambria Math" w:cs="Calibri"/>
            <w:noProof/>
          </w:rPr>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h</m:t>
            </m:r>
          </m:sub>
        </m:sSub>
        <m:d>
          <m:dPr>
            <m:ctrlPr>
              <w:rPr>
                <w:rFonts w:ascii="Cambria Math" w:hAnsi="Cambria Math" w:cs="Calibri"/>
                <w:i/>
                <w:noProof/>
              </w:rPr>
            </m:ctrlPr>
          </m:dPr>
          <m:e>
            <m:r>
              <w:rPr>
                <w:rFonts w:ascii="Cambria Math" w:hAnsi="Cambria Math" w:cs="Calibri"/>
                <w:noProof/>
              </w:rPr>
              <m:t>1,1</m:t>
            </m:r>
          </m:e>
        </m:d>
        <m:r>
          <w:rPr>
            <w:rFonts w:ascii="Cambria Math" w:hAnsi="Cambria Math" w:cs="Calibri"/>
            <w:noProof/>
          </w:rPr>
          <m:t>+</m:t>
        </m:r>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l</m:t>
            </m:r>
          </m:sub>
        </m:sSub>
        <m:d>
          <m:dPr>
            <m:ctrlPr>
              <w:rPr>
                <w:rFonts w:ascii="Cambria Math" w:hAnsi="Cambria Math" w:cs="Calibri"/>
                <w:i/>
                <w:noProof/>
              </w:rPr>
            </m:ctrlPr>
          </m:dPr>
          <m:e>
            <m:r>
              <w:rPr>
                <w:rFonts w:ascii="Cambria Math" w:hAnsi="Cambria Math" w:cs="Calibri"/>
                <w:noProof/>
              </w:rPr>
              <m:t xml:space="preserve">0, </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e>
        </m:d>
        <m:r>
          <w:rPr>
            <w:rFonts w:ascii="Cambria Math" w:hAnsi="Cambria Math" w:cs="Calibri"/>
            <w:noProof/>
          </w:rPr>
          <m:t xml:space="preserve">- </m:t>
        </m:r>
      </m:oMath>
      <w:r>
        <w:rPr>
          <w:rFonts w:asciiTheme="minorHAnsi" w:hAnsiTheme="minorHAnsi" w:cs="Calibri"/>
          <w:noProof/>
        </w:rPr>
        <w:t>,</w:t>
      </w:r>
    </w:p>
    <w:p w14:paraId="30F7199F" w14:textId="2DE95912" w:rsidR="00861F1F" w:rsidRDefault="00EF7A58" w:rsidP="00861F1F">
      <w:pPr>
        <w:rPr>
          <w:rFonts w:asciiTheme="minorHAnsi" w:hAnsiTheme="minorHAnsi" w:cs="Calibri"/>
          <w:noProof/>
        </w:rPr>
      </w:pPr>
      <w:r>
        <w:rPr>
          <w:rFonts w:asciiTheme="minorHAnsi" w:hAnsiTheme="minorHAnsi" w:cs="Calibri"/>
          <w:noProof/>
        </w:rPr>
        <w:t>Dans le cas d’une progression continue de la forme</w:t>
      </w:r>
      <w:r w:rsidR="00DF5892">
        <w:rPr>
          <w:rFonts w:asciiTheme="minorHAnsi" w:hAnsiTheme="minorHAnsi" w:cs="Calibri"/>
          <w:noProof/>
        </w:rPr>
        <w:t xml:space="preserve"> avec </w:t>
      </w:r>
      <m:oMath>
        <m:r>
          <w:rPr>
            <w:rFonts w:ascii="Cambria Math" w:hAnsi="Cambria Math" w:cs="Calibri"/>
            <w:noProof/>
          </w:rPr>
          <m:t>∆t=</m:t>
        </m:r>
        <m:f>
          <m:fPr>
            <m:ctrlPr>
              <w:rPr>
                <w:rFonts w:ascii="Cambria Math" w:hAnsi="Cambria Math" w:cs="Calibri"/>
                <w:i/>
                <w:noProof/>
              </w:rPr>
            </m:ctrlPr>
          </m:fPr>
          <m:num>
            <m:r>
              <w:rPr>
                <w:rFonts w:ascii="Cambria Math" w:hAnsi="Cambria Math" w:cs="Calibri"/>
                <w:noProof/>
              </w:rPr>
              <m:t>1</m:t>
            </m:r>
          </m:num>
          <m:den>
            <m:r>
              <w:rPr>
                <w:rFonts w:ascii="Cambria Math" w:hAnsi="Cambria Math" w:cs="Calibri"/>
                <w:noProof/>
              </w:rPr>
              <m:t>8</m:t>
            </m:r>
          </m:den>
        </m:f>
        <m:r>
          <w:rPr>
            <w:rFonts w:ascii="Cambria Math" w:hAnsi="Cambria Math" w:cs="Calibri"/>
            <w:noProof/>
          </w:rPr>
          <m:t>T</m:t>
        </m:r>
      </m:oMath>
      <w:r w:rsidR="000753D3">
        <w:rPr>
          <w:rFonts w:asciiTheme="minorHAnsi" w:hAnsiTheme="minorHAnsi" w:cs="Calibri"/>
          <w:noProof/>
        </w:rPr>
        <w:t xml:space="preserve"> (avec </w:t>
      </w:r>
      <w:r w:rsidR="000753D3" w:rsidRPr="000753D3">
        <w:rPr>
          <w:rFonts w:asciiTheme="minorHAnsi" w:hAnsiTheme="minorHAnsi" w:cs="Calibri"/>
          <w:i/>
          <w:iCs/>
          <w:noProof/>
        </w:rPr>
        <w:t>T</w:t>
      </w:r>
      <w:r w:rsidR="000753D3">
        <w:rPr>
          <w:rFonts w:asciiTheme="minorHAnsi" w:hAnsiTheme="minorHAnsi" w:cs="Calibri"/>
          <w:noProof/>
        </w:rPr>
        <w:t xml:space="preserve"> une constante déterminant la durée de vie des modules) </w:t>
      </w:r>
      <w:r>
        <w:rPr>
          <w:rFonts w:asciiTheme="minorHAnsi" w:hAnsiTheme="minorHAnsi" w:cs="Calibri"/>
          <w:noProof/>
        </w:rPr>
        <w:t>on obtiendrait alors le</w:t>
      </w:r>
      <w:r w:rsidR="006C1127">
        <w:rPr>
          <w:rFonts w:asciiTheme="minorHAnsi" w:hAnsiTheme="minorHAnsi" w:cs="Calibri"/>
          <w:noProof/>
        </w:rPr>
        <w:t>s</w:t>
      </w:r>
      <w:r>
        <w:rPr>
          <w:rFonts w:asciiTheme="minorHAnsi" w:hAnsiTheme="minorHAnsi" w:cs="Calibri"/>
          <w:noProof/>
        </w:rPr>
        <w:t xml:space="preserve"> résultats suivants</w:t>
      </w:r>
      <w:r w:rsidR="005D0C34">
        <w:rPr>
          <w:rFonts w:asciiTheme="minorHAnsi" w:hAnsiTheme="minorHAnsi" w:cs="Calibri"/>
          <w:noProof/>
        </w:rPr>
        <w:t xml:space="preserve"> (voir le détail de l’étape 1 ci-dessous)</w:t>
      </w:r>
      <w:r w:rsidR="00861F1F">
        <w:rPr>
          <w:rFonts w:asciiTheme="minorHAnsi" w:hAnsiTheme="minorHAnsi" w:cs="Calibri"/>
          <w:noProof/>
        </w:rPr>
        <w:t xml:space="preserve">, en sachant qu’après le passage du temps T, le module </w:t>
      </w:r>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h</m:t>
            </m:r>
          </m:sub>
        </m:sSub>
      </m:oMath>
      <w:r w:rsidR="00D209A0">
        <w:rPr>
          <w:rFonts w:asciiTheme="minorHAnsi" w:hAnsiTheme="minorHAnsi" w:cs="Calibri"/>
          <w:noProof/>
        </w:rPr>
        <w:t xml:space="preserve"> </w:t>
      </w:r>
      <w:r w:rsidR="00861F1F">
        <w:rPr>
          <w:rFonts w:asciiTheme="minorHAnsi" w:hAnsiTheme="minorHAnsi" w:cs="Calibri"/>
          <w:noProof/>
        </w:rPr>
        <w:t xml:space="preserve">atteint 0 </w:t>
      </w:r>
      <w:r w:rsidR="00D209A0">
        <w:rPr>
          <w:rFonts w:asciiTheme="minorHAnsi" w:hAnsiTheme="minorHAnsi" w:cs="Calibri"/>
          <w:noProof/>
        </w:rPr>
        <w:t>en</w:t>
      </w:r>
      <w:r w:rsidR="00861F1F">
        <w:rPr>
          <w:rFonts w:asciiTheme="minorHAnsi" w:hAnsiTheme="minorHAnsi" w:cs="Calibri"/>
          <w:noProof/>
        </w:rPr>
        <w:t xml:space="preserve"> longueur et est enlevé de la formule pour être remplacé par </w:t>
      </w:r>
      <w:r w:rsidR="00861F1F">
        <w:rPr>
          <w:rFonts w:asciiTheme="minorHAnsi" w:hAnsiTheme="minorHAnsi" w:cstheme="minorHAnsi"/>
          <w:noProof/>
        </w:rPr>
        <w:t>ε</w:t>
      </w:r>
      <w:r w:rsidR="00861F1F">
        <w:rPr>
          <w:rFonts w:asciiTheme="minorHAnsi" w:hAnsiTheme="minorHAnsi" w:cs="Calibri"/>
          <w:noProof/>
        </w:rPr>
        <w:t xml:space="preserve"> qui a une valeur nulle. Par ailleurs une fois le temps T atteint/écoulé, les modules </w:t>
      </w:r>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oMath>
      <w:r w:rsidR="00861F1F">
        <w:rPr>
          <w:rFonts w:asciiTheme="minorHAnsi" w:hAnsiTheme="minorHAnsi" w:cs="Calibri"/>
          <w:noProof/>
        </w:rPr>
        <w:t xml:space="preserve"> et </w:t>
      </w:r>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l</m:t>
            </m:r>
          </m:sub>
        </m:sSub>
      </m:oMath>
      <w:r w:rsidR="00861F1F">
        <w:rPr>
          <w:rFonts w:asciiTheme="minorHAnsi" w:hAnsiTheme="minorHAnsi" w:cs="Calibri"/>
          <w:noProof/>
        </w:rPr>
        <w:t xml:space="preserve"> atteignent leur taille maximale de </w:t>
      </w:r>
      <m:oMath>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oMath>
      <w:r w:rsidR="00861F1F">
        <w:rPr>
          <w:rFonts w:asciiTheme="minorHAnsi" w:hAnsiTheme="minorHAnsi" w:cs="Calibri"/>
          <w:noProof/>
        </w:rPr>
        <w:t xml:space="preserve"> et sont remplacés ensuite par leurs successeurs respectifs.</w:t>
      </w:r>
      <w:r w:rsidR="00BF6E6A">
        <w:rPr>
          <w:rFonts w:asciiTheme="minorHAnsi" w:hAnsiTheme="minorHAnsi" w:cs="Calibri"/>
          <w:noProof/>
        </w:rPr>
        <w:t xml:space="preserve"> Les successeurs sont ensuite eux-mêmes remplacés etc.</w:t>
      </w:r>
    </w:p>
    <w:p w14:paraId="16669EF6" w14:textId="3C6020B5" w:rsidR="00861F1F" w:rsidRPr="00D209A0" w:rsidRDefault="00D209A0" w:rsidP="00CD0562">
      <w:pPr>
        <w:rPr>
          <w:rFonts w:asciiTheme="minorHAnsi" w:hAnsiTheme="minorHAnsi" w:cs="Calibri"/>
          <w:i/>
          <w:iCs/>
          <w:noProof/>
        </w:rPr>
      </w:pPr>
      <w:r w:rsidRPr="00D209A0">
        <w:rPr>
          <w:rFonts w:asciiTheme="minorHAnsi" w:hAnsiTheme="minorHAnsi" w:cs="Calibri"/>
          <w:i/>
          <w:iCs/>
          <w:noProof/>
        </w:rPr>
        <w:t>Détails de l’étape 1</w:t>
      </w:r>
    </w:p>
    <w:p w14:paraId="7B59A582" w14:textId="5B7B93F1" w:rsidR="00CD0562" w:rsidRDefault="00EB1202" w:rsidP="00EB1202">
      <w:pPr>
        <w:pStyle w:val="Paragraphedeliste"/>
        <w:numPr>
          <w:ilvl w:val="0"/>
          <w:numId w:val="92"/>
        </w:numPr>
        <w:rPr>
          <w:rFonts w:asciiTheme="minorHAnsi" w:hAnsiTheme="minorHAnsi" w:cs="Calibri"/>
          <w:noProof/>
        </w:rPr>
      </w:pPr>
      <w:r>
        <w:rPr>
          <w:rFonts w:asciiTheme="minorHAnsi" w:hAnsiTheme="minorHAnsi" w:cs="Calibri"/>
          <w:noProof/>
        </w:rPr>
        <w:t xml:space="preserve">Le module </w:t>
      </w:r>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r</m:t>
            </m:r>
          </m:sub>
        </m:sSub>
      </m:oMath>
      <w:r>
        <w:rPr>
          <w:rFonts w:asciiTheme="minorHAnsi" w:hAnsiTheme="minorHAnsi" w:cs="Calibri"/>
          <w:noProof/>
        </w:rPr>
        <w:t xml:space="preserve"> représente </w:t>
      </w:r>
      <w:r w:rsidR="007F2348" w:rsidRPr="00EB1202">
        <w:rPr>
          <w:rFonts w:asciiTheme="minorHAnsi" w:hAnsiTheme="minorHAnsi" w:cs="Calibri"/>
          <w:noProof/>
        </w:rPr>
        <w:t xml:space="preserve">une ligne de segment </w:t>
      </w:r>
      <w:r>
        <w:rPr>
          <w:rFonts w:asciiTheme="minorHAnsi" w:hAnsiTheme="minorHAnsi" w:cs="Calibri"/>
          <w:noProof/>
        </w:rPr>
        <w:t>incliné à -45°</w:t>
      </w:r>
      <w:r w:rsidRPr="00EB1202">
        <w:rPr>
          <w:rFonts w:asciiTheme="minorHAnsi" w:hAnsiTheme="minorHAnsi" w:cs="Calibri"/>
          <w:noProof/>
        </w:rPr>
        <w:t xml:space="preserve">. </w:t>
      </w:r>
      <w:r w:rsidR="0039530B">
        <w:rPr>
          <w:rFonts w:asciiTheme="minorHAnsi" w:hAnsiTheme="minorHAnsi" w:cs="Calibri"/>
          <w:noProof/>
        </w:rPr>
        <w:t xml:space="preserve">Cette longueur augmente au fur-et-à-mesure du temps car </w:t>
      </w:r>
      <m:oMath>
        <m:r>
          <m:rPr>
            <m:sty m:val="bi"/>
          </m:rPr>
          <w:rPr>
            <w:rFonts w:ascii="Cambria Math" w:hAnsi="Cambria Math" w:cs="Calibri"/>
            <w:noProof/>
          </w:rPr>
          <m:t>if</m:t>
        </m:r>
        <m:r>
          <w:rPr>
            <w:rFonts w:ascii="Cambria Math" w:hAnsi="Cambria Math" w:cs="Calibri"/>
            <w:noProof/>
          </w:rPr>
          <m:t xml:space="preserve"> x&lt;s </m:t>
        </m:r>
        <m:r>
          <m:rPr>
            <m:sty m:val="bi"/>
          </m:rPr>
          <w:rPr>
            <w:rFonts w:ascii="Cambria Math" w:hAnsi="Cambria Math" w:cs="Calibri"/>
            <w:noProof/>
          </w:rPr>
          <m:t xml:space="preserve">solve </m:t>
        </m:r>
        <m:f>
          <m:fPr>
            <m:ctrlPr>
              <w:rPr>
                <w:rFonts w:ascii="Cambria Math" w:hAnsi="Cambria Math" w:cs="Calibri"/>
                <w:i/>
                <w:noProof/>
              </w:rPr>
            </m:ctrlPr>
          </m:fPr>
          <m:num>
            <m:r>
              <w:rPr>
                <w:rFonts w:ascii="Cambria Math" w:hAnsi="Cambria Math" w:cs="Calibri"/>
                <w:noProof/>
              </w:rPr>
              <m:t>dx</m:t>
            </m:r>
          </m:num>
          <m:den>
            <m:r>
              <w:rPr>
                <w:rFonts w:ascii="Cambria Math" w:hAnsi="Cambria Math" w:cs="Calibri"/>
                <w:noProof/>
              </w:rPr>
              <m:t>dt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s</m:t>
            </m:r>
          </m:num>
          <m:den>
            <m:r>
              <w:rPr>
                <w:rFonts w:ascii="Cambria Math" w:hAnsi="Cambria Math" w:cs="Calibri"/>
                <w:noProof/>
              </w:rPr>
              <m:t>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ds</m:t>
            </m:r>
          </m:num>
          <m:den>
            <m:r>
              <w:rPr>
                <w:rFonts w:ascii="Cambria Math" w:hAnsi="Cambria Math" w:cs="Calibri"/>
                <w:noProof/>
              </w:rPr>
              <m:t>dt</m:t>
            </m:r>
          </m:den>
        </m:f>
        <m:r>
          <w:rPr>
            <w:rFonts w:ascii="Cambria Math" w:hAnsi="Cambria Math" w:cs="Calibri"/>
            <w:noProof/>
          </w:rPr>
          <m:t>=0</m:t>
        </m:r>
      </m:oMath>
      <w:r w:rsidR="00803D8C">
        <w:rPr>
          <w:rFonts w:asciiTheme="minorHAnsi" w:hAnsiTheme="minorHAnsi" w:cs="Calibri"/>
          <w:noProof/>
        </w:rPr>
        <w:t xml:space="preserve"> </w:t>
      </w:r>
      <w:bookmarkStart w:id="78" w:name="_Hlk119766962"/>
      <w:r w:rsidR="00803D8C">
        <w:rPr>
          <w:rFonts w:asciiTheme="minorHAnsi" w:hAnsiTheme="minorHAnsi" w:cs="Calibri"/>
          <w:noProof/>
        </w:rPr>
        <w:t xml:space="preserve">avec </w:t>
      </w:r>
      <m:oMath>
        <m:f>
          <m:fPr>
            <m:ctrlPr>
              <w:rPr>
                <w:rFonts w:ascii="Cambria Math" w:hAnsi="Cambria Math" w:cs="Calibri"/>
                <w:i/>
                <w:noProof/>
              </w:rPr>
            </m:ctrlPr>
          </m:fPr>
          <m:num>
            <m:r>
              <w:rPr>
                <w:rFonts w:ascii="Cambria Math" w:hAnsi="Cambria Math" w:cs="Calibri"/>
                <w:noProof/>
              </w:rPr>
              <m:t>dx</m:t>
            </m:r>
          </m:num>
          <m:den>
            <m:r>
              <w:rPr>
                <w:rFonts w:ascii="Cambria Math" w:hAnsi="Cambria Math" w:cs="Calibri"/>
                <w:noProof/>
              </w:rPr>
              <m:t>dt</m:t>
            </m:r>
          </m:den>
        </m:f>
        <m:r>
          <w:rPr>
            <w:rFonts w:ascii="Cambria Math" w:hAnsi="Cambria Math" w:cs="Calibri"/>
            <w:noProof/>
          </w:rPr>
          <m:t>=</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f>
          <m:fPr>
            <m:ctrlPr>
              <w:rPr>
                <w:rFonts w:ascii="Cambria Math" w:hAnsi="Cambria Math" w:cs="Calibri"/>
                <w:i/>
                <w:noProof/>
              </w:rPr>
            </m:ctrlPr>
          </m:fPr>
          <m:num>
            <m:r>
              <w:rPr>
                <w:rFonts w:ascii="Cambria Math" w:hAnsi="Cambria Math" w:cs="Calibri"/>
                <w:noProof/>
              </w:rPr>
              <m:t>1</m:t>
            </m:r>
          </m:num>
          <m:den>
            <m:r>
              <w:rPr>
                <w:rFonts w:ascii="Cambria Math" w:hAnsi="Cambria Math" w:cs="Calibri"/>
                <w:noProof/>
              </w:rPr>
              <m:t>T</m:t>
            </m:r>
          </m:den>
        </m:f>
      </m:oMath>
      <w:bookmarkEnd w:id="78"/>
    </w:p>
    <w:p w14:paraId="232A6B4A" w14:textId="038DADF2" w:rsidR="00EB1202" w:rsidRPr="00EB1202" w:rsidRDefault="00816E4A" w:rsidP="00EB1202">
      <w:pPr>
        <w:jc w:val="center"/>
        <w:rPr>
          <w:rFonts w:asciiTheme="minorHAnsi" w:hAnsiTheme="minorHAnsi" w:cs="Calibri"/>
          <w:noProof/>
        </w:rPr>
      </w:pPr>
      <w:r>
        <w:rPr>
          <w:noProof/>
        </w:rPr>
        <w:drawing>
          <wp:inline distT="0" distB="0" distL="0" distR="0" wp14:anchorId="62AF63E2" wp14:editId="7D97BB60">
            <wp:extent cx="1657350" cy="885825"/>
            <wp:effectExtent l="0" t="0" r="0" b="9525"/>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57350" cy="885825"/>
                    </a:xfrm>
                    <a:prstGeom prst="rect">
                      <a:avLst/>
                    </a:prstGeom>
                  </pic:spPr>
                </pic:pic>
              </a:graphicData>
            </a:graphic>
          </wp:inline>
        </w:drawing>
      </w:r>
    </w:p>
    <w:p w14:paraId="7F3A937A" w14:textId="6FD421BA" w:rsidR="00EB1202" w:rsidRDefault="00EB1202" w:rsidP="00EB1202">
      <w:pPr>
        <w:pStyle w:val="Paragraphedeliste"/>
        <w:numPr>
          <w:ilvl w:val="0"/>
          <w:numId w:val="92"/>
        </w:numPr>
        <w:rPr>
          <w:rFonts w:asciiTheme="minorHAnsi" w:hAnsiTheme="minorHAnsi" w:cs="Calibri"/>
          <w:noProof/>
        </w:rPr>
      </w:pPr>
      <w:r>
        <w:rPr>
          <w:rFonts w:asciiTheme="minorHAnsi" w:hAnsiTheme="minorHAnsi" w:cs="Calibri"/>
          <w:noProof/>
        </w:rPr>
        <w:t xml:space="preserve">Le module </w:t>
      </w:r>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l</m:t>
            </m:r>
          </m:sub>
        </m:sSub>
      </m:oMath>
      <w:r>
        <w:rPr>
          <w:rFonts w:asciiTheme="minorHAnsi" w:hAnsiTheme="minorHAnsi" w:cs="Calibri"/>
          <w:noProof/>
        </w:rPr>
        <w:t xml:space="preserve"> représente </w:t>
      </w:r>
      <w:r w:rsidRPr="00EB1202">
        <w:rPr>
          <w:rFonts w:asciiTheme="minorHAnsi" w:hAnsiTheme="minorHAnsi" w:cs="Calibri"/>
          <w:noProof/>
        </w:rPr>
        <w:t xml:space="preserve">une ligne de segment </w:t>
      </w:r>
      <w:r>
        <w:rPr>
          <w:rFonts w:asciiTheme="minorHAnsi" w:hAnsiTheme="minorHAnsi" w:cs="Calibri"/>
          <w:noProof/>
        </w:rPr>
        <w:t>incliné à +45°</w:t>
      </w:r>
      <w:r w:rsidRPr="00EB1202">
        <w:rPr>
          <w:rFonts w:asciiTheme="minorHAnsi" w:hAnsiTheme="minorHAnsi" w:cs="Calibri"/>
          <w:noProof/>
        </w:rPr>
        <w:t xml:space="preserve">. </w:t>
      </w:r>
      <w:r w:rsidR="0039530B">
        <w:rPr>
          <w:rFonts w:asciiTheme="minorHAnsi" w:hAnsiTheme="minorHAnsi" w:cs="Calibri"/>
          <w:noProof/>
        </w:rPr>
        <w:t xml:space="preserve">Cette longueur augmente au fur-et-à-mesure du temps car </w:t>
      </w:r>
      <m:oMath>
        <m:r>
          <m:rPr>
            <m:sty m:val="bi"/>
          </m:rPr>
          <w:rPr>
            <w:rFonts w:ascii="Cambria Math" w:hAnsi="Cambria Math" w:cs="Calibri"/>
            <w:noProof/>
          </w:rPr>
          <m:t>if</m:t>
        </m:r>
        <m:r>
          <w:rPr>
            <w:rFonts w:ascii="Cambria Math" w:hAnsi="Cambria Math" w:cs="Calibri"/>
            <w:noProof/>
          </w:rPr>
          <m:t xml:space="preserve"> x&lt;s </m:t>
        </m:r>
        <m:r>
          <m:rPr>
            <m:sty m:val="bi"/>
          </m:rPr>
          <w:rPr>
            <w:rFonts w:ascii="Cambria Math" w:hAnsi="Cambria Math" w:cs="Calibri"/>
            <w:noProof/>
          </w:rPr>
          <m:t xml:space="preserve">solve </m:t>
        </m:r>
        <m:f>
          <m:fPr>
            <m:ctrlPr>
              <w:rPr>
                <w:rFonts w:ascii="Cambria Math" w:hAnsi="Cambria Math" w:cs="Calibri"/>
                <w:i/>
                <w:noProof/>
              </w:rPr>
            </m:ctrlPr>
          </m:fPr>
          <m:num>
            <m:r>
              <w:rPr>
                <w:rFonts w:ascii="Cambria Math" w:hAnsi="Cambria Math" w:cs="Calibri"/>
                <w:noProof/>
              </w:rPr>
              <m:t>dx</m:t>
            </m:r>
          </m:num>
          <m:den>
            <m:r>
              <w:rPr>
                <w:rFonts w:ascii="Cambria Math" w:hAnsi="Cambria Math" w:cs="Calibri"/>
                <w:noProof/>
              </w:rPr>
              <m:t>dt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s</m:t>
            </m:r>
          </m:num>
          <m:den>
            <m:r>
              <w:rPr>
                <w:rFonts w:ascii="Cambria Math" w:hAnsi="Cambria Math" w:cs="Calibri"/>
                <w:noProof/>
              </w:rPr>
              <m:t>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ds</m:t>
            </m:r>
          </m:num>
          <m:den>
            <m:r>
              <w:rPr>
                <w:rFonts w:ascii="Cambria Math" w:hAnsi="Cambria Math" w:cs="Calibri"/>
                <w:noProof/>
              </w:rPr>
              <m:t>dt</m:t>
            </m:r>
          </m:den>
        </m:f>
        <m:r>
          <w:rPr>
            <w:rFonts w:ascii="Cambria Math" w:hAnsi="Cambria Math" w:cs="Calibri"/>
            <w:noProof/>
          </w:rPr>
          <m:t>=0</m:t>
        </m:r>
      </m:oMath>
      <w:r w:rsidR="00281627">
        <w:rPr>
          <w:rFonts w:asciiTheme="minorHAnsi" w:hAnsiTheme="minorHAnsi" w:cs="Calibri"/>
          <w:noProof/>
        </w:rPr>
        <w:t xml:space="preserve"> avec </w:t>
      </w:r>
      <m:oMath>
        <m:f>
          <m:fPr>
            <m:ctrlPr>
              <w:rPr>
                <w:rFonts w:ascii="Cambria Math" w:hAnsi="Cambria Math" w:cs="Calibri"/>
                <w:i/>
                <w:noProof/>
              </w:rPr>
            </m:ctrlPr>
          </m:fPr>
          <m:num>
            <m:r>
              <w:rPr>
                <w:rFonts w:ascii="Cambria Math" w:hAnsi="Cambria Math" w:cs="Calibri"/>
                <w:noProof/>
              </w:rPr>
              <m:t>dx</m:t>
            </m:r>
          </m:num>
          <m:den>
            <m:r>
              <w:rPr>
                <w:rFonts w:ascii="Cambria Math" w:hAnsi="Cambria Math" w:cs="Calibri"/>
                <w:noProof/>
              </w:rPr>
              <m:t>dt</m:t>
            </m:r>
          </m:den>
        </m:f>
        <m:r>
          <w:rPr>
            <w:rFonts w:ascii="Cambria Math" w:hAnsi="Cambria Math" w:cs="Calibri"/>
            <w:noProof/>
          </w:rPr>
          <m:t>=</m:t>
        </m:r>
        <m:f>
          <m:fPr>
            <m:ctrlPr>
              <w:rPr>
                <w:rFonts w:ascii="Cambria Math" w:hAnsi="Cambria Math" w:cs="Calibri"/>
                <w:i/>
                <w:noProof/>
              </w:rPr>
            </m:ctrlPr>
          </m:fPr>
          <m:num>
            <m:rad>
              <m:radPr>
                <m:degHide m:val="1"/>
                <m:ctrlPr>
                  <w:rPr>
                    <w:rFonts w:ascii="Cambria Math" w:hAnsi="Cambria Math" w:cs="Calibri"/>
                    <w:i/>
                    <w:noProof/>
                  </w:rPr>
                </m:ctrlPr>
              </m:radPr>
              <m:deg/>
              <m:e>
                <m:r>
                  <w:rPr>
                    <w:rFonts w:ascii="Cambria Math" w:hAnsi="Cambria Math" w:cs="Calibri"/>
                    <w:noProof/>
                  </w:rPr>
                  <m:t>2</m:t>
                </m:r>
              </m:e>
            </m:rad>
          </m:num>
          <m:den>
            <m:r>
              <w:rPr>
                <w:rFonts w:ascii="Cambria Math" w:hAnsi="Cambria Math" w:cs="Calibri"/>
                <w:noProof/>
              </w:rPr>
              <m:t>2</m:t>
            </m:r>
          </m:den>
        </m:f>
        <m:f>
          <m:fPr>
            <m:ctrlPr>
              <w:rPr>
                <w:rFonts w:ascii="Cambria Math" w:hAnsi="Cambria Math" w:cs="Calibri"/>
                <w:i/>
                <w:noProof/>
              </w:rPr>
            </m:ctrlPr>
          </m:fPr>
          <m:num>
            <m:r>
              <w:rPr>
                <w:rFonts w:ascii="Cambria Math" w:hAnsi="Cambria Math" w:cs="Calibri"/>
                <w:noProof/>
              </w:rPr>
              <m:t>1</m:t>
            </m:r>
          </m:num>
          <m:den>
            <m:r>
              <w:rPr>
                <w:rFonts w:ascii="Cambria Math" w:hAnsi="Cambria Math" w:cs="Calibri"/>
                <w:noProof/>
              </w:rPr>
              <m:t>T</m:t>
            </m:r>
          </m:den>
        </m:f>
      </m:oMath>
    </w:p>
    <w:p w14:paraId="6221A67E" w14:textId="09D36FB6" w:rsidR="00512303" w:rsidRPr="00816E4A" w:rsidRDefault="00816E4A" w:rsidP="00816E4A">
      <w:pPr>
        <w:jc w:val="center"/>
        <w:rPr>
          <w:rFonts w:asciiTheme="minorHAnsi" w:hAnsiTheme="minorHAnsi" w:cs="Calibri"/>
          <w:noProof/>
        </w:rPr>
      </w:pPr>
      <w:r>
        <w:rPr>
          <w:noProof/>
        </w:rPr>
        <w:drawing>
          <wp:inline distT="0" distB="0" distL="0" distR="0" wp14:anchorId="12F0BB82" wp14:editId="38562040">
            <wp:extent cx="1657350" cy="885825"/>
            <wp:effectExtent l="0" t="0" r="0" b="95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57350" cy="885825"/>
                    </a:xfrm>
                    <a:prstGeom prst="rect">
                      <a:avLst/>
                    </a:prstGeom>
                  </pic:spPr>
                </pic:pic>
              </a:graphicData>
            </a:graphic>
          </wp:inline>
        </w:drawing>
      </w:r>
    </w:p>
    <w:p w14:paraId="05137E85" w14:textId="3CF77BA4" w:rsidR="00AB16B8" w:rsidRPr="00AB16B8" w:rsidRDefault="00AB16B8" w:rsidP="00AB16B8">
      <w:pPr>
        <w:pStyle w:val="Paragraphedeliste"/>
        <w:numPr>
          <w:ilvl w:val="0"/>
          <w:numId w:val="11"/>
        </w:numPr>
        <w:rPr>
          <w:rFonts w:asciiTheme="minorHAnsi" w:hAnsiTheme="minorHAnsi" w:cs="Calibri"/>
          <w:noProof/>
        </w:rPr>
      </w:pPr>
      <w:r>
        <w:rPr>
          <w:rFonts w:asciiTheme="minorHAnsi" w:hAnsiTheme="minorHAnsi" w:cs="Calibri"/>
          <w:noProof/>
        </w:rPr>
        <w:t xml:space="preserve">Le module </w:t>
      </w:r>
      <m:oMath>
        <m:sSub>
          <m:sSubPr>
            <m:ctrlPr>
              <w:rPr>
                <w:rFonts w:ascii="Cambria Math" w:hAnsi="Cambria Math" w:cs="Calibri"/>
                <w:i/>
                <w:noProof/>
              </w:rPr>
            </m:ctrlPr>
          </m:sSubPr>
          <m:e>
            <m:r>
              <w:rPr>
                <w:rFonts w:ascii="Cambria Math" w:hAnsi="Cambria Math" w:cs="Calibri"/>
                <w:noProof/>
              </w:rPr>
              <m:t>F</m:t>
            </m:r>
          </m:e>
          <m:sub>
            <m:r>
              <w:rPr>
                <w:rFonts w:ascii="Cambria Math" w:hAnsi="Cambria Math" w:cs="Calibri"/>
                <w:noProof/>
              </w:rPr>
              <m:t>h</m:t>
            </m:r>
          </m:sub>
        </m:sSub>
      </m:oMath>
      <w:r>
        <w:rPr>
          <w:rFonts w:asciiTheme="minorHAnsi" w:hAnsiTheme="minorHAnsi" w:cs="Calibri"/>
          <w:noProof/>
        </w:rPr>
        <w:t xml:space="preserve"> représente </w:t>
      </w:r>
      <w:r w:rsidR="008D71B6">
        <w:rPr>
          <w:rFonts w:asciiTheme="minorHAnsi" w:hAnsiTheme="minorHAnsi" w:cs="Calibri"/>
          <w:noProof/>
        </w:rPr>
        <w:t>la ligne horizontale verte</w:t>
      </w:r>
      <w:r w:rsidR="00941BEE">
        <w:rPr>
          <w:rFonts w:asciiTheme="minorHAnsi" w:hAnsiTheme="minorHAnsi" w:cs="Calibri"/>
          <w:noProof/>
        </w:rPr>
        <w:t>, qui diminue au fur-et-à-mesure du temps</w:t>
      </w:r>
      <w:r w:rsidR="00257C06">
        <w:rPr>
          <w:rFonts w:asciiTheme="minorHAnsi" w:hAnsiTheme="minorHAnsi" w:cs="Calibri"/>
          <w:noProof/>
        </w:rPr>
        <w:t xml:space="preserve">, notamment car </w:t>
      </w:r>
      <m:oMath>
        <m:r>
          <m:rPr>
            <m:sty m:val="bi"/>
          </m:rPr>
          <w:rPr>
            <w:rFonts w:ascii="Cambria Math" w:hAnsi="Cambria Math" w:cs="Calibri"/>
            <w:noProof/>
          </w:rPr>
          <m:t>if</m:t>
        </m:r>
        <m:r>
          <w:rPr>
            <w:rFonts w:ascii="Cambria Math" w:hAnsi="Cambria Math" w:cs="Calibri"/>
            <w:noProof/>
          </w:rPr>
          <m:t xml:space="preserve"> x&gt;0 </m:t>
        </m:r>
        <m:r>
          <m:rPr>
            <m:sty m:val="bi"/>
          </m:rPr>
          <w:rPr>
            <w:rFonts w:ascii="Cambria Math" w:hAnsi="Cambria Math" w:cs="Calibri"/>
            <w:noProof/>
          </w:rPr>
          <m:t xml:space="preserve">solve </m:t>
        </m:r>
        <m:f>
          <m:fPr>
            <m:ctrlPr>
              <w:rPr>
                <w:rFonts w:ascii="Cambria Math" w:hAnsi="Cambria Math" w:cs="Calibri"/>
                <w:i/>
                <w:noProof/>
              </w:rPr>
            </m:ctrlPr>
          </m:fPr>
          <m:num>
            <m:r>
              <w:rPr>
                <w:rFonts w:ascii="Cambria Math" w:hAnsi="Cambria Math" w:cs="Calibri"/>
                <w:noProof/>
              </w:rPr>
              <m:t>dx</m:t>
            </m:r>
          </m:num>
          <m:den>
            <m:r>
              <w:rPr>
                <w:rFonts w:ascii="Cambria Math" w:hAnsi="Cambria Math" w:cs="Calibri"/>
                <w:noProof/>
              </w:rPr>
              <m:t>dt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s</m:t>
            </m:r>
          </m:num>
          <m:den>
            <m:r>
              <w:rPr>
                <w:rFonts w:ascii="Cambria Math" w:hAnsi="Cambria Math" w:cs="Calibri"/>
                <w:noProof/>
              </w:rPr>
              <m:t>T</m:t>
            </m:r>
          </m:den>
        </m:f>
        <m:r>
          <w:rPr>
            <w:rFonts w:ascii="Cambria Math" w:hAnsi="Cambria Math" w:cs="Calibri"/>
            <w:noProof/>
          </w:rPr>
          <m:t>,</m:t>
        </m:r>
        <m:f>
          <m:fPr>
            <m:ctrlPr>
              <w:rPr>
                <w:rFonts w:ascii="Cambria Math" w:hAnsi="Cambria Math" w:cs="Calibri"/>
                <w:i/>
                <w:noProof/>
              </w:rPr>
            </m:ctrlPr>
          </m:fPr>
          <m:num>
            <m:r>
              <w:rPr>
                <w:rFonts w:ascii="Cambria Math" w:hAnsi="Cambria Math" w:cs="Calibri"/>
                <w:noProof/>
              </w:rPr>
              <m:t>ds</m:t>
            </m:r>
          </m:num>
          <m:den>
            <m:r>
              <w:rPr>
                <w:rFonts w:ascii="Cambria Math" w:hAnsi="Cambria Math" w:cs="Calibri"/>
                <w:noProof/>
              </w:rPr>
              <m:t>dt</m:t>
            </m:r>
          </m:den>
        </m:f>
        <m:r>
          <w:rPr>
            <w:rFonts w:ascii="Cambria Math" w:hAnsi="Cambria Math" w:cs="Calibri"/>
            <w:noProof/>
          </w:rPr>
          <m:t>=0</m:t>
        </m:r>
      </m:oMath>
      <w:r w:rsidR="00257C06">
        <w:rPr>
          <w:rFonts w:asciiTheme="minorHAnsi" w:hAnsiTheme="minorHAnsi" w:cs="Calibri"/>
          <w:noProof/>
        </w:rPr>
        <w:t xml:space="preserve"> or on voit bien que la longueur </w:t>
      </w:r>
      <m:oMath>
        <m:f>
          <m:fPr>
            <m:ctrlPr>
              <w:rPr>
                <w:rFonts w:ascii="Cambria Math" w:hAnsi="Cambria Math" w:cs="Calibri"/>
                <w:i/>
                <w:noProof/>
              </w:rPr>
            </m:ctrlPr>
          </m:fPr>
          <m:num>
            <m:r>
              <w:rPr>
                <w:rFonts w:ascii="Cambria Math" w:hAnsi="Cambria Math" w:cs="Calibri"/>
                <w:noProof/>
              </w:rPr>
              <m:t>dx</m:t>
            </m:r>
          </m:num>
          <m:den>
            <m:r>
              <w:rPr>
                <w:rFonts w:ascii="Cambria Math" w:hAnsi="Cambria Math" w:cs="Calibri"/>
                <w:noProof/>
              </w:rPr>
              <m:t>dt</m:t>
            </m:r>
          </m:den>
        </m:f>
        <m:r>
          <w:rPr>
            <w:rFonts w:ascii="Cambria Math" w:hAnsi="Cambria Math" w:cs="Calibri"/>
            <w:noProof/>
          </w:rPr>
          <m:t>= -</m:t>
        </m:r>
        <m:f>
          <m:fPr>
            <m:ctrlPr>
              <w:rPr>
                <w:rFonts w:ascii="Cambria Math" w:hAnsi="Cambria Math" w:cs="Calibri"/>
                <w:i/>
                <w:noProof/>
              </w:rPr>
            </m:ctrlPr>
          </m:fPr>
          <m:num>
            <m:r>
              <w:rPr>
                <w:rFonts w:ascii="Cambria Math" w:hAnsi="Cambria Math" w:cs="Calibri"/>
                <w:noProof/>
              </w:rPr>
              <m:t>1</m:t>
            </m:r>
          </m:num>
          <m:den>
            <m:r>
              <w:rPr>
                <w:rFonts w:ascii="Cambria Math" w:hAnsi="Cambria Math" w:cs="Calibri"/>
                <w:noProof/>
              </w:rPr>
              <m:t>T</m:t>
            </m:r>
          </m:den>
        </m:f>
      </m:oMath>
    </w:p>
    <w:p w14:paraId="30A8D4C5" w14:textId="4FD273F6" w:rsidR="00EB1202" w:rsidRPr="00EB1202" w:rsidRDefault="00816E4A" w:rsidP="00816E4A">
      <w:pPr>
        <w:jc w:val="center"/>
        <w:rPr>
          <w:rFonts w:asciiTheme="minorHAnsi" w:hAnsiTheme="minorHAnsi" w:cs="Calibri"/>
          <w:noProof/>
        </w:rPr>
      </w:pPr>
      <w:r>
        <w:rPr>
          <w:noProof/>
        </w:rPr>
        <w:drawing>
          <wp:inline distT="0" distB="0" distL="0" distR="0" wp14:anchorId="57B77464" wp14:editId="33F8F9DE">
            <wp:extent cx="1657350" cy="885825"/>
            <wp:effectExtent l="0" t="0" r="0" b="952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57350" cy="885825"/>
                    </a:xfrm>
                    <a:prstGeom prst="rect">
                      <a:avLst/>
                    </a:prstGeom>
                  </pic:spPr>
                </pic:pic>
              </a:graphicData>
            </a:graphic>
          </wp:inline>
        </w:drawing>
      </w:r>
    </w:p>
    <w:p w14:paraId="7FB0024F" w14:textId="109ED80F" w:rsidR="00816E4A" w:rsidRDefault="00B4644F" w:rsidP="00816E4A">
      <w:pPr>
        <w:rPr>
          <w:rFonts w:asciiTheme="minorHAnsi" w:hAnsiTheme="minorHAnsi" w:cs="Calibri"/>
          <w:noProof/>
        </w:rPr>
      </w:pPr>
      <w:r>
        <w:rPr>
          <w:rFonts w:asciiTheme="minorHAnsi" w:hAnsiTheme="minorHAnsi" w:cs="Calibri"/>
          <w:noProof/>
        </w:rPr>
        <w:t>Il faut ensuite réitérer ce processus temporel pour chaque itération du d</w:t>
      </w:r>
      <w:r w:rsidRPr="00B4644F">
        <w:rPr>
          <w:rFonts w:asciiTheme="minorHAnsi" w:hAnsiTheme="minorHAnsi" w:cs="Calibri"/>
          <w:i/>
          <w:iCs/>
          <w:noProof/>
        </w:rPr>
        <w:t>LSystem</w:t>
      </w:r>
      <w:r>
        <w:rPr>
          <w:rFonts w:asciiTheme="minorHAnsi" w:hAnsiTheme="minorHAnsi" w:cs="Calibri"/>
          <w:noProof/>
        </w:rPr>
        <w:t xml:space="preserve">, ce qui donne une animation fluide. Bien évidemment, le cas étudié ici ne représente pas une plante mais donne une première idée du fonctionnement du </w:t>
      </w:r>
      <w:r w:rsidRPr="00B4644F">
        <w:rPr>
          <w:rFonts w:asciiTheme="minorHAnsi" w:hAnsiTheme="minorHAnsi" w:cs="Calibri"/>
          <w:i/>
          <w:iCs/>
          <w:noProof/>
        </w:rPr>
        <w:t>dLSystem</w:t>
      </w:r>
      <w:r>
        <w:rPr>
          <w:rFonts w:asciiTheme="minorHAnsi" w:hAnsiTheme="minorHAnsi" w:cs="Calibri"/>
          <w:noProof/>
        </w:rPr>
        <w:t>.</w:t>
      </w:r>
    </w:p>
    <w:p w14:paraId="65CE0592" w14:textId="346A553D" w:rsidR="00EB4B07" w:rsidRDefault="00EB4B07" w:rsidP="00B4644F"/>
    <w:p w14:paraId="342C4DAB" w14:textId="77777777" w:rsidR="00EB4B07" w:rsidRDefault="00EB4B07" w:rsidP="001854FC">
      <w:pPr>
        <w:rPr>
          <w:rFonts w:asciiTheme="minorHAnsi" w:hAnsiTheme="minorHAnsi" w:cs="Calibri"/>
          <w:sz w:val="32"/>
          <w:szCs w:val="32"/>
        </w:rPr>
      </w:pPr>
    </w:p>
    <w:p w14:paraId="5865BE8A" w14:textId="2D3277E4" w:rsidR="001854FC" w:rsidRDefault="001854FC" w:rsidP="001854FC">
      <w:pPr>
        <w:rPr>
          <w:rFonts w:asciiTheme="minorHAnsi" w:hAnsiTheme="minorHAnsi" w:cs="Calibri"/>
          <w:sz w:val="32"/>
          <w:szCs w:val="32"/>
        </w:rPr>
      </w:pPr>
      <w:r w:rsidRPr="0068554F">
        <w:rPr>
          <w:rFonts w:asciiTheme="minorHAnsi" w:hAnsiTheme="minorHAnsi" w:cs="Calibri"/>
          <w:sz w:val="32"/>
          <w:szCs w:val="32"/>
        </w:rPr>
        <w:lastRenderedPageBreak/>
        <w:t xml:space="preserve">Annexe </w:t>
      </w:r>
      <w:r>
        <w:rPr>
          <w:rFonts w:asciiTheme="minorHAnsi" w:hAnsiTheme="minorHAnsi" w:cs="Calibri"/>
          <w:sz w:val="32"/>
          <w:szCs w:val="32"/>
        </w:rPr>
        <w:t>5</w:t>
      </w:r>
      <w:r w:rsidRPr="0068554F">
        <w:rPr>
          <w:rFonts w:asciiTheme="minorHAnsi" w:hAnsiTheme="minorHAnsi" w:cs="Calibri"/>
          <w:sz w:val="32"/>
          <w:szCs w:val="32"/>
        </w:rPr>
        <w:t xml:space="preserve"> : </w:t>
      </w:r>
      <w:r>
        <w:rPr>
          <w:rFonts w:asciiTheme="minorHAnsi" w:hAnsiTheme="minorHAnsi" w:cs="Calibri"/>
          <w:sz w:val="32"/>
          <w:szCs w:val="32"/>
        </w:rPr>
        <w:t>Retours des prétests</w:t>
      </w:r>
    </w:p>
    <w:p w14:paraId="042E2D8A" w14:textId="3B118151" w:rsidR="007F7785" w:rsidRPr="007F7785" w:rsidRDefault="007F7785" w:rsidP="007F7785">
      <w:pPr>
        <w:rPr>
          <w:i/>
          <w:iCs/>
        </w:rPr>
      </w:pPr>
      <w:r w:rsidRPr="007F7785">
        <w:rPr>
          <w:i/>
          <w:iCs/>
        </w:rPr>
        <w:t>Rappel des questions posées</w:t>
      </w:r>
    </w:p>
    <w:p w14:paraId="791EF687" w14:textId="77777777" w:rsidR="007F7785" w:rsidRPr="007F7785" w:rsidRDefault="007F7785" w:rsidP="007F7785">
      <w:pPr>
        <w:pStyle w:val="Paragraphedeliste"/>
        <w:numPr>
          <w:ilvl w:val="0"/>
          <w:numId w:val="54"/>
        </w:numPr>
        <w:rPr>
          <w:rFonts w:asciiTheme="minorHAnsi" w:hAnsiTheme="minorHAnsi" w:cs="Calibri"/>
        </w:rPr>
      </w:pPr>
      <w:r w:rsidRPr="007F7785">
        <w:rPr>
          <w:rFonts w:asciiTheme="minorHAnsi" w:hAnsiTheme="minorHAnsi" w:cs="Calibri"/>
        </w:rPr>
        <w:t>Avez-vous eu le sentiment de comprendre ce qui était attendu dans ce questionnaire ?</w:t>
      </w:r>
    </w:p>
    <w:p w14:paraId="33E4A23D" w14:textId="77777777" w:rsidR="007F7785" w:rsidRPr="007F7785" w:rsidRDefault="007F7785" w:rsidP="007F7785">
      <w:pPr>
        <w:pStyle w:val="Paragraphedeliste"/>
        <w:numPr>
          <w:ilvl w:val="0"/>
          <w:numId w:val="54"/>
        </w:numPr>
        <w:rPr>
          <w:rFonts w:asciiTheme="minorHAnsi" w:hAnsiTheme="minorHAnsi" w:cs="Calibri"/>
        </w:rPr>
      </w:pPr>
      <w:r w:rsidRPr="007F7785">
        <w:rPr>
          <w:rFonts w:asciiTheme="minorHAnsi" w:hAnsiTheme="minorHAnsi" w:cs="Calibri"/>
        </w:rPr>
        <w:t xml:space="preserve">Pourquoi avez-vous répondu </w:t>
      </w:r>
      <w:r w:rsidRPr="007F7785">
        <w:rPr>
          <w:rFonts w:asciiTheme="minorHAnsi" w:hAnsiTheme="minorHAnsi" w:cs="Calibri"/>
          <w:i/>
          <w:iCs/>
        </w:rPr>
        <w:t>cela</w:t>
      </w:r>
      <w:r w:rsidRPr="007F7785">
        <w:rPr>
          <w:rFonts w:asciiTheme="minorHAnsi" w:hAnsiTheme="minorHAnsi" w:cs="Calibri"/>
        </w:rPr>
        <w:t xml:space="preserve"> à cette question ?</w:t>
      </w:r>
    </w:p>
    <w:p w14:paraId="6530C81D" w14:textId="77777777" w:rsidR="007F7785" w:rsidRPr="007F7785" w:rsidRDefault="007F7785" w:rsidP="007F7785">
      <w:pPr>
        <w:pStyle w:val="Paragraphedeliste"/>
        <w:numPr>
          <w:ilvl w:val="0"/>
          <w:numId w:val="55"/>
        </w:numPr>
        <w:rPr>
          <w:rFonts w:asciiTheme="minorHAnsi" w:hAnsiTheme="minorHAnsi" w:cs="Calibri"/>
        </w:rPr>
      </w:pPr>
      <w:r w:rsidRPr="007F7785">
        <w:rPr>
          <w:rFonts w:asciiTheme="minorHAnsi" w:hAnsiTheme="minorHAnsi" w:cs="Calibri"/>
        </w:rPr>
        <w:t>Vous trouvez les vidéos et les effets visuels bien visibles ?</w:t>
      </w:r>
    </w:p>
    <w:p w14:paraId="1B79E517" w14:textId="77777777" w:rsidR="007F7785" w:rsidRPr="007F7785" w:rsidRDefault="007F7785" w:rsidP="007F7785">
      <w:pPr>
        <w:pStyle w:val="Paragraphedeliste"/>
        <w:numPr>
          <w:ilvl w:val="0"/>
          <w:numId w:val="55"/>
        </w:numPr>
        <w:rPr>
          <w:rFonts w:asciiTheme="minorHAnsi" w:hAnsiTheme="minorHAnsi" w:cs="Calibri"/>
        </w:rPr>
      </w:pPr>
      <w:r w:rsidRPr="007F7785">
        <w:rPr>
          <w:rFonts w:asciiTheme="minorHAnsi" w:hAnsiTheme="minorHAnsi" w:cs="Calibri"/>
        </w:rPr>
        <w:t>Vous trouvez les questions compréhensibles ?</w:t>
      </w:r>
    </w:p>
    <w:p w14:paraId="392FC82B" w14:textId="33144F49" w:rsidR="007F7785" w:rsidRPr="007F7785" w:rsidRDefault="007F7785" w:rsidP="001854FC">
      <w:pPr>
        <w:pStyle w:val="Paragraphedeliste"/>
        <w:numPr>
          <w:ilvl w:val="0"/>
          <w:numId w:val="55"/>
        </w:numPr>
        <w:rPr>
          <w:rFonts w:asciiTheme="minorHAnsi" w:hAnsiTheme="minorHAnsi" w:cs="Calibri"/>
        </w:rPr>
      </w:pPr>
      <w:r w:rsidRPr="007F7785">
        <w:rPr>
          <w:rFonts w:asciiTheme="minorHAnsi" w:hAnsiTheme="minorHAnsi" w:cs="Calibri"/>
        </w:rPr>
        <w:t>Maintenant que je vous ai expliqué de vive voix ce que je veux évaluer, est-ce que vous reformuleriez les questions du formulaire ? Si oui, comment ?</w:t>
      </w:r>
    </w:p>
    <w:p w14:paraId="33BFDF5E" w14:textId="2A7F44E1" w:rsidR="007F7785" w:rsidRPr="007F7785" w:rsidRDefault="007F7785" w:rsidP="00CA3E11">
      <w:pPr>
        <w:rPr>
          <w:rFonts w:asciiTheme="minorHAnsi" w:hAnsiTheme="minorHAnsi" w:cs="Calibri"/>
          <w:i/>
          <w:iCs/>
        </w:rPr>
      </w:pPr>
      <w:r w:rsidRPr="007F7785">
        <w:rPr>
          <w:rFonts w:asciiTheme="minorHAnsi" w:hAnsiTheme="minorHAnsi" w:cs="Calibri"/>
          <w:i/>
          <w:iCs/>
        </w:rPr>
        <w:t>Retours</w:t>
      </w:r>
      <w:r w:rsidR="00E01443">
        <w:rPr>
          <w:rFonts w:asciiTheme="minorHAnsi" w:hAnsiTheme="minorHAnsi" w:cs="Calibri"/>
          <w:i/>
          <w:iCs/>
        </w:rPr>
        <w:t xml:space="preserve"> </w:t>
      </w:r>
      <w:r w:rsidR="00B25805">
        <w:rPr>
          <w:rFonts w:asciiTheme="minorHAnsi" w:hAnsiTheme="minorHAnsi" w:cs="Calibri"/>
          <w:i/>
          <w:iCs/>
        </w:rPr>
        <w:t>de la première personne interrogée</w:t>
      </w:r>
    </w:p>
    <w:p w14:paraId="2ECAF014" w14:textId="30E7AC29" w:rsidR="00CA3E11" w:rsidRPr="007F7785" w:rsidRDefault="00CA3E11" w:rsidP="00CA3E11">
      <w:pPr>
        <w:rPr>
          <w:rFonts w:asciiTheme="minorHAnsi" w:hAnsiTheme="minorHAnsi" w:cs="Calibri"/>
        </w:rPr>
      </w:pPr>
      <w:r w:rsidRPr="007F7785">
        <w:rPr>
          <w:rFonts w:asciiTheme="minorHAnsi" w:hAnsiTheme="minorHAnsi" w:cs="Calibri"/>
        </w:rPr>
        <w:t>L</w:t>
      </w:r>
      <w:r w:rsidR="00B25805">
        <w:rPr>
          <w:rFonts w:asciiTheme="minorHAnsi" w:hAnsiTheme="minorHAnsi" w:cs="Calibri"/>
        </w:rPr>
        <w:t xml:space="preserve">a </w:t>
      </w:r>
      <w:r w:rsidRPr="007F7785">
        <w:rPr>
          <w:rFonts w:asciiTheme="minorHAnsi" w:hAnsiTheme="minorHAnsi" w:cs="Calibri"/>
        </w:rPr>
        <w:t>premi</w:t>
      </w:r>
      <w:r w:rsidR="00B25805">
        <w:rPr>
          <w:rFonts w:asciiTheme="minorHAnsi" w:hAnsiTheme="minorHAnsi" w:cs="Calibri"/>
        </w:rPr>
        <w:t>è</w:t>
      </w:r>
      <w:r w:rsidRPr="007F7785">
        <w:rPr>
          <w:rFonts w:asciiTheme="minorHAnsi" w:hAnsiTheme="minorHAnsi" w:cs="Calibri"/>
        </w:rPr>
        <w:t>r</w:t>
      </w:r>
      <w:r w:rsidR="00B25805">
        <w:rPr>
          <w:rFonts w:asciiTheme="minorHAnsi" w:hAnsiTheme="minorHAnsi" w:cs="Calibri"/>
        </w:rPr>
        <w:t>e personne</w:t>
      </w:r>
      <w:r w:rsidRPr="007F7785">
        <w:rPr>
          <w:rFonts w:asciiTheme="minorHAnsi" w:hAnsiTheme="minorHAnsi" w:cs="Calibri"/>
        </w:rPr>
        <w:t xml:space="preserve"> interrogé</w:t>
      </w:r>
      <w:r w:rsidR="00B25805">
        <w:rPr>
          <w:rFonts w:asciiTheme="minorHAnsi" w:hAnsiTheme="minorHAnsi" w:cs="Calibri"/>
        </w:rPr>
        <w:t>e</w:t>
      </w:r>
      <w:r w:rsidRPr="007F7785">
        <w:rPr>
          <w:rFonts w:asciiTheme="minorHAnsi" w:hAnsiTheme="minorHAnsi" w:cs="Calibri"/>
        </w:rPr>
        <w:t xml:space="preserve"> a mis 13 minutes et 46 secondes </w:t>
      </w:r>
      <w:r w:rsidR="00B25805">
        <w:rPr>
          <w:rFonts w:asciiTheme="minorHAnsi" w:hAnsiTheme="minorHAnsi" w:cs="Calibri"/>
        </w:rPr>
        <w:t>pour</w:t>
      </w:r>
      <w:r w:rsidRPr="007F7785">
        <w:rPr>
          <w:rFonts w:asciiTheme="minorHAnsi" w:hAnsiTheme="minorHAnsi" w:cs="Calibri"/>
        </w:rPr>
        <w:t xml:space="preserve"> répondre au questionnaire. </w:t>
      </w:r>
      <w:r w:rsidR="00B57F2F" w:rsidRPr="007F7785">
        <w:rPr>
          <w:rFonts w:asciiTheme="minorHAnsi" w:hAnsiTheme="minorHAnsi" w:cs="Calibri"/>
        </w:rPr>
        <w:t>Cette personne</w:t>
      </w:r>
      <w:r w:rsidRPr="007F7785">
        <w:rPr>
          <w:rFonts w:asciiTheme="minorHAnsi" w:hAnsiTheme="minorHAnsi" w:cs="Calibri"/>
        </w:rPr>
        <w:t xml:space="preserve"> n’a pas de connaissances universitaires en biologie ou en informatique graphique mais apprécie de cultiver la terre. </w:t>
      </w:r>
    </w:p>
    <w:p w14:paraId="3A68FBB1" w14:textId="5FE3C79E" w:rsidR="00CA3E11" w:rsidRPr="007F7785" w:rsidRDefault="00CA3E11" w:rsidP="00CA3E11">
      <w:pPr>
        <w:rPr>
          <w:rFonts w:asciiTheme="minorHAnsi" w:hAnsiTheme="minorHAnsi" w:cs="Calibri"/>
        </w:rPr>
      </w:pPr>
      <w:r w:rsidRPr="007F7785">
        <w:rPr>
          <w:rFonts w:asciiTheme="minorHAnsi" w:hAnsiTheme="minorHAnsi" w:cs="Calibri"/>
        </w:rPr>
        <w:t>Voici ses réactions et retours oraux lors de la phase d’auto-confrontation</w:t>
      </w:r>
      <w:r w:rsidR="007C49F7">
        <w:rPr>
          <w:rFonts w:asciiTheme="minorHAnsi" w:hAnsiTheme="minorHAnsi" w:cs="Calibri"/>
        </w:rPr>
        <w:t xml:space="preserve"> face aux vidéos d’animations</w:t>
      </w:r>
      <w:r w:rsidRPr="007F7785">
        <w:rPr>
          <w:rFonts w:asciiTheme="minorHAnsi" w:hAnsiTheme="minorHAnsi" w:cs="Calibri"/>
        </w:rPr>
        <w:t> :</w:t>
      </w:r>
    </w:p>
    <w:p w14:paraId="688C99A1" w14:textId="2954B77F" w:rsidR="00CA3E11" w:rsidRDefault="00CA3E11" w:rsidP="00D0449E">
      <w:pPr>
        <w:pStyle w:val="Paragraphedeliste"/>
        <w:numPr>
          <w:ilvl w:val="0"/>
          <w:numId w:val="75"/>
        </w:numPr>
        <w:rPr>
          <w:rFonts w:asciiTheme="minorHAnsi" w:hAnsiTheme="minorHAnsi" w:cs="Calibri"/>
        </w:rPr>
      </w:pPr>
      <w:r w:rsidRPr="007F7785">
        <w:rPr>
          <w:rFonts w:asciiTheme="minorHAnsi" w:hAnsiTheme="minorHAnsi" w:cs="Calibri"/>
        </w:rPr>
        <w:t>Lit tout le questionnaire à haute voix (description, questions).</w:t>
      </w:r>
    </w:p>
    <w:p w14:paraId="32105B07" w14:textId="6B530B2C" w:rsidR="00E01443" w:rsidRDefault="00E01443" w:rsidP="00E01443">
      <w:pPr>
        <w:pStyle w:val="Paragraphedeliste"/>
        <w:numPr>
          <w:ilvl w:val="0"/>
          <w:numId w:val="75"/>
        </w:numPr>
        <w:rPr>
          <w:rFonts w:asciiTheme="minorHAnsi" w:hAnsiTheme="minorHAnsi" w:cs="Calibri"/>
        </w:rPr>
      </w:pPr>
      <w:r w:rsidRPr="007F7785">
        <w:rPr>
          <w:rFonts w:asciiTheme="minorHAnsi" w:hAnsiTheme="minorHAnsi" w:cs="Calibri"/>
        </w:rPr>
        <w:t>40 secondes pour lire la description / la première slide</w:t>
      </w:r>
      <w:r>
        <w:rPr>
          <w:rFonts w:asciiTheme="minorHAnsi" w:hAnsiTheme="minorHAnsi" w:cs="Calibri"/>
        </w:rPr>
        <w:t>.</w:t>
      </w:r>
    </w:p>
    <w:p w14:paraId="6BE08008" w14:textId="649230B4" w:rsidR="00F84827" w:rsidRPr="00F84827" w:rsidRDefault="00F84827" w:rsidP="00F84827">
      <w:pPr>
        <w:pStyle w:val="Paragraphedeliste"/>
        <w:numPr>
          <w:ilvl w:val="0"/>
          <w:numId w:val="75"/>
        </w:numPr>
        <w:rPr>
          <w:rFonts w:asciiTheme="minorHAnsi" w:hAnsiTheme="minorHAnsi" w:cs="Calibri"/>
        </w:rPr>
      </w:pPr>
      <w:r w:rsidRPr="007F7785">
        <w:rPr>
          <w:rFonts w:asciiTheme="minorHAnsi" w:hAnsiTheme="minorHAnsi" w:cs="Calibri"/>
        </w:rPr>
        <w:t xml:space="preserve">La première vidéo, </w:t>
      </w:r>
      <w:r w:rsidR="00B25805">
        <w:rPr>
          <w:rFonts w:asciiTheme="minorHAnsi" w:hAnsiTheme="minorHAnsi" w:cs="Calibri"/>
        </w:rPr>
        <w:t>elle</w:t>
      </w:r>
      <w:r w:rsidRPr="007F7785">
        <w:rPr>
          <w:rFonts w:asciiTheme="minorHAnsi" w:hAnsiTheme="minorHAnsi" w:cs="Calibri"/>
        </w:rPr>
        <w:t xml:space="preserve"> </w:t>
      </w:r>
      <w:r>
        <w:rPr>
          <w:rFonts w:asciiTheme="minorHAnsi" w:hAnsiTheme="minorHAnsi" w:cs="Calibri"/>
        </w:rPr>
        <w:t>ne</w:t>
      </w:r>
      <w:r w:rsidRPr="007F7785">
        <w:rPr>
          <w:rFonts w:asciiTheme="minorHAnsi" w:hAnsiTheme="minorHAnsi" w:cs="Calibri"/>
        </w:rPr>
        <w:t xml:space="preserve"> trouv</w:t>
      </w:r>
      <w:r>
        <w:rPr>
          <w:rFonts w:asciiTheme="minorHAnsi" w:hAnsiTheme="minorHAnsi" w:cs="Calibri"/>
        </w:rPr>
        <w:t>e rien</w:t>
      </w:r>
      <w:r w:rsidRPr="007F7785">
        <w:rPr>
          <w:rFonts w:asciiTheme="minorHAnsi" w:hAnsiTheme="minorHAnsi" w:cs="Calibri"/>
        </w:rPr>
        <w:t xml:space="preserve"> de </w:t>
      </w:r>
      <w:r w:rsidRPr="007F7785">
        <w:rPr>
          <w:rFonts w:asciiTheme="minorHAnsi" w:hAnsiTheme="minorHAnsi" w:cs="Calibri"/>
          <w:i/>
          <w:iCs/>
        </w:rPr>
        <w:t>bizarre</w:t>
      </w:r>
      <w:r w:rsidRPr="007F7785">
        <w:rPr>
          <w:rFonts w:asciiTheme="minorHAnsi" w:hAnsiTheme="minorHAnsi" w:cs="Calibri"/>
        </w:rPr>
        <w:t>.</w:t>
      </w:r>
    </w:p>
    <w:p w14:paraId="74EE97A4" w14:textId="75872FA3" w:rsidR="00CA3E11" w:rsidRPr="007F7785" w:rsidRDefault="00CA3E11" w:rsidP="00D0449E">
      <w:pPr>
        <w:pStyle w:val="Paragraphedeliste"/>
        <w:numPr>
          <w:ilvl w:val="0"/>
          <w:numId w:val="75"/>
        </w:numPr>
        <w:rPr>
          <w:rFonts w:asciiTheme="minorHAnsi" w:hAnsiTheme="minorHAnsi" w:cs="Calibri"/>
        </w:rPr>
      </w:pPr>
      <w:r w:rsidRPr="007F7785">
        <w:rPr>
          <w:rFonts w:asciiTheme="minorHAnsi" w:hAnsiTheme="minorHAnsi" w:cs="Calibri"/>
        </w:rPr>
        <w:t xml:space="preserve">La première vidéo, </w:t>
      </w:r>
      <w:r w:rsidR="00B25805">
        <w:rPr>
          <w:rFonts w:asciiTheme="minorHAnsi" w:hAnsiTheme="minorHAnsi" w:cs="Calibri"/>
        </w:rPr>
        <w:t>elle</w:t>
      </w:r>
      <w:r w:rsidR="00B25805" w:rsidRPr="007F7785">
        <w:rPr>
          <w:rFonts w:asciiTheme="minorHAnsi" w:hAnsiTheme="minorHAnsi" w:cs="Calibri"/>
        </w:rPr>
        <w:t xml:space="preserve"> </w:t>
      </w:r>
      <w:r w:rsidR="00F84827">
        <w:rPr>
          <w:rFonts w:asciiTheme="minorHAnsi" w:hAnsiTheme="minorHAnsi" w:cs="Calibri"/>
        </w:rPr>
        <w:t xml:space="preserve">la </w:t>
      </w:r>
      <w:r w:rsidR="00F84827" w:rsidRPr="007F7785">
        <w:rPr>
          <w:rFonts w:asciiTheme="minorHAnsi" w:hAnsiTheme="minorHAnsi" w:cs="Calibri"/>
        </w:rPr>
        <w:t>re</w:t>
      </w:r>
      <w:r w:rsidR="00F84827">
        <w:rPr>
          <w:rFonts w:asciiTheme="minorHAnsi" w:hAnsiTheme="minorHAnsi" w:cs="Calibri"/>
        </w:rPr>
        <w:t>r</w:t>
      </w:r>
      <w:r w:rsidR="00F84827" w:rsidRPr="007F7785">
        <w:rPr>
          <w:rFonts w:asciiTheme="minorHAnsi" w:hAnsiTheme="minorHAnsi" w:cs="Calibri"/>
        </w:rPr>
        <w:t>egarde</w:t>
      </w:r>
      <w:r w:rsidR="00F84827">
        <w:rPr>
          <w:rFonts w:asciiTheme="minorHAnsi" w:hAnsiTheme="minorHAnsi" w:cs="Calibri"/>
        </w:rPr>
        <w:t xml:space="preserve"> 3 fois pour vérifier s’il y a des effets visuels étranges</w:t>
      </w:r>
      <w:r w:rsidRPr="007F7785">
        <w:rPr>
          <w:rFonts w:asciiTheme="minorHAnsi" w:hAnsiTheme="minorHAnsi" w:cs="Calibri"/>
        </w:rPr>
        <w:t>.</w:t>
      </w:r>
    </w:p>
    <w:p w14:paraId="003C6CD6" w14:textId="19262AB6" w:rsidR="00CA3E11" w:rsidRPr="007F7785" w:rsidRDefault="00CA3E11" w:rsidP="00D0449E">
      <w:pPr>
        <w:pStyle w:val="Paragraphedeliste"/>
        <w:numPr>
          <w:ilvl w:val="0"/>
          <w:numId w:val="75"/>
        </w:numPr>
        <w:rPr>
          <w:rFonts w:asciiTheme="minorHAnsi" w:hAnsiTheme="minorHAnsi" w:cs="Calibri"/>
        </w:rPr>
      </w:pPr>
      <w:r w:rsidRPr="007F7785">
        <w:rPr>
          <w:rFonts w:asciiTheme="minorHAnsi" w:hAnsiTheme="minorHAnsi" w:cs="Calibri"/>
        </w:rPr>
        <w:t xml:space="preserve">Se pose la question de </w:t>
      </w:r>
      <w:r w:rsidR="00E01443">
        <w:rPr>
          <w:rFonts w:asciiTheme="minorHAnsi" w:hAnsiTheme="minorHAnsi" w:cs="Calibri"/>
        </w:rPr>
        <w:t>si les animations</w:t>
      </w:r>
      <w:r w:rsidR="002A3C23">
        <w:rPr>
          <w:rFonts w:asciiTheme="minorHAnsi" w:hAnsiTheme="minorHAnsi" w:cs="Calibri"/>
        </w:rPr>
        <w:t xml:space="preserve"> sont</w:t>
      </w:r>
      <w:r w:rsidR="00E01443">
        <w:rPr>
          <w:rFonts w:asciiTheme="minorHAnsi" w:hAnsiTheme="minorHAnsi" w:cs="Calibri"/>
        </w:rPr>
        <w:t xml:space="preserve"> </w:t>
      </w:r>
      <w:r w:rsidRPr="007F7785">
        <w:rPr>
          <w:rFonts w:asciiTheme="minorHAnsi" w:hAnsiTheme="minorHAnsi" w:cs="Calibri"/>
        </w:rPr>
        <w:t>réaliste</w:t>
      </w:r>
      <w:r w:rsidR="00E01443">
        <w:rPr>
          <w:rFonts w:asciiTheme="minorHAnsi" w:hAnsiTheme="minorHAnsi" w:cs="Calibri"/>
        </w:rPr>
        <w:t>s ou non</w:t>
      </w:r>
      <w:r w:rsidRPr="007F7785">
        <w:rPr>
          <w:rFonts w:asciiTheme="minorHAnsi" w:hAnsiTheme="minorHAnsi" w:cs="Calibri"/>
        </w:rPr>
        <w:t>.</w:t>
      </w:r>
    </w:p>
    <w:p w14:paraId="5545F883" w14:textId="6842EF06" w:rsidR="00CA3E11" w:rsidRPr="007F7785" w:rsidRDefault="00CA3E11" w:rsidP="00D0449E">
      <w:pPr>
        <w:pStyle w:val="Paragraphedeliste"/>
        <w:numPr>
          <w:ilvl w:val="0"/>
          <w:numId w:val="75"/>
        </w:numPr>
        <w:rPr>
          <w:rFonts w:asciiTheme="minorHAnsi" w:hAnsiTheme="minorHAnsi" w:cs="Calibri"/>
        </w:rPr>
      </w:pPr>
      <w:r w:rsidRPr="007F7785">
        <w:rPr>
          <w:rFonts w:asciiTheme="minorHAnsi" w:hAnsiTheme="minorHAnsi" w:cs="Calibri"/>
        </w:rPr>
        <w:t xml:space="preserve">4ème vidéo, </w:t>
      </w:r>
      <w:r w:rsidR="00B25805">
        <w:rPr>
          <w:rFonts w:asciiTheme="minorHAnsi" w:hAnsiTheme="minorHAnsi" w:cs="Calibri"/>
        </w:rPr>
        <w:t>elle</w:t>
      </w:r>
      <w:r w:rsidR="00B25805" w:rsidRPr="007F7785">
        <w:rPr>
          <w:rFonts w:asciiTheme="minorHAnsi" w:hAnsiTheme="minorHAnsi" w:cs="Calibri"/>
        </w:rPr>
        <w:t xml:space="preserve"> </w:t>
      </w:r>
      <w:r w:rsidRPr="007F7785">
        <w:rPr>
          <w:rFonts w:asciiTheme="minorHAnsi" w:hAnsiTheme="minorHAnsi" w:cs="Calibri"/>
        </w:rPr>
        <w:t>la trouve presque aussi fiable que la première</w:t>
      </w:r>
    </w:p>
    <w:p w14:paraId="785B8FD4" w14:textId="12EBA8B7" w:rsidR="00CA3E11" w:rsidRPr="007F7785" w:rsidRDefault="00CA3E11" w:rsidP="00D0449E">
      <w:pPr>
        <w:pStyle w:val="Paragraphedeliste"/>
        <w:numPr>
          <w:ilvl w:val="0"/>
          <w:numId w:val="75"/>
        </w:numPr>
        <w:rPr>
          <w:rFonts w:asciiTheme="minorHAnsi" w:hAnsiTheme="minorHAnsi" w:cs="Calibri"/>
        </w:rPr>
      </w:pPr>
      <w:r w:rsidRPr="007F7785">
        <w:rPr>
          <w:rFonts w:asciiTheme="minorHAnsi" w:hAnsiTheme="minorHAnsi" w:cs="Calibri"/>
        </w:rPr>
        <w:t xml:space="preserve">Avant-dernière vidéo, </w:t>
      </w:r>
      <w:r w:rsidR="00B25805">
        <w:rPr>
          <w:rFonts w:asciiTheme="minorHAnsi" w:hAnsiTheme="minorHAnsi" w:cs="Calibri"/>
        </w:rPr>
        <w:t>elle</w:t>
      </w:r>
      <w:r w:rsidR="00B25805" w:rsidRPr="007F7785">
        <w:rPr>
          <w:rFonts w:asciiTheme="minorHAnsi" w:hAnsiTheme="minorHAnsi" w:cs="Calibri"/>
        </w:rPr>
        <w:t xml:space="preserve"> </w:t>
      </w:r>
      <w:r w:rsidR="00B25805">
        <w:rPr>
          <w:rFonts w:asciiTheme="minorHAnsi" w:hAnsiTheme="minorHAnsi" w:cs="Calibri"/>
        </w:rPr>
        <w:t xml:space="preserve">n’a </w:t>
      </w:r>
      <w:r w:rsidRPr="007F7785">
        <w:rPr>
          <w:rFonts w:asciiTheme="minorHAnsi" w:hAnsiTheme="minorHAnsi" w:cs="Calibri"/>
        </w:rPr>
        <w:t xml:space="preserve">pas l’impression </w:t>
      </w:r>
      <w:r w:rsidR="00B25805">
        <w:rPr>
          <w:rFonts w:asciiTheme="minorHAnsi" w:hAnsiTheme="minorHAnsi" w:cs="Calibri"/>
        </w:rPr>
        <w:t>que la plante</w:t>
      </w:r>
      <w:r w:rsidRPr="007F7785">
        <w:rPr>
          <w:rFonts w:asciiTheme="minorHAnsi" w:hAnsiTheme="minorHAnsi" w:cs="Calibri"/>
        </w:rPr>
        <w:t xml:space="preserve"> meurt.</w:t>
      </w:r>
    </w:p>
    <w:p w14:paraId="4E903F71" w14:textId="1DABC8B6" w:rsidR="00CA3E11" w:rsidRPr="007F7785" w:rsidRDefault="00CA3E11" w:rsidP="00CA3E11">
      <w:pPr>
        <w:ind w:left="360"/>
        <w:rPr>
          <w:rFonts w:asciiTheme="minorHAnsi" w:hAnsiTheme="minorHAnsi" w:cs="Calibri"/>
        </w:rPr>
      </w:pPr>
      <w:r w:rsidRPr="007F7785">
        <w:rPr>
          <w:rFonts w:asciiTheme="minorHAnsi" w:hAnsiTheme="minorHAnsi" w:cs="Calibri"/>
        </w:rPr>
        <w:t xml:space="preserve">Retours </w:t>
      </w:r>
      <w:r w:rsidR="00B25805">
        <w:rPr>
          <w:rFonts w:asciiTheme="minorHAnsi" w:hAnsiTheme="minorHAnsi" w:cs="Calibri"/>
        </w:rPr>
        <w:t>généraux de la première personne interrogée.</w:t>
      </w:r>
    </w:p>
    <w:p w14:paraId="0EDEB8A2" w14:textId="4C8EA38E" w:rsidR="00CA3E11" w:rsidRPr="007F7785" w:rsidRDefault="00B25805" w:rsidP="00D0449E">
      <w:pPr>
        <w:pStyle w:val="Paragraphedeliste"/>
        <w:numPr>
          <w:ilvl w:val="0"/>
          <w:numId w:val="76"/>
        </w:numPr>
        <w:rPr>
          <w:rFonts w:asciiTheme="minorHAnsi" w:hAnsiTheme="minorHAnsi" w:cs="Calibri"/>
        </w:rPr>
      </w:pPr>
      <w:r>
        <w:rPr>
          <w:rFonts w:asciiTheme="minorHAnsi" w:hAnsiTheme="minorHAnsi" w:cs="Calibri"/>
        </w:rPr>
        <w:t>Elle</w:t>
      </w:r>
      <w:r w:rsidR="00CA3E11" w:rsidRPr="007F7785">
        <w:rPr>
          <w:rFonts w:asciiTheme="minorHAnsi" w:hAnsiTheme="minorHAnsi" w:cs="Calibri"/>
        </w:rPr>
        <w:t xml:space="preserve"> a oublié au début du questionnaire les 3 effets visuels, mais </w:t>
      </w:r>
      <w:r>
        <w:rPr>
          <w:rFonts w:asciiTheme="minorHAnsi" w:hAnsiTheme="minorHAnsi" w:cs="Calibri"/>
        </w:rPr>
        <w:t>lesdits effets</w:t>
      </w:r>
      <w:r w:rsidR="00CA3E11" w:rsidRPr="007F7785">
        <w:rPr>
          <w:rFonts w:asciiTheme="minorHAnsi" w:hAnsiTheme="minorHAnsi" w:cs="Calibri"/>
        </w:rPr>
        <w:t xml:space="preserve"> reviennent</w:t>
      </w:r>
      <w:r>
        <w:rPr>
          <w:rFonts w:asciiTheme="minorHAnsi" w:hAnsiTheme="minorHAnsi" w:cs="Calibri"/>
        </w:rPr>
        <w:t xml:space="preserve"> en tête</w:t>
      </w:r>
      <w:r w:rsidR="00CA3E11" w:rsidRPr="007F7785">
        <w:rPr>
          <w:rFonts w:asciiTheme="minorHAnsi" w:hAnsiTheme="minorHAnsi" w:cs="Calibri"/>
        </w:rPr>
        <w:t xml:space="preserve"> naturellement.</w:t>
      </w:r>
    </w:p>
    <w:p w14:paraId="115DC585" w14:textId="6E4B30E7" w:rsidR="00CA3E11" w:rsidRPr="007F7785" w:rsidRDefault="00CA3E11" w:rsidP="00D0449E">
      <w:pPr>
        <w:pStyle w:val="Paragraphedeliste"/>
        <w:numPr>
          <w:ilvl w:val="0"/>
          <w:numId w:val="76"/>
        </w:numPr>
        <w:rPr>
          <w:rFonts w:asciiTheme="minorHAnsi" w:hAnsiTheme="minorHAnsi" w:cs="Calibri"/>
        </w:rPr>
      </w:pPr>
      <w:r w:rsidRPr="007F7785">
        <w:rPr>
          <w:rFonts w:asciiTheme="minorHAnsi" w:hAnsiTheme="minorHAnsi" w:cs="Calibri"/>
        </w:rPr>
        <w:t xml:space="preserve">Chaque nom de vidéo oriente ; peut-être les enlever ? Mais ça n’a pas été le cas </w:t>
      </w:r>
      <w:r w:rsidR="00B25805">
        <w:rPr>
          <w:rFonts w:asciiTheme="minorHAnsi" w:hAnsiTheme="minorHAnsi" w:cs="Calibri"/>
        </w:rPr>
        <w:t>pour elle</w:t>
      </w:r>
      <w:r w:rsidRPr="007F7785">
        <w:rPr>
          <w:rFonts w:asciiTheme="minorHAnsi" w:hAnsiTheme="minorHAnsi" w:cs="Calibri"/>
        </w:rPr>
        <w:t>.</w:t>
      </w:r>
    </w:p>
    <w:p w14:paraId="2469F987" w14:textId="77777777" w:rsidR="00CA3E11" w:rsidRPr="007F7785" w:rsidRDefault="00CA3E11" w:rsidP="00D0449E">
      <w:pPr>
        <w:pStyle w:val="Paragraphedeliste"/>
        <w:numPr>
          <w:ilvl w:val="0"/>
          <w:numId w:val="76"/>
        </w:numPr>
        <w:rPr>
          <w:rFonts w:asciiTheme="minorHAnsi" w:hAnsiTheme="minorHAnsi" w:cs="Calibri"/>
        </w:rPr>
      </w:pPr>
      <w:r w:rsidRPr="007F7785">
        <w:rPr>
          <w:rFonts w:asciiTheme="minorHAnsi" w:hAnsiTheme="minorHAnsi" w:cs="Calibri"/>
        </w:rPr>
        <w:t>Mettre la vidéo de tous les effets visuels en premier ? Biais d’incomplétude pour le reste ?</w:t>
      </w:r>
    </w:p>
    <w:p w14:paraId="10966492" w14:textId="77777777" w:rsidR="00CA3E11" w:rsidRPr="007F7785" w:rsidRDefault="00CA3E11" w:rsidP="00D0449E">
      <w:pPr>
        <w:pStyle w:val="Paragraphedeliste"/>
        <w:numPr>
          <w:ilvl w:val="1"/>
          <w:numId w:val="76"/>
        </w:numPr>
        <w:rPr>
          <w:rFonts w:asciiTheme="minorHAnsi" w:hAnsiTheme="minorHAnsi" w:cs="Calibri"/>
        </w:rPr>
      </w:pPr>
      <w:r w:rsidRPr="007F7785">
        <w:rPr>
          <w:rFonts w:asciiTheme="minorHAnsi" w:hAnsiTheme="minorHAnsi" w:cs="Calibri"/>
        </w:rPr>
        <w:t>Questionnaire aléatoire avec un ordre différent de vidéos ?</w:t>
      </w:r>
    </w:p>
    <w:p w14:paraId="749CF52D" w14:textId="77777777" w:rsidR="00CA3E11" w:rsidRPr="007F7785" w:rsidRDefault="00CA3E11" w:rsidP="00D0449E">
      <w:pPr>
        <w:pStyle w:val="Paragraphedeliste"/>
        <w:numPr>
          <w:ilvl w:val="1"/>
          <w:numId w:val="76"/>
        </w:numPr>
        <w:rPr>
          <w:rFonts w:asciiTheme="minorHAnsi" w:hAnsiTheme="minorHAnsi" w:cs="Calibri"/>
        </w:rPr>
      </w:pPr>
      <w:r w:rsidRPr="007F7785">
        <w:rPr>
          <w:rFonts w:asciiTheme="minorHAnsi" w:hAnsiTheme="minorHAnsi" w:cs="Calibri"/>
        </w:rPr>
        <w:t>Ou alors que chacun voit une seule vidéo ?</w:t>
      </w:r>
    </w:p>
    <w:p w14:paraId="4476ABC5" w14:textId="77777777" w:rsidR="00CA3E11" w:rsidRPr="007F7785" w:rsidRDefault="00CA3E11" w:rsidP="00D0449E">
      <w:pPr>
        <w:pStyle w:val="Paragraphedeliste"/>
        <w:numPr>
          <w:ilvl w:val="0"/>
          <w:numId w:val="76"/>
        </w:numPr>
        <w:rPr>
          <w:rFonts w:asciiTheme="minorHAnsi" w:hAnsiTheme="minorHAnsi" w:cs="Calibri"/>
        </w:rPr>
      </w:pPr>
      <w:r w:rsidRPr="007F7785">
        <w:rPr>
          <w:rFonts w:asciiTheme="minorHAnsi" w:hAnsiTheme="minorHAnsi" w:cs="Calibri"/>
        </w:rPr>
        <w:t>Le mouvement de la tige peut être interprété de plusieurs manières.</w:t>
      </w:r>
    </w:p>
    <w:p w14:paraId="17A8781D" w14:textId="77777777" w:rsidR="00CA3E11" w:rsidRPr="007F7785" w:rsidRDefault="00CA3E11" w:rsidP="00D0449E">
      <w:pPr>
        <w:pStyle w:val="Paragraphedeliste"/>
        <w:numPr>
          <w:ilvl w:val="0"/>
          <w:numId w:val="76"/>
        </w:numPr>
        <w:rPr>
          <w:rFonts w:asciiTheme="minorHAnsi" w:hAnsiTheme="minorHAnsi" w:cs="Calibri"/>
        </w:rPr>
      </w:pPr>
      <w:r w:rsidRPr="007F7785">
        <w:rPr>
          <w:rFonts w:asciiTheme="minorHAnsi" w:hAnsiTheme="minorHAnsi" w:cs="Calibri"/>
        </w:rPr>
        <w:t>Peut-être la tige ne représente pas assez bien la mort ? Ne se courbe pas assez ?</w:t>
      </w:r>
    </w:p>
    <w:p w14:paraId="3514B851" w14:textId="77777777" w:rsidR="00CA3E11" w:rsidRPr="007F7785" w:rsidRDefault="00CA3E11" w:rsidP="00D0449E">
      <w:pPr>
        <w:pStyle w:val="Paragraphedeliste"/>
        <w:numPr>
          <w:ilvl w:val="0"/>
          <w:numId w:val="76"/>
        </w:numPr>
        <w:rPr>
          <w:rFonts w:asciiTheme="minorHAnsi" w:hAnsiTheme="minorHAnsi" w:cs="Calibri"/>
        </w:rPr>
      </w:pPr>
      <w:r w:rsidRPr="007F7785">
        <w:rPr>
          <w:rFonts w:asciiTheme="minorHAnsi" w:hAnsiTheme="minorHAnsi" w:cs="Calibri"/>
        </w:rPr>
        <w:t>Peut-être que les feuilles ne tombaient pas assez ?</w:t>
      </w:r>
    </w:p>
    <w:p w14:paraId="76EFD5B6" w14:textId="77777777" w:rsidR="00CA3E11" w:rsidRPr="007F7785" w:rsidRDefault="00CA3E11" w:rsidP="00CA3E11">
      <w:pPr>
        <w:rPr>
          <w:rFonts w:asciiTheme="minorHAnsi" w:hAnsiTheme="minorHAnsi" w:cs="Calibri"/>
        </w:rPr>
      </w:pPr>
      <w:r w:rsidRPr="007F7785">
        <w:rPr>
          <w:rFonts w:asciiTheme="minorHAnsi" w:hAnsiTheme="minorHAnsi" w:cs="Calibri"/>
        </w:rPr>
        <w:t>Durée totale : 30 minutes.</w:t>
      </w:r>
    </w:p>
    <w:p w14:paraId="69E6A299" w14:textId="4EB8B747" w:rsidR="00CA3E11" w:rsidRDefault="00B25805" w:rsidP="00CA3E11">
      <w:pPr>
        <w:pStyle w:val="Paragraphedeliste"/>
        <w:numPr>
          <w:ilvl w:val="0"/>
          <w:numId w:val="54"/>
        </w:numPr>
        <w:rPr>
          <w:rFonts w:asciiTheme="minorHAnsi" w:hAnsiTheme="minorHAnsi" w:cs="Calibri"/>
        </w:rPr>
      </w:pPr>
      <w:r w:rsidRPr="007F7785">
        <w:rPr>
          <w:rFonts w:asciiTheme="minorHAnsi" w:hAnsiTheme="minorHAnsi" w:cs="Calibri"/>
        </w:rPr>
        <w:t>Avez-vous eu le sentiment de comprendre ce qui était attendu dans ce questionnaire ?</w:t>
      </w:r>
    </w:p>
    <w:p w14:paraId="1F5BEDB2" w14:textId="7BFC9825" w:rsidR="00B25805" w:rsidRDefault="00B25805" w:rsidP="00B25805">
      <w:pPr>
        <w:rPr>
          <w:rFonts w:asciiTheme="minorHAnsi" w:hAnsiTheme="minorHAnsi" w:cs="Calibri"/>
        </w:rPr>
      </w:pPr>
      <w:r>
        <w:rPr>
          <w:rFonts w:asciiTheme="minorHAnsi" w:hAnsiTheme="minorHAnsi" w:cs="Calibri"/>
        </w:rPr>
        <w:t>Oui.</w:t>
      </w:r>
    </w:p>
    <w:p w14:paraId="423CC0B3" w14:textId="77777777" w:rsidR="00B25805" w:rsidRPr="007F7785" w:rsidRDefault="00B25805" w:rsidP="00B25805">
      <w:pPr>
        <w:pStyle w:val="Paragraphedeliste"/>
        <w:numPr>
          <w:ilvl w:val="0"/>
          <w:numId w:val="55"/>
        </w:numPr>
        <w:rPr>
          <w:rFonts w:asciiTheme="minorHAnsi" w:hAnsiTheme="minorHAnsi" w:cs="Calibri"/>
        </w:rPr>
      </w:pPr>
      <w:r w:rsidRPr="007F7785">
        <w:rPr>
          <w:rFonts w:asciiTheme="minorHAnsi" w:hAnsiTheme="minorHAnsi" w:cs="Calibri"/>
        </w:rPr>
        <w:t>Vous trouvez les vidéos et les effets visuels bien visibles ?</w:t>
      </w:r>
    </w:p>
    <w:p w14:paraId="2465C1FF" w14:textId="05AF4365" w:rsidR="00B25805" w:rsidRDefault="00B25805" w:rsidP="00B25805">
      <w:pPr>
        <w:rPr>
          <w:rFonts w:asciiTheme="minorHAnsi" w:hAnsiTheme="minorHAnsi" w:cs="Calibri"/>
        </w:rPr>
      </w:pPr>
      <w:r>
        <w:rPr>
          <w:rFonts w:asciiTheme="minorHAnsi" w:hAnsiTheme="minorHAnsi" w:cs="Calibri"/>
        </w:rPr>
        <w:lastRenderedPageBreak/>
        <w:t>Oui mais j’ai reregardé plusieurs fois les vidéos pour m’assurer que je n’oubliais rien pour répondre à la dernière question.</w:t>
      </w:r>
    </w:p>
    <w:p w14:paraId="6D124749" w14:textId="77777777" w:rsidR="00B25805" w:rsidRPr="007F7785" w:rsidRDefault="00B25805" w:rsidP="00B25805">
      <w:pPr>
        <w:pStyle w:val="Paragraphedeliste"/>
        <w:numPr>
          <w:ilvl w:val="0"/>
          <w:numId w:val="55"/>
        </w:numPr>
        <w:rPr>
          <w:rFonts w:asciiTheme="minorHAnsi" w:hAnsiTheme="minorHAnsi" w:cs="Calibri"/>
        </w:rPr>
      </w:pPr>
      <w:r w:rsidRPr="007F7785">
        <w:rPr>
          <w:rFonts w:asciiTheme="minorHAnsi" w:hAnsiTheme="minorHAnsi" w:cs="Calibri"/>
        </w:rPr>
        <w:t>Vous trouvez les questions compréhensibles ?</w:t>
      </w:r>
    </w:p>
    <w:p w14:paraId="308B5BD0" w14:textId="78A90CAB" w:rsidR="00B25805" w:rsidRDefault="00B25805" w:rsidP="00B25805">
      <w:pPr>
        <w:rPr>
          <w:rFonts w:asciiTheme="minorHAnsi" w:hAnsiTheme="minorHAnsi" w:cs="Calibri"/>
        </w:rPr>
      </w:pPr>
      <w:r>
        <w:rPr>
          <w:rFonts w:asciiTheme="minorHAnsi" w:hAnsiTheme="minorHAnsi" w:cs="Calibri"/>
        </w:rPr>
        <w:t>Oui.</w:t>
      </w:r>
    </w:p>
    <w:p w14:paraId="32DF493F" w14:textId="77777777" w:rsidR="00B25805" w:rsidRPr="007F7785" w:rsidRDefault="00B25805" w:rsidP="00B25805">
      <w:pPr>
        <w:pStyle w:val="Paragraphedeliste"/>
        <w:numPr>
          <w:ilvl w:val="0"/>
          <w:numId w:val="55"/>
        </w:numPr>
        <w:rPr>
          <w:rFonts w:asciiTheme="minorHAnsi" w:hAnsiTheme="minorHAnsi" w:cs="Calibri"/>
        </w:rPr>
      </w:pPr>
      <w:r w:rsidRPr="007F7785">
        <w:rPr>
          <w:rFonts w:asciiTheme="minorHAnsi" w:hAnsiTheme="minorHAnsi" w:cs="Calibri"/>
        </w:rPr>
        <w:t>Maintenant que je vous ai expliqué de vive voix ce que je veux évaluer, est-ce que vous reformuleriez les questions du formulaire ? Si oui, comment ?</w:t>
      </w:r>
    </w:p>
    <w:p w14:paraId="0857FF06" w14:textId="5FED7352" w:rsidR="00B25805" w:rsidRDefault="00B25805" w:rsidP="00B25805">
      <w:pPr>
        <w:rPr>
          <w:rFonts w:asciiTheme="minorHAnsi" w:hAnsiTheme="minorHAnsi" w:cs="Calibri"/>
        </w:rPr>
      </w:pPr>
      <w:r>
        <w:rPr>
          <w:rFonts w:asciiTheme="minorHAnsi" w:hAnsiTheme="minorHAnsi" w:cs="Calibri"/>
        </w:rPr>
        <w:t>Je trouve que les questions faisaient bien comprendre que le but recherché n’était pas le réalisme mais de nous faire penser à la sénescence. Mis à part changer le nom des vidéos, et mettre celles-ci dans un ordre aléatoire, je ne changerais rien.</w:t>
      </w:r>
    </w:p>
    <w:p w14:paraId="1E3E8C97" w14:textId="0C67BDC1" w:rsidR="00B25805" w:rsidRPr="007F7785" w:rsidRDefault="00B25805" w:rsidP="00B25805">
      <w:pPr>
        <w:rPr>
          <w:rFonts w:asciiTheme="minorHAnsi" w:hAnsiTheme="minorHAnsi" w:cs="Calibri"/>
          <w:i/>
          <w:iCs/>
        </w:rPr>
      </w:pPr>
      <w:r w:rsidRPr="007F7785">
        <w:rPr>
          <w:rFonts w:asciiTheme="minorHAnsi" w:hAnsiTheme="minorHAnsi" w:cs="Calibri"/>
          <w:i/>
          <w:iCs/>
        </w:rPr>
        <w:t>Retours</w:t>
      </w:r>
      <w:r>
        <w:rPr>
          <w:rFonts w:asciiTheme="minorHAnsi" w:hAnsiTheme="minorHAnsi" w:cs="Calibri"/>
          <w:i/>
          <w:iCs/>
        </w:rPr>
        <w:t xml:space="preserve"> de la seconde personne interrogée</w:t>
      </w:r>
    </w:p>
    <w:p w14:paraId="60A434D3" w14:textId="5AC0724B" w:rsidR="00B25805" w:rsidRDefault="00B25805" w:rsidP="00B25805">
      <w:pPr>
        <w:rPr>
          <w:rFonts w:asciiTheme="minorHAnsi" w:hAnsiTheme="minorHAnsi" w:cs="Calibri"/>
        </w:rPr>
      </w:pPr>
      <w:r w:rsidRPr="007F7785">
        <w:rPr>
          <w:rFonts w:asciiTheme="minorHAnsi" w:hAnsiTheme="minorHAnsi" w:cs="Calibri"/>
        </w:rPr>
        <w:t>L</w:t>
      </w:r>
      <w:r>
        <w:rPr>
          <w:rFonts w:asciiTheme="minorHAnsi" w:hAnsiTheme="minorHAnsi" w:cs="Calibri"/>
        </w:rPr>
        <w:t xml:space="preserve">a seconde personne </w:t>
      </w:r>
      <w:r w:rsidRPr="007F7785">
        <w:rPr>
          <w:rFonts w:asciiTheme="minorHAnsi" w:hAnsiTheme="minorHAnsi" w:cs="Calibri"/>
        </w:rPr>
        <w:t>interrogé</w:t>
      </w:r>
      <w:r>
        <w:rPr>
          <w:rFonts w:asciiTheme="minorHAnsi" w:hAnsiTheme="minorHAnsi" w:cs="Calibri"/>
        </w:rPr>
        <w:t>e</w:t>
      </w:r>
      <w:r w:rsidRPr="007F7785">
        <w:rPr>
          <w:rFonts w:asciiTheme="minorHAnsi" w:hAnsiTheme="minorHAnsi" w:cs="Calibri"/>
        </w:rPr>
        <w:t xml:space="preserve"> a mis </w:t>
      </w:r>
      <w:r>
        <w:rPr>
          <w:rFonts w:asciiTheme="minorHAnsi" w:hAnsiTheme="minorHAnsi" w:cs="Calibri"/>
        </w:rPr>
        <w:t>11</w:t>
      </w:r>
      <w:r w:rsidRPr="007F7785">
        <w:rPr>
          <w:rFonts w:asciiTheme="minorHAnsi" w:hAnsiTheme="minorHAnsi" w:cs="Calibri"/>
        </w:rPr>
        <w:t xml:space="preserve"> minutes et </w:t>
      </w:r>
      <w:r>
        <w:rPr>
          <w:rFonts w:asciiTheme="minorHAnsi" w:hAnsiTheme="minorHAnsi" w:cs="Calibri"/>
        </w:rPr>
        <w:t>30</w:t>
      </w:r>
      <w:r w:rsidRPr="007F7785">
        <w:rPr>
          <w:rFonts w:asciiTheme="minorHAnsi" w:hAnsiTheme="minorHAnsi" w:cs="Calibri"/>
        </w:rPr>
        <w:t xml:space="preserve"> secondes </w:t>
      </w:r>
      <w:r w:rsidR="001B2FA8">
        <w:rPr>
          <w:rFonts w:asciiTheme="minorHAnsi" w:hAnsiTheme="minorHAnsi" w:cs="Calibri"/>
        </w:rPr>
        <w:t>pour</w:t>
      </w:r>
      <w:r w:rsidRPr="007F7785">
        <w:rPr>
          <w:rFonts w:asciiTheme="minorHAnsi" w:hAnsiTheme="minorHAnsi" w:cs="Calibri"/>
        </w:rPr>
        <w:t xml:space="preserve"> répondre au questionnaire. Cette personne n’a pas de connaissances universitaires en biologie</w:t>
      </w:r>
      <w:r w:rsidR="00B70C76">
        <w:rPr>
          <w:rFonts w:asciiTheme="minorHAnsi" w:hAnsiTheme="minorHAnsi" w:cs="Calibri"/>
        </w:rPr>
        <w:t xml:space="preserve"> mais est étudiante en informatique. Elle ne cultive pas la terre mais est issue d’un milieu rural.</w:t>
      </w:r>
    </w:p>
    <w:p w14:paraId="36802952" w14:textId="77777777" w:rsidR="006761E7" w:rsidRPr="007F7785" w:rsidRDefault="006761E7" w:rsidP="006761E7">
      <w:pPr>
        <w:rPr>
          <w:rFonts w:asciiTheme="minorHAnsi" w:hAnsiTheme="minorHAnsi" w:cs="Calibri"/>
        </w:rPr>
      </w:pPr>
      <w:r w:rsidRPr="007F7785">
        <w:rPr>
          <w:rFonts w:asciiTheme="minorHAnsi" w:hAnsiTheme="minorHAnsi" w:cs="Calibri"/>
        </w:rPr>
        <w:t>Voici ses réactions et retours oraux lors de la phase d’auto-confrontation</w:t>
      </w:r>
      <w:r>
        <w:rPr>
          <w:rFonts w:asciiTheme="minorHAnsi" w:hAnsiTheme="minorHAnsi" w:cs="Calibri"/>
        </w:rPr>
        <w:t xml:space="preserve"> face aux vidéos d’animations</w:t>
      </w:r>
      <w:r w:rsidRPr="007F7785">
        <w:rPr>
          <w:rFonts w:asciiTheme="minorHAnsi" w:hAnsiTheme="minorHAnsi" w:cs="Calibri"/>
        </w:rPr>
        <w:t> :</w:t>
      </w:r>
    </w:p>
    <w:p w14:paraId="6DBDF5F8" w14:textId="77777777" w:rsidR="006761E7" w:rsidRDefault="006761E7" w:rsidP="006761E7">
      <w:pPr>
        <w:pStyle w:val="Paragraphedeliste"/>
        <w:numPr>
          <w:ilvl w:val="0"/>
          <w:numId w:val="75"/>
        </w:numPr>
        <w:rPr>
          <w:rFonts w:asciiTheme="minorHAnsi" w:hAnsiTheme="minorHAnsi" w:cs="Calibri"/>
        </w:rPr>
      </w:pPr>
      <w:r w:rsidRPr="007F7785">
        <w:rPr>
          <w:rFonts w:asciiTheme="minorHAnsi" w:hAnsiTheme="minorHAnsi" w:cs="Calibri"/>
        </w:rPr>
        <w:t>Lit tout le questionnaire à haute voix (description, questions).</w:t>
      </w:r>
    </w:p>
    <w:p w14:paraId="2B921A5D" w14:textId="648A0809" w:rsidR="006761E7" w:rsidRDefault="00183FBD" w:rsidP="006761E7">
      <w:pPr>
        <w:pStyle w:val="Paragraphedeliste"/>
        <w:numPr>
          <w:ilvl w:val="0"/>
          <w:numId w:val="75"/>
        </w:numPr>
        <w:rPr>
          <w:rFonts w:asciiTheme="minorHAnsi" w:hAnsiTheme="minorHAnsi" w:cs="Calibri"/>
        </w:rPr>
      </w:pPr>
      <w:r>
        <w:rPr>
          <w:rFonts w:asciiTheme="minorHAnsi" w:hAnsiTheme="minorHAnsi" w:cs="Calibri"/>
        </w:rPr>
        <w:t>50</w:t>
      </w:r>
      <w:r w:rsidR="006761E7" w:rsidRPr="007F7785">
        <w:rPr>
          <w:rFonts w:asciiTheme="minorHAnsi" w:hAnsiTheme="minorHAnsi" w:cs="Calibri"/>
        </w:rPr>
        <w:t xml:space="preserve"> secondes pour lire la description / la première slide</w:t>
      </w:r>
      <w:r w:rsidR="006761E7">
        <w:rPr>
          <w:rFonts w:asciiTheme="minorHAnsi" w:hAnsiTheme="minorHAnsi" w:cs="Calibri"/>
        </w:rPr>
        <w:t>.</w:t>
      </w:r>
    </w:p>
    <w:p w14:paraId="1F0A3196" w14:textId="2311E929" w:rsidR="006761E7" w:rsidRPr="00F84827" w:rsidRDefault="006761E7" w:rsidP="006761E7">
      <w:pPr>
        <w:pStyle w:val="Paragraphedeliste"/>
        <w:numPr>
          <w:ilvl w:val="0"/>
          <w:numId w:val="75"/>
        </w:numPr>
        <w:rPr>
          <w:rFonts w:asciiTheme="minorHAnsi" w:hAnsiTheme="minorHAnsi" w:cs="Calibri"/>
        </w:rPr>
      </w:pPr>
      <w:r w:rsidRPr="007F7785">
        <w:rPr>
          <w:rFonts w:asciiTheme="minorHAnsi" w:hAnsiTheme="minorHAnsi" w:cs="Calibri"/>
        </w:rPr>
        <w:t xml:space="preserve">La première vidéo, </w:t>
      </w:r>
      <w:r>
        <w:rPr>
          <w:rFonts w:asciiTheme="minorHAnsi" w:hAnsiTheme="minorHAnsi" w:cs="Calibri"/>
        </w:rPr>
        <w:t>elle</w:t>
      </w:r>
      <w:r w:rsidRPr="007F7785">
        <w:rPr>
          <w:rFonts w:asciiTheme="minorHAnsi" w:hAnsiTheme="minorHAnsi" w:cs="Calibri"/>
        </w:rPr>
        <w:t xml:space="preserve"> </w:t>
      </w:r>
      <w:r w:rsidR="00183FBD">
        <w:rPr>
          <w:rFonts w:asciiTheme="minorHAnsi" w:hAnsiTheme="minorHAnsi" w:cs="Calibri"/>
        </w:rPr>
        <w:t>trouve la déformation de la tige un peu étrange</w:t>
      </w:r>
      <w:r w:rsidRPr="007F7785">
        <w:rPr>
          <w:rFonts w:asciiTheme="minorHAnsi" w:hAnsiTheme="minorHAnsi" w:cs="Calibri"/>
        </w:rPr>
        <w:t>.</w:t>
      </w:r>
    </w:p>
    <w:p w14:paraId="651D0C20" w14:textId="7412097C" w:rsidR="006761E7" w:rsidRDefault="006761E7" w:rsidP="006761E7">
      <w:pPr>
        <w:pStyle w:val="Paragraphedeliste"/>
        <w:numPr>
          <w:ilvl w:val="0"/>
          <w:numId w:val="75"/>
        </w:numPr>
        <w:rPr>
          <w:rFonts w:asciiTheme="minorHAnsi" w:hAnsiTheme="minorHAnsi" w:cs="Calibri"/>
        </w:rPr>
      </w:pPr>
      <w:r w:rsidRPr="007F7785">
        <w:rPr>
          <w:rFonts w:asciiTheme="minorHAnsi" w:hAnsiTheme="minorHAnsi" w:cs="Calibri"/>
        </w:rPr>
        <w:t xml:space="preserve">La première vidéo, </w:t>
      </w:r>
      <w:r>
        <w:rPr>
          <w:rFonts w:asciiTheme="minorHAnsi" w:hAnsiTheme="minorHAnsi" w:cs="Calibri"/>
        </w:rPr>
        <w:t>elle</w:t>
      </w:r>
      <w:r w:rsidRPr="007F7785">
        <w:rPr>
          <w:rFonts w:asciiTheme="minorHAnsi" w:hAnsiTheme="minorHAnsi" w:cs="Calibri"/>
        </w:rPr>
        <w:t xml:space="preserve"> </w:t>
      </w:r>
      <w:r>
        <w:rPr>
          <w:rFonts w:asciiTheme="minorHAnsi" w:hAnsiTheme="minorHAnsi" w:cs="Calibri"/>
        </w:rPr>
        <w:t xml:space="preserve">la </w:t>
      </w:r>
      <w:r w:rsidRPr="007F7785">
        <w:rPr>
          <w:rFonts w:asciiTheme="minorHAnsi" w:hAnsiTheme="minorHAnsi" w:cs="Calibri"/>
        </w:rPr>
        <w:t>re</w:t>
      </w:r>
      <w:r>
        <w:rPr>
          <w:rFonts w:asciiTheme="minorHAnsi" w:hAnsiTheme="minorHAnsi" w:cs="Calibri"/>
        </w:rPr>
        <w:t>r</w:t>
      </w:r>
      <w:r w:rsidRPr="007F7785">
        <w:rPr>
          <w:rFonts w:asciiTheme="minorHAnsi" w:hAnsiTheme="minorHAnsi" w:cs="Calibri"/>
        </w:rPr>
        <w:t>egarde</w:t>
      </w:r>
      <w:r>
        <w:rPr>
          <w:rFonts w:asciiTheme="minorHAnsi" w:hAnsiTheme="minorHAnsi" w:cs="Calibri"/>
        </w:rPr>
        <w:t xml:space="preserve"> </w:t>
      </w:r>
      <w:r w:rsidR="00183FBD">
        <w:rPr>
          <w:rFonts w:asciiTheme="minorHAnsi" w:hAnsiTheme="minorHAnsi" w:cs="Calibri"/>
        </w:rPr>
        <w:t>une deuxième</w:t>
      </w:r>
      <w:r>
        <w:rPr>
          <w:rFonts w:asciiTheme="minorHAnsi" w:hAnsiTheme="minorHAnsi" w:cs="Calibri"/>
        </w:rPr>
        <w:t xml:space="preserve"> fois pour vérifier s’il y a des effets visuels étranges</w:t>
      </w:r>
      <w:r w:rsidRPr="007F7785">
        <w:rPr>
          <w:rFonts w:asciiTheme="minorHAnsi" w:hAnsiTheme="minorHAnsi" w:cs="Calibri"/>
        </w:rPr>
        <w:t>.</w:t>
      </w:r>
    </w:p>
    <w:p w14:paraId="7302CF4F" w14:textId="092E8852" w:rsidR="00183FBD" w:rsidRPr="007F7785" w:rsidRDefault="00183FBD" w:rsidP="006761E7">
      <w:pPr>
        <w:pStyle w:val="Paragraphedeliste"/>
        <w:numPr>
          <w:ilvl w:val="0"/>
          <w:numId w:val="75"/>
        </w:numPr>
        <w:rPr>
          <w:rFonts w:asciiTheme="minorHAnsi" w:hAnsiTheme="minorHAnsi" w:cs="Calibri"/>
        </w:rPr>
      </w:pPr>
      <w:r>
        <w:rPr>
          <w:rFonts w:asciiTheme="minorHAnsi" w:hAnsiTheme="minorHAnsi" w:cs="Calibri"/>
        </w:rPr>
        <w:t>Après la visualisation de la 3</w:t>
      </w:r>
      <w:r w:rsidRPr="00183FBD">
        <w:rPr>
          <w:rFonts w:asciiTheme="minorHAnsi" w:hAnsiTheme="minorHAnsi" w:cs="Calibri"/>
          <w:vertAlign w:val="superscript"/>
        </w:rPr>
        <w:t>ème</w:t>
      </w:r>
      <w:r>
        <w:rPr>
          <w:rFonts w:asciiTheme="minorHAnsi" w:hAnsiTheme="minorHAnsi" w:cs="Calibri"/>
        </w:rPr>
        <w:t xml:space="preserve"> vidéo, la personne se dit que la première vidéo devait être la vidéo sans défaut et retourne en arrière pour corriger son évaluation.</w:t>
      </w:r>
    </w:p>
    <w:p w14:paraId="617BA0E0" w14:textId="10CC9588" w:rsidR="006761E7" w:rsidRDefault="006761E7" w:rsidP="006761E7">
      <w:pPr>
        <w:pStyle w:val="Paragraphedeliste"/>
        <w:numPr>
          <w:ilvl w:val="0"/>
          <w:numId w:val="75"/>
        </w:numPr>
        <w:rPr>
          <w:rFonts w:asciiTheme="minorHAnsi" w:hAnsiTheme="minorHAnsi" w:cs="Calibri"/>
        </w:rPr>
      </w:pPr>
      <w:r w:rsidRPr="007F7785">
        <w:rPr>
          <w:rFonts w:asciiTheme="minorHAnsi" w:hAnsiTheme="minorHAnsi" w:cs="Calibri"/>
        </w:rPr>
        <w:t xml:space="preserve">Avant-dernière vidéo, </w:t>
      </w:r>
      <w:r>
        <w:rPr>
          <w:rFonts w:asciiTheme="minorHAnsi" w:hAnsiTheme="minorHAnsi" w:cs="Calibri"/>
        </w:rPr>
        <w:t>elle</w:t>
      </w:r>
      <w:r w:rsidRPr="007F7785">
        <w:rPr>
          <w:rFonts w:asciiTheme="minorHAnsi" w:hAnsiTheme="minorHAnsi" w:cs="Calibri"/>
        </w:rPr>
        <w:t xml:space="preserve"> </w:t>
      </w:r>
      <w:r>
        <w:rPr>
          <w:rFonts w:asciiTheme="minorHAnsi" w:hAnsiTheme="minorHAnsi" w:cs="Calibri"/>
        </w:rPr>
        <w:t xml:space="preserve">n’a </w:t>
      </w:r>
      <w:r w:rsidRPr="007F7785">
        <w:rPr>
          <w:rFonts w:asciiTheme="minorHAnsi" w:hAnsiTheme="minorHAnsi" w:cs="Calibri"/>
        </w:rPr>
        <w:t xml:space="preserve">pas l’impression </w:t>
      </w:r>
      <w:r>
        <w:rPr>
          <w:rFonts w:asciiTheme="minorHAnsi" w:hAnsiTheme="minorHAnsi" w:cs="Calibri"/>
        </w:rPr>
        <w:t>que la plante</w:t>
      </w:r>
      <w:r w:rsidRPr="007F7785">
        <w:rPr>
          <w:rFonts w:asciiTheme="minorHAnsi" w:hAnsiTheme="minorHAnsi" w:cs="Calibri"/>
        </w:rPr>
        <w:t xml:space="preserve"> meurt.</w:t>
      </w:r>
    </w:p>
    <w:p w14:paraId="13914FBC" w14:textId="24DF4CDA" w:rsidR="00183FBD" w:rsidRPr="007F7785" w:rsidRDefault="00183FBD" w:rsidP="006761E7">
      <w:pPr>
        <w:pStyle w:val="Paragraphedeliste"/>
        <w:numPr>
          <w:ilvl w:val="0"/>
          <w:numId w:val="75"/>
        </w:numPr>
        <w:rPr>
          <w:rFonts w:asciiTheme="minorHAnsi" w:hAnsiTheme="minorHAnsi" w:cs="Calibri"/>
        </w:rPr>
      </w:pPr>
      <w:r>
        <w:rPr>
          <w:rFonts w:asciiTheme="minorHAnsi" w:hAnsiTheme="minorHAnsi" w:cs="Calibri"/>
        </w:rPr>
        <w:t>La dernière vidéo est la plus réaliste derrière la première vidéo selon lui. Elle n’a aucun défaut, sauf peut-être la tige qui ne bouge pas assez.</w:t>
      </w:r>
    </w:p>
    <w:p w14:paraId="5ED7A2AA" w14:textId="77777777" w:rsidR="006761E7" w:rsidRPr="007F7785" w:rsidRDefault="006761E7" w:rsidP="006761E7">
      <w:pPr>
        <w:ind w:left="360"/>
        <w:rPr>
          <w:rFonts w:asciiTheme="minorHAnsi" w:hAnsiTheme="minorHAnsi" w:cs="Calibri"/>
        </w:rPr>
      </w:pPr>
      <w:r w:rsidRPr="007F7785">
        <w:rPr>
          <w:rFonts w:asciiTheme="minorHAnsi" w:hAnsiTheme="minorHAnsi" w:cs="Calibri"/>
        </w:rPr>
        <w:t xml:space="preserve">Retours </w:t>
      </w:r>
      <w:r>
        <w:rPr>
          <w:rFonts w:asciiTheme="minorHAnsi" w:hAnsiTheme="minorHAnsi" w:cs="Calibri"/>
        </w:rPr>
        <w:t>généraux de la première personne interrogée.</w:t>
      </w:r>
    </w:p>
    <w:p w14:paraId="1188462D" w14:textId="2039E0D7" w:rsidR="006761E7" w:rsidRPr="007F7785" w:rsidRDefault="006761E7" w:rsidP="006761E7">
      <w:pPr>
        <w:pStyle w:val="Paragraphedeliste"/>
        <w:numPr>
          <w:ilvl w:val="0"/>
          <w:numId w:val="76"/>
        </w:numPr>
        <w:rPr>
          <w:rFonts w:asciiTheme="minorHAnsi" w:hAnsiTheme="minorHAnsi" w:cs="Calibri"/>
        </w:rPr>
      </w:pPr>
      <w:r>
        <w:rPr>
          <w:rFonts w:asciiTheme="minorHAnsi" w:hAnsiTheme="minorHAnsi" w:cs="Calibri"/>
        </w:rPr>
        <w:t>Elle</w:t>
      </w:r>
      <w:r w:rsidRPr="007F7785">
        <w:rPr>
          <w:rFonts w:asciiTheme="minorHAnsi" w:hAnsiTheme="minorHAnsi" w:cs="Calibri"/>
        </w:rPr>
        <w:t xml:space="preserve"> a oublié les 3 effets visuels</w:t>
      </w:r>
      <w:r w:rsidR="00183FBD">
        <w:rPr>
          <w:rFonts w:asciiTheme="minorHAnsi" w:hAnsiTheme="minorHAnsi" w:cs="Calibri"/>
        </w:rPr>
        <w:t xml:space="preserve"> pendant le questionnaire</w:t>
      </w:r>
      <w:r w:rsidRPr="007F7785">
        <w:rPr>
          <w:rFonts w:asciiTheme="minorHAnsi" w:hAnsiTheme="minorHAnsi" w:cs="Calibri"/>
        </w:rPr>
        <w:t>.</w:t>
      </w:r>
    </w:p>
    <w:p w14:paraId="33EE40F6" w14:textId="77777777" w:rsidR="006761E7" w:rsidRPr="007F7785" w:rsidRDefault="006761E7" w:rsidP="006761E7">
      <w:pPr>
        <w:pStyle w:val="Paragraphedeliste"/>
        <w:numPr>
          <w:ilvl w:val="0"/>
          <w:numId w:val="76"/>
        </w:numPr>
        <w:rPr>
          <w:rFonts w:asciiTheme="minorHAnsi" w:hAnsiTheme="minorHAnsi" w:cs="Calibri"/>
        </w:rPr>
      </w:pPr>
      <w:r w:rsidRPr="007F7785">
        <w:rPr>
          <w:rFonts w:asciiTheme="minorHAnsi" w:hAnsiTheme="minorHAnsi" w:cs="Calibri"/>
        </w:rPr>
        <w:t>Le mouvement de la tige peut être interprété de plusieurs manières.</w:t>
      </w:r>
    </w:p>
    <w:p w14:paraId="563EFED9" w14:textId="77777777" w:rsidR="006761E7" w:rsidRPr="007F7785" w:rsidRDefault="006761E7" w:rsidP="006761E7">
      <w:pPr>
        <w:pStyle w:val="Paragraphedeliste"/>
        <w:numPr>
          <w:ilvl w:val="0"/>
          <w:numId w:val="76"/>
        </w:numPr>
        <w:rPr>
          <w:rFonts w:asciiTheme="minorHAnsi" w:hAnsiTheme="minorHAnsi" w:cs="Calibri"/>
        </w:rPr>
      </w:pPr>
      <w:r w:rsidRPr="007F7785">
        <w:rPr>
          <w:rFonts w:asciiTheme="minorHAnsi" w:hAnsiTheme="minorHAnsi" w:cs="Calibri"/>
        </w:rPr>
        <w:t>Peut-être la tige ne représente pas assez bien la mort ? Ne se courbe pas assez ?</w:t>
      </w:r>
    </w:p>
    <w:p w14:paraId="49C3B0BC" w14:textId="488C145C" w:rsidR="006761E7" w:rsidRPr="007F7785" w:rsidRDefault="00183FBD" w:rsidP="006761E7">
      <w:pPr>
        <w:pStyle w:val="Paragraphedeliste"/>
        <w:numPr>
          <w:ilvl w:val="0"/>
          <w:numId w:val="76"/>
        </w:numPr>
        <w:rPr>
          <w:rFonts w:asciiTheme="minorHAnsi" w:hAnsiTheme="minorHAnsi" w:cs="Calibri"/>
        </w:rPr>
      </w:pPr>
      <w:r>
        <w:rPr>
          <w:rFonts w:asciiTheme="minorHAnsi" w:hAnsiTheme="minorHAnsi" w:cs="Calibri"/>
        </w:rPr>
        <w:t>Reconnait avoir fait un changement d’évaluation car la personne s’est douté que la première vidéo était la vidéo avec les meilleurs effets visuels.</w:t>
      </w:r>
    </w:p>
    <w:p w14:paraId="735FF755" w14:textId="77777777" w:rsidR="006761E7" w:rsidRPr="007F7785" w:rsidRDefault="006761E7" w:rsidP="006761E7">
      <w:pPr>
        <w:rPr>
          <w:rFonts w:asciiTheme="minorHAnsi" w:hAnsiTheme="minorHAnsi" w:cs="Calibri"/>
        </w:rPr>
      </w:pPr>
      <w:r w:rsidRPr="007F7785">
        <w:rPr>
          <w:rFonts w:asciiTheme="minorHAnsi" w:hAnsiTheme="minorHAnsi" w:cs="Calibri"/>
        </w:rPr>
        <w:t>Durée totale : 30 minutes.</w:t>
      </w:r>
    </w:p>
    <w:p w14:paraId="43A06C51" w14:textId="77777777" w:rsidR="006761E7" w:rsidRDefault="006761E7" w:rsidP="006761E7">
      <w:pPr>
        <w:pStyle w:val="Paragraphedeliste"/>
        <w:numPr>
          <w:ilvl w:val="0"/>
          <w:numId w:val="54"/>
        </w:numPr>
        <w:rPr>
          <w:rFonts w:asciiTheme="minorHAnsi" w:hAnsiTheme="minorHAnsi" w:cs="Calibri"/>
        </w:rPr>
      </w:pPr>
      <w:r w:rsidRPr="007F7785">
        <w:rPr>
          <w:rFonts w:asciiTheme="minorHAnsi" w:hAnsiTheme="minorHAnsi" w:cs="Calibri"/>
        </w:rPr>
        <w:t>Avez-vous eu le sentiment de comprendre ce qui était attendu dans ce questionnaire ?</w:t>
      </w:r>
    </w:p>
    <w:p w14:paraId="7C6843C0" w14:textId="77777777" w:rsidR="006761E7" w:rsidRDefault="006761E7" w:rsidP="006761E7">
      <w:pPr>
        <w:rPr>
          <w:rFonts w:asciiTheme="minorHAnsi" w:hAnsiTheme="minorHAnsi" w:cs="Calibri"/>
        </w:rPr>
      </w:pPr>
      <w:r>
        <w:rPr>
          <w:rFonts w:asciiTheme="minorHAnsi" w:hAnsiTheme="minorHAnsi" w:cs="Calibri"/>
        </w:rPr>
        <w:t>Oui.</w:t>
      </w:r>
    </w:p>
    <w:p w14:paraId="3B948539" w14:textId="77777777" w:rsidR="006761E7" w:rsidRDefault="006761E7" w:rsidP="006761E7">
      <w:pPr>
        <w:pStyle w:val="Paragraphedeliste"/>
        <w:numPr>
          <w:ilvl w:val="0"/>
          <w:numId w:val="55"/>
        </w:numPr>
        <w:rPr>
          <w:rFonts w:asciiTheme="minorHAnsi" w:hAnsiTheme="minorHAnsi" w:cs="Calibri"/>
        </w:rPr>
      </w:pPr>
      <w:r w:rsidRPr="007F7785">
        <w:rPr>
          <w:rFonts w:asciiTheme="minorHAnsi" w:hAnsiTheme="minorHAnsi" w:cs="Calibri"/>
        </w:rPr>
        <w:t>Vous trouvez les vidéos et les effets visuels bien visibles ?</w:t>
      </w:r>
    </w:p>
    <w:p w14:paraId="226292D9" w14:textId="23C762B8" w:rsidR="006761E7" w:rsidRPr="006761E7" w:rsidRDefault="006761E7" w:rsidP="006761E7">
      <w:pPr>
        <w:rPr>
          <w:rFonts w:asciiTheme="minorHAnsi" w:hAnsiTheme="minorHAnsi" w:cs="Calibri"/>
        </w:rPr>
      </w:pPr>
      <w:r>
        <w:rPr>
          <w:rFonts w:asciiTheme="minorHAnsi" w:hAnsiTheme="minorHAnsi" w:cs="Calibri"/>
        </w:rPr>
        <w:lastRenderedPageBreak/>
        <w:t>Oui mais j</w:t>
      </w:r>
      <w:r w:rsidRPr="006761E7">
        <w:rPr>
          <w:rFonts w:asciiTheme="minorHAnsi" w:hAnsiTheme="minorHAnsi" w:cs="Calibri"/>
        </w:rPr>
        <w:t>e ne savais pas si je devais avoir en tête les trois facteurs</w:t>
      </w:r>
      <w:r>
        <w:rPr>
          <w:rFonts w:asciiTheme="minorHAnsi" w:hAnsiTheme="minorHAnsi" w:cs="Calibri"/>
        </w:rPr>
        <w:t xml:space="preserve"> lorsque je les visionnais. </w:t>
      </w:r>
      <w:r w:rsidR="00183FBD">
        <w:rPr>
          <w:rFonts w:asciiTheme="minorHAnsi" w:hAnsiTheme="minorHAnsi" w:cs="Calibri"/>
        </w:rPr>
        <w:t>Je</w:t>
      </w:r>
      <w:r>
        <w:rPr>
          <w:rFonts w:asciiTheme="minorHAnsi" w:hAnsiTheme="minorHAnsi" w:cs="Calibri"/>
        </w:rPr>
        <w:t xml:space="preserve"> les avais d’ailleurs </w:t>
      </w:r>
      <w:r w:rsidR="00183FBD">
        <w:rPr>
          <w:rFonts w:asciiTheme="minorHAnsi" w:hAnsiTheme="minorHAnsi" w:cs="Calibri"/>
        </w:rPr>
        <w:t>oublié</w:t>
      </w:r>
      <w:r>
        <w:rPr>
          <w:rFonts w:asciiTheme="minorHAnsi" w:hAnsiTheme="minorHAnsi" w:cs="Calibri"/>
        </w:rPr>
        <w:t xml:space="preserve"> lorsque je regardais les vidéos.</w:t>
      </w:r>
    </w:p>
    <w:p w14:paraId="61C1160E" w14:textId="77777777" w:rsidR="006761E7" w:rsidRPr="007F7785" w:rsidRDefault="006761E7" w:rsidP="006761E7">
      <w:pPr>
        <w:pStyle w:val="Paragraphedeliste"/>
        <w:numPr>
          <w:ilvl w:val="0"/>
          <w:numId w:val="55"/>
        </w:numPr>
        <w:rPr>
          <w:rFonts w:asciiTheme="minorHAnsi" w:hAnsiTheme="minorHAnsi" w:cs="Calibri"/>
        </w:rPr>
      </w:pPr>
      <w:r w:rsidRPr="007F7785">
        <w:rPr>
          <w:rFonts w:asciiTheme="minorHAnsi" w:hAnsiTheme="minorHAnsi" w:cs="Calibri"/>
        </w:rPr>
        <w:t>Vous trouvez les questions compréhensibles ?</w:t>
      </w:r>
    </w:p>
    <w:p w14:paraId="477806A7" w14:textId="77777777" w:rsidR="006761E7" w:rsidRDefault="006761E7" w:rsidP="006761E7">
      <w:pPr>
        <w:rPr>
          <w:rFonts w:asciiTheme="minorHAnsi" w:hAnsiTheme="minorHAnsi" w:cs="Calibri"/>
        </w:rPr>
      </w:pPr>
      <w:r>
        <w:rPr>
          <w:rFonts w:asciiTheme="minorHAnsi" w:hAnsiTheme="minorHAnsi" w:cs="Calibri"/>
        </w:rPr>
        <w:t>Oui.</w:t>
      </w:r>
    </w:p>
    <w:p w14:paraId="62A42043" w14:textId="77777777" w:rsidR="006761E7" w:rsidRPr="007F7785" w:rsidRDefault="006761E7" w:rsidP="006761E7">
      <w:pPr>
        <w:pStyle w:val="Paragraphedeliste"/>
        <w:numPr>
          <w:ilvl w:val="0"/>
          <w:numId w:val="55"/>
        </w:numPr>
        <w:rPr>
          <w:rFonts w:asciiTheme="minorHAnsi" w:hAnsiTheme="minorHAnsi" w:cs="Calibri"/>
        </w:rPr>
      </w:pPr>
      <w:r w:rsidRPr="007F7785">
        <w:rPr>
          <w:rFonts w:asciiTheme="minorHAnsi" w:hAnsiTheme="minorHAnsi" w:cs="Calibri"/>
        </w:rPr>
        <w:t>Maintenant que je vous ai expliqué de vive voix ce que je veux évaluer, est-ce que vous reformuleriez les questions du formulaire ? Si oui, comment ?</w:t>
      </w:r>
    </w:p>
    <w:p w14:paraId="71C0CFD5" w14:textId="6C76E3E4" w:rsidR="00D22916" w:rsidRPr="006761E7" w:rsidRDefault="00183FBD" w:rsidP="008B3F5A">
      <w:pPr>
        <w:rPr>
          <w:rFonts w:asciiTheme="minorHAnsi" w:hAnsiTheme="minorHAnsi" w:cs="Calibri"/>
        </w:rPr>
      </w:pPr>
      <w:r>
        <w:rPr>
          <w:rFonts w:asciiTheme="minorHAnsi" w:hAnsiTheme="minorHAnsi" w:cs="Calibri"/>
        </w:rPr>
        <w:t>Je ne les reformulerais pas sauf pour la dernière question ouverte, ou je pense que je me suis répété plusieurs fois.</w:t>
      </w:r>
    </w:p>
    <w:p w14:paraId="6C72AE47" w14:textId="113A2077" w:rsidR="00C40E72" w:rsidRPr="007F7785" w:rsidRDefault="00C40E72" w:rsidP="00C40E72">
      <w:pPr>
        <w:rPr>
          <w:rFonts w:asciiTheme="minorHAnsi" w:hAnsiTheme="minorHAnsi" w:cs="Calibri"/>
          <w:i/>
          <w:iCs/>
        </w:rPr>
      </w:pPr>
      <w:r w:rsidRPr="007F7785">
        <w:rPr>
          <w:rFonts w:asciiTheme="minorHAnsi" w:hAnsiTheme="minorHAnsi" w:cs="Calibri"/>
          <w:i/>
          <w:iCs/>
        </w:rPr>
        <w:t>Retours</w:t>
      </w:r>
      <w:r>
        <w:rPr>
          <w:rFonts w:asciiTheme="minorHAnsi" w:hAnsiTheme="minorHAnsi" w:cs="Calibri"/>
          <w:i/>
          <w:iCs/>
        </w:rPr>
        <w:t xml:space="preserve"> de la troisième personne interrogée</w:t>
      </w:r>
    </w:p>
    <w:p w14:paraId="0694C3BF" w14:textId="67D6E488" w:rsidR="00C40E72" w:rsidRDefault="00C40E72" w:rsidP="00C40E72">
      <w:pPr>
        <w:rPr>
          <w:rFonts w:asciiTheme="minorHAnsi" w:hAnsiTheme="minorHAnsi" w:cs="Calibri"/>
        </w:rPr>
      </w:pPr>
      <w:r w:rsidRPr="007F7785">
        <w:rPr>
          <w:rFonts w:asciiTheme="minorHAnsi" w:hAnsiTheme="minorHAnsi" w:cs="Calibri"/>
        </w:rPr>
        <w:t>L</w:t>
      </w:r>
      <w:r>
        <w:rPr>
          <w:rFonts w:asciiTheme="minorHAnsi" w:hAnsiTheme="minorHAnsi" w:cs="Calibri"/>
        </w:rPr>
        <w:t xml:space="preserve">a troisième personne </w:t>
      </w:r>
      <w:r w:rsidRPr="007F7785">
        <w:rPr>
          <w:rFonts w:asciiTheme="minorHAnsi" w:hAnsiTheme="minorHAnsi" w:cs="Calibri"/>
        </w:rPr>
        <w:t>interrogé</w:t>
      </w:r>
      <w:r>
        <w:rPr>
          <w:rFonts w:asciiTheme="minorHAnsi" w:hAnsiTheme="minorHAnsi" w:cs="Calibri"/>
        </w:rPr>
        <w:t>e</w:t>
      </w:r>
      <w:r w:rsidRPr="007F7785">
        <w:rPr>
          <w:rFonts w:asciiTheme="minorHAnsi" w:hAnsiTheme="minorHAnsi" w:cs="Calibri"/>
        </w:rPr>
        <w:t xml:space="preserve"> a mis </w:t>
      </w:r>
      <w:r>
        <w:rPr>
          <w:rFonts w:asciiTheme="minorHAnsi" w:hAnsiTheme="minorHAnsi" w:cs="Calibri"/>
        </w:rPr>
        <w:t>9</w:t>
      </w:r>
      <w:r w:rsidRPr="007F7785">
        <w:rPr>
          <w:rFonts w:asciiTheme="minorHAnsi" w:hAnsiTheme="minorHAnsi" w:cs="Calibri"/>
        </w:rPr>
        <w:t xml:space="preserve"> minutes et </w:t>
      </w:r>
      <w:r>
        <w:rPr>
          <w:rFonts w:asciiTheme="minorHAnsi" w:hAnsiTheme="minorHAnsi" w:cs="Calibri"/>
        </w:rPr>
        <w:t>57</w:t>
      </w:r>
      <w:r w:rsidRPr="007F7785">
        <w:rPr>
          <w:rFonts w:asciiTheme="minorHAnsi" w:hAnsiTheme="minorHAnsi" w:cs="Calibri"/>
        </w:rPr>
        <w:t xml:space="preserve"> secondes </w:t>
      </w:r>
      <w:r>
        <w:rPr>
          <w:rFonts w:asciiTheme="minorHAnsi" w:hAnsiTheme="minorHAnsi" w:cs="Calibri"/>
        </w:rPr>
        <w:t>pour</w:t>
      </w:r>
      <w:r w:rsidRPr="007F7785">
        <w:rPr>
          <w:rFonts w:asciiTheme="minorHAnsi" w:hAnsiTheme="minorHAnsi" w:cs="Calibri"/>
        </w:rPr>
        <w:t xml:space="preserve"> répondre au questionnaire. Cette personne n’a pas de connaissances universitaires en </w:t>
      </w:r>
      <w:r w:rsidR="00DF04B7">
        <w:rPr>
          <w:rFonts w:asciiTheme="minorHAnsi" w:hAnsiTheme="minorHAnsi" w:cs="Calibri"/>
        </w:rPr>
        <w:t>informatique</w:t>
      </w:r>
      <w:r>
        <w:rPr>
          <w:rFonts w:asciiTheme="minorHAnsi" w:hAnsiTheme="minorHAnsi" w:cs="Calibri"/>
        </w:rPr>
        <w:t xml:space="preserve"> mais est étudiante </w:t>
      </w:r>
      <w:r w:rsidR="00DF04B7">
        <w:rPr>
          <w:rFonts w:asciiTheme="minorHAnsi" w:hAnsiTheme="minorHAnsi" w:cs="Calibri"/>
        </w:rPr>
        <w:t>diplômée en biologie</w:t>
      </w:r>
      <w:r>
        <w:rPr>
          <w:rFonts w:asciiTheme="minorHAnsi" w:hAnsiTheme="minorHAnsi" w:cs="Calibri"/>
        </w:rPr>
        <w:t xml:space="preserve">. </w:t>
      </w:r>
      <w:r w:rsidR="00DF04B7">
        <w:rPr>
          <w:rFonts w:asciiTheme="minorHAnsi" w:hAnsiTheme="minorHAnsi" w:cs="Calibri"/>
        </w:rPr>
        <w:t>Elle cultive la terre et est issue d’un milieu rural.</w:t>
      </w:r>
    </w:p>
    <w:p w14:paraId="142623DF" w14:textId="77777777" w:rsidR="00C40E72" w:rsidRPr="007F7785" w:rsidRDefault="00C40E72" w:rsidP="00C40E72">
      <w:pPr>
        <w:rPr>
          <w:rFonts w:asciiTheme="minorHAnsi" w:hAnsiTheme="minorHAnsi" w:cs="Calibri"/>
        </w:rPr>
      </w:pPr>
      <w:r w:rsidRPr="007F7785">
        <w:rPr>
          <w:rFonts w:asciiTheme="minorHAnsi" w:hAnsiTheme="minorHAnsi" w:cs="Calibri"/>
        </w:rPr>
        <w:t>Voici ses réactions et retours oraux lors de la phase d’auto-confrontation</w:t>
      </w:r>
      <w:r>
        <w:rPr>
          <w:rFonts w:asciiTheme="minorHAnsi" w:hAnsiTheme="minorHAnsi" w:cs="Calibri"/>
        </w:rPr>
        <w:t xml:space="preserve"> face aux vidéos d’animations</w:t>
      </w:r>
      <w:r w:rsidRPr="007F7785">
        <w:rPr>
          <w:rFonts w:asciiTheme="minorHAnsi" w:hAnsiTheme="minorHAnsi" w:cs="Calibri"/>
        </w:rPr>
        <w:t> :</w:t>
      </w:r>
    </w:p>
    <w:p w14:paraId="163ADF4E" w14:textId="77777777" w:rsidR="00C40E72" w:rsidRDefault="00C40E72" w:rsidP="00C40E72">
      <w:pPr>
        <w:pStyle w:val="Paragraphedeliste"/>
        <w:numPr>
          <w:ilvl w:val="0"/>
          <w:numId w:val="75"/>
        </w:numPr>
        <w:rPr>
          <w:rFonts w:asciiTheme="minorHAnsi" w:hAnsiTheme="minorHAnsi" w:cs="Calibri"/>
        </w:rPr>
      </w:pPr>
      <w:r w:rsidRPr="007F7785">
        <w:rPr>
          <w:rFonts w:asciiTheme="minorHAnsi" w:hAnsiTheme="minorHAnsi" w:cs="Calibri"/>
        </w:rPr>
        <w:t>Lit tout le questionnaire à haute voix (description, questions).</w:t>
      </w:r>
    </w:p>
    <w:p w14:paraId="6B957D23" w14:textId="67F8BEC7" w:rsidR="00C40E72" w:rsidRDefault="00AF5AA9" w:rsidP="00C40E72">
      <w:pPr>
        <w:pStyle w:val="Paragraphedeliste"/>
        <w:numPr>
          <w:ilvl w:val="0"/>
          <w:numId w:val="75"/>
        </w:numPr>
        <w:rPr>
          <w:rFonts w:asciiTheme="minorHAnsi" w:hAnsiTheme="minorHAnsi" w:cs="Calibri"/>
        </w:rPr>
      </w:pPr>
      <w:r>
        <w:rPr>
          <w:rFonts w:asciiTheme="minorHAnsi" w:hAnsiTheme="minorHAnsi" w:cs="Calibri"/>
        </w:rPr>
        <w:t>32</w:t>
      </w:r>
      <w:r w:rsidR="00C40E72" w:rsidRPr="007F7785">
        <w:rPr>
          <w:rFonts w:asciiTheme="minorHAnsi" w:hAnsiTheme="minorHAnsi" w:cs="Calibri"/>
        </w:rPr>
        <w:t xml:space="preserve"> secondes pour lire la description / la première slide</w:t>
      </w:r>
      <w:r w:rsidR="00C40E72">
        <w:rPr>
          <w:rFonts w:asciiTheme="minorHAnsi" w:hAnsiTheme="minorHAnsi" w:cs="Calibri"/>
        </w:rPr>
        <w:t>.</w:t>
      </w:r>
    </w:p>
    <w:p w14:paraId="3E31199B" w14:textId="46DF159B" w:rsidR="00C40E72" w:rsidRDefault="00C40E72" w:rsidP="00C40E72">
      <w:pPr>
        <w:pStyle w:val="Paragraphedeliste"/>
        <w:numPr>
          <w:ilvl w:val="0"/>
          <w:numId w:val="75"/>
        </w:numPr>
        <w:rPr>
          <w:rFonts w:asciiTheme="minorHAnsi" w:hAnsiTheme="minorHAnsi" w:cs="Calibri"/>
        </w:rPr>
      </w:pPr>
      <w:r w:rsidRPr="007F7785">
        <w:rPr>
          <w:rFonts w:asciiTheme="minorHAnsi" w:hAnsiTheme="minorHAnsi" w:cs="Calibri"/>
        </w:rPr>
        <w:t xml:space="preserve">La première vidéo, </w:t>
      </w:r>
      <w:r>
        <w:rPr>
          <w:rFonts w:asciiTheme="minorHAnsi" w:hAnsiTheme="minorHAnsi" w:cs="Calibri"/>
        </w:rPr>
        <w:t>elle</w:t>
      </w:r>
      <w:r w:rsidRPr="007F7785">
        <w:rPr>
          <w:rFonts w:asciiTheme="minorHAnsi" w:hAnsiTheme="minorHAnsi" w:cs="Calibri"/>
        </w:rPr>
        <w:t xml:space="preserve"> </w:t>
      </w:r>
      <w:r>
        <w:rPr>
          <w:rFonts w:asciiTheme="minorHAnsi" w:hAnsiTheme="minorHAnsi" w:cs="Calibri"/>
        </w:rPr>
        <w:t xml:space="preserve">la </w:t>
      </w:r>
      <w:r w:rsidRPr="007F7785">
        <w:rPr>
          <w:rFonts w:asciiTheme="minorHAnsi" w:hAnsiTheme="minorHAnsi" w:cs="Calibri"/>
        </w:rPr>
        <w:t>re</w:t>
      </w:r>
      <w:r>
        <w:rPr>
          <w:rFonts w:asciiTheme="minorHAnsi" w:hAnsiTheme="minorHAnsi" w:cs="Calibri"/>
        </w:rPr>
        <w:t>r</w:t>
      </w:r>
      <w:r w:rsidRPr="007F7785">
        <w:rPr>
          <w:rFonts w:asciiTheme="minorHAnsi" w:hAnsiTheme="minorHAnsi" w:cs="Calibri"/>
        </w:rPr>
        <w:t>egarde</w:t>
      </w:r>
      <w:r>
        <w:rPr>
          <w:rFonts w:asciiTheme="minorHAnsi" w:hAnsiTheme="minorHAnsi" w:cs="Calibri"/>
        </w:rPr>
        <w:t xml:space="preserve"> </w:t>
      </w:r>
      <w:r w:rsidR="00AF5AA9">
        <w:rPr>
          <w:rFonts w:asciiTheme="minorHAnsi" w:hAnsiTheme="minorHAnsi" w:cs="Calibri"/>
        </w:rPr>
        <w:t>trois</w:t>
      </w:r>
      <w:r>
        <w:rPr>
          <w:rFonts w:asciiTheme="minorHAnsi" w:hAnsiTheme="minorHAnsi" w:cs="Calibri"/>
        </w:rPr>
        <w:t xml:space="preserve"> fois pour vérifier s’il y a des effets visuels étranges</w:t>
      </w:r>
      <w:r w:rsidRPr="007F7785">
        <w:rPr>
          <w:rFonts w:asciiTheme="minorHAnsi" w:hAnsiTheme="minorHAnsi" w:cs="Calibri"/>
        </w:rPr>
        <w:t>.</w:t>
      </w:r>
    </w:p>
    <w:p w14:paraId="0AE5A279" w14:textId="77777777" w:rsidR="00C40E72" w:rsidRDefault="00C40E72" w:rsidP="00C40E72">
      <w:pPr>
        <w:pStyle w:val="Paragraphedeliste"/>
        <w:numPr>
          <w:ilvl w:val="0"/>
          <w:numId w:val="75"/>
        </w:numPr>
        <w:rPr>
          <w:rFonts w:asciiTheme="minorHAnsi" w:hAnsiTheme="minorHAnsi" w:cs="Calibri"/>
        </w:rPr>
      </w:pPr>
      <w:r w:rsidRPr="007F7785">
        <w:rPr>
          <w:rFonts w:asciiTheme="minorHAnsi" w:hAnsiTheme="minorHAnsi" w:cs="Calibri"/>
        </w:rPr>
        <w:t xml:space="preserve">Avant-dernière vidéo, </w:t>
      </w:r>
      <w:r>
        <w:rPr>
          <w:rFonts w:asciiTheme="minorHAnsi" w:hAnsiTheme="minorHAnsi" w:cs="Calibri"/>
        </w:rPr>
        <w:t>elle</w:t>
      </w:r>
      <w:r w:rsidRPr="007F7785">
        <w:rPr>
          <w:rFonts w:asciiTheme="minorHAnsi" w:hAnsiTheme="minorHAnsi" w:cs="Calibri"/>
        </w:rPr>
        <w:t xml:space="preserve"> </w:t>
      </w:r>
      <w:r>
        <w:rPr>
          <w:rFonts w:asciiTheme="minorHAnsi" w:hAnsiTheme="minorHAnsi" w:cs="Calibri"/>
        </w:rPr>
        <w:t xml:space="preserve">n’a </w:t>
      </w:r>
      <w:r w:rsidRPr="007F7785">
        <w:rPr>
          <w:rFonts w:asciiTheme="minorHAnsi" w:hAnsiTheme="minorHAnsi" w:cs="Calibri"/>
        </w:rPr>
        <w:t xml:space="preserve">pas l’impression </w:t>
      </w:r>
      <w:r>
        <w:rPr>
          <w:rFonts w:asciiTheme="minorHAnsi" w:hAnsiTheme="minorHAnsi" w:cs="Calibri"/>
        </w:rPr>
        <w:t>que la plante</w:t>
      </w:r>
      <w:r w:rsidRPr="007F7785">
        <w:rPr>
          <w:rFonts w:asciiTheme="minorHAnsi" w:hAnsiTheme="minorHAnsi" w:cs="Calibri"/>
        </w:rPr>
        <w:t xml:space="preserve"> meurt.</w:t>
      </w:r>
    </w:p>
    <w:p w14:paraId="2696C5C3" w14:textId="77777777" w:rsidR="00C40E72" w:rsidRPr="007F7785" w:rsidRDefault="00C40E72" w:rsidP="00C40E72">
      <w:pPr>
        <w:pStyle w:val="Paragraphedeliste"/>
        <w:numPr>
          <w:ilvl w:val="0"/>
          <w:numId w:val="75"/>
        </w:numPr>
        <w:rPr>
          <w:rFonts w:asciiTheme="minorHAnsi" w:hAnsiTheme="minorHAnsi" w:cs="Calibri"/>
        </w:rPr>
      </w:pPr>
      <w:r>
        <w:rPr>
          <w:rFonts w:asciiTheme="minorHAnsi" w:hAnsiTheme="minorHAnsi" w:cs="Calibri"/>
        </w:rPr>
        <w:t>La dernière vidéo est la plus réaliste derrière la première vidéo selon lui. Elle n’a aucun défaut, sauf peut-être la tige qui ne bouge pas assez.</w:t>
      </w:r>
    </w:p>
    <w:p w14:paraId="012DA076" w14:textId="77777777" w:rsidR="00C40E72" w:rsidRPr="007F7785" w:rsidRDefault="00C40E72" w:rsidP="00C40E72">
      <w:pPr>
        <w:ind w:left="360"/>
        <w:rPr>
          <w:rFonts w:asciiTheme="minorHAnsi" w:hAnsiTheme="minorHAnsi" w:cs="Calibri"/>
        </w:rPr>
      </w:pPr>
      <w:r w:rsidRPr="007F7785">
        <w:rPr>
          <w:rFonts w:asciiTheme="minorHAnsi" w:hAnsiTheme="minorHAnsi" w:cs="Calibri"/>
        </w:rPr>
        <w:t xml:space="preserve">Retours </w:t>
      </w:r>
      <w:r>
        <w:rPr>
          <w:rFonts w:asciiTheme="minorHAnsi" w:hAnsiTheme="minorHAnsi" w:cs="Calibri"/>
        </w:rPr>
        <w:t>généraux de la première personne interrogée.</w:t>
      </w:r>
    </w:p>
    <w:p w14:paraId="7796320A" w14:textId="7B94C8E6" w:rsidR="00BC7400" w:rsidRDefault="00BC7400" w:rsidP="00C40E72">
      <w:pPr>
        <w:pStyle w:val="Paragraphedeliste"/>
        <w:numPr>
          <w:ilvl w:val="0"/>
          <w:numId w:val="76"/>
        </w:numPr>
        <w:rPr>
          <w:rFonts w:asciiTheme="minorHAnsi" w:hAnsiTheme="minorHAnsi" w:cs="Calibri"/>
        </w:rPr>
      </w:pPr>
      <w:r>
        <w:rPr>
          <w:rFonts w:asciiTheme="minorHAnsi" w:hAnsiTheme="minorHAnsi" w:cs="Calibri"/>
        </w:rPr>
        <w:t>Ne connaissait pas le mot sénescence malgré ses études en biologie, sans doute dû à l’oubli.</w:t>
      </w:r>
    </w:p>
    <w:p w14:paraId="4E718171" w14:textId="7007D57E" w:rsidR="00C40E72" w:rsidRPr="007F7785" w:rsidRDefault="00C40E72" w:rsidP="00C40E72">
      <w:pPr>
        <w:pStyle w:val="Paragraphedeliste"/>
        <w:numPr>
          <w:ilvl w:val="0"/>
          <w:numId w:val="76"/>
        </w:numPr>
        <w:rPr>
          <w:rFonts w:asciiTheme="minorHAnsi" w:hAnsiTheme="minorHAnsi" w:cs="Calibri"/>
        </w:rPr>
      </w:pPr>
      <w:r>
        <w:rPr>
          <w:rFonts w:asciiTheme="minorHAnsi" w:hAnsiTheme="minorHAnsi" w:cs="Calibri"/>
        </w:rPr>
        <w:t>Elle</w:t>
      </w:r>
      <w:r w:rsidRPr="007F7785">
        <w:rPr>
          <w:rFonts w:asciiTheme="minorHAnsi" w:hAnsiTheme="minorHAnsi" w:cs="Calibri"/>
        </w:rPr>
        <w:t xml:space="preserve"> </w:t>
      </w:r>
      <w:r w:rsidR="00DF7C82">
        <w:rPr>
          <w:rFonts w:asciiTheme="minorHAnsi" w:hAnsiTheme="minorHAnsi" w:cs="Calibri"/>
        </w:rPr>
        <w:t>se souvenait des trois effets visuels pendant le questionnaire</w:t>
      </w:r>
      <w:r w:rsidRPr="007F7785">
        <w:rPr>
          <w:rFonts w:asciiTheme="minorHAnsi" w:hAnsiTheme="minorHAnsi" w:cs="Calibri"/>
        </w:rPr>
        <w:t>.</w:t>
      </w:r>
    </w:p>
    <w:p w14:paraId="0689F0BF" w14:textId="70C5D1A0" w:rsidR="00C40E72" w:rsidRPr="007F7785" w:rsidRDefault="00BC7400" w:rsidP="00C40E72">
      <w:pPr>
        <w:pStyle w:val="Paragraphedeliste"/>
        <w:numPr>
          <w:ilvl w:val="0"/>
          <w:numId w:val="76"/>
        </w:numPr>
        <w:rPr>
          <w:rFonts w:asciiTheme="minorHAnsi" w:hAnsiTheme="minorHAnsi" w:cs="Calibri"/>
        </w:rPr>
      </w:pPr>
      <w:r>
        <w:rPr>
          <w:rFonts w:asciiTheme="minorHAnsi" w:hAnsiTheme="minorHAnsi" w:cs="Calibri"/>
        </w:rPr>
        <w:t>Pense que c’est le changement de couleur qui est le plus représentatif de la sénescence.</w:t>
      </w:r>
    </w:p>
    <w:p w14:paraId="26021121" w14:textId="0744A1E1" w:rsidR="00C40E72" w:rsidRPr="007F7785" w:rsidRDefault="00C40E72" w:rsidP="00C40E72">
      <w:pPr>
        <w:rPr>
          <w:rFonts w:asciiTheme="minorHAnsi" w:hAnsiTheme="minorHAnsi" w:cs="Calibri"/>
        </w:rPr>
      </w:pPr>
      <w:r w:rsidRPr="007F7785">
        <w:rPr>
          <w:rFonts w:asciiTheme="minorHAnsi" w:hAnsiTheme="minorHAnsi" w:cs="Calibri"/>
        </w:rPr>
        <w:t xml:space="preserve">Durée totale : </w:t>
      </w:r>
      <w:r w:rsidR="00546C41">
        <w:rPr>
          <w:rFonts w:asciiTheme="minorHAnsi" w:hAnsiTheme="minorHAnsi" w:cs="Calibri"/>
        </w:rPr>
        <w:t>20</w:t>
      </w:r>
      <w:r w:rsidRPr="007F7785">
        <w:rPr>
          <w:rFonts w:asciiTheme="minorHAnsi" w:hAnsiTheme="minorHAnsi" w:cs="Calibri"/>
        </w:rPr>
        <w:t xml:space="preserve"> minutes.</w:t>
      </w:r>
    </w:p>
    <w:p w14:paraId="3857E08D" w14:textId="77777777" w:rsidR="00C40E72" w:rsidRDefault="00C40E72" w:rsidP="00C40E72">
      <w:pPr>
        <w:pStyle w:val="Paragraphedeliste"/>
        <w:numPr>
          <w:ilvl w:val="0"/>
          <w:numId w:val="54"/>
        </w:numPr>
        <w:rPr>
          <w:rFonts w:asciiTheme="minorHAnsi" w:hAnsiTheme="minorHAnsi" w:cs="Calibri"/>
        </w:rPr>
      </w:pPr>
      <w:r w:rsidRPr="007F7785">
        <w:rPr>
          <w:rFonts w:asciiTheme="minorHAnsi" w:hAnsiTheme="minorHAnsi" w:cs="Calibri"/>
        </w:rPr>
        <w:t>Avez-vous eu le sentiment de comprendre ce qui était attendu dans ce questionnaire ?</w:t>
      </w:r>
    </w:p>
    <w:p w14:paraId="1E4E5897" w14:textId="77777777" w:rsidR="00C40E72" w:rsidRDefault="00C40E72" w:rsidP="00C40E72">
      <w:pPr>
        <w:rPr>
          <w:rFonts w:asciiTheme="minorHAnsi" w:hAnsiTheme="minorHAnsi" w:cs="Calibri"/>
        </w:rPr>
      </w:pPr>
      <w:r>
        <w:rPr>
          <w:rFonts w:asciiTheme="minorHAnsi" w:hAnsiTheme="minorHAnsi" w:cs="Calibri"/>
        </w:rPr>
        <w:t>Oui.</w:t>
      </w:r>
    </w:p>
    <w:p w14:paraId="3EA96AC1" w14:textId="77777777" w:rsidR="00C40E72" w:rsidRDefault="00C40E72" w:rsidP="00C40E72">
      <w:pPr>
        <w:pStyle w:val="Paragraphedeliste"/>
        <w:numPr>
          <w:ilvl w:val="0"/>
          <w:numId w:val="55"/>
        </w:numPr>
        <w:rPr>
          <w:rFonts w:asciiTheme="minorHAnsi" w:hAnsiTheme="minorHAnsi" w:cs="Calibri"/>
        </w:rPr>
      </w:pPr>
      <w:r w:rsidRPr="007F7785">
        <w:rPr>
          <w:rFonts w:asciiTheme="minorHAnsi" w:hAnsiTheme="minorHAnsi" w:cs="Calibri"/>
        </w:rPr>
        <w:t>Vous trouvez les vidéos et les effets visuels bien visibles ?</w:t>
      </w:r>
    </w:p>
    <w:p w14:paraId="0471360C" w14:textId="698DC394" w:rsidR="00C40E72" w:rsidRPr="006761E7" w:rsidRDefault="00C40E72" w:rsidP="00C40E72">
      <w:pPr>
        <w:rPr>
          <w:rFonts w:asciiTheme="minorHAnsi" w:hAnsiTheme="minorHAnsi" w:cs="Calibri"/>
        </w:rPr>
      </w:pPr>
      <w:r>
        <w:rPr>
          <w:rFonts w:asciiTheme="minorHAnsi" w:hAnsiTheme="minorHAnsi" w:cs="Calibri"/>
        </w:rPr>
        <w:t>Oui</w:t>
      </w:r>
      <w:r w:rsidR="00DF0154">
        <w:rPr>
          <w:rFonts w:asciiTheme="minorHAnsi" w:hAnsiTheme="minorHAnsi" w:cs="Calibri"/>
        </w:rPr>
        <w:t>. Je n’ai pas trouvé les effets irréalistes. Aucunes courbures ne m’a vraiment dérangé.</w:t>
      </w:r>
    </w:p>
    <w:p w14:paraId="06332C3A" w14:textId="77777777" w:rsidR="00C40E72" w:rsidRPr="007F7785" w:rsidRDefault="00C40E72" w:rsidP="00C40E72">
      <w:pPr>
        <w:pStyle w:val="Paragraphedeliste"/>
        <w:numPr>
          <w:ilvl w:val="0"/>
          <w:numId w:val="55"/>
        </w:numPr>
        <w:rPr>
          <w:rFonts w:asciiTheme="minorHAnsi" w:hAnsiTheme="minorHAnsi" w:cs="Calibri"/>
        </w:rPr>
      </w:pPr>
      <w:r w:rsidRPr="007F7785">
        <w:rPr>
          <w:rFonts w:asciiTheme="minorHAnsi" w:hAnsiTheme="minorHAnsi" w:cs="Calibri"/>
        </w:rPr>
        <w:t>Vous trouvez les questions compréhensibles ?</w:t>
      </w:r>
    </w:p>
    <w:p w14:paraId="74345395" w14:textId="32B9F57C" w:rsidR="00C40E72" w:rsidRDefault="00C40E72" w:rsidP="00C40E72">
      <w:pPr>
        <w:rPr>
          <w:rFonts w:asciiTheme="minorHAnsi" w:hAnsiTheme="minorHAnsi" w:cs="Calibri"/>
        </w:rPr>
      </w:pPr>
      <w:r>
        <w:rPr>
          <w:rFonts w:asciiTheme="minorHAnsi" w:hAnsiTheme="minorHAnsi" w:cs="Calibri"/>
        </w:rPr>
        <w:t>Oui.</w:t>
      </w:r>
    </w:p>
    <w:p w14:paraId="167762E8" w14:textId="77777777" w:rsidR="00C40E72" w:rsidRPr="007F7785" w:rsidRDefault="00C40E72" w:rsidP="00C40E72">
      <w:pPr>
        <w:pStyle w:val="Paragraphedeliste"/>
        <w:numPr>
          <w:ilvl w:val="0"/>
          <w:numId w:val="55"/>
        </w:numPr>
        <w:rPr>
          <w:rFonts w:asciiTheme="minorHAnsi" w:hAnsiTheme="minorHAnsi" w:cs="Calibri"/>
        </w:rPr>
      </w:pPr>
      <w:r w:rsidRPr="007F7785">
        <w:rPr>
          <w:rFonts w:asciiTheme="minorHAnsi" w:hAnsiTheme="minorHAnsi" w:cs="Calibri"/>
        </w:rPr>
        <w:t>Maintenant que je vous ai expliqué de vive voix ce que je veux évaluer, est-ce que vous reformuleriez les questions du formulaire ? Si oui, comment ?</w:t>
      </w:r>
    </w:p>
    <w:p w14:paraId="6F752B20" w14:textId="38CDF5B0" w:rsidR="00C40E72" w:rsidRPr="009515DD" w:rsidRDefault="00C40E72" w:rsidP="00C40E72">
      <w:pPr>
        <w:rPr>
          <w:rFonts w:asciiTheme="minorHAnsi" w:hAnsiTheme="minorHAnsi" w:cs="Calibri"/>
        </w:rPr>
      </w:pPr>
      <w:r>
        <w:rPr>
          <w:rFonts w:asciiTheme="minorHAnsi" w:hAnsiTheme="minorHAnsi" w:cs="Calibri"/>
        </w:rPr>
        <w:t>Je ne les reformulerais pas</w:t>
      </w:r>
      <w:r w:rsidR="007A1085">
        <w:rPr>
          <w:rFonts w:asciiTheme="minorHAnsi" w:hAnsiTheme="minorHAnsi" w:cs="Calibri"/>
        </w:rPr>
        <w:t>.</w:t>
      </w:r>
    </w:p>
    <w:p w14:paraId="3BA14389" w14:textId="2D31907C" w:rsidR="00977F0B" w:rsidRDefault="00977F0B" w:rsidP="00977F0B">
      <w:pPr>
        <w:rPr>
          <w:rFonts w:asciiTheme="minorHAnsi" w:hAnsiTheme="minorHAnsi" w:cs="Calibri"/>
          <w:sz w:val="32"/>
          <w:szCs w:val="32"/>
        </w:rPr>
      </w:pPr>
      <w:r w:rsidRPr="0068554F">
        <w:rPr>
          <w:rFonts w:asciiTheme="minorHAnsi" w:hAnsiTheme="minorHAnsi" w:cs="Calibri"/>
          <w:sz w:val="32"/>
          <w:szCs w:val="32"/>
        </w:rPr>
        <w:lastRenderedPageBreak/>
        <w:t xml:space="preserve">Annexe </w:t>
      </w:r>
      <w:r>
        <w:rPr>
          <w:rFonts w:asciiTheme="minorHAnsi" w:hAnsiTheme="minorHAnsi" w:cs="Calibri"/>
          <w:sz w:val="32"/>
          <w:szCs w:val="32"/>
        </w:rPr>
        <w:t>6</w:t>
      </w:r>
      <w:r w:rsidRPr="0068554F">
        <w:rPr>
          <w:rFonts w:asciiTheme="minorHAnsi" w:hAnsiTheme="minorHAnsi" w:cs="Calibri"/>
          <w:sz w:val="32"/>
          <w:szCs w:val="32"/>
        </w:rPr>
        <w:t xml:space="preserve"> : </w:t>
      </w:r>
      <w:r>
        <w:rPr>
          <w:rFonts w:asciiTheme="minorHAnsi" w:hAnsiTheme="minorHAnsi" w:cs="Calibri"/>
          <w:sz w:val="32"/>
          <w:szCs w:val="32"/>
        </w:rPr>
        <w:t>Questionnaire</w:t>
      </w:r>
    </w:p>
    <w:p w14:paraId="1141279F" w14:textId="0B99A74D" w:rsidR="00977F0B" w:rsidRPr="00977F0B" w:rsidRDefault="00977F0B" w:rsidP="00977F0B">
      <w:pPr>
        <w:rPr>
          <w:rFonts w:asciiTheme="minorHAnsi" w:hAnsiTheme="minorHAnsi" w:cs="Calibri"/>
        </w:rPr>
      </w:pPr>
      <w:r>
        <w:rPr>
          <w:rFonts w:asciiTheme="minorHAnsi" w:hAnsiTheme="minorHAnsi" w:cs="Calibri"/>
        </w:rPr>
        <w:t>Le questionnaire sera sans aucun doute indisponible lors de votre lecture de ce mémoire ; d’où la nécessité de le retranscrire point par point ici.</w:t>
      </w:r>
    </w:p>
    <w:p w14:paraId="3FDDD0D5" w14:textId="2CC90735" w:rsidR="00977F0B" w:rsidRDefault="00977F0B" w:rsidP="00977F0B">
      <w:pPr>
        <w:jc w:val="center"/>
        <w:rPr>
          <w:rFonts w:asciiTheme="minorHAnsi" w:hAnsiTheme="minorHAnsi" w:cs="Calibri"/>
          <w:sz w:val="32"/>
          <w:szCs w:val="32"/>
        </w:rPr>
      </w:pPr>
      <w:r>
        <w:rPr>
          <w:noProof/>
        </w:rPr>
        <w:drawing>
          <wp:inline distT="0" distB="0" distL="0" distR="0" wp14:anchorId="63014F30" wp14:editId="0AEFCE46">
            <wp:extent cx="5972810" cy="6536690"/>
            <wp:effectExtent l="0" t="0" r="889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72810" cy="6536690"/>
                    </a:xfrm>
                    <a:prstGeom prst="rect">
                      <a:avLst/>
                    </a:prstGeom>
                  </pic:spPr>
                </pic:pic>
              </a:graphicData>
            </a:graphic>
          </wp:inline>
        </w:drawing>
      </w:r>
    </w:p>
    <w:p w14:paraId="37264370" w14:textId="51F5E898" w:rsidR="00977F0B" w:rsidRDefault="00977F0B" w:rsidP="008B3F5A">
      <w:pPr>
        <w:rPr>
          <w:rFonts w:asciiTheme="minorHAnsi" w:hAnsiTheme="minorHAnsi" w:cs="Calibri"/>
          <w:sz w:val="32"/>
          <w:szCs w:val="32"/>
        </w:rPr>
      </w:pPr>
    </w:p>
    <w:p w14:paraId="2FD2C56A" w14:textId="43EC3585" w:rsidR="00977F0B" w:rsidRDefault="00977F0B" w:rsidP="008B3F5A">
      <w:pPr>
        <w:rPr>
          <w:rFonts w:asciiTheme="minorHAnsi" w:hAnsiTheme="minorHAnsi" w:cs="Calibri"/>
          <w:sz w:val="32"/>
          <w:szCs w:val="32"/>
        </w:rPr>
      </w:pPr>
    </w:p>
    <w:p w14:paraId="2FA031C6" w14:textId="6411F389" w:rsidR="00977F0B" w:rsidRDefault="00977F0B" w:rsidP="00977F0B">
      <w:pPr>
        <w:jc w:val="center"/>
        <w:rPr>
          <w:rFonts w:asciiTheme="minorHAnsi" w:hAnsiTheme="minorHAnsi" w:cs="Calibri"/>
          <w:sz w:val="32"/>
          <w:szCs w:val="32"/>
        </w:rPr>
      </w:pPr>
      <w:r>
        <w:rPr>
          <w:noProof/>
        </w:rPr>
        <w:lastRenderedPageBreak/>
        <w:drawing>
          <wp:inline distT="0" distB="0" distL="0" distR="0" wp14:anchorId="6009EF63" wp14:editId="077D116B">
            <wp:extent cx="5338752" cy="832501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42749" cy="8331249"/>
                    </a:xfrm>
                    <a:prstGeom prst="rect">
                      <a:avLst/>
                    </a:prstGeom>
                  </pic:spPr>
                </pic:pic>
              </a:graphicData>
            </a:graphic>
          </wp:inline>
        </w:drawing>
      </w:r>
    </w:p>
    <w:p w14:paraId="7698DFD9" w14:textId="1DB8CD5B" w:rsidR="00977F0B" w:rsidRDefault="00977F0B" w:rsidP="00977F0B">
      <w:pPr>
        <w:jc w:val="center"/>
        <w:rPr>
          <w:rFonts w:asciiTheme="minorHAnsi" w:hAnsiTheme="minorHAnsi" w:cs="Calibri"/>
          <w:sz w:val="32"/>
          <w:szCs w:val="32"/>
        </w:rPr>
      </w:pPr>
      <w:r>
        <w:rPr>
          <w:noProof/>
        </w:rPr>
        <w:lastRenderedPageBreak/>
        <w:drawing>
          <wp:inline distT="0" distB="0" distL="0" distR="0" wp14:anchorId="00BC03D5" wp14:editId="7340F30A">
            <wp:extent cx="4829589" cy="7905697"/>
            <wp:effectExtent l="0" t="0" r="9525"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32346" cy="7910210"/>
                    </a:xfrm>
                    <a:prstGeom prst="rect">
                      <a:avLst/>
                    </a:prstGeom>
                  </pic:spPr>
                </pic:pic>
              </a:graphicData>
            </a:graphic>
          </wp:inline>
        </w:drawing>
      </w:r>
    </w:p>
    <w:p w14:paraId="501F92DA" w14:textId="102351E4" w:rsidR="00977F0B" w:rsidRDefault="00977F0B" w:rsidP="00977F0B">
      <w:pPr>
        <w:jc w:val="center"/>
        <w:rPr>
          <w:rFonts w:asciiTheme="minorHAnsi" w:hAnsiTheme="minorHAnsi" w:cs="Calibri"/>
          <w:sz w:val="32"/>
          <w:szCs w:val="32"/>
        </w:rPr>
      </w:pPr>
      <w:r>
        <w:rPr>
          <w:noProof/>
        </w:rPr>
        <w:lastRenderedPageBreak/>
        <w:drawing>
          <wp:inline distT="0" distB="0" distL="0" distR="0" wp14:anchorId="5957A119" wp14:editId="6003E2DE">
            <wp:extent cx="4763888" cy="8022866"/>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64943" cy="8024643"/>
                    </a:xfrm>
                    <a:prstGeom prst="rect">
                      <a:avLst/>
                    </a:prstGeom>
                  </pic:spPr>
                </pic:pic>
              </a:graphicData>
            </a:graphic>
          </wp:inline>
        </w:drawing>
      </w:r>
    </w:p>
    <w:p w14:paraId="35194325" w14:textId="6DE7F9B9" w:rsidR="00977F0B" w:rsidRDefault="00977F0B" w:rsidP="00977F0B">
      <w:pPr>
        <w:jc w:val="center"/>
        <w:rPr>
          <w:rFonts w:asciiTheme="minorHAnsi" w:hAnsiTheme="minorHAnsi" w:cs="Calibri"/>
          <w:sz w:val="32"/>
          <w:szCs w:val="32"/>
        </w:rPr>
      </w:pPr>
      <w:r>
        <w:rPr>
          <w:noProof/>
        </w:rPr>
        <w:lastRenderedPageBreak/>
        <w:drawing>
          <wp:inline distT="0" distB="0" distL="0" distR="0" wp14:anchorId="37AEE9C7" wp14:editId="6196B699">
            <wp:extent cx="4847148" cy="79704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49112" cy="7973644"/>
                    </a:xfrm>
                    <a:prstGeom prst="rect">
                      <a:avLst/>
                    </a:prstGeom>
                  </pic:spPr>
                </pic:pic>
              </a:graphicData>
            </a:graphic>
          </wp:inline>
        </w:drawing>
      </w:r>
    </w:p>
    <w:p w14:paraId="2BB52F4B" w14:textId="3F020468" w:rsidR="00977F0B" w:rsidRDefault="00977F0B" w:rsidP="00977F0B">
      <w:pPr>
        <w:jc w:val="center"/>
        <w:rPr>
          <w:rFonts w:asciiTheme="minorHAnsi" w:hAnsiTheme="minorHAnsi" w:cs="Calibri"/>
          <w:sz w:val="32"/>
          <w:szCs w:val="32"/>
        </w:rPr>
      </w:pPr>
      <w:r>
        <w:rPr>
          <w:noProof/>
        </w:rPr>
        <w:lastRenderedPageBreak/>
        <w:drawing>
          <wp:inline distT="0" distB="0" distL="0" distR="0" wp14:anchorId="249ED2E3" wp14:editId="4C179027">
            <wp:extent cx="4751732" cy="7942749"/>
            <wp:effectExtent l="0" t="0" r="0" b="127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53512" cy="7945724"/>
                    </a:xfrm>
                    <a:prstGeom prst="rect">
                      <a:avLst/>
                    </a:prstGeom>
                  </pic:spPr>
                </pic:pic>
              </a:graphicData>
            </a:graphic>
          </wp:inline>
        </w:drawing>
      </w:r>
    </w:p>
    <w:p w14:paraId="2BF30262" w14:textId="32FC2375" w:rsidR="00977F0B" w:rsidRDefault="00977F0B" w:rsidP="00977F0B">
      <w:pPr>
        <w:jc w:val="center"/>
        <w:rPr>
          <w:rFonts w:asciiTheme="minorHAnsi" w:hAnsiTheme="minorHAnsi" w:cs="Calibri"/>
          <w:sz w:val="32"/>
          <w:szCs w:val="32"/>
        </w:rPr>
      </w:pPr>
      <w:r>
        <w:rPr>
          <w:noProof/>
        </w:rPr>
        <w:lastRenderedPageBreak/>
        <w:drawing>
          <wp:inline distT="0" distB="0" distL="0" distR="0" wp14:anchorId="582FDA2C" wp14:editId="5A0021CB">
            <wp:extent cx="4801097" cy="800182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02812" cy="8004687"/>
                    </a:xfrm>
                    <a:prstGeom prst="rect">
                      <a:avLst/>
                    </a:prstGeom>
                  </pic:spPr>
                </pic:pic>
              </a:graphicData>
            </a:graphic>
          </wp:inline>
        </w:drawing>
      </w:r>
    </w:p>
    <w:p w14:paraId="3F75198E" w14:textId="0A6237DA" w:rsidR="00977F0B" w:rsidRDefault="00977F0B" w:rsidP="008B3F5A">
      <w:pPr>
        <w:rPr>
          <w:rFonts w:asciiTheme="minorHAnsi" w:hAnsiTheme="minorHAnsi" w:cs="Calibri"/>
          <w:sz w:val="32"/>
          <w:szCs w:val="32"/>
        </w:rPr>
      </w:pPr>
    </w:p>
    <w:p w14:paraId="750562CF" w14:textId="66BA9643" w:rsidR="00977F0B" w:rsidRDefault="00977F0B" w:rsidP="00977F0B">
      <w:pPr>
        <w:jc w:val="center"/>
        <w:rPr>
          <w:rFonts w:asciiTheme="minorHAnsi" w:hAnsiTheme="minorHAnsi" w:cs="Calibri"/>
          <w:sz w:val="32"/>
          <w:szCs w:val="32"/>
        </w:rPr>
      </w:pPr>
      <w:r>
        <w:rPr>
          <w:noProof/>
        </w:rPr>
        <w:drawing>
          <wp:inline distT="0" distB="0" distL="0" distR="0" wp14:anchorId="0DE9357A" wp14:editId="2EDB7A8D">
            <wp:extent cx="4788259" cy="77249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89972" cy="7727689"/>
                    </a:xfrm>
                    <a:prstGeom prst="rect">
                      <a:avLst/>
                    </a:prstGeom>
                  </pic:spPr>
                </pic:pic>
              </a:graphicData>
            </a:graphic>
          </wp:inline>
        </w:drawing>
      </w:r>
    </w:p>
    <w:p w14:paraId="358C703B" w14:textId="77777777" w:rsidR="00977F0B" w:rsidRDefault="00977F0B" w:rsidP="008B3F5A">
      <w:pPr>
        <w:rPr>
          <w:rFonts w:asciiTheme="minorHAnsi" w:hAnsiTheme="minorHAnsi" w:cs="Calibri"/>
          <w:sz w:val="32"/>
          <w:szCs w:val="32"/>
        </w:rPr>
      </w:pPr>
    </w:p>
    <w:p w14:paraId="24B96234" w14:textId="1536B318" w:rsidR="008B3F5A" w:rsidRPr="0068554F" w:rsidRDefault="008B3F5A" w:rsidP="008B3F5A">
      <w:pPr>
        <w:rPr>
          <w:rFonts w:asciiTheme="minorHAnsi" w:hAnsiTheme="minorHAnsi" w:cs="Calibri"/>
          <w:sz w:val="32"/>
          <w:szCs w:val="32"/>
        </w:rPr>
      </w:pPr>
      <w:r w:rsidRPr="0068554F">
        <w:rPr>
          <w:rFonts w:asciiTheme="minorHAnsi" w:hAnsiTheme="minorHAnsi" w:cs="Calibri"/>
          <w:sz w:val="32"/>
          <w:szCs w:val="32"/>
        </w:rPr>
        <w:t xml:space="preserve">Annexe </w:t>
      </w:r>
      <w:r w:rsidR="00977F0B">
        <w:rPr>
          <w:rFonts w:asciiTheme="minorHAnsi" w:hAnsiTheme="minorHAnsi" w:cs="Calibri"/>
          <w:sz w:val="32"/>
          <w:szCs w:val="32"/>
        </w:rPr>
        <w:t>7</w:t>
      </w:r>
      <w:r w:rsidRPr="0068554F">
        <w:rPr>
          <w:rFonts w:asciiTheme="minorHAnsi" w:hAnsiTheme="minorHAnsi" w:cs="Calibri"/>
          <w:sz w:val="32"/>
          <w:szCs w:val="32"/>
        </w:rPr>
        <w:t xml:space="preserve"> : </w:t>
      </w:r>
      <w:r>
        <w:rPr>
          <w:rFonts w:asciiTheme="minorHAnsi" w:hAnsiTheme="minorHAnsi" w:cs="Calibri"/>
          <w:sz w:val="32"/>
          <w:szCs w:val="32"/>
        </w:rPr>
        <w:t xml:space="preserve">Résultats </w:t>
      </w:r>
      <w:r w:rsidR="003B7908">
        <w:rPr>
          <w:rFonts w:asciiTheme="minorHAnsi" w:hAnsiTheme="minorHAnsi" w:cs="Calibri"/>
          <w:sz w:val="32"/>
          <w:szCs w:val="32"/>
        </w:rPr>
        <w:t xml:space="preserve">bruts </w:t>
      </w:r>
      <w:r>
        <w:rPr>
          <w:rFonts w:asciiTheme="minorHAnsi" w:hAnsiTheme="minorHAnsi" w:cs="Calibri"/>
          <w:sz w:val="32"/>
          <w:szCs w:val="32"/>
        </w:rPr>
        <w:t>du questionnaire</w:t>
      </w:r>
    </w:p>
    <w:p w14:paraId="455B1FB0" w14:textId="4334FAD1" w:rsidR="008B3F5A" w:rsidRDefault="00D22916" w:rsidP="008B3F5A">
      <w:pPr>
        <w:rPr>
          <w:rFonts w:asciiTheme="minorHAnsi" w:hAnsiTheme="minorHAnsi" w:cs="Calibri"/>
          <w:sz w:val="20"/>
          <w:szCs w:val="20"/>
        </w:rPr>
      </w:pPr>
      <w:r>
        <w:rPr>
          <w:rFonts w:asciiTheme="minorHAnsi" w:hAnsiTheme="minorHAnsi" w:cs="Calibri"/>
          <w:sz w:val="20"/>
          <w:szCs w:val="20"/>
        </w:rPr>
        <w:t xml:space="preserve">Première animation : Tous les effets visuels réunis </w:t>
      </w:r>
    </w:p>
    <w:p w14:paraId="6286E975" w14:textId="47EE757B" w:rsidR="00D22916" w:rsidRPr="008B3F5A" w:rsidRDefault="00D22916" w:rsidP="008B3F5A">
      <w:pPr>
        <w:rPr>
          <w:rFonts w:asciiTheme="minorHAnsi" w:hAnsiTheme="minorHAnsi" w:cs="Calibri"/>
          <w:sz w:val="20"/>
          <w:szCs w:val="20"/>
        </w:rPr>
      </w:pPr>
      <w:r>
        <w:rPr>
          <w:noProof/>
        </w:rPr>
        <w:drawing>
          <wp:inline distT="0" distB="0" distL="0" distR="0" wp14:anchorId="221DCE9F" wp14:editId="7143D4AC">
            <wp:extent cx="5972810" cy="5895975"/>
            <wp:effectExtent l="0" t="0" r="889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72810" cy="5895975"/>
                    </a:xfrm>
                    <a:prstGeom prst="rect">
                      <a:avLst/>
                    </a:prstGeom>
                  </pic:spPr>
                </pic:pic>
              </a:graphicData>
            </a:graphic>
          </wp:inline>
        </w:drawing>
      </w:r>
    </w:p>
    <w:p w14:paraId="58D041C8" w14:textId="77777777" w:rsidR="00D22916" w:rsidRDefault="00D22916" w:rsidP="00D22916">
      <w:pPr>
        <w:rPr>
          <w:rFonts w:asciiTheme="minorHAnsi" w:hAnsiTheme="minorHAnsi" w:cs="Calibri"/>
          <w:sz w:val="20"/>
          <w:szCs w:val="20"/>
        </w:rPr>
      </w:pPr>
    </w:p>
    <w:p w14:paraId="4F9F29B4" w14:textId="77777777" w:rsidR="00D22916" w:rsidRDefault="00D22916" w:rsidP="00D22916">
      <w:pPr>
        <w:rPr>
          <w:rFonts w:asciiTheme="minorHAnsi" w:hAnsiTheme="minorHAnsi" w:cs="Calibri"/>
          <w:sz w:val="20"/>
          <w:szCs w:val="20"/>
        </w:rPr>
      </w:pPr>
    </w:p>
    <w:p w14:paraId="007725F4" w14:textId="77777777" w:rsidR="00D22916" w:rsidRDefault="00D22916" w:rsidP="00D22916">
      <w:pPr>
        <w:rPr>
          <w:rFonts w:asciiTheme="minorHAnsi" w:hAnsiTheme="minorHAnsi" w:cs="Calibri"/>
          <w:sz w:val="20"/>
          <w:szCs w:val="20"/>
        </w:rPr>
      </w:pPr>
    </w:p>
    <w:p w14:paraId="37A4B756" w14:textId="77777777" w:rsidR="00D22916" w:rsidRDefault="00D22916" w:rsidP="00D22916">
      <w:pPr>
        <w:rPr>
          <w:rFonts w:asciiTheme="minorHAnsi" w:hAnsiTheme="minorHAnsi" w:cs="Calibri"/>
          <w:sz w:val="20"/>
          <w:szCs w:val="20"/>
        </w:rPr>
      </w:pPr>
    </w:p>
    <w:p w14:paraId="17EC6611" w14:textId="77777777" w:rsidR="00D22916" w:rsidRDefault="00D22916" w:rsidP="00D22916">
      <w:pPr>
        <w:rPr>
          <w:rFonts w:asciiTheme="minorHAnsi" w:hAnsiTheme="minorHAnsi" w:cs="Calibri"/>
          <w:sz w:val="20"/>
          <w:szCs w:val="20"/>
        </w:rPr>
      </w:pPr>
    </w:p>
    <w:p w14:paraId="691E5FA9" w14:textId="77777777" w:rsidR="00D22916" w:rsidRDefault="00D22916" w:rsidP="00D22916">
      <w:pPr>
        <w:rPr>
          <w:rFonts w:asciiTheme="minorHAnsi" w:hAnsiTheme="minorHAnsi" w:cs="Calibri"/>
          <w:sz w:val="20"/>
          <w:szCs w:val="20"/>
        </w:rPr>
      </w:pPr>
    </w:p>
    <w:p w14:paraId="3BF0C318" w14:textId="379F44CF" w:rsidR="00D22916" w:rsidRDefault="00D22916" w:rsidP="00D22916">
      <w:pPr>
        <w:rPr>
          <w:rFonts w:asciiTheme="minorHAnsi" w:hAnsiTheme="minorHAnsi" w:cs="Calibri"/>
          <w:sz w:val="20"/>
          <w:szCs w:val="20"/>
        </w:rPr>
      </w:pPr>
      <w:r>
        <w:rPr>
          <w:rFonts w:asciiTheme="minorHAnsi" w:hAnsiTheme="minorHAnsi" w:cs="Calibri"/>
          <w:sz w:val="20"/>
          <w:szCs w:val="20"/>
        </w:rPr>
        <w:t xml:space="preserve">Seconde animation : </w:t>
      </w:r>
      <w:r w:rsidR="00F10722">
        <w:rPr>
          <w:rFonts w:asciiTheme="minorHAnsi" w:hAnsiTheme="minorHAnsi" w:cs="Calibri"/>
          <w:sz w:val="20"/>
          <w:szCs w:val="20"/>
        </w:rPr>
        <w:t>Repli des feuilles</w:t>
      </w:r>
      <w:r>
        <w:rPr>
          <w:rFonts w:asciiTheme="minorHAnsi" w:hAnsiTheme="minorHAnsi" w:cs="Calibri"/>
          <w:sz w:val="20"/>
          <w:szCs w:val="20"/>
        </w:rPr>
        <w:t xml:space="preserve"> </w:t>
      </w:r>
    </w:p>
    <w:p w14:paraId="6804ACA5" w14:textId="61B35FE4" w:rsidR="00D22916" w:rsidRDefault="00D22916" w:rsidP="00D22916">
      <w:pPr>
        <w:rPr>
          <w:rFonts w:asciiTheme="minorHAnsi" w:hAnsiTheme="minorHAnsi" w:cs="Calibri"/>
          <w:sz w:val="20"/>
          <w:szCs w:val="20"/>
        </w:rPr>
      </w:pPr>
      <w:r>
        <w:rPr>
          <w:noProof/>
        </w:rPr>
        <w:drawing>
          <wp:inline distT="0" distB="0" distL="0" distR="0" wp14:anchorId="3972A783" wp14:editId="2086BDDE">
            <wp:extent cx="5972810" cy="5859145"/>
            <wp:effectExtent l="0" t="0" r="889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72810" cy="5859145"/>
                    </a:xfrm>
                    <a:prstGeom prst="rect">
                      <a:avLst/>
                    </a:prstGeom>
                  </pic:spPr>
                </pic:pic>
              </a:graphicData>
            </a:graphic>
          </wp:inline>
        </w:drawing>
      </w:r>
    </w:p>
    <w:p w14:paraId="38F65B5E" w14:textId="4D48C537" w:rsidR="00D22916" w:rsidRDefault="00D22916" w:rsidP="006B77C3">
      <w:pPr>
        <w:pStyle w:val="Titre1"/>
        <w:rPr>
          <w:rFonts w:asciiTheme="minorHAnsi" w:hAnsiTheme="minorHAnsi" w:cs="Calibri"/>
          <w:noProof/>
        </w:rPr>
      </w:pPr>
    </w:p>
    <w:p w14:paraId="7BC29B41" w14:textId="73CB095E" w:rsidR="00D22916" w:rsidRDefault="00D22916" w:rsidP="00D22916"/>
    <w:p w14:paraId="4F33459F" w14:textId="7D02C2F1" w:rsidR="00D22916" w:rsidRDefault="00D22916" w:rsidP="00D22916"/>
    <w:p w14:paraId="6DFDA41D" w14:textId="368DE372" w:rsidR="00D22916" w:rsidRDefault="00D22916" w:rsidP="00D22916"/>
    <w:p w14:paraId="7C5B7071" w14:textId="5AF58BB2" w:rsidR="00D22916" w:rsidRDefault="00D22916" w:rsidP="00D22916"/>
    <w:p w14:paraId="4FB62EBA" w14:textId="1B2B86DD" w:rsidR="00D22916" w:rsidRDefault="00D22916" w:rsidP="00D22916"/>
    <w:p w14:paraId="6FE19856" w14:textId="03982F9C" w:rsidR="00D22916" w:rsidRDefault="00D22916" w:rsidP="00D22916">
      <w:r>
        <w:t>Troisième animation</w:t>
      </w:r>
      <w:r w:rsidR="00F10722">
        <w:t> : Affaissement de la tige et changement de texture</w:t>
      </w:r>
    </w:p>
    <w:p w14:paraId="19EE6D60" w14:textId="7925271A" w:rsidR="00D22916" w:rsidRPr="00D22916" w:rsidRDefault="00D22916" w:rsidP="00D22916">
      <w:r>
        <w:rPr>
          <w:noProof/>
        </w:rPr>
        <w:drawing>
          <wp:inline distT="0" distB="0" distL="0" distR="0" wp14:anchorId="215A0543" wp14:editId="7B05E61B">
            <wp:extent cx="5972810" cy="581469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72810" cy="5814695"/>
                    </a:xfrm>
                    <a:prstGeom prst="rect">
                      <a:avLst/>
                    </a:prstGeom>
                  </pic:spPr>
                </pic:pic>
              </a:graphicData>
            </a:graphic>
          </wp:inline>
        </w:drawing>
      </w:r>
    </w:p>
    <w:p w14:paraId="7103F93F" w14:textId="77777777" w:rsidR="00D22916" w:rsidRDefault="00D22916" w:rsidP="006B77C3">
      <w:pPr>
        <w:pStyle w:val="Titre1"/>
        <w:rPr>
          <w:rFonts w:asciiTheme="minorHAnsi" w:hAnsiTheme="minorHAnsi" w:cs="Calibri"/>
          <w:noProof/>
        </w:rPr>
      </w:pPr>
    </w:p>
    <w:p w14:paraId="36E88996" w14:textId="2C5989FA" w:rsidR="00D22916" w:rsidRDefault="00D22916" w:rsidP="006B77C3">
      <w:pPr>
        <w:pStyle w:val="Titre1"/>
        <w:rPr>
          <w:rFonts w:asciiTheme="minorHAnsi" w:hAnsiTheme="minorHAnsi" w:cs="Calibri"/>
          <w:noProof/>
        </w:rPr>
      </w:pPr>
    </w:p>
    <w:p w14:paraId="020F1284" w14:textId="17460B80" w:rsidR="00D22916" w:rsidRDefault="00D22916" w:rsidP="00D22916"/>
    <w:p w14:paraId="7533F428" w14:textId="652A9E63" w:rsidR="00D22916" w:rsidRDefault="00D22916" w:rsidP="00D22916"/>
    <w:p w14:paraId="2F0B1F8C" w14:textId="58C600B2" w:rsidR="00D22916" w:rsidRDefault="00D22916" w:rsidP="00D22916"/>
    <w:p w14:paraId="3F158767" w14:textId="37F852FC" w:rsidR="00D22916" w:rsidRDefault="00D22916" w:rsidP="00D22916"/>
    <w:p w14:paraId="4C945BD9" w14:textId="46EC3B94" w:rsidR="00D22916" w:rsidRDefault="00D22916" w:rsidP="00D22916">
      <w:r>
        <w:t>Quatrième animation</w:t>
      </w:r>
      <w:r w:rsidR="00F10722">
        <w:t> : Affaissement de la tige et repli des feuilles</w:t>
      </w:r>
    </w:p>
    <w:p w14:paraId="1240CE9D" w14:textId="79069592" w:rsidR="00D22916" w:rsidRDefault="00D22916" w:rsidP="00D22916">
      <w:r>
        <w:rPr>
          <w:noProof/>
        </w:rPr>
        <w:drawing>
          <wp:inline distT="0" distB="0" distL="0" distR="0" wp14:anchorId="7DA16E5D" wp14:editId="365514AA">
            <wp:extent cx="5972810" cy="5836920"/>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72810" cy="5836920"/>
                    </a:xfrm>
                    <a:prstGeom prst="rect">
                      <a:avLst/>
                    </a:prstGeom>
                  </pic:spPr>
                </pic:pic>
              </a:graphicData>
            </a:graphic>
          </wp:inline>
        </w:drawing>
      </w:r>
    </w:p>
    <w:p w14:paraId="0CA4FDC0" w14:textId="30A75E08" w:rsidR="00D22916" w:rsidRDefault="00D22916" w:rsidP="00D22916"/>
    <w:p w14:paraId="1FCF23FD" w14:textId="68A45489" w:rsidR="00D22916" w:rsidRDefault="00D22916" w:rsidP="00D22916"/>
    <w:p w14:paraId="034BEB62" w14:textId="1291B964" w:rsidR="00D22916" w:rsidRDefault="00D22916" w:rsidP="00D22916"/>
    <w:p w14:paraId="7B81D9F0" w14:textId="3F92CE43" w:rsidR="00D22916" w:rsidRDefault="00D22916" w:rsidP="00D22916"/>
    <w:p w14:paraId="7DFFC6C3" w14:textId="587932A8" w:rsidR="00D22916" w:rsidRDefault="00D22916" w:rsidP="00D22916"/>
    <w:p w14:paraId="3C992EC6" w14:textId="5BA4304E" w:rsidR="00D22916" w:rsidRDefault="00D22916" w:rsidP="00D22916"/>
    <w:p w14:paraId="44DDFA06" w14:textId="38C3DED8" w:rsidR="00D22916" w:rsidRDefault="00D22916" w:rsidP="00D22916"/>
    <w:p w14:paraId="4D48E533" w14:textId="38DBC252" w:rsidR="00D22916" w:rsidRDefault="00D22916" w:rsidP="00D22916">
      <w:r>
        <w:t>Cinquième animation</w:t>
      </w:r>
      <w:r w:rsidR="00F10722">
        <w:t> : Changement de texture</w:t>
      </w:r>
    </w:p>
    <w:p w14:paraId="3013F9D9" w14:textId="0A0005B7" w:rsidR="00D22916" w:rsidRPr="00D22916" w:rsidRDefault="00D22916" w:rsidP="00D22916">
      <w:r>
        <w:rPr>
          <w:noProof/>
        </w:rPr>
        <w:drawing>
          <wp:inline distT="0" distB="0" distL="0" distR="0" wp14:anchorId="3DE7F634" wp14:editId="7DF4F0B9">
            <wp:extent cx="5972810" cy="5867400"/>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72810" cy="5867400"/>
                    </a:xfrm>
                    <a:prstGeom prst="rect">
                      <a:avLst/>
                    </a:prstGeom>
                  </pic:spPr>
                </pic:pic>
              </a:graphicData>
            </a:graphic>
          </wp:inline>
        </w:drawing>
      </w:r>
    </w:p>
    <w:p w14:paraId="24BCD2A9" w14:textId="38DC00ED" w:rsidR="00D22916" w:rsidRDefault="00D22916" w:rsidP="00D22916">
      <w:pPr>
        <w:rPr>
          <w:noProof/>
        </w:rPr>
      </w:pPr>
    </w:p>
    <w:p w14:paraId="0C5AF399" w14:textId="5B7FDAFE" w:rsidR="00D22916" w:rsidRDefault="00D22916" w:rsidP="006B77C3">
      <w:pPr>
        <w:pStyle w:val="Titre1"/>
        <w:rPr>
          <w:rFonts w:asciiTheme="minorHAnsi" w:hAnsiTheme="minorHAnsi" w:cs="Calibri"/>
          <w:noProof/>
        </w:rPr>
      </w:pPr>
    </w:p>
    <w:p w14:paraId="53012720" w14:textId="6E46E332" w:rsidR="00D22916" w:rsidRDefault="00D22916" w:rsidP="00D22916"/>
    <w:p w14:paraId="3086D692" w14:textId="3FE27DF9" w:rsidR="00D22916" w:rsidRDefault="00D22916" w:rsidP="00D22916"/>
    <w:p w14:paraId="6F07989D" w14:textId="1176B31A" w:rsidR="00D22916" w:rsidRDefault="00D22916" w:rsidP="00D22916"/>
    <w:p w14:paraId="11C1ADDC" w14:textId="4E379A5A" w:rsidR="00D22916" w:rsidRDefault="00D22916" w:rsidP="00D22916"/>
    <w:p w14:paraId="462948D6" w14:textId="24650DB7" w:rsidR="00D22916" w:rsidRDefault="00D22916" w:rsidP="00D22916">
      <w:r>
        <w:t>Sixième animation</w:t>
      </w:r>
      <w:r w:rsidR="00F10722">
        <w:t> : Affaissement de la tige</w:t>
      </w:r>
    </w:p>
    <w:p w14:paraId="6400A2DE" w14:textId="5A4763BF" w:rsidR="00D22916" w:rsidRDefault="00D22916" w:rsidP="00D22916">
      <w:r>
        <w:rPr>
          <w:noProof/>
        </w:rPr>
        <w:drawing>
          <wp:inline distT="0" distB="0" distL="0" distR="0" wp14:anchorId="7AD82A34" wp14:editId="789DD6D3">
            <wp:extent cx="5972810" cy="5866765"/>
            <wp:effectExtent l="0" t="0" r="8890" b="6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72810" cy="5866765"/>
                    </a:xfrm>
                    <a:prstGeom prst="rect">
                      <a:avLst/>
                    </a:prstGeom>
                  </pic:spPr>
                </pic:pic>
              </a:graphicData>
            </a:graphic>
          </wp:inline>
        </w:drawing>
      </w:r>
    </w:p>
    <w:p w14:paraId="7FCA8367" w14:textId="172011A3" w:rsidR="00D22916" w:rsidRDefault="00D22916" w:rsidP="00D22916"/>
    <w:p w14:paraId="44516093" w14:textId="00F2B063" w:rsidR="00D22916" w:rsidRDefault="00D22916" w:rsidP="00D22916"/>
    <w:p w14:paraId="7965764A" w14:textId="4477FB28" w:rsidR="00D22916" w:rsidRDefault="00D22916" w:rsidP="00D22916"/>
    <w:p w14:paraId="49EAFFBA" w14:textId="57616660" w:rsidR="00D22916" w:rsidRDefault="00D22916" w:rsidP="00D22916"/>
    <w:p w14:paraId="4EA1489E" w14:textId="1C6BA3C7" w:rsidR="00D22916" w:rsidRDefault="00D22916" w:rsidP="00D22916"/>
    <w:p w14:paraId="6876BC9E" w14:textId="2E2EE380" w:rsidR="00D22916" w:rsidRDefault="00D22916" w:rsidP="00D22916"/>
    <w:p w14:paraId="57DA60C4" w14:textId="6FBF330A" w:rsidR="00D22916" w:rsidRDefault="00D22916" w:rsidP="00D22916"/>
    <w:p w14:paraId="1515FFCB" w14:textId="267C9460" w:rsidR="00D22916" w:rsidRDefault="00D22916" w:rsidP="00D22916">
      <w:r>
        <w:t>Septième animation</w:t>
      </w:r>
      <w:r w:rsidR="00F10722">
        <w:t> : Changement de texture et repli des feuilles</w:t>
      </w:r>
    </w:p>
    <w:p w14:paraId="2BC34CD0" w14:textId="6CAA71F1" w:rsidR="00D22916" w:rsidRDefault="00D22916" w:rsidP="00D22916">
      <w:r>
        <w:rPr>
          <w:noProof/>
        </w:rPr>
        <w:drawing>
          <wp:inline distT="0" distB="0" distL="0" distR="0" wp14:anchorId="377E14F0" wp14:editId="35111DA1">
            <wp:extent cx="5972810" cy="5896610"/>
            <wp:effectExtent l="0" t="0" r="8890" b="889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72810" cy="5896610"/>
                    </a:xfrm>
                    <a:prstGeom prst="rect">
                      <a:avLst/>
                    </a:prstGeom>
                  </pic:spPr>
                </pic:pic>
              </a:graphicData>
            </a:graphic>
          </wp:inline>
        </w:drawing>
      </w:r>
    </w:p>
    <w:p w14:paraId="61E21D30" w14:textId="3A86B758" w:rsidR="00D22916" w:rsidRDefault="00D22916" w:rsidP="00D22916"/>
    <w:p w14:paraId="5D347CF0" w14:textId="41A9F873" w:rsidR="00D22916" w:rsidRDefault="00D22916" w:rsidP="00D22916"/>
    <w:p w14:paraId="2F121468" w14:textId="220BA91C" w:rsidR="008D4632" w:rsidRPr="00C61216" w:rsidRDefault="00AE7590" w:rsidP="006B77C3">
      <w:pPr>
        <w:pStyle w:val="Titre1"/>
        <w:rPr>
          <w:rFonts w:asciiTheme="minorHAnsi" w:hAnsiTheme="minorHAnsi" w:cstheme="minorHAnsi"/>
          <w:noProof/>
        </w:rPr>
      </w:pPr>
      <w:bookmarkStart w:id="79" w:name="_Toc119874574"/>
      <w:r w:rsidRPr="00C61216">
        <w:rPr>
          <w:rFonts w:asciiTheme="minorHAnsi" w:hAnsiTheme="minorHAnsi" w:cstheme="minorHAnsi"/>
          <w:noProof/>
        </w:rPr>
        <w:lastRenderedPageBreak/>
        <w:t>Résumé</w:t>
      </w:r>
      <w:bookmarkEnd w:id="79"/>
    </w:p>
    <w:p w14:paraId="63A5A6BC" w14:textId="77777777" w:rsidR="00457A44" w:rsidRPr="00F74BC2" w:rsidRDefault="00457A44" w:rsidP="00F74BC2">
      <w:pPr>
        <w:tabs>
          <w:tab w:val="left" w:pos="2175"/>
        </w:tabs>
        <w:spacing w:after="0" w:line="360" w:lineRule="auto"/>
        <w:rPr>
          <w:rFonts w:asciiTheme="minorHAnsi" w:hAnsiTheme="minorHAnsi" w:cstheme="minorHAnsi"/>
          <w:b/>
          <w:sz w:val="20"/>
          <w:szCs w:val="20"/>
        </w:rPr>
      </w:pPr>
      <w:r w:rsidRPr="00F74BC2">
        <w:rPr>
          <w:rFonts w:asciiTheme="minorHAnsi" w:hAnsiTheme="minorHAnsi" w:cstheme="minorHAnsi"/>
          <w:b/>
          <w:sz w:val="20"/>
          <w:szCs w:val="20"/>
        </w:rPr>
        <w:t>Version française</w:t>
      </w:r>
    </w:p>
    <w:p w14:paraId="64FA59AE" w14:textId="77777777" w:rsidR="00457A44" w:rsidRPr="00C61216" w:rsidRDefault="00457A44" w:rsidP="009F5D72">
      <w:pPr>
        <w:tabs>
          <w:tab w:val="left" w:pos="2175"/>
        </w:tabs>
        <w:spacing w:line="360" w:lineRule="auto"/>
        <w:rPr>
          <w:rFonts w:asciiTheme="minorHAnsi" w:hAnsiTheme="minorHAnsi" w:cstheme="minorHAnsi"/>
          <w:sz w:val="18"/>
          <w:szCs w:val="18"/>
        </w:rPr>
      </w:pPr>
      <w:r w:rsidRPr="00C61216">
        <w:rPr>
          <w:rFonts w:asciiTheme="minorHAnsi" w:hAnsiTheme="minorHAnsi" w:cstheme="minorHAnsi"/>
          <w:sz w:val="18"/>
          <w:szCs w:val="18"/>
        </w:rPr>
        <w:t>Dans ce rapport est présenté</w:t>
      </w:r>
      <w:r w:rsidR="007439D2" w:rsidRPr="00C61216">
        <w:rPr>
          <w:rFonts w:asciiTheme="minorHAnsi" w:hAnsiTheme="minorHAnsi" w:cstheme="minorHAnsi"/>
          <w:sz w:val="18"/>
          <w:szCs w:val="18"/>
        </w:rPr>
        <w:t>e</w:t>
      </w:r>
      <w:r w:rsidRPr="00C61216">
        <w:rPr>
          <w:rFonts w:asciiTheme="minorHAnsi" w:hAnsiTheme="minorHAnsi" w:cstheme="minorHAnsi"/>
          <w:sz w:val="18"/>
          <w:szCs w:val="18"/>
        </w:rPr>
        <w:t xml:space="preserve"> ma thèse professionnelle. Celle-ci est divisée en trois parties principales.</w:t>
      </w:r>
    </w:p>
    <w:p w14:paraId="734F4AD0" w14:textId="0A3C5ACD" w:rsidR="00457A44" w:rsidRPr="00C61216" w:rsidRDefault="00457A44" w:rsidP="009F5D72">
      <w:pPr>
        <w:tabs>
          <w:tab w:val="left" w:pos="2175"/>
        </w:tabs>
        <w:spacing w:line="360" w:lineRule="auto"/>
        <w:rPr>
          <w:rFonts w:asciiTheme="minorHAnsi" w:hAnsiTheme="minorHAnsi" w:cstheme="minorHAnsi"/>
          <w:sz w:val="18"/>
          <w:szCs w:val="18"/>
        </w:rPr>
      </w:pPr>
      <w:r w:rsidRPr="00C61216">
        <w:rPr>
          <w:rFonts w:asciiTheme="minorHAnsi" w:hAnsiTheme="minorHAnsi" w:cstheme="minorHAnsi"/>
          <w:sz w:val="18"/>
          <w:szCs w:val="18"/>
        </w:rPr>
        <w:t>La première partie se consacre aux prémices du projet : je définis ma problématique et son périmètre. Je présente les prérequis nécessaires à la compréhension du vieillissement chez la plante à travers l’angle duquel je souhaite aborder mon sujet</w:t>
      </w:r>
      <w:r w:rsidR="007439D2" w:rsidRPr="00C61216">
        <w:rPr>
          <w:rFonts w:asciiTheme="minorHAnsi" w:hAnsiTheme="minorHAnsi" w:cstheme="minorHAnsi"/>
          <w:sz w:val="18"/>
          <w:szCs w:val="18"/>
        </w:rPr>
        <w:t xml:space="preserve"> : la </w:t>
      </w:r>
      <w:r w:rsidR="00CB48CC" w:rsidRPr="00C61216">
        <w:rPr>
          <w:rFonts w:asciiTheme="minorHAnsi" w:hAnsiTheme="minorHAnsi" w:cstheme="minorHAnsi"/>
          <w:sz w:val="18"/>
          <w:szCs w:val="18"/>
        </w:rPr>
        <w:t>simulation</w:t>
      </w:r>
      <w:r w:rsidR="007439D2" w:rsidRPr="00C61216">
        <w:rPr>
          <w:rFonts w:asciiTheme="minorHAnsi" w:hAnsiTheme="minorHAnsi" w:cstheme="minorHAnsi"/>
          <w:sz w:val="18"/>
          <w:szCs w:val="18"/>
        </w:rPr>
        <w:t xml:space="preserve"> </w:t>
      </w:r>
      <w:r w:rsidR="00CB48CC" w:rsidRPr="00C61216">
        <w:rPr>
          <w:rFonts w:asciiTheme="minorHAnsi" w:hAnsiTheme="minorHAnsi" w:cstheme="minorHAnsi"/>
          <w:sz w:val="18"/>
          <w:szCs w:val="18"/>
        </w:rPr>
        <w:t>de la fin</w:t>
      </w:r>
      <w:r w:rsidR="007439D2" w:rsidRPr="00C61216">
        <w:rPr>
          <w:rFonts w:asciiTheme="minorHAnsi" w:hAnsiTheme="minorHAnsi" w:cstheme="minorHAnsi"/>
          <w:sz w:val="18"/>
          <w:szCs w:val="18"/>
        </w:rPr>
        <w:t xml:space="preserve"> de vie d’une fleur</w:t>
      </w:r>
      <w:r w:rsidR="00CB48CC" w:rsidRPr="00C61216">
        <w:rPr>
          <w:rFonts w:asciiTheme="minorHAnsi" w:hAnsiTheme="minorHAnsi" w:cstheme="minorHAnsi"/>
          <w:sz w:val="18"/>
          <w:szCs w:val="18"/>
        </w:rPr>
        <w:t xml:space="preserve"> générée procéduralement</w:t>
      </w:r>
      <w:r w:rsidRPr="00C61216">
        <w:rPr>
          <w:rFonts w:asciiTheme="minorHAnsi" w:hAnsiTheme="minorHAnsi" w:cstheme="minorHAnsi"/>
          <w:sz w:val="18"/>
          <w:szCs w:val="18"/>
        </w:rPr>
        <w:t xml:space="preserve">. </w:t>
      </w:r>
      <w:r w:rsidR="00CB48CC" w:rsidRPr="00C61216">
        <w:rPr>
          <w:rFonts w:asciiTheme="minorHAnsi" w:hAnsiTheme="minorHAnsi" w:cstheme="minorHAnsi"/>
          <w:sz w:val="18"/>
          <w:szCs w:val="18"/>
        </w:rPr>
        <w:t>Je réalise</w:t>
      </w:r>
      <w:r w:rsidRPr="00C61216">
        <w:rPr>
          <w:rFonts w:asciiTheme="minorHAnsi" w:hAnsiTheme="minorHAnsi" w:cstheme="minorHAnsi"/>
          <w:sz w:val="18"/>
          <w:szCs w:val="18"/>
        </w:rPr>
        <w:t xml:space="preserve"> </w:t>
      </w:r>
      <w:r w:rsidR="00CB48CC" w:rsidRPr="00C61216">
        <w:rPr>
          <w:rFonts w:asciiTheme="minorHAnsi" w:hAnsiTheme="minorHAnsi" w:cstheme="minorHAnsi"/>
          <w:sz w:val="18"/>
          <w:szCs w:val="18"/>
        </w:rPr>
        <w:t>ensuite</w:t>
      </w:r>
      <w:r w:rsidRPr="00C61216">
        <w:rPr>
          <w:rFonts w:asciiTheme="minorHAnsi" w:hAnsiTheme="minorHAnsi" w:cstheme="minorHAnsi"/>
          <w:sz w:val="18"/>
          <w:szCs w:val="18"/>
        </w:rPr>
        <w:t xml:space="preserve"> un état de l’art afin de comprendre les possibilités et les enjeux associés aux techniques qui sont pertinentes </w:t>
      </w:r>
      <w:r w:rsidR="007439D2" w:rsidRPr="00C61216">
        <w:rPr>
          <w:rFonts w:asciiTheme="minorHAnsi" w:hAnsiTheme="minorHAnsi" w:cstheme="minorHAnsi"/>
          <w:sz w:val="18"/>
          <w:szCs w:val="18"/>
        </w:rPr>
        <w:t xml:space="preserve">pour modéliser des plantes et </w:t>
      </w:r>
      <w:r w:rsidR="003317E5" w:rsidRPr="00C61216">
        <w:rPr>
          <w:rFonts w:asciiTheme="minorHAnsi" w:hAnsiTheme="minorHAnsi" w:cstheme="minorHAnsi"/>
          <w:sz w:val="18"/>
          <w:szCs w:val="18"/>
        </w:rPr>
        <w:t xml:space="preserve">pour </w:t>
      </w:r>
      <w:r w:rsidR="007439D2" w:rsidRPr="00C61216">
        <w:rPr>
          <w:rFonts w:asciiTheme="minorHAnsi" w:hAnsiTheme="minorHAnsi" w:cstheme="minorHAnsi"/>
          <w:sz w:val="18"/>
          <w:szCs w:val="18"/>
        </w:rPr>
        <w:t>simuler du mieux possible leur mort, via le flétrissement des feuilles, le délitement de leur tige etc.</w:t>
      </w:r>
      <w:r w:rsidRPr="00C61216">
        <w:rPr>
          <w:rFonts w:asciiTheme="minorHAnsi" w:hAnsiTheme="minorHAnsi" w:cstheme="minorHAnsi"/>
          <w:sz w:val="18"/>
          <w:szCs w:val="18"/>
        </w:rPr>
        <w:t xml:space="preserve"> </w:t>
      </w:r>
    </w:p>
    <w:p w14:paraId="43F60F43" w14:textId="77D811C9" w:rsidR="00457A44" w:rsidRPr="00C61216" w:rsidRDefault="00457A44" w:rsidP="009F5D72">
      <w:pPr>
        <w:tabs>
          <w:tab w:val="left" w:pos="2175"/>
        </w:tabs>
        <w:spacing w:line="360" w:lineRule="auto"/>
        <w:rPr>
          <w:rFonts w:asciiTheme="minorHAnsi" w:hAnsiTheme="minorHAnsi" w:cstheme="minorHAnsi"/>
          <w:sz w:val="18"/>
          <w:szCs w:val="18"/>
        </w:rPr>
      </w:pPr>
      <w:r w:rsidRPr="00C61216">
        <w:rPr>
          <w:rFonts w:asciiTheme="minorHAnsi" w:hAnsiTheme="minorHAnsi" w:cstheme="minorHAnsi"/>
          <w:sz w:val="18"/>
          <w:szCs w:val="18"/>
        </w:rPr>
        <w:t xml:space="preserve">La seconde partie est consacrée à la réalisation du projet, c’est-à-dire </w:t>
      </w:r>
      <w:r w:rsidR="00B21AA6" w:rsidRPr="00C61216">
        <w:rPr>
          <w:rFonts w:asciiTheme="minorHAnsi" w:hAnsiTheme="minorHAnsi" w:cstheme="minorHAnsi"/>
          <w:sz w:val="18"/>
          <w:szCs w:val="18"/>
        </w:rPr>
        <w:t>établir un protocole, avec des critères précis, pour évaluer la perception qu’ont les gens vis-à-vis des effets visuels qui animent la mort</w:t>
      </w:r>
      <w:r w:rsidR="007A313A" w:rsidRPr="00C61216">
        <w:rPr>
          <w:rFonts w:asciiTheme="minorHAnsi" w:hAnsiTheme="minorHAnsi" w:cstheme="minorHAnsi"/>
          <w:sz w:val="18"/>
          <w:szCs w:val="18"/>
        </w:rPr>
        <w:t xml:space="preserve"> (</w:t>
      </w:r>
      <w:r w:rsidR="00B21AA6" w:rsidRPr="00C61216">
        <w:rPr>
          <w:rFonts w:asciiTheme="minorHAnsi" w:hAnsiTheme="minorHAnsi" w:cstheme="minorHAnsi"/>
          <w:sz w:val="18"/>
          <w:szCs w:val="18"/>
        </w:rPr>
        <w:t>notamment pour savoir si ces derniers sont représentatifs du vieillissement</w:t>
      </w:r>
      <w:r w:rsidR="007A313A" w:rsidRPr="00C61216">
        <w:rPr>
          <w:rFonts w:asciiTheme="minorHAnsi" w:hAnsiTheme="minorHAnsi" w:cstheme="minorHAnsi"/>
          <w:sz w:val="18"/>
          <w:szCs w:val="18"/>
        </w:rPr>
        <w:t>)</w:t>
      </w:r>
      <w:r w:rsidR="00B21AA6" w:rsidRPr="00C61216">
        <w:rPr>
          <w:rFonts w:asciiTheme="minorHAnsi" w:hAnsiTheme="minorHAnsi" w:cstheme="minorHAnsi"/>
          <w:sz w:val="18"/>
          <w:szCs w:val="18"/>
        </w:rPr>
        <w:t xml:space="preserve"> </w:t>
      </w:r>
      <w:r w:rsidR="007A313A" w:rsidRPr="00C61216">
        <w:rPr>
          <w:rFonts w:asciiTheme="minorHAnsi" w:hAnsiTheme="minorHAnsi" w:cstheme="minorHAnsi"/>
          <w:sz w:val="18"/>
          <w:szCs w:val="18"/>
        </w:rPr>
        <w:t>ainsi que</w:t>
      </w:r>
      <w:r w:rsidR="00B21AA6" w:rsidRPr="00C61216">
        <w:rPr>
          <w:rFonts w:asciiTheme="minorHAnsi" w:hAnsiTheme="minorHAnsi" w:cstheme="minorHAnsi"/>
          <w:sz w:val="18"/>
          <w:szCs w:val="18"/>
        </w:rPr>
        <w:t xml:space="preserve"> </w:t>
      </w:r>
      <w:r w:rsidRPr="00C61216">
        <w:rPr>
          <w:rFonts w:asciiTheme="minorHAnsi" w:hAnsiTheme="minorHAnsi" w:cstheme="minorHAnsi"/>
          <w:sz w:val="18"/>
          <w:szCs w:val="18"/>
        </w:rPr>
        <w:t>simuler la sénescence d’une plante sous la forme d’une animation. Je détaille dans un premier temps comment j</w:t>
      </w:r>
      <w:r w:rsidR="007439D2" w:rsidRPr="00C61216">
        <w:rPr>
          <w:rFonts w:asciiTheme="minorHAnsi" w:hAnsiTheme="minorHAnsi" w:cstheme="minorHAnsi"/>
          <w:sz w:val="18"/>
          <w:szCs w:val="18"/>
        </w:rPr>
        <w:t xml:space="preserve">e créé la simulation </w:t>
      </w:r>
      <w:r w:rsidRPr="00C61216">
        <w:rPr>
          <w:rFonts w:asciiTheme="minorHAnsi" w:hAnsiTheme="minorHAnsi" w:cstheme="minorHAnsi"/>
          <w:sz w:val="18"/>
          <w:szCs w:val="18"/>
        </w:rPr>
        <w:t xml:space="preserve">et </w:t>
      </w:r>
      <w:r w:rsidR="007439D2" w:rsidRPr="00C61216">
        <w:rPr>
          <w:rFonts w:asciiTheme="minorHAnsi" w:hAnsiTheme="minorHAnsi" w:cstheme="minorHAnsi"/>
          <w:sz w:val="18"/>
          <w:szCs w:val="18"/>
        </w:rPr>
        <w:t xml:space="preserve">étaye </w:t>
      </w:r>
      <w:r w:rsidR="00593C41">
        <w:rPr>
          <w:rFonts w:asciiTheme="minorHAnsi" w:hAnsiTheme="minorHAnsi" w:cstheme="minorHAnsi"/>
          <w:sz w:val="18"/>
          <w:szCs w:val="18"/>
        </w:rPr>
        <w:t xml:space="preserve">rapidement </w:t>
      </w:r>
      <w:r w:rsidR="007439D2" w:rsidRPr="00C61216">
        <w:rPr>
          <w:rFonts w:asciiTheme="minorHAnsi" w:hAnsiTheme="minorHAnsi" w:cstheme="minorHAnsi"/>
          <w:sz w:val="18"/>
          <w:szCs w:val="18"/>
        </w:rPr>
        <w:t>mes choix techniques</w:t>
      </w:r>
      <w:r w:rsidRPr="00C61216">
        <w:rPr>
          <w:rFonts w:asciiTheme="minorHAnsi" w:hAnsiTheme="minorHAnsi" w:cstheme="minorHAnsi"/>
          <w:sz w:val="18"/>
          <w:szCs w:val="18"/>
        </w:rPr>
        <w:t>. Je développe et justifie ensuite, point par point, mon protocole</w:t>
      </w:r>
      <w:r w:rsidR="009E5935" w:rsidRPr="00C61216">
        <w:rPr>
          <w:rFonts w:asciiTheme="minorHAnsi" w:hAnsiTheme="minorHAnsi" w:cstheme="minorHAnsi"/>
          <w:sz w:val="18"/>
          <w:szCs w:val="18"/>
        </w:rPr>
        <w:t xml:space="preserve"> d’évaluation, qui constitue le cœur de </w:t>
      </w:r>
      <w:r w:rsidR="007439D2" w:rsidRPr="00C61216">
        <w:rPr>
          <w:rFonts w:asciiTheme="minorHAnsi" w:hAnsiTheme="minorHAnsi" w:cstheme="minorHAnsi"/>
          <w:sz w:val="18"/>
          <w:szCs w:val="18"/>
        </w:rPr>
        <w:t>ce travail</w:t>
      </w:r>
      <w:r w:rsidRPr="00C61216">
        <w:rPr>
          <w:rFonts w:asciiTheme="minorHAnsi" w:hAnsiTheme="minorHAnsi" w:cstheme="minorHAnsi"/>
          <w:sz w:val="18"/>
          <w:szCs w:val="18"/>
        </w:rPr>
        <w:t>.</w:t>
      </w:r>
    </w:p>
    <w:p w14:paraId="51B4675D" w14:textId="77777777" w:rsidR="00457A44" w:rsidRPr="00C61216" w:rsidRDefault="00457A44" w:rsidP="009F5D72">
      <w:pPr>
        <w:tabs>
          <w:tab w:val="left" w:pos="2175"/>
        </w:tabs>
        <w:spacing w:line="360" w:lineRule="auto"/>
        <w:rPr>
          <w:rFonts w:asciiTheme="minorHAnsi" w:hAnsiTheme="minorHAnsi" w:cstheme="minorHAnsi"/>
          <w:sz w:val="18"/>
          <w:szCs w:val="18"/>
        </w:rPr>
      </w:pPr>
      <w:r w:rsidRPr="00C61216">
        <w:rPr>
          <w:rFonts w:asciiTheme="minorHAnsi" w:hAnsiTheme="minorHAnsi" w:cstheme="minorHAnsi"/>
          <w:sz w:val="18"/>
          <w:szCs w:val="18"/>
        </w:rPr>
        <w:t xml:space="preserve">La dernière partie correspond à l’analyse des résultats et des difficultés rencontrées. Je présente en premier lieu l’avancement de </w:t>
      </w:r>
      <w:r w:rsidR="007439D2" w:rsidRPr="00C61216">
        <w:rPr>
          <w:rFonts w:asciiTheme="minorHAnsi" w:hAnsiTheme="minorHAnsi" w:cstheme="minorHAnsi"/>
          <w:sz w:val="18"/>
          <w:szCs w:val="18"/>
        </w:rPr>
        <w:t>mon travail</w:t>
      </w:r>
      <w:r w:rsidRPr="00C61216">
        <w:rPr>
          <w:rFonts w:asciiTheme="minorHAnsi" w:hAnsiTheme="minorHAnsi" w:cstheme="minorHAnsi"/>
          <w:sz w:val="18"/>
          <w:szCs w:val="18"/>
        </w:rPr>
        <w:t xml:space="preserve"> et </w:t>
      </w:r>
      <w:r w:rsidR="007439D2" w:rsidRPr="00C61216">
        <w:rPr>
          <w:rFonts w:asciiTheme="minorHAnsi" w:hAnsiTheme="minorHAnsi" w:cstheme="minorHAnsi"/>
          <w:sz w:val="18"/>
          <w:szCs w:val="18"/>
        </w:rPr>
        <w:t>les résultats obtenus qui</w:t>
      </w:r>
      <w:r w:rsidRPr="00C61216">
        <w:rPr>
          <w:rFonts w:asciiTheme="minorHAnsi" w:hAnsiTheme="minorHAnsi" w:cstheme="minorHAnsi"/>
          <w:sz w:val="18"/>
          <w:szCs w:val="18"/>
        </w:rPr>
        <w:t xml:space="preserve"> </w:t>
      </w:r>
      <w:r w:rsidR="007439D2" w:rsidRPr="00C61216">
        <w:rPr>
          <w:rFonts w:asciiTheme="minorHAnsi" w:hAnsiTheme="minorHAnsi" w:cstheme="minorHAnsi"/>
          <w:sz w:val="18"/>
          <w:szCs w:val="18"/>
        </w:rPr>
        <w:t>confirment ou</w:t>
      </w:r>
      <w:r w:rsidRPr="00C61216">
        <w:rPr>
          <w:rFonts w:asciiTheme="minorHAnsi" w:hAnsiTheme="minorHAnsi" w:cstheme="minorHAnsi"/>
          <w:sz w:val="18"/>
          <w:szCs w:val="18"/>
        </w:rPr>
        <w:t xml:space="preserve"> </w:t>
      </w:r>
      <w:r w:rsidR="007439D2" w:rsidRPr="00C61216">
        <w:rPr>
          <w:rFonts w:asciiTheme="minorHAnsi" w:hAnsiTheme="minorHAnsi" w:cstheme="minorHAnsi"/>
          <w:sz w:val="18"/>
          <w:szCs w:val="18"/>
        </w:rPr>
        <w:t>infirment mes hypothèses de départ</w:t>
      </w:r>
      <w:r w:rsidRPr="00C61216">
        <w:rPr>
          <w:rFonts w:asciiTheme="minorHAnsi" w:hAnsiTheme="minorHAnsi" w:cstheme="minorHAnsi"/>
          <w:sz w:val="18"/>
          <w:szCs w:val="18"/>
        </w:rPr>
        <w:t xml:space="preserve">. J’y fais ensuite une introspection sur ce qui aurait pu être amélioré à différents niveaux. J’exprime mon ressenti global et les perspectives </w:t>
      </w:r>
      <w:r w:rsidR="007439D2" w:rsidRPr="00C61216">
        <w:rPr>
          <w:rFonts w:asciiTheme="minorHAnsi" w:hAnsiTheme="minorHAnsi" w:cstheme="minorHAnsi"/>
          <w:sz w:val="18"/>
          <w:szCs w:val="18"/>
        </w:rPr>
        <w:t xml:space="preserve">possibles </w:t>
      </w:r>
      <w:r w:rsidRPr="00C61216">
        <w:rPr>
          <w:rFonts w:asciiTheme="minorHAnsi" w:hAnsiTheme="minorHAnsi" w:cstheme="minorHAnsi"/>
          <w:sz w:val="18"/>
          <w:szCs w:val="18"/>
        </w:rPr>
        <w:t>pour ce</w:t>
      </w:r>
      <w:r w:rsidR="00895247" w:rsidRPr="00C61216">
        <w:rPr>
          <w:rFonts w:asciiTheme="minorHAnsi" w:hAnsiTheme="minorHAnsi" w:cstheme="minorHAnsi"/>
          <w:sz w:val="18"/>
          <w:szCs w:val="18"/>
        </w:rPr>
        <w:t xml:space="preserve"> travail, </w:t>
      </w:r>
      <w:r w:rsidRPr="00C61216">
        <w:rPr>
          <w:rFonts w:asciiTheme="minorHAnsi" w:hAnsiTheme="minorHAnsi" w:cstheme="minorHAnsi"/>
          <w:sz w:val="18"/>
          <w:szCs w:val="18"/>
        </w:rPr>
        <w:t>avant de conclure.</w:t>
      </w:r>
    </w:p>
    <w:p w14:paraId="10EE3574" w14:textId="567D44FC" w:rsidR="00457A44" w:rsidRPr="00C61216" w:rsidRDefault="00457A44" w:rsidP="009F5D72">
      <w:pPr>
        <w:tabs>
          <w:tab w:val="left" w:pos="2175"/>
        </w:tabs>
        <w:spacing w:line="360" w:lineRule="auto"/>
        <w:rPr>
          <w:rFonts w:asciiTheme="minorHAnsi" w:hAnsiTheme="minorHAnsi" w:cstheme="minorHAnsi"/>
          <w:sz w:val="18"/>
          <w:szCs w:val="18"/>
        </w:rPr>
      </w:pPr>
      <w:r w:rsidRPr="00C61216">
        <w:rPr>
          <w:rFonts w:asciiTheme="minorHAnsi" w:hAnsiTheme="minorHAnsi" w:cstheme="minorHAnsi"/>
          <w:b/>
          <w:bCs/>
          <w:sz w:val="18"/>
          <w:szCs w:val="18"/>
        </w:rPr>
        <w:t>Mots clés :</w:t>
      </w:r>
      <w:r w:rsidRPr="00C61216">
        <w:rPr>
          <w:rFonts w:asciiTheme="minorHAnsi" w:hAnsiTheme="minorHAnsi" w:cstheme="minorHAnsi"/>
          <w:sz w:val="18"/>
          <w:szCs w:val="18"/>
        </w:rPr>
        <w:t xml:space="preserve"> </w:t>
      </w:r>
      <w:r w:rsidR="007439D2" w:rsidRPr="00C61216">
        <w:rPr>
          <w:rFonts w:asciiTheme="minorHAnsi" w:hAnsiTheme="minorHAnsi" w:cstheme="minorHAnsi"/>
          <w:sz w:val="18"/>
          <w:szCs w:val="18"/>
        </w:rPr>
        <w:t>Sénescence</w:t>
      </w:r>
      <w:r w:rsidRPr="00C61216">
        <w:rPr>
          <w:rFonts w:asciiTheme="minorHAnsi" w:hAnsiTheme="minorHAnsi" w:cstheme="minorHAnsi"/>
          <w:sz w:val="18"/>
          <w:szCs w:val="18"/>
        </w:rPr>
        <w:t xml:space="preserve">, </w:t>
      </w:r>
      <w:r w:rsidR="007439D2" w:rsidRPr="00C61216">
        <w:rPr>
          <w:rFonts w:asciiTheme="minorHAnsi" w:hAnsiTheme="minorHAnsi" w:cstheme="minorHAnsi"/>
          <w:sz w:val="18"/>
          <w:szCs w:val="18"/>
        </w:rPr>
        <w:t>plante</w:t>
      </w:r>
      <w:r w:rsidRPr="00C61216">
        <w:rPr>
          <w:rFonts w:asciiTheme="minorHAnsi" w:hAnsiTheme="minorHAnsi" w:cstheme="minorHAnsi"/>
          <w:sz w:val="18"/>
          <w:szCs w:val="18"/>
        </w:rPr>
        <w:t xml:space="preserve">, </w:t>
      </w:r>
      <w:r w:rsidR="001569E9" w:rsidRPr="00C61216">
        <w:rPr>
          <w:rFonts w:asciiTheme="minorHAnsi" w:hAnsiTheme="minorHAnsi" w:cstheme="minorHAnsi"/>
          <w:sz w:val="18"/>
          <w:szCs w:val="18"/>
        </w:rPr>
        <w:t>animation</w:t>
      </w:r>
      <w:r w:rsidRPr="00C61216">
        <w:rPr>
          <w:rFonts w:asciiTheme="minorHAnsi" w:hAnsiTheme="minorHAnsi" w:cstheme="minorHAnsi"/>
          <w:sz w:val="18"/>
          <w:szCs w:val="18"/>
        </w:rPr>
        <w:t xml:space="preserve">, </w:t>
      </w:r>
      <w:r w:rsidR="001569E9" w:rsidRPr="00C61216">
        <w:rPr>
          <w:rFonts w:asciiTheme="minorHAnsi" w:hAnsiTheme="minorHAnsi" w:cstheme="minorHAnsi"/>
          <w:sz w:val="18"/>
          <w:szCs w:val="18"/>
        </w:rPr>
        <w:t>protocole,</w:t>
      </w:r>
      <w:r w:rsidR="00101379" w:rsidRPr="00C61216">
        <w:rPr>
          <w:rFonts w:asciiTheme="minorHAnsi" w:hAnsiTheme="minorHAnsi" w:cstheme="minorHAnsi"/>
          <w:sz w:val="18"/>
          <w:szCs w:val="18"/>
        </w:rPr>
        <w:t xml:space="preserve"> représentativité,</w:t>
      </w:r>
      <w:r w:rsidR="001569E9" w:rsidRPr="00C61216">
        <w:rPr>
          <w:rFonts w:asciiTheme="minorHAnsi" w:hAnsiTheme="minorHAnsi" w:cstheme="minorHAnsi"/>
          <w:sz w:val="18"/>
          <w:szCs w:val="18"/>
        </w:rPr>
        <w:t xml:space="preserve"> effets visuels</w:t>
      </w:r>
      <w:r w:rsidRPr="00C61216">
        <w:rPr>
          <w:rFonts w:asciiTheme="minorHAnsi" w:hAnsiTheme="minorHAnsi" w:cstheme="minorHAnsi"/>
          <w:sz w:val="18"/>
          <w:szCs w:val="18"/>
        </w:rPr>
        <w:t>,</w:t>
      </w:r>
      <w:r w:rsidR="001569E9" w:rsidRPr="00C61216">
        <w:rPr>
          <w:rFonts w:asciiTheme="minorHAnsi" w:hAnsiTheme="minorHAnsi" w:cstheme="minorHAnsi"/>
          <w:sz w:val="18"/>
          <w:szCs w:val="18"/>
        </w:rPr>
        <w:t xml:space="preserve"> perception</w:t>
      </w:r>
      <w:r w:rsidRPr="00C61216">
        <w:rPr>
          <w:rFonts w:asciiTheme="minorHAnsi" w:hAnsiTheme="minorHAnsi" w:cstheme="minorHAnsi"/>
          <w:sz w:val="18"/>
          <w:szCs w:val="18"/>
        </w:rPr>
        <w:t>.</w:t>
      </w:r>
    </w:p>
    <w:p w14:paraId="1ECC6BFD" w14:textId="692A1615" w:rsidR="00AF3D3F" w:rsidRPr="00F74BC2" w:rsidRDefault="00AF3D3F" w:rsidP="00F74BC2">
      <w:pPr>
        <w:tabs>
          <w:tab w:val="left" w:pos="2175"/>
        </w:tabs>
        <w:spacing w:after="0" w:line="360" w:lineRule="auto"/>
        <w:rPr>
          <w:rFonts w:asciiTheme="minorHAnsi" w:hAnsiTheme="minorHAnsi" w:cstheme="minorHAnsi"/>
          <w:b/>
          <w:sz w:val="20"/>
          <w:szCs w:val="20"/>
        </w:rPr>
      </w:pPr>
      <w:r w:rsidRPr="00F74BC2">
        <w:rPr>
          <w:rFonts w:asciiTheme="minorHAnsi" w:hAnsiTheme="minorHAnsi" w:cstheme="minorHAnsi"/>
          <w:b/>
          <w:sz w:val="20"/>
          <w:szCs w:val="20"/>
        </w:rPr>
        <w:t>English version</w:t>
      </w:r>
    </w:p>
    <w:p w14:paraId="2B456115" w14:textId="7153812C" w:rsidR="00AF3D3F" w:rsidRPr="00C61216" w:rsidRDefault="00AF3D3F" w:rsidP="009F5D72">
      <w:pPr>
        <w:tabs>
          <w:tab w:val="left" w:pos="2175"/>
        </w:tabs>
        <w:spacing w:line="360" w:lineRule="auto"/>
        <w:rPr>
          <w:rFonts w:asciiTheme="minorHAnsi" w:hAnsiTheme="minorHAnsi" w:cstheme="minorHAnsi"/>
          <w:sz w:val="18"/>
          <w:szCs w:val="18"/>
        </w:rPr>
      </w:pPr>
      <w:r w:rsidRPr="00C61216">
        <w:rPr>
          <w:rFonts w:asciiTheme="minorHAnsi" w:hAnsiTheme="minorHAnsi" w:cstheme="minorHAnsi"/>
          <w:sz w:val="18"/>
          <w:szCs w:val="18"/>
        </w:rPr>
        <w:t>In this report is presented my profesional thesis. This one is divided into three main parts.</w:t>
      </w:r>
    </w:p>
    <w:p w14:paraId="45181773" w14:textId="35985B59" w:rsidR="007A313A" w:rsidRPr="00C61216" w:rsidRDefault="00AF3D3F" w:rsidP="009F5D72">
      <w:pPr>
        <w:pStyle w:val="PrformatHTML"/>
        <w:spacing w:after="160" w:line="360" w:lineRule="auto"/>
        <w:rPr>
          <w:rFonts w:asciiTheme="minorHAnsi" w:hAnsiTheme="minorHAnsi" w:cstheme="minorHAnsi"/>
          <w:sz w:val="18"/>
          <w:szCs w:val="18"/>
          <w:lang w:val="en"/>
        </w:rPr>
      </w:pPr>
      <w:r w:rsidRPr="00C61216">
        <w:rPr>
          <w:rFonts w:asciiTheme="minorHAnsi" w:hAnsiTheme="minorHAnsi" w:cstheme="minorHAnsi"/>
          <w:sz w:val="18"/>
          <w:szCs w:val="18"/>
        </w:rPr>
        <w:t>The first part is dedicated to the beginnings of the</w:t>
      </w:r>
      <w:r w:rsidR="00F1062F">
        <w:rPr>
          <w:rFonts w:asciiTheme="minorHAnsi" w:hAnsiTheme="minorHAnsi" w:cstheme="minorHAnsi"/>
          <w:sz w:val="18"/>
          <w:szCs w:val="18"/>
        </w:rPr>
        <w:t xml:space="preserve"> </w:t>
      </w:r>
      <w:r w:rsidR="00415A0C">
        <w:rPr>
          <w:rFonts w:asciiTheme="minorHAnsi" w:hAnsiTheme="minorHAnsi" w:cstheme="minorHAnsi"/>
          <w:sz w:val="18"/>
          <w:szCs w:val="18"/>
        </w:rPr>
        <w:t>project</w:t>
      </w:r>
      <w:r w:rsidR="00415A0C" w:rsidRPr="00C61216">
        <w:rPr>
          <w:rFonts w:asciiTheme="minorHAnsi" w:hAnsiTheme="minorHAnsi" w:cstheme="minorHAnsi"/>
          <w:sz w:val="18"/>
          <w:szCs w:val="18"/>
        </w:rPr>
        <w:t xml:space="preserve"> :</w:t>
      </w:r>
      <w:r w:rsidRPr="00C61216">
        <w:rPr>
          <w:rFonts w:asciiTheme="minorHAnsi" w:hAnsiTheme="minorHAnsi" w:cstheme="minorHAnsi"/>
          <w:sz w:val="18"/>
          <w:szCs w:val="18"/>
        </w:rPr>
        <w:t xml:space="preserve"> I define my problematic and its perimeter. </w:t>
      </w:r>
      <w:r w:rsidRPr="00C61216">
        <w:rPr>
          <w:rFonts w:asciiTheme="minorHAnsi" w:hAnsiTheme="minorHAnsi" w:cstheme="minorHAnsi"/>
          <w:sz w:val="18"/>
          <w:szCs w:val="18"/>
          <w:lang w:val="en"/>
        </w:rPr>
        <w:t xml:space="preserve">I present the necessary prerequisites </w:t>
      </w:r>
      <w:r w:rsidR="00A7109A" w:rsidRPr="00C61216">
        <w:rPr>
          <w:rFonts w:asciiTheme="minorHAnsi" w:hAnsiTheme="minorHAnsi" w:cstheme="minorHAnsi"/>
          <w:sz w:val="18"/>
          <w:szCs w:val="18"/>
          <w:lang w:val="en"/>
        </w:rPr>
        <w:t>to understand plant aging</w:t>
      </w:r>
      <w:r w:rsidRPr="00C61216">
        <w:rPr>
          <w:rFonts w:asciiTheme="minorHAnsi" w:hAnsiTheme="minorHAnsi" w:cstheme="minorHAnsi"/>
          <w:sz w:val="18"/>
          <w:szCs w:val="18"/>
          <w:lang w:val="en"/>
        </w:rPr>
        <w:t xml:space="preserve"> through the desired </w:t>
      </w:r>
      <w:r w:rsidR="007A313A" w:rsidRPr="00C61216">
        <w:rPr>
          <w:rFonts w:asciiTheme="minorHAnsi" w:hAnsiTheme="minorHAnsi" w:cstheme="minorHAnsi"/>
          <w:sz w:val="18"/>
          <w:szCs w:val="18"/>
          <w:lang w:val="en"/>
        </w:rPr>
        <w:t>angle:</w:t>
      </w:r>
      <w:r w:rsidRPr="00C61216">
        <w:rPr>
          <w:rFonts w:asciiTheme="minorHAnsi" w:hAnsiTheme="minorHAnsi" w:cstheme="minorHAnsi"/>
          <w:sz w:val="18"/>
          <w:szCs w:val="18"/>
          <w:lang w:val="en"/>
        </w:rPr>
        <w:t xml:space="preserve"> the simulation of the end of life of a procedurally </w:t>
      </w:r>
      <w:r w:rsidR="00A7109A" w:rsidRPr="00C61216">
        <w:rPr>
          <w:rFonts w:asciiTheme="minorHAnsi" w:hAnsiTheme="minorHAnsi" w:cstheme="minorHAnsi"/>
          <w:sz w:val="18"/>
          <w:szCs w:val="18"/>
          <w:lang w:val="en"/>
        </w:rPr>
        <w:t>generated</w:t>
      </w:r>
      <w:r w:rsidRPr="00C61216">
        <w:rPr>
          <w:rFonts w:asciiTheme="minorHAnsi" w:hAnsiTheme="minorHAnsi" w:cstheme="minorHAnsi"/>
          <w:sz w:val="18"/>
          <w:szCs w:val="18"/>
          <w:lang w:val="en"/>
        </w:rPr>
        <w:t xml:space="preserve"> flower. I then carry out a state of the art in order to understand the possibilities and the issues associated with the techniques that are applicable to model plants and to simulate their death as best as possible, via the withering of the leaves, the disintegration of their stem, etc.</w:t>
      </w:r>
    </w:p>
    <w:p w14:paraId="6D86621C" w14:textId="636D53BC" w:rsidR="007A2DE5" w:rsidRPr="00C61216" w:rsidRDefault="007A313A" w:rsidP="009F5D72">
      <w:pPr>
        <w:pStyle w:val="PrformatHTML"/>
        <w:spacing w:after="160" w:line="360" w:lineRule="auto"/>
        <w:rPr>
          <w:rFonts w:asciiTheme="minorHAnsi" w:hAnsiTheme="minorHAnsi" w:cstheme="minorHAnsi"/>
          <w:sz w:val="18"/>
          <w:szCs w:val="18"/>
          <w:lang w:val="en"/>
        </w:rPr>
      </w:pPr>
      <w:r w:rsidRPr="007A313A">
        <w:rPr>
          <w:rFonts w:asciiTheme="minorHAnsi" w:hAnsiTheme="minorHAnsi" w:cstheme="minorHAnsi"/>
          <w:sz w:val="18"/>
          <w:szCs w:val="18"/>
          <w:lang w:val="en"/>
        </w:rPr>
        <w:t>The second part is devoted to the realization of the project</w:t>
      </w:r>
      <w:r w:rsidRPr="00C61216">
        <w:rPr>
          <w:rFonts w:asciiTheme="minorHAnsi" w:hAnsiTheme="minorHAnsi" w:cstheme="minorHAnsi"/>
          <w:sz w:val="18"/>
          <w:szCs w:val="18"/>
          <w:lang w:val="en"/>
        </w:rPr>
        <w:t>. I</w:t>
      </w:r>
      <w:r w:rsidRPr="007A313A">
        <w:rPr>
          <w:rFonts w:asciiTheme="minorHAnsi" w:hAnsiTheme="minorHAnsi" w:cstheme="minorHAnsi"/>
          <w:sz w:val="18"/>
          <w:szCs w:val="18"/>
          <w:lang w:val="en"/>
        </w:rPr>
        <w:t xml:space="preserve"> establish a protocol, with precise criteria, to evaluate the perception that people have </w:t>
      </w:r>
      <w:r w:rsidRPr="00C61216">
        <w:rPr>
          <w:rFonts w:asciiTheme="minorHAnsi" w:hAnsiTheme="minorHAnsi" w:cstheme="minorHAnsi"/>
          <w:sz w:val="18"/>
          <w:szCs w:val="18"/>
          <w:lang w:val="en"/>
        </w:rPr>
        <w:t>toward</w:t>
      </w:r>
      <w:r w:rsidRPr="007A313A">
        <w:rPr>
          <w:rFonts w:asciiTheme="minorHAnsi" w:hAnsiTheme="minorHAnsi" w:cstheme="minorHAnsi"/>
          <w:sz w:val="18"/>
          <w:szCs w:val="18"/>
          <w:lang w:val="en"/>
        </w:rPr>
        <w:t xml:space="preserve"> the visual effects that animate death</w:t>
      </w:r>
      <w:r w:rsidRPr="00C61216">
        <w:rPr>
          <w:rFonts w:asciiTheme="minorHAnsi" w:hAnsiTheme="minorHAnsi" w:cstheme="minorHAnsi"/>
          <w:sz w:val="18"/>
          <w:szCs w:val="18"/>
          <w:lang w:val="en"/>
        </w:rPr>
        <w:t xml:space="preserve"> -</w:t>
      </w:r>
      <w:r w:rsidR="0089273F">
        <w:rPr>
          <w:rFonts w:asciiTheme="minorHAnsi" w:hAnsiTheme="minorHAnsi" w:cstheme="minorHAnsi"/>
          <w:sz w:val="18"/>
          <w:szCs w:val="18"/>
          <w:lang w:val="en"/>
        </w:rPr>
        <w:t xml:space="preserve"> </w:t>
      </w:r>
      <w:r w:rsidRPr="00C61216">
        <w:rPr>
          <w:rFonts w:asciiTheme="minorHAnsi" w:hAnsiTheme="minorHAnsi" w:cstheme="minorHAnsi"/>
          <w:sz w:val="18"/>
          <w:szCs w:val="18"/>
          <w:lang w:val="en"/>
        </w:rPr>
        <w:t>to know if these animations</w:t>
      </w:r>
      <w:r w:rsidRPr="007A313A">
        <w:rPr>
          <w:rFonts w:asciiTheme="minorHAnsi" w:hAnsiTheme="minorHAnsi" w:cstheme="minorHAnsi"/>
          <w:sz w:val="18"/>
          <w:szCs w:val="18"/>
          <w:lang w:val="en"/>
        </w:rPr>
        <w:t xml:space="preserve"> are representative of aging</w:t>
      </w:r>
      <w:r w:rsidR="0089273F">
        <w:rPr>
          <w:rFonts w:asciiTheme="minorHAnsi" w:hAnsiTheme="minorHAnsi" w:cstheme="minorHAnsi"/>
          <w:sz w:val="18"/>
          <w:szCs w:val="18"/>
          <w:lang w:val="en"/>
        </w:rPr>
        <w:t xml:space="preserve"> </w:t>
      </w:r>
      <w:r w:rsidRPr="00C61216">
        <w:rPr>
          <w:rFonts w:asciiTheme="minorHAnsi" w:hAnsiTheme="minorHAnsi" w:cstheme="minorHAnsi"/>
          <w:sz w:val="18"/>
          <w:szCs w:val="18"/>
          <w:lang w:val="en"/>
        </w:rPr>
        <w:t>-</w:t>
      </w:r>
      <w:r w:rsidRPr="007A313A">
        <w:rPr>
          <w:rFonts w:asciiTheme="minorHAnsi" w:hAnsiTheme="minorHAnsi" w:cstheme="minorHAnsi"/>
          <w:sz w:val="18"/>
          <w:szCs w:val="18"/>
          <w:lang w:val="en"/>
        </w:rPr>
        <w:t xml:space="preserve"> and to simulate the senescence of a plant </w:t>
      </w:r>
      <w:r w:rsidR="00436D4A">
        <w:rPr>
          <w:rFonts w:asciiTheme="minorHAnsi" w:hAnsiTheme="minorHAnsi" w:cstheme="minorHAnsi"/>
          <w:sz w:val="18"/>
          <w:szCs w:val="18"/>
          <w:lang w:val="en"/>
        </w:rPr>
        <w:t>under</w:t>
      </w:r>
      <w:r w:rsidRPr="007A313A">
        <w:rPr>
          <w:rFonts w:asciiTheme="minorHAnsi" w:hAnsiTheme="minorHAnsi" w:cstheme="minorHAnsi"/>
          <w:sz w:val="18"/>
          <w:szCs w:val="18"/>
          <w:lang w:val="en"/>
        </w:rPr>
        <w:t xml:space="preserve"> the form of an animation. I first detail how I created the simulation and </w:t>
      </w:r>
      <w:r w:rsidRPr="00C61216">
        <w:rPr>
          <w:rFonts w:asciiTheme="minorHAnsi" w:hAnsiTheme="minorHAnsi" w:cstheme="minorHAnsi"/>
          <w:sz w:val="18"/>
          <w:szCs w:val="18"/>
          <w:lang w:val="en"/>
        </w:rPr>
        <w:t>explain</w:t>
      </w:r>
      <w:r w:rsidR="003C22FC">
        <w:rPr>
          <w:rFonts w:asciiTheme="minorHAnsi" w:hAnsiTheme="minorHAnsi" w:cstheme="minorHAnsi"/>
          <w:sz w:val="18"/>
          <w:szCs w:val="18"/>
          <w:lang w:val="en"/>
        </w:rPr>
        <w:t xml:space="preserve"> briefly</w:t>
      </w:r>
      <w:r w:rsidRPr="007A313A">
        <w:rPr>
          <w:rFonts w:asciiTheme="minorHAnsi" w:hAnsiTheme="minorHAnsi" w:cstheme="minorHAnsi"/>
          <w:sz w:val="18"/>
          <w:szCs w:val="18"/>
          <w:lang w:val="en"/>
        </w:rPr>
        <w:t xml:space="preserve"> my technical choices. I then develop and justify, point by point, my evaluation protocol, which constitutes the heart of this work.</w:t>
      </w:r>
    </w:p>
    <w:p w14:paraId="66A380B8" w14:textId="57EA412E" w:rsidR="007A2DE5" w:rsidRPr="007A2DE5" w:rsidRDefault="007A2DE5" w:rsidP="009F5D72">
      <w:pPr>
        <w:pStyle w:val="PrformatHTML"/>
        <w:spacing w:line="360" w:lineRule="auto"/>
        <w:rPr>
          <w:rFonts w:asciiTheme="minorHAnsi" w:hAnsiTheme="minorHAnsi" w:cstheme="minorHAnsi"/>
          <w:sz w:val="18"/>
          <w:szCs w:val="18"/>
          <w:lang w:val="en"/>
        </w:rPr>
      </w:pPr>
      <w:r w:rsidRPr="007A2DE5">
        <w:rPr>
          <w:rFonts w:asciiTheme="minorHAnsi" w:hAnsiTheme="minorHAnsi" w:cstheme="minorHAnsi"/>
          <w:sz w:val="18"/>
          <w:szCs w:val="18"/>
          <w:lang w:val="en"/>
        </w:rPr>
        <w:t xml:space="preserve">The last part corresponds to the analysis of the results and the difficulties encountered. I first present the progress of my work and the results obtained which confirm or invalidate my </w:t>
      </w:r>
      <w:r w:rsidRPr="00C61216">
        <w:rPr>
          <w:rFonts w:asciiTheme="minorHAnsi" w:hAnsiTheme="minorHAnsi" w:cstheme="minorHAnsi"/>
          <w:sz w:val="18"/>
          <w:szCs w:val="18"/>
          <w:lang w:val="en"/>
        </w:rPr>
        <w:t>first</w:t>
      </w:r>
      <w:r w:rsidRPr="007A2DE5">
        <w:rPr>
          <w:rFonts w:asciiTheme="minorHAnsi" w:hAnsiTheme="minorHAnsi" w:cstheme="minorHAnsi"/>
          <w:sz w:val="18"/>
          <w:szCs w:val="18"/>
          <w:lang w:val="en"/>
        </w:rPr>
        <w:t xml:space="preserve"> hypothes</w:t>
      </w:r>
      <w:r w:rsidRPr="00C61216">
        <w:rPr>
          <w:rFonts w:asciiTheme="minorHAnsi" w:hAnsiTheme="minorHAnsi" w:cstheme="minorHAnsi"/>
          <w:sz w:val="18"/>
          <w:szCs w:val="18"/>
          <w:lang w:val="en"/>
        </w:rPr>
        <w:t>i</w:t>
      </w:r>
      <w:r w:rsidRPr="007A2DE5">
        <w:rPr>
          <w:rFonts w:asciiTheme="minorHAnsi" w:hAnsiTheme="minorHAnsi" w:cstheme="minorHAnsi"/>
          <w:sz w:val="18"/>
          <w:szCs w:val="18"/>
          <w:lang w:val="en"/>
        </w:rPr>
        <w:t>s. I then do an introspection on what could have been improved at different levels. I express my overall feeling and the possible perspectives for this work, before concluding.</w:t>
      </w:r>
    </w:p>
    <w:p w14:paraId="0E9E0663" w14:textId="2F198C57" w:rsidR="00AF3D3F" w:rsidRPr="00C61216" w:rsidRDefault="00C61216" w:rsidP="009F5D72">
      <w:pPr>
        <w:tabs>
          <w:tab w:val="left" w:pos="2175"/>
        </w:tabs>
        <w:spacing w:line="360" w:lineRule="auto"/>
        <w:rPr>
          <w:rFonts w:asciiTheme="minorHAnsi" w:hAnsiTheme="minorHAnsi" w:cstheme="minorHAnsi"/>
          <w:sz w:val="18"/>
          <w:szCs w:val="18"/>
        </w:rPr>
      </w:pPr>
      <w:r w:rsidRPr="00C61216">
        <w:rPr>
          <w:rFonts w:asciiTheme="minorHAnsi" w:hAnsiTheme="minorHAnsi" w:cstheme="minorHAnsi"/>
          <w:b/>
          <w:bCs/>
          <w:sz w:val="18"/>
          <w:szCs w:val="18"/>
        </w:rPr>
        <w:t>Keywords :</w:t>
      </w:r>
      <w:r w:rsidRPr="00C61216">
        <w:rPr>
          <w:rFonts w:asciiTheme="minorHAnsi" w:hAnsiTheme="minorHAnsi" w:cstheme="minorHAnsi"/>
          <w:sz w:val="18"/>
          <w:szCs w:val="18"/>
        </w:rPr>
        <w:t xml:space="preserve"> Senescence, </w:t>
      </w:r>
      <w:r w:rsidRPr="00292204">
        <w:rPr>
          <w:rFonts w:asciiTheme="minorHAnsi" w:hAnsiTheme="minorHAnsi" w:cstheme="minorHAnsi"/>
          <w:sz w:val="18"/>
          <w:szCs w:val="18"/>
        </w:rPr>
        <w:t>plant</w:t>
      </w:r>
      <w:r w:rsidRPr="00C61216">
        <w:rPr>
          <w:rFonts w:asciiTheme="minorHAnsi" w:hAnsiTheme="minorHAnsi" w:cstheme="minorHAnsi"/>
          <w:sz w:val="18"/>
          <w:szCs w:val="18"/>
        </w:rPr>
        <w:t xml:space="preserve">, </w:t>
      </w:r>
      <w:r>
        <w:rPr>
          <w:rFonts w:asciiTheme="minorHAnsi" w:hAnsiTheme="minorHAnsi" w:cstheme="minorHAnsi"/>
          <w:sz w:val="18"/>
          <w:szCs w:val="18"/>
        </w:rPr>
        <w:t>animation</w:t>
      </w:r>
      <w:r w:rsidRPr="00C61216">
        <w:rPr>
          <w:rFonts w:asciiTheme="minorHAnsi" w:hAnsiTheme="minorHAnsi" w:cstheme="minorHAnsi"/>
          <w:sz w:val="18"/>
          <w:szCs w:val="18"/>
        </w:rPr>
        <w:t xml:space="preserve">, </w:t>
      </w:r>
      <w:r w:rsidRPr="007A313A">
        <w:rPr>
          <w:rFonts w:asciiTheme="minorHAnsi" w:hAnsiTheme="minorHAnsi" w:cstheme="minorHAnsi"/>
          <w:sz w:val="18"/>
          <w:szCs w:val="18"/>
          <w:lang w:val="en"/>
        </w:rPr>
        <w:t>protocol</w:t>
      </w:r>
      <w:r w:rsidRPr="00C61216">
        <w:rPr>
          <w:rFonts w:asciiTheme="minorHAnsi" w:hAnsiTheme="minorHAnsi" w:cstheme="minorHAnsi"/>
          <w:sz w:val="18"/>
          <w:szCs w:val="18"/>
        </w:rPr>
        <w:t xml:space="preserve">, </w:t>
      </w:r>
      <w:r w:rsidR="00C54C42">
        <w:rPr>
          <w:rFonts w:asciiTheme="minorHAnsi" w:hAnsiTheme="minorHAnsi" w:cstheme="minorHAnsi"/>
          <w:sz w:val="18"/>
          <w:szCs w:val="18"/>
        </w:rPr>
        <w:t>representative</w:t>
      </w:r>
      <w:r w:rsidR="00891420">
        <w:rPr>
          <w:rFonts w:asciiTheme="minorHAnsi" w:hAnsiTheme="minorHAnsi" w:cstheme="minorHAnsi"/>
          <w:sz w:val="18"/>
          <w:szCs w:val="18"/>
        </w:rPr>
        <w:t>ness</w:t>
      </w:r>
      <w:r w:rsidRPr="00C61216">
        <w:rPr>
          <w:rFonts w:asciiTheme="minorHAnsi" w:hAnsiTheme="minorHAnsi" w:cstheme="minorHAnsi"/>
          <w:sz w:val="18"/>
          <w:szCs w:val="18"/>
        </w:rPr>
        <w:t xml:space="preserve">, </w:t>
      </w:r>
      <w:r>
        <w:rPr>
          <w:rFonts w:asciiTheme="minorHAnsi" w:hAnsiTheme="minorHAnsi" w:cstheme="minorHAnsi"/>
          <w:sz w:val="18"/>
          <w:szCs w:val="18"/>
        </w:rPr>
        <w:t>visual effects</w:t>
      </w:r>
      <w:r w:rsidRPr="00C61216">
        <w:rPr>
          <w:rFonts w:asciiTheme="minorHAnsi" w:hAnsiTheme="minorHAnsi" w:cstheme="minorHAnsi"/>
          <w:sz w:val="18"/>
          <w:szCs w:val="18"/>
        </w:rPr>
        <w:t xml:space="preserve">, </w:t>
      </w:r>
      <w:r>
        <w:rPr>
          <w:rFonts w:asciiTheme="minorHAnsi" w:hAnsiTheme="minorHAnsi" w:cstheme="minorHAnsi"/>
          <w:sz w:val="18"/>
          <w:szCs w:val="18"/>
        </w:rPr>
        <w:t>perception</w:t>
      </w:r>
      <w:r w:rsidRPr="00C61216">
        <w:rPr>
          <w:rFonts w:asciiTheme="minorHAnsi" w:hAnsiTheme="minorHAnsi" w:cstheme="minorHAnsi"/>
          <w:sz w:val="18"/>
          <w:szCs w:val="18"/>
        </w:rPr>
        <w:t>.</w:t>
      </w:r>
    </w:p>
    <w:sectPr w:rsidR="00AF3D3F" w:rsidRPr="00C61216" w:rsidSect="00944A1B">
      <w:footerReference w:type="default" r:id="rId113"/>
      <w:pgSz w:w="12240" w:h="15840"/>
      <w:pgMar w:top="1417" w:right="1417" w:bottom="1417" w:left="1417"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0240C" w14:textId="77777777" w:rsidR="0016538C" w:rsidRDefault="0016538C" w:rsidP="00454E1A">
      <w:pPr>
        <w:spacing w:after="0" w:line="240" w:lineRule="auto"/>
      </w:pPr>
      <w:r>
        <w:separator/>
      </w:r>
    </w:p>
  </w:endnote>
  <w:endnote w:type="continuationSeparator" w:id="0">
    <w:p w14:paraId="48D118F6" w14:textId="77777777" w:rsidR="0016538C" w:rsidRDefault="0016538C" w:rsidP="00454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30278" w14:textId="25268147" w:rsidR="005E298F" w:rsidRPr="005E298F" w:rsidRDefault="005E298F">
    <w:pPr>
      <w:pStyle w:val="Pieddepage"/>
      <w:jc w:val="right"/>
    </w:pPr>
    <w:r w:rsidRPr="005E298F">
      <w:rPr>
        <w:sz w:val="20"/>
        <w:szCs w:val="20"/>
      </w:rPr>
      <w:fldChar w:fldCharType="begin"/>
    </w:r>
    <w:r w:rsidRPr="005E298F">
      <w:rPr>
        <w:sz w:val="20"/>
        <w:szCs w:val="20"/>
      </w:rPr>
      <w:instrText>PAGE  \* Arabic</w:instrText>
    </w:r>
    <w:r w:rsidRPr="005E298F">
      <w:rPr>
        <w:sz w:val="20"/>
        <w:szCs w:val="20"/>
      </w:rPr>
      <w:fldChar w:fldCharType="separate"/>
    </w:r>
    <w:r w:rsidRPr="005E298F">
      <w:rPr>
        <w:sz w:val="20"/>
        <w:szCs w:val="20"/>
      </w:rPr>
      <w:t>1</w:t>
    </w:r>
    <w:r w:rsidRPr="005E298F">
      <w:rPr>
        <w:sz w:val="20"/>
        <w:szCs w:val="20"/>
      </w:rPr>
      <w:fldChar w:fldCharType="end"/>
    </w:r>
  </w:p>
  <w:p w14:paraId="1467760B" w14:textId="7007382D" w:rsidR="00944A1B" w:rsidRPr="00944A1B" w:rsidRDefault="00944A1B">
    <w:pPr>
      <w:pStyle w:val="Pieddepage"/>
      <w:rPr>
        <w:rFonts w:asciiTheme="minorHAnsi" w:hAnsiTheme="minorHAnsi"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46707" w14:textId="77777777" w:rsidR="0016538C" w:rsidRDefault="0016538C" w:rsidP="00454E1A">
      <w:pPr>
        <w:spacing w:after="0" w:line="240" w:lineRule="auto"/>
      </w:pPr>
      <w:r>
        <w:separator/>
      </w:r>
    </w:p>
  </w:footnote>
  <w:footnote w:type="continuationSeparator" w:id="0">
    <w:p w14:paraId="7C927B69" w14:textId="77777777" w:rsidR="0016538C" w:rsidRDefault="0016538C" w:rsidP="00454E1A">
      <w:pPr>
        <w:spacing w:after="0" w:line="240" w:lineRule="auto"/>
      </w:pPr>
      <w:r>
        <w:continuationSeparator/>
      </w:r>
    </w:p>
  </w:footnote>
  <w:footnote w:id="1">
    <w:p w14:paraId="55723D2C" w14:textId="77777777" w:rsidR="00A2398B" w:rsidRDefault="00FD149E" w:rsidP="00986EBA">
      <w:r w:rsidRPr="008A0411">
        <w:rPr>
          <w:rStyle w:val="Appelnotedebasdep"/>
          <w:rFonts w:asciiTheme="minorHAnsi" w:hAnsiTheme="minorHAnsi" w:cs="Calibri"/>
          <w:sz w:val="20"/>
          <w:szCs w:val="20"/>
        </w:rPr>
        <w:footnoteRef/>
      </w:r>
      <w:r w:rsidRPr="008A0411">
        <w:rPr>
          <w:rFonts w:asciiTheme="minorHAnsi" w:hAnsiTheme="minorHAnsi" w:cs="Calibri"/>
          <w:sz w:val="20"/>
          <w:szCs w:val="20"/>
        </w:rPr>
        <w:t xml:space="preserve"> </w:t>
      </w:r>
      <w:r w:rsidR="00986EBA" w:rsidRPr="008A0411">
        <w:rPr>
          <w:rStyle w:val="mw-page-title-main"/>
          <w:rFonts w:asciiTheme="minorHAnsi" w:hAnsiTheme="minorHAnsi" w:cs="Calibri"/>
          <w:sz w:val="20"/>
          <w:szCs w:val="20"/>
        </w:rPr>
        <w:t>List of games using procedural generation</w:t>
      </w:r>
      <w:r w:rsidR="00986EBA" w:rsidRPr="008A0411">
        <w:rPr>
          <w:rFonts w:asciiTheme="minorHAnsi" w:hAnsiTheme="minorHAnsi" w:cs="Calibri"/>
          <w:sz w:val="20"/>
          <w:szCs w:val="20"/>
        </w:rPr>
        <w:t xml:space="preserve"> [en ligne], Wikipédia, 12 Octobre 2022 [Consulté le 02/11/2022], Disponible à l'adresse : </w:t>
      </w:r>
      <w:r w:rsidRPr="008A0411">
        <w:rPr>
          <w:rFonts w:asciiTheme="minorHAnsi" w:hAnsiTheme="minorHAnsi" w:cs="Calibri"/>
          <w:sz w:val="20"/>
          <w:szCs w:val="20"/>
        </w:rPr>
        <w:t>https://en.wikipedia.org/wiki/List_of_games_using_procedural_generation</w:t>
      </w:r>
    </w:p>
  </w:footnote>
  <w:footnote w:id="2">
    <w:p w14:paraId="1AA1B700" w14:textId="77777777" w:rsidR="00A2398B" w:rsidRDefault="00C31042" w:rsidP="00C31042">
      <w:pPr>
        <w:pStyle w:val="Notedebasdepage"/>
      </w:pPr>
      <w:r w:rsidRPr="008A0411">
        <w:rPr>
          <w:rStyle w:val="Appelnotedebasdep"/>
          <w:rFonts w:asciiTheme="minorHAnsi" w:hAnsiTheme="minorHAnsi" w:cs="Calibri"/>
        </w:rPr>
        <w:footnoteRef/>
      </w:r>
      <w:r w:rsidRPr="008A0411">
        <w:rPr>
          <w:rFonts w:asciiTheme="minorHAnsi" w:hAnsiTheme="minorHAnsi" w:cs="Calibri"/>
        </w:rPr>
        <w:t xml:space="preserve"> LINA JUSO, Procedural generation of imaginative trees using space colonization algorithm [en ligne], Mälardalen University, 11 Janvier 2017, [Consulté le 02/11/2022], Disponible à l'adresse : https://mdh.diva-portal.org/smash/get/diva2:1105996/FULLTEXT01.pdf</w:t>
      </w:r>
    </w:p>
  </w:footnote>
  <w:footnote w:id="3">
    <w:p w14:paraId="48F631B3" w14:textId="77777777" w:rsidR="008A0411" w:rsidRPr="008A0411" w:rsidRDefault="008A0411" w:rsidP="008A0411">
      <w:pPr>
        <w:pStyle w:val="NormalWeb"/>
      </w:pPr>
      <w:r w:rsidRPr="008A0411">
        <w:rPr>
          <w:rStyle w:val="Appelnotedebasdep"/>
          <w:rFonts w:asciiTheme="minorHAnsi" w:hAnsiTheme="minorHAnsi" w:cs="Calibri"/>
          <w:sz w:val="20"/>
          <w:szCs w:val="20"/>
        </w:rPr>
        <w:footnoteRef/>
      </w:r>
      <w:r w:rsidRPr="008A0411">
        <w:rPr>
          <w:rFonts w:asciiTheme="minorHAnsi" w:hAnsiTheme="minorHAnsi" w:cs="Calibri"/>
          <w:sz w:val="20"/>
          <w:szCs w:val="20"/>
        </w:rPr>
        <w:t xml:space="preserve"> Jana Quinte, « Conceptions d’élèves au sujet du cycle de vie des plantes à fleurs : approche comparative franco-allemande », </w:t>
      </w:r>
      <w:r w:rsidRPr="008A0411">
        <w:rPr>
          <w:rFonts w:asciiTheme="minorHAnsi" w:hAnsiTheme="minorHAnsi" w:cs="Calibri"/>
          <w:i/>
          <w:iCs/>
          <w:sz w:val="20"/>
          <w:szCs w:val="20"/>
        </w:rPr>
        <w:t>RDST</w:t>
      </w:r>
      <w:r w:rsidRPr="008A0411">
        <w:rPr>
          <w:rFonts w:asciiTheme="minorHAnsi" w:hAnsiTheme="minorHAnsi" w:cs="Calibri"/>
          <w:sz w:val="20"/>
          <w:szCs w:val="20"/>
        </w:rPr>
        <w:t xml:space="preserve"> [En ligne], 21 | 2020, mis en ligne le 12 octobre 2020, consulté le 02 novembre 2022. URL : http://journals.openedition.org/rdst/3103 ; DOI : https://doi.org/10.4000/rdst.3103</w:t>
      </w:r>
    </w:p>
    <w:p w14:paraId="27DD6A6F" w14:textId="77777777" w:rsidR="00A2398B" w:rsidRDefault="00A2398B" w:rsidP="008A0411">
      <w:pPr>
        <w:pStyle w:val="NormalWeb"/>
      </w:pPr>
    </w:p>
  </w:footnote>
  <w:footnote w:id="4">
    <w:p w14:paraId="7448E5F5" w14:textId="77777777" w:rsidR="00A2398B" w:rsidRDefault="00230355" w:rsidP="00E071FF">
      <w:r>
        <w:rPr>
          <w:rStyle w:val="Appelnotedebasdep"/>
        </w:rPr>
        <w:footnoteRef/>
      </w:r>
      <w:r>
        <w:t xml:space="preserve"> </w:t>
      </w:r>
      <w:r>
        <w:rPr>
          <w:rStyle w:val="mw-page-title-main"/>
          <w:rFonts w:cs="Calibri"/>
          <w:sz w:val="20"/>
          <w:szCs w:val="20"/>
        </w:rPr>
        <w:t>Sénescence</w:t>
      </w:r>
      <w:r w:rsidRPr="00230355">
        <w:rPr>
          <w:rFonts w:cs="Calibri"/>
          <w:sz w:val="20"/>
          <w:szCs w:val="20"/>
        </w:rPr>
        <w:t xml:space="preserve"> [en ligne], Wikipédia, </w:t>
      </w:r>
      <w:r>
        <w:rPr>
          <w:rFonts w:cs="Calibri"/>
          <w:sz w:val="20"/>
          <w:szCs w:val="20"/>
        </w:rPr>
        <w:t>18</w:t>
      </w:r>
      <w:r w:rsidRPr="00230355">
        <w:rPr>
          <w:rFonts w:cs="Calibri"/>
          <w:sz w:val="20"/>
          <w:szCs w:val="20"/>
        </w:rPr>
        <w:t xml:space="preserve"> </w:t>
      </w:r>
      <w:r>
        <w:rPr>
          <w:rFonts w:cs="Calibri"/>
          <w:sz w:val="20"/>
          <w:szCs w:val="20"/>
        </w:rPr>
        <w:t>Août</w:t>
      </w:r>
      <w:r w:rsidRPr="00230355">
        <w:rPr>
          <w:rFonts w:cs="Calibri"/>
          <w:sz w:val="20"/>
          <w:szCs w:val="20"/>
        </w:rPr>
        <w:t xml:space="preserve"> 2022 [Consulté le 02/11/2022], Disponible à l'adresse : https://fr.wikipedia.org/wiki/S%C3%A9nescence</w:t>
      </w:r>
    </w:p>
  </w:footnote>
  <w:footnote w:id="5">
    <w:p w14:paraId="2BAAECB4" w14:textId="77777777" w:rsidR="00A2398B" w:rsidRDefault="00E071FF">
      <w:pPr>
        <w:pStyle w:val="Notedebasdepage"/>
      </w:pPr>
      <w:r>
        <w:rPr>
          <w:rStyle w:val="Appelnotedebasdep"/>
        </w:rPr>
        <w:footnoteRef/>
      </w:r>
      <w:r>
        <w:t xml:space="preserve"> </w:t>
      </w:r>
      <w:r>
        <w:rPr>
          <w:rStyle w:val="mw-page-title-main"/>
          <w:rFonts w:cs="Calibri"/>
        </w:rPr>
        <w:t>Plant senescence</w:t>
      </w:r>
      <w:r w:rsidRPr="00230355">
        <w:rPr>
          <w:rFonts w:cs="Calibri"/>
        </w:rPr>
        <w:t xml:space="preserve"> [en ligne], Wikipédia, </w:t>
      </w:r>
      <w:r>
        <w:rPr>
          <w:rFonts w:cs="Calibri"/>
        </w:rPr>
        <w:t xml:space="preserve">14 Avril </w:t>
      </w:r>
      <w:r w:rsidRPr="00230355">
        <w:rPr>
          <w:rFonts w:cs="Calibri"/>
        </w:rPr>
        <w:t>2022 [Consulté le 02/11/2022], Disponible à l'adresse :</w:t>
      </w:r>
      <w:r>
        <w:rPr>
          <w:rFonts w:cs="Calibri"/>
        </w:rPr>
        <w:t xml:space="preserve"> </w:t>
      </w:r>
      <w:r w:rsidRPr="00E071FF">
        <w:t>https://en.wikipedia.org/wiki/Plant_senescence</w:t>
      </w:r>
    </w:p>
  </w:footnote>
  <w:footnote w:id="6">
    <w:p w14:paraId="039CA76E" w14:textId="422B1C08" w:rsidR="00C50338" w:rsidRDefault="00C50338">
      <w:pPr>
        <w:pStyle w:val="Notedebasdepage"/>
      </w:pPr>
      <w:r>
        <w:rPr>
          <w:rStyle w:val="Appelnotedebasdep"/>
        </w:rPr>
        <w:footnoteRef/>
      </w:r>
      <w:r>
        <w:t xml:space="preserve"> </w:t>
      </w:r>
      <w:r>
        <w:rPr>
          <w:rStyle w:val="mw-page-title-main"/>
          <w:rFonts w:cs="Calibri"/>
        </w:rPr>
        <w:t>Fonction logistique (</w:t>
      </w:r>
      <w:r w:rsidRPr="00C50338">
        <w:rPr>
          <w:rStyle w:val="mw-page-title-main"/>
          <w:rFonts w:cs="Calibri"/>
        </w:rPr>
        <w:t>Verhulst</w:t>
      </w:r>
      <w:r>
        <w:rPr>
          <w:rStyle w:val="mw-page-title-main"/>
          <w:rFonts w:cs="Calibri"/>
        </w:rPr>
        <w:t>)</w:t>
      </w:r>
      <w:r w:rsidRPr="00230355">
        <w:rPr>
          <w:rFonts w:cs="Calibri"/>
        </w:rPr>
        <w:t xml:space="preserve"> [en ligne], Wikipédia, </w:t>
      </w:r>
      <w:r>
        <w:rPr>
          <w:rFonts w:cs="Calibri"/>
        </w:rPr>
        <w:t>28 juin</w:t>
      </w:r>
      <w:r w:rsidRPr="00230355">
        <w:rPr>
          <w:rFonts w:cs="Calibri"/>
        </w:rPr>
        <w:t xml:space="preserve"> 2022 [Consulté le 02/11/2022], Disponible à l'adresse : </w:t>
      </w:r>
      <w:r w:rsidRPr="00C50338">
        <w:t>https://fr.wikipedia.org/wiki/Fonction_logistique_(Verhulst)</w:t>
      </w:r>
    </w:p>
  </w:footnote>
  <w:footnote w:id="7">
    <w:p w14:paraId="620E3831" w14:textId="4B89B508" w:rsidR="008B445B" w:rsidRDefault="008B445B">
      <w:pPr>
        <w:pStyle w:val="Notedebasdepage"/>
      </w:pPr>
      <w:r>
        <w:rPr>
          <w:rStyle w:val="Appelnotedebasdep"/>
        </w:rPr>
        <w:footnoteRef/>
      </w:r>
      <w:r>
        <w:t xml:space="preserve"> </w:t>
      </w:r>
      <w:r>
        <w:rPr>
          <w:rStyle w:val="mw-page-title-main"/>
          <w:rFonts w:cs="Calibri"/>
        </w:rPr>
        <w:t>Algorithme génétique</w:t>
      </w:r>
      <w:r w:rsidRPr="00230355">
        <w:rPr>
          <w:rFonts w:cs="Calibri"/>
        </w:rPr>
        <w:t xml:space="preserve"> [en ligne], Wikipédia, </w:t>
      </w:r>
      <w:r>
        <w:rPr>
          <w:rFonts w:cs="Calibri"/>
        </w:rPr>
        <w:t>3 février 2021</w:t>
      </w:r>
      <w:r w:rsidRPr="00230355">
        <w:rPr>
          <w:rFonts w:cs="Calibri"/>
        </w:rPr>
        <w:t xml:space="preserve"> [Consulté le 02/11/2022], Disponible à l'adresse : </w:t>
      </w:r>
      <w:r w:rsidRPr="008B445B">
        <w:t>https://fr.wikipedia.org/wiki/Algorithme_g%C3%A9n%C3%A9tique</w:t>
      </w:r>
    </w:p>
  </w:footnote>
  <w:footnote w:id="8">
    <w:p w14:paraId="528B4CE2" w14:textId="73F0465E" w:rsidR="003A4FDC" w:rsidRDefault="003A4FDC">
      <w:pPr>
        <w:pStyle w:val="Notedebasdepage"/>
      </w:pPr>
      <w:r>
        <w:rPr>
          <w:rStyle w:val="Appelnotedebasdep"/>
        </w:rPr>
        <w:footnoteRef/>
      </w:r>
      <w:r>
        <w:t xml:space="preserve"> </w:t>
      </w:r>
      <w:r>
        <w:rPr>
          <w:rStyle w:val="mw-page-title-main"/>
          <w:rFonts w:cs="Calibri"/>
        </w:rPr>
        <w:t>Carte généralisée</w:t>
      </w:r>
      <w:r w:rsidRPr="00230355">
        <w:rPr>
          <w:rFonts w:cs="Calibri"/>
        </w:rPr>
        <w:t xml:space="preserve"> [en ligne], Wikipédia, </w:t>
      </w:r>
      <w:r w:rsidR="000912C8">
        <w:rPr>
          <w:rFonts w:cs="Calibri"/>
        </w:rPr>
        <w:t>16</w:t>
      </w:r>
      <w:r>
        <w:rPr>
          <w:rFonts w:cs="Calibri"/>
        </w:rPr>
        <w:t xml:space="preserve"> </w:t>
      </w:r>
      <w:r w:rsidR="000912C8">
        <w:rPr>
          <w:rFonts w:cs="Calibri"/>
        </w:rPr>
        <w:t>mars</w:t>
      </w:r>
      <w:r>
        <w:rPr>
          <w:rFonts w:cs="Calibri"/>
        </w:rPr>
        <w:t xml:space="preserve"> </w:t>
      </w:r>
      <w:r w:rsidR="000912C8">
        <w:rPr>
          <w:rFonts w:cs="Calibri"/>
        </w:rPr>
        <w:t>2013</w:t>
      </w:r>
      <w:r w:rsidRPr="00230355">
        <w:rPr>
          <w:rFonts w:cs="Calibri"/>
        </w:rPr>
        <w:t xml:space="preserve"> [Consulté le 02/11/2022], Disponible à l'adresse : </w:t>
      </w:r>
      <w:r w:rsidRPr="003A4FDC">
        <w:t>https://fr.wikipedia.org/wiki/Carte_g%C3%A9n%C3%A9ralis%C3%A9e</w:t>
      </w:r>
    </w:p>
  </w:footnote>
  <w:footnote w:id="9">
    <w:p w14:paraId="48775C93" w14:textId="1FC36DA1" w:rsidR="003721D3" w:rsidRDefault="003721D3">
      <w:pPr>
        <w:pStyle w:val="Notedebasdepage"/>
      </w:pPr>
      <w:r>
        <w:rPr>
          <w:rStyle w:val="Appelnotedebasdep"/>
        </w:rPr>
        <w:footnoteRef/>
      </w:r>
      <w:r>
        <w:t xml:space="preserve"> </w:t>
      </w:r>
      <w:r>
        <w:rPr>
          <w:rStyle w:val="mw-page-title-main"/>
          <w:rFonts w:cs="Calibri"/>
        </w:rPr>
        <w:t>Carte combinatoire</w:t>
      </w:r>
      <w:r w:rsidRPr="00230355">
        <w:rPr>
          <w:rFonts w:cs="Calibri"/>
        </w:rPr>
        <w:t xml:space="preserve"> [en ligne], Wikipédia, </w:t>
      </w:r>
      <w:r>
        <w:rPr>
          <w:rFonts w:cs="Calibri"/>
        </w:rPr>
        <w:t>4 avril 2021</w:t>
      </w:r>
      <w:r w:rsidRPr="00230355">
        <w:rPr>
          <w:rFonts w:cs="Calibri"/>
        </w:rPr>
        <w:t xml:space="preserve"> [Consulté le 02/11/2022], Disponible à l'adresse : </w:t>
      </w:r>
      <w:r w:rsidRPr="003721D3">
        <w:t>https://fr.wikipedia.org/wiki/Carte_combinatoire</w:t>
      </w:r>
    </w:p>
  </w:footnote>
  <w:footnote w:id="10">
    <w:p w14:paraId="63A0F482" w14:textId="028C0DDB" w:rsidR="003C5C64" w:rsidRDefault="003C5C64">
      <w:pPr>
        <w:pStyle w:val="Notedebasdepage"/>
      </w:pPr>
      <w:r>
        <w:rPr>
          <w:rStyle w:val="Appelnotedebasdep"/>
        </w:rPr>
        <w:footnoteRef/>
      </w:r>
      <w:r>
        <w:t xml:space="preserve"> </w:t>
      </w:r>
      <w:r>
        <w:rPr>
          <w:rStyle w:val="mw-page-title-main"/>
          <w:rFonts w:cs="Calibri"/>
        </w:rPr>
        <w:t>Triangulation de Delaunay</w:t>
      </w:r>
      <w:r w:rsidRPr="00230355">
        <w:rPr>
          <w:rFonts w:cs="Calibri"/>
        </w:rPr>
        <w:t xml:space="preserve"> [en ligne], Wikipédia, </w:t>
      </w:r>
      <w:r>
        <w:rPr>
          <w:rFonts w:cs="Calibri"/>
        </w:rPr>
        <w:t>29 mai 2022</w:t>
      </w:r>
      <w:r w:rsidRPr="00230355">
        <w:rPr>
          <w:rFonts w:cs="Calibri"/>
        </w:rPr>
        <w:t xml:space="preserve"> [Consulté le 02/11/2022], Disponible à l'adresse : </w:t>
      </w:r>
      <w:r w:rsidRPr="003C5C64">
        <w:t>https://fr.wikipedia.org/wiki/Triangulation_de_Delaunay</w:t>
      </w:r>
    </w:p>
  </w:footnote>
  <w:footnote w:id="11">
    <w:p w14:paraId="59A20652" w14:textId="19E385C5" w:rsidR="001763A6" w:rsidRDefault="001763A6">
      <w:pPr>
        <w:pStyle w:val="Notedebasdepage"/>
      </w:pPr>
      <w:r>
        <w:rPr>
          <w:rStyle w:val="Appelnotedebasdep"/>
        </w:rPr>
        <w:footnoteRef/>
      </w:r>
      <w:r>
        <w:t xml:space="preserve"> </w:t>
      </w:r>
      <w:r>
        <w:rPr>
          <w:rStyle w:val="mw-page-title-main"/>
          <w:rFonts w:cs="Calibri"/>
        </w:rPr>
        <w:t>Courbe de Béziers</w:t>
      </w:r>
      <w:r w:rsidRPr="00230355">
        <w:rPr>
          <w:rFonts w:cs="Calibri"/>
        </w:rPr>
        <w:t xml:space="preserve"> [en ligne], Wikipédia, </w:t>
      </w:r>
      <w:r>
        <w:rPr>
          <w:rFonts w:cs="Calibri"/>
        </w:rPr>
        <w:t>16 octobre 2022</w:t>
      </w:r>
      <w:r w:rsidRPr="00230355">
        <w:rPr>
          <w:rFonts w:cs="Calibri"/>
        </w:rPr>
        <w:t xml:space="preserve"> [Consulté le 02/11/2022], Disponible à l'adresse : </w:t>
      </w:r>
      <w:r w:rsidRPr="001763A6">
        <w:t>https://fr.wikipedia.org/wiki/Courbe_de_B%C3%A9zier</w:t>
      </w:r>
    </w:p>
  </w:footnote>
  <w:footnote w:id="12">
    <w:p w14:paraId="4AEEDCE5" w14:textId="2FF76BE9" w:rsidR="00A0103F" w:rsidRPr="00055820" w:rsidRDefault="00A0103F" w:rsidP="00055820">
      <w:pPr>
        <w:rPr>
          <w:rFonts w:asciiTheme="minorHAnsi" w:hAnsiTheme="minorHAnsi" w:cs="Calibri"/>
          <w:sz w:val="20"/>
          <w:szCs w:val="20"/>
        </w:rPr>
      </w:pPr>
      <w:r w:rsidRPr="00055820">
        <w:rPr>
          <w:rStyle w:val="Appelnotedebasdep"/>
          <w:sz w:val="20"/>
          <w:szCs w:val="20"/>
        </w:rPr>
        <w:footnoteRef/>
      </w:r>
      <w:r w:rsidRPr="00055820">
        <w:rPr>
          <w:sz w:val="20"/>
          <w:szCs w:val="20"/>
        </w:rPr>
        <w:t xml:space="preserve"> </w:t>
      </w:r>
      <w:r w:rsidRPr="00055820">
        <w:rPr>
          <w:rStyle w:val="mw-page-title-main"/>
          <w:rFonts w:cs="Calibri"/>
          <w:sz w:val="20"/>
          <w:szCs w:val="20"/>
        </w:rPr>
        <w:t>Taux de scolarisation par âge : Données annuelles de 2000 à 2019</w:t>
      </w:r>
      <w:r w:rsidRPr="00055820">
        <w:rPr>
          <w:rFonts w:cs="Calibri"/>
          <w:sz w:val="20"/>
          <w:szCs w:val="20"/>
        </w:rPr>
        <w:t xml:space="preserve"> [en ligne], INSEE, 14 octobre 2021 [Consulté le 02/11/2022], Disponible à l'adresse : </w:t>
      </w:r>
      <w:r w:rsidRPr="00055820">
        <w:rPr>
          <w:rFonts w:asciiTheme="minorHAnsi" w:hAnsiTheme="minorHAnsi" w:cs="Calibri"/>
          <w:sz w:val="20"/>
          <w:szCs w:val="20"/>
        </w:rPr>
        <w:t>https://www.insee.fr/fr/statistiques/2383587</w:t>
      </w:r>
    </w:p>
  </w:footnote>
  <w:footnote w:id="13">
    <w:p w14:paraId="470CB836" w14:textId="21D897EB" w:rsidR="00A0103F" w:rsidRPr="00055820" w:rsidRDefault="00A0103F">
      <w:pPr>
        <w:pStyle w:val="Notedebasdepage"/>
      </w:pPr>
      <w:r w:rsidRPr="00055820">
        <w:rPr>
          <w:rStyle w:val="Appelnotedebasdep"/>
        </w:rPr>
        <w:footnoteRef/>
      </w:r>
      <w:r w:rsidRPr="00055820">
        <w:t xml:space="preserve"> </w:t>
      </w:r>
      <w:r w:rsidRPr="00055820">
        <w:rPr>
          <w:rStyle w:val="mw-page-title-main"/>
          <w:rFonts w:cs="Calibri"/>
        </w:rPr>
        <w:t>Paradoxe de Simpson</w:t>
      </w:r>
      <w:r w:rsidRPr="00055820">
        <w:rPr>
          <w:rFonts w:cs="Calibri"/>
        </w:rPr>
        <w:t xml:space="preserve"> [en ligne], Wikipédia, 7 septembre 2022 [Consulté le 02/11/2022], Disponible à l'adresse : </w:t>
      </w:r>
      <w:r w:rsidRPr="00055820">
        <w:t>https://fr.wikipedia.org/wiki/Paradoxe_de_Simpson</w:t>
      </w:r>
    </w:p>
  </w:footnote>
  <w:footnote w:id="14">
    <w:p w14:paraId="7755F119" w14:textId="2E43940A" w:rsidR="00055820" w:rsidRPr="00055820" w:rsidRDefault="00055820" w:rsidP="009F51D9">
      <w:pPr>
        <w:spacing w:line="240" w:lineRule="auto"/>
        <w:rPr>
          <w:rFonts w:asciiTheme="minorHAnsi" w:hAnsiTheme="minorHAnsi" w:cs="Calibri"/>
          <w:sz w:val="20"/>
          <w:szCs w:val="20"/>
        </w:rPr>
      </w:pPr>
      <w:r w:rsidRPr="00055820">
        <w:rPr>
          <w:rStyle w:val="Appelnotedebasdep"/>
          <w:sz w:val="20"/>
          <w:szCs w:val="20"/>
        </w:rPr>
        <w:footnoteRef/>
      </w:r>
      <w:r w:rsidRPr="00055820">
        <w:rPr>
          <w:sz w:val="20"/>
          <w:szCs w:val="20"/>
        </w:rPr>
        <w:t xml:space="preserve"> </w:t>
      </w:r>
      <w:r w:rsidRPr="00055820">
        <w:rPr>
          <w:rStyle w:val="markedcontent"/>
          <w:rFonts w:asciiTheme="minorHAnsi" w:hAnsiTheme="minorHAnsi" w:cstheme="minorHAnsi"/>
          <w:sz w:val="20"/>
          <w:szCs w:val="20"/>
        </w:rPr>
        <w:t>Ihssane SLIMANI, Constitution d’un échantillon : Conseils méthodologiques</w:t>
      </w:r>
      <w:r w:rsidRPr="00055820">
        <w:rPr>
          <w:rFonts w:asciiTheme="minorHAnsi" w:hAnsiTheme="minorHAnsi" w:cstheme="minorHAnsi"/>
          <w:sz w:val="20"/>
          <w:szCs w:val="20"/>
        </w:rPr>
        <w:t xml:space="preserve"> [en ligne], Comité d’Harmonisation de l’Audit Interne</w:t>
      </w:r>
      <w:r>
        <w:rPr>
          <w:rFonts w:asciiTheme="minorHAnsi" w:hAnsiTheme="minorHAnsi" w:cstheme="minorHAnsi"/>
          <w:sz w:val="20"/>
          <w:szCs w:val="20"/>
        </w:rPr>
        <w:t xml:space="preserve"> </w:t>
      </w:r>
      <w:r w:rsidRPr="00055820">
        <w:rPr>
          <w:rFonts w:asciiTheme="minorHAnsi" w:hAnsiTheme="minorHAnsi" w:cstheme="minorHAnsi"/>
          <w:sz w:val="20"/>
          <w:szCs w:val="20"/>
        </w:rPr>
        <w:t>[Consulté le 02/11/2022], Disponible à l'adresse : https://www.economie.gouv.fr/files/fiche_pratique_constitution_echantillonv1.pdf?fbclid=IwAR0i4MBS4gNWBoUHP6PfmtqkM3PVa7bN49vBHlivcpRNc8YJlh8KiGAjeKI</w:t>
      </w:r>
    </w:p>
  </w:footnote>
  <w:footnote w:id="15">
    <w:p w14:paraId="0A6474C5" w14:textId="5FE3FC67" w:rsidR="001070DA" w:rsidRDefault="001070DA">
      <w:pPr>
        <w:pStyle w:val="Notedebasdepage"/>
      </w:pPr>
      <w:r>
        <w:rPr>
          <w:rStyle w:val="Appelnotedebasdep"/>
        </w:rPr>
        <w:footnoteRef/>
      </w:r>
      <w:r>
        <w:t xml:space="preserve"> Françoise LAFONT, Longueur optimale du questionnaire </w:t>
      </w:r>
      <w:r w:rsidRPr="00055820">
        <w:rPr>
          <w:rFonts w:asciiTheme="minorHAnsi" w:hAnsiTheme="minorHAnsi" w:cstheme="minorHAnsi"/>
        </w:rPr>
        <w:t xml:space="preserve">[en ligne], </w:t>
      </w:r>
      <w:r>
        <w:rPr>
          <w:rFonts w:asciiTheme="minorHAnsi" w:hAnsiTheme="minorHAnsi" w:cstheme="minorHAnsi"/>
        </w:rPr>
        <w:t xml:space="preserve">Questio, 16 novembre 2016 </w:t>
      </w:r>
      <w:r w:rsidRPr="00055820">
        <w:rPr>
          <w:rFonts w:asciiTheme="minorHAnsi" w:hAnsiTheme="minorHAnsi" w:cstheme="minorHAnsi"/>
        </w:rPr>
        <w:t xml:space="preserve">[Consulté le 02/11/2022], Disponible à l'adresse : </w:t>
      </w:r>
      <w:r>
        <w:t xml:space="preserve"> </w:t>
      </w:r>
      <w:r w:rsidRPr="001070DA">
        <w:rPr>
          <w:rFonts w:asciiTheme="minorHAnsi" w:hAnsiTheme="minorHAnsi" w:cs="Calibri"/>
        </w:rPr>
        <w:t>https://blog.questio.fr/longueur-optimale-du-questionnaire</w:t>
      </w:r>
    </w:p>
  </w:footnote>
  <w:footnote w:id="16">
    <w:p w14:paraId="4171999D" w14:textId="050BF64E" w:rsidR="001070DA" w:rsidRPr="001070DA" w:rsidRDefault="001070DA">
      <w:pPr>
        <w:pStyle w:val="Notedebasdepage"/>
        <w:rPr>
          <w:rFonts w:asciiTheme="minorHAnsi" w:hAnsiTheme="minorHAnsi" w:cstheme="minorHAnsi"/>
        </w:rPr>
      </w:pPr>
      <w:r w:rsidRPr="001070DA">
        <w:rPr>
          <w:rStyle w:val="Appelnotedebasdep"/>
          <w:rFonts w:asciiTheme="minorHAnsi" w:hAnsiTheme="minorHAnsi" w:cstheme="minorHAnsi"/>
        </w:rPr>
        <w:footnoteRef/>
      </w:r>
      <w:r w:rsidRPr="001070DA">
        <w:rPr>
          <w:rFonts w:asciiTheme="minorHAnsi" w:hAnsiTheme="minorHAnsi" w:cstheme="minorHAnsi"/>
        </w:rPr>
        <w:t xml:space="preserve"> </w:t>
      </w:r>
      <w:r w:rsidRPr="001070DA">
        <w:rPr>
          <w:rStyle w:val="markedcontent"/>
          <w:rFonts w:asciiTheme="minorHAnsi" w:hAnsiTheme="minorHAnsi" w:cstheme="minorHAnsi"/>
        </w:rPr>
        <w:t>Guide pratique à l'intention des étudiants des sciences humaines et sociales</w:t>
      </w:r>
      <w:r w:rsidRPr="001070DA">
        <w:rPr>
          <w:rFonts w:asciiTheme="minorHAnsi" w:hAnsiTheme="minorHAnsi" w:cstheme="minorHAnsi"/>
        </w:rPr>
        <w:t xml:space="preserve"> [en ligne], </w:t>
      </w:r>
      <w:r w:rsidRPr="001070DA">
        <w:rPr>
          <w:rStyle w:val="markedcontent"/>
          <w:rFonts w:asciiTheme="minorHAnsi" w:hAnsiTheme="minorHAnsi" w:cstheme="minorHAnsi"/>
          <w:szCs w:val="28"/>
        </w:rPr>
        <w:t>Université Laval</w:t>
      </w:r>
      <w:r w:rsidRPr="001070DA">
        <w:rPr>
          <w:rFonts w:asciiTheme="minorHAnsi" w:hAnsiTheme="minorHAnsi" w:cstheme="minorHAnsi"/>
        </w:rPr>
        <w:t xml:space="preserve">, </w:t>
      </w:r>
      <w:r>
        <w:rPr>
          <w:rFonts w:asciiTheme="minorHAnsi" w:hAnsiTheme="minorHAnsi" w:cstheme="minorHAnsi"/>
        </w:rPr>
        <w:t>1</w:t>
      </w:r>
      <w:r w:rsidRPr="001070DA">
        <w:rPr>
          <w:rFonts w:asciiTheme="minorHAnsi" w:hAnsiTheme="minorHAnsi" w:cstheme="minorHAnsi"/>
          <w:vertAlign w:val="superscript"/>
        </w:rPr>
        <w:t>er</w:t>
      </w:r>
      <w:r>
        <w:rPr>
          <w:rFonts w:asciiTheme="minorHAnsi" w:hAnsiTheme="minorHAnsi" w:cstheme="minorHAnsi"/>
        </w:rPr>
        <w:t xml:space="preserve"> trimestre 2021</w:t>
      </w:r>
      <w:r w:rsidRPr="001070DA">
        <w:rPr>
          <w:rFonts w:asciiTheme="minorHAnsi" w:hAnsiTheme="minorHAnsi" w:cstheme="minorHAnsi"/>
        </w:rPr>
        <w:t xml:space="preserve"> [Consulté le 02/11/2022], Disponible à l'adresse :  https://www.jefar.ulaval.ca/sites/jefar.ulaval.ca/files/uploads/Devenir%20ChercheurE%20no7.pdf</w:t>
      </w:r>
    </w:p>
  </w:footnote>
  <w:footnote w:id="17">
    <w:p w14:paraId="5D1CDAEB" w14:textId="037E65B4" w:rsidR="00A654C4" w:rsidRPr="00A654C4" w:rsidRDefault="00A654C4" w:rsidP="00A654C4">
      <w:pPr>
        <w:pStyle w:val="Titre1"/>
        <w:rPr>
          <w:rFonts w:asciiTheme="minorHAnsi" w:hAnsiTheme="minorHAnsi" w:cstheme="minorHAnsi"/>
          <w:b w:val="0"/>
          <w:bCs w:val="0"/>
          <w:sz w:val="20"/>
          <w:szCs w:val="20"/>
        </w:rPr>
      </w:pPr>
      <w:r w:rsidRPr="00A654C4">
        <w:rPr>
          <w:rStyle w:val="Appelnotedebasdep"/>
          <w:rFonts w:asciiTheme="minorHAnsi" w:hAnsiTheme="minorHAnsi" w:cstheme="minorHAnsi"/>
          <w:b w:val="0"/>
          <w:bCs w:val="0"/>
          <w:sz w:val="20"/>
          <w:szCs w:val="20"/>
        </w:rPr>
        <w:footnoteRef/>
      </w:r>
      <w:r w:rsidRPr="00A654C4">
        <w:rPr>
          <w:rFonts w:asciiTheme="minorHAnsi" w:hAnsiTheme="minorHAnsi" w:cstheme="minorHAnsi"/>
          <w:b w:val="0"/>
          <w:bCs w:val="0"/>
          <w:sz w:val="20"/>
          <w:szCs w:val="20"/>
        </w:rPr>
        <w:t xml:space="preserve"> </w:t>
      </w:r>
      <w:r w:rsidRPr="00A654C4">
        <w:rPr>
          <w:rStyle w:val="pt-text"/>
          <w:rFonts w:asciiTheme="minorHAnsi" w:hAnsiTheme="minorHAnsi" w:cstheme="minorHAnsi"/>
          <w:b w:val="0"/>
          <w:bCs w:val="0"/>
          <w:sz w:val="20"/>
          <w:szCs w:val="20"/>
        </w:rPr>
        <w:t xml:space="preserve">Réaliser un questionnaire dans le cadre de votre étude de marché </w:t>
      </w:r>
      <w:r w:rsidRPr="00A654C4">
        <w:rPr>
          <w:rFonts w:asciiTheme="minorHAnsi" w:hAnsiTheme="minorHAnsi" w:cstheme="minorHAnsi"/>
          <w:b w:val="0"/>
          <w:bCs w:val="0"/>
          <w:sz w:val="20"/>
          <w:szCs w:val="20"/>
        </w:rPr>
        <w:t xml:space="preserve">[en ligne], </w:t>
      </w:r>
      <w:r w:rsidRPr="00A654C4">
        <w:rPr>
          <w:rStyle w:val="markedcontent"/>
          <w:rFonts w:asciiTheme="minorHAnsi" w:hAnsiTheme="minorHAnsi" w:cstheme="minorHAnsi"/>
          <w:b w:val="0"/>
          <w:bCs w:val="0"/>
          <w:sz w:val="20"/>
          <w:szCs w:val="20"/>
        </w:rPr>
        <w:t>BPI France</w:t>
      </w:r>
      <w:r w:rsidRPr="00A654C4">
        <w:rPr>
          <w:rFonts w:asciiTheme="minorHAnsi" w:hAnsiTheme="minorHAnsi" w:cstheme="minorHAnsi"/>
          <w:b w:val="0"/>
          <w:bCs w:val="0"/>
          <w:sz w:val="20"/>
          <w:szCs w:val="20"/>
        </w:rPr>
        <w:t>, Décembre 2021 [Consulté le 02/11/2022], Disponible à l'adresse :  https://bpifrance-creation.fr/encyclopedie/letude-marche/comment-faire-son-etude-marche/realiser-questionnaire-cadre-votre-etude</w:t>
      </w:r>
    </w:p>
  </w:footnote>
  <w:footnote w:id="18">
    <w:p w14:paraId="6E3850D9" w14:textId="2E0CA613" w:rsidR="0085099B" w:rsidRPr="0085099B" w:rsidRDefault="0085099B">
      <w:pPr>
        <w:pStyle w:val="Notedebasdepage"/>
      </w:pPr>
      <w:r>
        <w:rPr>
          <w:rStyle w:val="Appelnotedebasdep"/>
        </w:rPr>
        <w:footnoteRef/>
      </w:r>
      <w:r w:rsidRPr="0085099B">
        <w:t xml:space="preserve"> </w:t>
      </w:r>
      <w:r>
        <w:rPr>
          <w:rFonts w:asciiTheme="minorHAnsi" w:hAnsiTheme="minorHAnsi" w:cstheme="minorHAnsi"/>
        </w:rPr>
        <w:t xml:space="preserve">Colette Des Georges, </w:t>
      </w:r>
      <w:r w:rsidR="00A11A96">
        <w:rPr>
          <w:rStyle w:val="pt-text"/>
          <w:rFonts w:asciiTheme="minorHAnsi" w:hAnsiTheme="minorHAnsi" w:cstheme="minorHAnsi"/>
        </w:rPr>
        <w:t>Quel est le meilleur moment pour envoyer votre sondage ?</w:t>
      </w:r>
      <w:r w:rsidRPr="00A654C4">
        <w:rPr>
          <w:rStyle w:val="pt-text"/>
          <w:rFonts w:asciiTheme="minorHAnsi" w:hAnsiTheme="minorHAnsi" w:cstheme="minorHAnsi"/>
        </w:rPr>
        <w:t xml:space="preserve"> </w:t>
      </w:r>
      <w:r w:rsidRPr="00A654C4">
        <w:rPr>
          <w:rFonts w:asciiTheme="minorHAnsi" w:hAnsiTheme="minorHAnsi" w:cstheme="minorHAnsi"/>
        </w:rPr>
        <w:t xml:space="preserve">[en ligne], </w:t>
      </w:r>
      <w:r w:rsidR="00A11A96">
        <w:rPr>
          <w:rStyle w:val="markedcontent"/>
          <w:rFonts w:asciiTheme="minorHAnsi" w:hAnsiTheme="minorHAnsi" w:cstheme="minorHAnsi"/>
        </w:rPr>
        <w:t>SurveyMonkey.com</w:t>
      </w:r>
      <w:r w:rsidRPr="00A654C4">
        <w:rPr>
          <w:rFonts w:asciiTheme="minorHAnsi" w:hAnsiTheme="minorHAnsi" w:cstheme="minorHAnsi"/>
        </w:rPr>
        <w:t xml:space="preserve">, [Consulté le 02/11/2022], Disponible à l'adresse :  </w:t>
      </w:r>
      <w:r w:rsidRPr="0085099B">
        <w:t>https://fr.surveymonkey.com/curiosity/when-to-send-your-surveys-for-the-best-results/</w:t>
      </w:r>
    </w:p>
  </w:footnote>
  <w:footnote w:id="19">
    <w:p w14:paraId="18FF7627" w14:textId="50C67A8A" w:rsidR="00A11A96" w:rsidRPr="00A11A96" w:rsidRDefault="00A11A96">
      <w:pPr>
        <w:pStyle w:val="Notedebasdepage"/>
      </w:pPr>
      <w:r>
        <w:rPr>
          <w:rStyle w:val="Appelnotedebasdep"/>
        </w:rPr>
        <w:footnoteRef/>
      </w:r>
      <w:r w:rsidRPr="00A11A96">
        <w:t xml:space="preserve"> </w:t>
      </w:r>
      <w:r>
        <w:rPr>
          <w:rFonts w:asciiTheme="minorHAnsi" w:hAnsiTheme="minorHAnsi" w:cstheme="minorHAnsi"/>
        </w:rPr>
        <w:t xml:space="preserve">Pierre Simonnin, </w:t>
      </w:r>
      <w:r w:rsidR="002024E3">
        <w:rPr>
          <w:rStyle w:val="pt-text"/>
          <w:rFonts w:asciiTheme="minorHAnsi" w:hAnsiTheme="minorHAnsi" w:cstheme="minorHAnsi"/>
        </w:rPr>
        <w:t>Quand lancer votre enquête en ligne</w:t>
      </w:r>
      <w:r>
        <w:rPr>
          <w:rStyle w:val="pt-text"/>
          <w:rFonts w:asciiTheme="minorHAnsi" w:hAnsiTheme="minorHAnsi" w:cstheme="minorHAnsi"/>
        </w:rPr>
        <w:t> ?</w:t>
      </w:r>
      <w:r w:rsidRPr="00A654C4">
        <w:rPr>
          <w:rStyle w:val="pt-text"/>
          <w:rFonts w:asciiTheme="minorHAnsi" w:hAnsiTheme="minorHAnsi" w:cstheme="minorHAnsi"/>
        </w:rPr>
        <w:t xml:space="preserve"> </w:t>
      </w:r>
      <w:r w:rsidRPr="00A654C4">
        <w:rPr>
          <w:rFonts w:asciiTheme="minorHAnsi" w:hAnsiTheme="minorHAnsi" w:cstheme="minorHAnsi"/>
        </w:rPr>
        <w:t xml:space="preserve">[en ligne], </w:t>
      </w:r>
      <w:r>
        <w:rPr>
          <w:rStyle w:val="markedcontent"/>
          <w:rFonts w:asciiTheme="minorHAnsi" w:hAnsiTheme="minorHAnsi" w:cstheme="minorHAnsi"/>
        </w:rPr>
        <w:t>CréerUnQuestionnaire</w:t>
      </w:r>
      <w:r w:rsidRPr="00A654C4">
        <w:rPr>
          <w:rFonts w:asciiTheme="minorHAnsi" w:hAnsiTheme="minorHAnsi" w:cstheme="minorHAnsi"/>
        </w:rPr>
        <w:t>,</w:t>
      </w:r>
      <w:r>
        <w:rPr>
          <w:rFonts w:asciiTheme="minorHAnsi" w:hAnsiTheme="minorHAnsi" w:cstheme="minorHAnsi"/>
        </w:rPr>
        <w:t xml:space="preserve"> 16 août 2021</w:t>
      </w:r>
      <w:r w:rsidRPr="00A654C4">
        <w:rPr>
          <w:rFonts w:asciiTheme="minorHAnsi" w:hAnsiTheme="minorHAnsi" w:cstheme="minorHAnsi"/>
        </w:rPr>
        <w:t xml:space="preserve"> [Consulté le 02/11/2022], Disponible à l'adresse :</w:t>
      </w:r>
      <w:r>
        <w:rPr>
          <w:rFonts w:asciiTheme="minorHAnsi" w:hAnsiTheme="minorHAnsi" w:cstheme="minorHAnsi"/>
        </w:rPr>
        <w:t xml:space="preserve"> </w:t>
      </w:r>
      <w:r w:rsidRPr="00A11A96">
        <w:t>https://creerunquestionnaire.fr/articles/concevoir-votre-questionnaire/cadrer-l-enquete/quand-lancer-votre-enquete-en-ligne/</w:t>
      </w:r>
    </w:p>
  </w:footnote>
  <w:footnote w:id="20">
    <w:p w14:paraId="3AB60EFC" w14:textId="08AF890E" w:rsidR="000A0D23" w:rsidRPr="000A0D23" w:rsidRDefault="000A0D23" w:rsidP="000A0D23">
      <w:pPr>
        <w:pStyle w:val="Titre1"/>
        <w:rPr>
          <w:rFonts w:asciiTheme="minorHAnsi" w:hAnsiTheme="minorHAnsi" w:cstheme="minorHAnsi"/>
          <w:b w:val="0"/>
          <w:bCs w:val="0"/>
          <w:sz w:val="20"/>
          <w:szCs w:val="20"/>
        </w:rPr>
      </w:pPr>
      <w:r w:rsidRPr="000A0D23">
        <w:rPr>
          <w:rStyle w:val="Appelnotedebasdep"/>
          <w:rFonts w:asciiTheme="minorHAnsi" w:hAnsiTheme="minorHAnsi" w:cstheme="minorHAnsi"/>
          <w:b w:val="0"/>
          <w:bCs w:val="0"/>
          <w:sz w:val="20"/>
          <w:szCs w:val="20"/>
        </w:rPr>
        <w:footnoteRef/>
      </w:r>
      <w:r w:rsidRPr="00030A64">
        <w:rPr>
          <w:rFonts w:asciiTheme="minorHAnsi" w:hAnsiTheme="minorHAnsi" w:cstheme="minorHAnsi"/>
          <w:b w:val="0"/>
          <w:bCs w:val="0"/>
          <w:sz w:val="20"/>
          <w:szCs w:val="20"/>
          <w:lang w:val="en-US"/>
        </w:rPr>
        <w:t xml:space="preserve"> What do we see first--color or shapes?</w:t>
      </w:r>
      <w:r w:rsidRPr="00030A64">
        <w:rPr>
          <w:rStyle w:val="pt-text"/>
          <w:rFonts w:asciiTheme="minorHAnsi" w:hAnsiTheme="minorHAnsi" w:cstheme="minorHAnsi"/>
          <w:b w:val="0"/>
          <w:bCs w:val="0"/>
          <w:sz w:val="20"/>
          <w:szCs w:val="20"/>
          <w:lang w:val="en-US"/>
        </w:rPr>
        <w:t xml:space="preserve"> </w:t>
      </w:r>
      <w:r w:rsidRPr="000A0D23">
        <w:rPr>
          <w:rFonts w:asciiTheme="minorHAnsi" w:hAnsiTheme="minorHAnsi" w:cstheme="minorHAnsi"/>
          <w:b w:val="0"/>
          <w:bCs w:val="0"/>
          <w:sz w:val="20"/>
          <w:szCs w:val="20"/>
        </w:rPr>
        <w:t xml:space="preserve">[en ligne], </w:t>
      </w:r>
      <w:r w:rsidRPr="000A0D23">
        <w:rPr>
          <w:rStyle w:val="markedcontent"/>
          <w:rFonts w:asciiTheme="minorHAnsi" w:hAnsiTheme="minorHAnsi" w:cstheme="minorHAnsi"/>
          <w:b w:val="0"/>
          <w:bCs w:val="0"/>
          <w:sz w:val="20"/>
          <w:szCs w:val="20"/>
        </w:rPr>
        <w:t>Enotes</w:t>
      </w:r>
      <w:r w:rsidRPr="000A0D23">
        <w:rPr>
          <w:rFonts w:asciiTheme="minorHAnsi" w:hAnsiTheme="minorHAnsi" w:cstheme="minorHAnsi"/>
          <w:b w:val="0"/>
          <w:bCs w:val="0"/>
          <w:sz w:val="20"/>
          <w:szCs w:val="20"/>
        </w:rPr>
        <w:t xml:space="preserve"> [Consulté le 02/11/2022], Disponible à l'adresse :  </w:t>
      </w:r>
    </w:p>
    <w:p w14:paraId="2602684C" w14:textId="7569B87A" w:rsidR="000A0D23" w:rsidRDefault="000A0D23">
      <w:pPr>
        <w:pStyle w:val="Notedebasdepage"/>
      </w:pPr>
      <w:r w:rsidRPr="000A0D23">
        <w:rPr>
          <w:rFonts w:asciiTheme="minorHAnsi" w:hAnsiTheme="minorHAnsi" w:cstheme="minorHAnsi"/>
        </w:rPr>
        <w:t>https://www.enotes.com/homework-help/what-we-see-first-color-shapes-662480</w:t>
      </w:r>
    </w:p>
  </w:footnote>
  <w:footnote w:id="21">
    <w:p w14:paraId="1003804C" w14:textId="6BE4862A" w:rsidR="000A0D23" w:rsidRDefault="000A0D23">
      <w:pPr>
        <w:pStyle w:val="Notedebasdepage"/>
      </w:pPr>
      <w:r>
        <w:rPr>
          <w:rStyle w:val="Appelnotedebasdep"/>
        </w:rPr>
        <w:footnoteRef/>
      </w:r>
      <w:r>
        <w:rPr>
          <w:rStyle w:val="mw-page-title-main"/>
          <w:rFonts w:cs="Calibri"/>
        </w:rPr>
        <w:t xml:space="preserve"> Vision humaine</w:t>
      </w:r>
      <w:r w:rsidRPr="00230355">
        <w:rPr>
          <w:rFonts w:cs="Calibri"/>
        </w:rPr>
        <w:t xml:space="preserve"> [en ligne], Wikipédia, </w:t>
      </w:r>
      <w:r>
        <w:rPr>
          <w:rFonts w:cs="Calibri"/>
        </w:rPr>
        <w:t>15 octobre 2022</w:t>
      </w:r>
      <w:r w:rsidRPr="00230355">
        <w:rPr>
          <w:rFonts w:cs="Calibri"/>
        </w:rPr>
        <w:t xml:space="preserve"> [Consulté le 02/11/2022], Disponible à l'adresse : </w:t>
      </w:r>
      <w:r>
        <w:t xml:space="preserve"> </w:t>
      </w:r>
      <w:r w:rsidRPr="000A0D23">
        <w:t>https://fr.wikipedia.org/wiki/Vision_humaine</w:t>
      </w:r>
    </w:p>
  </w:footnote>
  <w:footnote w:id="22">
    <w:p w14:paraId="2EF1B942" w14:textId="0BC4C83F" w:rsidR="00D70859" w:rsidRPr="00D70859" w:rsidRDefault="00D70859">
      <w:pPr>
        <w:pStyle w:val="Notedebasdepage"/>
        <w:rPr>
          <w:rFonts w:cs="Calibri"/>
        </w:rPr>
      </w:pPr>
      <w:r w:rsidRPr="00D70859">
        <w:rPr>
          <w:rStyle w:val="Appelnotedebasdep"/>
          <w:rFonts w:asciiTheme="minorHAnsi" w:hAnsiTheme="minorHAnsi" w:cstheme="minorHAnsi"/>
        </w:rPr>
        <w:footnoteRef/>
      </w:r>
      <w:r w:rsidRPr="00D70859">
        <w:rPr>
          <w:rFonts w:asciiTheme="minorHAnsi" w:hAnsiTheme="minorHAnsi" w:cstheme="minorHAnsi"/>
        </w:rPr>
        <w:t xml:space="preserve"> Fabienne Midy. Validité et fiabilité des questionnaires d’évaluation de la qualité de vie : une étude</w:t>
      </w:r>
      <w:r w:rsidRPr="00D70859">
        <w:rPr>
          <w:rFonts w:asciiTheme="minorHAnsi" w:hAnsiTheme="minorHAnsi" w:cstheme="minorHAnsi"/>
        </w:rPr>
        <w:br/>
        <w:t>appliquée aux accidents vasculaires cérébraux. [Rapport de recherche] Laboratoire d’analyse et de</w:t>
      </w:r>
      <w:r w:rsidRPr="00D70859">
        <w:rPr>
          <w:rFonts w:asciiTheme="minorHAnsi" w:hAnsiTheme="minorHAnsi" w:cstheme="minorHAnsi"/>
        </w:rPr>
        <w:br/>
        <w:t>techniques économiques</w:t>
      </w:r>
      <w:r>
        <w:rPr>
          <w:rFonts w:asciiTheme="minorHAnsi" w:hAnsiTheme="minorHAnsi" w:cstheme="minorHAnsi"/>
        </w:rPr>
        <w:t xml:space="preserve"> </w:t>
      </w:r>
      <w:r w:rsidRPr="00D70859">
        <w:rPr>
          <w:rFonts w:asciiTheme="minorHAnsi" w:hAnsiTheme="minorHAnsi" w:cstheme="minorHAnsi"/>
        </w:rPr>
        <w:t>(LATEC). 1996, 38 p., Table, ref. bib. : 3 p. 1/4. hal-01526979</w:t>
      </w:r>
      <w:r>
        <w:rPr>
          <w:rFonts w:cs="Calibri"/>
        </w:rPr>
        <w:t xml:space="preserve">. </w:t>
      </w:r>
      <w:r w:rsidRPr="00D70859">
        <w:rPr>
          <w:rFonts w:asciiTheme="minorHAnsi" w:hAnsiTheme="minorHAnsi" w:cstheme="minorHAnsi"/>
        </w:rPr>
        <w:t>Disponible à l'adresse :  https://hal.archives-</w:t>
      </w:r>
      <w:r w:rsidRPr="00D70859">
        <w:t>ouvertes.fr/hal-01526979/document</w:t>
      </w:r>
    </w:p>
  </w:footnote>
  <w:footnote w:id="23">
    <w:p w14:paraId="6F17A9C8" w14:textId="0AAB2FB8" w:rsidR="00AA59C6" w:rsidRPr="00AA59C6" w:rsidRDefault="00AA59C6" w:rsidP="00AA59C6">
      <w:pPr>
        <w:rPr>
          <w:sz w:val="20"/>
          <w:szCs w:val="20"/>
        </w:rPr>
      </w:pPr>
      <w:r w:rsidRPr="00AA59C6">
        <w:rPr>
          <w:rStyle w:val="Appelnotedebasdep"/>
          <w:sz w:val="20"/>
          <w:szCs w:val="20"/>
        </w:rPr>
        <w:footnoteRef/>
      </w:r>
      <w:r w:rsidRPr="00AA59C6">
        <w:rPr>
          <w:sz w:val="20"/>
          <w:szCs w:val="20"/>
        </w:rPr>
        <w:t xml:space="preserve"> Les biais.</w:t>
      </w:r>
      <w:r>
        <w:rPr>
          <w:sz w:val="20"/>
          <w:szCs w:val="20"/>
        </w:rPr>
        <w:t xml:space="preserve"> </w:t>
      </w:r>
      <w:r w:rsidRPr="00AA59C6">
        <w:rPr>
          <w:sz w:val="20"/>
          <w:szCs w:val="20"/>
        </w:rPr>
        <w:t xml:space="preserve">EVAL – Centre de ressources en évaluation. </w:t>
      </w:r>
      <w:r w:rsidRPr="00AA59C6">
        <w:rPr>
          <w:rFonts w:asciiTheme="minorHAnsi" w:hAnsiTheme="minorHAnsi" w:cstheme="minorHAnsi"/>
          <w:sz w:val="20"/>
          <w:szCs w:val="20"/>
        </w:rPr>
        <w:t xml:space="preserve">Disponible à l'adresse :  </w:t>
      </w:r>
      <w:r w:rsidRPr="00AA59C6">
        <w:rPr>
          <w:sz w:val="20"/>
          <w:szCs w:val="20"/>
        </w:rPr>
        <w:t>https://www.eval.fr/les-biais/</w:t>
      </w:r>
    </w:p>
  </w:footnote>
  <w:footnote w:id="24">
    <w:p w14:paraId="43886C28" w14:textId="10B952F9" w:rsidR="002815EE" w:rsidRDefault="002815EE">
      <w:pPr>
        <w:pStyle w:val="Notedebasdepage"/>
      </w:pPr>
      <w:r>
        <w:rPr>
          <w:rStyle w:val="Appelnotedebasdep"/>
        </w:rPr>
        <w:footnoteRef/>
      </w:r>
      <w:r w:rsidRPr="00055820">
        <w:t xml:space="preserve"> </w:t>
      </w:r>
      <w:r>
        <w:rPr>
          <w:rStyle w:val="mw-page-title-main"/>
          <w:rFonts w:cs="Calibri"/>
        </w:rPr>
        <w:t>Biais méthodologique</w:t>
      </w:r>
      <w:r w:rsidRPr="00055820">
        <w:rPr>
          <w:rFonts w:cs="Calibri"/>
        </w:rPr>
        <w:t xml:space="preserve"> [en ligne], Wikipédia, </w:t>
      </w:r>
      <w:r>
        <w:rPr>
          <w:rFonts w:cs="Calibri"/>
        </w:rPr>
        <w:t>3</w:t>
      </w:r>
      <w:r w:rsidRPr="00055820">
        <w:rPr>
          <w:rFonts w:cs="Calibri"/>
        </w:rPr>
        <w:t xml:space="preserve"> </w:t>
      </w:r>
      <w:r>
        <w:rPr>
          <w:rFonts w:cs="Calibri"/>
        </w:rPr>
        <w:t>mars</w:t>
      </w:r>
      <w:r w:rsidRPr="00055820">
        <w:rPr>
          <w:rFonts w:cs="Calibri"/>
        </w:rPr>
        <w:t xml:space="preserve"> 2022 [Consulté le 02/11/2022], Disponible à l'adresse : </w:t>
      </w:r>
      <w:r w:rsidRPr="002815EE">
        <w:t>https://fr.wikipedia.org/wiki/Biais_m%C3%A9thodologique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10A"/>
    <w:multiLevelType w:val="hybridMultilevel"/>
    <w:tmpl w:val="1BDAFDE0"/>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23F522D"/>
    <w:multiLevelType w:val="hybridMultilevel"/>
    <w:tmpl w:val="57B2A3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50A00FA"/>
    <w:multiLevelType w:val="hybridMultilevel"/>
    <w:tmpl w:val="FFFFFFFF"/>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5CF76CE"/>
    <w:multiLevelType w:val="hybridMultilevel"/>
    <w:tmpl w:val="264C9B7C"/>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6A87D93"/>
    <w:multiLevelType w:val="hybridMultilevel"/>
    <w:tmpl w:val="A6B27748"/>
    <w:lvl w:ilvl="0" w:tplc="040C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095D6B21"/>
    <w:multiLevelType w:val="hybridMultilevel"/>
    <w:tmpl w:val="FFFFFFFF"/>
    <w:lvl w:ilvl="0" w:tplc="040C000F">
      <w:start w:val="1"/>
      <w:numFmt w:val="decimal"/>
      <w:lvlText w:val="%1."/>
      <w:lvlJc w:val="left"/>
      <w:rPr>
        <w:rFonts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744115"/>
    <w:multiLevelType w:val="hybridMultilevel"/>
    <w:tmpl w:val="FFFFFFFF"/>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0C7A5DB0"/>
    <w:multiLevelType w:val="hybridMultilevel"/>
    <w:tmpl w:val="FFFFFFFF"/>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813CC3"/>
    <w:multiLevelType w:val="hybridMultilevel"/>
    <w:tmpl w:val="6594434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0D897418"/>
    <w:multiLevelType w:val="hybridMultilevel"/>
    <w:tmpl w:val="1180CBF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D00371"/>
    <w:multiLevelType w:val="hybridMultilevel"/>
    <w:tmpl w:val="5B88F51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0FD45EA4"/>
    <w:multiLevelType w:val="hybridMultilevel"/>
    <w:tmpl w:val="1B747F64"/>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10E30945"/>
    <w:multiLevelType w:val="hybridMultilevel"/>
    <w:tmpl w:val="ACDE70D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14CE518B"/>
    <w:multiLevelType w:val="hybridMultilevel"/>
    <w:tmpl w:val="FFFFFFFF"/>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9754B6E"/>
    <w:multiLevelType w:val="hybridMultilevel"/>
    <w:tmpl w:val="FFFFFFFF"/>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19D81EE2"/>
    <w:multiLevelType w:val="hybridMultilevel"/>
    <w:tmpl w:val="10F604C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19E4066C"/>
    <w:multiLevelType w:val="hybridMultilevel"/>
    <w:tmpl w:val="FFFFFFFF"/>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1A277103"/>
    <w:multiLevelType w:val="hybridMultilevel"/>
    <w:tmpl w:val="FFFFFFFF"/>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1B0A01D8"/>
    <w:multiLevelType w:val="hybridMultilevel"/>
    <w:tmpl w:val="F31039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1EB00140"/>
    <w:multiLevelType w:val="hybridMultilevel"/>
    <w:tmpl w:val="87A675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05A636E"/>
    <w:multiLevelType w:val="hybridMultilevel"/>
    <w:tmpl w:val="3776081E"/>
    <w:lvl w:ilvl="0" w:tplc="040C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1724A00"/>
    <w:multiLevelType w:val="hybridMultilevel"/>
    <w:tmpl w:val="A1C2F7D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1851860"/>
    <w:multiLevelType w:val="hybridMultilevel"/>
    <w:tmpl w:val="FFFFFFFF"/>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282B3C9F"/>
    <w:multiLevelType w:val="hybridMultilevel"/>
    <w:tmpl w:val="1BDAFDE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A3B5B75"/>
    <w:multiLevelType w:val="hybridMultilevel"/>
    <w:tmpl w:val="BC0EE9F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D1E17AD"/>
    <w:multiLevelType w:val="hybridMultilevel"/>
    <w:tmpl w:val="194CCEFC"/>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31303977"/>
    <w:multiLevelType w:val="hybridMultilevel"/>
    <w:tmpl w:val="18164EA6"/>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2BC0BB2"/>
    <w:multiLevelType w:val="hybridMultilevel"/>
    <w:tmpl w:val="C7745D8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330D3973"/>
    <w:multiLevelType w:val="hybridMultilevel"/>
    <w:tmpl w:val="FFFFFFFF"/>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34003087"/>
    <w:multiLevelType w:val="hybridMultilevel"/>
    <w:tmpl w:val="FFFFFFFF"/>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34560F14"/>
    <w:multiLevelType w:val="hybridMultilevel"/>
    <w:tmpl w:val="BA90BAF6"/>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4E0341B"/>
    <w:multiLevelType w:val="hybridMultilevel"/>
    <w:tmpl w:val="C6B0F1F6"/>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35AF3622"/>
    <w:multiLevelType w:val="hybridMultilevel"/>
    <w:tmpl w:val="C5E21F3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36953F25"/>
    <w:multiLevelType w:val="hybridMultilevel"/>
    <w:tmpl w:val="C9149DF8"/>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37D47DEB"/>
    <w:multiLevelType w:val="hybridMultilevel"/>
    <w:tmpl w:val="EEA4997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AD532E9"/>
    <w:multiLevelType w:val="hybridMultilevel"/>
    <w:tmpl w:val="D9FC1D66"/>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CF70D86"/>
    <w:multiLevelType w:val="hybridMultilevel"/>
    <w:tmpl w:val="C6A6415A"/>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3D93648A"/>
    <w:multiLevelType w:val="hybridMultilevel"/>
    <w:tmpl w:val="A34E767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8" w15:restartNumberingAfterBreak="0">
    <w:nsid w:val="3FC06954"/>
    <w:multiLevelType w:val="hybridMultilevel"/>
    <w:tmpl w:val="FFF28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08F6C45"/>
    <w:multiLevelType w:val="hybridMultilevel"/>
    <w:tmpl w:val="D30040C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223070B"/>
    <w:multiLevelType w:val="hybridMultilevel"/>
    <w:tmpl w:val="05DC4560"/>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32763F5"/>
    <w:multiLevelType w:val="hybridMultilevel"/>
    <w:tmpl w:val="DF4E563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2" w15:restartNumberingAfterBreak="0">
    <w:nsid w:val="43915816"/>
    <w:multiLevelType w:val="hybridMultilevel"/>
    <w:tmpl w:val="A9ACD42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47305060"/>
    <w:multiLevelType w:val="hybridMultilevel"/>
    <w:tmpl w:val="7AB4E20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73D43C0"/>
    <w:multiLevelType w:val="hybridMultilevel"/>
    <w:tmpl w:val="E4E6D336"/>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5" w15:restartNumberingAfterBreak="0">
    <w:nsid w:val="482D335F"/>
    <w:multiLevelType w:val="hybridMultilevel"/>
    <w:tmpl w:val="2AF8F0F0"/>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49AA371B"/>
    <w:multiLevelType w:val="hybridMultilevel"/>
    <w:tmpl w:val="BD6C83E6"/>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AF72434"/>
    <w:multiLevelType w:val="hybridMultilevel"/>
    <w:tmpl w:val="D31A2FC8"/>
    <w:lvl w:ilvl="0" w:tplc="040C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 w15:restartNumberingAfterBreak="0">
    <w:nsid w:val="4BD85C65"/>
    <w:multiLevelType w:val="hybridMultilevel"/>
    <w:tmpl w:val="7A2089E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4BF24523"/>
    <w:multiLevelType w:val="hybridMultilevel"/>
    <w:tmpl w:val="9FDC4844"/>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4CDB239A"/>
    <w:multiLevelType w:val="hybridMultilevel"/>
    <w:tmpl w:val="FFFFFFFF"/>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1" w15:restartNumberingAfterBreak="0">
    <w:nsid w:val="50273679"/>
    <w:multiLevelType w:val="hybridMultilevel"/>
    <w:tmpl w:val="FFFFFFFF"/>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2" w15:restartNumberingAfterBreak="0">
    <w:nsid w:val="50454076"/>
    <w:multiLevelType w:val="hybridMultilevel"/>
    <w:tmpl w:val="B78C2FA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0853C6F"/>
    <w:multiLevelType w:val="hybridMultilevel"/>
    <w:tmpl w:val="FFFFFFFF"/>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19E5C66"/>
    <w:multiLevelType w:val="hybridMultilevel"/>
    <w:tmpl w:val="FFFFFFFF"/>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5" w15:restartNumberingAfterBreak="0">
    <w:nsid w:val="5310606A"/>
    <w:multiLevelType w:val="hybridMultilevel"/>
    <w:tmpl w:val="82C8A6D4"/>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546A3CE4"/>
    <w:multiLevelType w:val="hybridMultilevel"/>
    <w:tmpl w:val="36829762"/>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570C2CAC"/>
    <w:multiLevelType w:val="hybridMultilevel"/>
    <w:tmpl w:val="FFFFFFFF"/>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743700D"/>
    <w:multiLevelType w:val="hybridMultilevel"/>
    <w:tmpl w:val="078499F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9" w15:restartNumberingAfterBreak="0">
    <w:nsid w:val="583247B4"/>
    <w:multiLevelType w:val="hybridMultilevel"/>
    <w:tmpl w:val="50B45C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8725A49"/>
    <w:multiLevelType w:val="hybridMultilevel"/>
    <w:tmpl w:val="D7F42628"/>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1" w15:restartNumberingAfterBreak="0">
    <w:nsid w:val="594A46BD"/>
    <w:multiLevelType w:val="hybridMultilevel"/>
    <w:tmpl w:val="4724A366"/>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2" w15:restartNumberingAfterBreak="0">
    <w:nsid w:val="5D264280"/>
    <w:multiLevelType w:val="hybridMultilevel"/>
    <w:tmpl w:val="FFFFFFFF"/>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3" w15:restartNumberingAfterBreak="0">
    <w:nsid w:val="5ED0223B"/>
    <w:multiLevelType w:val="hybridMultilevel"/>
    <w:tmpl w:val="FFFFFFFF"/>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0E46886"/>
    <w:multiLevelType w:val="hybridMultilevel"/>
    <w:tmpl w:val="8DDEF7A4"/>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5" w15:restartNumberingAfterBreak="0">
    <w:nsid w:val="61967FEB"/>
    <w:multiLevelType w:val="hybridMultilevel"/>
    <w:tmpl w:val="8E8AD1B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1D578D0"/>
    <w:multiLevelType w:val="hybridMultilevel"/>
    <w:tmpl w:val="25B039F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20468F48">
      <w:start w:val="6"/>
      <w:numFmt w:val="bullet"/>
      <w:lvlText w:val="-"/>
      <w:lvlJc w:val="left"/>
      <w:pPr>
        <w:ind w:left="1800" w:hanging="360"/>
      </w:pPr>
      <w:rPr>
        <w:rFonts w:ascii="Calibri" w:eastAsia="Times New Roman" w:hAnsi="Calibri" w:cs="Calibri"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7" w15:restartNumberingAfterBreak="0">
    <w:nsid w:val="64415A04"/>
    <w:multiLevelType w:val="hybridMultilevel"/>
    <w:tmpl w:val="DA384DCC"/>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8" w15:restartNumberingAfterBreak="0">
    <w:nsid w:val="65867FD1"/>
    <w:multiLevelType w:val="hybridMultilevel"/>
    <w:tmpl w:val="9A3441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65EE25B5"/>
    <w:multiLevelType w:val="hybridMultilevel"/>
    <w:tmpl w:val="66E4CDD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65F21F1"/>
    <w:multiLevelType w:val="multilevel"/>
    <w:tmpl w:val="FFFFFFFF"/>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66CF4DEA"/>
    <w:multiLevelType w:val="hybridMultilevel"/>
    <w:tmpl w:val="1F1033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8CB131D"/>
    <w:multiLevelType w:val="hybridMultilevel"/>
    <w:tmpl w:val="2DE05580"/>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9AB0DDF"/>
    <w:multiLevelType w:val="hybridMultilevel"/>
    <w:tmpl w:val="A10A9EC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AD12F03"/>
    <w:multiLevelType w:val="hybridMultilevel"/>
    <w:tmpl w:val="8EB2E462"/>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5" w15:restartNumberingAfterBreak="0">
    <w:nsid w:val="6B7C36FD"/>
    <w:multiLevelType w:val="hybridMultilevel"/>
    <w:tmpl w:val="FFFFFFFF"/>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6" w15:restartNumberingAfterBreak="0">
    <w:nsid w:val="6E40532D"/>
    <w:multiLevelType w:val="hybridMultilevel"/>
    <w:tmpl w:val="A15E12F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6EDA5F42"/>
    <w:multiLevelType w:val="hybridMultilevel"/>
    <w:tmpl w:val="FFFFFFFF"/>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6F4A2894"/>
    <w:multiLevelType w:val="hybridMultilevel"/>
    <w:tmpl w:val="012675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6FD16894"/>
    <w:multiLevelType w:val="hybridMultilevel"/>
    <w:tmpl w:val="605E7CB8"/>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0" w15:restartNumberingAfterBreak="0">
    <w:nsid w:val="70746A02"/>
    <w:multiLevelType w:val="hybridMultilevel"/>
    <w:tmpl w:val="C5DC3B68"/>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1" w15:restartNumberingAfterBreak="0">
    <w:nsid w:val="709728C8"/>
    <w:multiLevelType w:val="hybridMultilevel"/>
    <w:tmpl w:val="4B903D48"/>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2" w15:restartNumberingAfterBreak="0">
    <w:nsid w:val="759535DD"/>
    <w:multiLevelType w:val="hybridMultilevel"/>
    <w:tmpl w:val="FFFFFFFF"/>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3" w15:restartNumberingAfterBreak="0">
    <w:nsid w:val="75B03D6A"/>
    <w:multiLevelType w:val="hybridMultilevel"/>
    <w:tmpl w:val="9AD8CD1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4" w15:restartNumberingAfterBreak="0">
    <w:nsid w:val="78814358"/>
    <w:multiLevelType w:val="multilevel"/>
    <w:tmpl w:val="FFFFFFFF"/>
    <w:lvl w:ilvl="0">
      <w:start w:val="1"/>
      <w:numFmt w:val="decimal"/>
      <w:lvlText w:val="%1."/>
      <w:lvlJc w:val="left"/>
      <w:pPr>
        <w:tabs>
          <w:tab w:val="num" w:pos="360"/>
        </w:tabs>
        <w:ind w:left="36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rPr>
        <w:rFonts w:cs="Times New Roman"/>
      </w:rPr>
    </w:lvl>
    <w:lvl w:ilvl="4" w:tentative="1">
      <w:start w:val="1"/>
      <w:numFmt w:val="decimal"/>
      <w:lvlText w:val="%5."/>
      <w:lvlJc w:val="left"/>
      <w:pPr>
        <w:tabs>
          <w:tab w:val="num" w:pos="3240"/>
        </w:tabs>
        <w:ind w:left="3240" w:hanging="360"/>
      </w:pPr>
      <w:rPr>
        <w:rFonts w:cs="Times New Roman"/>
      </w:rPr>
    </w:lvl>
    <w:lvl w:ilvl="5" w:tentative="1">
      <w:start w:val="1"/>
      <w:numFmt w:val="decimal"/>
      <w:lvlText w:val="%6."/>
      <w:lvlJc w:val="left"/>
      <w:pPr>
        <w:tabs>
          <w:tab w:val="num" w:pos="3960"/>
        </w:tabs>
        <w:ind w:left="3960" w:hanging="36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decimal"/>
      <w:lvlText w:val="%8."/>
      <w:lvlJc w:val="left"/>
      <w:pPr>
        <w:tabs>
          <w:tab w:val="num" w:pos="5400"/>
        </w:tabs>
        <w:ind w:left="5400" w:hanging="360"/>
      </w:pPr>
      <w:rPr>
        <w:rFonts w:cs="Times New Roman"/>
      </w:rPr>
    </w:lvl>
    <w:lvl w:ilvl="8" w:tentative="1">
      <w:start w:val="1"/>
      <w:numFmt w:val="decimal"/>
      <w:lvlText w:val="%9."/>
      <w:lvlJc w:val="left"/>
      <w:pPr>
        <w:tabs>
          <w:tab w:val="num" w:pos="6120"/>
        </w:tabs>
        <w:ind w:left="6120" w:hanging="360"/>
      </w:pPr>
      <w:rPr>
        <w:rFonts w:cs="Times New Roman"/>
      </w:rPr>
    </w:lvl>
  </w:abstractNum>
  <w:abstractNum w:abstractNumId="85" w15:restartNumberingAfterBreak="0">
    <w:nsid w:val="78A2235F"/>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6" w15:restartNumberingAfterBreak="0">
    <w:nsid w:val="7B781066"/>
    <w:multiLevelType w:val="hybridMultilevel"/>
    <w:tmpl w:val="28489A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7B874F56"/>
    <w:multiLevelType w:val="hybridMultilevel"/>
    <w:tmpl w:val="24F2DF1A"/>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8" w15:restartNumberingAfterBreak="0">
    <w:nsid w:val="7BD86C95"/>
    <w:multiLevelType w:val="hybridMultilevel"/>
    <w:tmpl w:val="3CD4EB3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9" w15:restartNumberingAfterBreak="0">
    <w:nsid w:val="7CCD0990"/>
    <w:multiLevelType w:val="hybridMultilevel"/>
    <w:tmpl w:val="3FFE630A"/>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0" w15:restartNumberingAfterBreak="0">
    <w:nsid w:val="7E18387B"/>
    <w:multiLevelType w:val="multilevel"/>
    <w:tmpl w:val="FFFFFFFF"/>
    <w:lvl w:ilvl="0">
      <w:start w:val="1"/>
      <w:numFmt w:val="decimal"/>
      <w:lvlText w:val="%1."/>
      <w:lvlJc w:val="left"/>
      <w:pPr>
        <w:tabs>
          <w:tab w:val="num" w:pos="360"/>
        </w:tabs>
        <w:ind w:left="360" w:hanging="360"/>
      </w:pPr>
      <w:rPr>
        <w:rFonts w:cs="Times New Roman"/>
      </w:rPr>
    </w:lvl>
    <w:lvl w:ilvl="1" w:tentative="1">
      <w:start w:val="1"/>
      <w:numFmt w:val="decimal"/>
      <w:lvlText w:val="%2."/>
      <w:lvlJc w:val="left"/>
      <w:pPr>
        <w:tabs>
          <w:tab w:val="num" w:pos="1080"/>
        </w:tabs>
        <w:ind w:left="1080" w:hanging="360"/>
      </w:pPr>
      <w:rPr>
        <w:rFonts w:cs="Times New Roman"/>
      </w:rPr>
    </w:lvl>
    <w:lvl w:ilvl="2" w:tentative="1">
      <w:start w:val="1"/>
      <w:numFmt w:val="decimal"/>
      <w:lvlText w:val="%3."/>
      <w:lvlJc w:val="left"/>
      <w:pPr>
        <w:tabs>
          <w:tab w:val="num" w:pos="1800"/>
        </w:tabs>
        <w:ind w:left="1800" w:hanging="36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decimal"/>
      <w:lvlText w:val="%5."/>
      <w:lvlJc w:val="left"/>
      <w:pPr>
        <w:tabs>
          <w:tab w:val="num" w:pos="3240"/>
        </w:tabs>
        <w:ind w:left="3240" w:hanging="360"/>
      </w:pPr>
      <w:rPr>
        <w:rFonts w:cs="Times New Roman"/>
      </w:rPr>
    </w:lvl>
    <w:lvl w:ilvl="5" w:tentative="1">
      <w:start w:val="1"/>
      <w:numFmt w:val="decimal"/>
      <w:lvlText w:val="%6."/>
      <w:lvlJc w:val="left"/>
      <w:pPr>
        <w:tabs>
          <w:tab w:val="num" w:pos="3960"/>
        </w:tabs>
        <w:ind w:left="3960" w:hanging="36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decimal"/>
      <w:lvlText w:val="%8."/>
      <w:lvlJc w:val="left"/>
      <w:pPr>
        <w:tabs>
          <w:tab w:val="num" w:pos="5400"/>
        </w:tabs>
        <w:ind w:left="5400" w:hanging="360"/>
      </w:pPr>
      <w:rPr>
        <w:rFonts w:cs="Times New Roman"/>
      </w:rPr>
    </w:lvl>
    <w:lvl w:ilvl="8" w:tentative="1">
      <w:start w:val="1"/>
      <w:numFmt w:val="decimal"/>
      <w:lvlText w:val="%9."/>
      <w:lvlJc w:val="left"/>
      <w:pPr>
        <w:tabs>
          <w:tab w:val="num" w:pos="6120"/>
        </w:tabs>
        <w:ind w:left="6120" w:hanging="360"/>
      </w:pPr>
      <w:rPr>
        <w:rFonts w:cs="Times New Roman"/>
      </w:rPr>
    </w:lvl>
  </w:abstractNum>
  <w:abstractNum w:abstractNumId="91" w15:restartNumberingAfterBreak="0">
    <w:nsid w:val="7E2F17BC"/>
    <w:multiLevelType w:val="hybridMultilevel"/>
    <w:tmpl w:val="A5D45FF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94113902">
    <w:abstractNumId w:val="59"/>
  </w:num>
  <w:num w:numId="2" w16cid:durableId="138695550">
    <w:abstractNumId w:val="85"/>
  </w:num>
  <w:num w:numId="3" w16cid:durableId="692148408">
    <w:abstractNumId w:val="70"/>
  </w:num>
  <w:num w:numId="4" w16cid:durableId="1019162811">
    <w:abstractNumId w:val="90"/>
  </w:num>
  <w:num w:numId="5" w16cid:durableId="678778485">
    <w:abstractNumId w:val="84"/>
  </w:num>
  <w:num w:numId="6" w16cid:durableId="1411855472">
    <w:abstractNumId w:val="71"/>
  </w:num>
  <w:num w:numId="7" w16cid:durableId="1552034399">
    <w:abstractNumId w:val="63"/>
  </w:num>
  <w:num w:numId="8" w16cid:durableId="174079490">
    <w:abstractNumId w:val="13"/>
  </w:num>
  <w:num w:numId="9" w16cid:durableId="432409047">
    <w:abstractNumId w:val="54"/>
  </w:num>
  <w:num w:numId="10" w16cid:durableId="413864964">
    <w:abstractNumId w:val="86"/>
  </w:num>
  <w:num w:numId="11" w16cid:durableId="1719937304">
    <w:abstractNumId w:val="26"/>
  </w:num>
  <w:num w:numId="12" w16cid:durableId="249587373">
    <w:abstractNumId w:val="5"/>
  </w:num>
  <w:num w:numId="13" w16cid:durableId="1356424961">
    <w:abstractNumId w:val="62"/>
  </w:num>
  <w:num w:numId="14" w16cid:durableId="1464078001">
    <w:abstractNumId w:val="77"/>
  </w:num>
  <w:num w:numId="15" w16cid:durableId="1063024147">
    <w:abstractNumId w:val="14"/>
  </w:num>
  <w:num w:numId="16" w16cid:durableId="366875879">
    <w:abstractNumId w:val="7"/>
  </w:num>
  <w:num w:numId="17" w16cid:durableId="959649624">
    <w:abstractNumId w:val="16"/>
  </w:num>
  <w:num w:numId="18" w16cid:durableId="581985211">
    <w:abstractNumId w:val="29"/>
  </w:num>
  <w:num w:numId="19" w16cid:durableId="1678919981">
    <w:abstractNumId w:val="6"/>
  </w:num>
  <w:num w:numId="20" w16cid:durableId="484051459">
    <w:abstractNumId w:val="75"/>
  </w:num>
  <w:num w:numId="21" w16cid:durableId="1948000612">
    <w:abstractNumId w:val="2"/>
  </w:num>
  <w:num w:numId="22" w16cid:durableId="966736190">
    <w:abstractNumId w:val="22"/>
  </w:num>
  <w:num w:numId="23" w16cid:durableId="1946426004">
    <w:abstractNumId w:val="66"/>
  </w:num>
  <w:num w:numId="24" w16cid:durableId="2052607266">
    <w:abstractNumId w:val="50"/>
  </w:num>
  <w:num w:numId="25" w16cid:durableId="632490309">
    <w:abstractNumId w:val="51"/>
  </w:num>
  <w:num w:numId="26" w16cid:durableId="1693188472">
    <w:abstractNumId w:val="17"/>
  </w:num>
  <w:num w:numId="27" w16cid:durableId="1990550910">
    <w:abstractNumId w:val="53"/>
  </w:num>
  <w:num w:numId="28" w16cid:durableId="2064714799">
    <w:abstractNumId w:val="57"/>
  </w:num>
  <w:num w:numId="29" w16cid:durableId="256787267">
    <w:abstractNumId w:val="28"/>
  </w:num>
  <w:num w:numId="30" w16cid:durableId="500393750">
    <w:abstractNumId w:val="82"/>
  </w:num>
  <w:num w:numId="31" w16cid:durableId="55321241">
    <w:abstractNumId w:val="83"/>
  </w:num>
  <w:num w:numId="32" w16cid:durableId="1099519420">
    <w:abstractNumId w:val="10"/>
  </w:num>
  <w:num w:numId="33" w16cid:durableId="21129923">
    <w:abstractNumId w:val="61"/>
  </w:num>
  <w:num w:numId="34" w16cid:durableId="87964459">
    <w:abstractNumId w:val="45"/>
  </w:num>
  <w:num w:numId="35" w16cid:durableId="1389377442">
    <w:abstractNumId w:val="67"/>
  </w:num>
  <w:num w:numId="36" w16cid:durableId="122503536">
    <w:abstractNumId w:val="78"/>
  </w:num>
  <w:num w:numId="37" w16cid:durableId="1286423200">
    <w:abstractNumId w:val="69"/>
  </w:num>
  <w:num w:numId="38" w16cid:durableId="1341932199">
    <w:abstractNumId w:val="33"/>
  </w:num>
  <w:num w:numId="39" w16cid:durableId="1352608809">
    <w:abstractNumId w:val="47"/>
  </w:num>
  <w:num w:numId="40" w16cid:durableId="1370568721">
    <w:abstractNumId w:val="65"/>
  </w:num>
  <w:num w:numId="41" w16cid:durableId="1367556663">
    <w:abstractNumId w:val="46"/>
  </w:num>
  <w:num w:numId="42" w16cid:durableId="1267468954">
    <w:abstractNumId w:val="34"/>
  </w:num>
  <w:num w:numId="43" w16cid:durableId="1954897912">
    <w:abstractNumId w:val="38"/>
  </w:num>
  <w:num w:numId="44" w16cid:durableId="1268006575">
    <w:abstractNumId w:val="91"/>
  </w:num>
  <w:num w:numId="45" w16cid:durableId="1898544687">
    <w:abstractNumId w:val="39"/>
  </w:num>
  <w:num w:numId="46" w16cid:durableId="1258832994">
    <w:abstractNumId w:val="76"/>
  </w:num>
  <w:num w:numId="47" w16cid:durableId="2027707950">
    <w:abstractNumId w:val="40"/>
  </w:num>
  <w:num w:numId="48" w16cid:durableId="1732727328">
    <w:abstractNumId w:val="72"/>
  </w:num>
  <w:num w:numId="49" w16cid:durableId="1032077002">
    <w:abstractNumId w:val="19"/>
  </w:num>
  <w:num w:numId="50" w16cid:durableId="1324702012">
    <w:abstractNumId w:val="81"/>
  </w:num>
  <w:num w:numId="51" w16cid:durableId="552083111">
    <w:abstractNumId w:val="60"/>
  </w:num>
  <w:num w:numId="52" w16cid:durableId="118766341">
    <w:abstractNumId w:val="79"/>
  </w:num>
  <w:num w:numId="53" w16cid:durableId="1500193362">
    <w:abstractNumId w:val="11"/>
  </w:num>
  <w:num w:numId="54" w16cid:durableId="1271204360">
    <w:abstractNumId w:val="48"/>
  </w:num>
  <w:num w:numId="55" w16cid:durableId="1596208593">
    <w:abstractNumId w:val="37"/>
  </w:num>
  <w:num w:numId="56" w16cid:durableId="1423062712">
    <w:abstractNumId w:val="25"/>
  </w:num>
  <w:num w:numId="57" w16cid:durableId="1387140691">
    <w:abstractNumId w:val="55"/>
  </w:num>
  <w:num w:numId="58" w16cid:durableId="1472020800">
    <w:abstractNumId w:val="87"/>
  </w:num>
  <w:num w:numId="59" w16cid:durableId="115149685">
    <w:abstractNumId w:val="49"/>
  </w:num>
  <w:num w:numId="60" w16cid:durableId="1980642944">
    <w:abstractNumId w:val="56"/>
  </w:num>
  <w:num w:numId="61" w16cid:durableId="1098329465">
    <w:abstractNumId w:val="64"/>
  </w:num>
  <w:num w:numId="62" w16cid:durableId="1159079891">
    <w:abstractNumId w:val="30"/>
  </w:num>
  <w:num w:numId="63" w16cid:durableId="1615793679">
    <w:abstractNumId w:val="35"/>
  </w:num>
  <w:num w:numId="64" w16cid:durableId="177083284">
    <w:abstractNumId w:val="52"/>
  </w:num>
  <w:num w:numId="65" w16cid:durableId="1466310401">
    <w:abstractNumId w:val="21"/>
  </w:num>
  <w:num w:numId="66" w16cid:durableId="738866557">
    <w:abstractNumId w:val="88"/>
  </w:num>
  <w:num w:numId="67" w16cid:durableId="1479689782">
    <w:abstractNumId w:val="43"/>
  </w:num>
  <w:num w:numId="68" w16cid:durableId="1094017603">
    <w:abstractNumId w:val="32"/>
  </w:num>
  <w:num w:numId="69" w16cid:durableId="205482">
    <w:abstractNumId w:val="80"/>
  </w:num>
  <w:num w:numId="70" w16cid:durableId="1189248481">
    <w:abstractNumId w:val="3"/>
  </w:num>
  <w:num w:numId="71" w16cid:durableId="1808274980">
    <w:abstractNumId w:val="20"/>
  </w:num>
  <w:num w:numId="72" w16cid:durableId="1881285986">
    <w:abstractNumId w:val="36"/>
  </w:num>
  <w:num w:numId="73" w16cid:durableId="677345233">
    <w:abstractNumId w:val="27"/>
  </w:num>
  <w:num w:numId="74" w16cid:durableId="756437273">
    <w:abstractNumId w:val="1"/>
  </w:num>
  <w:num w:numId="75" w16cid:durableId="1917476167">
    <w:abstractNumId w:val="73"/>
  </w:num>
  <w:num w:numId="76" w16cid:durableId="603075936">
    <w:abstractNumId w:val="68"/>
  </w:num>
  <w:num w:numId="77" w16cid:durableId="1040399652">
    <w:abstractNumId w:val="24"/>
  </w:num>
  <w:num w:numId="78" w16cid:durableId="2102526772">
    <w:abstractNumId w:val="44"/>
  </w:num>
  <w:num w:numId="79" w16cid:durableId="473912093">
    <w:abstractNumId w:val="18"/>
  </w:num>
  <w:num w:numId="80" w16cid:durableId="1707486012">
    <w:abstractNumId w:val="15"/>
  </w:num>
  <w:num w:numId="81" w16cid:durableId="822157543">
    <w:abstractNumId w:val="31"/>
  </w:num>
  <w:num w:numId="82" w16cid:durableId="987902818">
    <w:abstractNumId w:val="9"/>
  </w:num>
  <w:num w:numId="83" w16cid:durableId="479810145">
    <w:abstractNumId w:val="4"/>
  </w:num>
  <w:num w:numId="84" w16cid:durableId="1356031949">
    <w:abstractNumId w:val="74"/>
  </w:num>
  <w:num w:numId="85" w16cid:durableId="193542370">
    <w:abstractNumId w:val="0"/>
  </w:num>
  <w:num w:numId="86" w16cid:durableId="1702827082">
    <w:abstractNumId w:val="42"/>
  </w:num>
  <w:num w:numId="87" w16cid:durableId="709719141">
    <w:abstractNumId w:val="23"/>
  </w:num>
  <w:num w:numId="88" w16cid:durableId="1878542966">
    <w:abstractNumId w:val="58"/>
  </w:num>
  <w:num w:numId="89" w16cid:durableId="1958369449">
    <w:abstractNumId w:val="8"/>
  </w:num>
  <w:num w:numId="90" w16cid:durableId="137966029">
    <w:abstractNumId w:val="41"/>
  </w:num>
  <w:num w:numId="91" w16cid:durableId="310327923">
    <w:abstractNumId w:val="89"/>
  </w:num>
  <w:num w:numId="92" w16cid:durableId="1283196287">
    <w:abstractNumId w:val="1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290"/>
    <w:rsid w:val="00000F65"/>
    <w:rsid w:val="00001020"/>
    <w:rsid w:val="0000240E"/>
    <w:rsid w:val="000036B3"/>
    <w:rsid w:val="0000714E"/>
    <w:rsid w:val="0001115E"/>
    <w:rsid w:val="00012E20"/>
    <w:rsid w:val="00016743"/>
    <w:rsid w:val="00017410"/>
    <w:rsid w:val="00021093"/>
    <w:rsid w:val="00021B15"/>
    <w:rsid w:val="0002221E"/>
    <w:rsid w:val="0002523B"/>
    <w:rsid w:val="0002698A"/>
    <w:rsid w:val="0002762C"/>
    <w:rsid w:val="00030A64"/>
    <w:rsid w:val="00030CC6"/>
    <w:rsid w:val="00032043"/>
    <w:rsid w:val="00032CF0"/>
    <w:rsid w:val="000342D3"/>
    <w:rsid w:val="0003571E"/>
    <w:rsid w:val="00040266"/>
    <w:rsid w:val="000407DB"/>
    <w:rsid w:val="00040DB3"/>
    <w:rsid w:val="00041362"/>
    <w:rsid w:val="00041C6B"/>
    <w:rsid w:val="00043AA1"/>
    <w:rsid w:val="00050504"/>
    <w:rsid w:val="00050B09"/>
    <w:rsid w:val="00051224"/>
    <w:rsid w:val="00053606"/>
    <w:rsid w:val="0005363E"/>
    <w:rsid w:val="0005453A"/>
    <w:rsid w:val="00055820"/>
    <w:rsid w:val="00061321"/>
    <w:rsid w:val="00061A5D"/>
    <w:rsid w:val="0006266F"/>
    <w:rsid w:val="00062FCA"/>
    <w:rsid w:val="00064F7D"/>
    <w:rsid w:val="00072FAF"/>
    <w:rsid w:val="000753D3"/>
    <w:rsid w:val="00076FFA"/>
    <w:rsid w:val="00077371"/>
    <w:rsid w:val="00081690"/>
    <w:rsid w:val="00081B54"/>
    <w:rsid w:val="00082641"/>
    <w:rsid w:val="00083669"/>
    <w:rsid w:val="00084FE0"/>
    <w:rsid w:val="000855DB"/>
    <w:rsid w:val="000912C8"/>
    <w:rsid w:val="00094B02"/>
    <w:rsid w:val="00095191"/>
    <w:rsid w:val="0009695C"/>
    <w:rsid w:val="00096A59"/>
    <w:rsid w:val="000A0687"/>
    <w:rsid w:val="000A0D23"/>
    <w:rsid w:val="000A11B4"/>
    <w:rsid w:val="000A23E7"/>
    <w:rsid w:val="000A5715"/>
    <w:rsid w:val="000A57B8"/>
    <w:rsid w:val="000A6344"/>
    <w:rsid w:val="000A77CC"/>
    <w:rsid w:val="000A7B76"/>
    <w:rsid w:val="000B00EC"/>
    <w:rsid w:val="000B0D3F"/>
    <w:rsid w:val="000B1893"/>
    <w:rsid w:val="000B24AC"/>
    <w:rsid w:val="000B308A"/>
    <w:rsid w:val="000B5A76"/>
    <w:rsid w:val="000B5BE9"/>
    <w:rsid w:val="000C345A"/>
    <w:rsid w:val="000C37D9"/>
    <w:rsid w:val="000C576B"/>
    <w:rsid w:val="000C653E"/>
    <w:rsid w:val="000C6799"/>
    <w:rsid w:val="000C6EB4"/>
    <w:rsid w:val="000C7606"/>
    <w:rsid w:val="000C7D01"/>
    <w:rsid w:val="000D069E"/>
    <w:rsid w:val="000D2DCA"/>
    <w:rsid w:val="000D46A8"/>
    <w:rsid w:val="000D5554"/>
    <w:rsid w:val="000D5822"/>
    <w:rsid w:val="000D64FF"/>
    <w:rsid w:val="000D7036"/>
    <w:rsid w:val="000E12C4"/>
    <w:rsid w:val="000E1648"/>
    <w:rsid w:val="000E1DCC"/>
    <w:rsid w:val="000E2005"/>
    <w:rsid w:val="000E248B"/>
    <w:rsid w:val="000E4CB8"/>
    <w:rsid w:val="000E6186"/>
    <w:rsid w:val="000E7201"/>
    <w:rsid w:val="000F128A"/>
    <w:rsid w:val="000F3486"/>
    <w:rsid w:val="000F4F5D"/>
    <w:rsid w:val="00101379"/>
    <w:rsid w:val="00101453"/>
    <w:rsid w:val="0010259A"/>
    <w:rsid w:val="00102E85"/>
    <w:rsid w:val="00102F58"/>
    <w:rsid w:val="00104B24"/>
    <w:rsid w:val="00105087"/>
    <w:rsid w:val="001051DE"/>
    <w:rsid w:val="001062F7"/>
    <w:rsid w:val="001070DA"/>
    <w:rsid w:val="00107764"/>
    <w:rsid w:val="00110291"/>
    <w:rsid w:val="001102E5"/>
    <w:rsid w:val="00113004"/>
    <w:rsid w:val="00113C16"/>
    <w:rsid w:val="00114026"/>
    <w:rsid w:val="00114777"/>
    <w:rsid w:val="00115E07"/>
    <w:rsid w:val="00116275"/>
    <w:rsid w:val="00123716"/>
    <w:rsid w:val="0012567F"/>
    <w:rsid w:val="00126AA3"/>
    <w:rsid w:val="001270B2"/>
    <w:rsid w:val="00131989"/>
    <w:rsid w:val="00132ACC"/>
    <w:rsid w:val="001364EC"/>
    <w:rsid w:val="0013663C"/>
    <w:rsid w:val="0013665A"/>
    <w:rsid w:val="00136E81"/>
    <w:rsid w:val="00140546"/>
    <w:rsid w:val="00140DBF"/>
    <w:rsid w:val="0014114F"/>
    <w:rsid w:val="001428C2"/>
    <w:rsid w:val="00143F37"/>
    <w:rsid w:val="001457E4"/>
    <w:rsid w:val="0014635D"/>
    <w:rsid w:val="00147CD4"/>
    <w:rsid w:val="0015206B"/>
    <w:rsid w:val="0015281E"/>
    <w:rsid w:val="00153B2C"/>
    <w:rsid w:val="001540C4"/>
    <w:rsid w:val="001554B1"/>
    <w:rsid w:val="001563B3"/>
    <w:rsid w:val="001569E9"/>
    <w:rsid w:val="00156EF4"/>
    <w:rsid w:val="00156F02"/>
    <w:rsid w:val="0016009F"/>
    <w:rsid w:val="001624E7"/>
    <w:rsid w:val="00163F4F"/>
    <w:rsid w:val="0016479B"/>
    <w:rsid w:val="0016538C"/>
    <w:rsid w:val="00165469"/>
    <w:rsid w:val="001656DF"/>
    <w:rsid w:val="00165C10"/>
    <w:rsid w:val="00172C71"/>
    <w:rsid w:val="00174806"/>
    <w:rsid w:val="00175261"/>
    <w:rsid w:val="001763A6"/>
    <w:rsid w:val="00176C7B"/>
    <w:rsid w:val="00181187"/>
    <w:rsid w:val="0018309E"/>
    <w:rsid w:val="00183FBD"/>
    <w:rsid w:val="001854FC"/>
    <w:rsid w:val="0018693B"/>
    <w:rsid w:val="001879C4"/>
    <w:rsid w:val="0019121C"/>
    <w:rsid w:val="00195701"/>
    <w:rsid w:val="00196337"/>
    <w:rsid w:val="00196CFD"/>
    <w:rsid w:val="00197F0E"/>
    <w:rsid w:val="001A1C23"/>
    <w:rsid w:val="001A4E34"/>
    <w:rsid w:val="001B0E8D"/>
    <w:rsid w:val="001B1E4F"/>
    <w:rsid w:val="001B1EDC"/>
    <w:rsid w:val="001B2FA8"/>
    <w:rsid w:val="001B3A81"/>
    <w:rsid w:val="001B6642"/>
    <w:rsid w:val="001B68B4"/>
    <w:rsid w:val="001B6E1B"/>
    <w:rsid w:val="001B7897"/>
    <w:rsid w:val="001C07D5"/>
    <w:rsid w:val="001C1207"/>
    <w:rsid w:val="001C2255"/>
    <w:rsid w:val="001C2709"/>
    <w:rsid w:val="001C2ECA"/>
    <w:rsid w:val="001C3B09"/>
    <w:rsid w:val="001C3F3F"/>
    <w:rsid w:val="001C3FA2"/>
    <w:rsid w:val="001C50D6"/>
    <w:rsid w:val="001C6EB9"/>
    <w:rsid w:val="001C75AE"/>
    <w:rsid w:val="001C7AA4"/>
    <w:rsid w:val="001D0799"/>
    <w:rsid w:val="001D136C"/>
    <w:rsid w:val="001D20D7"/>
    <w:rsid w:val="001D3FFA"/>
    <w:rsid w:val="001D628D"/>
    <w:rsid w:val="001D6353"/>
    <w:rsid w:val="001D7496"/>
    <w:rsid w:val="001E50C3"/>
    <w:rsid w:val="001E5572"/>
    <w:rsid w:val="001E5B28"/>
    <w:rsid w:val="001E6445"/>
    <w:rsid w:val="001E7229"/>
    <w:rsid w:val="001E756B"/>
    <w:rsid w:val="001F1231"/>
    <w:rsid w:val="001F1BB7"/>
    <w:rsid w:val="001F4A9F"/>
    <w:rsid w:val="001F5A04"/>
    <w:rsid w:val="00200C33"/>
    <w:rsid w:val="00200FA1"/>
    <w:rsid w:val="002011D2"/>
    <w:rsid w:val="002024E3"/>
    <w:rsid w:val="002038C0"/>
    <w:rsid w:val="002057CC"/>
    <w:rsid w:val="0020640C"/>
    <w:rsid w:val="0021123C"/>
    <w:rsid w:val="002112F5"/>
    <w:rsid w:val="002154DF"/>
    <w:rsid w:val="002158E8"/>
    <w:rsid w:val="00220953"/>
    <w:rsid w:val="00221C6C"/>
    <w:rsid w:val="002240DF"/>
    <w:rsid w:val="00225C3C"/>
    <w:rsid w:val="00226F7F"/>
    <w:rsid w:val="00227567"/>
    <w:rsid w:val="00230355"/>
    <w:rsid w:val="0023126C"/>
    <w:rsid w:val="002315DB"/>
    <w:rsid w:val="00231A86"/>
    <w:rsid w:val="00233437"/>
    <w:rsid w:val="002358C9"/>
    <w:rsid w:val="002362D9"/>
    <w:rsid w:val="00240BCD"/>
    <w:rsid w:val="00243997"/>
    <w:rsid w:val="00245D6A"/>
    <w:rsid w:val="0025085B"/>
    <w:rsid w:val="002515AF"/>
    <w:rsid w:val="002523A3"/>
    <w:rsid w:val="0025337A"/>
    <w:rsid w:val="002553B6"/>
    <w:rsid w:val="00257C06"/>
    <w:rsid w:val="00260CCC"/>
    <w:rsid w:val="00262BC8"/>
    <w:rsid w:val="002649D8"/>
    <w:rsid w:val="00266448"/>
    <w:rsid w:val="00267459"/>
    <w:rsid w:val="002674A0"/>
    <w:rsid w:val="00267AEA"/>
    <w:rsid w:val="002710BB"/>
    <w:rsid w:val="00271E60"/>
    <w:rsid w:val="00272D39"/>
    <w:rsid w:val="00274C3E"/>
    <w:rsid w:val="002759BC"/>
    <w:rsid w:val="002761BE"/>
    <w:rsid w:val="00276BAC"/>
    <w:rsid w:val="002777E3"/>
    <w:rsid w:val="00280F53"/>
    <w:rsid w:val="002813BE"/>
    <w:rsid w:val="002815EE"/>
    <w:rsid w:val="00281627"/>
    <w:rsid w:val="00282B14"/>
    <w:rsid w:val="00283E62"/>
    <w:rsid w:val="00286FD2"/>
    <w:rsid w:val="00287B05"/>
    <w:rsid w:val="00292204"/>
    <w:rsid w:val="00294885"/>
    <w:rsid w:val="0029624F"/>
    <w:rsid w:val="00296715"/>
    <w:rsid w:val="00296F3F"/>
    <w:rsid w:val="0029737F"/>
    <w:rsid w:val="002A3B03"/>
    <w:rsid w:val="002A3C23"/>
    <w:rsid w:val="002A4EF2"/>
    <w:rsid w:val="002A6DF5"/>
    <w:rsid w:val="002A6EA3"/>
    <w:rsid w:val="002B0137"/>
    <w:rsid w:val="002B1AA2"/>
    <w:rsid w:val="002B2E84"/>
    <w:rsid w:val="002B6029"/>
    <w:rsid w:val="002C5816"/>
    <w:rsid w:val="002C6319"/>
    <w:rsid w:val="002C633F"/>
    <w:rsid w:val="002D2BEC"/>
    <w:rsid w:val="002D5FA2"/>
    <w:rsid w:val="002D707C"/>
    <w:rsid w:val="002D7CE9"/>
    <w:rsid w:val="002E2EA0"/>
    <w:rsid w:val="002E438B"/>
    <w:rsid w:val="002E44BE"/>
    <w:rsid w:val="002E6A3C"/>
    <w:rsid w:val="002F29BA"/>
    <w:rsid w:val="002F2B48"/>
    <w:rsid w:val="002F42E3"/>
    <w:rsid w:val="002F6749"/>
    <w:rsid w:val="00300ADB"/>
    <w:rsid w:val="00302199"/>
    <w:rsid w:val="003104C2"/>
    <w:rsid w:val="0031151A"/>
    <w:rsid w:val="00313315"/>
    <w:rsid w:val="003139A9"/>
    <w:rsid w:val="00314229"/>
    <w:rsid w:val="00317009"/>
    <w:rsid w:val="0032203D"/>
    <w:rsid w:val="00323F50"/>
    <w:rsid w:val="0032588E"/>
    <w:rsid w:val="00326DFC"/>
    <w:rsid w:val="00330223"/>
    <w:rsid w:val="003317E5"/>
    <w:rsid w:val="0033200B"/>
    <w:rsid w:val="00333912"/>
    <w:rsid w:val="003349B4"/>
    <w:rsid w:val="00335843"/>
    <w:rsid w:val="00337C9F"/>
    <w:rsid w:val="00340E3D"/>
    <w:rsid w:val="00341E15"/>
    <w:rsid w:val="00344946"/>
    <w:rsid w:val="0034783E"/>
    <w:rsid w:val="00350B03"/>
    <w:rsid w:val="00351203"/>
    <w:rsid w:val="00351207"/>
    <w:rsid w:val="00351533"/>
    <w:rsid w:val="00351563"/>
    <w:rsid w:val="00351B7B"/>
    <w:rsid w:val="00356D0D"/>
    <w:rsid w:val="00357D65"/>
    <w:rsid w:val="00360734"/>
    <w:rsid w:val="003637B7"/>
    <w:rsid w:val="00363D77"/>
    <w:rsid w:val="00364496"/>
    <w:rsid w:val="00365423"/>
    <w:rsid w:val="00370DB0"/>
    <w:rsid w:val="00370E0A"/>
    <w:rsid w:val="00371BF9"/>
    <w:rsid w:val="003721D3"/>
    <w:rsid w:val="003722A3"/>
    <w:rsid w:val="003734E9"/>
    <w:rsid w:val="003736C2"/>
    <w:rsid w:val="0037452A"/>
    <w:rsid w:val="0037517E"/>
    <w:rsid w:val="00375AC1"/>
    <w:rsid w:val="00380C89"/>
    <w:rsid w:val="00380CEE"/>
    <w:rsid w:val="0038213D"/>
    <w:rsid w:val="003842F8"/>
    <w:rsid w:val="003867E7"/>
    <w:rsid w:val="00386E6D"/>
    <w:rsid w:val="0038725F"/>
    <w:rsid w:val="00390D4B"/>
    <w:rsid w:val="00394571"/>
    <w:rsid w:val="00394874"/>
    <w:rsid w:val="0039530B"/>
    <w:rsid w:val="00396505"/>
    <w:rsid w:val="003A0CD8"/>
    <w:rsid w:val="003A11A0"/>
    <w:rsid w:val="003A372D"/>
    <w:rsid w:val="003A4FDC"/>
    <w:rsid w:val="003A560B"/>
    <w:rsid w:val="003A6688"/>
    <w:rsid w:val="003A72E3"/>
    <w:rsid w:val="003A79BA"/>
    <w:rsid w:val="003A7DE1"/>
    <w:rsid w:val="003A7E91"/>
    <w:rsid w:val="003B0F17"/>
    <w:rsid w:val="003B257E"/>
    <w:rsid w:val="003B2654"/>
    <w:rsid w:val="003B2E03"/>
    <w:rsid w:val="003B6047"/>
    <w:rsid w:val="003B65E5"/>
    <w:rsid w:val="003B6CDB"/>
    <w:rsid w:val="003B7908"/>
    <w:rsid w:val="003B7C45"/>
    <w:rsid w:val="003C0CEC"/>
    <w:rsid w:val="003C22FC"/>
    <w:rsid w:val="003C5C64"/>
    <w:rsid w:val="003C60B0"/>
    <w:rsid w:val="003C6CFD"/>
    <w:rsid w:val="003C773C"/>
    <w:rsid w:val="003D3DDC"/>
    <w:rsid w:val="003D5536"/>
    <w:rsid w:val="003D57AA"/>
    <w:rsid w:val="003D7F53"/>
    <w:rsid w:val="003E543A"/>
    <w:rsid w:val="003F1FAB"/>
    <w:rsid w:val="00404778"/>
    <w:rsid w:val="00406A31"/>
    <w:rsid w:val="00406CFB"/>
    <w:rsid w:val="00410600"/>
    <w:rsid w:val="0041129E"/>
    <w:rsid w:val="00415A0C"/>
    <w:rsid w:val="0041669A"/>
    <w:rsid w:val="00416FB9"/>
    <w:rsid w:val="00417024"/>
    <w:rsid w:val="00420D04"/>
    <w:rsid w:val="004216BF"/>
    <w:rsid w:val="00425FEA"/>
    <w:rsid w:val="00427B47"/>
    <w:rsid w:val="00430BBC"/>
    <w:rsid w:val="00433115"/>
    <w:rsid w:val="00433AD5"/>
    <w:rsid w:val="00435AE2"/>
    <w:rsid w:val="00436D4A"/>
    <w:rsid w:val="00436DC1"/>
    <w:rsid w:val="004405FE"/>
    <w:rsid w:val="00442CFA"/>
    <w:rsid w:val="00443557"/>
    <w:rsid w:val="004438D6"/>
    <w:rsid w:val="00450DEA"/>
    <w:rsid w:val="00454039"/>
    <w:rsid w:val="00454E1A"/>
    <w:rsid w:val="00456644"/>
    <w:rsid w:val="00457A44"/>
    <w:rsid w:val="00461FFF"/>
    <w:rsid w:val="0046312E"/>
    <w:rsid w:val="00464F36"/>
    <w:rsid w:val="00466610"/>
    <w:rsid w:val="00467C78"/>
    <w:rsid w:val="00470B84"/>
    <w:rsid w:val="00471F1B"/>
    <w:rsid w:val="00472085"/>
    <w:rsid w:val="00474E78"/>
    <w:rsid w:val="0047704C"/>
    <w:rsid w:val="00477CE6"/>
    <w:rsid w:val="004816FB"/>
    <w:rsid w:val="00482471"/>
    <w:rsid w:val="00483CAA"/>
    <w:rsid w:val="00484783"/>
    <w:rsid w:val="00485384"/>
    <w:rsid w:val="00487CF6"/>
    <w:rsid w:val="00494898"/>
    <w:rsid w:val="0049685E"/>
    <w:rsid w:val="004A0E51"/>
    <w:rsid w:val="004A632A"/>
    <w:rsid w:val="004A66E4"/>
    <w:rsid w:val="004B0FAF"/>
    <w:rsid w:val="004B18CC"/>
    <w:rsid w:val="004B228F"/>
    <w:rsid w:val="004B2381"/>
    <w:rsid w:val="004B3D3D"/>
    <w:rsid w:val="004B51F6"/>
    <w:rsid w:val="004B5FF8"/>
    <w:rsid w:val="004B69B6"/>
    <w:rsid w:val="004C19F9"/>
    <w:rsid w:val="004C3D51"/>
    <w:rsid w:val="004C64B7"/>
    <w:rsid w:val="004D0D2B"/>
    <w:rsid w:val="004D0F22"/>
    <w:rsid w:val="004D18E5"/>
    <w:rsid w:val="004D2849"/>
    <w:rsid w:val="004D2F23"/>
    <w:rsid w:val="004D34A5"/>
    <w:rsid w:val="004D3C09"/>
    <w:rsid w:val="004D3FD5"/>
    <w:rsid w:val="004D5BD9"/>
    <w:rsid w:val="004E088C"/>
    <w:rsid w:val="004E0F22"/>
    <w:rsid w:val="004E1F53"/>
    <w:rsid w:val="004E3109"/>
    <w:rsid w:val="004E33DE"/>
    <w:rsid w:val="004E6125"/>
    <w:rsid w:val="004E78F4"/>
    <w:rsid w:val="004F13F8"/>
    <w:rsid w:val="004F48F8"/>
    <w:rsid w:val="004F4928"/>
    <w:rsid w:val="004F5F33"/>
    <w:rsid w:val="004F61C7"/>
    <w:rsid w:val="004F61D2"/>
    <w:rsid w:val="004F6B04"/>
    <w:rsid w:val="004F6D4F"/>
    <w:rsid w:val="005009C8"/>
    <w:rsid w:val="00502047"/>
    <w:rsid w:val="005023DB"/>
    <w:rsid w:val="005112F9"/>
    <w:rsid w:val="005119E6"/>
    <w:rsid w:val="00512303"/>
    <w:rsid w:val="00513B3D"/>
    <w:rsid w:val="00516E49"/>
    <w:rsid w:val="00517CB7"/>
    <w:rsid w:val="0052000C"/>
    <w:rsid w:val="0052140A"/>
    <w:rsid w:val="00521AA6"/>
    <w:rsid w:val="005231A5"/>
    <w:rsid w:val="005248F2"/>
    <w:rsid w:val="0052587E"/>
    <w:rsid w:val="00526F99"/>
    <w:rsid w:val="00527F1B"/>
    <w:rsid w:val="00532AA5"/>
    <w:rsid w:val="00534903"/>
    <w:rsid w:val="005363EE"/>
    <w:rsid w:val="005375FA"/>
    <w:rsid w:val="00540682"/>
    <w:rsid w:val="00540EA7"/>
    <w:rsid w:val="00541041"/>
    <w:rsid w:val="0054401A"/>
    <w:rsid w:val="00544850"/>
    <w:rsid w:val="0054653C"/>
    <w:rsid w:val="00546C41"/>
    <w:rsid w:val="00550812"/>
    <w:rsid w:val="00552FE5"/>
    <w:rsid w:val="00553B1F"/>
    <w:rsid w:val="0055607E"/>
    <w:rsid w:val="005561BC"/>
    <w:rsid w:val="00560418"/>
    <w:rsid w:val="0056235C"/>
    <w:rsid w:val="00562E1D"/>
    <w:rsid w:val="00562FFF"/>
    <w:rsid w:val="00563312"/>
    <w:rsid w:val="0056675D"/>
    <w:rsid w:val="00566E69"/>
    <w:rsid w:val="00571B54"/>
    <w:rsid w:val="00573A7F"/>
    <w:rsid w:val="00575790"/>
    <w:rsid w:val="00580A9E"/>
    <w:rsid w:val="00585192"/>
    <w:rsid w:val="00585E2B"/>
    <w:rsid w:val="0058671A"/>
    <w:rsid w:val="005874ED"/>
    <w:rsid w:val="00587A07"/>
    <w:rsid w:val="0059054D"/>
    <w:rsid w:val="005931AB"/>
    <w:rsid w:val="00593C41"/>
    <w:rsid w:val="00595B40"/>
    <w:rsid w:val="005977DE"/>
    <w:rsid w:val="005A336E"/>
    <w:rsid w:val="005A3408"/>
    <w:rsid w:val="005B01D4"/>
    <w:rsid w:val="005B04A9"/>
    <w:rsid w:val="005B0855"/>
    <w:rsid w:val="005B088B"/>
    <w:rsid w:val="005B0A08"/>
    <w:rsid w:val="005B1933"/>
    <w:rsid w:val="005B2474"/>
    <w:rsid w:val="005B3681"/>
    <w:rsid w:val="005B4035"/>
    <w:rsid w:val="005B5BB2"/>
    <w:rsid w:val="005B6623"/>
    <w:rsid w:val="005B7033"/>
    <w:rsid w:val="005B7112"/>
    <w:rsid w:val="005B7C8C"/>
    <w:rsid w:val="005C0587"/>
    <w:rsid w:val="005C1684"/>
    <w:rsid w:val="005C1692"/>
    <w:rsid w:val="005C2821"/>
    <w:rsid w:val="005C40DC"/>
    <w:rsid w:val="005C4227"/>
    <w:rsid w:val="005C4D78"/>
    <w:rsid w:val="005D0C34"/>
    <w:rsid w:val="005D34DB"/>
    <w:rsid w:val="005D37AE"/>
    <w:rsid w:val="005D3BDB"/>
    <w:rsid w:val="005D5DA9"/>
    <w:rsid w:val="005D7BF9"/>
    <w:rsid w:val="005E140C"/>
    <w:rsid w:val="005E1BAE"/>
    <w:rsid w:val="005E298F"/>
    <w:rsid w:val="005E3273"/>
    <w:rsid w:val="005E3510"/>
    <w:rsid w:val="005E3C8F"/>
    <w:rsid w:val="005E5C3D"/>
    <w:rsid w:val="005E7296"/>
    <w:rsid w:val="005F04FB"/>
    <w:rsid w:val="005F2E31"/>
    <w:rsid w:val="005F3863"/>
    <w:rsid w:val="005F3994"/>
    <w:rsid w:val="005F3E6D"/>
    <w:rsid w:val="005F3E9B"/>
    <w:rsid w:val="005F4EBB"/>
    <w:rsid w:val="005F5051"/>
    <w:rsid w:val="005F7C7F"/>
    <w:rsid w:val="00600316"/>
    <w:rsid w:val="00603E82"/>
    <w:rsid w:val="00610FCD"/>
    <w:rsid w:val="006129D3"/>
    <w:rsid w:val="00615822"/>
    <w:rsid w:val="00615F73"/>
    <w:rsid w:val="00617386"/>
    <w:rsid w:val="0061766C"/>
    <w:rsid w:val="00621D1B"/>
    <w:rsid w:val="0062256D"/>
    <w:rsid w:val="006263E2"/>
    <w:rsid w:val="00626E99"/>
    <w:rsid w:val="00627134"/>
    <w:rsid w:val="00627562"/>
    <w:rsid w:val="00627ED1"/>
    <w:rsid w:val="006321A8"/>
    <w:rsid w:val="006426A4"/>
    <w:rsid w:val="006442BF"/>
    <w:rsid w:val="00644979"/>
    <w:rsid w:val="006459E1"/>
    <w:rsid w:val="006460DD"/>
    <w:rsid w:val="00651EF1"/>
    <w:rsid w:val="00653B87"/>
    <w:rsid w:val="00654591"/>
    <w:rsid w:val="00654C8A"/>
    <w:rsid w:val="006559A3"/>
    <w:rsid w:val="00655E48"/>
    <w:rsid w:val="00657203"/>
    <w:rsid w:val="00661AF4"/>
    <w:rsid w:val="00671853"/>
    <w:rsid w:val="006720A5"/>
    <w:rsid w:val="00675FA7"/>
    <w:rsid w:val="006761E7"/>
    <w:rsid w:val="00677DFE"/>
    <w:rsid w:val="006835E9"/>
    <w:rsid w:val="00684097"/>
    <w:rsid w:val="0068554F"/>
    <w:rsid w:val="0069153B"/>
    <w:rsid w:val="00691A60"/>
    <w:rsid w:val="00691D45"/>
    <w:rsid w:val="00691F7D"/>
    <w:rsid w:val="00693508"/>
    <w:rsid w:val="0069480A"/>
    <w:rsid w:val="00695B79"/>
    <w:rsid w:val="00695D02"/>
    <w:rsid w:val="006969CC"/>
    <w:rsid w:val="006A05BD"/>
    <w:rsid w:val="006A2E18"/>
    <w:rsid w:val="006A68ED"/>
    <w:rsid w:val="006A6FC4"/>
    <w:rsid w:val="006A758D"/>
    <w:rsid w:val="006B349C"/>
    <w:rsid w:val="006B381E"/>
    <w:rsid w:val="006B43A7"/>
    <w:rsid w:val="006B4ABA"/>
    <w:rsid w:val="006B5BED"/>
    <w:rsid w:val="006B60EF"/>
    <w:rsid w:val="006B77C3"/>
    <w:rsid w:val="006C1127"/>
    <w:rsid w:val="006C174D"/>
    <w:rsid w:val="006C1B26"/>
    <w:rsid w:val="006C1B69"/>
    <w:rsid w:val="006C3043"/>
    <w:rsid w:val="006C40AA"/>
    <w:rsid w:val="006C4DC4"/>
    <w:rsid w:val="006D2CB7"/>
    <w:rsid w:val="006D3798"/>
    <w:rsid w:val="006D473A"/>
    <w:rsid w:val="006D6099"/>
    <w:rsid w:val="006D6EB4"/>
    <w:rsid w:val="006E1995"/>
    <w:rsid w:val="006E37A3"/>
    <w:rsid w:val="006E647F"/>
    <w:rsid w:val="006E7CC1"/>
    <w:rsid w:val="006F1DFC"/>
    <w:rsid w:val="006F2704"/>
    <w:rsid w:val="006F3B89"/>
    <w:rsid w:val="006F49FE"/>
    <w:rsid w:val="006F5988"/>
    <w:rsid w:val="0070017C"/>
    <w:rsid w:val="00701304"/>
    <w:rsid w:val="007014C0"/>
    <w:rsid w:val="007019F8"/>
    <w:rsid w:val="00701DEC"/>
    <w:rsid w:val="0070423D"/>
    <w:rsid w:val="007065B8"/>
    <w:rsid w:val="0070731B"/>
    <w:rsid w:val="00707E23"/>
    <w:rsid w:val="00710B0C"/>
    <w:rsid w:val="0071202A"/>
    <w:rsid w:val="00713489"/>
    <w:rsid w:val="0071691E"/>
    <w:rsid w:val="00717A48"/>
    <w:rsid w:val="007203E5"/>
    <w:rsid w:val="007219A8"/>
    <w:rsid w:val="00721D78"/>
    <w:rsid w:val="00722C50"/>
    <w:rsid w:val="007234F9"/>
    <w:rsid w:val="007236A3"/>
    <w:rsid w:val="007239A6"/>
    <w:rsid w:val="00723AF0"/>
    <w:rsid w:val="00723D60"/>
    <w:rsid w:val="00723F5D"/>
    <w:rsid w:val="0072439F"/>
    <w:rsid w:val="0072546A"/>
    <w:rsid w:val="00727045"/>
    <w:rsid w:val="007272D6"/>
    <w:rsid w:val="00730EF8"/>
    <w:rsid w:val="007330CC"/>
    <w:rsid w:val="007331D7"/>
    <w:rsid w:val="00733CC6"/>
    <w:rsid w:val="00733DBB"/>
    <w:rsid w:val="00734B19"/>
    <w:rsid w:val="00735267"/>
    <w:rsid w:val="00742AA3"/>
    <w:rsid w:val="007439B9"/>
    <w:rsid w:val="007439D2"/>
    <w:rsid w:val="00744146"/>
    <w:rsid w:val="00744D45"/>
    <w:rsid w:val="00745110"/>
    <w:rsid w:val="00745BDA"/>
    <w:rsid w:val="00746440"/>
    <w:rsid w:val="00747668"/>
    <w:rsid w:val="00750165"/>
    <w:rsid w:val="00751D65"/>
    <w:rsid w:val="00752102"/>
    <w:rsid w:val="00753B0E"/>
    <w:rsid w:val="00754478"/>
    <w:rsid w:val="00755928"/>
    <w:rsid w:val="0075726E"/>
    <w:rsid w:val="00765494"/>
    <w:rsid w:val="00767C3F"/>
    <w:rsid w:val="00771F36"/>
    <w:rsid w:val="0077307B"/>
    <w:rsid w:val="007750C2"/>
    <w:rsid w:val="007764C4"/>
    <w:rsid w:val="00777592"/>
    <w:rsid w:val="00780F8A"/>
    <w:rsid w:val="00786998"/>
    <w:rsid w:val="0078716F"/>
    <w:rsid w:val="0078743B"/>
    <w:rsid w:val="00787666"/>
    <w:rsid w:val="00787EA3"/>
    <w:rsid w:val="00790C8D"/>
    <w:rsid w:val="00795360"/>
    <w:rsid w:val="00795DBC"/>
    <w:rsid w:val="007964D6"/>
    <w:rsid w:val="007A1085"/>
    <w:rsid w:val="007A2DE5"/>
    <w:rsid w:val="007A313A"/>
    <w:rsid w:val="007B01C4"/>
    <w:rsid w:val="007B1CDF"/>
    <w:rsid w:val="007B1F7C"/>
    <w:rsid w:val="007B2C8A"/>
    <w:rsid w:val="007B6115"/>
    <w:rsid w:val="007C0166"/>
    <w:rsid w:val="007C1A19"/>
    <w:rsid w:val="007C1DF0"/>
    <w:rsid w:val="007C29FC"/>
    <w:rsid w:val="007C45B5"/>
    <w:rsid w:val="007C49F7"/>
    <w:rsid w:val="007C77F1"/>
    <w:rsid w:val="007C7E3D"/>
    <w:rsid w:val="007D0306"/>
    <w:rsid w:val="007D089C"/>
    <w:rsid w:val="007D14B9"/>
    <w:rsid w:val="007D2DB2"/>
    <w:rsid w:val="007D3515"/>
    <w:rsid w:val="007D3533"/>
    <w:rsid w:val="007D358C"/>
    <w:rsid w:val="007D50AF"/>
    <w:rsid w:val="007D5C6A"/>
    <w:rsid w:val="007D6F83"/>
    <w:rsid w:val="007E20C0"/>
    <w:rsid w:val="007E2C31"/>
    <w:rsid w:val="007E40DC"/>
    <w:rsid w:val="007E42AF"/>
    <w:rsid w:val="007E43C5"/>
    <w:rsid w:val="007E501B"/>
    <w:rsid w:val="007E73DF"/>
    <w:rsid w:val="007E7418"/>
    <w:rsid w:val="007E784A"/>
    <w:rsid w:val="007E7BDC"/>
    <w:rsid w:val="007F0C8F"/>
    <w:rsid w:val="007F11A8"/>
    <w:rsid w:val="007F189A"/>
    <w:rsid w:val="007F1C9C"/>
    <w:rsid w:val="007F208D"/>
    <w:rsid w:val="007F2139"/>
    <w:rsid w:val="007F2348"/>
    <w:rsid w:val="007F2A69"/>
    <w:rsid w:val="007F3520"/>
    <w:rsid w:val="007F4084"/>
    <w:rsid w:val="007F5225"/>
    <w:rsid w:val="007F654A"/>
    <w:rsid w:val="007F7785"/>
    <w:rsid w:val="00800660"/>
    <w:rsid w:val="008009EC"/>
    <w:rsid w:val="00801890"/>
    <w:rsid w:val="00803D8C"/>
    <w:rsid w:val="008067BA"/>
    <w:rsid w:val="00810FCF"/>
    <w:rsid w:val="00811C32"/>
    <w:rsid w:val="00811C7B"/>
    <w:rsid w:val="0081205A"/>
    <w:rsid w:val="008156E2"/>
    <w:rsid w:val="00815966"/>
    <w:rsid w:val="00816E4A"/>
    <w:rsid w:val="00822867"/>
    <w:rsid w:val="00823DA4"/>
    <w:rsid w:val="0082546B"/>
    <w:rsid w:val="008270E0"/>
    <w:rsid w:val="008273B1"/>
    <w:rsid w:val="0082788C"/>
    <w:rsid w:val="0083230F"/>
    <w:rsid w:val="00833871"/>
    <w:rsid w:val="008349C4"/>
    <w:rsid w:val="008350EC"/>
    <w:rsid w:val="00835557"/>
    <w:rsid w:val="00836D46"/>
    <w:rsid w:val="00836F63"/>
    <w:rsid w:val="00841429"/>
    <w:rsid w:val="00843250"/>
    <w:rsid w:val="008451CD"/>
    <w:rsid w:val="00845FEF"/>
    <w:rsid w:val="008479E1"/>
    <w:rsid w:val="00847B12"/>
    <w:rsid w:val="00847EB9"/>
    <w:rsid w:val="0085099B"/>
    <w:rsid w:val="00850BCC"/>
    <w:rsid w:val="008534CB"/>
    <w:rsid w:val="008538B5"/>
    <w:rsid w:val="00855AB7"/>
    <w:rsid w:val="008565EF"/>
    <w:rsid w:val="00856B9A"/>
    <w:rsid w:val="00856C5A"/>
    <w:rsid w:val="00860EE1"/>
    <w:rsid w:val="0086124E"/>
    <w:rsid w:val="00861F1F"/>
    <w:rsid w:val="0086247C"/>
    <w:rsid w:val="00862F14"/>
    <w:rsid w:val="00863AE0"/>
    <w:rsid w:val="00866C7A"/>
    <w:rsid w:val="00872A8C"/>
    <w:rsid w:val="00873FDD"/>
    <w:rsid w:val="00874676"/>
    <w:rsid w:val="00880D3C"/>
    <w:rsid w:val="00880D5F"/>
    <w:rsid w:val="00883A67"/>
    <w:rsid w:val="0088470D"/>
    <w:rsid w:val="00885A2F"/>
    <w:rsid w:val="00886D1D"/>
    <w:rsid w:val="00887244"/>
    <w:rsid w:val="008874FF"/>
    <w:rsid w:val="0089035B"/>
    <w:rsid w:val="00891420"/>
    <w:rsid w:val="0089273F"/>
    <w:rsid w:val="00893826"/>
    <w:rsid w:val="00894A7C"/>
    <w:rsid w:val="00894DC9"/>
    <w:rsid w:val="00895247"/>
    <w:rsid w:val="00895C4A"/>
    <w:rsid w:val="008A0411"/>
    <w:rsid w:val="008A17B1"/>
    <w:rsid w:val="008A1FB1"/>
    <w:rsid w:val="008A244A"/>
    <w:rsid w:val="008A2699"/>
    <w:rsid w:val="008A58E0"/>
    <w:rsid w:val="008A6FE3"/>
    <w:rsid w:val="008A772E"/>
    <w:rsid w:val="008B0A5C"/>
    <w:rsid w:val="008B1E49"/>
    <w:rsid w:val="008B231C"/>
    <w:rsid w:val="008B2B1C"/>
    <w:rsid w:val="008B3E6E"/>
    <w:rsid w:val="008B3F5A"/>
    <w:rsid w:val="008B445B"/>
    <w:rsid w:val="008B77A1"/>
    <w:rsid w:val="008C02F0"/>
    <w:rsid w:val="008C0901"/>
    <w:rsid w:val="008C4554"/>
    <w:rsid w:val="008C5869"/>
    <w:rsid w:val="008C7876"/>
    <w:rsid w:val="008D03D1"/>
    <w:rsid w:val="008D0727"/>
    <w:rsid w:val="008D320A"/>
    <w:rsid w:val="008D34A5"/>
    <w:rsid w:val="008D4632"/>
    <w:rsid w:val="008D5678"/>
    <w:rsid w:val="008D59DB"/>
    <w:rsid w:val="008D71B6"/>
    <w:rsid w:val="008D7CF5"/>
    <w:rsid w:val="008E0297"/>
    <w:rsid w:val="008E0910"/>
    <w:rsid w:val="008E4258"/>
    <w:rsid w:val="008E43D2"/>
    <w:rsid w:val="008E57D9"/>
    <w:rsid w:val="008E5972"/>
    <w:rsid w:val="008E5C2D"/>
    <w:rsid w:val="008E7309"/>
    <w:rsid w:val="008E7A4A"/>
    <w:rsid w:val="008E7C05"/>
    <w:rsid w:val="008F0025"/>
    <w:rsid w:val="008F0644"/>
    <w:rsid w:val="008F1945"/>
    <w:rsid w:val="008F29DB"/>
    <w:rsid w:val="008F4A29"/>
    <w:rsid w:val="008F7457"/>
    <w:rsid w:val="008F7699"/>
    <w:rsid w:val="0090069B"/>
    <w:rsid w:val="00902FE9"/>
    <w:rsid w:val="00903A15"/>
    <w:rsid w:val="00903B01"/>
    <w:rsid w:val="00904537"/>
    <w:rsid w:val="0090523F"/>
    <w:rsid w:val="00905CA2"/>
    <w:rsid w:val="00907EAC"/>
    <w:rsid w:val="009103B9"/>
    <w:rsid w:val="00910647"/>
    <w:rsid w:val="00911FF3"/>
    <w:rsid w:val="0091369C"/>
    <w:rsid w:val="009168F6"/>
    <w:rsid w:val="00917B46"/>
    <w:rsid w:val="009213AF"/>
    <w:rsid w:val="009236C8"/>
    <w:rsid w:val="00923CC0"/>
    <w:rsid w:val="00925B66"/>
    <w:rsid w:val="00925CAE"/>
    <w:rsid w:val="00926638"/>
    <w:rsid w:val="009273C9"/>
    <w:rsid w:val="009320CA"/>
    <w:rsid w:val="00932CCD"/>
    <w:rsid w:val="009346CC"/>
    <w:rsid w:val="009348D2"/>
    <w:rsid w:val="0093507F"/>
    <w:rsid w:val="00935397"/>
    <w:rsid w:val="009359D7"/>
    <w:rsid w:val="00937002"/>
    <w:rsid w:val="009373DF"/>
    <w:rsid w:val="00941860"/>
    <w:rsid w:val="00941BEE"/>
    <w:rsid w:val="00942365"/>
    <w:rsid w:val="0094261E"/>
    <w:rsid w:val="00944A1B"/>
    <w:rsid w:val="00945A4E"/>
    <w:rsid w:val="00950DAF"/>
    <w:rsid w:val="009515DD"/>
    <w:rsid w:val="00951DA9"/>
    <w:rsid w:val="00951FCF"/>
    <w:rsid w:val="00963C61"/>
    <w:rsid w:val="009649E6"/>
    <w:rsid w:val="00965D31"/>
    <w:rsid w:val="00966533"/>
    <w:rsid w:val="009677F0"/>
    <w:rsid w:val="009702EA"/>
    <w:rsid w:val="00970713"/>
    <w:rsid w:val="00971020"/>
    <w:rsid w:val="009710A2"/>
    <w:rsid w:val="009713B7"/>
    <w:rsid w:val="0097216F"/>
    <w:rsid w:val="00972B6C"/>
    <w:rsid w:val="009741E7"/>
    <w:rsid w:val="00974211"/>
    <w:rsid w:val="00975D16"/>
    <w:rsid w:val="0097634F"/>
    <w:rsid w:val="00977290"/>
    <w:rsid w:val="00977F0B"/>
    <w:rsid w:val="00977F22"/>
    <w:rsid w:val="0098086A"/>
    <w:rsid w:val="0098385A"/>
    <w:rsid w:val="00985306"/>
    <w:rsid w:val="00986EBA"/>
    <w:rsid w:val="00987A82"/>
    <w:rsid w:val="00990222"/>
    <w:rsid w:val="00990B84"/>
    <w:rsid w:val="00991E18"/>
    <w:rsid w:val="009934E3"/>
    <w:rsid w:val="0099376C"/>
    <w:rsid w:val="0099492D"/>
    <w:rsid w:val="009976FD"/>
    <w:rsid w:val="009A0EF3"/>
    <w:rsid w:val="009A155D"/>
    <w:rsid w:val="009A2856"/>
    <w:rsid w:val="009A5A78"/>
    <w:rsid w:val="009B0251"/>
    <w:rsid w:val="009B0CE4"/>
    <w:rsid w:val="009B1E1A"/>
    <w:rsid w:val="009B287B"/>
    <w:rsid w:val="009B53FC"/>
    <w:rsid w:val="009B6B22"/>
    <w:rsid w:val="009C0C03"/>
    <w:rsid w:val="009C4D00"/>
    <w:rsid w:val="009C5F5B"/>
    <w:rsid w:val="009C6F2C"/>
    <w:rsid w:val="009D0328"/>
    <w:rsid w:val="009D0532"/>
    <w:rsid w:val="009D307F"/>
    <w:rsid w:val="009D331F"/>
    <w:rsid w:val="009D70C6"/>
    <w:rsid w:val="009E2EE2"/>
    <w:rsid w:val="009E2F1F"/>
    <w:rsid w:val="009E422D"/>
    <w:rsid w:val="009E5389"/>
    <w:rsid w:val="009E5935"/>
    <w:rsid w:val="009E6CF9"/>
    <w:rsid w:val="009E7F52"/>
    <w:rsid w:val="009F0658"/>
    <w:rsid w:val="009F15F8"/>
    <w:rsid w:val="009F1E95"/>
    <w:rsid w:val="009F2167"/>
    <w:rsid w:val="009F40F0"/>
    <w:rsid w:val="009F51D9"/>
    <w:rsid w:val="009F543D"/>
    <w:rsid w:val="009F5C3C"/>
    <w:rsid w:val="009F5D72"/>
    <w:rsid w:val="009F6BBA"/>
    <w:rsid w:val="009F6EB7"/>
    <w:rsid w:val="009F7CC6"/>
    <w:rsid w:val="00A00005"/>
    <w:rsid w:val="00A0103F"/>
    <w:rsid w:val="00A01355"/>
    <w:rsid w:val="00A018E6"/>
    <w:rsid w:val="00A01E8B"/>
    <w:rsid w:val="00A0314C"/>
    <w:rsid w:val="00A05ADA"/>
    <w:rsid w:val="00A07E86"/>
    <w:rsid w:val="00A07EC7"/>
    <w:rsid w:val="00A11A96"/>
    <w:rsid w:val="00A11CB9"/>
    <w:rsid w:val="00A136F3"/>
    <w:rsid w:val="00A1494E"/>
    <w:rsid w:val="00A16BD0"/>
    <w:rsid w:val="00A21B44"/>
    <w:rsid w:val="00A22003"/>
    <w:rsid w:val="00A22014"/>
    <w:rsid w:val="00A2398B"/>
    <w:rsid w:val="00A25AFA"/>
    <w:rsid w:val="00A25AFF"/>
    <w:rsid w:val="00A33E9E"/>
    <w:rsid w:val="00A36917"/>
    <w:rsid w:val="00A4055B"/>
    <w:rsid w:val="00A40BBF"/>
    <w:rsid w:val="00A40C1A"/>
    <w:rsid w:val="00A42C1D"/>
    <w:rsid w:val="00A4445C"/>
    <w:rsid w:val="00A45466"/>
    <w:rsid w:val="00A457EC"/>
    <w:rsid w:val="00A46795"/>
    <w:rsid w:val="00A46996"/>
    <w:rsid w:val="00A51193"/>
    <w:rsid w:val="00A523F4"/>
    <w:rsid w:val="00A53156"/>
    <w:rsid w:val="00A5517E"/>
    <w:rsid w:val="00A55DFB"/>
    <w:rsid w:val="00A5695A"/>
    <w:rsid w:val="00A56D79"/>
    <w:rsid w:val="00A63C20"/>
    <w:rsid w:val="00A65399"/>
    <w:rsid w:val="00A654C4"/>
    <w:rsid w:val="00A66B04"/>
    <w:rsid w:val="00A67B34"/>
    <w:rsid w:val="00A708AD"/>
    <w:rsid w:val="00A7109A"/>
    <w:rsid w:val="00A71539"/>
    <w:rsid w:val="00A71EEB"/>
    <w:rsid w:val="00A7249D"/>
    <w:rsid w:val="00A738D6"/>
    <w:rsid w:val="00A73B56"/>
    <w:rsid w:val="00A74A78"/>
    <w:rsid w:val="00A75080"/>
    <w:rsid w:val="00A80633"/>
    <w:rsid w:val="00A81A4F"/>
    <w:rsid w:val="00A82639"/>
    <w:rsid w:val="00A83A7E"/>
    <w:rsid w:val="00A87082"/>
    <w:rsid w:val="00A93063"/>
    <w:rsid w:val="00A9603B"/>
    <w:rsid w:val="00A9617C"/>
    <w:rsid w:val="00A96182"/>
    <w:rsid w:val="00A96837"/>
    <w:rsid w:val="00A97652"/>
    <w:rsid w:val="00A97727"/>
    <w:rsid w:val="00A9795C"/>
    <w:rsid w:val="00AA0BB8"/>
    <w:rsid w:val="00AA17A7"/>
    <w:rsid w:val="00AA2C3D"/>
    <w:rsid w:val="00AA58DE"/>
    <w:rsid w:val="00AA58F3"/>
    <w:rsid w:val="00AA59C6"/>
    <w:rsid w:val="00AA5D68"/>
    <w:rsid w:val="00AB1307"/>
    <w:rsid w:val="00AB16B8"/>
    <w:rsid w:val="00AB429B"/>
    <w:rsid w:val="00AB4AA4"/>
    <w:rsid w:val="00AB4C78"/>
    <w:rsid w:val="00AB5352"/>
    <w:rsid w:val="00AB5903"/>
    <w:rsid w:val="00AB6872"/>
    <w:rsid w:val="00AB7C0D"/>
    <w:rsid w:val="00AC0955"/>
    <w:rsid w:val="00AC4165"/>
    <w:rsid w:val="00AC4AE1"/>
    <w:rsid w:val="00AD0E87"/>
    <w:rsid w:val="00AD4BA3"/>
    <w:rsid w:val="00AD5272"/>
    <w:rsid w:val="00AD6930"/>
    <w:rsid w:val="00AD7A92"/>
    <w:rsid w:val="00AD7F52"/>
    <w:rsid w:val="00AE084D"/>
    <w:rsid w:val="00AE0E55"/>
    <w:rsid w:val="00AE2BBF"/>
    <w:rsid w:val="00AE2D6A"/>
    <w:rsid w:val="00AE646C"/>
    <w:rsid w:val="00AE684B"/>
    <w:rsid w:val="00AE7590"/>
    <w:rsid w:val="00AF13E8"/>
    <w:rsid w:val="00AF16D3"/>
    <w:rsid w:val="00AF18E8"/>
    <w:rsid w:val="00AF19A2"/>
    <w:rsid w:val="00AF1AE3"/>
    <w:rsid w:val="00AF2820"/>
    <w:rsid w:val="00AF3084"/>
    <w:rsid w:val="00AF3D3F"/>
    <w:rsid w:val="00AF447B"/>
    <w:rsid w:val="00AF4BE8"/>
    <w:rsid w:val="00AF5AA9"/>
    <w:rsid w:val="00AF5CD1"/>
    <w:rsid w:val="00AF5D7D"/>
    <w:rsid w:val="00AF63F8"/>
    <w:rsid w:val="00B04643"/>
    <w:rsid w:val="00B050A5"/>
    <w:rsid w:val="00B06F8F"/>
    <w:rsid w:val="00B12C5A"/>
    <w:rsid w:val="00B1657B"/>
    <w:rsid w:val="00B21AA6"/>
    <w:rsid w:val="00B21E2D"/>
    <w:rsid w:val="00B23E72"/>
    <w:rsid w:val="00B241A3"/>
    <w:rsid w:val="00B24A16"/>
    <w:rsid w:val="00B25267"/>
    <w:rsid w:val="00B25805"/>
    <w:rsid w:val="00B26BC6"/>
    <w:rsid w:val="00B272AB"/>
    <w:rsid w:val="00B31F8A"/>
    <w:rsid w:val="00B3511A"/>
    <w:rsid w:val="00B37FBB"/>
    <w:rsid w:val="00B40919"/>
    <w:rsid w:val="00B40B4B"/>
    <w:rsid w:val="00B418CF"/>
    <w:rsid w:val="00B42FA8"/>
    <w:rsid w:val="00B444BC"/>
    <w:rsid w:val="00B45291"/>
    <w:rsid w:val="00B4581C"/>
    <w:rsid w:val="00B4644F"/>
    <w:rsid w:val="00B4652C"/>
    <w:rsid w:val="00B46971"/>
    <w:rsid w:val="00B476EA"/>
    <w:rsid w:val="00B50E28"/>
    <w:rsid w:val="00B53636"/>
    <w:rsid w:val="00B54324"/>
    <w:rsid w:val="00B55539"/>
    <w:rsid w:val="00B5560A"/>
    <w:rsid w:val="00B55B9E"/>
    <w:rsid w:val="00B57F2F"/>
    <w:rsid w:val="00B613A0"/>
    <w:rsid w:val="00B618D7"/>
    <w:rsid w:val="00B62B5F"/>
    <w:rsid w:val="00B63FB7"/>
    <w:rsid w:val="00B642EB"/>
    <w:rsid w:val="00B70C76"/>
    <w:rsid w:val="00B711E7"/>
    <w:rsid w:val="00B71E7F"/>
    <w:rsid w:val="00B866E7"/>
    <w:rsid w:val="00B86EFD"/>
    <w:rsid w:val="00B8782C"/>
    <w:rsid w:val="00B879BA"/>
    <w:rsid w:val="00B90ABB"/>
    <w:rsid w:val="00B93CF3"/>
    <w:rsid w:val="00B97A54"/>
    <w:rsid w:val="00BA17B3"/>
    <w:rsid w:val="00BA3DDB"/>
    <w:rsid w:val="00BA6B8D"/>
    <w:rsid w:val="00BB47BA"/>
    <w:rsid w:val="00BB4E1D"/>
    <w:rsid w:val="00BB583D"/>
    <w:rsid w:val="00BB6888"/>
    <w:rsid w:val="00BB6F57"/>
    <w:rsid w:val="00BC08AB"/>
    <w:rsid w:val="00BC1A9E"/>
    <w:rsid w:val="00BC1BB3"/>
    <w:rsid w:val="00BC3046"/>
    <w:rsid w:val="00BC3367"/>
    <w:rsid w:val="00BC4564"/>
    <w:rsid w:val="00BC562F"/>
    <w:rsid w:val="00BC7400"/>
    <w:rsid w:val="00BD0144"/>
    <w:rsid w:val="00BD0351"/>
    <w:rsid w:val="00BD061F"/>
    <w:rsid w:val="00BD1209"/>
    <w:rsid w:val="00BD1BA9"/>
    <w:rsid w:val="00BD5A36"/>
    <w:rsid w:val="00BD6ACF"/>
    <w:rsid w:val="00BD6E0C"/>
    <w:rsid w:val="00BD7DB9"/>
    <w:rsid w:val="00BE1E98"/>
    <w:rsid w:val="00BE200E"/>
    <w:rsid w:val="00BE20EE"/>
    <w:rsid w:val="00BE35AF"/>
    <w:rsid w:val="00BE490B"/>
    <w:rsid w:val="00BE6351"/>
    <w:rsid w:val="00BE6447"/>
    <w:rsid w:val="00BE6D5B"/>
    <w:rsid w:val="00BE7364"/>
    <w:rsid w:val="00BE78A8"/>
    <w:rsid w:val="00BF00BD"/>
    <w:rsid w:val="00BF04FF"/>
    <w:rsid w:val="00BF07B6"/>
    <w:rsid w:val="00BF0D75"/>
    <w:rsid w:val="00BF40D7"/>
    <w:rsid w:val="00BF5445"/>
    <w:rsid w:val="00BF6E6A"/>
    <w:rsid w:val="00C01E50"/>
    <w:rsid w:val="00C048B5"/>
    <w:rsid w:val="00C050B2"/>
    <w:rsid w:val="00C05105"/>
    <w:rsid w:val="00C0530B"/>
    <w:rsid w:val="00C0559B"/>
    <w:rsid w:val="00C05614"/>
    <w:rsid w:val="00C05C58"/>
    <w:rsid w:val="00C07A35"/>
    <w:rsid w:val="00C15448"/>
    <w:rsid w:val="00C220E3"/>
    <w:rsid w:val="00C22999"/>
    <w:rsid w:val="00C22D93"/>
    <w:rsid w:val="00C25294"/>
    <w:rsid w:val="00C253E5"/>
    <w:rsid w:val="00C256AF"/>
    <w:rsid w:val="00C259A9"/>
    <w:rsid w:val="00C26575"/>
    <w:rsid w:val="00C265FB"/>
    <w:rsid w:val="00C26BB4"/>
    <w:rsid w:val="00C31042"/>
    <w:rsid w:val="00C34BC9"/>
    <w:rsid w:val="00C3658F"/>
    <w:rsid w:val="00C37CB3"/>
    <w:rsid w:val="00C40B86"/>
    <w:rsid w:val="00C40E72"/>
    <w:rsid w:val="00C41427"/>
    <w:rsid w:val="00C43F32"/>
    <w:rsid w:val="00C43F55"/>
    <w:rsid w:val="00C44926"/>
    <w:rsid w:val="00C44FC7"/>
    <w:rsid w:val="00C50338"/>
    <w:rsid w:val="00C50ADA"/>
    <w:rsid w:val="00C54C42"/>
    <w:rsid w:val="00C61197"/>
    <w:rsid w:val="00C61216"/>
    <w:rsid w:val="00C6224A"/>
    <w:rsid w:val="00C67ADA"/>
    <w:rsid w:val="00C67E94"/>
    <w:rsid w:val="00C7105B"/>
    <w:rsid w:val="00C741A8"/>
    <w:rsid w:val="00C74C79"/>
    <w:rsid w:val="00C7538D"/>
    <w:rsid w:val="00C756E0"/>
    <w:rsid w:val="00C812C2"/>
    <w:rsid w:val="00C8266E"/>
    <w:rsid w:val="00C83575"/>
    <w:rsid w:val="00C8461A"/>
    <w:rsid w:val="00C92A07"/>
    <w:rsid w:val="00C92AFE"/>
    <w:rsid w:val="00C938C5"/>
    <w:rsid w:val="00C93EEA"/>
    <w:rsid w:val="00C941C0"/>
    <w:rsid w:val="00C9550D"/>
    <w:rsid w:val="00C95C64"/>
    <w:rsid w:val="00C96FF7"/>
    <w:rsid w:val="00CA0F31"/>
    <w:rsid w:val="00CA1492"/>
    <w:rsid w:val="00CA3E11"/>
    <w:rsid w:val="00CA5569"/>
    <w:rsid w:val="00CA748D"/>
    <w:rsid w:val="00CB1F4E"/>
    <w:rsid w:val="00CB2998"/>
    <w:rsid w:val="00CB35FF"/>
    <w:rsid w:val="00CB4580"/>
    <w:rsid w:val="00CB48CC"/>
    <w:rsid w:val="00CC0160"/>
    <w:rsid w:val="00CC0440"/>
    <w:rsid w:val="00CC1231"/>
    <w:rsid w:val="00CC607D"/>
    <w:rsid w:val="00CC6280"/>
    <w:rsid w:val="00CC640F"/>
    <w:rsid w:val="00CD0212"/>
    <w:rsid w:val="00CD0562"/>
    <w:rsid w:val="00CD0DC1"/>
    <w:rsid w:val="00CD1556"/>
    <w:rsid w:val="00CD17B3"/>
    <w:rsid w:val="00CD1E49"/>
    <w:rsid w:val="00CD23DA"/>
    <w:rsid w:val="00CD2994"/>
    <w:rsid w:val="00CD4815"/>
    <w:rsid w:val="00CD7B70"/>
    <w:rsid w:val="00CE1388"/>
    <w:rsid w:val="00CE1D82"/>
    <w:rsid w:val="00CE4AF4"/>
    <w:rsid w:val="00CF05D2"/>
    <w:rsid w:val="00CF0F25"/>
    <w:rsid w:val="00CF15DB"/>
    <w:rsid w:val="00CF1607"/>
    <w:rsid w:val="00CF2AE7"/>
    <w:rsid w:val="00CF33AB"/>
    <w:rsid w:val="00CF42EA"/>
    <w:rsid w:val="00CF7C9F"/>
    <w:rsid w:val="00D0154F"/>
    <w:rsid w:val="00D02132"/>
    <w:rsid w:val="00D0449E"/>
    <w:rsid w:val="00D05BB8"/>
    <w:rsid w:val="00D1529B"/>
    <w:rsid w:val="00D15CD5"/>
    <w:rsid w:val="00D209A0"/>
    <w:rsid w:val="00D22916"/>
    <w:rsid w:val="00D22E80"/>
    <w:rsid w:val="00D23090"/>
    <w:rsid w:val="00D2331E"/>
    <w:rsid w:val="00D246DA"/>
    <w:rsid w:val="00D25D39"/>
    <w:rsid w:val="00D27659"/>
    <w:rsid w:val="00D30DBD"/>
    <w:rsid w:val="00D3439B"/>
    <w:rsid w:val="00D357FD"/>
    <w:rsid w:val="00D3644E"/>
    <w:rsid w:val="00D401A8"/>
    <w:rsid w:val="00D40CE8"/>
    <w:rsid w:val="00D429F1"/>
    <w:rsid w:val="00D43D9E"/>
    <w:rsid w:val="00D44C01"/>
    <w:rsid w:val="00D44C9F"/>
    <w:rsid w:val="00D45562"/>
    <w:rsid w:val="00D45845"/>
    <w:rsid w:val="00D470AC"/>
    <w:rsid w:val="00D47354"/>
    <w:rsid w:val="00D5173D"/>
    <w:rsid w:val="00D528D8"/>
    <w:rsid w:val="00D56FF3"/>
    <w:rsid w:val="00D57AF9"/>
    <w:rsid w:val="00D60757"/>
    <w:rsid w:val="00D6079B"/>
    <w:rsid w:val="00D612E5"/>
    <w:rsid w:val="00D62054"/>
    <w:rsid w:val="00D62B4A"/>
    <w:rsid w:val="00D62C7D"/>
    <w:rsid w:val="00D63D76"/>
    <w:rsid w:val="00D6400D"/>
    <w:rsid w:val="00D64A1B"/>
    <w:rsid w:val="00D6519C"/>
    <w:rsid w:val="00D66488"/>
    <w:rsid w:val="00D664B3"/>
    <w:rsid w:val="00D66506"/>
    <w:rsid w:val="00D66CD8"/>
    <w:rsid w:val="00D70859"/>
    <w:rsid w:val="00D75E75"/>
    <w:rsid w:val="00D80897"/>
    <w:rsid w:val="00D82D8E"/>
    <w:rsid w:val="00D8314D"/>
    <w:rsid w:val="00D84503"/>
    <w:rsid w:val="00D8622F"/>
    <w:rsid w:val="00D86344"/>
    <w:rsid w:val="00D91AC9"/>
    <w:rsid w:val="00D9408B"/>
    <w:rsid w:val="00D947D5"/>
    <w:rsid w:val="00D9608F"/>
    <w:rsid w:val="00D965B6"/>
    <w:rsid w:val="00DA130F"/>
    <w:rsid w:val="00DA1E8C"/>
    <w:rsid w:val="00DA2B0F"/>
    <w:rsid w:val="00DA3985"/>
    <w:rsid w:val="00DA4644"/>
    <w:rsid w:val="00DA579D"/>
    <w:rsid w:val="00DA5B33"/>
    <w:rsid w:val="00DA5F17"/>
    <w:rsid w:val="00DA6733"/>
    <w:rsid w:val="00DB2BF9"/>
    <w:rsid w:val="00DB3781"/>
    <w:rsid w:val="00DB5B3E"/>
    <w:rsid w:val="00DB5C25"/>
    <w:rsid w:val="00DB6B2F"/>
    <w:rsid w:val="00DB7E7B"/>
    <w:rsid w:val="00DC02C6"/>
    <w:rsid w:val="00DC05A7"/>
    <w:rsid w:val="00DC08DC"/>
    <w:rsid w:val="00DC34EE"/>
    <w:rsid w:val="00DC3528"/>
    <w:rsid w:val="00DC37FC"/>
    <w:rsid w:val="00DC6F70"/>
    <w:rsid w:val="00DD2692"/>
    <w:rsid w:val="00DD27D6"/>
    <w:rsid w:val="00DD4F20"/>
    <w:rsid w:val="00DD537E"/>
    <w:rsid w:val="00DD651D"/>
    <w:rsid w:val="00DD6625"/>
    <w:rsid w:val="00DE0C4B"/>
    <w:rsid w:val="00DE3EF3"/>
    <w:rsid w:val="00DE6CE1"/>
    <w:rsid w:val="00DE7B9E"/>
    <w:rsid w:val="00DF0154"/>
    <w:rsid w:val="00DF03D5"/>
    <w:rsid w:val="00DF04B7"/>
    <w:rsid w:val="00DF11D8"/>
    <w:rsid w:val="00DF1BED"/>
    <w:rsid w:val="00DF24DF"/>
    <w:rsid w:val="00DF34E4"/>
    <w:rsid w:val="00DF5892"/>
    <w:rsid w:val="00DF59A3"/>
    <w:rsid w:val="00DF7C82"/>
    <w:rsid w:val="00E00E22"/>
    <w:rsid w:val="00E01443"/>
    <w:rsid w:val="00E048C2"/>
    <w:rsid w:val="00E04DC0"/>
    <w:rsid w:val="00E05844"/>
    <w:rsid w:val="00E071FF"/>
    <w:rsid w:val="00E10DDF"/>
    <w:rsid w:val="00E114F8"/>
    <w:rsid w:val="00E12EA1"/>
    <w:rsid w:val="00E134A6"/>
    <w:rsid w:val="00E14BB0"/>
    <w:rsid w:val="00E1563F"/>
    <w:rsid w:val="00E16A50"/>
    <w:rsid w:val="00E16D8C"/>
    <w:rsid w:val="00E179D8"/>
    <w:rsid w:val="00E20163"/>
    <w:rsid w:val="00E21E9A"/>
    <w:rsid w:val="00E2285F"/>
    <w:rsid w:val="00E22DF5"/>
    <w:rsid w:val="00E2339B"/>
    <w:rsid w:val="00E2508D"/>
    <w:rsid w:val="00E30347"/>
    <w:rsid w:val="00E31D2B"/>
    <w:rsid w:val="00E322E0"/>
    <w:rsid w:val="00E32633"/>
    <w:rsid w:val="00E345F3"/>
    <w:rsid w:val="00E365CA"/>
    <w:rsid w:val="00E36839"/>
    <w:rsid w:val="00E36A8A"/>
    <w:rsid w:val="00E40E7A"/>
    <w:rsid w:val="00E42679"/>
    <w:rsid w:val="00E42ACF"/>
    <w:rsid w:val="00E465D4"/>
    <w:rsid w:val="00E47A10"/>
    <w:rsid w:val="00E50BDC"/>
    <w:rsid w:val="00E51412"/>
    <w:rsid w:val="00E52024"/>
    <w:rsid w:val="00E52A4D"/>
    <w:rsid w:val="00E541D0"/>
    <w:rsid w:val="00E55B26"/>
    <w:rsid w:val="00E61D86"/>
    <w:rsid w:val="00E6247D"/>
    <w:rsid w:val="00E62EB8"/>
    <w:rsid w:val="00E630EC"/>
    <w:rsid w:val="00E7198F"/>
    <w:rsid w:val="00E73915"/>
    <w:rsid w:val="00E74916"/>
    <w:rsid w:val="00E74963"/>
    <w:rsid w:val="00E74FD3"/>
    <w:rsid w:val="00E75B3A"/>
    <w:rsid w:val="00E818E8"/>
    <w:rsid w:val="00E81C7C"/>
    <w:rsid w:val="00E82564"/>
    <w:rsid w:val="00E825E6"/>
    <w:rsid w:val="00E84465"/>
    <w:rsid w:val="00E85707"/>
    <w:rsid w:val="00E85DD3"/>
    <w:rsid w:val="00E864AE"/>
    <w:rsid w:val="00E86D09"/>
    <w:rsid w:val="00E91D0D"/>
    <w:rsid w:val="00E9460F"/>
    <w:rsid w:val="00E95C97"/>
    <w:rsid w:val="00E95E37"/>
    <w:rsid w:val="00E961DC"/>
    <w:rsid w:val="00E9794E"/>
    <w:rsid w:val="00EA0F4B"/>
    <w:rsid w:val="00EA1B9F"/>
    <w:rsid w:val="00EA420E"/>
    <w:rsid w:val="00EA52E4"/>
    <w:rsid w:val="00EA60FE"/>
    <w:rsid w:val="00EA7F91"/>
    <w:rsid w:val="00EB08CE"/>
    <w:rsid w:val="00EB0F0A"/>
    <w:rsid w:val="00EB1202"/>
    <w:rsid w:val="00EB18A5"/>
    <w:rsid w:val="00EB276D"/>
    <w:rsid w:val="00EB2974"/>
    <w:rsid w:val="00EB2A42"/>
    <w:rsid w:val="00EB3E91"/>
    <w:rsid w:val="00EB4B07"/>
    <w:rsid w:val="00EB4B89"/>
    <w:rsid w:val="00EB58D8"/>
    <w:rsid w:val="00EC2C2A"/>
    <w:rsid w:val="00EC4852"/>
    <w:rsid w:val="00EC499A"/>
    <w:rsid w:val="00EC5157"/>
    <w:rsid w:val="00EC6E28"/>
    <w:rsid w:val="00ED1B18"/>
    <w:rsid w:val="00ED1E83"/>
    <w:rsid w:val="00ED4587"/>
    <w:rsid w:val="00ED5227"/>
    <w:rsid w:val="00ED6B65"/>
    <w:rsid w:val="00ED7301"/>
    <w:rsid w:val="00EE20EF"/>
    <w:rsid w:val="00EE2DB2"/>
    <w:rsid w:val="00EE74CC"/>
    <w:rsid w:val="00EE7C04"/>
    <w:rsid w:val="00EF00BE"/>
    <w:rsid w:val="00EF2925"/>
    <w:rsid w:val="00EF473A"/>
    <w:rsid w:val="00EF598B"/>
    <w:rsid w:val="00EF7A58"/>
    <w:rsid w:val="00EF7C97"/>
    <w:rsid w:val="00F00D74"/>
    <w:rsid w:val="00F0139E"/>
    <w:rsid w:val="00F014DA"/>
    <w:rsid w:val="00F0261D"/>
    <w:rsid w:val="00F07267"/>
    <w:rsid w:val="00F07D14"/>
    <w:rsid w:val="00F07F4F"/>
    <w:rsid w:val="00F1062F"/>
    <w:rsid w:val="00F10722"/>
    <w:rsid w:val="00F1188B"/>
    <w:rsid w:val="00F1603E"/>
    <w:rsid w:val="00F21340"/>
    <w:rsid w:val="00F216FA"/>
    <w:rsid w:val="00F21880"/>
    <w:rsid w:val="00F21FCD"/>
    <w:rsid w:val="00F2203C"/>
    <w:rsid w:val="00F2224B"/>
    <w:rsid w:val="00F22EB0"/>
    <w:rsid w:val="00F23186"/>
    <w:rsid w:val="00F24083"/>
    <w:rsid w:val="00F2589D"/>
    <w:rsid w:val="00F26CDA"/>
    <w:rsid w:val="00F30E33"/>
    <w:rsid w:val="00F31C57"/>
    <w:rsid w:val="00F31D67"/>
    <w:rsid w:val="00F3204F"/>
    <w:rsid w:val="00F32BAD"/>
    <w:rsid w:val="00F32EE6"/>
    <w:rsid w:val="00F345D7"/>
    <w:rsid w:val="00F35976"/>
    <w:rsid w:val="00F365AD"/>
    <w:rsid w:val="00F37C50"/>
    <w:rsid w:val="00F37EF9"/>
    <w:rsid w:val="00F4053A"/>
    <w:rsid w:val="00F41911"/>
    <w:rsid w:val="00F42102"/>
    <w:rsid w:val="00F42D0B"/>
    <w:rsid w:val="00F430D2"/>
    <w:rsid w:val="00F43298"/>
    <w:rsid w:val="00F52705"/>
    <w:rsid w:val="00F61420"/>
    <w:rsid w:val="00F62285"/>
    <w:rsid w:val="00F62D19"/>
    <w:rsid w:val="00F64D35"/>
    <w:rsid w:val="00F6514A"/>
    <w:rsid w:val="00F653E7"/>
    <w:rsid w:val="00F677EA"/>
    <w:rsid w:val="00F710E7"/>
    <w:rsid w:val="00F71BD6"/>
    <w:rsid w:val="00F72A16"/>
    <w:rsid w:val="00F738B7"/>
    <w:rsid w:val="00F74BC2"/>
    <w:rsid w:val="00F75E78"/>
    <w:rsid w:val="00F76B12"/>
    <w:rsid w:val="00F84827"/>
    <w:rsid w:val="00F84AF8"/>
    <w:rsid w:val="00F860E9"/>
    <w:rsid w:val="00F87078"/>
    <w:rsid w:val="00F87397"/>
    <w:rsid w:val="00F90E35"/>
    <w:rsid w:val="00F918DE"/>
    <w:rsid w:val="00F91D09"/>
    <w:rsid w:val="00F92092"/>
    <w:rsid w:val="00F92FD8"/>
    <w:rsid w:val="00F93F43"/>
    <w:rsid w:val="00F94269"/>
    <w:rsid w:val="00FA0044"/>
    <w:rsid w:val="00FA0D31"/>
    <w:rsid w:val="00FA13CB"/>
    <w:rsid w:val="00FA3250"/>
    <w:rsid w:val="00FA3A96"/>
    <w:rsid w:val="00FA4707"/>
    <w:rsid w:val="00FA4D0E"/>
    <w:rsid w:val="00FA5BED"/>
    <w:rsid w:val="00FA5D67"/>
    <w:rsid w:val="00FA7187"/>
    <w:rsid w:val="00FB0DE8"/>
    <w:rsid w:val="00FB107D"/>
    <w:rsid w:val="00FB3D48"/>
    <w:rsid w:val="00FC0243"/>
    <w:rsid w:val="00FC29F9"/>
    <w:rsid w:val="00FC2EBD"/>
    <w:rsid w:val="00FC3E1F"/>
    <w:rsid w:val="00FC4B12"/>
    <w:rsid w:val="00FC4FA4"/>
    <w:rsid w:val="00FD149E"/>
    <w:rsid w:val="00FD1F7C"/>
    <w:rsid w:val="00FD29D6"/>
    <w:rsid w:val="00FD326E"/>
    <w:rsid w:val="00FD377F"/>
    <w:rsid w:val="00FD4962"/>
    <w:rsid w:val="00FD6CFA"/>
    <w:rsid w:val="00FE0518"/>
    <w:rsid w:val="00FE17AC"/>
    <w:rsid w:val="00FE192A"/>
    <w:rsid w:val="00FE324D"/>
    <w:rsid w:val="00FE4024"/>
    <w:rsid w:val="00FE6884"/>
    <w:rsid w:val="00FE6A31"/>
    <w:rsid w:val="00FF0D4E"/>
    <w:rsid w:val="00FF196C"/>
    <w:rsid w:val="00FF227E"/>
    <w:rsid w:val="00FF2AF0"/>
    <w:rsid w:val="00FF2DD4"/>
    <w:rsid w:val="00FF431E"/>
    <w:rsid w:val="00FF71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C562B1"/>
  <w14:defaultImageDpi w14:val="0"/>
  <w15:docId w15:val="{BDCF5E98-E370-4391-8BC4-A26194B27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22"/>
      <w:szCs w:val="22"/>
    </w:rPr>
  </w:style>
  <w:style w:type="paragraph" w:styleId="Titre1">
    <w:name w:val="heading 1"/>
    <w:basedOn w:val="Normal"/>
    <w:next w:val="Normal"/>
    <w:link w:val="Titre1Car"/>
    <w:uiPriority w:val="9"/>
    <w:qFormat/>
    <w:rsid w:val="00977290"/>
    <w:pPr>
      <w:keepNext/>
      <w:spacing w:before="240" w:after="60"/>
      <w:outlineLvl w:val="0"/>
    </w:pPr>
    <w:rPr>
      <w:rFonts w:ascii="Calibri Light" w:hAnsi="Calibri Light"/>
      <w:b/>
      <w:bCs/>
      <w:kern w:val="32"/>
      <w:sz w:val="32"/>
      <w:szCs w:val="32"/>
    </w:rPr>
  </w:style>
  <w:style w:type="paragraph" w:styleId="Titre2">
    <w:name w:val="heading 2"/>
    <w:basedOn w:val="Normal"/>
    <w:next w:val="Normal"/>
    <w:link w:val="Titre2Car"/>
    <w:uiPriority w:val="9"/>
    <w:unhideWhenUsed/>
    <w:qFormat/>
    <w:rsid w:val="00977290"/>
    <w:pPr>
      <w:keepNext/>
      <w:spacing w:before="240" w:after="60"/>
      <w:outlineLvl w:val="1"/>
    </w:pPr>
    <w:rPr>
      <w:rFonts w:ascii="Calibri Light" w:hAnsi="Calibri Light"/>
      <w:b/>
      <w:bCs/>
      <w:i/>
      <w:iCs/>
      <w:sz w:val="28"/>
      <w:szCs w:val="28"/>
    </w:rPr>
  </w:style>
  <w:style w:type="paragraph" w:styleId="Titre3">
    <w:name w:val="heading 3"/>
    <w:basedOn w:val="Normal"/>
    <w:next w:val="Normal"/>
    <w:link w:val="Titre3Car"/>
    <w:uiPriority w:val="9"/>
    <w:unhideWhenUsed/>
    <w:qFormat/>
    <w:rsid w:val="00BC1BB3"/>
    <w:pPr>
      <w:keepNext/>
      <w:spacing w:before="240" w:after="60"/>
      <w:outlineLvl w:val="2"/>
    </w:pPr>
    <w:rPr>
      <w:rFonts w:ascii="Calibri Light" w:hAnsi="Calibri Light"/>
      <w:b/>
      <w:bCs/>
      <w:szCs w:val="26"/>
    </w:rPr>
  </w:style>
  <w:style w:type="paragraph" w:styleId="Titre4">
    <w:name w:val="heading 4"/>
    <w:basedOn w:val="Normal"/>
    <w:next w:val="Normal"/>
    <w:link w:val="Titre4Car"/>
    <w:uiPriority w:val="9"/>
    <w:unhideWhenUsed/>
    <w:qFormat/>
    <w:rsid w:val="000407DB"/>
    <w:pPr>
      <w:keepNext/>
      <w:spacing w:before="240" w:after="60"/>
      <w:outlineLvl w:val="3"/>
    </w:pPr>
    <w:rPr>
      <w:b/>
      <w:bCs/>
      <w:szCs w:val="28"/>
    </w:rPr>
  </w:style>
  <w:style w:type="paragraph" w:styleId="Titre6">
    <w:name w:val="heading 6"/>
    <w:basedOn w:val="Normal"/>
    <w:next w:val="Normal"/>
    <w:link w:val="Titre6Car"/>
    <w:uiPriority w:val="9"/>
    <w:semiHidden/>
    <w:unhideWhenUsed/>
    <w:qFormat/>
    <w:rsid w:val="0011477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77290"/>
    <w:rPr>
      <w:rFonts w:ascii="Calibri Light" w:hAnsi="Calibri Light" w:cs="Times New Roman"/>
      <w:b/>
      <w:kern w:val="32"/>
      <w:sz w:val="32"/>
    </w:rPr>
  </w:style>
  <w:style w:type="character" w:customStyle="1" w:styleId="Titre2Car">
    <w:name w:val="Titre 2 Car"/>
    <w:basedOn w:val="Policepardfaut"/>
    <w:link w:val="Titre2"/>
    <w:uiPriority w:val="9"/>
    <w:locked/>
    <w:rsid w:val="00977290"/>
    <w:rPr>
      <w:rFonts w:ascii="Calibri Light" w:hAnsi="Calibri Light" w:cs="Times New Roman"/>
      <w:b/>
      <w:i/>
      <w:sz w:val="28"/>
    </w:rPr>
  </w:style>
  <w:style w:type="character" w:customStyle="1" w:styleId="Titre3Car">
    <w:name w:val="Titre 3 Car"/>
    <w:basedOn w:val="Policepardfaut"/>
    <w:link w:val="Titre3"/>
    <w:uiPriority w:val="9"/>
    <w:locked/>
    <w:rsid w:val="00BC1BB3"/>
    <w:rPr>
      <w:rFonts w:ascii="Calibri Light" w:hAnsi="Calibri Light" w:cs="Times New Roman"/>
      <w:b/>
      <w:sz w:val="26"/>
    </w:rPr>
  </w:style>
  <w:style w:type="character" w:customStyle="1" w:styleId="Titre4Car">
    <w:name w:val="Titre 4 Car"/>
    <w:basedOn w:val="Policepardfaut"/>
    <w:link w:val="Titre4"/>
    <w:uiPriority w:val="9"/>
    <w:locked/>
    <w:rsid w:val="000407DB"/>
    <w:rPr>
      <w:rFonts w:cs="Times New Roman"/>
      <w:b/>
      <w:sz w:val="28"/>
    </w:rPr>
  </w:style>
  <w:style w:type="paragraph" w:styleId="En-ttedetabledesmatires">
    <w:name w:val="TOC Heading"/>
    <w:basedOn w:val="Titre1"/>
    <w:next w:val="Normal"/>
    <w:uiPriority w:val="39"/>
    <w:unhideWhenUsed/>
    <w:qFormat/>
    <w:rsid w:val="00D86344"/>
    <w:pPr>
      <w:keepLines/>
      <w:spacing w:after="0"/>
      <w:outlineLvl w:val="9"/>
    </w:pPr>
    <w:rPr>
      <w:b w:val="0"/>
      <w:bCs w:val="0"/>
      <w:color w:val="2F5496"/>
      <w:kern w:val="0"/>
    </w:rPr>
  </w:style>
  <w:style w:type="paragraph" w:styleId="TM1">
    <w:name w:val="toc 1"/>
    <w:basedOn w:val="Normal"/>
    <w:next w:val="Normal"/>
    <w:autoRedefine/>
    <w:uiPriority w:val="39"/>
    <w:unhideWhenUsed/>
    <w:rsid w:val="00D86344"/>
  </w:style>
  <w:style w:type="paragraph" w:styleId="TM2">
    <w:name w:val="toc 2"/>
    <w:basedOn w:val="Normal"/>
    <w:next w:val="Normal"/>
    <w:autoRedefine/>
    <w:uiPriority w:val="39"/>
    <w:unhideWhenUsed/>
    <w:rsid w:val="00D86344"/>
    <w:pPr>
      <w:ind w:left="220"/>
    </w:pPr>
  </w:style>
  <w:style w:type="character" w:styleId="Lienhypertexte">
    <w:name w:val="Hyperlink"/>
    <w:basedOn w:val="Policepardfaut"/>
    <w:uiPriority w:val="99"/>
    <w:unhideWhenUsed/>
    <w:rsid w:val="00D86344"/>
    <w:rPr>
      <w:rFonts w:cs="Times New Roman"/>
      <w:color w:val="0563C1"/>
      <w:u w:val="single"/>
    </w:rPr>
  </w:style>
  <w:style w:type="paragraph" w:styleId="Paragraphedeliste">
    <w:name w:val="List Paragraph"/>
    <w:basedOn w:val="Normal"/>
    <w:uiPriority w:val="34"/>
    <w:qFormat/>
    <w:rsid w:val="00BC1BB3"/>
    <w:pPr>
      <w:ind w:left="720"/>
      <w:contextualSpacing/>
    </w:pPr>
    <w:rPr>
      <w:lang w:eastAsia="en-US"/>
    </w:rPr>
  </w:style>
  <w:style w:type="paragraph" w:styleId="TM3">
    <w:name w:val="toc 3"/>
    <w:basedOn w:val="Normal"/>
    <w:next w:val="Normal"/>
    <w:autoRedefine/>
    <w:uiPriority w:val="39"/>
    <w:unhideWhenUsed/>
    <w:rsid w:val="00727045"/>
    <w:pPr>
      <w:ind w:left="440"/>
    </w:pPr>
  </w:style>
  <w:style w:type="character" w:customStyle="1" w:styleId="hgkelc">
    <w:name w:val="hgkelc"/>
    <w:rsid w:val="006F1DFC"/>
  </w:style>
  <w:style w:type="character" w:styleId="Accentuation">
    <w:name w:val="Emphasis"/>
    <w:basedOn w:val="Policepardfaut"/>
    <w:uiPriority w:val="20"/>
    <w:qFormat/>
    <w:rsid w:val="00BC4564"/>
    <w:rPr>
      <w:rFonts w:cs="Times New Roman"/>
      <w:i/>
    </w:rPr>
  </w:style>
  <w:style w:type="character" w:styleId="CitationHTML">
    <w:name w:val="HTML Cite"/>
    <w:basedOn w:val="Policepardfaut"/>
    <w:uiPriority w:val="99"/>
    <w:semiHidden/>
    <w:unhideWhenUsed/>
    <w:rsid w:val="000407DB"/>
    <w:rPr>
      <w:rFonts w:cs="Times New Roman"/>
      <w:i/>
    </w:rPr>
  </w:style>
  <w:style w:type="paragraph" w:styleId="NormalWeb">
    <w:name w:val="Normal (Web)"/>
    <w:basedOn w:val="Normal"/>
    <w:uiPriority w:val="99"/>
    <w:semiHidden/>
    <w:unhideWhenUsed/>
    <w:rsid w:val="00AE2BBF"/>
    <w:pPr>
      <w:spacing w:before="100" w:beforeAutospacing="1" w:after="100" w:afterAutospacing="1" w:line="240" w:lineRule="auto"/>
    </w:pPr>
    <w:rPr>
      <w:rFonts w:ascii="Times New Roman" w:hAnsi="Times New Roman"/>
      <w:sz w:val="24"/>
      <w:szCs w:val="24"/>
    </w:rPr>
  </w:style>
  <w:style w:type="character" w:styleId="lev">
    <w:name w:val="Strong"/>
    <w:basedOn w:val="Policepardfaut"/>
    <w:uiPriority w:val="22"/>
    <w:qFormat/>
    <w:rsid w:val="00AE2BBF"/>
    <w:rPr>
      <w:rFonts w:cs="Times New Roman"/>
      <w:b/>
    </w:rPr>
  </w:style>
  <w:style w:type="paragraph" w:styleId="PrformatHTML">
    <w:name w:val="HTML Preformatted"/>
    <w:basedOn w:val="Normal"/>
    <w:link w:val="PrformatHTMLCar"/>
    <w:uiPriority w:val="99"/>
    <w:unhideWhenUsed/>
    <w:rsid w:val="00AE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HTMLCar">
    <w:name w:val="Préformaté HTML Car"/>
    <w:basedOn w:val="Policepardfaut"/>
    <w:link w:val="PrformatHTML"/>
    <w:uiPriority w:val="99"/>
    <w:locked/>
    <w:rsid w:val="00AE2BBF"/>
    <w:rPr>
      <w:rFonts w:ascii="Courier New" w:hAnsi="Courier New" w:cs="Times New Roman"/>
      <w:sz w:val="20"/>
    </w:rPr>
  </w:style>
  <w:style w:type="character" w:styleId="CodeHTML">
    <w:name w:val="HTML Code"/>
    <w:basedOn w:val="Policepardfaut"/>
    <w:uiPriority w:val="99"/>
    <w:semiHidden/>
    <w:unhideWhenUsed/>
    <w:rsid w:val="00AE2BBF"/>
    <w:rPr>
      <w:rFonts w:ascii="Courier New" w:hAnsi="Courier New" w:cs="Times New Roman"/>
      <w:sz w:val="20"/>
    </w:rPr>
  </w:style>
  <w:style w:type="character" w:customStyle="1" w:styleId="lang-la">
    <w:name w:val="lang-la"/>
    <w:rsid w:val="001A4E34"/>
  </w:style>
  <w:style w:type="character" w:customStyle="1" w:styleId="indicateur-langue">
    <w:name w:val="indicateur-langue"/>
    <w:rsid w:val="001A4E34"/>
  </w:style>
  <w:style w:type="character" w:styleId="Mentionnonrsolue">
    <w:name w:val="Unresolved Mention"/>
    <w:basedOn w:val="Policepardfaut"/>
    <w:uiPriority w:val="99"/>
    <w:semiHidden/>
    <w:unhideWhenUsed/>
    <w:rsid w:val="00DC37FC"/>
    <w:rPr>
      <w:rFonts w:cs="Times New Roman"/>
      <w:color w:val="605E5C"/>
      <w:shd w:val="clear" w:color="auto" w:fill="E1DFDD"/>
    </w:rPr>
  </w:style>
  <w:style w:type="character" w:styleId="Lienhypertextesuivivisit">
    <w:name w:val="FollowedHyperlink"/>
    <w:basedOn w:val="Policepardfaut"/>
    <w:uiPriority w:val="99"/>
    <w:semiHidden/>
    <w:unhideWhenUsed/>
    <w:rsid w:val="00527F1B"/>
    <w:rPr>
      <w:rFonts w:cs="Times New Roman"/>
      <w:color w:val="954F72"/>
      <w:u w:val="single"/>
    </w:rPr>
  </w:style>
  <w:style w:type="table" w:styleId="Grilledutableau">
    <w:name w:val="Table Grid"/>
    <w:basedOn w:val="TableauNormal"/>
    <w:uiPriority w:val="39"/>
    <w:rsid w:val="00271E60"/>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C4D78"/>
    <w:pPr>
      <w:widowControl w:val="0"/>
      <w:suppressAutoHyphens/>
      <w:autoSpaceDN w:val="0"/>
    </w:pPr>
    <w:rPr>
      <w:rFonts w:ascii="Times New Roman" w:hAnsi="Times New Roman" w:cs="Tahoma"/>
      <w:kern w:val="3"/>
      <w:sz w:val="24"/>
      <w:szCs w:val="24"/>
    </w:rPr>
  </w:style>
  <w:style w:type="paragraph" w:customStyle="1" w:styleId="Textbody">
    <w:name w:val="Text body"/>
    <w:basedOn w:val="Standard"/>
    <w:rsid w:val="005C4D78"/>
    <w:pPr>
      <w:spacing w:after="120"/>
    </w:pPr>
  </w:style>
  <w:style w:type="paragraph" w:styleId="En-tte">
    <w:name w:val="header"/>
    <w:basedOn w:val="Normal"/>
    <w:link w:val="En-tteCar"/>
    <w:uiPriority w:val="99"/>
    <w:unhideWhenUsed/>
    <w:rsid w:val="00454E1A"/>
    <w:pPr>
      <w:tabs>
        <w:tab w:val="center" w:pos="4536"/>
        <w:tab w:val="right" w:pos="9072"/>
      </w:tabs>
    </w:pPr>
  </w:style>
  <w:style w:type="character" w:customStyle="1" w:styleId="En-tteCar">
    <w:name w:val="En-tête Car"/>
    <w:basedOn w:val="Policepardfaut"/>
    <w:link w:val="En-tte"/>
    <w:uiPriority w:val="99"/>
    <w:locked/>
    <w:rsid w:val="00454E1A"/>
    <w:rPr>
      <w:rFonts w:cs="Times New Roman"/>
    </w:rPr>
  </w:style>
  <w:style w:type="paragraph" w:styleId="Pieddepage">
    <w:name w:val="footer"/>
    <w:basedOn w:val="Normal"/>
    <w:link w:val="PieddepageCar"/>
    <w:uiPriority w:val="99"/>
    <w:unhideWhenUsed/>
    <w:rsid w:val="00454E1A"/>
    <w:pPr>
      <w:tabs>
        <w:tab w:val="center" w:pos="4536"/>
        <w:tab w:val="right" w:pos="9072"/>
      </w:tabs>
    </w:pPr>
  </w:style>
  <w:style w:type="character" w:customStyle="1" w:styleId="PieddepageCar">
    <w:name w:val="Pied de page Car"/>
    <w:basedOn w:val="Policepardfaut"/>
    <w:link w:val="Pieddepage"/>
    <w:uiPriority w:val="99"/>
    <w:locked/>
    <w:rsid w:val="00454E1A"/>
    <w:rPr>
      <w:rFonts w:cs="Times New Roman"/>
    </w:rPr>
  </w:style>
  <w:style w:type="character" w:customStyle="1" w:styleId="dot-separator">
    <w:name w:val="dot-separator"/>
    <w:rsid w:val="000E1DCC"/>
  </w:style>
  <w:style w:type="character" w:customStyle="1" w:styleId="identifier">
    <w:name w:val="identifier"/>
    <w:rsid w:val="000E1DCC"/>
  </w:style>
  <w:style w:type="character" w:customStyle="1" w:styleId="citation-doi">
    <w:name w:val="citation-doi"/>
    <w:rsid w:val="008D03D1"/>
  </w:style>
  <w:style w:type="character" w:customStyle="1" w:styleId="y2iqfc">
    <w:name w:val="y2iqfc"/>
    <w:rsid w:val="00457A44"/>
  </w:style>
  <w:style w:type="paragraph" w:styleId="Notedebasdepage">
    <w:name w:val="footnote text"/>
    <w:basedOn w:val="Normal"/>
    <w:link w:val="NotedebasdepageCar"/>
    <w:uiPriority w:val="99"/>
    <w:semiHidden/>
    <w:unhideWhenUsed/>
    <w:rsid w:val="00FD149E"/>
    <w:rPr>
      <w:sz w:val="20"/>
      <w:szCs w:val="20"/>
    </w:rPr>
  </w:style>
  <w:style w:type="character" w:customStyle="1" w:styleId="NotedebasdepageCar">
    <w:name w:val="Note de bas de page Car"/>
    <w:basedOn w:val="Policepardfaut"/>
    <w:link w:val="Notedebasdepage"/>
    <w:uiPriority w:val="99"/>
    <w:semiHidden/>
    <w:locked/>
    <w:rsid w:val="00FD149E"/>
    <w:rPr>
      <w:rFonts w:cs="Times New Roman"/>
    </w:rPr>
  </w:style>
  <w:style w:type="character" w:styleId="Appelnotedebasdep">
    <w:name w:val="footnote reference"/>
    <w:basedOn w:val="Policepardfaut"/>
    <w:uiPriority w:val="99"/>
    <w:semiHidden/>
    <w:unhideWhenUsed/>
    <w:rsid w:val="00FD149E"/>
    <w:rPr>
      <w:rFonts w:cs="Times New Roman"/>
      <w:vertAlign w:val="superscript"/>
    </w:rPr>
  </w:style>
  <w:style w:type="character" w:customStyle="1" w:styleId="mw-page-title-main">
    <w:name w:val="mw-page-title-main"/>
    <w:basedOn w:val="Policepardfaut"/>
    <w:rsid w:val="00986EBA"/>
    <w:rPr>
      <w:rFonts w:cs="Times New Roman"/>
    </w:rPr>
  </w:style>
  <w:style w:type="paragraph" w:styleId="Lgende">
    <w:name w:val="caption"/>
    <w:basedOn w:val="Normal"/>
    <w:next w:val="Normal"/>
    <w:uiPriority w:val="35"/>
    <w:unhideWhenUsed/>
    <w:qFormat/>
    <w:rsid w:val="008A0411"/>
    <w:rPr>
      <w:b/>
      <w:bCs/>
      <w:sz w:val="20"/>
      <w:szCs w:val="20"/>
    </w:rPr>
  </w:style>
  <w:style w:type="character" w:customStyle="1" w:styleId="familyname">
    <w:name w:val="familyname"/>
    <w:basedOn w:val="Policepardfaut"/>
    <w:rsid w:val="008A0411"/>
    <w:rPr>
      <w:rFonts w:cs="Times New Roman"/>
    </w:rPr>
  </w:style>
  <w:style w:type="character" w:customStyle="1" w:styleId="text">
    <w:name w:val="text"/>
    <w:basedOn w:val="Policepardfaut"/>
    <w:rsid w:val="008A0411"/>
    <w:rPr>
      <w:rFonts w:cs="Times New Roman"/>
    </w:rPr>
  </w:style>
  <w:style w:type="character" w:styleId="Textedelespacerserv">
    <w:name w:val="Placeholder Text"/>
    <w:basedOn w:val="Policepardfaut"/>
    <w:uiPriority w:val="99"/>
    <w:semiHidden/>
    <w:rsid w:val="00B40B4B"/>
    <w:rPr>
      <w:color w:val="808080"/>
    </w:rPr>
  </w:style>
  <w:style w:type="character" w:customStyle="1" w:styleId="markedcontent">
    <w:name w:val="markedcontent"/>
    <w:basedOn w:val="Policepardfaut"/>
    <w:rsid w:val="00055820"/>
  </w:style>
  <w:style w:type="character" w:customStyle="1" w:styleId="al-author-name-more">
    <w:name w:val="al-author-name-more"/>
    <w:basedOn w:val="Policepardfaut"/>
    <w:rsid w:val="00DB5B3E"/>
  </w:style>
  <w:style w:type="character" w:customStyle="1" w:styleId="delimiter">
    <w:name w:val="delimiter"/>
    <w:basedOn w:val="Policepardfaut"/>
    <w:rsid w:val="00DB5B3E"/>
  </w:style>
  <w:style w:type="character" w:customStyle="1" w:styleId="pt-text">
    <w:name w:val="pt-text"/>
    <w:basedOn w:val="Policepardfaut"/>
    <w:rsid w:val="00A654C4"/>
  </w:style>
  <w:style w:type="character" w:customStyle="1" w:styleId="c-bibliographic-informationvalue">
    <w:name w:val="c-bibliographic-information__value"/>
    <w:basedOn w:val="Policepardfaut"/>
    <w:rsid w:val="00560418"/>
  </w:style>
  <w:style w:type="paragraph" w:styleId="Tabledesillustrations">
    <w:name w:val="table of figures"/>
    <w:basedOn w:val="Normal"/>
    <w:next w:val="Normal"/>
    <w:uiPriority w:val="99"/>
    <w:unhideWhenUsed/>
    <w:rsid w:val="00113C16"/>
    <w:pPr>
      <w:spacing w:after="0"/>
    </w:pPr>
  </w:style>
  <w:style w:type="character" w:customStyle="1" w:styleId="Titre6Car">
    <w:name w:val="Titre 6 Car"/>
    <w:basedOn w:val="Policepardfaut"/>
    <w:link w:val="Titre6"/>
    <w:uiPriority w:val="9"/>
    <w:semiHidden/>
    <w:rsid w:val="00114777"/>
    <w:rPr>
      <w:rFonts w:asciiTheme="majorHAnsi" w:eastAsiaTheme="majorEastAsia" w:hAnsiTheme="majorHAnsi" w:cstheme="majorBidi"/>
      <w:color w:val="1F3763" w:themeColor="accent1" w:themeShade="7F"/>
      <w:sz w:val="22"/>
      <w:szCs w:val="22"/>
    </w:rPr>
  </w:style>
  <w:style w:type="character" w:customStyle="1" w:styleId="lang-en">
    <w:name w:val="lang-en"/>
    <w:basedOn w:val="Policepardfaut"/>
    <w:rsid w:val="00A33E9E"/>
  </w:style>
  <w:style w:type="paragraph" w:styleId="Bibliographie">
    <w:name w:val="Bibliography"/>
    <w:basedOn w:val="Normal"/>
    <w:next w:val="Normal"/>
    <w:uiPriority w:val="37"/>
    <w:unhideWhenUsed/>
    <w:rsid w:val="009E7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47598">
      <w:bodyDiv w:val="1"/>
      <w:marLeft w:val="0"/>
      <w:marRight w:val="0"/>
      <w:marTop w:val="0"/>
      <w:marBottom w:val="0"/>
      <w:divBdr>
        <w:top w:val="none" w:sz="0" w:space="0" w:color="auto"/>
        <w:left w:val="none" w:sz="0" w:space="0" w:color="auto"/>
        <w:bottom w:val="none" w:sz="0" w:space="0" w:color="auto"/>
        <w:right w:val="none" w:sz="0" w:space="0" w:color="auto"/>
      </w:divBdr>
      <w:divsChild>
        <w:div w:id="37433848">
          <w:marLeft w:val="0"/>
          <w:marRight w:val="0"/>
          <w:marTop w:val="0"/>
          <w:marBottom w:val="0"/>
          <w:divBdr>
            <w:top w:val="none" w:sz="0" w:space="0" w:color="auto"/>
            <w:left w:val="none" w:sz="0" w:space="0" w:color="auto"/>
            <w:bottom w:val="none" w:sz="0" w:space="0" w:color="auto"/>
            <w:right w:val="none" w:sz="0" w:space="0" w:color="auto"/>
          </w:divBdr>
        </w:div>
      </w:divsChild>
    </w:div>
    <w:div w:id="128980776">
      <w:bodyDiv w:val="1"/>
      <w:marLeft w:val="0"/>
      <w:marRight w:val="0"/>
      <w:marTop w:val="0"/>
      <w:marBottom w:val="0"/>
      <w:divBdr>
        <w:top w:val="none" w:sz="0" w:space="0" w:color="auto"/>
        <w:left w:val="none" w:sz="0" w:space="0" w:color="auto"/>
        <w:bottom w:val="none" w:sz="0" w:space="0" w:color="auto"/>
        <w:right w:val="none" w:sz="0" w:space="0" w:color="auto"/>
      </w:divBdr>
      <w:divsChild>
        <w:div w:id="1822310348">
          <w:marLeft w:val="0"/>
          <w:marRight w:val="0"/>
          <w:marTop w:val="0"/>
          <w:marBottom w:val="0"/>
          <w:divBdr>
            <w:top w:val="none" w:sz="0" w:space="0" w:color="auto"/>
            <w:left w:val="none" w:sz="0" w:space="0" w:color="auto"/>
            <w:bottom w:val="none" w:sz="0" w:space="0" w:color="auto"/>
            <w:right w:val="none" w:sz="0" w:space="0" w:color="auto"/>
          </w:divBdr>
        </w:div>
      </w:divsChild>
    </w:div>
    <w:div w:id="256207813">
      <w:bodyDiv w:val="1"/>
      <w:marLeft w:val="0"/>
      <w:marRight w:val="0"/>
      <w:marTop w:val="0"/>
      <w:marBottom w:val="0"/>
      <w:divBdr>
        <w:top w:val="none" w:sz="0" w:space="0" w:color="auto"/>
        <w:left w:val="none" w:sz="0" w:space="0" w:color="auto"/>
        <w:bottom w:val="none" w:sz="0" w:space="0" w:color="auto"/>
        <w:right w:val="none" w:sz="0" w:space="0" w:color="auto"/>
      </w:divBdr>
    </w:div>
    <w:div w:id="286816476">
      <w:marLeft w:val="0"/>
      <w:marRight w:val="0"/>
      <w:marTop w:val="0"/>
      <w:marBottom w:val="0"/>
      <w:divBdr>
        <w:top w:val="none" w:sz="0" w:space="0" w:color="auto"/>
        <w:left w:val="none" w:sz="0" w:space="0" w:color="auto"/>
        <w:bottom w:val="none" w:sz="0" w:space="0" w:color="auto"/>
        <w:right w:val="none" w:sz="0" w:space="0" w:color="auto"/>
      </w:divBdr>
    </w:div>
    <w:div w:id="286816477">
      <w:marLeft w:val="0"/>
      <w:marRight w:val="0"/>
      <w:marTop w:val="0"/>
      <w:marBottom w:val="0"/>
      <w:divBdr>
        <w:top w:val="none" w:sz="0" w:space="0" w:color="auto"/>
        <w:left w:val="none" w:sz="0" w:space="0" w:color="auto"/>
        <w:bottom w:val="none" w:sz="0" w:space="0" w:color="auto"/>
        <w:right w:val="none" w:sz="0" w:space="0" w:color="auto"/>
      </w:divBdr>
    </w:div>
    <w:div w:id="286816478">
      <w:marLeft w:val="0"/>
      <w:marRight w:val="0"/>
      <w:marTop w:val="0"/>
      <w:marBottom w:val="0"/>
      <w:divBdr>
        <w:top w:val="none" w:sz="0" w:space="0" w:color="auto"/>
        <w:left w:val="none" w:sz="0" w:space="0" w:color="auto"/>
        <w:bottom w:val="none" w:sz="0" w:space="0" w:color="auto"/>
        <w:right w:val="none" w:sz="0" w:space="0" w:color="auto"/>
      </w:divBdr>
    </w:div>
    <w:div w:id="286816479">
      <w:marLeft w:val="0"/>
      <w:marRight w:val="0"/>
      <w:marTop w:val="0"/>
      <w:marBottom w:val="0"/>
      <w:divBdr>
        <w:top w:val="none" w:sz="0" w:space="0" w:color="auto"/>
        <w:left w:val="none" w:sz="0" w:space="0" w:color="auto"/>
        <w:bottom w:val="none" w:sz="0" w:space="0" w:color="auto"/>
        <w:right w:val="none" w:sz="0" w:space="0" w:color="auto"/>
      </w:divBdr>
    </w:div>
    <w:div w:id="286816480">
      <w:marLeft w:val="0"/>
      <w:marRight w:val="0"/>
      <w:marTop w:val="0"/>
      <w:marBottom w:val="0"/>
      <w:divBdr>
        <w:top w:val="none" w:sz="0" w:space="0" w:color="auto"/>
        <w:left w:val="none" w:sz="0" w:space="0" w:color="auto"/>
        <w:bottom w:val="none" w:sz="0" w:space="0" w:color="auto"/>
        <w:right w:val="none" w:sz="0" w:space="0" w:color="auto"/>
      </w:divBdr>
    </w:div>
    <w:div w:id="286816481">
      <w:marLeft w:val="0"/>
      <w:marRight w:val="0"/>
      <w:marTop w:val="0"/>
      <w:marBottom w:val="0"/>
      <w:divBdr>
        <w:top w:val="none" w:sz="0" w:space="0" w:color="auto"/>
        <w:left w:val="none" w:sz="0" w:space="0" w:color="auto"/>
        <w:bottom w:val="none" w:sz="0" w:space="0" w:color="auto"/>
        <w:right w:val="none" w:sz="0" w:space="0" w:color="auto"/>
      </w:divBdr>
    </w:div>
    <w:div w:id="286816483">
      <w:marLeft w:val="0"/>
      <w:marRight w:val="0"/>
      <w:marTop w:val="0"/>
      <w:marBottom w:val="0"/>
      <w:divBdr>
        <w:top w:val="none" w:sz="0" w:space="0" w:color="auto"/>
        <w:left w:val="none" w:sz="0" w:space="0" w:color="auto"/>
        <w:bottom w:val="none" w:sz="0" w:space="0" w:color="auto"/>
        <w:right w:val="none" w:sz="0" w:space="0" w:color="auto"/>
      </w:divBdr>
    </w:div>
    <w:div w:id="286816484">
      <w:marLeft w:val="0"/>
      <w:marRight w:val="0"/>
      <w:marTop w:val="0"/>
      <w:marBottom w:val="0"/>
      <w:divBdr>
        <w:top w:val="none" w:sz="0" w:space="0" w:color="auto"/>
        <w:left w:val="none" w:sz="0" w:space="0" w:color="auto"/>
        <w:bottom w:val="none" w:sz="0" w:space="0" w:color="auto"/>
        <w:right w:val="none" w:sz="0" w:space="0" w:color="auto"/>
      </w:divBdr>
    </w:div>
    <w:div w:id="286816485">
      <w:marLeft w:val="0"/>
      <w:marRight w:val="0"/>
      <w:marTop w:val="0"/>
      <w:marBottom w:val="0"/>
      <w:divBdr>
        <w:top w:val="none" w:sz="0" w:space="0" w:color="auto"/>
        <w:left w:val="none" w:sz="0" w:space="0" w:color="auto"/>
        <w:bottom w:val="none" w:sz="0" w:space="0" w:color="auto"/>
        <w:right w:val="none" w:sz="0" w:space="0" w:color="auto"/>
      </w:divBdr>
      <w:divsChild>
        <w:div w:id="286816482">
          <w:marLeft w:val="0"/>
          <w:marRight w:val="0"/>
          <w:marTop w:val="0"/>
          <w:marBottom w:val="0"/>
          <w:divBdr>
            <w:top w:val="none" w:sz="0" w:space="0" w:color="auto"/>
            <w:left w:val="none" w:sz="0" w:space="0" w:color="auto"/>
            <w:bottom w:val="none" w:sz="0" w:space="0" w:color="auto"/>
            <w:right w:val="none" w:sz="0" w:space="0" w:color="auto"/>
          </w:divBdr>
        </w:div>
      </w:divsChild>
    </w:div>
    <w:div w:id="286816486">
      <w:marLeft w:val="0"/>
      <w:marRight w:val="0"/>
      <w:marTop w:val="0"/>
      <w:marBottom w:val="0"/>
      <w:divBdr>
        <w:top w:val="none" w:sz="0" w:space="0" w:color="auto"/>
        <w:left w:val="none" w:sz="0" w:space="0" w:color="auto"/>
        <w:bottom w:val="none" w:sz="0" w:space="0" w:color="auto"/>
        <w:right w:val="none" w:sz="0" w:space="0" w:color="auto"/>
      </w:divBdr>
    </w:div>
    <w:div w:id="286816487">
      <w:marLeft w:val="0"/>
      <w:marRight w:val="0"/>
      <w:marTop w:val="0"/>
      <w:marBottom w:val="0"/>
      <w:divBdr>
        <w:top w:val="none" w:sz="0" w:space="0" w:color="auto"/>
        <w:left w:val="none" w:sz="0" w:space="0" w:color="auto"/>
        <w:bottom w:val="none" w:sz="0" w:space="0" w:color="auto"/>
        <w:right w:val="none" w:sz="0" w:space="0" w:color="auto"/>
      </w:divBdr>
    </w:div>
    <w:div w:id="286816488">
      <w:marLeft w:val="0"/>
      <w:marRight w:val="0"/>
      <w:marTop w:val="0"/>
      <w:marBottom w:val="0"/>
      <w:divBdr>
        <w:top w:val="none" w:sz="0" w:space="0" w:color="auto"/>
        <w:left w:val="none" w:sz="0" w:space="0" w:color="auto"/>
        <w:bottom w:val="none" w:sz="0" w:space="0" w:color="auto"/>
        <w:right w:val="none" w:sz="0" w:space="0" w:color="auto"/>
      </w:divBdr>
    </w:div>
    <w:div w:id="286816489">
      <w:marLeft w:val="0"/>
      <w:marRight w:val="0"/>
      <w:marTop w:val="0"/>
      <w:marBottom w:val="0"/>
      <w:divBdr>
        <w:top w:val="none" w:sz="0" w:space="0" w:color="auto"/>
        <w:left w:val="none" w:sz="0" w:space="0" w:color="auto"/>
        <w:bottom w:val="none" w:sz="0" w:space="0" w:color="auto"/>
        <w:right w:val="none" w:sz="0" w:space="0" w:color="auto"/>
      </w:divBdr>
    </w:div>
    <w:div w:id="286816490">
      <w:marLeft w:val="0"/>
      <w:marRight w:val="0"/>
      <w:marTop w:val="0"/>
      <w:marBottom w:val="0"/>
      <w:divBdr>
        <w:top w:val="none" w:sz="0" w:space="0" w:color="auto"/>
        <w:left w:val="none" w:sz="0" w:space="0" w:color="auto"/>
        <w:bottom w:val="none" w:sz="0" w:space="0" w:color="auto"/>
        <w:right w:val="none" w:sz="0" w:space="0" w:color="auto"/>
      </w:divBdr>
    </w:div>
    <w:div w:id="286816491">
      <w:marLeft w:val="0"/>
      <w:marRight w:val="0"/>
      <w:marTop w:val="0"/>
      <w:marBottom w:val="0"/>
      <w:divBdr>
        <w:top w:val="none" w:sz="0" w:space="0" w:color="auto"/>
        <w:left w:val="none" w:sz="0" w:space="0" w:color="auto"/>
        <w:bottom w:val="none" w:sz="0" w:space="0" w:color="auto"/>
        <w:right w:val="none" w:sz="0" w:space="0" w:color="auto"/>
      </w:divBdr>
    </w:div>
    <w:div w:id="286816493">
      <w:marLeft w:val="0"/>
      <w:marRight w:val="0"/>
      <w:marTop w:val="0"/>
      <w:marBottom w:val="0"/>
      <w:divBdr>
        <w:top w:val="none" w:sz="0" w:space="0" w:color="auto"/>
        <w:left w:val="none" w:sz="0" w:space="0" w:color="auto"/>
        <w:bottom w:val="none" w:sz="0" w:space="0" w:color="auto"/>
        <w:right w:val="none" w:sz="0" w:space="0" w:color="auto"/>
      </w:divBdr>
      <w:divsChild>
        <w:div w:id="286816492">
          <w:marLeft w:val="0"/>
          <w:marRight w:val="0"/>
          <w:marTop w:val="0"/>
          <w:marBottom w:val="0"/>
          <w:divBdr>
            <w:top w:val="none" w:sz="0" w:space="0" w:color="auto"/>
            <w:left w:val="none" w:sz="0" w:space="0" w:color="auto"/>
            <w:bottom w:val="none" w:sz="0" w:space="0" w:color="auto"/>
            <w:right w:val="none" w:sz="0" w:space="0" w:color="auto"/>
          </w:divBdr>
          <w:divsChild>
            <w:div w:id="2868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16494">
      <w:marLeft w:val="0"/>
      <w:marRight w:val="0"/>
      <w:marTop w:val="0"/>
      <w:marBottom w:val="0"/>
      <w:divBdr>
        <w:top w:val="none" w:sz="0" w:space="0" w:color="auto"/>
        <w:left w:val="none" w:sz="0" w:space="0" w:color="auto"/>
        <w:bottom w:val="none" w:sz="0" w:space="0" w:color="auto"/>
        <w:right w:val="none" w:sz="0" w:space="0" w:color="auto"/>
      </w:divBdr>
    </w:div>
    <w:div w:id="337391404">
      <w:bodyDiv w:val="1"/>
      <w:marLeft w:val="0"/>
      <w:marRight w:val="0"/>
      <w:marTop w:val="0"/>
      <w:marBottom w:val="0"/>
      <w:divBdr>
        <w:top w:val="none" w:sz="0" w:space="0" w:color="auto"/>
        <w:left w:val="none" w:sz="0" w:space="0" w:color="auto"/>
        <w:bottom w:val="none" w:sz="0" w:space="0" w:color="auto"/>
        <w:right w:val="none" w:sz="0" w:space="0" w:color="auto"/>
      </w:divBdr>
      <w:divsChild>
        <w:div w:id="955135574">
          <w:marLeft w:val="0"/>
          <w:marRight w:val="0"/>
          <w:marTop w:val="0"/>
          <w:marBottom w:val="0"/>
          <w:divBdr>
            <w:top w:val="none" w:sz="0" w:space="0" w:color="auto"/>
            <w:left w:val="none" w:sz="0" w:space="0" w:color="auto"/>
            <w:bottom w:val="none" w:sz="0" w:space="0" w:color="auto"/>
            <w:right w:val="none" w:sz="0" w:space="0" w:color="auto"/>
          </w:divBdr>
        </w:div>
      </w:divsChild>
    </w:div>
    <w:div w:id="385758181">
      <w:bodyDiv w:val="1"/>
      <w:marLeft w:val="0"/>
      <w:marRight w:val="0"/>
      <w:marTop w:val="0"/>
      <w:marBottom w:val="0"/>
      <w:divBdr>
        <w:top w:val="none" w:sz="0" w:space="0" w:color="auto"/>
        <w:left w:val="none" w:sz="0" w:space="0" w:color="auto"/>
        <w:bottom w:val="none" w:sz="0" w:space="0" w:color="auto"/>
        <w:right w:val="none" w:sz="0" w:space="0" w:color="auto"/>
      </w:divBdr>
    </w:div>
    <w:div w:id="549457488">
      <w:bodyDiv w:val="1"/>
      <w:marLeft w:val="0"/>
      <w:marRight w:val="0"/>
      <w:marTop w:val="0"/>
      <w:marBottom w:val="0"/>
      <w:divBdr>
        <w:top w:val="none" w:sz="0" w:space="0" w:color="auto"/>
        <w:left w:val="none" w:sz="0" w:space="0" w:color="auto"/>
        <w:bottom w:val="none" w:sz="0" w:space="0" w:color="auto"/>
        <w:right w:val="none" w:sz="0" w:space="0" w:color="auto"/>
      </w:divBdr>
    </w:div>
    <w:div w:id="576599657">
      <w:bodyDiv w:val="1"/>
      <w:marLeft w:val="0"/>
      <w:marRight w:val="0"/>
      <w:marTop w:val="0"/>
      <w:marBottom w:val="0"/>
      <w:divBdr>
        <w:top w:val="none" w:sz="0" w:space="0" w:color="auto"/>
        <w:left w:val="none" w:sz="0" w:space="0" w:color="auto"/>
        <w:bottom w:val="none" w:sz="0" w:space="0" w:color="auto"/>
        <w:right w:val="none" w:sz="0" w:space="0" w:color="auto"/>
      </w:divBdr>
    </w:div>
    <w:div w:id="617686410">
      <w:bodyDiv w:val="1"/>
      <w:marLeft w:val="0"/>
      <w:marRight w:val="0"/>
      <w:marTop w:val="0"/>
      <w:marBottom w:val="0"/>
      <w:divBdr>
        <w:top w:val="none" w:sz="0" w:space="0" w:color="auto"/>
        <w:left w:val="none" w:sz="0" w:space="0" w:color="auto"/>
        <w:bottom w:val="none" w:sz="0" w:space="0" w:color="auto"/>
        <w:right w:val="none" w:sz="0" w:space="0" w:color="auto"/>
      </w:divBdr>
    </w:div>
    <w:div w:id="654602817">
      <w:bodyDiv w:val="1"/>
      <w:marLeft w:val="0"/>
      <w:marRight w:val="0"/>
      <w:marTop w:val="0"/>
      <w:marBottom w:val="0"/>
      <w:divBdr>
        <w:top w:val="none" w:sz="0" w:space="0" w:color="auto"/>
        <w:left w:val="none" w:sz="0" w:space="0" w:color="auto"/>
        <w:bottom w:val="none" w:sz="0" w:space="0" w:color="auto"/>
        <w:right w:val="none" w:sz="0" w:space="0" w:color="auto"/>
      </w:divBdr>
      <w:divsChild>
        <w:div w:id="528761338">
          <w:marLeft w:val="0"/>
          <w:marRight w:val="0"/>
          <w:marTop w:val="0"/>
          <w:marBottom w:val="0"/>
          <w:divBdr>
            <w:top w:val="none" w:sz="0" w:space="0" w:color="auto"/>
            <w:left w:val="none" w:sz="0" w:space="0" w:color="auto"/>
            <w:bottom w:val="none" w:sz="0" w:space="0" w:color="auto"/>
            <w:right w:val="none" w:sz="0" w:space="0" w:color="auto"/>
          </w:divBdr>
        </w:div>
      </w:divsChild>
    </w:div>
    <w:div w:id="778527868">
      <w:bodyDiv w:val="1"/>
      <w:marLeft w:val="0"/>
      <w:marRight w:val="0"/>
      <w:marTop w:val="0"/>
      <w:marBottom w:val="0"/>
      <w:divBdr>
        <w:top w:val="none" w:sz="0" w:space="0" w:color="auto"/>
        <w:left w:val="none" w:sz="0" w:space="0" w:color="auto"/>
        <w:bottom w:val="none" w:sz="0" w:space="0" w:color="auto"/>
        <w:right w:val="none" w:sz="0" w:space="0" w:color="auto"/>
      </w:divBdr>
      <w:divsChild>
        <w:div w:id="1762988445">
          <w:marLeft w:val="0"/>
          <w:marRight w:val="0"/>
          <w:marTop w:val="0"/>
          <w:marBottom w:val="0"/>
          <w:divBdr>
            <w:top w:val="none" w:sz="0" w:space="0" w:color="auto"/>
            <w:left w:val="none" w:sz="0" w:space="0" w:color="auto"/>
            <w:bottom w:val="none" w:sz="0" w:space="0" w:color="auto"/>
            <w:right w:val="none" w:sz="0" w:space="0" w:color="auto"/>
          </w:divBdr>
        </w:div>
      </w:divsChild>
    </w:div>
    <w:div w:id="846870949">
      <w:bodyDiv w:val="1"/>
      <w:marLeft w:val="0"/>
      <w:marRight w:val="0"/>
      <w:marTop w:val="0"/>
      <w:marBottom w:val="0"/>
      <w:divBdr>
        <w:top w:val="none" w:sz="0" w:space="0" w:color="auto"/>
        <w:left w:val="none" w:sz="0" w:space="0" w:color="auto"/>
        <w:bottom w:val="none" w:sz="0" w:space="0" w:color="auto"/>
        <w:right w:val="none" w:sz="0" w:space="0" w:color="auto"/>
      </w:divBdr>
    </w:div>
    <w:div w:id="886186995">
      <w:bodyDiv w:val="1"/>
      <w:marLeft w:val="0"/>
      <w:marRight w:val="0"/>
      <w:marTop w:val="0"/>
      <w:marBottom w:val="0"/>
      <w:divBdr>
        <w:top w:val="none" w:sz="0" w:space="0" w:color="auto"/>
        <w:left w:val="none" w:sz="0" w:space="0" w:color="auto"/>
        <w:bottom w:val="none" w:sz="0" w:space="0" w:color="auto"/>
        <w:right w:val="none" w:sz="0" w:space="0" w:color="auto"/>
      </w:divBdr>
    </w:div>
    <w:div w:id="1036542977">
      <w:bodyDiv w:val="1"/>
      <w:marLeft w:val="0"/>
      <w:marRight w:val="0"/>
      <w:marTop w:val="0"/>
      <w:marBottom w:val="0"/>
      <w:divBdr>
        <w:top w:val="none" w:sz="0" w:space="0" w:color="auto"/>
        <w:left w:val="none" w:sz="0" w:space="0" w:color="auto"/>
        <w:bottom w:val="none" w:sz="0" w:space="0" w:color="auto"/>
        <w:right w:val="none" w:sz="0" w:space="0" w:color="auto"/>
      </w:divBdr>
    </w:div>
    <w:div w:id="1112165055">
      <w:bodyDiv w:val="1"/>
      <w:marLeft w:val="0"/>
      <w:marRight w:val="0"/>
      <w:marTop w:val="0"/>
      <w:marBottom w:val="0"/>
      <w:divBdr>
        <w:top w:val="none" w:sz="0" w:space="0" w:color="auto"/>
        <w:left w:val="none" w:sz="0" w:space="0" w:color="auto"/>
        <w:bottom w:val="none" w:sz="0" w:space="0" w:color="auto"/>
        <w:right w:val="none" w:sz="0" w:space="0" w:color="auto"/>
      </w:divBdr>
    </w:div>
    <w:div w:id="1126923259">
      <w:bodyDiv w:val="1"/>
      <w:marLeft w:val="0"/>
      <w:marRight w:val="0"/>
      <w:marTop w:val="0"/>
      <w:marBottom w:val="0"/>
      <w:divBdr>
        <w:top w:val="none" w:sz="0" w:space="0" w:color="auto"/>
        <w:left w:val="none" w:sz="0" w:space="0" w:color="auto"/>
        <w:bottom w:val="none" w:sz="0" w:space="0" w:color="auto"/>
        <w:right w:val="none" w:sz="0" w:space="0" w:color="auto"/>
      </w:divBdr>
    </w:div>
    <w:div w:id="1129589220">
      <w:bodyDiv w:val="1"/>
      <w:marLeft w:val="0"/>
      <w:marRight w:val="0"/>
      <w:marTop w:val="0"/>
      <w:marBottom w:val="0"/>
      <w:divBdr>
        <w:top w:val="none" w:sz="0" w:space="0" w:color="auto"/>
        <w:left w:val="none" w:sz="0" w:space="0" w:color="auto"/>
        <w:bottom w:val="none" w:sz="0" w:space="0" w:color="auto"/>
        <w:right w:val="none" w:sz="0" w:space="0" w:color="auto"/>
      </w:divBdr>
    </w:div>
    <w:div w:id="1142499080">
      <w:bodyDiv w:val="1"/>
      <w:marLeft w:val="0"/>
      <w:marRight w:val="0"/>
      <w:marTop w:val="0"/>
      <w:marBottom w:val="0"/>
      <w:divBdr>
        <w:top w:val="none" w:sz="0" w:space="0" w:color="auto"/>
        <w:left w:val="none" w:sz="0" w:space="0" w:color="auto"/>
        <w:bottom w:val="none" w:sz="0" w:space="0" w:color="auto"/>
        <w:right w:val="none" w:sz="0" w:space="0" w:color="auto"/>
      </w:divBdr>
    </w:div>
    <w:div w:id="1153764504">
      <w:bodyDiv w:val="1"/>
      <w:marLeft w:val="0"/>
      <w:marRight w:val="0"/>
      <w:marTop w:val="0"/>
      <w:marBottom w:val="0"/>
      <w:divBdr>
        <w:top w:val="none" w:sz="0" w:space="0" w:color="auto"/>
        <w:left w:val="none" w:sz="0" w:space="0" w:color="auto"/>
        <w:bottom w:val="none" w:sz="0" w:space="0" w:color="auto"/>
        <w:right w:val="none" w:sz="0" w:space="0" w:color="auto"/>
      </w:divBdr>
    </w:div>
    <w:div w:id="1308052828">
      <w:bodyDiv w:val="1"/>
      <w:marLeft w:val="0"/>
      <w:marRight w:val="0"/>
      <w:marTop w:val="0"/>
      <w:marBottom w:val="0"/>
      <w:divBdr>
        <w:top w:val="none" w:sz="0" w:space="0" w:color="auto"/>
        <w:left w:val="none" w:sz="0" w:space="0" w:color="auto"/>
        <w:bottom w:val="none" w:sz="0" w:space="0" w:color="auto"/>
        <w:right w:val="none" w:sz="0" w:space="0" w:color="auto"/>
      </w:divBdr>
    </w:div>
    <w:div w:id="1359772251">
      <w:bodyDiv w:val="1"/>
      <w:marLeft w:val="0"/>
      <w:marRight w:val="0"/>
      <w:marTop w:val="0"/>
      <w:marBottom w:val="0"/>
      <w:divBdr>
        <w:top w:val="none" w:sz="0" w:space="0" w:color="auto"/>
        <w:left w:val="none" w:sz="0" w:space="0" w:color="auto"/>
        <w:bottom w:val="none" w:sz="0" w:space="0" w:color="auto"/>
        <w:right w:val="none" w:sz="0" w:space="0" w:color="auto"/>
      </w:divBdr>
    </w:div>
    <w:div w:id="1418357616">
      <w:bodyDiv w:val="1"/>
      <w:marLeft w:val="0"/>
      <w:marRight w:val="0"/>
      <w:marTop w:val="0"/>
      <w:marBottom w:val="0"/>
      <w:divBdr>
        <w:top w:val="none" w:sz="0" w:space="0" w:color="auto"/>
        <w:left w:val="none" w:sz="0" w:space="0" w:color="auto"/>
        <w:bottom w:val="none" w:sz="0" w:space="0" w:color="auto"/>
        <w:right w:val="none" w:sz="0" w:space="0" w:color="auto"/>
      </w:divBdr>
      <w:divsChild>
        <w:div w:id="2109307561">
          <w:marLeft w:val="0"/>
          <w:marRight w:val="0"/>
          <w:marTop w:val="0"/>
          <w:marBottom w:val="0"/>
          <w:divBdr>
            <w:top w:val="none" w:sz="0" w:space="0" w:color="auto"/>
            <w:left w:val="none" w:sz="0" w:space="0" w:color="auto"/>
            <w:bottom w:val="none" w:sz="0" w:space="0" w:color="auto"/>
            <w:right w:val="none" w:sz="0" w:space="0" w:color="auto"/>
          </w:divBdr>
        </w:div>
      </w:divsChild>
    </w:div>
    <w:div w:id="1431705580">
      <w:bodyDiv w:val="1"/>
      <w:marLeft w:val="0"/>
      <w:marRight w:val="0"/>
      <w:marTop w:val="0"/>
      <w:marBottom w:val="0"/>
      <w:divBdr>
        <w:top w:val="none" w:sz="0" w:space="0" w:color="auto"/>
        <w:left w:val="none" w:sz="0" w:space="0" w:color="auto"/>
        <w:bottom w:val="none" w:sz="0" w:space="0" w:color="auto"/>
        <w:right w:val="none" w:sz="0" w:space="0" w:color="auto"/>
      </w:divBdr>
    </w:div>
    <w:div w:id="1480341476">
      <w:bodyDiv w:val="1"/>
      <w:marLeft w:val="0"/>
      <w:marRight w:val="0"/>
      <w:marTop w:val="0"/>
      <w:marBottom w:val="0"/>
      <w:divBdr>
        <w:top w:val="none" w:sz="0" w:space="0" w:color="auto"/>
        <w:left w:val="none" w:sz="0" w:space="0" w:color="auto"/>
        <w:bottom w:val="none" w:sz="0" w:space="0" w:color="auto"/>
        <w:right w:val="none" w:sz="0" w:space="0" w:color="auto"/>
      </w:divBdr>
    </w:div>
    <w:div w:id="1820611134">
      <w:bodyDiv w:val="1"/>
      <w:marLeft w:val="0"/>
      <w:marRight w:val="0"/>
      <w:marTop w:val="0"/>
      <w:marBottom w:val="0"/>
      <w:divBdr>
        <w:top w:val="none" w:sz="0" w:space="0" w:color="auto"/>
        <w:left w:val="none" w:sz="0" w:space="0" w:color="auto"/>
        <w:bottom w:val="none" w:sz="0" w:space="0" w:color="auto"/>
        <w:right w:val="none" w:sz="0" w:space="0" w:color="auto"/>
      </w:divBdr>
      <w:divsChild>
        <w:div w:id="1615289263">
          <w:marLeft w:val="0"/>
          <w:marRight w:val="0"/>
          <w:marTop w:val="0"/>
          <w:marBottom w:val="0"/>
          <w:divBdr>
            <w:top w:val="none" w:sz="0" w:space="0" w:color="auto"/>
            <w:left w:val="none" w:sz="0" w:space="0" w:color="auto"/>
            <w:bottom w:val="none" w:sz="0" w:space="0" w:color="auto"/>
            <w:right w:val="none" w:sz="0" w:space="0" w:color="auto"/>
          </w:divBdr>
        </w:div>
      </w:divsChild>
    </w:div>
    <w:div w:id="1894652351">
      <w:bodyDiv w:val="1"/>
      <w:marLeft w:val="0"/>
      <w:marRight w:val="0"/>
      <w:marTop w:val="0"/>
      <w:marBottom w:val="0"/>
      <w:divBdr>
        <w:top w:val="none" w:sz="0" w:space="0" w:color="auto"/>
        <w:left w:val="none" w:sz="0" w:space="0" w:color="auto"/>
        <w:bottom w:val="none" w:sz="0" w:space="0" w:color="auto"/>
        <w:right w:val="none" w:sz="0" w:space="0" w:color="auto"/>
      </w:divBdr>
      <w:divsChild>
        <w:div w:id="1537892545">
          <w:marLeft w:val="0"/>
          <w:marRight w:val="0"/>
          <w:marTop w:val="0"/>
          <w:marBottom w:val="0"/>
          <w:divBdr>
            <w:top w:val="none" w:sz="0" w:space="0" w:color="auto"/>
            <w:left w:val="none" w:sz="0" w:space="0" w:color="auto"/>
            <w:bottom w:val="none" w:sz="0" w:space="0" w:color="auto"/>
            <w:right w:val="none" w:sz="0" w:space="0" w:color="auto"/>
          </w:divBdr>
        </w:div>
      </w:divsChild>
    </w:div>
    <w:div w:id="1990211319">
      <w:bodyDiv w:val="1"/>
      <w:marLeft w:val="0"/>
      <w:marRight w:val="0"/>
      <w:marTop w:val="0"/>
      <w:marBottom w:val="0"/>
      <w:divBdr>
        <w:top w:val="none" w:sz="0" w:space="0" w:color="auto"/>
        <w:left w:val="none" w:sz="0" w:space="0" w:color="auto"/>
        <w:bottom w:val="none" w:sz="0" w:space="0" w:color="auto"/>
        <w:right w:val="none" w:sz="0" w:space="0" w:color="auto"/>
      </w:divBdr>
      <w:divsChild>
        <w:div w:id="63724103">
          <w:marLeft w:val="0"/>
          <w:marRight w:val="0"/>
          <w:marTop w:val="0"/>
          <w:marBottom w:val="0"/>
          <w:divBdr>
            <w:top w:val="none" w:sz="0" w:space="0" w:color="auto"/>
            <w:left w:val="none" w:sz="0" w:space="0" w:color="auto"/>
            <w:bottom w:val="none" w:sz="0" w:space="0" w:color="auto"/>
            <w:right w:val="none" w:sz="0" w:space="0" w:color="auto"/>
          </w:divBdr>
        </w:div>
      </w:divsChild>
    </w:div>
    <w:div w:id="200103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youtube.com/watch?v=LKaEMBLIw9s" TargetMode="External"/><Relationship Id="rId47" Type="http://schemas.openxmlformats.org/officeDocument/2006/relationships/hyperlink" Target="https://www.youtube.com/watch?v=5T9EcIJMdCg" TargetMode="External"/><Relationship Id="rId63" Type="http://schemas.openxmlformats.org/officeDocument/2006/relationships/hyperlink" Target="https://www.researchgate.net/publication/2490591_Modeling_Leaf_Shapes_Using_L-systems_and_Genetic_Algorithms" TargetMode="External"/><Relationship Id="rId68" Type="http://schemas.openxmlformats.org/officeDocument/2006/relationships/hyperlink" Target="https://link.springer.com/chapter/10.1007/978-3-319-54395-6_53" TargetMode="External"/><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image" Target="media/image69.png"/><Relationship Id="rId16" Type="http://schemas.openxmlformats.org/officeDocument/2006/relationships/image" Target="media/image9.png"/><Relationship Id="rId107" Type="http://schemas.openxmlformats.org/officeDocument/2006/relationships/image" Target="media/image64.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hyperlink" Target="https://github.com/radiatoryang/hedera" TargetMode="External"/><Relationship Id="rId53" Type="http://schemas.openxmlformats.org/officeDocument/2006/relationships/hyperlink" Target="https://www.researchgate.net/publication/220720324_The_Use_of_Positional_Information_in_the_Modeling_of_Plants" TargetMode="External"/><Relationship Id="rId58" Type="http://schemas.openxmlformats.org/officeDocument/2006/relationships/hyperlink" Target="https://ieeexplore.ieee.org/abstract/document/8462802" TargetMode="External"/><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ww.youtube.com/watch?v=NinfsO33kc4" TargetMode="External"/><Relationship Id="rId48" Type="http://schemas.openxmlformats.org/officeDocument/2006/relationships/hyperlink" Target="https://www.youtube.com/watch?v=OnrCN8XPXvk" TargetMode="External"/><Relationship Id="rId64" Type="http://schemas.openxmlformats.org/officeDocument/2006/relationships/hyperlink" Target="https://link.springer.com/article/10.1007/s00371-015-1108-9" TargetMode="External"/><Relationship Id="rId69" Type="http://schemas.openxmlformats.org/officeDocument/2006/relationships/image" Target="media/image26.wmf"/><Relationship Id="rId113" Type="http://schemas.openxmlformats.org/officeDocument/2006/relationships/footer" Target="footer1.xml"/><Relationship Id="rId80" Type="http://schemas.openxmlformats.org/officeDocument/2006/relationships/image" Target="media/image37.png"/><Relationship Id="rId85" Type="http://schemas.openxmlformats.org/officeDocument/2006/relationships/image" Target="media/image42.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file:///D:\Travaux-importants-projets\Gobelins\Th&#232;se\Etat%20de%20l'art\Th&#232;se%20WIP.docx" TargetMode="External"/><Relationship Id="rId38" Type="http://schemas.openxmlformats.org/officeDocument/2006/relationships/hyperlink" Target="https://github.com/adremeaux/Procedural-Plant-and-Foliage-Generator" TargetMode="External"/><Relationship Id="rId59" Type="http://schemas.openxmlformats.org/officeDocument/2006/relationships/hyperlink" Target="https://plantmethods-biomedcentral-com.translate.goog/articles/10.1186/s13007-018-0273-z?_x_tr_sl=en&amp;_x_tr_tl=fr&amp;_x_tr_hl=fr&amp;_x_tr_pto=sc" TargetMode="External"/><Relationship Id="rId103" Type="http://schemas.openxmlformats.org/officeDocument/2006/relationships/image" Target="media/image60.png"/><Relationship Id="rId108" Type="http://schemas.openxmlformats.org/officeDocument/2006/relationships/image" Target="media/image65.png"/><Relationship Id="rId54" Type="http://schemas.openxmlformats.org/officeDocument/2006/relationships/hyperlink" Target="https://dl.acm.org/doi/10.1145/1409060.1409062" TargetMode="External"/><Relationship Id="rId70" Type="http://schemas.openxmlformats.org/officeDocument/2006/relationships/image" Target="media/image27.png"/><Relationship Id="rId75" Type="http://schemas.openxmlformats.org/officeDocument/2006/relationships/image" Target="media/image32.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ciphrd/unity-growing-tree" TargetMode="External"/><Relationship Id="rId49" Type="http://schemas.openxmlformats.org/officeDocument/2006/relationships/hyperlink" Target="https://www.youtube.com/watch?v=oIcabK4_FeU" TargetMode="External"/><Relationship Id="rId57" Type="http://schemas.openxmlformats.org/officeDocument/2006/relationships/hyperlink" Target="https://dl.acm.org/doi/10.1145/1141911.1141929" TargetMode="External"/><Relationship Id="rId106" Type="http://schemas.openxmlformats.org/officeDocument/2006/relationships/image" Target="media/image63.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youtube.com/watch?v=1oDmlBMD_No" TargetMode="External"/><Relationship Id="rId52" Type="http://schemas.openxmlformats.org/officeDocument/2006/relationships/hyperlink" Target="https://www.researchgate.net/publication/221314843_Modeling_Trees_with_a_Space_Colonization_Algorithm" TargetMode="External"/><Relationship Id="rId60" Type="http://schemas.openxmlformats.org/officeDocument/2006/relationships/hyperlink" Target="https://www.researchgate.net/publication/220720547_Animation_of_plant_development" TargetMode="External"/><Relationship Id="rId65" Type="http://schemas.openxmlformats.org/officeDocument/2006/relationships/hyperlink" Target="https://www.researchgate.net/publication/263407179_Simulation_of_Morphology_Changes_in_Drying_Leaves" TargetMode="External"/><Relationship Id="rId73" Type="http://schemas.openxmlformats.org/officeDocument/2006/relationships/image" Target="media/image30.wmf"/><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ithub.com/leafar-tb/proc-fruits" TargetMode="External"/><Relationship Id="rId109" Type="http://schemas.openxmlformats.org/officeDocument/2006/relationships/image" Target="media/image66.png"/><Relationship Id="rId34" Type="http://schemas.openxmlformats.org/officeDocument/2006/relationships/hyperlink" Target="file:///D:\Travaux-importants-projets\Gobelins\Th&#232;se\Etat%20de%20l'art\Th&#232;se%20WIP.docx" TargetMode="External"/><Relationship Id="rId50" Type="http://schemas.openxmlformats.org/officeDocument/2006/relationships/hyperlink" Target="https://www.youtube.com/watch?v=x5mHzwEOpp4" TargetMode="External"/><Relationship Id="rId55" Type="http://schemas.openxmlformats.org/officeDocument/2006/relationships/hyperlink" Target="https://onlinelibrary.wiley.com/doi/abs/10.1111/j.1467-8659.2009.01394.x" TargetMode="External"/><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28.wmf"/><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github.com/mattatz/unity-procedural-flower" TargetMode="External"/><Relationship Id="rId45" Type="http://schemas.openxmlformats.org/officeDocument/2006/relationships/hyperlink" Target="https://www.youtube.com/watch?v=w77zPAtVTuI" TargetMode="External"/><Relationship Id="rId66" Type="http://schemas.openxmlformats.org/officeDocument/2006/relationships/hyperlink" Target="https://onlinelibrary.wiley.com/doi/10.1111/j.1467-8659.2011.01857.x" TargetMode="External"/><Relationship Id="rId87" Type="http://schemas.openxmlformats.org/officeDocument/2006/relationships/image" Target="media/image44.png"/><Relationship Id="rId110" Type="http://schemas.openxmlformats.org/officeDocument/2006/relationships/image" Target="media/image67.png"/><Relationship Id="rId115" Type="http://schemas.openxmlformats.org/officeDocument/2006/relationships/theme" Target="theme/theme1.xml"/><Relationship Id="rId61" Type="http://schemas.openxmlformats.org/officeDocument/2006/relationships/hyperlink" Target="https://www.researchgate.net/publication/230872735_Smooth_Animation_for_Plant_Growth_Using_Time_Embedded_Component_and_Growth_Function" TargetMode="External"/><Relationship Id="rId82"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file:///D:\Travaux-importants-projets\Gobelins\Th&#232;se\Etat%20de%20l'art\Th&#232;se%20WIP.docx" TargetMode="External"/><Relationship Id="rId56" Type="http://schemas.openxmlformats.org/officeDocument/2006/relationships/hyperlink" Target="https://dl.acm.org/doi/10.1145/2897826.2927332" TargetMode="External"/><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hyperlink" Target="https://www.sciencedirect.com/science/article/abs/pii/S1369526603001389" TargetMode="External"/><Relationship Id="rId72" Type="http://schemas.openxmlformats.org/officeDocument/2006/relationships/image" Target="media/image29.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www.youtube.com/watch?v=GcrBR-cqD0k" TargetMode="External"/><Relationship Id="rId67" Type="http://schemas.openxmlformats.org/officeDocument/2006/relationships/hyperlink" Target="https://academic.oup.com/poq/article-abstract/73/2/349/1939196" TargetMode="External"/><Relationship Id="rId20" Type="http://schemas.openxmlformats.org/officeDocument/2006/relationships/image" Target="media/image13.jpeg"/><Relationship Id="rId41" Type="http://schemas.openxmlformats.org/officeDocument/2006/relationships/hyperlink" Target="https://github.com/rossborchers/ProceduralTrees" TargetMode="External"/><Relationship Id="rId62" Type="http://schemas.openxmlformats.org/officeDocument/2006/relationships/hyperlink" Target="https://www.researchgate.net/publication/226093273_Simulation_and_Visualization_of_Plant_Growth_Using_Lindenmayer_Systems" TargetMode="External"/><Relationship Id="rId83" Type="http://schemas.openxmlformats.org/officeDocument/2006/relationships/image" Target="media/image40.png"/><Relationship Id="rId88" Type="http://schemas.openxmlformats.org/officeDocument/2006/relationships/image" Target="media/image45.png"/><Relationship Id="rId111" Type="http://schemas.openxmlformats.org/officeDocument/2006/relationships/image" Target="media/image6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Jan20</b:Tag>
    <b:SourceType>InternetSite</b:SourceType>
    <b:Guid>{8198F309-8A72-49C9-A1F7-56AAC5F0D683}</b:Guid>
    <b:Author>
      <b:Author>
        <b:NameList>
          <b:Person>
            <b:Last>Quinte</b:Last>
            <b:First>Jana</b:First>
          </b:Person>
        </b:NameList>
      </b:Author>
    </b:Author>
    <b:Title>Conceptions d'élèves au sujet du cycle de vie des plantes à fleurs : approche comparative franco-allemande</b:Title>
    <b:InternetSiteTitle>Journals Open Edition</b:InternetSiteTitle>
    <b:Year>2020</b:Year>
    <b:URL>http://journals.openedition.org/rdst/3103 ; DOI : https://doi.org/10.4000/rdst.3103</b:URL>
    <b:RefOrder>1</b:RefOrder>
  </b:Source>
  <b:Source>
    <b:Tag>LIN</b:Tag>
    <b:SourceType>InternetSite</b:SourceType>
    <b:Guid>{2F089C0E-03D6-4449-B121-D275FC30F725}</b:Guid>
    <b:Author>
      <b:Author>
        <b:NameList>
          <b:Person>
            <b:Last>Juso</b:Last>
            <b:First>Lina</b:First>
          </b:Person>
        </b:NameList>
      </b:Author>
    </b:Author>
    <b:Title>Procedural generation of imaginative trees using space colonization algorithm</b:Title>
    <b:URL>https://mdh.diva-portal.org/smash/get/diva2:1105996/FULLTEXT01.pdf</b:URL>
    <b:InternetSiteTitle>Mälardalen University</b:InternetSiteTitle>
    <b:RefOrder>2</b:RefOrder>
  </b:Source>
  <b:Source>
    <b:Tag>Sén22</b:Tag>
    <b:SourceType>InternetSite</b:SourceType>
    <b:Guid>{9D3CDEA6-B06D-43AD-AC15-8B06AD890328}</b:Guid>
    <b:Title>Sénescence</b:Title>
    <b:InternetSiteTitle>Wikipedia</b:InternetSiteTitle>
    <b:Year>2022</b:Year>
    <b:Month>Août</b:Month>
    <b:Day>18</b:Day>
    <b:URL>https://fr.wikipedia.org/wiki/S%C3%A9nescence</b:URL>
    <b:RefOrder>3</b:RefOrder>
  </b:Source>
  <b:Source>
    <b:Tag>Pla22</b:Tag>
    <b:SourceType>InternetSite</b:SourceType>
    <b:Guid>{4BEE1A68-F9B4-4AE4-A8CD-199AB8CEA7C7}</b:Guid>
    <b:Title>Plant senescence</b:Title>
    <b:InternetSiteTitle>Wikipedia</b:InternetSiteTitle>
    <b:Year>2022</b:Year>
    <b:Month>Avril</b:Month>
    <b:Day>14</b:Day>
    <b:URL>https://en.wikipedia.org/wiki/Plant_senescence</b:URL>
    <b:RefOrder>4</b:RefOrder>
  </b:Source>
  <b:Source>
    <b:Tag>Fon22</b:Tag>
    <b:SourceType>InternetSite</b:SourceType>
    <b:Guid>{C23F4FE9-34DE-4EB1-9929-B50FD9CD8FBC}</b:Guid>
    <b:Title>Fonction logistique</b:Title>
    <b:InternetSiteTitle>Wikipedia</b:InternetSiteTitle>
    <b:Year>2022</b:Year>
    <b:Month>Juin</b:Month>
    <b:Day>28</b:Day>
    <b:URL>https://fr.wikipedia.org/wiki/Fonction_logistique_(Verhulst)</b:URL>
    <b:RefOrder>5</b:RefOrder>
  </b:Source>
  <b:Source>
    <b:Tag>Alg21</b:Tag>
    <b:SourceType>InternetSite</b:SourceType>
    <b:Guid>{EADBFE3C-B692-46FE-85A1-66553D0C0F57}</b:Guid>
    <b:Title>Algorithme génétique</b:Title>
    <b:InternetSiteTitle>Wikipedia</b:InternetSiteTitle>
    <b:Year>2021</b:Year>
    <b:Month>Février</b:Month>
    <b:Day>3</b:Day>
    <b:URL>https://fr.wikipedia.org/wiki/Algorithme_g%C3%A9n%C3%A9tique</b:URL>
    <b:RefOrder>6</b:RefOrder>
  </b:Source>
  <b:Source>
    <b:Tag>Car13</b:Tag>
    <b:SourceType>InternetSite</b:SourceType>
    <b:Guid>{DCD5FD45-B7A9-4AFE-AA14-A07EC1CF8E39}</b:Guid>
    <b:Title>Carte généralisée</b:Title>
    <b:InternetSiteTitle>Wikipedia</b:InternetSiteTitle>
    <b:Year>2013</b:Year>
    <b:Month>Mars</b:Month>
    <b:Day>16</b:Day>
    <b:URL>https://fr.wikipedia.org/wiki/Carte_g%C3%A9n%C3%A9ralis%C3%A9e</b:URL>
    <b:RefOrder>7</b:RefOrder>
  </b:Source>
  <b:Source>
    <b:Tag>Car21</b:Tag>
    <b:SourceType>InternetSite</b:SourceType>
    <b:Guid>{0396EC31-7EB8-4F11-B9BF-4AA7AD39C346}</b:Guid>
    <b:Title>Carte combinatoire</b:Title>
    <b:InternetSiteTitle>Wikipedia</b:InternetSiteTitle>
    <b:Year>2021</b:Year>
    <b:Month>Avril</b:Month>
    <b:Day>4</b:Day>
    <b:URL>https://fr.wikipedia.org/wiki/Carte_combinatoire</b:URL>
    <b:RefOrder>8</b:RefOrder>
  </b:Source>
  <b:Source>
    <b:Tag>Tri22</b:Tag>
    <b:SourceType>InternetSite</b:SourceType>
    <b:Guid>{6C7B68CF-1876-4563-AB70-064752FE23EA}</b:Guid>
    <b:Title>Triangulation de Delaunay</b:Title>
    <b:InternetSiteTitle>Wikipedia</b:InternetSiteTitle>
    <b:Year>2022</b:Year>
    <b:Month>Mai</b:Month>
    <b:Day>29</b:Day>
    <b:URL>https://fr.wikipedia.org/wiki/Triangulation_de_Delaunay</b:URL>
    <b:RefOrder>9</b:RefOrder>
  </b:Source>
  <b:Source>
    <b:Tag>Cou22</b:Tag>
    <b:SourceType>InternetSite</b:SourceType>
    <b:Guid>{3D04852B-CDC8-4785-891A-CEDDAC587CA2}</b:Guid>
    <b:Title>Courbe de Béziers</b:Title>
    <b:InternetSiteTitle>Wikipedia</b:InternetSiteTitle>
    <b:Year>2022</b:Year>
    <b:Month>Octobre</b:Month>
    <b:Day>16</b:Day>
    <b:URL>https://fr.wikipedia.org/wiki/Courbe_de_B%C3%A9zier</b:URL>
    <b:RefOrder>10</b:RefOrder>
  </b:Source>
  <b:Source>
    <b:Tag>Tau21</b:Tag>
    <b:SourceType>InternetSite</b:SourceType>
    <b:Guid>{16116025-CC31-4E07-B98A-B5B0539FEA49}</b:Guid>
    <b:Title>Taux de scolarisation par âge : Données annuelles de 2000 à 2019</b:Title>
    <b:InternetSiteTitle>INSEE</b:InternetSiteTitle>
    <b:Year>2021</b:Year>
    <b:Month>Octobre</b:Month>
    <b:Day>14</b:Day>
    <b:URL>https://www.insee.fr/fr/statistiques/2383587</b:URL>
    <b:RefOrder>11</b:RefOrder>
  </b:Source>
  <b:Source>
    <b:Tag>Par22</b:Tag>
    <b:SourceType>InternetSite</b:SourceType>
    <b:Guid>{E94EA163-5573-462B-9D8E-16C86D1F68E3}</b:Guid>
    <b:Title>Paradoxe de Simpson</b:Title>
    <b:InternetSiteTitle>Wikipedia</b:InternetSiteTitle>
    <b:Year>2022</b:Year>
    <b:Month>Septembre</b:Month>
    <b:Day>7</b:Day>
    <b:URL>https://fr.wikipedia.org/wiki/Paradoxe_de_Simpson</b:URL>
    <b:RefOrder>12</b:RefOrder>
  </b:Source>
  <b:Source>
    <b:Tag>Ihs</b:Tag>
    <b:SourceType>InternetSite</b:SourceType>
    <b:Guid>{A01DA3F4-ED48-4C43-A380-0D3676A2AF89}</b:Guid>
    <b:Author>
      <b:Author>
        <b:NameList>
          <b:Person>
            <b:Last>Slimani</b:Last>
            <b:First>Ihssane</b:First>
          </b:Person>
        </b:NameList>
      </b:Author>
    </b:Author>
    <b:Title>Constitution d'un échantillon : Conseils méthodologiques</b:Title>
    <b:InternetSiteTitle>Comité de l'Harmonisation de l'Audit Interne</b:InternetSiteTitle>
    <b:URL>https://www.economie.gouv.fr/files/fiche_pratique_constitution_echantillonv1.pdf?fbclid=IwAR0i4MBS4gNWBoUHP6PfmtqkM3PVa7bN49vBHlivcpRNc8YJlh8KiGAjeKI</b:URL>
    <b:RefOrder>13</b:RefOrder>
  </b:Source>
  <b:Source>
    <b:Tag>Fra16</b:Tag>
    <b:SourceType>InternetSite</b:SourceType>
    <b:Guid>{9D12FFEE-3CFC-437F-9E83-66D9B96E9012}</b:Guid>
    <b:Author>
      <b:Author>
        <b:NameList>
          <b:Person>
            <b:Last>Lafont</b:Last>
            <b:First>Françoise</b:First>
          </b:Person>
        </b:NameList>
      </b:Author>
    </b:Author>
    <b:Title>Longueur optimale du questionnaire</b:Title>
    <b:InternetSiteTitle>Questio</b:InternetSiteTitle>
    <b:Year>2016</b:Year>
    <b:Month>Novembre</b:Month>
    <b:Day>16</b:Day>
    <b:URL>https://blog.questio.fr/longueur-optimale-du-questionnaire</b:URL>
    <b:RefOrder>14</b:RefOrder>
  </b:Source>
  <b:Source>
    <b:Tag>Gui21</b:Tag>
    <b:SourceType>InternetSite</b:SourceType>
    <b:Guid>{7426591E-575E-4000-9E49-2BF94B4D733D}</b:Guid>
    <b:Title>Guide pratique à l'intention des étudiants en sciences humaines et sociales</b:Title>
    <b:InternetSiteTitle>Université Laval</b:InternetSiteTitle>
    <b:Year>2021</b:Year>
    <b:URL>https://www.jefar.ulaval.ca/sites/jefar.ulaval.ca/files/uploads/Devenir%20ChercheurE%20no7.pdf</b:URL>
    <b:RefOrder>15</b:RefOrder>
  </b:Source>
  <b:Source>
    <b:Tag>Réa21</b:Tag>
    <b:SourceType>InternetSite</b:SourceType>
    <b:Guid>{64A81328-2BA0-4F2E-B3AB-7A4D389A5052}</b:Guid>
    <b:Title>Réaliser un questionnaire dans le cadre de votre étude de marché</b:Title>
    <b:InternetSiteTitle>BPI France</b:InternetSiteTitle>
    <b:Year>2021</b:Year>
    <b:Month>Décembre</b:Month>
    <b:URL>https://bpifrance-creation.fr/encyclopedie/letude-marche/comment-faire-son-etude-marche/realiser-questionnaire-cadre-votre-etude</b:URL>
    <b:RefOrder>16</b:RefOrder>
  </b:Source>
  <b:Source>
    <b:Tag>Col</b:Tag>
    <b:SourceType>InternetSite</b:SourceType>
    <b:Guid>{CC61A2E3-2C3B-467D-8A88-C4B56792390C}</b:Guid>
    <b:Author>
      <b:Author>
        <b:NameList>
          <b:Person>
            <b:Last>Georges</b:Last>
            <b:First>Colette</b:First>
            <b:Middle>des</b:Middle>
          </b:Person>
        </b:NameList>
      </b:Author>
    </b:Author>
    <b:Title>Quel est le meilleur moment pour envoyer votre sondage ?</b:Title>
    <b:InternetSiteTitle>SurveyMonkey.com</b:InternetSiteTitle>
    <b:URL>https://fr.surveymonkey.com/curiosity/when-to-send-your-surveys-for-the-best-results/</b:URL>
    <b:RefOrder>17</b:RefOrder>
  </b:Source>
  <b:Source>
    <b:Tag>Pie21</b:Tag>
    <b:SourceType>InternetSite</b:SourceType>
    <b:Guid>{4898E4DC-8D75-4D09-9769-D877F30F5031}</b:Guid>
    <b:Author>
      <b:Author>
        <b:NameList>
          <b:Person>
            <b:Last>Simonnin</b:Last>
            <b:First>Pierre</b:First>
          </b:Person>
        </b:NameList>
      </b:Author>
    </b:Author>
    <b:Title>Quand lancer votre enquête en ligne ?</b:Title>
    <b:InternetSiteTitle>CréerUnQuestionnaire</b:InternetSiteTitle>
    <b:Year>2021</b:Year>
    <b:Month>Août</b:Month>
    <b:Day>16</b:Day>
    <b:URL>https://creerunquestionnaire.fr/articles/concevoir-votre-questionnaire/cadrer-l-enquete/quand-lancer-votre-enquete-en-ligne/</b:URL>
    <b:RefOrder>18</b:RefOrder>
  </b:Source>
  <b:Source>
    <b:Tag>Wha</b:Tag>
    <b:SourceType>InternetSite</b:SourceType>
    <b:Guid>{25E0E6E1-2C75-4606-A819-E913D23E0556}</b:Guid>
    <b:Title>What do we see first ? Color or shapes ?</b:Title>
    <b:InternetSiteTitle>Enotes</b:InternetSiteTitle>
    <b:URL>https://www.enotes.com/homework-help/what-we-see-first-color-shapes-662480</b:URL>
    <b:RefOrder>19</b:RefOrder>
  </b:Source>
  <b:Source>
    <b:Tag>Vis22</b:Tag>
    <b:SourceType>InternetSite</b:SourceType>
    <b:Guid>{C24B360E-0B0F-43E7-B3E0-469567D20318}</b:Guid>
    <b:Title>Vision humaine</b:Title>
    <b:InternetSiteTitle>Wikipedia</b:InternetSiteTitle>
    <b:Year>2022</b:Year>
    <b:Month>Octobre</b:Month>
    <b:Day>15</b:Day>
    <b:URL>https://fr.wikipedia.org/wiki/Vision_humaine</b:URL>
    <b:RefOrder>20</b:RefOrder>
  </b:Source>
  <b:Source>
    <b:Tag>Fab96</b:Tag>
    <b:SourceType>InternetSite</b:SourceType>
    <b:Guid>{A9CEBE79-CF5F-4473-8D1C-F86C69EE3ACD}</b:Guid>
    <b:Author>
      <b:Author>
        <b:NameList>
          <b:Person>
            <b:Last>Midy</b:Last>
            <b:First>Fabienne</b:First>
          </b:Person>
        </b:NameList>
      </b:Author>
    </b:Author>
    <b:Title>Validité et fiabilité des questionnaires d'évaluation de la qualité de vie : une étude appliquée aux accidents vasculaires cérébraux.</b:Title>
    <b:InternetSiteTitle>HAL Archives</b:InternetSiteTitle>
    <b:Year>1996</b:Year>
    <b:URL>https://hal.archives-ouvertes.fr/hal-01526979/document</b:URL>
    <b:RefOrder>21</b:RefOrder>
  </b:Source>
  <b:Source>
    <b:Tag>Les</b:Tag>
    <b:SourceType>InternetSite</b:SourceType>
    <b:Guid>{CC29CCD1-50B0-442B-8C46-D558CB7EE9A3}</b:Guid>
    <b:Title>Les biais.</b:Title>
    <b:InternetSiteTitle>EVAL - Centre de ressources en évaluation</b:InternetSiteTitle>
    <b:URL>https://www.eval.fr/les-biais/</b:URL>
    <b:RefOrder>22</b:RefOrder>
  </b:Source>
  <b:Source>
    <b:Tag>Bia22</b:Tag>
    <b:SourceType>InternetSite</b:SourceType>
    <b:Guid>{EB250741-98F9-4582-A2D9-818D24C703C0}</b:Guid>
    <b:Title>Biais méthodologique</b:Title>
    <b:InternetSiteTitle>Wikipedia</b:InternetSiteTitle>
    <b:Year>2022</b:Year>
    <b:Month>Mars</b:Month>
    <b:Day>3</b:Day>
    <b:URL>https://fr.wikipedia.org/wiki/Biais_m%C3%A9thodologique</b:URL>
    <b:RefOrder>23</b:RefOrder>
  </b:Source>
  <b:Source>
    <b:Tag>htt45</b:Tag>
    <b:SourceType>InternetSite</b:SourceType>
    <b:Guid>{C12D065A-1D93-448C-B653-526E7C0C90D9}</b:Guid>
    <b:URL>https://en.wikipedia.org/wiki/List_of_games_using_procedural_generation</b:URL>
    <b:Title>List of games using procedural generation</b:Title>
    <b:InternetSiteTitle>Wikipedia</b:InternetSiteTitle>
    <b:Year>2022</b:Year>
    <b:Month>Octobre</b:Month>
    <b:Day>12</b:Day>
    <b:RefOrder>24</b:RefOrder>
  </b:Source>
</b:Sources>
</file>

<file path=customXml/itemProps1.xml><?xml version="1.0" encoding="utf-8"?>
<ds:datastoreItem xmlns:ds="http://schemas.openxmlformats.org/officeDocument/2006/customXml" ds:itemID="{EC8FB3EC-43D0-4BF0-B7CA-AB832CE0F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TotalTime>
  <Pages>1</Pages>
  <Words>26726</Words>
  <Characters>146993</Characters>
  <Application>Microsoft Office Word</Application>
  <DocSecurity>0</DocSecurity>
  <Lines>1224</Lines>
  <Paragraphs>346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Billaud</dc:creator>
  <cp:keywords/>
  <dc:description/>
  <cp:lastModifiedBy>Pierre Billaud</cp:lastModifiedBy>
  <cp:revision>648</cp:revision>
  <cp:lastPrinted>2022-11-21T19:23:00Z</cp:lastPrinted>
  <dcterms:created xsi:type="dcterms:W3CDTF">2022-11-03T07:43:00Z</dcterms:created>
  <dcterms:modified xsi:type="dcterms:W3CDTF">2022-11-21T19:23:00Z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2022-11-08T08:17:45Z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2472f20e-a6d7-4123-94cf-858756cb387f</vt:lpwstr>
  </property>
  <property fmtid="{D5CDD505-2E9C-101B-9397-08002B2CF9AE}" pid="8" name="MSIP_Label_e463cba9-5f6c-478d-9329-7b2295e4e8ed_ContentBits">
    <vt:lpwstr>0</vt:lpwstr>
  </property>
</Properties>
</file>