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8017" w14:textId="77777777" w:rsidR="00BE7B64" w:rsidRPr="00695D05" w:rsidRDefault="00BE7B64">
      <w:pPr>
        <w:jc w:val="both"/>
        <w:rPr>
          <w:rFonts w:asciiTheme="minorHAnsi" w:hAnsiTheme="minorHAnsi"/>
          <w:color w:val="000000"/>
          <w:sz w:val="22"/>
        </w:rPr>
      </w:pPr>
    </w:p>
    <w:p w14:paraId="4551E106" w14:textId="77777777" w:rsidR="00695D05" w:rsidRPr="00695D05" w:rsidRDefault="00695D05" w:rsidP="00695D05">
      <w:pPr>
        <w:pStyle w:val="TUDEDECAS"/>
        <w:tabs>
          <w:tab w:val="left" w:pos="2386"/>
        </w:tabs>
        <w:ind w:left="1566" w:right="1566"/>
        <w:rPr>
          <w:rFonts w:asciiTheme="minorHAnsi" w:hAnsiTheme="minorHAnsi"/>
        </w:rPr>
      </w:pPr>
      <w:r w:rsidRPr="00695D05">
        <w:rPr>
          <w:rFonts w:asciiTheme="minorHAnsi" w:hAnsiTheme="minorHAnsi"/>
        </w:rPr>
        <w:t>Etude de cas</w:t>
      </w:r>
    </w:p>
    <w:p w14:paraId="713287F5" w14:textId="77777777" w:rsidR="00695D05" w:rsidRPr="00695D05" w:rsidRDefault="00695D05">
      <w:pPr>
        <w:jc w:val="both"/>
        <w:rPr>
          <w:rFonts w:asciiTheme="minorHAnsi" w:hAnsiTheme="minorHAnsi"/>
          <w:color w:val="000000"/>
          <w:sz w:val="22"/>
        </w:rPr>
      </w:pPr>
    </w:p>
    <w:p w14:paraId="3A96A79B" w14:textId="77777777" w:rsidR="00BE7B64" w:rsidRPr="00D16398" w:rsidRDefault="00695D05">
      <w:pPr>
        <w:jc w:val="both"/>
        <w:rPr>
          <w:rFonts w:asciiTheme="minorHAnsi" w:hAnsiTheme="minorHAnsi"/>
          <w:b/>
          <w:color w:val="000000"/>
        </w:rPr>
      </w:pPr>
      <w:r w:rsidRPr="00D16398">
        <w:rPr>
          <w:rFonts w:asciiTheme="minorHAnsi" w:hAnsiTheme="minorHAnsi"/>
          <w:b/>
          <w:color w:val="000000"/>
        </w:rPr>
        <w:t>Durée : 4 heures</w:t>
      </w:r>
      <w:r w:rsidRPr="00D16398">
        <w:rPr>
          <w:rFonts w:asciiTheme="minorHAnsi" w:hAnsiTheme="minorHAnsi"/>
          <w:b/>
          <w:color w:val="000000"/>
        </w:rPr>
        <w:tab/>
      </w:r>
      <w:r w:rsidRPr="00D16398">
        <w:rPr>
          <w:rFonts w:asciiTheme="minorHAnsi" w:hAnsiTheme="minorHAnsi"/>
          <w:b/>
          <w:color w:val="000000"/>
        </w:rPr>
        <w:tab/>
      </w:r>
      <w:r w:rsidRPr="00D16398">
        <w:rPr>
          <w:rFonts w:asciiTheme="minorHAnsi" w:hAnsiTheme="minorHAnsi"/>
          <w:b/>
          <w:color w:val="000000"/>
        </w:rPr>
        <w:tab/>
      </w:r>
      <w:r w:rsidRPr="00D16398">
        <w:rPr>
          <w:rFonts w:asciiTheme="minorHAnsi" w:hAnsiTheme="minorHAnsi"/>
          <w:b/>
          <w:color w:val="000000"/>
        </w:rPr>
        <w:tab/>
      </w:r>
      <w:r w:rsidRPr="00D16398">
        <w:rPr>
          <w:rFonts w:asciiTheme="minorHAnsi" w:hAnsiTheme="minorHAnsi"/>
          <w:b/>
          <w:color w:val="000000"/>
        </w:rPr>
        <w:tab/>
      </w:r>
      <w:r w:rsidRPr="00D16398">
        <w:rPr>
          <w:rFonts w:asciiTheme="minorHAnsi" w:hAnsiTheme="minorHAnsi"/>
          <w:b/>
          <w:color w:val="000000"/>
        </w:rPr>
        <w:tab/>
      </w:r>
      <w:r w:rsidRPr="00D16398">
        <w:rPr>
          <w:rFonts w:asciiTheme="minorHAnsi" w:hAnsiTheme="minorHAnsi"/>
          <w:b/>
          <w:color w:val="000000"/>
        </w:rPr>
        <w:tab/>
      </w:r>
      <w:r w:rsidRPr="00D16398">
        <w:rPr>
          <w:rFonts w:asciiTheme="minorHAnsi" w:hAnsiTheme="minorHAnsi"/>
          <w:b/>
          <w:color w:val="000000"/>
        </w:rPr>
        <w:tab/>
        <w:t>Coefficient : 5</w:t>
      </w:r>
    </w:p>
    <w:p w14:paraId="40A8CAD6" w14:textId="77777777" w:rsidR="00695D05" w:rsidRPr="00695D05" w:rsidRDefault="00695D05">
      <w:pPr>
        <w:jc w:val="both"/>
        <w:rPr>
          <w:rFonts w:asciiTheme="minorHAnsi" w:hAnsiTheme="minorHAnsi"/>
          <w:color w:val="000000"/>
          <w:sz w:val="22"/>
        </w:rPr>
      </w:pPr>
    </w:p>
    <w:p w14:paraId="267A524E" w14:textId="77777777" w:rsidR="00BE7B64" w:rsidRPr="00695D05" w:rsidRDefault="00012EF3">
      <w:pPr>
        <w:pStyle w:val="CAS"/>
        <w:shd w:val="pct15" w:color="auto" w:fill="FFFFFF"/>
        <w:ind w:left="1701" w:right="1701"/>
        <w:rPr>
          <w:rFonts w:asciiTheme="minorHAnsi" w:hAnsiTheme="minorHAnsi"/>
          <w:caps w:val="0"/>
          <w:color w:val="000000"/>
          <w:sz w:val="44"/>
        </w:rPr>
      </w:pPr>
      <w:r w:rsidRPr="00695D05">
        <w:rPr>
          <w:rFonts w:asciiTheme="minorHAnsi" w:hAnsiTheme="minorHAnsi"/>
          <w:caps w:val="0"/>
          <w:color w:val="000000"/>
          <w:sz w:val="44"/>
        </w:rPr>
        <w:t>C</w:t>
      </w:r>
      <w:r w:rsidR="00AB3D85">
        <w:rPr>
          <w:rFonts w:asciiTheme="minorHAnsi" w:hAnsiTheme="minorHAnsi"/>
          <w:caps w:val="0"/>
          <w:color w:val="000000"/>
          <w:sz w:val="44"/>
        </w:rPr>
        <w:t xml:space="preserve">as </w:t>
      </w:r>
      <w:r w:rsidR="00874E82">
        <w:rPr>
          <w:rFonts w:asciiTheme="minorHAnsi" w:hAnsiTheme="minorHAnsi"/>
          <w:caps w:val="0"/>
          <w:color w:val="000000"/>
          <w:sz w:val="44"/>
        </w:rPr>
        <w:t>Dane</w:t>
      </w:r>
    </w:p>
    <w:p w14:paraId="3DB436A7" w14:textId="77777777" w:rsidR="00BE7B64" w:rsidRPr="00695D05" w:rsidRDefault="00BE7B64">
      <w:pPr>
        <w:pStyle w:val="matriel"/>
        <w:rPr>
          <w:rFonts w:asciiTheme="minorHAnsi" w:hAnsiTheme="minorHAnsi"/>
          <w:color w:val="000000"/>
          <w:sz w:val="16"/>
          <w:szCs w:val="16"/>
        </w:rPr>
      </w:pPr>
    </w:p>
    <w:p w14:paraId="45A186F9" w14:textId="77777777" w:rsidR="00BE7B64" w:rsidRPr="0005712C" w:rsidRDefault="00BE7B64">
      <w:pPr>
        <w:pStyle w:val="matriel"/>
        <w:rPr>
          <w:rFonts w:asciiTheme="minorHAnsi" w:hAnsiTheme="minorHAnsi"/>
          <w:color w:val="000000"/>
          <w:sz w:val="16"/>
          <w:szCs w:val="16"/>
        </w:rPr>
      </w:pPr>
    </w:p>
    <w:p w14:paraId="60C3E448" w14:textId="77777777" w:rsidR="00BE7B64" w:rsidRPr="00D16398" w:rsidRDefault="00BE7B64" w:rsidP="0005712C">
      <w:pPr>
        <w:pStyle w:val="numration"/>
        <w:ind w:left="0" w:firstLine="0"/>
        <w:jc w:val="center"/>
        <w:rPr>
          <w:rFonts w:asciiTheme="minorHAnsi" w:hAnsiTheme="minorHAnsi"/>
          <w:color w:val="000000"/>
          <w:szCs w:val="24"/>
        </w:rPr>
      </w:pPr>
      <w:r w:rsidRPr="00D16398">
        <w:rPr>
          <w:rFonts w:asciiTheme="minorHAnsi" w:hAnsiTheme="minorHAnsi"/>
          <w:color w:val="000000"/>
          <w:szCs w:val="24"/>
        </w:rPr>
        <w:t xml:space="preserve">Ce sujet comporte </w:t>
      </w:r>
      <w:r w:rsidR="006D0E9D" w:rsidRPr="00D16398">
        <w:rPr>
          <w:rFonts w:asciiTheme="minorHAnsi" w:hAnsiTheme="minorHAnsi"/>
          <w:color w:val="000000"/>
          <w:szCs w:val="24"/>
        </w:rPr>
        <w:t>18</w:t>
      </w:r>
      <w:r w:rsidRPr="00D16398">
        <w:rPr>
          <w:rFonts w:asciiTheme="minorHAnsi" w:hAnsiTheme="minorHAnsi"/>
          <w:color w:val="000000"/>
          <w:szCs w:val="24"/>
        </w:rPr>
        <w:t xml:space="preserve"> pages dont </w:t>
      </w:r>
      <w:r w:rsidR="00063ECB" w:rsidRPr="00D16398">
        <w:rPr>
          <w:rFonts w:asciiTheme="minorHAnsi" w:hAnsiTheme="minorHAnsi"/>
          <w:color w:val="000000"/>
          <w:szCs w:val="24"/>
        </w:rPr>
        <w:t>12</w:t>
      </w:r>
      <w:r w:rsidRPr="00D16398">
        <w:rPr>
          <w:rFonts w:asciiTheme="minorHAnsi" w:hAnsiTheme="minorHAnsi"/>
          <w:color w:val="000000"/>
          <w:szCs w:val="24"/>
        </w:rPr>
        <w:t xml:space="preserve"> pages de documentation.</w:t>
      </w:r>
    </w:p>
    <w:p w14:paraId="56199897" w14:textId="77777777" w:rsidR="0005712C" w:rsidRPr="00D16398" w:rsidRDefault="0005712C" w:rsidP="00C11030">
      <w:pPr>
        <w:pStyle w:val="numration"/>
        <w:ind w:left="0" w:firstLine="0"/>
        <w:jc w:val="both"/>
        <w:rPr>
          <w:rFonts w:asciiTheme="minorHAnsi" w:hAnsiTheme="minorHAnsi"/>
          <w:color w:val="000000"/>
          <w:szCs w:val="24"/>
        </w:rPr>
      </w:pPr>
    </w:p>
    <w:p w14:paraId="2EFFAB0E" w14:textId="77777777" w:rsidR="002347DB" w:rsidRPr="00D16398" w:rsidRDefault="002347DB" w:rsidP="00DC79AB">
      <w:pPr>
        <w:jc w:val="center"/>
        <w:rPr>
          <w:rFonts w:asciiTheme="minorHAnsi" w:hAnsiTheme="minorHAnsi"/>
          <w:b/>
          <w:i/>
          <w:color w:val="000000"/>
        </w:rPr>
      </w:pPr>
      <w:r w:rsidRPr="00D16398">
        <w:rPr>
          <w:rFonts w:asciiTheme="minorHAnsi" w:hAnsiTheme="minorHAnsi"/>
          <w:b/>
          <w:i/>
        </w:rPr>
        <w:t xml:space="preserve">La candidate ou le candidat </w:t>
      </w:r>
      <w:r w:rsidR="00976874">
        <w:rPr>
          <w:rFonts w:asciiTheme="minorHAnsi" w:hAnsiTheme="minorHAnsi"/>
          <w:b/>
          <w:i/>
        </w:rPr>
        <w:t>doi</w:t>
      </w:r>
      <w:r w:rsidR="004F30CE">
        <w:rPr>
          <w:rFonts w:asciiTheme="minorHAnsi" w:hAnsiTheme="minorHAnsi"/>
          <w:b/>
          <w:i/>
        </w:rPr>
        <w:t>t</w:t>
      </w:r>
      <w:r w:rsidRPr="00D16398">
        <w:rPr>
          <w:rFonts w:asciiTheme="minorHAnsi" w:hAnsiTheme="minorHAnsi"/>
          <w:b/>
          <w:i/>
        </w:rPr>
        <w:t xml:space="preserve"> vérifier </w:t>
      </w:r>
      <w:r w:rsidR="005A56B5">
        <w:rPr>
          <w:rFonts w:asciiTheme="minorHAnsi" w:hAnsiTheme="minorHAnsi"/>
          <w:b/>
          <w:i/>
        </w:rPr>
        <w:t xml:space="preserve">que le sujet </w:t>
      </w:r>
      <w:r w:rsidR="00DC79AB">
        <w:rPr>
          <w:rFonts w:asciiTheme="minorHAnsi" w:hAnsiTheme="minorHAnsi"/>
          <w:b/>
          <w:i/>
          <w:color w:val="000000"/>
        </w:rPr>
        <w:t>qui lui est remis est complet</w:t>
      </w:r>
      <w:r w:rsidRPr="00D16398">
        <w:rPr>
          <w:rFonts w:asciiTheme="minorHAnsi" w:hAnsiTheme="minorHAnsi"/>
          <w:b/>
          <w:i/>
          <w:color w:val="000000"/>
        </w:rPr>
        <w:t>.</w:t>
      </w:r>
    </w:p>
    <w:p w14:paraId="2151F588" w14:textId="77777777" w:rsidR="00BE7B64" w:rsidRPr="00D16398" w:rsidRDefault="00BE7B64" w:rsidP="00875AE0">
      <w:pPr>
        <w:pStyle w:val="numration"/>
        <w:ind w:left="0" w:firstLine="0"/>
        <w:jc w:val="both"/>
        <w:rPr>
          <w:rFonts w:asciiTheme="minorHAnsi" w:hAnsiTheme="minorHAnsi"/>
          <w:color w:val="000000"/>
          <w:szCs w:val="24"/>
        </w:rPr>
      </w:pPr>
    </w:p>
    <w:p w14:paraId="604513C8" w14:textId="77777777" w:rsidR="00BE7B64" w:rsidRPr="00D16398" w:rsidRDefault="00BE7B64" w:rsidP="00875AE0">
      <w:pPr>
        <w:pStyle w:val="matriel"/>
        <w:jc w:val="center"/>
        <w:rPr>
          <w:rFonts w:asciiTheme="minorHAnsi" w:hAnsiTheme="minorHAnsi"/>
          <w:color w:val="000000"/>
          <w:szCs w:val="24"/>
        </w:rPr>
      </w:pPr>
      <w:r w:rsidRPr="00D16398">
        <w:rPr>
          <w:rFonts w:asciiTheme="minorHAnsi" w:hAnsiTheme="minorHAnsi"/>
          <w:color w:val="000000"/>
          <w:szCs w:val="24"/>
          <w:u w:val="none"/>
        </w:rPr>
        <w:t>Aucun matériel ni document autorisé</w:t>
      </w:r>
    </w:p>
    <w:p w14:paraId="5514D465" w14:textId="77777777" w:rsidR="00BE7B64" w:rsidRPr="00D16398" w:rsidRDefault="00BE7B64">
      <w:pPr>
        <w:pStyle w:val="matriel"/>
        <w:rPr>
          <w:rFonts w:asciiTheme="minorHAnsi" w:hAnsiTheme="minorHAnsi"/>
          <w:color w:val="000000"/>
          <w:szCs w:val="24"/>
        </w:rPr>
      </w:pPr>
    </w:p>
    <w:p w14:paraId="1B250062" w14:textId="77777777" w:rsidR="00BE7B64" w:rsidRPr="00D16398" w:rsidRDefault="00875AE0">
      <w:pPr>
        <w:rPr>
          <w:rFonts w:asciiTheme="minorHAnsi" w:hAnsiTheme="minorHAnsi"/>
          <w:b/>
          <w:color w:val="000000"/>
        </w:rPr>
      </w:pPr>
      <w:r w:rsidRPr="00D16398">
        <w:rPr>
          <w:rFonts w:asciiTheme="minorHAnsi" w:hAnsiTheme="minorHAnsi"/>
          <w:b/>
          <w:color w:val="000000"/>
        </w:rPr>
        <w:t>Dossier documentaire</w:t>
      </w:r>
      <w:r w:rsidR="009513C1" w:rsidRPr="00D16398">
        <w:rPr>
          <w:rFonts w:asciiTheme="minorHAnsi" w:hAnsiTheme="minorHAnsi"/>
          <w:b/>
          <w:color w:val="000000"/>
        </w:rPr>
        <w:t> :</w:t>
      </w:r>
    </w:p>
    <w:p w14:paraId="758C7355" w14:textId="77777777" w:rsidR="00BE7B64" w:rsidRPr="00D16398" w:rsidRDefault="00BE7B64">
      <w:pPr>
        <w:pStyle w:val="matriel"/>
        <w:rPr>
          <w:rFonts w:asciiTheme="minorHAnsi" w:hAnsiTheme="minorHAnsi"/>
          <w:color w:val="000000"/>
          <w:szCs w:val="24"/>
        </w:rPr>
      </w:pPr>
    </w:p>
    <w:p w14:paraId="28318BE0" w14:textId="77777777" w:rsidR="00BE7B64" w:rsidRPr="00A53DA4" w:rsidRDefault="006D05CC" w:rsidP="00352C7A">
      <w:pPr>
        <w:pStyle w:val="Listecouleur-Accent11"/>
        <w:tabs>
          <w:tab w:val="left" w:pos="1560"/>
          <w:tab w:val="left" w:leader="dot" w:pos="8222"/>
        </w:tabs>
        <w:ind w:left="0"/>
        <w:rPr>
          <w:rFonts w:asciiTheme="minorHAnsi" w:hAnsiTheme="minorHAnsi"/>
          <w:color w:val="000000"/>
        </w:rPr>
      </w:pPr>
      <w:bookmarkStart w:id="0" w:name="_Toc342686666"/>
      <w:r w:rsidRPr="00A53DA4">
        <w:rPr>
          <w:rFonts w:asciiTheme="minorHAnsi" w:hAnsiTheme="minorHAnsi"/>
        </w:rPr>
        <w:t xml:space="preserve">Document 1 </w:t>
      </w:r>
      <w:r w:rsidR="00875AE0" w:rsidRPr="00A53DA4">
        <w:rPr>
          <w:rFonts w:asciiTheme="minorHAnsi" w:hAnsiTheme="minorHAnsi"/>
        </w:rPr>
        <w:tab/>
      </w:r>
      <w:r w:rsidR="00CC27A5" w:rsidRPr="00A53DA4">
        <w:rPr>
          <w:rFonts w:asciiTheme="minorHAnsi" w:hAnsiTheme="minorHAnsi"/>
        </w:rPr>
        <w:t xml:space="preserve">Description </w:t>
      </w:r>
      <w:r w:rsidRPr="00A53DA4">
        <w:rPr>
          <w:rFonts w:asciiTheme="minorHAnsi" w:hAnsiTheme="minorHAnsi"/>
        </w:rPr>
        <w:t xml:space="preserve">de la base de données </w:t>
      </w:r>
      <w:proofErr w:type="spellStart"/>
      <w:r w:rsidRPr="00A53DA4">
        <w:rPr>
          <w:rFonts w:asciiTheme="minorHAnsi" w:hAnsiTheme="minorHAnsi"/>
          <w:i/>
        </w:rPr>
        <w:t>db_us_num</w:t>
      </w:r>
      <w:proofErr w:type="spellEnd"/>
      <w:r w:rsidR="00A53DA4" w:rsidRPr="00A53DA4">
        <w:rPr>
          <w:rFonts w:asciiTheme="minorHAnsi" w:hAnsiTheme="minorHAnsi"/>
        </w:rPr>
        <w:tab/>
      </w:r>
      <w:r w:rsidR="00861C62" w:rsidRPr="00A53DA4">
        <w:rPr>
          <w:rFonts w:asciiTheme="minorHAnsi" w:hAnsiTheme="minorHAnsi"/>
          <w:i/>
        </w:rPr>
        <w:t>p</w:t>
      </w:r>
      <w:r w:rsidRPr="00A53DA4">
        <w:rPr>
          <w:rFonts w:asciiTheme="minorHAnsi" w:hAnsiTheme="minorHAnsi"/>
          <w:color w:val="000000"/>
        </w:rPr>
        <w:t>age 7</w:t>
      </w:r>
    </w:p>
    <w:p w14:paraId="0FCFDDEE" w14:textId="77777777" w:rsidR="004C6EA1" w:rsidRPr="00A53DA4" w:rsidRDefault="006D05CC" w:rsidP="00352C7A">
      <w:pPr>
        <w:pStyle w:val="Listecouleur-Accent11"/>
        <w:tabs>
          <w:tab w:val="left" w:pos="1560"/>
          <w:tab w:val="left" w:leader="dot" w:pos="8222"/>
        </w:tabs>
        <w:ind w:left="0"/>
        <w:rPr>
          <w:rFonts w:asciiTheme="minorHAnsi" w:hAnsiTheme="minorHAnsi"/>
        </w:rPr>
      </w:pPr>
      <w:bookmarkStart w:id="1" w:name="_Toc344484415"/>
      <w:bookmarkStart w:id="2" w:name="_Toc344484800"/>
      <w:r w:rsidRPr="00A53DA4">
        <w:rPr>
          <w:rFonts w:asciiTheme="minorHAnsi" w:hAnsiTheme="minorHAnsi"/>
        </w:rPr>
        <w:t xml:space="preserve">Document 2 </w:t>
      </w:r>
      <w:r w:rsidR="00695D05" w:rsidRPr="00A53DA4">
        <w:rPr>
          <w:rFonts w:asciiTheme="minorHAnsi" w:hAnsiTheme="minorHAnsi"/>
        </w:rPr>
        <w:tab/>
      </w:r>
      <w:r w:rsidRPr="00A53DA4">
        <w:rPr>
          <w:rFonts w:asciiTheme="minorHAnsi" w:hAnsiTheme="minorHAnsi"/>
        </w:rPr>
        <w:t>Contenus des tables (extraits)</w:t>
      </w:r>
      <w:r w:rsidR="00861C62" w:rsidRPr="00A53DA4">
        <w:rPr>
          <w:rFonts w:asciiTheme="minorHAnsi" w:hAnsiTheme="minorHAnsi"/>
        </w:rPr>
        <w:tab/>
      </w:r>
      <w:r w:rsidRPr="00A53DA4">
        <w:rPr>
          <w:rFonts w:asciiTheme="minorHAnsi" w:hAnsiTheme="minorHAnsi"/>
        </w:rPr>
        <w:t xml:space="preserve">page </w:t>
      </w:r>
      <w:r w:rsidR="004C3459" w:rsidRPr="00A53DA4">
        <w:rPr>
          <w:rFonts w:asciiTheme="minorHAnsi" w:hAnsiTheme="minorHAnsi"/>
        </w:rPr>
        <w:t>7</w:t>
      </w:r>
    </w:p>
    <w:p w14:paraId="3481A6DD" w14:textId="77777777" w:rsidR="00A53DA4" w:rsidRDefault="004C6EA1"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3 </w:t>
      </w:r>
      <w:r w:rsidR="00695D05" w:rsidRPr="00A53DA4">
        <w:rPr>
          <w:rFonts w:asciiTheme="minorHAnsi" w:hAnsiTheme="minorHAnsi"/>
        </w:rPr>
        <w:tab/>
      </w:r>
      <w:r w:rsidR="001F0A1F" w:rsidRPr="00A53DA4">
        <w:rPr>
          <w:rFonts w:asciiTheme="minorHAnsi" w:hAnsiTheme="minorHAnsi"/>
        </w:rPr>
        <w:t>Extrait du tableau de bord du Lycée Vanille Bourbon</w:t>
      </w:r>
      <w:r w:rsidR="00D16398" w:rsidRPr="00A53DA4">
        <w:rPr>
          <w:rFonts w:asciiTheme="minorHAnsi" w:hAnsiTheme="minorHAnsi"/>
        </w:rPr>
        <w:t xml:space="preserve"> </w:t>
      </w:r>
    </w:p>
    <w:p w14:paraId="6CEB36FC" w14:textId="28777DF7" w:rsidR="00CB29D4" w:rsidRPr="00A53DA4" w:rsidRDefault="00A53DA4" w:rsidP="00352C7A">
      <w:pPr>
        <w:pStyle w:val="Listecouleur-Accent11"/>
        <w:tabs>
          <w:tab w:val="left" w:pos="1560"/>
          <w:tab w:val="left" w:leader="dot" w:pos="8222"/>
        </w:tabs>
        <w:ind w:left="0"/>
        <w:rPr>
          <w:rFonts w:asciiTheme="minorHAnsi" w:hAnsiTheme="minorHAnsi"/>
        </w:rPr>
      </w:pPr>
      <w:r>
        <w:rPr>
          <w:rFonts w:asciiTheme="minorHAnsi" w:hAnsiTheme="minorHAnsi"/>
        </w:rPr>
        <w:tab/>
      </w:r>
      <w:r w:rsidR="00D16398" w:rsidRPr="00A53DA4">
        <w:rPr>
          <w:rFonts w:asciiTheme="minorHAnsi" w:hAnsiTheme="minorHAnsi"/>
        </w:rPr>
        <w:t xml:space="preserve">Année </w:t>
      </w:r>
      <w:r w:rsidR="001F0A1F" w:rsidRPr="00A53DA4">
        <w:rPr>
          <w:rFonts w:asciiTheme="minorHAnsi" w:hAnsiTheme="minorHAnsi"/>
        </w:rPr>
        <w:t>scolaire 2015-2016</w:t>
      </w:r>
      <w:r>
        <w:rPr>
          <w:rFonts w:asciiTheme="minorHAnsi" w:hAnsiTheme="minorHAnsi"/>
        </w:rPr>
        <w:tab/>
      </w:r>
      <w:r w:rsidR="00875AE0" w:rsidRPr="00A53DA4">
        <w:rPr>
          <w:rFonts w:asciiTheme="minorHAnsi" w:hAnsiTheme="minorHAnsi"/>
        </w:rPr>
        <w:t>p</w:t>
      </w:r>
      <w:r w:rsidR="00B834B9" w:rsidRPr="00A53DA4">
        <w:rPr>
          <w:rFonts w:asciiTheme="minorHAnsi" w:hAnsiTheme="minorHAnsi"/>
        </w:rPr>
        <w:t>age 8</w:t>
      </w:r>
    </w:p>
    <w:p w14:paraId="16A9656C" w14:textId="70799A0D" w:rsidR="00BE7B64" w:rsidRPr="00A53DA4" w:rsidRDefault="00CB29D4"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Document 4</w:t>
      </w:r>
      <w:bookmarkEnd w:id="1"/>
      <w:bookmarkEnd w:id="2"/>
      <w:r w:rsidRPr="00A53DA4">
        <w:rPr>
          <w:rFonts w:asciiTheme="minorHAnsi" w:hAnsiTheme="minorHAnsi"/>
        </w:rPr>
        <w:t xml:space="preserve"> </w:t>
      </w:r>
      <w:r w:rsidR="00695D05" w:rsidRPr="00A53DA4">
        <w:rPr>
          <w:rFonts w:asciiTheme="minorHAnsi" w:hAnsiTheme="minorHAnsi"/>
        </w:rPr>
        <w:tab/>
      </w:r>
      <w:r w:rsidRPr="00A53DA4">
        <w:rPr>
          <w:rFonts w:asciiTheme="minorHAnsi" w:hAnsiTheme="minorHAnsi"/>
        </w:rPr>
        <w:t xml:space="preserve">Type de graphique </w:t>
      </w:r>
      <w:r w:rsidR="00FD2E97" w:rsidRPr="00A53DA4">
        <w:rPr>
          <w:rFonts w:asciiTheme="minorHAnsi" w:hAnsiTheme="minorHAnsi"/>
        </w:rPr>
        <w:t>attendu</w:t>
      </w:r>
      <w:r w:rsidR="00A53DA4" w:rsidRPr="00A53DA4">
        <w:rPr>
          <w:rFonts w:asciiTheme="minorHAnsi" w:hAnsiTheme="minorHAnsi"/>
        </w:rPr>
        <w:tab/>
      </w:r>
      <w:r w:rsidRPr="00A53DA4">
        <w:rPr>
          <w:rFonts w:asciiTheme="minorHAnsi" w:hAnsiTheme="minorHAnsi"/>
        </w:rPr>
        <w:t>page 9</w:t>
      </w:r>
    </w:p>
    <w:p w14:paraId="7BA4AE15" w14:textId="0417E77A" w:rsidR="00FD2E97" w:rsidRPr="00A53DA4" w:rsidRDefault="00FD2E97"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w:t>
      </w:r>
      <w:r w:rsidR="00695D05" w:rsidRPr="00A53DA4">
        <w:rPr>
          <w:rFonts w:asciiTheme="minorHAnsi" w:hAnsiTheme="minorHAnsi"/>
        </w:rPr>
        <w:t xml:space="preserve">5 </w:t>
      </w:r>
      <w:r w:rsidR="00695D05" w:rsidRPr="00A53DA4">
        <w:rPr>
          <w:rFonts w:asciiTheme="minorHAnsi" w:hAnsiTheme="minorHAnsi"/>
        </w:rPr>
        <w:tab/>
      </w:r>
      <w:r w:rsidR="00896A01" w:rsidRPr="00A53DA4">
        <w:rPr>
          <w:rFonts w:asciiTheme="minorHAnsi" w:hAnsiTheme="minorHAnsi"/>
        </w:rPr>
        <w:t xml:space="preserve">Schéma de principe de la </w:t>
      </w:r>
      <w:r w:rsidR="00861C62" w:rsidRPr="00A53DA4">
        <w:rPr>
          <w:rFonts w:asciiTheme="minorHAnsi" w:hAnsiTheme="minorHAnsi"/>
        </w:rPr>
        <w:t>génération des graphiques</w:t>
      </w:r>
      <w:r w:rsidR="00861C62" w:rsidRPr="00A53DA4">
        <w:rPr>
          <w:rFonts w:asciiTheme="minorHAnsi" w:hAnsiTheme="minorHAnsi"/>
        </w:rPr>
        <w:tab/>
      </w:r>
      <w:r w:rsidR="00896A01" w:rsidRPr="00A53DA4">
        <w:rPr>
          <w:rFonts w:asciiTheme="minorHAnsi" w:hAnsiTheme="minorHAnsi"/>
        </w:rPr>
        <w:t>page 9</w:t>
      </w:r>
    </w:p>
    <w:p w14:paraId="77B75143" w14:textId="2417E573" w:rsidR="006F2F47" w:rsidRPr="00A53DA4" w:rsidRDefault="006F2F47"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6 </w:t>
      </w:r>
      <w:r w:rsidRPr="00A53DA4">
        <w:rPr>
          <w:rFonts w:asciiTheme="minorHAnsi" w:hAnsiTheme="minorHAnsi"/>
        </w:rPr>
        <w:tab/>
        <w:t>Note</w:t>
      </w:r>
      <w:r w:rsidR="00861C62" w:rsidRPr="00A53DA4">
        <w:rPr>
          <w:rFonts w:asciiTheme="minorHAnsi" w:hAnsiTheme="minorHAnsi"/>
        </w:rPr>
        <w:t xml:space="preserve"> de M. Vans</w:t>
      </w:r>
      <w:r w:rsidR="00861C62" w:rsidRPr="00A53DA4">
        <w:rPr>
          <w:rFonts w:asciiTheme="minorHAnsi" w:hAnsiTheme="minorHAnsi"/>
        </w:rPr>
        <w:tab/>
      </w:r>
      <w:r w:rsidRPr="00A53DA4">
        <w:rPr>
          <w:rFonts w:asciiTheme="minorHAnsi" w:hAnsiTheme="minorHAnsi"/>
        </w:rPr>
        <w:t>page 10</w:t>
      </w:r>
    </w:p>
    <w:p w14:paraId="4EB57E6F" w14:textId="43CA341C" w:rsidR="00896A01" w:rsidRPr="00A53DA4" w:rsidRDefault="00896A01"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w:t>
      </w:r>
      <w:r w:rsidR="006F2F47" w:rsidRPr="00A53DA4">
        <w:rPr>
          <w:rFonts w:asciiTheme="minorHAnsi" w:hAnsiTheme="minorHAnsi"/>
        </w:rPr>
        <w:t>7</w:t>
      </w:r>
      <w:r w:rsidRPr="00A53DA4">
        <w:rPr>
          <w:rFonts w:asciiTheme="minorHAnsi" w:hAnsiTheme="minorHAnsi"/>
        </w:rPr>
        <w:t xml:space="preserve"> </w:t>
      </w:r>
      <w:r w:rsidR="00695D05" w:rsidRPr="00A53DA4">
        <w:rPr>
          <w:rFonts w:asciiTheme="minorHAnsi" w:hAnsiTheme="minorHAnsi"/>
        </w:rPr>
        <w:tab/>
      </w:r>
      <w:r w:rsidRPr="00A53DA4">
        <w:rPr>
          <w:rFonts w:asciiTheme="minorHAnsi" w:hAnsiTheme="minorHAnsi"/>
        </w:rPr>
        <w:t>Extraits du code dédié à</w:t>
      </w:r>
      <w:r w:rsidR="00861C62" w:rsidRPr="00A53DA4">
        <w:rPr>
          <w:rFonts w:asciiTheme="minorHAnsi" w:hAnsiTheme="minorHAnsi"/>
        </w:rPr>
        <w:t xml:space="preserve"> la génération des graphiques</w:t>
      </w:r>
      <w:r w:rsidR="00861C62" w:rsidRPr="00A53DA4">
        <w:rPr>
          <w:rFonts w:asciiTheme="minorHAnsi" w:hAnsiTheme="minorHAnsi"/>
        </w:rPr>
        <w:tab/>
      </w:r>
      <w:r w:rsidR="00875AE0" w:rsidRPr="00A53DA4">
        <w:rPr>
          <w:rFonts w:asciiTheme="minorHAnsi" w:hAnsiTheme="minorHAnsi"/>
        </w:rPr>
        <w:t>p</w:t>
      </w:r>
      <w:r w:rsidRPr="00A53DA4">
        <w:rPr>
          <w:rFonts w:asciiTheme="minorHAnsi" w:hAnsiTheme="minorHAnsi"/>
        </w:rPr>
        <w:t xml:space="preserve">age </w:t>
      </w:r>
      <w:r w:rsidR="006D0E9D" w:rsidRPr="00A53DA4">
        <w:rPr>
          <w:rFonts w:asciiTheme="minorHAnsi" w:hAnsiTheme="minorHAnsi"/>
        </w:rPr>
        <w:t>11</w:t>
      </w:r>
    </w:p>
    <w:p w14:paraId="23C05559" w14:textId="3F3DED04" w:rsidR="00896A01" w:rsidRPr="00A53DA4" w:rsidRDefault="00896A01"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w:t>
      </w:r>
      <w:r w:rsidR="006F2F47" w:rsidRPr="00A53DA4">
        <w:rPr>
          <w:rFonts w:asciiTheme="minorHAnsi" w:hAnsiTheme="minorHAnsi"/>
        </w:rPr>
        <w:t>8</w:t>
      </w:r>
      <w:r w:rsidRPr="00A53DA4">
        <w:rPr>
          <w:rFonts w:asciiTheme="minorHAnsi" w:hAnsiTheme="minorHAnsi"/>
        </w:rPr>
        <w:t xml:space="preserve"> </w:t>
      </w:r>
      <w:r w:rsidR="00695D05" w:rsidRPr="00A53DA4">
        <w:rPr>
          <w:rFonts w:asciiTheme="minorHAnsi" w:hAnsiTheme="minorHAnsi"/>
        </w:rPr>
        <w:tab/>
      </w:r>
      <w:r w:rsidRPr="00A53DA4">
        <w:rPr>
          <w:rFonts w:asciiTheme="minorHAnsi" w:hAnsiTheme="minorHAnsi"/>
        </w:rPr>
        <w:t>Diagramme des classes métier</w:t>
      </w:r>
      <w:r w:rsidR="001F0A1F" w:rsidRPr="00A53DA4">
        <w:rPr>
          <w:rFonts w:asciiTheme="minorHAnsi" w:hAnsiTheme="minorHAnsi"/>
        </w:rPr>
        <w:t>s</w:t>
      </w:r>
      <w:r w:rsidR="00861C62" w:rsidRPr="00A53DA4">
        <w:rPr>
          <w:rFonts w:asciiTheme="minorHAnsi" w:hAnsiTheme="minorHAnsi"/>
        </w:rPr>
        <w:t xml:space="preserve"> (extraits</w:t>
      </w:r>
      <w:r w:rsidR="00A14C24" w:rsidRPr="00A53DA4">
        <w:rPr>
          <w:rFonts w:asciiTheme="minorHAnsi" w:hAnsiTheme="minorHAnsi"/>
        </w:rPr>
        <w:t>)</w:t>
      </w:r>
      <w:r w:rsidR="00861C62" w:rsidRPr="00A53DA4">
        <w:rPr>
          <w:rFonts w:asciiTheme="minorHAnsi" w:hAnsiTheme="minorHAnsi"/>
        </w:rPr>
        <w:tab/>
      </w:r>
      <w:r w:rsidR="006D0E9D" w:rsidRPr="00A53DA4">
        <w:rPr>
          <w:rFonts w:asciiTheme="minorHAnsi" w:hAnsiTheme="minorHAnsi"/>
        </w:rPr>
        <w:t>page 13</w:t>
      </w:r>
    </w:p>
    <w:p w14:paraId="4E6165DC" w14:textId="6871BB8C" w:rsidR="00896A01" w:rsidRPr="00A53DA4" w:rsidRDefault="00896A01"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9 </w:t>
      </w:r>
      <w:r w:rsidR="00695D05" w:rsidRPr="00A53DA4">
        <w:rPr>
          <w:rFonts w:asciiTheme="minorHAnsi" w:hAnsiTheme="minorHAnsi"/>
        </w:rPr>
        <w:tab/>
      </w:r>
      <w:r w:rsidRPr="00A53DA4">
        <w:rPr>
          <w:rFonts w:asciiTheme="minorHAnsi" w:hAnsiTheme="minorHAnsi"/>
        </w:rPr>
        <w:t xml:space="preserve">Description partielle des classes métiers </w:t>
      </w:r>
      <w:r w:rsidR="00A64490" w:rsidRPr="00A53DA4">
        <w:rPr>
          <w:rFonts w:asciiTheme="minorHAnsi" w:hAnsiTheme="minorHAnsi"/>
        </w:rPr>
        <w:t xml:space="preserve">utilisées dans le </w:t>
      </w:r>
      <w:r w:rsidRPr="00A53DA4">
        <w:rPr>
          <w:rFonts w:asciiTheme="minorHAnsi" w:hAnsiTheme="minorHAnsi"/>
        </w:rPr>
        <w:t>doc</w:t>
      </w:r>
      <w:r w:rsidR="00861C62" w:rsidRPr="00A53DA4">
        <w:rPr>
          <w:rFonts w:asciiTheme="minorHAnsi" w:hAnsiTheme="minorHAnsi"/>
        </w:rPr>
        <w:t>ument 8</w:t>
      </w:r>
      <w:r w:rsidR="00D16398" w:rsidRPr="00A53DA4">
        <w:rPr>
          <w:rFonts w:asciiTheme="minorHAnsi" w:hAnsiTheme="minorHAnsi"/>
        </w:rPr>
        <w:tab/>
      </w:r>
      <w:r w:rsidR="006D0E9D" w:rsidRPr="00A53DA4">
        <w:rPr>
          <w:rFonts w:asciiTheme="minorHAnsi" w:hAnsiTheme="minorHAnsi"/>
        </w:rPr>
        <w:t>page 13</w:t>
      </w:r>
    </w:p>
    <w:p w14:paraId="098D8A55" w14:textId="45A120DF" w:rsidR="00896A01" w:rsidRPr="00A53DA4" w:rsidRDefault="00896A01"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10 </w:t>
      </w:r>
      <w:r w:rsidR="00695D05" w:rsidRPr="00A53DA4">
        <w:rPr>
          <w:rFonts w:asciiTheme="minorHAnsi" w:hAnsiTheme="minorHAnsi"/>
        </w:rPr>
        <w:tab/>
      </w:r>
      <w:r w:rsidR="00074BD7" w:rsidRPr="00A53DA4">
        <w:rPr>
          <w:rFonts w:asciiTheme="minorHAnsi" w:hAnsiTheme="minorHAnsi"/>
        </w:rPr>
        <w:t>Classe</w:t>
      </w:r>
      <w:r w:rsidR="00A317E1">
        <w:rPr>
          <w:rFonts w:asciiTheme="minorHAnsi" w:hAnsiTheme="minorHAnsi"/>
        </w:rPr>
        <w:t xml:space="preserve"> </w:t>
      </w:r>
      <w:r w:rsidR="003F6FCD" w:rsidRPr="00A53DA4">
        <w:rPr>
          <w:rFonts w:asciiTheme="minorHAnsi" w:hAnsiTheme="minorHAnsi"/>
        </w:rPr>
        <w:t xml:space="preserve">technique </w:t>
      </w:r>
      <w:proofErr w:type="spellStart"/>
      <w:r w:rsidRPr="00A53DA4">
        <w:rPr>
          <w:rFonts w:asciiTheme="minorHAnsi" w:hAnsiTheme="minorHAnsi"/>
        </w:rPr>
        <w:t>ArrayObject</w:t>
      </w:r>
      <w:proofErr w:type="spellEnd"/>
      <w:r w:rsidRPr="00A53DA4">
        <w:rPr>
          <w:rFonts w:asciiTheme="minorHAnsi" w:hAnsiTheme="minorHAnsi"/>
        </w:rPr>
        <w:t xml:space="preserve"> (</w:t>
      </w:r>
      <w:r w:rsidR="00861C62" w:rsidRPr="00A53DA4">
        <w:rPr>
          <w:rFonts w:asciiTheme="minorHAnsi" w:hAnsiTheme="minorHAnsi"/>
        </w:rPr>
        <w:t>extraits de la documentation)</w:t>
      </w:r>
      <w:r w:rsidR="00861C62" w:rsidRPr="00A53DA4">
        <w:rPr>
          <w:rFonts w:asciiTheme="minorHAnsi" w:hAnsiTheme="minorHAnsi"/>
        </w:rPr>
        <w:tab/>
      </w:r>
      <w:r w:rsidRPr="00A53DA4">
        <w:rPr>
          <w:rFonts w:asciiTheme="minorHAnsi" w:hAnsiTheme="minorHAnsi"/>
        </w:rPr>
        <w:t xml:space="preserve">page </w:t>
      </w:r>
      <w:r w:rsidR="006D0E9D" w:rsidRPr="00A53DA4">
        <w:rPr>
          <w:rFonts w:asciiTheme="minorHAnsi" w:hAnsiTheme="minorHAnsi"/>
        </w:rPr>
        <w:t>16</w:t>
      </w:r>
    </w:p>
    <w:p w14:paraId="2FBEF5F0" w14:textId="56DD8BE5" w:rsidR="00896A01" w:rsidRPr="00A53DA4" w:rsidRDefault="00896A01"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11 </w:t>
      </w:r>
      <w:r w:rsidR="00695D05" w:rsidRPr="00A53DA4">
        <w:rPr>
          <w:rFonts w:asciiTheme="minorHAnsi" w:hAnsiTheme="minorHAnsi"/>
        </w:rPr>
        <w:tab/>
      </w:r>
      <w:r w:rsidRPr="00A53DA4">
        <w:rPr>
          <w:rFonts w:asciiTheme="minorHAnsi" w:hAnsiTheme="minorHAnsi"/>
        </w:rPr>
        <w:t xml:space="preserve">Formulaire papier proposé par la </w:t>
      </w:r>
      <w:r w:rsidR="00874E82" w:rsidRPr="00A53DA4">
        <w:rPr>
          <w:rFonts w:asciiTheme="minorHAnsi" w:hAnsiTheme="minorHAnsi"/>
        </w:rPr>
        <w:t>Dane</w:t>
      </w:r>
      <w:r w:rsidR="001943C7" w:rsidRPr="00A53DA4">
        <w:rPr>
          <w:rFonts w:asciiTheme="minorHAnsi" w:hAnsiTheme="minorHAnsi"/>
        </w:rPr>
        <w:t xml:space="preserve"> à remplir</w:t>
      </w:r>
      <w:r w:rsidR="00A317E1">
        <w:rPr>
          <w:rFonts w:asciiTheme="minorHAnsi" w:hAnsiTheme="minorHAnsi"/>
        </w:rPr>
        <w:t xml:space="preserve"> </w:t>
      </w:r>
      <w:r w:rsidR="001943C7" w:rsidRPr="00A53DA4">
        <w:rPr>
          <w:rFonts w:asciiTheme="minorHAnsi" w:hAnsiTheme="minorHAnsi"/>
        </w:rPr>
        <w:t>lors d'une observation</w:t>
      </w:r>
      <w:r w:rsidR="00A53DA4">
        <w:rPr>
          <w:rFonts w:asciiTheme="minorHAnsi" w:hAnsiTheme="minorHAnsi"/>
        </w:rPr>
        <w:tab/>
      </w:r>
      <w:r w:rsidRPr="00A53DA4">
        <w:rPr>
          <w:rFonts w:asciiTheme="minorHAnsi" w:hAnsiTheme="minorHAnsi"/>
        </w:rPr>
        <w:t>page 1</w:t>
      </w:r>
      <w:r w:rsidR="006D0E9D" w:rsidRPr="00A53DA4">
        <w:rPr>
          <w:rFonts w:asciiTheme="minorHAnsi" w:hAnsiTheme="minorHAnsi"/>
        </w:rPr>
        <w:t>7</w:t>
      </w:r>
    </w:p>
    <w:p w14:paraId="2F2DABC3" w14:textId="14E33652" w:rsidR="00352C7A" w:rsidRDefault="00896A01"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12 </w:t>
      </w:r>
      <w:r w:rsidR="00695D05" w:rsidRPr="00A53DA4">
        <w:rPr>
          <w:rFonts w:asciiTheme="minorHAnsi" w:hAnsiTheme="minorHAnsi"/>
        </w:rPr>
        <w:tab/>
      </w:r>
      <w:r w:rsidR="00107C3F" w:rsidRPr="00A53DA4">
        <w:rPr>
          <w:rFonts w:asciiTheme="minorHAnsi" w:hAnsiTheme="minorHAnsi"/>
        </w:rPr>
        <w:t xml:space="preserve">Extrait du schéma conceptuel existant fourni dans </w:t>
      </w:r>
      <w:r w:rsidR="00D16398" w:rsidRPr="00A53DA4">
        <w:rPr>
          <w:rFonts w:asciiTheme="minorHAnsi" w:hAnsiTheme="minorHAnsi"/>
        </w:rPr>
        <w:t xml:space="preserve">les deux </w:t>
      </w:r>
    </w:p>
    <w:p w14:paraId="7BCD7D2A" w14:textId="4729DF3E" w:rsidR="00896A01" w:rsidRPr="00A53DA4" w:rsidRDefault="00352C7A" w:rsidP="00352C7A">
      <w:pPr>
        <w:pStyle w:val="Listecouleur-Accent11"/>
        <w:tabs>
          <w:tab w:val="left" w:pos="1560"/>
          <w:tab w:val="left" w:leader="dot" w:pos="8222"/>
        </w:tabs>
        <w:ind w:left="0"/>
        <w:rPr>
          <w:rFonts w:asciiTheme="minorHAnsi" w:hAnsiTheme="minorHAnsi"/>
        </w:rPr>
      </w:pPr>
      <w:r>
        <w:rPr>
          <w:rFonts w:asciiTheme="minorHAnsi" w:hAnsiTheme="minorHAnsi"/>
        </w:rPr>
        <w:tab/>
      </w:r>
      <w:proofErr w:type="gramStart"/>
      <w:r w:rsidR="00107C3F" w:rsidRPr="00A53DA4">
        <w:rPr>
          <w:rFonts w:asciiTheme="minorHAnsi" w:hAnsiTheme="minorHAnsi"/>
        </w:rPr>
        <w:t>représentations</w:t>
      </w:r>
      <w:proofErr w:type="gramEnd"/>
      <w:r w:rsidR="00107C3F" w:rsidRPr="00A53DA4">
        <w:rPr>
          <w:rFonts w:asciiTheme="minorHAnsi" w:hAnsiTheme="minorHAnsi"/>
        </w:rPr>
        <w:t xml:space="preserve"> les plus courantes</w:t>
      </w:r>
      <w:r w:rsidR="00861C62" w:rsidRPr="00A53DA4">
        <w:rPr>
          <w:rFonts w:asciiTheme="minorHAnsi" w:hAnsiTheme="minorHAnsi"/>
        </w:rPr>
        <w:tab/>
      </w:r>
      <w:r w:rsidR="00896A01" w:rsidRPr="00A53DA4">
        <w:rPr>
          <w:rFonts w:asciiTheme="minorHAnsi" w:hAnsiTheme="minorHAnsi"/>
        </w:rPr>
        <w:t>page 1</w:t>
      </w:r>
      <w:r w:rsidR="006D0E9D" w:rsidRPr="00A53DA4">
        <w:rPr>
          <w:rFonts w:asciiTheme="minorHAnsi" w:hAnsiTheme="minorHAnsi"/>
        </w:rPr>
        <w:t>7</w:t>
      </w:r>
    </w:p>
    <w:p w14:paraId="15479D16" w14:textId="2C662DBC" w:rsidR="00CA6219" w:rsidRPr="00A53DA4" w:rsidRDefault="00CA6219" w:rsidP="00352C7A">
      <w:pPr>
        <w:pStyle w:val="Listecouleur-Accent11"/>
        <w:tabs>
          <w:tab w:val="left" w:pos="1560"/>
          <w:tab w:val="left" w:leader="dot" w:pos="8222"/>
        </w:tabs>
        <w:ind w:left="0"/>
        <w:rPr>
          <w:rFonts w:asciiTheme="minorHAnsi" w:hAnsiTheme="minorHAnsi"/>
        </w:rPr>
      </w:pPr>
      <w:r w:rsidRPr="00A53DA4">
        <w:rPr>
          <w:rFonts w:asciiTheme="minorHAnsi" w:hAnsiTheme="minorHAnsi"/>
        </w:rPr>
        <w:t xml:space="preserve">Document 13 </w:t>
      </w:r>
      <w:r w:rsidR="00695D05" w:rsidRPr="00A53DA4">
        <w:rPr>
          <w:rFonts w:asciiTheme="minorHAnsi" w:hAnsiTheme="minorHAnsi"/>
        </w:rPr>
        <w:tab/>
      </w:r>
      <w:r w:rsidRPr="00A53DA4">
        <w:rPr>
          <w:rFonts w:asciiTheme="minorHAnsi" w:hAnsiTheme="minorHAnsi"/>
        </w:rPr>
        <w:t>Propositio</w:t>
      </w:r>
      <w:r w:rsidR="00861C62" w:rsidRPr="00A53DA4">
        <w:rPr>
          <w:rFonts w:asciiTheme="minorHAnsi" w:hAnsiTheme="minorHAnsi"/>
        </w:rPr>
        <w:t>n de maquette</w:t>
      </w:r>
      <w:r w:rsidR="00861C62" w:rsidRPr="00A53DA4">
        <w:rPr>
          <w:rFonts w:asciiTheme="minorHAnsi" w:hAnsiTheme="minorHAnsi"/>
        </w:rPr>
        <w:tab/>
      </w:r>
      <w:r w:rsidR="006D0E9D" w:rsidRPr="00A53DA4">
        <w:rPr>
          <w:rFonts w:asciiTheme="minorHAnsi" w:hAnsiTheme="minorHAnsi"/>
        </w:rPr>
        <w:t>page 18</w:t>
      </w:r>
    </w:p>
    <w:p w14:paraId="77620CF6" w14:textId="77777777" w:rsidR="00BE7B64" w:rsidRPr="00D16398" w:rsidRDefault="00BE7B64">
      <w:pPr>
        <w:rPr>
          <w:rFonts w:asciiTheme="minorHAnsi" w:hAnsiTheme="minorHAnsi"/>
        </w:rPr>
      </w:pPr>
    </w:p>
    <w:p w14:paraId="07982D83" w14:textId="77777777" w:rsidR="00BE7B64" w:rsidRPr="00D16398" w:rsidRDefault="00BE7B64">
      <w:pPr>
        <w:pStyle w:val="Titre2"/>
        <w:spacing w:before="0" w:after="0"/>
        <w:ind w:left="57" w:right="57"/>
        <w:rPr>
          <w:rFonts w:asciiTheme="minorHAnsi" w:hAnsiTheme="minorHAnsi"/>
          <w:i w:val="0"/>
          <w:color w:val="000000"/>
          <w:sz w:val="24"/>
          <w:szCs w:val="24"/>
          <w:u w:val="single"/>
        </w:rPr>
      </w:pPr>
      <w:bookmarkStart w:id="3" w:name="_Toc344484416"/>
      <w:bookmarkStart w:id="4" w:name="_Toc344484801"/>
      <w:r w:rsidRPr="00D16398">
        <w:rPr>
          <w:rFonts w:asciiTheme="minorHAnsi" w:hAnsiTheme="minorHAnsi"/>
          <w:i w:val="0"/>
          <w:color w:val="000000"/>
          <w:sz w:val="24"/>
          <w:szCs w:val="24"/>
          <w:u w:val="single"/>
        </w:rPr>
        <w:t>Barème</w:t>
      </w:r>
      <w:bookmarkEnd w:id="0"/>
      <w:bookmarkEnd w:id="3"/>
      <w:bookmarkEnd w:id="4"/>
    </w:p>
    <w:p w14:paraId="74169CAE" w14:textId="77777777" w:rsidR="00BE7B64" w:rsidRPr="00D16398" w:rsidRDefault="00BE7B64">
      <w:pPr>
        <w:rPr>
          <w:rFonts w:asciiTheme="minorHAnsi" w:hAnsiTheme="minorHAnsi"/>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4"/>
        <w:gridCol w:w="6095"/>
        <w:gridCol w:w="1268"/>
      </w:tblGrid>
      <w:tr w:rsidR="00BE7B64" w:rsidRPr="00D16398" w14:paraId="444AE7E7" w14:textId="77777777" w:rsidTr="007101AD">
        <w:trPr>
          <w:trHeight w:val="196"/>
          <w:jc w:val="center"/>
        </w:trPr>
        <w:tc>
          <w:tcPr>
            <w:tcW w:w="1414" w:type="dxa"/>
          </w:tcPr>
          <w:p w14:paraId="2285B1DA" w14:textId="77777777" w:rsidR="00BE7B64" w:rsidRPr="00D16398" w:rsidRDefault="00BE7B64">
            <w:pPr>
              <w:rPr>
                <w:rFonts w:asciiTheme="minorHAnsi" w:hAnsiTheme="minorHAnsi"/>
              </w:rPr>
            </w:pPr>
            <w:r w:rsidRPr="00D16398">
              <w:rPr>
                <w:rFonts w:asciiTheme="minorHAnsi" w:hAnsiTheme="minorHAnsi"/>
              </w:rPr>
              <w:t>Mission 1</w:t>
            </w:r>
          </w:p>
        </w:tc>
        <w:tc>
          <w:tcPr>
            <w:tcW w:w="6095" w:type="dxa"/>
          </w:tcPr>
          <w:p w14:paraId="7E04CEBC" w14:textId="77777777" w:rsidR="00BE7B64" w:rsidRPr="00D16398" w:rsidRDefault="006B731B">
            <w:pPr>
              <w:rPr>
                <w:rFonts w:asciiTheme="minorHAnsi" w:hAnsiTheme="minorHAnsi"/>
              </w:rPr>
            </w:pPr>
            <w:r w:rsidRPr="00D16398">
              <w:rPr>
                <w:rFonts w:asciiTheme="minorHAnsi" w:hAnsiTheme="minorHAnsi"/>
              </w:rPr>
              <w:t>Nouvelles statistiques</w:t>
            </w:r>
          </w:p>
        </w:tc>
        <w:tc>
          <w:tcPr>
            <w:tcW w:w="1268" w:type="dxa"/>
          </w:tcPr>
          <w:p w14:paraId="197BFAA2" w14:textId="77777777" w:rsidR="00BE7B64" w:rsidRPr="00D16398" w:rsidRDefault="001B0584" w:rsidP="00186D4F">
            <w:pPr>
              <w:jc w:val="center"/>
              <w:rPr>
                <w:rFonts w:asciiTheme="minorHAnsi" w:hAnsiTheme="minorHAnsi"/>
              </w:rPr>
            </w:pPr>
            <w:r w:rsidRPr="00D16398">
              <w:rPr>
                <w:rFonts w:asciiTheme="minorHAnsi" w:hAnsiTheme="minorHAnsi"/>
              </w:rPr>
              <w:t>10</w:t>
            </w:r>
            <w:r w:rsidR="00BE7B64" w:rsidRPr="00D16398">
              <w:rPr>
                <w:rFonts w:asciiTheme="minorHAnsi" w:hAnsiTheme="minorHAnsi"/>
              </w:rPr>
              <w:t xml:space="preserve"> points</w:t>
            </w:r>
          </w:p>
        </w:tc>
      </w:tr>
      <w:tr w:rsidR="00BE7B64" w:rsidRPr="00D16398" w14:paraId="15508312" w14:textId="77777777" w:rsidTr="007101AD">
        <w:trPr>
          <w:jc w:val="center"/>
        </w:trPr>
        <w:tc>
          <w:tcPr>
            <w:tcW w:w="1414" w:type="dxa"/>
          </w:tcPr>
          <w:p w14:paraId="08AF5499" w14:textId="77777777" w:rsidR="00BE7B64" w:rsidRPr="00D16398" w:rsidRDefault="00BE7B64">
            <w:pPr>
              <w:rPr>
                <w:rFonts w:asciiTheme="minorHAnsi" w:hAnsiTheme="minorHAnsi"/>
              </w:rPr>
            </w:pPr>
            <w:r w:rsidRPr="00D16398">
              <w:rPr>
                <w:rFonts w:asciiTheme="minorHAnsi" w:hAnsiTheme="minorHAnsi"/>
              </w:rPr>
              <w:t>Mission 2</w:t>
            </w:r>
          </w:p>
        </w:tc>
        <w:tc>
          <w:tcPr>
            <w:tcW w:w="6095" w:type="dxa"/>
          </w:tcPr>
          <w:p w14:paraId="494D3697" w14:textId="77777777" w:rsidR="00BE7B64" w:rsidRPr="00D16398" w:rsidRDefault="00721283" w:rsidP="00721283">
            <w:pPr>
              <w:rPr>
                <w:rFonts w:asciiTheme="minorHAnsi" w:hAnsiTheme="minorHAnsi"/>
              </w:rPr>
            </w:pPr>
            <w:r>
              <w:rPr>
                <w:rFonts w:asciiTheme="minorHAnsi" w:hAnsiTheme="minorHAnsi"/>
              </w:rPr>
              <w:t xml:space="preserve">Ajout d’un graphique au tableau </w:t>
            </w:r>
            <w:r w:rsidR="006B731B" w:rsidRPr="00D16398">
              <w:rPr>
                <w:rFonts w:asciiTheme="minorHAnsi" w:hAnsiTheme="minorHAnsi"/>
              </w:rPr>
              <w:t>de bord</w:t>
            </w:r>
          </w:p>
        </w:tc>
        <w:tc>
          <w:tcPr>
            <w:tcW w:w="1268" w:type="dxa"/>
          </w:tcPr>
          <w:p w14:paraId="323423DC" w14:textId="77777777" w:rsidR="00BE7B64" w:rsidRPr="00D16398" w:rsidRDefault="001B0584" w:rsidP="00186D4F">
            <w:pPr>
              <w:jc w:val="center"/>
              <w:rPr>
                <w:rFonts w:asciiTheme="minorHAnsi" w:hAnsiTheme="minorHAnsi"/>
              </w:rPr>
            </w:pPr>
            <w:r w:rsidRPr="00D16398">
              <w:rPr>
                <w:rFonts w:asciiTheme="minorHAnsi" w:hAnsiTheme="minorHAnsi"/>
              </w:rPr>
              <w:t>3</w:t>
            </w:r>
            <w:r w:rsidR="00BE7B64" w:rsidRPr="00D16398">
              <w:rPr>
                <w:rFonts w:asciiTheme="minorHAnsi" w:hAnsiTheme="minorHAnsi"/>
              </w:rPr>
              <w:t>0 points</w:t>
            </w:r>
          </w:p>
        </w:tc>
      </w:tr>
      <w:tr w:rsidR="001B0584" w:rsidRPr="00D16398" w14:paraId="383A7ADB" w14:textId="77777777" w:rsidTr="007101AD">
        <w:trPr>
          <w:jc w:val="center"/>
        </w:trPr>
        <w:tc>
          <w:tcPr>
            <w:tcW w:w="1414" w:type="dxa"/>
          </w:tcPr>
          <w:p w14:paraId="4CC0FC57" w14:textId="77777777" w:rsidR="001B0584" w:rsidRPr="00D16398" w:rsidRDefault="001B0584">
            <w:pPr>
              <w:rPr>
                <w:rFonts w:asciiTheme="minorHAnsi" w:hAnsiTheme="minorHAnsi"/>
              </w:rPr>
            </w:pPr>
            <w:r w:rsidRPr="00D16398">
              <w:rPr>
                <w:rFonts w:asciiTheme="minorHAnsi" w:hAnsiTheme="minorHAnsi"/>
              </w:rPr>
              <w:t>Mission 3</w:t>
            </w:r>
          </w:p>
        </w:tc>
        <w:tc>
          <w:tcPr>
            <w:tcW w:w="6095" w:type="dxa"/>
          </w:tcPr>
          <w:p w14:paraId="229D754B" w14:textId="77777777" w:rsidR="001B0584" w:rsidRPr="00D16398" w:rsidRDefault="006B731B">
            <w:pPr>
              <w:rPr>
                <w:rFonts w:asciiTheme="minorHAnsi" w:hAnsiTheme="minorHAnsi"/>
              </w:rPr>
            </w:pPr>
            <w:r w:rsidRPr="00D16398">
              <w:rPr>
                <w:rFonts w:asciiTheme="minorHAnsi" w:hAnsiTheme="minorHAnsi"/>
              </w:rPr>
              <w:t>Synchronisation de la base</w:t>
            </w:r>
            <w:r w:rsidR="00D329F0">
              <w:rPr>
                <w:rFonts w:asciiTheme="minorHAnsi" w:hAnsiTheme="minorHAnsi"/>
              </w:rPr>
              <w:t xml:space="preserve"> de données</w:t>
            </w:r>
          </w:p>
        </w:tc>
        <w:tc>
          <w:tcPr>
            <w:tcW w:w="1268" w:type="dxa"/>
          </w:tcPr>
          <w:p w14:paraId="0DA97000" w14:textId="77777777" w:rsidR="001B0584" w:rsidRPr="00D16398" w:rsidRDefault="001B0584" w:rsidP="00186D4F">
            <w:pPr>
              <w:jc w:val="center"/>
              <w:rPr>
                <w:rFonts w:asciiTheme="minorHAnsi" w:hAnsiTheme="minorHAnsi"/>
              </w:rPr>
            </w:pPr>
            <w:r w:rsidRPr="00D16398">
              <w:rPr>
                <w:rFonts w:asciiTheme="minorHAnsi" w:hAnsiTheme="minorHAnsi"/>
              </w:rPr>
              <w:t>30 points</w:t>
            </w:r>
          </w:p>
        </w:tc>
      </w:tr>
      <w:tr w:rsidR="00C861E7" w:rsidRPr="00D16398" w14:paraId="7B9B6F15" w14:textId="77777777" w:rsidTr="007101AD">
        <w:trPr>
          <w:jc w:val="center"/>
        </w:trPr>
        <w:tc>
          <w:tcPr>
            <w:tcW w:w="1414" w:type="dxa"/>
          </w:tcPr>
          <w:p w14:paraId="238F7D1B" w14:textId="1B5EA52A" w:rsidR="00C861E7" w:rsidRPr="00D16398" w:rsidRDefault="00C861E7">
            <w:pPr>
              <w:rPr>
                <w:rFonts w:asciiTheme="minorHAnsi" w:hAnsiTheme="minorHAnsi"/>
              </w:rPr>
            </w:pPr>
            <w:r w:rsidRPr="00D16398">
              <w:rPr>
                <w:rFonts w:asciiTheme="minorHAnsi" w:hAnsiTheme="minorHAnsi"/>
              </w:rPr>
              <w:t>Mission 4</w:t>
            </w:r>
          </w:p>
        </w:tc>
        <w:tc>
          <w:tcPr>
            <w:tcW w:w="6095" w:type="dxa"/>
          </w:tcPr>
          <w:p w14:paraId="52BF31F3" w14:textId="52B23EF9" w:rsidR="00C861E7" w:rsidRPr="00D16398" w:rsidRDefault="00C861E7">
            <w:pPr>
              <w:rPr>
                <w:rFonts w:asciiTheme="minorHAnsi" w:hAnsiTheme="minorHAnsi"/>
              </w:rPr>
            </w:pPr>
            <w:r w:rsidRPr="007101AD">
              <w:rPr>
                <w:rFonts w:asciiTheme="minorHAnsi" w:hAnsiTheme="minorHAnsi" w:cstheme="minorHAnsi"/>
              </w:rPr>
              <w:t xml:space="preserve">Évolution de la structure de la base de données pour </w:t>
            </w:r>
            <w:proofErr w:type="spellStart"/>
            <w:r w:rsidRPr="007101AD">
              <w:rPr>
                <w:rFonts w:asciiTheme="minorHAnsi" w:hAnsiTheme="minorHAnsi" w:cstheme="minorHAnsi"/>
                <w:i/>
              </w:rPr>
              <w:t>Usnum</w:t>
            </w:r>
            <w:proofErr w:type="spellEnd"/>
          </w:p>
        </w:tc>
        <w:tc>
          <w:tcPr>
            <w:tcW w:w="1268" w:type="dxa"/>
          </w:tcPr>
          <w:p w14:paraId="0BEC1983" w14:textId="26867191" w:rsidR="00C861E7" w:rsidRPr="00D16398" w:rsidRDefault="00C861E7" w:rsidP="00186D4F">
            <w:pPr>
              <w:jc w:val="center"/>
              <w:rPr>
                <w:rFonts w:asciiTheme="minorHAnsi" w:hAnsiTheme="minorHAnsi"/>
              </w:rPr>
            </w:pPr>
            <w:r w:rsidRPr="00D16398">
              <w:rPr>
                <w:rFonts w:asciiTheme="minorHAnsi" w:hAnsiTheme="minorHAnsi"/>
              </w:rPr>
              <w:t>30 points</w:t>
            </w:r>
          </w:p>
        </w:tc>
      </w:tr>
      <w:tr w:rsidR="00BE7B64" w:rsidRPr="00D16398" w14:paraId="1B545514" w14:textId="77777777" w:rsidTr="007101AD">
        <w:trPr>
          <w:jc w:val="center"/>
        </w:trPr>
        <w:tc>
          <w:tcPr>
            <w:tcW w:w="1414" w:type="dxa"/>
            <w:tcBorders>
              <w:top w:val="nil"/>
              <w:left w:val="nil"/>
              <w:bottom w:val="nil"/>
            </w:tcBorders>
          </w:tcPr>
          <w:p w14:paraId="20052FC3" w14:textId="77777777" w:rsidR="00BE7B64" w:rsidRPr="00D16398" w:rsidRDefault="00BE7B64">
            <w:pPr>
              <w:rPr>
                <w:rFonts w:asciiTheme="minorHAnsi" w:hAnsiTheme="minorHAnsi"/>
              </w:rPr>
            </w:pPr>
          </w:p>
        </w:tc>
        <w:tc>
          <w:tcPr>
            <w:tcW w:w="6095" w:type="dxa"/>
          </w:tcPr>
          <w:p w14:paraId="02060F5B" w14:textId="163E9B2F" w:rsidR="00BE7B64" w:rsidRPr="00D16398" w:rsidRDefault="00BE7B64" w:rsidP="003033E7">
            <w:pPr>
              <w:ind w:right="214"/>
              <w:jc w:val="right"/>
              <w:rPr>
                <w:rFonts w:asciiTheme="minorHAnsi" w:hAnsiTheme="minorHAnsi"/>
              </w:rPr>
            </w:pPr>
            <w:r w:rsidRPr="00D16398">
              <w:rPr>
                <w:rFonts w:asciiTheme="minorHAnsi" w:hAnsiTheme="minorHAnsi"/>
              </w:rPr>
              <w:t>Total</w:t>
            </w:r>
          </w:p>
        </w:tc>
        <w:tc>
          <w:tcPr>
            <w:tcW w:w="1268" w:type="dxa"/>
          </w:tcPr>
          <w:p w14:paraId="3D87BC6C" w14:textId="77777777" w:rsidR="00BE7B64" w:rsidRPr="00D16398" w:rsidRDefault="00BE7B64" w:rsidP="00186D4F">
            <w:pPr>
              <w:jc w:val="center"/>
              <w:rPr>
                <w:rFonts w:asciiTheme="minorHAnsi" w:hAnsiTheme="minorHAnsi"/>
              </w:rPr>
            </w:pPr>
            <w:r w:rsidRPr="00D16398">
              <w:rPr>
                <w:rFonts w:asciiTheme="minorHAnsi" w:hAnsiTheme="minorHAnsi"/>
              </w:rPr>
              <w:t>100 points</w:t>
            </w:r>
          </w:p>
        </w:tc>
      </w:tr>
    </w:tbl>
    <w:p w14:paraId="0D50A295" w14:textId="77777777" w:rsidR="00BE7B64" w:rsidRPr="00FB041E" w:rsidRDefault="00BE7B64">
      <w:pPr>
        <w:pBdr>
          <w:top w:val="single" w:sz="4" w:space="1" w:color="auto" w:shadow="1"/>
          <w:left w:val="single" w:sz="4" w:space="4" w:color="auto" w:shadow="1"/>
          <w:bottom w:val="single" w:sz="4" w:space="1" w:color="auto" w:shadow="1"/>
          <w:right w:val="single" w:sz="4" w:space="4" w:color="auto" w:shadow="1"/>
        </w:pBdr>
        <w:jc w:val="both"/>
        <w:rPr>
          <w:sz w:val="28"/>
          <w:szCs w:val="28"/>
        </w:rPr>
      </w:pPr>
      <w:r w:rsidRPr="00FB041E">
        <w:rPr>
          <w:sz w:val="28"/>
          <w:szCs w:val="28"/>
        </w:rPr>
        <w:br w:type="page"/>
      </w:r>
      <w:r w:rsidR="009513C1" w:rsidRPr="00FB041E">
        <w:rPr>
          <w:sz w:val="28"/>
          <w:szCs w:val="28"/>
        </w:rPr>
        <w:lastRenderedPageBreak/>
        <w:t>Présentation du contexte</w:t>
      </w:r>
    </w:p>
    <w:p w14:paraId="6979D816" w14:textId="77777777" w:rsidR="00FB041E" w:rsidRPr="00FB041E" w:rsidRDefault="00FB041E" w:rsidP="00FB041E">
      <w:pPr>
        <w:pStyle w:val="NormalWeb"/>
        <w:spacing w:before="0" w:beforeAutospacing="0" w:after="0" w:afterAutospacing="0"/>
        <w:jc w:val="both"/>
        <w:rPr>
          <w:sz w:val="22"/>
          <w:szCs w:val="22"/>
        </w:rPr>
      </w:pPr>
    </w:p>
    <w:p w14:paraId="0263B969" w14:textId="77777777" w:rsidR="00FB041E" w:rsidRPr="00FB041E" w:rsidRDefault="00FB041E" w:rsidP="00FB041E">
      <w:pPr>
        <w:pStyle w:val="NormalWeb"/>
        <w:spacing w:before="0" w:beforeAutospacing="0" w:after="0" w:afterAutospacing="0"/>
        <w:jc w:val="both"/>
        <w:rPr>
          <w:sz w:val="22"/>
          <w:szCs w:val="22"/>
        </w:rPr>
      </w:pPr>
    </w:p>
    <w:p w14:paraId="46CC9675" w14:textId="34D4064C" w:rsidR="00FB041E" w:rsidRPr="00FB041E" w:rsidRDefault="00FB041E" w:rsidP="00F6771A">
      <w:pPr>
        <w:pStyle w:val="NormalWeb"/>
        <w:spacing w:before="0" w:beforeAutospacing="0" w:after="0" w:afterAutospacing="0"/>
        <w:jc w:val="both"/>
        <w:rPr>
          <w:sz w:val="22"/>
          <w:szCs w:val="22"/>
        </w:rPr>
      </w:pPr>
      <w:r w:rsidRPr="00FB041E">
        <w:rPr>
          <w:sz w:val="22"/>
          <w:szCs w:val="22"/>
        </w:rPr>
        <w:t xml:space="preserve">La </w:t>
      </w:r>
      <w:r w:rsidRPr="00FB041E">
        <w:rPr>
          <w:b/>
          <w:sz w:val="22"/>
          <w:szCs w:val="22"/>
        </w:rPr>
        <w:t>D</w:t>
      </w:r>
      <w:r w:rsidRPr="00FB041E">
        <w:rPr>
          <w:sz w:val="22"/>
          <w:szCs w:val="22"/>
        </w:rPr>
        <w:t xml:space="preserve">élégation </w:t>
      </w:r>
      <w:r w:rsidRPr="00FB041E">
        <w:rPr>
          <w:b/>
          <w:sz w:val="22"/>
          <w:szCs w:val="22"/>
        </w:rPr>
        <w:t>A</w:t>
      </w:r>
      <w:r w:rsidRPr="00FB041E">
        <w:rPr>
          <w:sz w:val="22"/>
          <w:szCs w:val="22"/>
        </w:rPr>
        <w:t xml:space="preserve">cadémique au </w:t>
      </w:r>
      <w:r w:rsidRPr="00FB041E">
        <w:rPr>
          <w:b/>
          <w:sz w:val="22"/>
          <w:szCs w:val="22"/>
        </w:rPr>
        <w:t>N</w:t>
      </w:r>
      <w:r w:rsidRPr="00FB041E">
        <w:rPr>
          <w:sz w:val="22"/>
          <w:szCs w:val="22"/>
        </w:rPr>
        <w:t>umérique pour l’</w:t>
      </w:r>
      <w:r w:rsidRPr="00FB041E">
        <w:rPr>
          <w:b/>
          <w:sz w:val="22"/>
          <w:szCs w:val="22"/>
        </w:rPr>
        <w:t>É</w:t>
      </w:r>
      <w:r w:rsidRPr="00FB041E">
        <w:rPr>
          <w:sz w:val="22"/>
          <w:szCs w:val="22"/>
        </w:rPr>
        <w:t>ducation (</w:t>
      </w:r>
      <w:r w:rsidR="00874E82" w:rsidRPr="00B063A7">
        <w:rPr>
          <w:b/>
          <w:sz w:val="22"/>
          <w:szCs w:val="22"/>
        </w:rPr>
        <w:t>Dane</w:t>
      </w:r>
      <w:r w:rsidRPr="00FB041E">
        <w:rPr>
          <w:sz w:val="22"/>
          <w:szCs w:val="22"/>
        </w:rPr>
        <w:t xml:space="preserve">) de l'académie de </w:t>
      </w:r>
      <w:r w:rsidR="00CF1DAE">
        <w:rPr>
          <w:sz w:val="22"/>
          <w:szCs w:val="22"/>
        </w:rPr>
        <w:t>R.</w:t>
      </w:r>
      <w:r w:rsidR="00DF7F06">
        <w:rPr>
          <w:sz w:val="22"/>
          <w:szCs w:val="22"/>
        </w:rPr>
        <w:t xml:space="preserve"> </w:t>
      </w:r>
      <w:r w:rsidR="00460A6E">
        <w:rPr>
          <w:sz w:val="22"/>
          <w:szCs w:val="22"/>
        </w:rPr>
        <w:t>a été créée à la rentrée 2014 dans les locaux du rectorat.</w:t>
      </w:r>
      <w:r w:rsidR="00C27B9C">
        <w:rPr>
          <w:sz w:val="22"/>
          <w:szCs w:val="22"/>
        </w:rPr>
        <w:t xml:space="preserve"> Madame Milos a été nommée déléguée académique au numérique</w:t>
      </w:r>
      <w:r w:rsidR="002D5F77">
        <w:rPr>
          <w:sz w:val="22"/>
          <w:szCs w:val="22"/>
        </w:rPr>
        <w:t>, conseillè</w:t>
      </w:r>
      <w:r w:rsidR="00C27B9C">
        <w:rPr>
          <w:sz w:val="22"/>
          <w:szCs w:val="22"/>
        </w:rPr>
        <w:t>r</w:t>
      </w:r>
      <w:r w:rsidR="002D5F77">
        <w:rPr>
          <w:sz w:val="22"/>
          <w:szCs w:val="22"/>
        </w:rPr>
        <w:t>e</w:t>
      </w:r>
      <w:r w:rsidR="00C27B9C">
        <w:rPr>
          <w:sz w:val="22"/>
          <w:szCs w:val="22"/>
        </w:rPr>
        <w:t xml:space="preserve"> technique du recteur.</w:t>
      </w:r>
    </w:p>
    <w:p w14:paraId="31B4F1E1" w14:textId="77777777" w:rsidR="00FB041E" w:rsidRPr="00FB041E" w:rsidRDefault="00FB041E" w:rsidP="00F6771A">
      <w:pPr>
        <w:pStyle w:val="NormalWeb"/>
        <w:spacing w:before="0" w:beforeAutospacing="0" w:after="0" w:afterAutospacing="0"/>
        <w:jc w:val="both"/>
        <w:rPr>
          <w:sz w:val="22"/>
          <w:szCs w:val="22"/>
        </w:rPr>
      </w:pPr>
    </w:p>
    <w:p w14:paraId="05B01A63" w14:textId="77777777" w:rsidR="00FB041E" w:rsidRPr="00FB041E" w:rsidRDefault="00FB041E" w:rsidP="00F6771A">
      <w:pPr>
        <w:jc w:val="both"/>
        <w:rPr>
          <w:sz w:val="22"/>
        </w:rPr>
      </w:pPr>
      <w:r w:rsidRPr="00FB041E">
        <w:rPr>
          <w:sz w:val="22"/>
        </w:rPr>
        <w:t xml:space="preserve">La </w:t>
      </w:r>
      <w:r w:rsidR="00874E82" w:rsidRPr="00B063A7">
        <w:rPr>
          <w:rStyle w:val="lev"/>
          <w:iCs/>
          <w:sz w:val="22"/>
        </w:rPr>
        <w:t>Dane</w:t>
      </w:r>
      <w:r w:rsidRPr="00FB041E">
        <w:rPr>
          <w:rStyle w:val="lev"/>
          <w:iCs/>
          <w:sz w:val="22"/>
        </w:rPr>
        <w:t xml:space="preserve"> </w:t>
      </w:r>
      <w:r w:rsidRPr="00FB041E">
        <w:rPr>
          <w:sz w:val="22"/>
        </w:rPr>
        <w:t>a pour vocation de promouvoir les usages du numérique pédagogique dans les éco</w:t>
      </w:r>
      <w:r w:rsidR="00460A6E">
        <w:rPr>
          <w:sz w:val="22"/>
        </w:rPr>
        <w:t>les, les collèges et les lycées de l’académie.</w:t>
      </w:r>
    </w:p>
    <w:p w14:paraId="4FF0ECAE" w14:textId="77777777" w:rsidR="00FB041E" w:rsidRPr="00FB041E" w:rsidRDefault="00FB041E" w:rsidP="00F6771A">
      <w:pPr>
        <w:jc w:val="both"/>
        <w:rPr>
          <w:sz w:val="22"/>
        </w:rPr>
      </w:pPr>
    </w:p>
    <w:p w14:paraId="68B4A933" w14:textId="77777777" w:rsidR="00FB041E" w:rsidRPr="00FB041E" w:rsidRDefault="00460A6E" w:rsidP="00F6771A">
      <w:pPr>
        <w:jc w:val="both"/>
        <w:rPr>
          <w:sz w:val="22"/>
        </w:rPr>
      </w:pPr>
      <w:r>
        <w:rPr>
          <w:sz w:val="22"/>
        </w:rPr>
        <w:t>Son</w:t>
      </w:r>
      <w:r w:rsidR="00FB041E" w:rsidRPr="00FB041E">
        <w:rPr>
          <w:sz w:val="22"/>
        </w:rPr>
        <w:t xml:space="preserve"> champ d’action est défini en quatre pôles :</w:t>
      </w:r>
    </w:p>
    <w:p w14:paraId="75CBE922" w14:textId="77777777" w:rsidR="00FB041E" w:rsidRPr="00FB041E" w:rsidRDefault="00A64490" w:rsidP="007156D1">
      <w:pPr>
        <w:numPr>
          <w:ilvl w:val="0"/>
          <w:numId w:val="1"/>
        </w:numPr>
        <w:jc w:val="both"/>
        <w:rPr>
          <w:sz w:val="22"/>
        </w:rPr>
      </w:pPr>
      <w:r>
        <w:rPr>
          <w:sz w:val="22"/>
        </w:rPr>
        <w:t>S</w:t>
      </w:r>
      <w:r w:rsidR="00FB041E" w:rsidRPr="00FB041E">
        <w:rPr>
          <w:sz w:val="22"/>
        </w:rPr>
        <w:t>uivi des usages</w:t>
      </w:r>
      <w:r w:rsidR="002E2DEA">
        <w:rPr>
          <w:sz w:val="22"/>
        </w:rPr>
        <w:t xml:space="preserve"> ;</w:t>
      </w:r>
    </w:p>
    <w:p w14:paraId="2ABBB4DD" w14:textId="77777777" w:rsidR="00FB041E" w:rsidRPr="00FB041E" w:rsidRDefault="00A64490" w:rsidP="007156D1">
      <w:pPr>
        <w:numPr>
          <w:ilvl w:val="0"/>
          <w:numId w:val="1"/>
        </w:numPr>
        <w:jc w:val="both"/>
        <w:rPr>
          <w:sz w:val="22"/>
        </w:rPr>
      </w:pPr>
      <w:r>
        <w:rPr>
          <w:sz w:val="22"/>
        </w:rPr>
        <w:t>F</w:t>
      </w:r>
      <w:r w:rsidR="00FB041E" w:rsidRPr="00FB041E">
        <w:rPr>
          <w:sz w:val="22"/>
        </w:rPr>
        <w:t>ormation au et par le numérique</w:t>
      </w:r>
      <w:r w:rsidR="002E2DEA">
        <w:rPr>
          <w:sz w:val="22"/>
        </w:rPr>
        <w:t xml:space="preserve"> ;</w:t>
      </w:r>
    </w:p>
    <w:p w14:paraId="7E165155" w14:textId="77777777" w:rsidR="00FB041E" w:rsidRPr="00FB041E" w:rsidRDefault="00A64490" w:rsidP="007156D1">
      <w:pPr>
        <w:numPr>
          <w:ilvl w:val="0"/>
          <w:numId w:val="1"/>
        </w:numPr>
        <w:jc w:val="both"/>
        <w:rPr>
          <w:sz w:val="22"/>
        </w:rPr>
      </w:pPr>
      <w:r>
        <w:rPr>
          <w:sz w:val="22"/>
        </w:rPr>
        <w:t>E</w:t>
      </w:r>
      <w:r w:rsidR="00FB041E" w:rsidRPr="00FB041E">
        <w:rPr>
          <w:sz w:val="22"/>
        </w:rPr>
        <w:t>nquêtes et outils de pilotage</w:t>
      </w:r>
      <w:r w:rsidR="002E2DEA">
        <w:rPr>
          <w:sz w:val="22"/>
        </w:rPr>
        <w:t xml:space="preserve"> ;</w:t>
      </w:r>
    </w:p>
    <w:p w14:paraId="393B1BEC" w14:textId="77777777" w:rsidR="00FB041E" w:rsidRPr="00FB041E" w:rsidRDefault="00A64490" w:rsidP="007156D1">
      <w:pPr>
        <w:numPr>
          <w:ilvl w:val="0"/>
          <w:numId w:val="1"/>
        </w:numPr>
        <w:jc w:val="both"/>
        <w:rPr>
          <w:sz w:val="22"/>
        </w:rPr>
      </w:pPr>
      <w:r>
        <w:rPr>
          <w:sz w:val="22"/>
        </w:rPr>
        <w:t>I</w:t>
      </w:r>
      <w:r w:rsidR="00FB041E" w:rsidRPr="00FB041E">
        <w:rPr>
          <w:sz w:val="22"/>
        </w:rPr>
        <w:t>nformation et communication</w:t>
      </w:r>
      <w:r w:rsidR="002E2DEA">
        <w:rPr>
          <w:sz w:val="22"/>
        </w:rPr>
        <w:t>.</w:t>
      </w:r>
    </w:p>
    <w:p w14:paraId="2BAAF1E5" w14:textId="77777777" w:rsidR="00FB041E" w:rsidRPr="00FB041E" w:rsidRDefault="00FB041E" w:rsidP="00F6771A">
      <w:pPr>
        <w:jc w:val="both"/>
        <w:rPr>
          <w:sz w:val="22"/>
        </w:rPr>
      </w:pPr>
    </w:p>
    <w:p w14:paraId="580EAAC4" w14:textId="522D5FA2" w:rsidR="00460A6E" w:rsidRPr="00FB041E" w:rsidRDefault="007156D1" w:rsidP="00460A6E">
      <w:pPr>
        <w:jc w:val="both"/>
        <w:rPr>
          <w:sz w:val="22"/>
        </w:rPr>
      </w:pPr>
      <w:r>
        <w:rPr>
          <w:sz w:val="22"/>
        </w:rPr>
        <w:t xml:space="preserve">Pour mener à bien ses missions, </w:t>
      </w:r>
      <w:r w:rsidR="000113F6">
        <w:rPr>
          <w:sz w:val="22"/>
        </w:rPr>
        <w:t xml:space="preserve">l’équipe de la </w:t>
      </w:r>
      <w:r w:rsidRPr="007156D1">
        <w:rPr>
          <w:b/>
          <w:sz w:val="22"/>
        </w:rPr>
        <w:t>Dane</w:t>
      </w:r>
      <w:r>
        <w:rPr>
          <w:sz w:val="22"/>
        </w:rPr>
        <w:t xml:space="preserve"> </w:t>
      </w:r>
      <w:r w:rsidR="000113F6">
        <w:rPr>
          <w:sz w:val="22"/>
        </w:rPr>
        <w:t xml:space="preserve">est composée, outre de Madame Milos et d’un groupe de formateurs, </w:t>
      </w:r>
      <w:proofErr w:type="gramStart"/>
      <w:r w:rsidR="000113F6">
        <w:rPr>
          <w:sz w:val="22"/>
        </w:rPr>
        <w:t xml:space="preserve">d’une </w:t>
      </w:r>
      <w:r w:rsidR="00460A6E">
        <w:rPr>
          <w:sz w:val="22"/>
        </w:rPr>
        <w:t xml:space="preserve"> secrétaire</w:t>
      </w:r>
      <w:proofErr w:type="gramEnd"/>
      <w:r w:rsidR="00460A6E">
        <w:rPr>
          <w:sz w:val="22"/>
        </w:rPr>
        <w:t xml:space="preserve"> et de professeurs </w:t>
      </w:r>
      <w:r w:rsidR="00CD3EE9">
        <w:rPr>
          <w:sz w:val="22"/>
        </w:rPr>
        <w:t>"</w:t>
      </w:r>
      <w:r>
        <w:rPr>
          <w:sz w:val="22"/>
        </w:rPr>
        <w:t>chargés de mission</w:t>
      </w:r>
      <w:r w:rsidR="00CD3EE9">
        <w:rPr>
          <w:sz w:val="22"/>
        </w:rPr>
        <w:t>"</w:t>
      </w:r>
      <w:r>
        <w:rPr>
          <w:sz w:val="22"/>
        </w:rPr>
        <w:t xml:space="preserve"> </w:t>
      </w:r>
      <w:r w:rsidR="00460A6E">
        <w:rPr>
          <w:sz w:val="22"/>
        </w:rPr>
        <w:t xml:space="preserve">mis à disposition par le recteur. Un des chargés de mission, </w:t>
      </w:r>
      <w:r w:rsidR="002E3792">
        <w:rPr>
          <w:sz w:val="22"/>
        </w:rPr>
        <w:t>M.</w:t>
      </w:r>
      <w:r w:rsidR="00460A6E">
        <w:rPr>
          <w:sz w:val="22"/>
        </w:rPr>
        <w:t xml:space="preserve"> </w:t>
      </w:r>
      <w:proofErr w:type="spellStart"/>
      <w:r w:rsidR="00460A6E">
        <w:rPr>
          <w:sz w:val="22"/>
        </w:rPr>
        <w:t>Santes</w:t>
      </w:r>
      <w:proofErr w:type="spellEnd"/>
      <w:r w:rsidR="00460A6E">
        <w:rPr>
          <w:sz w:val="22"/>
        </w:rPr>
        <w:t xml:space="preserve"> </w:t>
      </w:r>
      <w:r w:rsidR="00460A6E" w:rsidRPr="00F13AE4">
        <w:rPr>
          <w:sz w:val="22"/>
        </w:rPr>
        <w:t>a en charge les pôles un et trois. C'est le troisième pôle, "enquêtes et outils de</w:t>
      </w:r>
      <w:r w:rsidR="00460A6E" w:rsidRPr="00FB041E">
        <w:rPr>
          <w:sz w:val="22"/>
        </w:rPr>
        <w:t xml:space="preserve"> pilotage"</w:t>
      </w:r>
      <w:r w:rsidR="00460A6E">
        <w:rPr>
          <w:sz w:val="22"/>
        </w:rPr>
        <w:t>,</w:t>
      </w:r>
      <w:r w:rsidR="00460A6E" w:rsidRPr="00FB041E">
        <w:rPr>
          <w:sz w:val="22"/>
        </w:rPr>
        <w:t xml:space="preserve"> qui </w:t>
      </w:r>
      <w:r w:rsidR="00460A6E">
        <w:rPr>
          <w:sz w:val="22"/>
        </w:rPr>
        <w:t>doit être développé.</w:t>
      </w:r>
    </w:p>
    <w:p w14:paraId="45BA1378" w14:textId="77777777" w:rsidR="00FB041E" w:rsidRDefault="00FB041E" w:rsidP="00F6771A">
      <w:pPr>
        <w:jc w:val="both"/>
        <w:rPr>
          <w:sz w:val="22"/>
        </w:rPr>
      </w:pPr>
    </w:p>
    <w:p w14:paraId="0E89BC83" w14:textId="5E24752E" w:rsidR="007156D1" w:rsidRPr="00FB041E" w:rsidRDefault="007156D1" w:rsidP="007156D1">
      <w:pPr>
        <w:jc w:val="both"/>
        <w:rPr>
          <w:sz w:val="22"/>
        </w:rPr>
      </w:pPr>
      <w:r>
        <w:rPr>
          <w:sz w:val="22"/>
        </w:rPr>
        <w:t xml:space="preserve">Pour faire le </w:t>
      </w:r>
      <w:r w:rsidRPr="00FB041E">
        <w:rPr>
          <w:sz w:val="22"/>
        </w:rPr>
        <w:t xml:space="preserve">lien entre la </w:t>
      </w:r>
      <w:r w:rsidRPr="00B063A7">
        <w:rPr>
          <w:b/>
          <w:sz w:val="22"/>
        </w:rPr>
        <w:t>Dane</w:t>
      </w:r>
      <w:r>
        <w:rPr>
          <w:b/>
          <w:sz w:val="22"/>
        </w:rPr>
        <w:t xml:space="preserve"> </w:t>
      </w:r>
      <w:r w:rsidRPr="00FB041E">
        <w:rPr>
          <w:sz w:val="22"/>
        </w:rPr>
        <w:t>et l</w:t>
      </w:r>
      <w:r>
        <w:rPr>
          <w:sz w:val="22"/>
        </w:rPr>
        <w:t xml:space="preserve">es </w:t>
      </w:r>
      <w:r w:rsidRPr="00FB041E">
        <w:rPr>
          <w:sz w:val="22"/>
        </w:rPr>
        <w:t>établissement</w:t>
      </w:r>
      <w:r>
        <w:rPr>
          <w:sz w:val="22"/>
        </w:rPr>
        <w:t>s</w:t>
      </w:r>
      <w:r w:rsidRPr="00FB041E">
        <w:rPr>
          <w:sz w:val="22"/>
        </w:rPr>
        <w:t xml:space="preserve"> scolaire</w:t>
      </w:r>
      <w:r>
        <w:rPr>
          <w:sz w:val="22"/>
        </w:rPr>
        <w:t>s</w:t>
      </w:r>
      <w:r w:rsidR="000113F6">
        <w:rPr>
          <w:sz w:val="22"/>
        </w:rPr>
        <w:t xml:space="preserve"> </w:t>
      </w:r>
      <w:r w:rsidR="000113F6" w:rsidRPr="00FB041E">
        <w:rPr>
          <w:sz w:val="22"/>
        </w:rPr>
        <w:t>du secondaire (collèges et lycées)</w:t>
      </w:r>
      <w:r>
        <w:rPr>
          <w:sz w:val="22"/>
        </w:rPr>
        <w:t>, le rectorat a nommé des référents</w:t>
      </w:r>
      <w:r w:rsidR="000113F6">
        <w:rPr>
          <w:sz w:val="22"/>
        </w:rPr>
        <w:t> ;</w:t>
      </w:r>
      <w:r>
        <w:rPr>
          <w:sz w:val="22"/>
        </w:rPr>
        <w:t xml:space="preserve"> un</w:t>
      </w:r>
      <w:r w:rsidRPr="00FB041E">
        <w:rPr>
          <w:sz w:val="22"/>
        </w:rPr>
        <w:t xml:space="preserve"> référent est </w:t>
      </w:r>
      <w:r>
        <w:rPr>
          <w:sz w:val="22"/>
        </w:rPr>
        <w:t>une professeure</w:t>
      </w:r>
      <w:r w:rsidRPr="00FB041E">
        <w:rPr>
          <w:sz w:val="22"/>
        </w:rPr>
        <w:t xml:space="preserve"> </w:t>
      </w:r>
      <w:r>
        <w:rPr>
          <w:sz w:val="22"/>
        </w:rPr>
        <w:t>ou un professeur</w:t>
      </w:r>
      <w:r w:rsidRPr="00FB041E">
        <w:rPr>
          <w:sz w:val="22"/>
        </w:rPr>
        <w:t xml:space="preserve"> </w:t>
      </w:r>
      <w:proofErr w:type="spellStart"/>
      <w:proofErr w:type="gramStart"/>
      <w:r w:rsidR="00CD3EE9">
        <w:rPr>
          <w:sz w:val="22"/>
        </w:rPr>
        <w:t>chargé.e</w:t>
      </w:r>
      <w:proofErr w:type="spellEnd"/>
      <w:proofErr w:type="gramEnd"/>
      <w:r w:rsidR="00CD3EE9">
        <w:rPr>
          <w:sz w:val="22"/>
        </w:rPr>
        <w:t xml:space="preserve"> de</w:t>
      </w:r>
      <w:r w:rsidRPr="00FB041E">
        <w:rPr>
          <w:sz w:val="22"/>
        </w:rPr>
        <w:t xml:space="preserve"> </w:t>
      </w:r>
      <w:r>
        <w:rPr>
          <w:sz w:val="22"/>
        </w:rPr>
        <w:t>suivre</w:t>
      </w:r>
      <w:r w:rsidRPr="00FB041E">
        <w:rPr>
          <w:sz w:val="22"/>
        </w:rPr>
        <w:t xml:space="preserve"> un ou plusieurs établissements</w:t>
      </w:r>
      <w:r w:rsidR="000113F6">
        <w:rPr>
          <w:sz w:val="22"/>
        </w:rPr>
        <w:t>.</w:t>
      </w:r>
    </w:p>
    <w:p w14:paraId="55119FDE" w14:textId="77777777" w:rsidR="007156D1" w:rsidRPr="00FB041E" w:rsidRDefault="007156D1" w:rsidP="00F6771A">
      <w:pPr>
        <w:jc w:val="both"/>
        <w:rPr>
          <w:sz w:val="22"/>
        </w:rPr>
      </w:pPr>
    </w:p>
    <w:p w14:paraId="202EDCEB" w14:textId="5113B975" w:rsidR="00FB041E" w:rsidRPr="00FB041E" w:rsidRDefault="0090415A" w:rsidP="00F6771A">
      <w:pPr>
        <w:jc w:val="both"/>
        <w:rPr>
          <w:sz w:val="22"/>
        </w:rPr>
      </w:pPr>
      <w:r>
        <w:rPr>
          <w:sz w:val="22"/>
        </w:rPr>
        <w:t>L</w:t>
      </w:r>
      <w:r w:rsidR="00FB041E" w:rsidRPr="00FB041E">
        <w:rPr>
          <w:sz w:val="22"/>
        </w:rPr>
        <w:t xml:space="preserve">e pôle </w:t>
      </w:r>
      <w:r w:rsidR="006360FC">
        <w:rPr>
          <w:sz w:val="22"/>
        </w:rPr>
        <w:t>"</w:t>
      </w:r>
      <w:r>
        <w:rPr>
          <w:sz w:val="22"/>
        </w:rPr>
        <w:t>Enquêtes et outils de pilotage</w:t>
      </w:r>
      <w:r w:rsidR="006360FC">
        <w:rPr>
          <w:sz w:val="22"/>
        </w:rPr>
        <w:t>"</w:t>
      </w:r>
      <w:r>
        <w:rPr>
          <w:sz w:val="22"/>
        </w:rPr>
        <w:t xml:space="preserve"> </w:t>
      </w:r>
      <w:r w:rsidR="00FB041E" w:rsidRPr="00FB041E">
        <w:rPr>
          <w:sz w:val="22"/>
        </w:rPr>
        <w:t>est limité pour l'instant aux statistiques d'usage</w:t>
      </w:r>
      <w:r w:rsidR="00D23986">
        <w:rPr>
          <w:sz w:val="22"/>
        </w:rPr>
        <w:t>s</w:t>
      </w:r>
      <w:r w:rsidR="00FB041E" w:rsidRPr="00FB041E">
        <w:rPr>
          <w:sz w:val="22"/>
        </w:rPr>
        <w:t xml:space="preserve"> de l'</w:t>
      </w:r>
      <w:r w:rsidR="00FB041E" w:rsidRPr="00FB041E">
        <w:rPr>
          <w:b/>
          <w:sz w:val="22"/>
        </w:rPr>
        <w:t>E</w:t>
      </w:r>
      <w:r w:rsidR="00FB041E" w:rsidRPr="00FB041E">
        <w:rPr>
          <w:sz w:val="22"/>
        </w:rPr>
        <w:t xml:space="preserve">nvironnement </w:t>
      </w:r>
      <w:r w:rsidR="00FB041E" w:rsidRPr="00FB041E">
        <w:rPr>
          <w:b/>
          <w:sz w:val="22"/>
        </w:rPr>
        <w:t>N</w:t>
      </w:r>
      <w:r w:rsidR="00FB041E" w:rsidRPr="00FB041E">
        <w:rPr>
          <w:sz w:val="22"/>
        </w:rPr>
        <w:t xml:space="preserve">umérique de </w:t>
      </w:r>
      <w:r w:rsidR="00FB041E" w:rsidRPr="00FB041E">
        <w:rPr>
          <w:b/>
          <w:sz w:val="22"/>
        </w:rPr>
        <w:t>T</w:t>
      </w:r>
      <w:r w:rsidR="00FB041E" w:rsidRPr="00FB041E">
        <w:rPr>
          <w:sz w:val="22"/>
        </w:rPr>
        <w:t>ravail (</w:t>
      </w:r>
      <w:r w:rsidR="00FB041E" w:rsidRPr="00FB041E">
        <w:rPr>
          <w:b/>
          <w:i/>
          <w:sz w:val="22"/>
        </w:rPr>
        <w:t>ENT)</w:t>
      </w:r>
      <w:r w:rsidR="00FB041E" w:rsidRPr="00FB041E">
        <w:rPr>
          <w:sz w:val="22"/>
        </w:rPr>
        <w:t xml:space="preserve">. À chaque fois qu'un utilisateur (élève, étudiant, professeur, parent ou </w:t>
      </w:r>
      <w:r w:rsidR="000113F6">
        <w:rPr>
          <w:sz w:val="22"/>
        </w:rPr>
        <w:t>personnel administratif</w:t>
      </w:r>
      <w:r w:rsidR="00FB041E" w:rsidRPr="00FB041E">
        <w:rPr>
          <w:sz w:val="22"/>
        </w:rPr>
        <w:t xml:space="preserve">) se connecte à </w:t>
      </w:r>
      <w:r w:rsidR="00FB041E" w:rsidRPr="00FB041E">
        <w:rPr>
          <w:i/>
          <w:sz w:val="22"/>
        </w:rPr>
        <w:t>l'</w:t>
      </w:r>
      <w:r w:rsidR="00FB041E" w:rsidRPr="00FB041E">
        <w:rPr>
          <w:b/>
          <w:i/>
          <w:sz w:val="22"/>
        </w:rPr>
        <w:t>ENT</w:t>
      </w:r>
      <w:r w:rsidR="00FB041E" w:rsidRPr="00FB041E">
        <w:rPr>
          <w:sz w:val="22"/>
        </w:rPr>
        <w:t>, des compteurs d'usage</w:t>
      </w:r>
      <w:r w:rsidR="00D23986">
        <w:rPr>
          <w:sz w:val="22"/>
        </w:rPr>
        <w:t>s</w:t>
      </w:r>
      <w:r w:rsidR="00FB041E" w:rsidRPr="00FB041E">
        <w:rPr>
          <w:sz w:val="22"/>
        </w:rPr>
        <w:t xml:space="preserve"> s'incrémentent en fonction des applications et des services activés. Ces informations alimentent tous les jours une base de données à partir de laquelle </w:t>
      </w:r>
      <w:r w:rsidR="001D72B6">
        <w:rPr>
          <w:sz w:val="22"/>
        </w:rPr>
        <w:t>est</w:t>
      </w:r>
      <w:r w:rsidR="00FB041E" w:rsidRPr="00FB041E">
        <w:rPr>
          <w:sz w:val="22"/>
        </w:rPr>
        <w:t xml:space="preserve"> généré </w:t>
      </w:r>
      <w:r w:rsidR="001D72B6">
        <w:rPr>
          <w:sz w:val="22"/>
        </w:rPr>
        <w:t>un</w:t>
      </w:r>
      <w:r w:rsidR="00FB041E" w:rsidRPr="00FB041E">
        <w:rPr>
          <w:sz w:val="22"/>
        </w:rPr>
        <w:t xml:space="preserve"> tableau </w:t>
      </w:r>
      <w:r w:rsidR="007908AE">
        <w:rPr>
          <w:sz w:val="22"/>
        </w:rPr>
        <w:t xml:space="preserve">de </w:t>
      </w:r>
      <w:r w:rsidR="00FB041E" w:rsidRPr="00FB041E">
        <w:rPr>
          <w:sz w:val="22"/>
        </w:rPr>
        <w:t xml:space="preserve">bord. </w:t>
      </w:r>
      <w:r w:rsidR="00A64490">
        <w:rPr>
          <w:sz w:val="22"/>
        </w:rPr>
        <w:t>L</w:t>
      </w:r>
      <w:r w:rsidR="00FB041E" w:rsidRPr="00FB041E">
        <w:rPr>
          <w:sz w:val="22"/>
        </w:rPr>
        <w:t>es référents disposent ainsi</w:t>
      </w:r>
      <w:r w:rsidR="00A64490">
        <w:rPr>
          <w:sz w:val="22"/>
        </w:rPr>
        <w:t>,</w:t>
      </w:r>
      <w:r w:rsidR="00A03576">
        <w:rPr>
          <w:sz w:val="22"/>
        </w:rPr>
        <w:t xml:space="preserve"> </w:t>
      </w:r>
      <w:r w:rsidR="00A64490">
        <w:rPr>
          <w:sz w:val="22"/>
        </w:rPr>
        <w:t>p</w:t>
      </w:r>
      <w:r w:rsidR="00A64490" w:rsidRPr="00FB041E">
        <w:rPr>
          <w:sz w:val="22"/>
        </w:rPr>
        <w:t>our chaque établissement,</w:t>
      </w:r>
      <w:r w:rsidR="00A64490">
        <w:rPr>
          <w:sz w:val="22"/>
        </w:rPr>
        <w:t xml:space="preserve"> </w:t>
      </w:r>
      <w:r w:rsidR="00FB041E" w:rsidRPr="00FB041E">
        <w:rPr>
          <w:sz w:val="22"/>
        </w:rPr>
        <w:t>de plusieurs graphiques permettant de mesurer l’évolution des usages du numérique éducatif.</w:t>
      </w:r>
    </w:p>
    <w:p w14:paraId="40DDF1F9" w14:textId="77777777" w:rsidR="00FB041E" w:rsidRPr="00FB041E" w:rsidRDefault="00FB041E" w:rsidP="00F6771A">
      <w:pPr>
        <w:jc w:val="both"/>
        <w:rPr>
          <w:sz w:val="22"/>
        </w:rPr>
      </w:pPr>
    </w:p>
    <w:p w14:paraId="1D98A5B1" w14:textId="77777777" w:rsidR="00FB041E" w:rsidRPr="00FB041E" w:rsidRDefault="00FB041E" w:rsidP="00F6771A">
      <w:pPr>
        <w:jc w:val="both"/>
        <w:rPr>
          <w:sz w:val="22"/>
        </w:rPr>
      </w:pPr>
      <w:r w:rsidRPr="00FB041E">
        <w:rPr>
          <w:sz w:val="22"/>
        </w:rPr>
        <w:t xml:space="preserve">La </w:t>
      </w:r>
      <w:r w:rsidR="00874E82" w:rsidRPr="00B063A7">
        <w:rPr>
          <w:b/>
          <w:sz w:val="22"/>
        </w:rPr>
        <w:t>Dane</w:t>
      </w:r>
      <w:r w:rsidRPr="00FB041E">
        <w:rPr>
          <w:sz w:val="22"/>
        </w:rPr>
        <w:t xml:space="preserve"> souhaite dans un premier temps faire évoluer l’existant en améliorant les tableaux de bord ainsi que la synchronisation quotidienne de la base.</w:t>
      </w:r>
    </w:p>
    <w:p w14:paraId="04192EAD" w14:textId="77777777" w:rsidR="00FB041E" w:rsidRPr="00FB041E" w:rsidRDefault="00FB041E" w:rsidP="00F6771A">
      <w:pPr>
        <w:jc w:val="both"/>
        <w:rPr>
          <w:sz w:val="22"/>
        </w:rPr>
      </w:pPr>
    </w:p>
    <w:p w14:paraId="55205F3D" w14:textId="26D88A62" w:rsidR="00FB041E" w:rsidRPr="00FB041E" w:rsidRDefault="00FB041E" w:rsidP="00F6771A">
      <w:pPr>
        <w:jc w:val="both"/>
        <w:rPr>
          <w:sz w:val="22"/>
        </w:rPr>
      </w:pPr>
      <w:r w:rsidRPr="00FB041E">
        <w:rPr>
          <w:sz w:val="22"/>
        </w:rPr>
        <w:t xml:space="preserve">Dans un deuxième temps, elle désire intégrer à la base </w:t>
      </w:r>
      <w:r w:rsidR="0090415A">
        <w:rPr>
          <w:sz w:val="22"/>
        </w:rPr>
        <w:t xml:space="preserve">de données </w:t>
      </w:r>
      <w:r w:rsidRPr="00FB041E">
        <w:rPr>
          <w:sz w:val="22"/>
        </w:rPr>
        <w:t xml:space="preserve">existante, les usages pédagogiques du numérique éducatif hors </w:t>
      </w:r>
      <w:r w:rsidRPr="00FB041E">
        <w:rPr>
          <w:b/>
          <w:i/>
          <w:sz w:val="22"/>
        </w:rPr>
        <w:t>ENT</w:t>
      </w:r>
      <w:r w:rsidRPr="00FB041E">
        <w:rPr>
          <w:b/>
          <w:sz w:val="22"/>
        </w:rPr>
        <w:t xml:space="preserve"> </w:t>
      </w:r>
      <w:r w:rsidRPr="00FB041E">
        <w:rPr>
          <w:sz w:val="22"/>
        </w:rPr>
        <w:t xml:space="preserve">(applications et matériels utilisés par les enseignants). À cet effet, la </w:t>
      </w:r>
      <w:r w:rsidR="00874E82" w:rsidRPr="00B063A7">
        <w:rPr>
          <w:b/>
          <w:sz w:val="22"/>
        </w:rPr>
        <w:t>Dane</w:t>
      </w:r>
      <w:r w:rsidRPr="00FB041E">
        <w:rPr>
          <w:sz w:val="22"/>
        </w:rPr>
        <w:t xml:space="preserve"> demandera aux référents de se rapprocher des établissements pour recenser les pratiques pédagogiques utilisant le numérique.</w:t>
      </w:r>
    </w:p>
    <w:p w14:paraId="55F2906F" w14:textId="77777777" w:rsidR="00FB041E" w:rsidRPr="00FB041E" w:rsidRDefault="00FB041E" w:rsidP="00F6771A">
      <w:pPr>
        <w:jc w:val="both"/>
        <w:rPr>
          <w:sz w:val="22"/>
        </w:rPr>
      </w:pPr>
    </w:p>
    <w:p w14:paraId="559BD408" w14:textId="5AA76055" w:rsidR="00FB041E" w:rsidRPr="00FB041E" w:rsidRDefault="00FB041E" w:rsidP="00F6771A">
      <w:pPr>
        <w:jc w:val="both"/>
        <w:rPr>
          <w:sz w:val="22"/>
        </w:rPr>
      </w:pPr>
      <w:r w:rsidRPr="00FB041E">
        <w:rPr>
          <w:sz w:val="22"/>
        </w:rPr>
        <w:t xml:space="preserve">La </w:t>
      </w:r>
      <w:r w:rsidR="00874E82" w:rsidRPr="00B063A7">
        <w:rPr>
          <w:b/>
          <w:sz w:val="22"/>
        </w:rPr>
        <w:t>Dane</w:t>
      </w:r>
      <w:r w:rsidRPr="00FB041E">
        <w:rPr>
          <w:sz w:val="22"/>
        </w:rPr>
        <w:t xml:space="preserve"> a fait appel à la </w:t>
      </w:r>
      <w:r w:rsidRPr="00FB041E">
        <w:rPr>
          <w:b/>
          <w:sz w:val="22"/>
        </w:rPr>
        <w:t>D</w:t>
      </w:r>
      <w:r w:rsidRPr="00FB041E">
        <w:rPr>
          <w:sz w:val="22"/>
        </w:rPr>
        <w:t xml:space="preserve">ivision des </w:t>
      </w:r>
      <w:r w:rsidRPr="00FB041E">
        <w:rPr>
          <w:b/>
          <w:sz w:val="22"/>
        </w:rPr>
        <w:t>S</w:t>
      </w:r>
      <w:r w:rsidRPr="00FB041E">
        <w:rPr>
          <w:sz w:val="22"/>
        </w:rPr>
        <w:t>ystèmes d’</w:t>
      </w:r>
      <w:r w:rsidRPr="00FB041E">
        <w:rPr>
          <w:b/>
          <w:sz w:val="22"/>
        </w:rPr>
        <w:t>I</w:t>
      </w:r>
      <w:r w:rsidRPr="00FB041E">
        <w:rPr>
          <w:sz w:val="22"/>
        </w:rPr>
        <w:t>nformation (</w:t>
      </w:r>
      <w:r w:rsidR="00B063A7" w:rsidRPr="00B063A7">
        <w:rPr>
          <w:b/>
          <w:sz w:val="22"/>
        </w:rPr>
        <w:t>DSI</w:t>
      </w:r>
      <w:r w:rsidRPr="00FB041E">
        <w:rPr>
          <w:sz w:val="22"/>
        </w:rPr>
        <w:t xml:space="preserve">) du rectorat de </w:t>
      </w:r>
      <w:r w:rsidR="00BC10D6">
        <w:rPr>
          <w:sz w:val="22"/>
        </w:rPr>
        <w:t>l’académie de R.</w:t>
      </w:r>
      <w:r w:rsidRPr="00FB041E">
        <w:rPr>
          <w:sz w:val="22"/>
        </w:rPr>
        <w:t xml:space="preserve"> pour répondre à ces nouveaux besoins. La </w:t>
      </w:r>
      <w:r w:rsidR="00B063A7" w:rsidRPr="00B063A7">
        <w:rPr>
          <w:b/>
          <w:sz w:val="22"/>
        </w:rPr>
        <w:t>DSI</w:t>
      </w:r>
      <w:r w:rsidRPr="00FB041E">
        <w:rPr>
          <w:sz w:val="22"/>
        </w:rPr>
        <w:t xml:space="preserve"> est en charge </w:t>
      </w:r>
      <w:r w:rsidR="00A03576">
        <w:rPr>
          <w:sz w:val="22"/>
        </w:rPr>
        <w:t xml:space="preserve">notamment </w:t>
      </w:r>
      <w:r w:rsidRPr="00FB041E">
        <w:rPr>
          <w:sz w:val="22"/>
        </w:rPr>
        <w:t>de l’informatisation et du suivi des services numériques administratifs</w:t>
      </w:r>
      <w:r w:rsidR="004A74C6">
        <w:rPr>
          <w:sz w:val="22"/>
        </w:rPr>
        <w:t>, du rectorat</w:t>
      </w:r>
      <w:r w:rsidR="00A03576">
        <w:rPr>
          <w:sz w:val="22"/>
        </w:rPr>
        <w:t xml:space="preserve"> et</w:t>
      </w:r>
      <w:r w:rsidRPr="00FB041E">
        <w:rPr>
          <w:sz w:val="22"/>
        </w:rPr>
        <w:t xml:space="preserve"> des établissements scolaires. Son personnel est composé de technic</w:t>
      </w:r>
      <w:r w:rsidR="00F6771A">
        <w:rPr>
          <w:sz w:val="22"/>
        </w:rPr>
        <w:t xml:space="preserve">iens et ingénieurs </w:t>
      </w:r>
      <w:r w:rsidR="00A03576">
        <w:rPr>
          <w:sz w:val="22"/>
        </w:rPr>
        <w:t xml:space="preserve">en </w:t>
      </w:r>
      <w:r w:rsidR="00F6771A">
        <w:rPr>
          <w:sz w:val="22"/>
        </w:rPr>
        <w:t>informatique</w:t>
      </w:r>
      <w:r w:rsidRPr="00FB041E">
        <w:rPr>
          <w:sz w:val="22"/>
        </w:rPr>
        <w:t xml:space="preserve"> spécialisés dans le domaine des réseaux, du développement et de la sécurité.</w:t>
      </w:r>
    </w:p>
    <w:p w14:paraId="56220B59" w14:textId="77777777" w:rsidR="00FB041E" w:rsidRPr="00FB041E" w:rsidRDefault="00FB041E" w:rsidP="00F6771A">
      <w:pPr>
        <w:jc w:val="both"/>
        <w:rPr>
          <w:sz w:val="22"/>
        </w:rPr>
      </w:pPr>
    </w:p>
    <w:p w14:paraId="731A4A5E" w14:textId="1361E92B" w:rsidR="00F11023" w:rsidRDefault="00F11023" w:rsidP="00F11023">
      <w:pPr>
        <w:jc w:val="both"/>
        <w:rPr>
          <w:sz w:val="22"/>
        </w:rPr>
      </w:pPr>
      <w:r>
        <w:rPr>
          <w:sz w:val="22"/>
        </w:rPr>
        <w:t xml:space="preserve">Un ingénieur de la </w:t>
      </w:r>
      <w:r w:rsidRPr="00CB6EA1">
        <w:rPr>
          <w:b/>
          <w:sz w:val="22"/>
        </w:rPr>
        <w:t>DSI</w:t>
      </w:r>
      <w:r>
        <w:rPr>
          <w:sz w:val="22"/>
        </w:rPr>
        <w:t xml:space="preserve">, </w:t>
      </w:r>
      <w:r w:rsidR="002E3792">
        <w:rPr>
          <w:sz w:val="22"/>
        </w:rPr>
        <w:t>M.</w:t>
      </w:r>
      <w:r>
        <w:rPr>
          <w:sz w:val="22"/>
        </w:rPr>
        <w:t xml:space="preserve"> Vans, a été nommé pour conduire ce projet de système d’information avec </w:t>
      </w:r>
      <w:r w:rsidR="002E3792">
        <w:rPr>
          <w:sz w:val="22"/>
        </w:rPr>
        <w:t>M.</w:t>
      </w:r>
      <w:r>
        <w:rPr>
          <w:sz w:val="22"/>
        </w:rPr>
        <w:t xml:space="preserve"> </w:t>
      </w:r>
      <w:proofErr w:type="spellStart"/>
      <w:r>
        <w:rPr>
          <w:sz w:val="22"/>
        </w:rPr>
        <w:t>Santes</w:t>
      </w:r>
      <w:proofErr w:type="spellEnd"/>
      <w:r>
        <w:rPr>
          <w:sz w:val="22"/>
        </w:rPr>
        <w:t xml:space="preserve"> comme interlocuteur à la </w:t>
      </w:r>
      <w:r w:rsidRPr="00CD3EE9">
        <w:rPr>
          <w:b/>
          <w:sz w:val="22"/>
        </w:rPr>
        <w:t>Dane</w:t>
      </w:r>
      <w:r>
        <w:rPr>
          <w:sz w:val="22"/>
        </w:rPr>
        <w:t xml:space="preserve">. </w:t>
      </w:r>
    </w:p>
    <w:p w14:paraId="52A3EDB6" w14:textId="77777777" w:rsidR="006F1B20" w:rsidRDefault="006F1B20" w:rsidP="00F11023">
      <w:pPr>
        <w:jc w:val="both"/>
        <w:rPr>
          <w:sz w:val="22"/>
        </w:rPr>
      </w:pPr>
    </w:p>
    <w:p w14:paraId="75E338CE" w14:textId="77777777" w:rsidR="00F11023" w:rsidRPr="00FB041E" w:rsidRDefault="00F11023" w:rsidP="00F11023">
      <w:pPr>
        <w:jc w:val="both"/>
        <w:rPr>
          <w:sz w:val="22"/>
        </w:rPr>
      </w:pPr>
      <w:r>
        <w:rPr>
          <w:sz w:val="22"/>
        </w:rPr>
        <w:t>Il a été décidé que l</w:t>
      </w:r>
      <w:r w:rsidRPr="00FB041E">
        <w:rPr>
          <w:sz w:val="22"/>
        </w:rPr>
        <w:t xml:space="preserve">’application existante </w:t>
      </w:r>
      <w:proofErr w:type="spellStart"/>
      <w:r w:rsidR="006F1B20" w:rsidRPr="006F1B20">
        <w:rPr>
          <w:b/>
          <w:i/>
          <w:sz w:val="22"/>
        </w:rPr>
        <w:t>Usnum</w:t>
      </w:r>
      <w:proofErr w:type="spellEnd"/>
      <w:r w:rsidRPr="00FB041E">
        <w:rPr>
          <w:sz w:val="22"/>
        </w:rPr>
        <w:t xml:space="preserve"> subir</w:t>
      </w:r>
      <w:r>
        <w:rPr>
          <w:sz w:val="22"/>
        </w:rPr>
        <w:t>ait</w:t>
      </w:r>
      <w:r w:rsidRPr="00FB041E">
        <w:rPr>
          <w:sz w:val="22"/>
        </w:rPr>
        <w:t xml:space="preserve"> une maintenance évolutive et </w:t>
      </w:r>
      <w:r>
        <w:rPr>
          <w:sz w:val="22"/>
        </w:rPr>
        <w:t>qu</w:t>
      </w:r>
      <w:r w:rsidR="006F1B20">
        <w:rPr>
          <w:sz w:val="22"/>
        </w:rPr>
        <w:t>e de nouvelles fonctionnalités</w:t>
      </w:r>
      <w:r w:rsidRPr="00FB041E">
        <w:rPr>
          <w:sz w:val="22"/>
        </w:rPr>
        <w:t xml:space="preserve"> sera</w:t>
      </w:r>
      <w:r>
        <w:rPr>
          <w:sz w:val="22"/>
        </w:rPr>
        <w:t>i</w:t>
      </w:r>
      <w:r w:rsidR="001D72B6">
        <w:rPr>
          <w:sz w:val="22"/>
        </w:rPr>
        <w:t>en</w:t>
      </w:r>
      <w:r>
        <w:rPr>
          <w:sz w:val="22"/>
        </w:rPr>
        <w:t>t</w:t>
      </w:r>
      <w:r w:rsidRPr="00FB041E">
        <w:rPr>
          <w:sz w:val="22"/>
        </w:rPr>
        <w:t xml:space="preserve"> développée</w:t>
      </w:r>
      <w:r w:rsidR="006F1B20">
        <w:rPr>
          <w:sz w:val="22"/>
        </w:rPr>
        <w:t>s</w:t>
      </w:r>
      <w:r w:rsidRPr="00FB041E">
        <w:rPr>
          <w:sz w:val="22"/>
        </w:rPr>
        <w:t>.</w:t>
      </w:r>
    </w:p>
    <w:p w14:paraId="290720F0" w14:textId="77777777" w:rsidR="00FB041E" w:rsidRPr="00FB041E" w:rsidRDefault="00FB041E" w:rsidP="00F6771A">
      <w:pPr>
        <w:jc w:val="both"/>
        <w:rPr>
          <w:sz w:val="22"/>
        </w:rPr>
      </w:pPr>
    </w:p>
    <w:p w14:paraId="400A2C34" w14:textId="77777777" w:rsidR="002E3792" w:rsidRDefault="00D50252" w:rsidP="00F6771A">
      <w:pPr>
        <w:jc w:val="both"/>
        <w:rPr>
          <w:sz w:val="22"/>
        </w:rPr>
      </w:pPr>
      <w:r w:rsidRPr="00BC1BF8">
        <w:rPr>
          <w:sz w:val="22"/>
        </w:rPr>
        <w:t>Vous devez intervenir dans l'é</w:t>
      </w:r>
      <w:r w:rsidRPr="00D50252">
        <w:rPr>
          <w:sz w:val="22"/>
        </w:rPr>
        <w:t xml:space="preserve">quipe </w:t>
      </w:r>
      <w:r w:rsidRPr="00BC1BF8">
        <w:rPr>
          <w:sz w:val="22"/>
        </w:rPr>
        <w:t xml:space="preserve">de </w:t>
      </w:r>
      <w:r>
        <w:rPr>
          <w:sz w:val="22"/>
        </w:rPr>
        <w:t>M</w:t>
      </w:r>
      <w:r w:rsidR="002E3792">
        <w:rPr>
          <w:sz w:val="22"/>
        </w:rPr>
        <w:t>.</w:t>
      </w:r>
      <w:r w:rsidRPr="00BC1BF8">
        <w:rPr>
          <w:sz w:val="22"/>
        </w:rPr>
        <w:t xml:space="preserve"> Vans</w:t>
      </w:r>
      <w:r>
        <w:t xml:space="preserve"> </w:t>
      </w:r>
      <w:r w:rsidR="00FB041E" w:rsidRPr="00FB041E">
        <w:rPr>
          <w:sz w:val="22"/>
        </w:rPr>
        <w:t>pour participer à ces développements.</w:t>
      </w:r>
    </w:p>
    <w:p w14:paraId="11875275" w14:textId="614E8BAD" w:rsidR="00BE7B64" w:rsidRPr="00FB041E" w:rsidRDefault="00BE7B64" w:rsidP="00F6771A">
      <w:pPr>
        <w:jc w:val="both"/>
        <w:rPr>
          <w:sz w:val="22"/>
        </w:rPr>
      </w:pPr>
      <w:r w:rsidRPr="00FB041E">
        <w:rPr>
          <w:sz w:val="36"/>
          <w:szCs w:val="36"/>
        </w:rPr>
        <w:br w:type="page"/>
      </w:r>
      <w:r w:rsidR="000D3E16" w:rsidRPr="00FB041E">
        <w:fldChar w:fldCharType="begin"/>
      </w:r>
      <w:r w:rsidRPr="00FB041E">
        <w:instrText xml:space="preserve"> TOC \o "1-3" \h \z \u </w:instrText>
      </w:r>
      <w:r w:rsidR="000D3E16" w:rsidRPr="00FB041E">
        <w:fldChar w:fldCharType="separate"/>
      </w:r>
    </w:p>
    <w:p w14:paraId="0F731FFC" w14:textId="77777777" w:rsidR="00BE7B64" w:rsidRPr="00FB041E" w:rsidRDefault="00BE7B64" w:rsidP="00F6771A">
      <w:pPr>
        <w:pBdr>
          <w:top w:val="single" w:sz="4" w:space="1" w:color="auto"/>
          <w:left w:val="single" w:sz="4" w:space="4" w:color="auto"/>
          <w:bottom w:val="single" w:sz="4" w:space="1" w:color="auto"/>
          <w:right w:val="single" w:sz="4" w:space="4" w:color="auto"/>
        </w:pBdr>
        <w:jc w:val="both"/>
        <w:rPr>
          <w:b/>
          <w:noProof/>
          <w:sz w:val="22"/>
          <w:szCs w:val="22"/>
        </w:rPr>
      </w:pPr>
      <w:r w:rsidRPr="00FB041E">
        <w:rPr>
          <w:b/>
          <w:bCs/>
          <w:noProof/>
          <w:sz w:val="22"/>
          <w:szCs w:val="22"/>
        </w:rPr>
        <w:lastRenderedPageBreak/>
        <w:t xml:space="preserve">Mission 1 – </w:t>
      </w:r>
      <w:r w:rsidR="00FB041E" w:rsidRPr="00FB041E">
        <w:rPr>
          <w:b/>
          <w:sz w:val="22"/>
          <w:szCs w:val="22"/>
        </w:rPr>
        <w:t>Nouvelles statistiques</w:t>
      </w:r>
    </w:p>
    <w:p w14:paraId="4E9EB2FB" w14:textId="77777777" w:rsidR="00BE7B64" w:rsidRPr="00FB041E" w:rsidRDefault="000D3E16">
      <w:pPr>
        <w:jc w:val="center"/>
      </w:pPr>
      <w:r w:rsidRPr="00FB041E">
        <w:fldChar w:fldCharType="end"/>
      </w:r>
    </w:p>
    <w:p w14:paraId="39451602" w14:textId="77777777" w:rsidR="00FB041E" w:rsidRPr="00FC3F3C" w:rsidRDefault="00FB041E" w:rsidP="00FB041E">
      <w:pPr>
        <w:jc w:val="right"/>
        <w:rPr>
          <w:b/>
          <w:i/>
          <w:sz w:val="22"/>
        </w:rPr>
      </w:pPr>
      <w:r w:rsidRPr="00FC3F3C">
        <w:rPr>
          <w:b/>
          <w:i/>
          <w:sz w:val="22"/>
        </w:rPr>
        <w:t>Documents à utiliser : 1, 2</w:t>
      </w:r>
    </w:p>
    <w:p w14:paraId="2A6A27DD" w14:textId="77777777" w:rsidR="00FB041E" w:rsidRPr="00FB041E" w:rsidRDefault="00FB041E" w:rsidP="00FB041E">
      <w:pPr>
        <w:rPr>
          <w:sz w:val="22"/>
        </w:rPr>
      </w:pPr>
    </w:p>
    <w:p w14:paraId="45881AA8" w14:textId="1AAE6EB2" w:rsidR="00FB041E" w:rsidRPr="00FB041E" w:rsidRDefault="00FB041E" w:rsidP="00FC79BC">
      <w:pPr>
        <w:jc w:val="both"/>
        <w:rPr>
          <w:sz w:val="22"/>
        </w:rPr>
      </w:pPr>
      <w:r w:rsidRPr="00FB041E">
        <w:rPr>
          <w:sz w:val="22"/>
        </w:rPr>
        <w:t>Les usages observés relèvent de catégories</w:t>
      </w:r>
      <w:r w:rsidR="0090415A">
        <w:rPr>
          <w:sz w:val="22"/>
        </w:rPr>
        <w:t>. P</w:t>
      </w:r>
      <w:r w:rsidRPr="00FB041E">
        <w:rPr>
          <w:sz w:val="22"/>
        </w:rPr>
        <w:t xml:space="preserve">our </w:t>
      </w:r>
      <w:r w:rsidR="0090415A">
        <w:rPr>
          <w:sz w:val="22"/>
        </w:rPr>
        <w:t>chaque catégorie d’usage</w:t>
      </w:r>
      <w:r w:rsidR="00D23986">
        <w:rPr>
          <w:sz w:val="22"/>
        </w:rPr>
        <w:t>s</w:t>
      </w:r>
      <w:r w:rsidR="002B0E1A">
        <w:rPr>
          <w:sz w:val="22"/>
        </w:rPr>
        <w:t>,</w:t>
      </w:r>
      <w:r w:rsidRPr="00FB041E">
        <w:rPr>
          <w:sz w:val="22"/>
        </w:rPr>
        <w:t xml:space="preserve"> on pourra recenser plusieurs applications. Dans la catégorie </w:t>
      </w:r>
      <w:r w:rsidR="001D72B6">
        <w:rPr>
          <w:sz w:val="22"/>
        </w:rPr>
        <w:t>"</w:t>
      </w:r>
      <w:r w:rsidRPr="00FB041E">
        <w:rPr>
          <w:sz w:val="22"/>
        </w:rPr>
        <w:t>Vie scolaire</w:t>
      </w:r>
      <w:r w:rsidR="001D72B6">
        <w:rPr>
          <w:sz w:val="22"/>
        </w:rPr>
        <w:t>"</w:t>
      </w:r>
      <w:r w:rsidRPr="00FB041E">
        <w:rPr>
          <w:sz w:val="22"/>
        </w:rPr>
        <w:t xml:space="preserve"> on trouvera par exemple un logiciel de saisie des notes et bulletins, un autre dédié au cahier de textes, etc. Ces applications sont activées ou non pour chaque type d’utilisateur d’un établissement. L’application </w:t>
      </w:r>
      <w:r w:rsidR="001D72B6">
        <w:rPr>
          <w:sz w:val="22"/>
        </w:rPr>
        <w:t>"</w:t>
      </w:r>
      <w:r w:rsidRPr="00FB041E">
        <w:rPr>
          <w:sz w:val="22"/>
        </w:rPr>
        <w:t>Messagerie académique</w:t>
      </w:r>
      <w:r w:rsidR="001D72B6">
        <w:rPr>
          <w:sz w:val="22"/>
        </w:rPr>
        <w:t>"</w:t>
      </w:r>
      <w:r w:rsidRPr="00FB041E">
        <w:rPr>
          <w:sz w:val="22"/>
        </w:rPr>
        <w:t xml:space="preserve"> est par exemple activée uniquement pour les enseignants et le personnel administratif dans </w:t>
      </w:r>
      <w:r w:rsidRPr="00FB041E">
        <w:rPr>
          <w:b/>
          <w:i/>
          <w:sz w:val="22"/>
        </w:rPr>
        <w:t>l’ENT</w:t>
      </w:r>
      <w:r w:rsidRPr="00FB041E">
        <w:rPr>
          <w:sz w:val="22"/>
        </w:rPr>
        <w:t xml:space="preserve"> de chaque établissement. </w:t>
      </w:r>
    </w:p>
    <w:p w14:paraId="117382EA" w14:textId="77777777" w:rsidR="00FB041E" w:rsidRDefault="00FB041E" w:rsidP="00FC79BC">
      <w:pPr>
        <w:jc w:val="both"/>
        <w:rPr>
          <w:sz w:val="22"/>
        </w:rPr>
      </w:pPr>
    </w:p>
    <w:p w14:paraId="1772035B" w14:textId="77777777" w:rsidR="006F1B20" w:rsidRPr="00FB041E" w:rsidRDefault="006F1B20" w:rsidP="006F1B20">
      <w:pPr>
        <w:jc w:val="both"/>
        <w:rPr>
          <w:sz w:val="22"/>
        </w:rPr>
      </w:pPr>
      <w:r w:rsidRPr="00FB041E">
        <w:rPr>
          <w:sz w:val="22"/>
        </w:rPr>
        <w:t xml:space="preserve">Pour mesurer l’évolution des usages liés aux services proposés par </w:t>
      </w:r>
      <w:r w:rsidRPr="00FB041E">
        <w:rPr>
          <w:b/>
          <w:i/>
          <w:sz w:val="22"/>
        </w:rPr>
        <w:t>l’ENT</w:t>
      </w:r>
      <w:r w:rsidRPr="00FB041E">
        <w:rPr>
          <w:sz w:val="22"/>
        </w:rPr>
        <w:t>, une base de données est actualisée quotidiennement à partir de</w:t>
      </w:r>
      <w:r>
        <w:rPr>
          <w:sz w:val="22"/>
        </w:rPr>
        <w:t>s</w:t>
      </w:r>
      <w:r w:rsidRPr="00FB041E">
        <w:rPr>
          <w:sz w:val="22"/>
        </w:rPr>
        <w:t xml:space="preserve"> mesures d’audience</w:t>
      </w:r>
      <w:r>
        <w:rPr>
          <w:sz w:val="22"/>
        </w:rPr>
        <w:t xml:space="preserve"> qui sont les statistiques </w:t>
      </w:r>
      <w:r w:rsidRPr="00FB041E">
        <w:rPr>
          <w:sz w:val="22"/>
        </w:rPr>
        <w:t xml:space="preserve">fournies par la </w:t>
      </w:r>
      <w:r w:rsidRPr="00B063A7">
        <w:rPr>
          <w:b/>
          <w:sz w:val="22"/>
        </w:rPr>
        <w:t>DSI</w:t>
      </w:r>
      <w:r>
        <w:rPr>
          <w:sz w:val="22"/>
        </w:rPr>
        <w:t xml:space="preserve"> sur les connexions à </w:t>
      </w:r>
      <w:r w:rsidRPr="006F1B20">
        <w:rPr>
          <w:b/>
          <w:i/>
          <w:sz w:val="22"/>
        </w:rPr>
        <w:t>l'ENT</w:t>
      </w:r>
      <w:r w:rsidRPr="00FB041E">
        <w:rPr>
          <w:sz w:val="22"/>
        </w:rPr>
        <w:t xml:space="preserve">. </w:t>
      </w:r>
    </w:p>
    <w:p w14:paraId="0BF78451" w14:textId="77777777" w:rsidR="006F1B20" w:rsidRPr="00FB041E" w:rsidRDefault="006F1B20" w:rsidP="00FC79BC">
      <w:pPr>
        <w:jc w:val="both"/>
        <w:rPr>
          <w:sz w:val="22"/>
        </w:rPr>
      </w:pPr>
    </w:p>
    <w:p w14:paraId="319BCB21" w14:textId="4BDD309A" w:rsidR="00FB041E" w:rsidRPr="00FB041E" w:rsidRDefault="00FB041E" w:rsidP="00FC79BC">
      <w:pPr>
        <w:jc w:val="both"/>
        <w:rPr>
          <w:sz w:val="22"/>
        </w:rPr>
      </w:pPr>
      <w:r w:rsidRPr="00FB041E">
        <w:rPr>
          <w:sz w:val="22"/>
        </w:rPr>
        <w:t xml:space="preserve">Les usages relevés concernent le nombre de visites global à </w:t>
      </w:r>
      <w:r w:rsidRPr="00FB041E">
        <w:rPr>
          <w:b/>
          <w:i/>
          <w:sz w:val="22"/>
        </w:rPr>
        <w:t>l’ENT</w:t>
      </w:r>
      <w:r w:rsidRPr="00FB041E">
        <w:rPr>
          <w:sz w:val="22"/>
        </w:rPr>
        <w:t xml:space="preserve"> d’un établissement </w:t>
      </w:r>
      <w:r w:rsidR="00E12D6D">
        <w:rPr>
          <w:sz w:val="22"/>
        </w:rPr>
        <w:t>qu’il soit collège ou lycée</w:t>
      </w:r>
      <w:r w:rsidR="002332BA">
        <w:rPr>
          <w:sz w:val="22"/>
        </w:rPr>
        <w:t>,</w:t>
      </w:r>
      <w:r w:rsidR="00E12D6D">
        <w:rPr>
          <w:sz w:val="22"/>
        </w:rPr>
        <w:t xml:space="preserve"> </w:t>
      </w:r>
      <w:r w:rsidRPr="00FB041E">
        <w:rPr>
          <w:sz w:val="22"/>
        </w:rPr>
        <w:t xml:space="preserve">ainsi que le nombre de connexions par catégorie d’usages. Ces indicateurs, archivés sur une période d’un mois, sont stockés dans une base de données </w:t>
      </w:r>
      <w:r w:rsidRPr="00FB041E">
        <w:rPr>
          <w:i/>
          <w:sz w:val="22"/>
        </w:rPr>
        <w:t>MySQL</w:t>
      </w:r>
      <w:r w:rsidRPr="00FB041E">
        <w:rPr>
          <w:sz w:val="22"/>
        </w:rPr>
        <w:t xml:space="preserve"> nommée </w:t>
      </w:r>
      <w:proofErr w:type="spellStart"/>
      <w:r w:rsidRPr="00FB041E">
        <w:rPr>
          <w:i/>
          <w:sz w:val="22"/>
        </w:rPr>
        <w:t>db_us_num</w:t>
      </w:r>
      <w:proofErr w:type="spellEnd"/>
      <w:r w:rsidRPr="00FB041E">
        <w:rPr>
          <w:i/>
          <w:sz w:val="22"/>
        </w:rPr>
        <w:t>.</w:t>
      </w:r>
    </w:p>
    <w:p w14:paraId="40CC7134" w14:textId="77777777" w:rsidR="00FB041E" w:rsidRPr="00FB041E" w:rsidRDefault="00FB041E" w:rsidP="00FC79BC">
      <w:pPr>
        <w:jc w:val="both"/>
        <w:rPr>
          <w:sz w:val="22"/>
        </w:rPr>
      </w:pPr>
    </w:p>
    <w:p w14:paraId="7E1FA4EA" w14:textId="77777777" w:rsidR="00FB041E" w:rsidRPr="00FB041E" w:rsidRDefault="00B57D5D" w:rsidP="00FC79BC">
      <w:pPr>
        <w:jc w:val="both"/>
        <w:rPr>
          <w:sz w:val="22"/>
        </w:rPr>
      </w:pPr>
      <w:r>
        <w:rPr>
          <w:sz w:val="22"/>
        </w:rPr>
        <w:t>M</w:t>
      </w:r>
      <w:r w:rsidR="006F76B8">
        <w:rPr>
          <w:sz w:val="22"/>
        </w:rPr>
        <w:t xml:space="preserve">. </w:t>
      </w:r>
      <w:proofErr w:type="spellStart"/>
      <w:r>
        <w:rPr>
          <w:sz w:val="22"/>
        </w:rPr>
        <w:t>Santes</w:t>
      </w:r>
      <w:proofErr w:type="spellEnd"/>
      <w:r>
        <w:rPr>
          <w:sz w:val="22"/>
        </w:rPr>
        <w:t>, chargé de mission à la</w:t>
      </w:r>
      <w:r>
        <w:rPr>
          <w:b/>
          <w:sz w:val="22"/>
        </w:rPr>
        <w:t xml:space="preserve"> D</w:t>
      </w:r>
      <w:r w:rsidRPr="00B57D5D">
        <w:rPr>
          <w:b/>
          <w:sz w:val="22"/>
        </w:rPr>
        <w:t>ane</w:t>
      </w:r>
      <w:r w:rsidR="00FB041E" w:rsidRPr="00FB041E">
        <w:rPr>
          <w:sz w:val="22"/>
        </w:rPr>
        <w:t xml:space="preserve"> a exprimé le besoin d'accéder à de nouvelles statistiques à partir de cette base :</w:t>
      </w:r>
    </w:p>
    <w:p w14:paraId="1F069AB9" w14:textId="77777777" w:rsidR="00FB041E" w:rsidRPr="00FB041E" w:rsidRDefault="00FB041E" w:rsidP="00FC79BC">
      <w:pPr>
        <w:jc w:val="both"/>
        <w:rPr>
          <w:sz w:val="22"/>
        </w:rPr>
      </w:pPr>
    </w:p>
    <w:p w14:paraId="5B6A6C78" w14:textId="30D96534" w:rsidR="00FB041E" w:rsidRPr="00FB041E" w:rsidRDefault="00FB041E" w:rsidP="000F311A">
      <w:pPr>
        <w:pStyle w:val="Paragraphedeliste"/>
        <w:numPr>
          <w:ilvl w:val="0"/>
          <w:numId w:val="2"/>
        </w:numPr>
        <w:rPr>
          <w:rFonts w:cs="Arial"/>
          <w:sz w:val="22"/>
        </w:rPr>
      </w:pPr>
      <w:r w:rsidRPr="00FB041E">
        <w:rPr>
          <w:rFonts w:cs="Arial"/>
          <w:sz w:val="22"/>
        </w:rPr>
        <w:t xml:space="preserve">Liste des </w:t>
      </w:r>
      <w:r w:rsidR="00CF1DAE">
        <w:rPr>
          <w:rFonts w:cs="Arial"/>
          <w:sz w:val="22"/>
        </w:rPr>
        <w:t xml:space="preserve">noms des </w:t>
      </w:r>
      <w:r w:rsidRPr="00FB041E">
        <w:rPr>
          <w:rFonts w:cs="Arial"/>
          <w:sz w:val="22"/>
        </w:rPr>
        <w:t xml:space="preserve">applications </w:t>
      </w:r>
      <w:r w:rsidR="00D71A47">
        <w:rPr>
          <w:rFonts w:cs="Arial"/>
          <w:sz w:val="22"/>
        </w:rPr>
        <w:t>répertoriées</w:t>
      </w:r>
      <w:r w:rsidRPr="00FB041E">
        <w:rPr>
          <w:rFonts w:cs="Arial"/>
          <w:sz w:val="22"/>
        </w:rPr>
        <w:t xml:space="preserve"> dans la </w:t>
      </w:r>
      <w:r w:rsidRPr="00DA6381">
        <w:rPr>
          <w:rFonts w:cs="Arial"/>
          <w:sz w:val="22"/>
        </w:rPr>
        <w:t xml:space="preserve">catégorie </w:t>
      </w:r>
      <w:r w:rsidR="00F123C3">
        <w:rPr>
          <w:rFonts w:cs="Arial"/>
          <w:sz w:val="22"/>
        </w:rPr>
        <w:t>d’usage</w:t>
      </w:r>
      <w:r w:rsidR="00D23986">
        <w:rPr>
          <w:rFonts w:cs="Arial"/>
          <w:sz w:val="22"/>
        </w:rPr>
        <w:t>s</w:t>
      </w:r>
      <w:r w:rsidR="0098369B">
        <w:rPr>
          <w:rFonts w:cs="Arial"/>
          <w:sz w:val="22"/>
        </w:rPr>
        <w:t xml:space="preserve"> </w:t>
      </w:r>
      <w:r w:rsidR="00F123C3" w:rsidRPr="00474DBC">
        <w:rPr>
          <w:rFonts w:cs="Arial"/>
          <w:sz w:val="22"/>
        </w:rPr>
        <w:t>"</w:t>
      </w:r>
      <w:r w:rsidR="00E80249">
        <w:rPr>
          <w:sz w:val="22"/>
        </w:rPr>
        <w:t>Parcours pédagogique</w:t>
      </w:r>
      <w:r w:rsidR="00F123C3" w:rsidRPr="00474DBC">
        <w:rPr>
          <w:rFonts w:cs="Arial"/>
          <w:sz w:val="22"/>
        </w:rPr>
        <w:t>"</w:t>
      </w:r>
      <w:r w:rsidR="0012380A">
        <w:rPr>
          <w:rFonts w:cs="Arial"/>
          <w:sz w:val="22"/>
        </w:rPr>
        <w:t xml:space="preserve"> ;</w:t>
      </w:r>
    </w:p>
    <w:p w14:paraId="1CD01974" w14:textId="7E06B13F" w:rsidR="00FB041E" w:rsidRPr="00FB041E" w:rsidRDefault="00124066" w:rsidP="000F311A">
      <w:pPr>
        <w:pStyle w:val="Paragraphedeliste"/>
        <w:numPr>
          <w:ilvl w:val="0"/>
          <w:numId w:val="2"/>
        </w:numPr>
        <w:rPr>
          <w:rFonts w:cs="Arial"/>
          <w:sz w:val="22"/>
        </w:rPr>
      </w:pPr>
      <w:r>
        <w:rPr>
          <w:rFonts w:cs="Arial"/>
          <w:sz w:val="22"/>
        </w:rPr>
        <w:t>Afficher pour l’établissement 9940001A (lycée Vanille Bourbon), le minimum, le maximum et la moyenne du nombre de connexions pour l’année scolaire 2015-2016 (du 1</w:t>
      </w:r>
      <w:r w:rsidRPr="00124066">
        <w:rPr>
          <w:rFonts w:cs="Arial"/>
          <w:sz w:val="22"/>
          <w:vertAlign w:val="superscript"/>
        </w:rPr>
        <w:t>er</w:t>
      </w:r>
      <w:r>
        <w:rPr>
          <w:rFonts w:cs="Arial"/>
          <w:sz w:val="22"/>
        </w:rPr>
        <w:t xml:space="preserve"> septembre 2015 au 5 juillet 2016)</w:t>
      </w:r>
      <w:r w:rsidR="0012380A">
        <w:rPr>
          <w:rFonts w:cs="Arial"/>
          <w:sz w:val="22"/>
        </w:rPr>
        <w:t xml:space="preserve"> ;</w:t>
      </w:r>
    </w:p>
    <w:p w14:paraId="766D3328" w14:textId="060CA008" w:rsidR="00AB3D85" w:rsidRPr="00AB3D85" w:rsidRDefault="00AB3D85" w:rsidP="00AB3D85">
      <w:pPr>
        <w:pStyle w:val="Paragraphedeliste"/>
        <w:numPr>
          <w:ilvl w:val="0"/>
          <w:numId w:val="2"/>
        </w:numPr>
        <w:rPr>
          <w:rFonts w:cs="Arial"/>
          <w:sz w:val="22"/>
        </w:rPr>
      </w:pPr>
      <w:r>
        <w:rPr>
          <w:rFonts w:cs="Arial"/>
          <w:sz w:val="22"/>
        </w:rPr>
        <w:t xml:space="preserve">Liste des établissements (libellé et type) n’ayant </w:t>
      </w:r>
      <w:r w:rsidR="00BC1BF8">
        <w:rPr>
          <w:rFonts w:cs="Arial"/>
          <w:sz w:val="22"/>
        </w:rPr>
        <w:t>aucune application répertoriée dans la catégorie d’usages</w:t>
      </w:r>
      <w:r>
        <w:rPr>
          <w:rFonts w:cs="Arial"/>
          <w:sz w:val="22"/>
        </w:rPr>
        <w:t xml:space="preserve"> </w:t>
      </w:r>
      <w:r w:rsidRPr="00474DBC">
        <w:rPr>
          <w:rFonts w:cs="Arial"/>
          <w:sz w:val="22"/>
        </w:rPr>
        <w:t>"</w:t>
      </w:r>
      <w:r>
        <w:rPr>
          <w:rFonts w:cs="Arial"/>
          <w:sz w:val="22"/>
        </w:rPr>
        <w:t>Travail collaboratif</w:t>
      </w:r>
      <w:r w:rsidRPr="00474DBC">
        <w:rPr>
          <w:rFonts w:cs="Arial"/>
          <w:sz w:val="22"/>
        </w:rPr>
        <w:t>"</w:t>
      </w:r>
      <w:r>
        <w:rPr>
          <w:rFonts w:cs="Arial"/>
          <w:sz w:val="22"/>
        </w:rPr>
        <w:t>.</w:t>
      </w:r>
    </w:p>
    <w:p w14:paraId="56507253" w14:textId="77777777" w:rsidR="00FB041E" w:rsidRDefault="00FB041E" w:rsidP="00FC79BC">
      <w:pPr>
        <w:jc w:val="both"/>
        <w:rPr>
          <w:sz w:val="22"/>
        </w:rPr>
      </w:pPr>
    </w:p>
    <w:p w14:paraId="673ED076" w14:textId="77777777" w:rsidR="00095664" w:rsidRPr="00FB041E" w:rsidRDefault="00095664" w:rsidP="00FC79BC">
      <w:pPr>
        <w:jc w:val="both"/>
        <w:rPr>
          <w:sz w:val="22"/>
        </w:rPr>
      </w:pPr>
    </w:p>
    <w:p w14:paraId="6FD037CD" w14:textId="77777777" w:rsidR="00FB041E" w:rsidRPr="00FB041E" w:rsidRDefault="00FB041E" w:rsidP="00FC79BC">
      <w:pPr>
        <w:jc w:val="both"/>
        <w:rPr>
          <w:b/>
          <w:sz w:val="22"/>
        </w:rPr>
      </w:pPr>
      <w:r w:rsidRPr="00FB041E">
        <w:rPr>
          <w:b/>
          <w:sz w:val="22"/>
        </w:rPr>
        <w:t>Votre mission</w:t>
      </w:r>
    </w:p>
    <w:p w14:paraId="21F993C2" w14:textId="77777777" w:rsidR="00FB041E" w:rsidRPr="00FB041E" w:rsidRDefault="00FB041E" w:rsidP="00FC79BC">
      <w:pPr>
        <w:jc w:val="both"/>
        <w:rPr>
          <w:sz w:val="22"/>
        </w:rPr>
      </w:pPr>
    </w:p>
    <w:p w14:paraId="7EA63CAF" w14:textId="77777777" w:rsidR="00FB041E" w:rsidRDefault="00FB041E" w:rsidP="000F311A">
      <w:pPr>
        <w:pStyle w:val="Paragraphedeliste"/>
        <w:numPr>
          <w:ilvl w:val="1"/>
          <w:numId w:val="3"/>
        </w:numPr>
        <w:rPr>
          <w:rFonts w:cs="Arial"/>
          <w:b/>
          <w:sz w:val="22"/>
        </w:rPr>
      </w:pPr>
      <w:r w:rsidRPr="00FB041E">
        <w:rPr>
          <w:rFonts w:cs="Arial"/>
          <w:b/>
          <w:sz w:val="22"/>
        </w:rPr>
        <w:t xml:space="preserve">- Écrire les requêtes </w:t>
      </w:r>
      <w:r w:rsidR="00E80249" w:rsidRPr="004F3D36">
        <w:rPr>
          <w:rFonts w:cs="Arial"/>
          <w:b/>
          <w:i/>
          <w:sz w:val="22"/>
        </w:rPr>
        <w:t>SQL</w:t>
      </w:r>
      <w:r w:rsidR="00E80249">
        <w:rPr>
          <w:rFonts w:cs="Arial"/>
          <w:b/>
          <w:sz w:val="22"/>
        </w:rPr>
        <w:t xml:space="preserve"> </w:t>
      </w:r>
      <w:r w:rsidRPr="00FB041E">
        <w:rPr>
          <w:rFonts w:cs="Arial"/>
          <w:b/>
          <w:sz w:val="22"/>
        </w:rPr>
        <w:t xml:space="preserve">qui répondent aux besoins exprimés par la </w:t>
      </w:r>
      <w:r w:rsidR="00874E82">
        <w:rPr>
          <w:rFonts w:cs="Arial"/>
          <w:b/>
          <w:sz w:val="22"/>
        </w:rPr>
        <w:t>Dane</w:t>
      </w:r>
      <w:r w:rsidRPr="00FB041E">
        <w:rPr>
          <w:rFonts w:cs="Arial"/>
          <w:b/>
          <w:sz w:val="22"/>
        </w:rPr>
        <w:t>.</w:t>
      </w:r>
    </w:p>
    <w:p w14:paraId="4A730327" w14:textId="77777777" w:rsidR="00BE7B64" w:rsidRPr="00FB041E" w:rsidRDefault="00061AAB" w:rsidP="00061AAB">
      <w:pPr>
        <w:pStyle w:val="Paragraphedeliste"/>
        <w:pBdr>
          <w:top w:val="single" w:sz="4" w:space="1" w:color="auto"/>
          <w:left w:val="single" w:sz="4" w:space="4" w:color="auto"/>
          <w:bottom w:val="single" w:sz="4" w:space="1" w:color="auto"/>
          <w:right w:val="single" w:sz="4" w:space="4" w:color="auto"/>
        </w:pBdr>
        <w:ind w:left="0"/>
        <w:rPr>
          <w:rFonts w:cs="Arial"/>
          <w:b/>
          <w:bCs/>
          <w:noProof/>
        </w:rPr>
      </w:pPr>
      <w:r>
        <w:rPr>
          <w:rFonts w:cs="Arial"/>
          <w:b/>
          <w:sz w:val="22"/>
        </w:rPr>
        <w:br w:type="page"/>
      </w:r>
      <w:bookmarkStart w:id="5" w:name="_Toc342686668"/>
      <w:bookmarkStart w:id="6" w:name="_Toc344484418"/>
      <w:bookmarkStart w:id="7" w:name="_Toc344484803"/>
      <w:r w:rsidR="00BE7B64" w:rsidRPr="00FB041E">
        <w:rPr>
          <w:rFonts w:cs="Arial"/>
          <w:b/>
          <w:bCs/>
          <w:noProof/>
        </w:rPr>
        <w:lastRenderedPageBreak/>
        <w:t xml:space="preserve">Mission 2 – </w:t>
      </w:r>
      <w:r w:rsidRPr="00061AAB">
        <w:rPr>
          <w:rFonts w:cs="Arial"/>
          <w:b/>
          <w:szCs w:val="24"/>
        </w:rPr>
        <w:t>Ajout d’un graphique au tableau de bord</w:t>
      </w:r>
    </w:p>
    <w:p w14:paraId="394CD97E" w14:textId="77777777" w:rsidR="00B751A9" w:rsidRDefault="00B751A9" w:rsidP="00B751A9">
      <w:pPr>
        <w:jc w:val="right"/>
        <w:rPr>
          <w:i/>
          <w:sz w:val="22"/>
        </w:rPr>
      </w:pPr>
      <w:bookmarkStart w:id="8" w:name="_Toc341028933"/>
      <w:bookmarkStart w:id="9" w:name="_Toc341030576"/>
      <w:bookmarkStart w:id="10" w:name="_Toc341030656"/>
      <w:bookmarkStart w:id="11" w:name="_Toc342686669"/>
      <w:bookmarkStart w:id="12" w:name="_Toc344484419"/>
      <w:bookmarkStart w:id="13" w:name="_Toc344484804"/>
      <w:bookmarkEnd w:id="5"/>
      <w:bookmarkEnd w:id="6"/>
      <w:bookmarkEnd w:id="7"/>
    </w:p>
    <w:p w14:paraId="544086F2" w14:textId="74BE333C" w:rsidR="00B751A9" w:rsidRPr="00FC3F3C" w:rsidRDefault="00B751A9" w:rsidP="00B751A9">
      <w:pPr>
        <w:jc w:val="right"/>
        <w:rPr>
          <w:b/>
          <w:i/>
          <w:sz w:val="22"/>
        </w:rPr>
      </w:pPr>
      <w:r w:rsidRPr="00FC3F3C">
        <w:rPr>
          <w:b/>
          <w:i/>
          <w:sz w:val="22"/>
        </w:rPr>
        <w:t xml:space="preserve">Documents à utiliser : </w:t>
      </w:r>
      <w:r w:rsidR="008328AE">
        <w:rPr>
          <w:b/>
          <w:i/>
          <w:sz w:val="22"/>
        </w:rPr>
        <w:t>1,</w:t>
      </w:r>
      <w:r w:rsidR="00E868BE">
        <w:rPr>
          <w:b/>
          <w:i/>
          <w:sz w:val="22"/>
        </w:rPr>
        <w:t xml:space="preserve"> </w:t>
      </w:r>
      <w:r w:rsidR="008328AE">
        <w:rPr>
          <w:b/>
          <w:i/>
          <w:sz w:val="22"/>
        </w:rPr>
        <w:t>2,</w:t>
      </w:r>
      <w:r w:rsidR="00E868BE">
        <w:rPr>
          <w:b/>
          <w:i/>
          <w:sz w:val="22"/>
        </w:rPr>
        <w:t xml:space="preserve"> </w:t>
      </w:r>
      <w:r w:rsidRPr="00FC3F3C">
        <w:rPr>
          <w:b/>
          <w:i/>
          <w:sz w:val="22"/>
        </w:rPr>
        <w:t>3, 4, 5, 6</w:t>
      </w:r>
      <w:r w:rsidR="00E80249">
        <w:rPr>
          <w:b/>
          <w:i/>
          <w:sz w:val="22"/>
        </w:rPr>
        <w:t>, 7</w:t>
      </w:r>
    </w:p>
    <w:p w14:paraId="4A85D964" w14:textId="77777777" w:rsidR="00B751A9" w:rsidRDefault="00B751A9" w:rsidP="00B751A9">
      <w:pPr>
        <w:rPr>
          <w:i/>
          <w:sz w:val="22"/>
        </w:rPr>
      </w:pPr>
    </w:p>
    <w:p w14:paraId="0BF1A540" w14:textId="77777777" w:rsidR="00B751A9" w:rsidRPr="008A77A4" w:rsidRDefault="00B751A9" w:rsidP="00FC79BC">
      <w:pPr>
        <w:jc w:val="both"/>
        <w:rPr>
          <w:i/>
          <w:sz w:val="22"/>
        </w:rPr>
      </w:pPr>
      <w:r w:rsidRPr="008A77A4">
        <w:rPr>
          <w:i/>
          <w:sz w:val="22"/>
        </w:rPr>
        <w:t>IMPORTANT : la candidate ou le candidat peut choisir de présenter les éléments de code à l’aide du langage de programmation de son choix ou de pseudo-code algorithmique.</w:t>
      </w:r>
    </w:p>
    <w:p w14:paraId="505D4C82" w14:textId="77777777" w:rsidR="00B751A9" w:rsidRDefault="00B751A9" w:rsidP="00FC79BC">
      <w:pPr>
        <w:jc w:val="both"/>
        <w:rPr>
          <w:sz w:val="22"/>
        </w:rPr>
      </w:pPr>
    </w:p>
    <w:p w14:paraId="264D0346" w14:textId="1F0C3AC2" w:rsidR="00B751A9" w:rsidRDefault="00B751A9" w:rsidP="00FC79BC">
      <w:pPr>
        <w:jc w:val="both"/>
        <w:rPr>
          <w:sz w:val="22"/>
        </w:rPr>
      </w:pPr>
      <w:r w:rsidRPr="008215BC">
        <w:rPr>
          <w:sz w:val="22"/>
        </w:rPr>
        <w:t xml:space="preserve">L’application actuelle offre un </w:t>
      </w:r>
      <w:r w:rsidR="006F1B20">
        <w:rPr>
          <w:sz w:val="22"/>
        </w:rPr>
        <w:t xml:space="preserve">tableau de bord qui contient un </w:t>
      </w:r>
      <w:r w:rsidRPr="008215BC">
        <w:rPr>
          <w:sz w:val="22"/>
        </w:rPr>
        <w:t xml:space="preserve">ensemble de graphiques permettant de suivre, par établissement, l’évolution des usages au sein de </w:t>
      </w:r>
      <w:r w:rsidRPr="00237C22">
        <w:rPr>
          <w:b/>
          <w:i/>
          <w:sz w:val="22"/>
        </w:rPr>
        <w:t>l’ENT</w:t>
      </w:r>
      <w:r w:rsidRPr="008215BC">
        <w:rPr>
          <w:sz w:val="22"/>
        </w:rPr>
        <w:t xml:space="preserve">. </w:t>
      </w:r>
      <w:r w:rsidR="006F1B20">
        <w:rPr>
          <w:sz w:val="22"/>
        </w:rPr>
        <w:t>Ces graphiques permettent, par exemple, d'obtenir le nombre total de connexion</w:t>
      </w:r>
      <w:r w:rsidR="00D25043">
        <w:rPr>
          <w:sz w:val="22"/>
        </w:rPr>
        <w:t>s</w:t>
      </w:r>
      <w:r w:rsidR="006F1B20">
        <w:rPr>
          <w:sz w:val="22"/>
        </w:rPr>
        <w:t>, les nombres de connexion</w:t>
      </w:r>
      <w:r w:rsidR="00D25043">
        <w:rPr>
          <w:sz w:val="22"/>
        </w:rPr>
        <w:t>s</w:t>
      </w:r>
      <w:r w:rsidR="006F1B20">
        <w:rPr>
          <w:sz w:val="22"/>
        </w:rPr>
        <w:t xml:space="preserve"> par catégorie d'usage</w:t>
      </w:r>
      <w:r w:rsidR="00D23986">
        <w:rPr>
          <w:sz w:val="22"/>
        </w:rPr>
        <w:t>s</w:t>
      </w:r>
      <w:r w:rsidR="006F1B20">
        <w:rPr>
          <w:sz w:val="22"/>
        </w:rPr>
        <w:t>, etc.</w:t>
      </w:r>
    </w:p>
    <w:p w14:paraId="73836B6B" w14:textId="77777777" w:rsidR="00B751A9" w:rsidRDefault="00B751A9" w:rsidP="00FC79BC">
      <w:pPr>
        <w:jc w:val="both"/>
        <w:rPr>
          <w:sz w:val="22"/>
        </w:rPr>
      </w:pPr>
    </w:p>
    <w:p w14:paraId="13BCE3A8" w14:textId="77777777" w:rsidR="00B751A9" w:rsidRDefault="00B751A9" w:rsidP="00FC79BC">
      <w:pPr>
        <w:jc w:val="both"/>
        <w:rPr>
          <w:sz w:val="22"/>
        </w:rPr>
      </w:pPr>
      <w:r w:rsidRPr="008215BC">
        <w:rPr>
          <w:sz w:val="22"/>
        </w:rPr>
        <w:t xml:space="preserve">Le document 3 donne un </w:t>
      </w:r>
      <w:r>
        <w:rPr>
          <w:sz w:val="22"/>
        </w:rPr>
        <w:t>extrait</w:t>
      </w:r>
      <w:r w:rsidRPr="008215BC">
        <w:rPr>
          <w:sz w:val="22"/>
        </w:rPr>
        <w:t xml:space="preserve"> du tableau de bord d’un établissement</w:t>
      </w:r>
      <w:r w:rsidR="000A71FD">
        <w:rPr>
          <w:sz w:val="22"/>
        </w:rPr>
        <w:t xml:space="preserve"> pour 2015-2016</w:t>
      </w:r>
      <w:r w:rsidRPr="008215BC">
        <w:rPr>
          <w:sz w:val="22"/>
        </w:rPr>
        <w:t xml:space="preserve">. Deux exemples de graphique sont présentés : l’évolution du nombre de connexions </w:t>
      </w:r>
      <w:r w:rsidR="000A71FD">
        <w:rPr>
          <w:sz w:val="22"/>
        </w:rPr>
        <w:t xml:space="preserve">mensuelles </w:t>
      </w:r>
      <w:r w:rsidRPr="008215BC">
        <w:rPr>
          <w:sz w:val="22"/>
        </w:rPr>
        <w:t xml:space="preserve">à </w:t>
      </w:r>
      <w:r w:rsidRPr="00237C22">
        <w:rPr>
          <w:b/>
          <w:i/>
          <w:sz w:val="22"/>
        </w:rPr>
        <w:t>l’ENT</w:t>
      </w:r>
      <w:r w:rsidRPr="008215BC">
        <w:rPr>
          <w:sz w:val="22"/>
        </w:rPr>
        <w:t xml:space="preserve"> et la répartition des visites en fonction des usages. Dans le deuxième graphique</w:t>
      </w:r>
      <w:r>
        <w:rPr>
          <w:sz w:val="22"/>
        </w:rPr>
        <w:t>,</w:t>
      </w:r>
      <w:r w:rsidRPr="008215BC">
        <w:rPr>
          <w:sz w:val="22"/>
        </w:rPr>
        <w:t xml:space="preserve"> on constate que les usages de type </w:t>
      </w:r>
      <w:r w:rsidR="001D72B6">
        <w:rPr>
          <w:sz w:val="22"/>
        </w:rPr>
        <w:t>"</w:t>
      </w:r>
      <w:r w:rsidRPr="008215BC">
        <w:rPr>
          <w:sz w:val="22"/>
        </w:rPr>
        <w:t>Vie scolaire</w:t>
      </w:r>
      <w:r w:rsidR="001D72B6">
        <w:rPr>
          <w:sz w:val="22"/>
        </w:rPr>
        <w:t>"</w:t>
      </w:r>
      <w:r w:rsidRPr="008215BC">
        <w:rPr>
          <w:sz w:val="22"/>
        </w:rPr>
        <w:t xml:space="preserve"> (consultation des notes, appels, …) représentent la majeure partie des visites.</w:t>
      </w:r>
    </w:p>
    <w:p w14:paraId="50765A34" w14:textId="77777777" w:rsidR="00B751A9" w:rsidRDefault="00B751A9" w:rsidP="00FC79BC">
      <w:pPr>
        <w:jc w:val="both"/>
        <w:rPr>
          <w:sz w:val="22"/>
        </w:rPr>
      </w:pPr>
    </w:p>
    <w:p w14:paraId="676F633E" w14:textId="25B6868E" w:rsidR="000A71FD" w:rsidRDefault="000A71FD" w:rsidP="000A71FD">
      <w:pPr>
        <w:jc w:val="both"/>
        <w:rPr>
          <w:sz w:val="22"/>
        </w:rPr>
      </w:pPr>
      <w:r w:rsidRPr="008215BC">
        <w:rPr>
          <w:sz w:val="22"/>
        </w:rPr>
        <w:t xml:space="preserve">Lors de la dernière réunion </w:t>
      </w:r>
      <w:r>
        <w:rPr>
          <w:sz w:val="22"/>
        </w:rPr>
        <w:t xml:space="preserve">de travail du chargé de mission M. </w:t>
      </w:r>
      <w:proofErr w:type="spellStart"/>
      <w:r>
        <w:rPr>
          <w:sz w:val="22"/>
        </w:rPr>
        <w:t>Santes</w:t>
      </w:r>
      <w:proofErr w:type="spellEnd"/>
      <w:r>
        <w:rPr>
          <w:sz w:val="22"/>
        </w:rPr>
        <w:t xml:space="preserve"> avec les </w:t>
      </w:r>
      <w:r w:rsidRPr="000A71FD">
        <w:rPr>
          <w:sz w:val="22"/>
        </w:rPr>
        <w:t xml:space="preserve">référents </w:t>
      </w:r>
      <w:r>
        <w:rPr>
          <w:sz w:val="22"/>
        </w:rPr>
        <w:t>il a été suggéré</w:t>
      </w:r>
      <w:r w:rsidRPr="000A71FD">
        <w:rPr>
          <w:sz w:val="22"/>
        </w:rPr>
        <w:t>,</w:t>
      </w:r>
      <w:r w:rsidRPr="008215BC">
        <w:rPr>
          <w:sz w:val="22"/>
        </w:rPr>
        <w:t xml:space="preserve"> pour une meilleure visibilité des autres types d’usage</w:t>
      </w:r>
      <w:r w:rsidR="00D23986">
        <w:rPr>
          <w:sz w:val="22"/>
        </w:rPr>
        <w:t>s</w:t>
      </w:r>
      <w:r w:rsidRPr="008215BC">
        <w:rPr>
          <w:sz w:val="22"/>
        </w:rPr>
        <w:t xml:space="preserve">, d’ajouter un graphique dans lequel les usages de type </w:t>
      </w:r>
      <w:r w:rsidR="00CB6EA1">
        <w:rPr>
          <w:sz w:val="22"/>
        </w:rPr>
        <w:t>"</w:t>
      </w:r>
      <w:r w:rsidRPr="008215BC">
        <w:rPr>
          <w:sz w:val="22"/>
        </w:rPr>
        <w:t xml:space="preserve">Vie </w:t>
      </w:r>
      <w:r>
        <w:rPr>
          <w:sz w:val="22"/>
        </w:rPr>
        <w:t>scolaire</w:t>
      </w:r>
      <w:r w:rsidR="00CB6EA1">
        <w:rPr>
          <w:sz w:val="22"/>
        </w:rPr>
        <w:t>"</w:t>
      </w:r>
      <w:r>
        <w:rPr>
          <w:sz w:val="22"/>
        </w:rPr>
        <w:t xml:space="preserve"> ne figureraient pas (</w:t>
      </w:r>
      <w:r w:rsidRPr="00CB6EA1">
        <w:rPr>
          <w:b/>
          <w:i/>
          <w:sz w:val="22"/>
        </w:rPr>
        <w:t>document 4</w:t>
      </w:r>
      <w:r>
        <w:rPr>
          <w:sz w:val="22"/>
        </w:rPr>
        <w:t>).</w:t>
      </w:r>
    </w:p>
    <w:p w14:paraId="373F2002" w14:textId="77777777" w:rsidR="00B751A9" w:rsidRDefault="00B751A9" w:rsidP="00FC79BC">
      <w:pPr>
        <w:jc w:val="both"/>
        <w:rPr>
          <w:sz w:val="22"/>
        </w:rPr>
      </w:pPr>
    </w:p>
    <w:p w14:paraId="0BBBC871" w14:textId="39CE8B65" w:rsidR="00B751A9" w:rsidRDefault="00B751A9" w:rsidP="00FC79BC">
      <w:pPr>
        <w:jc w:val="both"/>
        <w:rPr>
          <w:sz w:val="22"/>
        </w:rPr>
      </w:pPr>
      <w:r w:rsidRPr="008215BC">
        <w:rPr>
          <w:sz w:val="22"/>
        </w:rPr>
        <w:t>Cette prop</w:t>
      </w:r>
      <w:r>
        <w:rPr>
          <w:sz w:val="22"/>
        </w:rPr>
        <w:t>osition a été validée par l</w:t>
      </w:r>
      <w:r w:rsidR="00616B89">
        <w:rPr>
          <w:sz w:val="22"/>
        </w:rPr>
        <w:t>a</w:t>
      </w:r>
      <w:r>
        <w:rPr>
          <w:sz w:val="22"/>
        </w:rPr>
        <w:t xml:space="preserve"> </w:t>
      </w:r>
      <w:r w:rsidR="000A71FD">
        <w:rPr>
          <w:sz w:val="22"/>
        </w:rPr>
        <w:t>délégué</w:t>
      </w:r>
      <w:r w:rsidR="00616B89">
        <w:rPr>
          <w:sz w:val="22"/>
        </w:rPr>
        <w:t>e</w:t>
      </w:r>
      <w:r w:rsidR="000A71FD">
        <w:rPr>
          <w:sz w:val="22"/>
        </w:rPr>
        <w:t xml:space="preserve"> académique au numérique éducatif</w:t>
      </w:r>
      <w:r w:rsidR="00616B89">
        <w:rPr>
          <w:sz w:val="22"/>
        </w:rPr>
        <w:t>,</w:t>
      </w:r>
      <w:r w:rsidR="000A71FD">
        <w:rPr>
          <w:sz w:val="22"/>
        </w:rPr>
        <w:t xml:space="preserve"> </w:t>
      </w:r>
      <w:r w:rsidR="00616B89">
        <w:rPr>
          <w:sz w:val="22"/>
        </w:rPr>
        <w:t>Mme Milos.</w:t>
      </w:r>
      <w:r w:rsidR="006360FC">
        <w:rPr>
          <w:sz w:val="22"/>
        </w:rPr>
        <w:t xml:space="preserve"> </w:t>
      </w:r>
      <w:r w:rsidR="00616B89">
        <w:rPr>
          <w:sz w:val="22"/>
        </w:rPr>
        <w:t>V</w:t>
      </w:r>
      <w:r w:rsidRPr="008215BC">
        <w:rPr>
          <w:sz w:val="22"/>
        </w:rPr>
        <w:t xml:space="preserve">ous êtes </w:t>
      </w:r>
      <w:proofErr w:type="spellStart"/>
      <w:proofErr w:type="gramStart"/>
      <w:r w:rsidRPr="008215BC">
        <w:rPr>
          <w:sz w:val="22"/>
        </w:rPr>
        <w:t>chargé.e</w:t>
      </w:r>
      <w:proofErr w:type="spellEnd"/>
      <w:proofErr w:type="gramEnd"/>
      <w:r w:rsidRPr="008215BC">
        <w:rPr>
          <w:sz w:val="22"/>
        </w:rPr>
        <w:t xml:space="preserve"> </w:t>
      </w:r>
      <w:r w:rsidR="000A71FD">
        <w:rPr>
          <w:sz w:val="22"/>
        </w:rPr>
        <w:t xml:space="preserve">par </w:t>
      </w:r>
      <w:r w:rsidR="00AA30FA">
        <w:rPr>
          <w:sz w:val="22"/>
        </w:rPr>
        <w:t>M. Vans</w:t>
      </w:r>
      <w:r w:rsidR="000A71FD">
        <w:rPr>
          <w:sz w:val="22"/>
        </w:rPr>
        <w:t xml:space="preserve"> </w:t>
      </w:r>
      <w:r w:rsidRPr="008215BC">
        <w:rPr>
          <w:sz w:val="22"/>
        </w:rPr>
        <w:t>de modifier l’application existante afin d’intégrer ce nouveau graphique dans le tableau de bord.</w:t>
      </w:r>
      <w:r w:rsidR="00C23E89">
        <w:rPr>
          <w:sz w:val="22"/>
        </w:rPr>
        <w:t xml:space="preserve"> M. Vans vous a adressé une note détaillant le travail à effectuer.</w:t>
      </w:r>
    </w:p>
    <w:p w14:paraId="3E05571D" w14:textId="77777777" w:rsidR="00B751A9" w:rsidRDefault="00B751A9" w:rsidP="00FC79BC">
      <w:pPr>
        <w:jc w:val="both"/>
        <w:rPr>
          <w:sz w:val="22"/>
        </w:rPr>
      </w:pPr>
    </w:p>
    <w:p w14:paraId="6DEBD8FC" w14:textId="77777777" w:rsidR="00B751A9" w:rsidRDefault="00B751A9" w:rsidP="00FC79BC">
      <w:pPr>
        <w:jc w:val="both"/>
        <w:rPr>
          <w:sz w:val="22"/>
        </w:rPr>
      </w:pPr>
      <w:r>
        <w:rPr>
          <w:sz w:val="22"/>
        </w:rPr>
        <w:t xml:space="preserve">Cette application </w:t>
      </w:r>
      <w:r w:rsidRPr="006E5630">
        <w:rPr>
          <w:i/>
          <w:sz w:val="22"/>
        </w:rPr>
        <w:t>web</w:t>
      </w:r>
      <w:r>
        <w:rPr>
          <w:sz w:val="22"/>
        </w:rPr>
        <w:t xml:space="preserve"> développée en </w:t>
      </w:r>
      <w:r w:rsidRPr="006E5630">
        <w:rPr>
          <w:i/>
          <w:sz w:val="22"/>
        </w:rPr>
        <w:t>PHP</w:t>
      </w:r>
      <w:r>
        <w:rPr>
          <w:sz w:val="22"/>
        </w:rPr>
        <w:t xml:space="preserve"> utilis</w:t>
      </w:r>
      <w:r w:rsidR="00557F58">
        <w:rPr>
          <w:sz w:val="22"/>
        </w:rPr>
        <w:t>e</w:t>
      </w:r>
      <w:r>
        <w:rPr>
          <w:sz w:val="22"/>
        </w:rPr>
        <w:t xml:space="preserve"> </w:t>
      </w:r>
      <w:r w:rsidR="00557F58">
        <w:rPr>
          <w:sz w:val="22"/>
        </w:rPr>
        <w:t>la</w:t>
      </w:r>
      <w:r>
        <w:rPr>
          <w:sz w:val="22"/>
        </w:rPr>
        <w:t xml:space="preserve"> base de données </w:t>
      </w:r>
      <w:r w:rsidRPr="006E5630">
        <w:rPr>
          <w:i/>
          <w:sz w:val="22"/>
        </w:rPr>
        <w:t>MySQL</w:t>
      </w:r>
      <w:r w:rsidR="00557F58">
        <w:rPr>
          <w:i/>
          <w:sz w:val="22"/>
        </w:rPr>
        <w:t xml:space="preserve"> </w:t>
      </w:r>
      <w:proofErr w:type="spellStart"/>
      <w:r w:rsidR="00557F58" w:rsidRPr="00FB041E">
        <w:rPr>
          <w:i/>
          <w:sz w:val="22"/>
        </w:rPr>
        <w:t>db_us_num</w:t>
      </w:r>
      <w:proofErr w:type="spellEnd"/>
      <w:r>
        <w:rPr>
          <w:sz w:val="22"/>
        </w:rPr>
        <w:t xml:space="preserve"> </w:t>
      </w:r>
      <w:r w:rsidR="00557F58">
        <w:rPr>
          <w:sz w:val="22"/>
        </w:rPr>
        <w:t xml:space="preserve">et </w:t>
      </w:r>
      <w:r>
        <w:rPr>
          <w:sz w:val="22"/>
        </w:rPr>
        <w:t>exploite les technologies suivantes côté client :</w:t>
      </w:r>
    </w:p>
    <w:p w14:paraId="0BF03981" w14:textId="77777777" w:rsidR="00B751A9" w:rsidRDefault="00B751A9" w:rsidP="00FC79BC">
      <w:pPr>
        <w:jc w:val="both"/>
        <w:rPr>
          <w:sz w:val="22"/>
        </w:rPr>
      </w:pPr>
    </w:p>
    <w:p w14:paraId="19DACA61" w14:textId="77777777" w:rsidR="00B751A9" w:rsidRDefault="00B751A9" w:rsidP="000F311A">
      <w:pPr>
        <w:pStyle w:val="Paragraphedeliste"/>
        <w:numPr>
          <w:ilvl w:val="0"/>
          <w:numId w:val="4"/>
        </w:numPr>
        <w:rPr>
          <w:rFonts w:cs="Arial"/>
          <w:sz w:val="22"/>
        </w:rPr>
      </w:pPr>
      <w:proofErr w:type="gramStart"/>
      <w:r w:rsidRPr="004619AB">
        <w:rPr>
          <w:rFonts w:cs="Arial"/>
          <w:i/>
          <w:sz w:val="22"/>
        </w:rPr>
        <w:t>jQuery</w:t>
      </w:r>
      <w:proofErr w:type="gramEnd"/>
      <w:r w:rsidRPr="00FF4C22">
        <w:rPr>
          <w:rFonts w:cs="Arial"/>
          <w:sz w:val="22"/>
        </w:rPr>
        <w:t xml:space="preserve"> : bibliothèque </w:t>
      </w:r>
      <w:r w:rsidRPr="004619AB">
        <w:rPr>
          <w:rFonts w:cs="Arial"/>
          <w:i/>
          <w:sz w:val="22"/>
        </w:rPr>
        <w:t>JavaScript</w:t>
      </w:r>
      <w:r w:rsidRPr="00FF4C22">
        <w:rPr>
          <w:rFonts w:cs="Arial"/>
          <w:sz w:val="22"/>
        </w:rPr>
        <w:t xml:space="preserve"> libre permettant de mettre à jour facilement le contenu d’une page </w:t>
      </w:r>
      <w:r w:rsidRPr="004619AB">
        <w:rPr>
          <w:rFonts w:cs="Arial"/>
          <w:i/>
          <w:sz w:val="22"/>
        </w:rPr>
        <w:t>HTML</w:t>
      </w:r>
      <w:r w:rsidRPr="00FF4C22">
        <w:rPr>
          <w:rFonts w:cs="Arial"/>
          <w:sz w:val="22"/>
        </w:rPr>
        <w:t xml:space="preserve"> </w:t>
      </w:r>
      <w:r>
        <w:rPr>
          <w:rFonts w:cs="Arial"/>
          <w:sz w:val="22"/>
        </w:rPr>
        <w:t>en exploitant le</w:t>
      </w:r>
      <w:r w:rsidRPr="00FF4C22">
        <w:rPr>
          <w:rFonts w:cs="Arial"/>
          <w:sz w:val="22"/>
        </w:rPr>
        <w:t xml:space="preserve"> </w:t>
      </w:r>
      <w:r w:rsidR="00E80249">
        <w:rPr>
          <w:rFonts w:cs="Arial"/>
          <w:sz w:val="22"/>
        </w:rPr>
        <w:t xml:space="preserve">modèle objet de document </w:t>
      </w:r>
      <w:r w:rsidR="0044272F">
        <w:rPr>
          <w:rFonts w:cs="Arial"/>
          <w:sz w:val="22"/>
        </w:rPr>
        <w:t>(</w:t>
      </w:r>
      <w:r w:rsidRPr="004619AB">
        <w:rPr>
          <w:rFonts w:cs="Arial"/>
          <w:i/>
          <w:sz w:val="22"/>
        </w:rPr>
        <w:t>DOM</w:t>
      </w:r>
      <w:r w:rsidR="0044272F">
        <w:rPr>
          <w:rFonts w:cs="Arial"/>
          <w:i/>
          <w:sz w:val="22"/>
        </w:rPr>
        <w:t>)</w:t>
      </w:r>
      <w:r w:rsidRPr="00FF4C22">
        <w:rPr>
          <w:rFonts w:cs="Arial"/>
          <w:sz w:val="22"/>
        </w:rPr>
        <w:t xml:space="preserve"> </w:t>
      </w:r>
      <w:r>
        <w:rPr>
          <w:rFonts w:cs="Arial"/>
          <w:sz w:val="22"/>
        </w:rPr>
        <w:t xml:space="preserve">et la technologie </w:t>
      </w:r>
      <w:r w:rsidR="0044272F" w:rsidRPr="0044272F">
        <w:rPr>
          <w:rFonts w:cs="Arial"/>
          <w:i/>
          <w:sz w:val="22"/>
        </w:rPr>
        <w:t>JavaScript</w:t>
      </w:r>
      <w:r w:rsidR="0044272F">
        <w:rPr>
          <w:rFonts w:cs="Arial"/>
          <w:sz w:val="22"/>
        </w:rPr>
        <w:t xml:space="preserve"> asynchrone et </w:t>
      </w:r>
      <w:r w:rsidR="0044272F" w:rsidRPr="004F3D36">
        <w:rPr>
          <w:rFonts w:cs="Arial"/>
          <w:i/>
          <w:sz w:val="22"/>
        </w:rPr>
        <w:t>XML</w:t>
      </w:r>
      <w:r w:rsidR="0044272F">
        <w:rPr>
          <w:rFonts w:cs="Arial"/>
          <w:sz w:val="22"/>
        </w:rPr>
        <w:t xml:space="preserve"> (</w:t>
      </w:r>
      <w:r w:rsidRPr="004619AB">
        <w:rPr>
          <w:rFonts w:cs="Arial"/>
          <w:i/>
          <w:sz w:val="22"/>
        </w:rPr>
        <w:t>A</w:t>
      </w:r>
      <w:r w:rsidR="0044272F">
        <w:rPr>
          <w:rFonts w:cs="Arial"/>
          <w:i/>
          <w:sz w:val="22"/>
        </w:rPr>
        <w:t>jax)</w:t>
      </w:r>
      <w:r w:rsidR="004F3D36">
        <w:rPr>
          <w:rFonts w:cs="Arial"/>
          <w:sz w:val="22"/>
        </w:rPr>
        <w:t xml:space="preserve"> ;</w:t>
      </w:r>
    </w:p>
    <w:p w14:paraId="7992ADC5" w14:textId="77777777" w:rsidR="00B751A9" w:rsidRDefault="00B751A9" w:rsidP="00FC79BC">
      <w:pPr>
        <w:pStyle w:val="Paragraphedeliste"/>
        <w:rPr>
          <w:rFonts w:cs="Arial"/>
          <w:sz w:val="22"/>
        </w:rPr>
      </w:pPr>
    </w:p>
    <w:p w14:paraId="0B216A29" w14:textId="77777777" w:rsidR="00B751A9" w:rsidRDefault="00B751A9" w:rsidP="000F311A">
      <w:pPr>
        <w:pStyle w:val="Paragraphedeliste"/>
        <w:numPr>
          <w:ilvl w:val="0"/>
          <w:numId w:val="4"/>
        </w:numPr>
        <w:rPr>
          <w:rFonts w:cs="Arial"/>
          <w:sz w:val="22"/>
        </w:rPr>
      </w:pPr>
      <w:proofErr w:type="spellStart"/>
      <w:r w:rsidRPr="004619AB">
        <w:rPr>
          <w:rFonts w:cs="Arial"/>
          <w:i/>
          <w:sz w:val="22"/>
        </w:rPr>
        <w:t>Highcharts</w:t>
      </w:r>
      <w:proofErr w:type="spellEnd"/>
      <w:r>
        <w:rPr>
          <w:rFonts w:cs="Arial"/>
          <w:sz w:val="22"/>
        </w:rPr>
        <w:t xml:space="preserve"> : </w:t>
      </w:r>
      <w:r w:rsidRPr="00FF4C22">
        <w:rPr>
          <w:rFonts w:cs="Arial"/>
          <w:sz w:val="22"/>
        </w:rPr>
        <w:t xml:space="preserve">bibliothèque </w:t>
      </w:r>
      <w:r w:rsidRPr="004619AB">
        <w:rPr>
          <w:rFonts w:cs="Arial"/>
          <w:i/>
          <w:sz w:val="22"/>
        </w:rPr>
        <w:t>JavaScript</w:t>
      </w:r>
      <w:r>
        <w:rPr>
          <w:rFonts w:cs="Arial"/>
          <w:sz w:val="22"/>
        </w:rPr>
        <w:t xml:space="preserve"> dédiée </w:t>
      </w:r>
      <w:r w:rsidRPr="006E5630">
        <w:rPr>
          <w:rFonts w:cs="Arial"/>
          <w:sz w:val="22"/>
        </w:rPr>
        <w:t>à la création de graphiques de toutes sortes</w:t>
      </w:r>
      <w:r>
        <w:rPr>
          <w:rFonts w:cs="Arial"/>
          <w:sz w:val="22"/>
        </w:rPr>
        <w:t xml:space="preserve"> et</w:t>
      </w:r>
      <w:r w:rsidRPr="006E5630">
        <w:rPr>
          <w:rFonts w:cs="Arial"/>
          <w:sz w:val="22"/>
        </w:rPr>
        <w:t xml:space="preserve"> </w:t>
      </w:r>
      <w:r>
        <w:rPr>
          <w:rFonts w:cs="Arial"/>
          <w:sz w:val="22"/>
        </w:rPr>
        <w:t>utilisable gratuitement dans le cadre d’un usage non commercial (</w:t>
      </w:r>
      <w:r w:rsidRPr="00FA0C5B">
        <w:rPr>
          <w:rFonts w:cs="Arial"/>
          <w:i/>
          <w:sz w:val="22"/>
        </w:rPr>
        <w:t>www.highcharts.com</w:t>
      </w:r>
      <w:r>
        <w:rPr>
          <w:rFonts w:cs="Arial"/>
          <w:sz w:val="22"/>
        </w:rPr>
        <w:t>).</w:t>
      </w:r>
    </w:p>
    <w:p w14:paraId="1BF269A8" w14:textId="77777777" w:rsidR="00B751A9" w:rsidRPr="008215BC" w:rsidRDefault="00B751A9" w:rsidP="00FC79BC">
      <w:pPr>
        <w:jc w:val="both"/>
        <w:rPr>
          <w:sz w:val="22"/>
        </w:rPr>
      </w:pPr>
    </w:p>
    <w:p w14:paraId="3DCC25CD" w14:textId="77777777" w:rsidR="00B751A9" w:rsidRPr="008215BC" w:rsidRDefault="00B751A9" w:rsidP="00FC79BC">
      <w:pPr>
        <w:jc w:val="both"/>
        <w:rPr>
          <w:sz w:val="22"/>
        </w:rPr>
      </w:pPr>
    </w:p>
    <w:p w14:paraId="5BD30628" w14:textId="77777777" w:rsidR="00B751A9" w:rsidRDefault="00B751A9" w:rsidP="00FC79BC">
      <w:pPr>
        <w:jc w:val="both"/>
        <w:rPr>
          <w:b/>
          <w:sz w:val="22"/>
        </w:rPr>
      </w:pPr>
      <w:r w:rsidRPr="008215BC">
        <w:rPr>
          <w:b/>
          <w:sz w:val="22"/>
        </w:rPr>
        <w:t>Votre mission</w:t>
      </w:r>
    </w:p>
    <w:p w14:paraId="48B40611" w14:textId="77777777" w:rsidR="0012380A" w:rsidRPr="008215BC" w:rsidRDefault="0012380A" w:rsidP="00FC79BC">
      <w:pPr>
        <w:jc w:val="both"/>
        <w:rPr>
          <w:b/>
          <w:sz w:val="22"/>
        </w:rPr>
      </w:pPr>
    </w:p>
    <w:p w14:paraId="49A020D2" w14:textId="77777777" w:rsidR="00B751A9" w:rsidRPr="00FA5F33" w:rsidRDefault="00B751A9" w:rsidP="009350C8">
      <w:pPr>
        <w:pStyle w:val="Paragraphedeliste"/>
        <w:ind w:left="0"/>
        <w:rPr>
          <w:rFonts w:cs="Arial"/>
          <w:b/>
          <w:vanish/>
          <w:sz w:val="22"/>
        </w:rPr>
      </w:pPr>
    </w:p>
    <w:p w14:paraId="1F17EE89" w14:textId="77777777" w:rsidR="00F677EF" w:rsidRDefault="00B751A9" w:rsidP="00095664">
      <w:pPr>
        <w:ind w:left="426"/>
        <w:jc w:val="both"/>
        <w:rPr>
          <w:b/>
          <w:sz w:val="22"/>
        </w:rPr>
      </w:pPr>
      <w:r>
        <w:rPr>
          <w:b/>
          <w:sz w:val="22"/>
        </w:rPr>
        <w:t>2.1</w:t>
      </w:r>
      <w:r w:rsidRPr="00930E0E">
        <w:rPr>
          <w:b/>
          <w:sz w:val="22"/>
        </w:rPr>
        <w:t xml:space="preserve">- </w:t>
      </w:r>
      <w:r w:rsidR="00F677EF">
        <w:rPr>
          <w:b/>
          <w:sz w:val="22"/>
        </w:rPr>
        <w:t>Explique</w:t>
      </w:r>
      <w:r w:rsidR="000A71FD">
        <w:rPr>
          <w:b/>
          <w:sz w:val="22"/>
        </w:rPr>
        <w:t>r</w:t>
      </w:r>
      <w:r w:rsidR="00F677EF">
        <w:rPr>
          <w:b/>
          <w:sz w:val="22"/>
        </w:rPr>
        <w:t xml:space="preserve"> l’intérêt de ce nouveau graphique pour le tableau de bord.</w:t>
      </w:r>
    </w:p>
    <w:p w14:paraId="7426B3DD" w14:textId="77777777" w:rsidR="00F677EF" w:rsidRDefault="00F677EF" w:rsidP="00095664">
      <w:pPr>
        <w:ind w:left="426"/>
        <w:jc w:val="both"/>
        <w:rPr>
          <w:b/>
          <w:sz w:val="22"/>
        </w:rPr>
      </w:pPr>
    </w:p>
    <w:p w14:paraId="0BCF2B09" w14:textId="4D0921BD" w:rsidR="00B751A9" w:rsidRDefault="00F677EF" w:rsidP="00095664">
      <w:pPr>
        <w:ind w:left="426"/>
        <w:jc w:val="both"/>
        <w:rPr>
          <w:b/>
          <w:sz w:val="22"/>
        </w:rPr>
      </w:pPr>
      <w:r>
        <w:rPr>
          <w:b/>
          <w:sz w:val="22"/>
        </w:rPr>
        <w:t xml:space="preserve">2.2- </w:t>
      </w:r>
      <w:r w:rsidR="00C23E89">
        <w:rPr>
          <w:b/>
          <w:sz w:val="22"/>
        </w:rPr>
        <w:t>Indiquer sur votre copie, les lignes de codes nécessaires pour prendre en compte la note rédigée par M</w:t>
      </w:r>
      <w:r w:rsidR="009B3085">
        <w:rPr>
          <w:b/>
          <w:sz w:val="22"/>
        </w:rPr>
        <w:t>.</w:t>
      </w:r>
      <w:r w:rsidR="00C23E89">
        <w:rPr>
          <w:b/>
          <w:sz w:val="22"/>
        </w:rPr>
        <w:t xml:space="preserve"> Vans.</w:t>
      </w:r>
    </w:p>
    <w:p w14:paraId="25B2B497" w14:textId="77777777" w:rsidR="00B751A9" w:rsidRDefault="00B751A9" w:rsidP="00B751A9">
      <w:pPr>
        <w:ind w:left="357" w:hanging="357"/>
        <w:rPr>
          <w:b/>
          <w:sz w:val="22"/>
        </w:rPr>
      </w:pPr>
    </w:p>
    <w:p w14:paraId="53C6C0CC" w14:textId="77777777" w:rsidR="00B751A9" w:rsidRPr="00930E0E" w:rsidRDefault="00B751A9" w:rsidP="00095664">
      <w:pPr>
        <w:ind w:left="357"/>
        <w:jc w:val="center"/>
        <w:rPr>
          <w:b/>
          <w:sz w:val="22"/>
        </w:rPr>
      </w:pPr>
      <w:r w:rsidRPr="00930E0E">
        <w:rPr>
          <w:b/>
          <w:sz w:val="22"/>
        </w:rPr>
        <w:t xml:space="preserve">Les scripts à modifier se trouvent dans le document </w:t>
      </w:r>
      <w:r w:rsidR="00AA30FA">
        <w:rPr>
          <w:b/>
          <w:sz w:val="22"/>
        </w:rPr>
        <w:t>7</w:t>
      </w:r>
      <w:r w:rsidRPr="00930E0E">
        <w:rPr>
          <w:b/>
          <w:sz w:val="22"/>
        </w:rPr>
        <w:t>.</w:t>
      </w:r>
    </w:p>
    <w:p w14:paraId="0ADF37F1" w14:textId="77777777" w:rsidR="00B751A9" w:rsidRDefault="00B751A9" w:rsidP="00B751A9">
      <w:pPr>
        <w:rPr>
          <w:sz w:val="22"/>
        </w:rPr>
      </w:pPr>
    </w:p>
    <w:p w14:paraId="3071C642" w14:textId="6DE5A804" w:rsidR="0040107E" w:rsidRPr="0040107E" w:rsidRDefault="0040107E" w:rsidP="0040107E">
      <w:pPr>
        <w:ind w:left="360"/>
        <w:jc w:val="both"/>
        <w:rPr>
          <w:b/>
          <w:sz w:val="22"/>
        </w:rPr>
      </w:pPr>
      <w:r w:rsidRPr="0040107E">
        <w:rPr>
          <w:b/>
          <w:sz w:val="22"/>
        </w:rPr>
        <w:t xml:space="preserve">2.3- </w:t>
      </w:r>
      <w:r w:rsidR="00E868BE">
        <w:rPr>
          <w:b/>
          <w:sz w:val="22"/>
        </w:rPr>
        <w:t>Proposer une solution à M</w:t>
      </w:r>
      <w:r w:rsidR="009B3085">
        <w:rPr>
          <w:b/>
          <w:sz w:val="22"/>
        </w:rPr>
        <w:t>.</w:t>
      </w:r>
      <w:r w:rsidR="00E868BE">
        <w:rPr>
          <w:b/>
          <w:sz w:val="22"/>
        </w:rPr>
        <w:t xml:space="preserve"> </w:t>
      </w:r>
      <w:r>
        <w:rPr>
          <w:b/>
          <w:sz w:val="22"/>
        </w:rPr>
        <w:t xml:space="preserve">Vans afin d'éviter d'écrire la fonction </w:t>
      </w:r>
      <w:proofErr w:type="spellStart"/>
      <w:r w:rsidRPr="0040107E">
        <w:rPr>
          <w:b/>
          <w:i/>
          <w:color w:val="000000" w:themeColor="text1"/>
          <w:sz w:val="22"/>
        </w:rPr>
        <w:t>cnx_usages_horsVS</w:t>
      </w:r>
      <w:proofErr w:type="spellEnd"/>
      <w:r>
        <w:rPr>
          <w:b/>
          <w:i/>
          <w:color w:val="000000" w:themeColor="text1"/>
          <w:sz w:val="22"/>
        </w:rPr>
        <w:t xml:space="preserve"> </w:t>
      </w:r>
      <w:r w:rsidRPr="0040107E">
        <w:rPr>
          <w:b/>
          <w:color w:val="000000" w:themeColor="text1"/>
          <w:sz w:val="22"/>
        </w:rPr>
        <w:t>(sans mettre en œuvre la solution)</w:t>
      </w:r>
      <w:r w:rsidR="00E868BE">
        <w:rPr>
          <w:b/>
          <w:color w:val="000000" w:themeColor="text1"/>
          <w:sz w:val="22"/>
        </w:rPr>
        <w:t>.</w:t>
      </w:r>
    </w:p>
    <w:p w14:paraId="17CFA42D" w14:textId="77777777" w:rsidR="00095664" w:rsidRDefault="00095664">
      <w:pPr>
        <w:rPr>
          <w:rFonts w:eastAsia="Calibri"/>
          <w:b/>
          <w:bCs/>
          <w:noProof/>
          <w:szCs w:val="22"/>
          <w:lang w:eastAsia="en-US"/>
        </w:rPr>
      </w:pPr>
      <w:r>
        <w:rPr>
          <w:b/>
          <w:bCs/>
          <w:noProof/>
        </w:rPr>
        <w:br w:type="page"/>
      </w:r>
    </w:p>
    <w:p w14:paraId="13DA0FCB" w14:textId="77777777" w:rsidR="00E142D5" w:rsidRPr="00FB041E" w:rsidRDefault="00E142D5" w:rsidP="00E142D5">
      <w:pPr>
        <w:pStyle w:val="Paragraphedeliste"/>
        <w:pBdr>
          <w:top w:val="single" w:sz="4" w:space="1" w:color="auto"/>
          <w:left w:val="single" w:sz="4" w:space="4" w:color="auto"/>
          <w:bottom w:val="single" w:sz="4" w:space="1" w:color="auto"/>
          <w:right w:val="single" w:sz="4" w:space="4" w:color="auto"/>
        </w:pBdr>
        <w:ind w:left="0"/>
        <w:rPr>
          <w:rFonts w:cs="Arial"/>
          <w:b/>
          <w:bCs/>
          <w:noProof/>
        </w:rPr>
      </w:pPr>
      <w:r w:rsidRPr="00FB041E">
        <w:rPr>
          <w:rFonts w:cs="Arial"/>
          <w:b/>
          <w:bCs/>
          <w:noProof/>
        </w:rPr>
        <w:lastRenderedPageBreak/>
        <w:t xml:space="preserve">Mission </w:t>
      </w:r>
      <w:r>
        <w:rPr>
          <w:rFonts w:cs="Arial"/>
          <w:b/>
          <w:bCs/>
          <w:noProof/>
        </w:rPr>
        <w:t>3</w:t>
      </w:r>
      <w:r w:rsidRPr="00FB041E">
        <w:rPr>
          <w:rFonts w:cs="Arial"/>
          <w:b/>
          <w:bCs/>
          <w:noProof/>
        </w:rPr>
        <w:t xml:space="preserve"> – </w:t>
      </w:r>
      <w:r w:rsidRPr="00B751A9">
        <w:rPr>
          <w:rFonts w:cs="Arial"/>
          <w:b/>
          <w:szCs w:val="24"/>
        </w:rPr>
        <w:t>Synchronisation de la base</w:t>
      </w:r>
      <w:r>
        <w:rPr>
          <w:rFonts w:cs="Arial"/>
          <w:b/>
          <w:szCs w:val="24"/>
        </w:rPr>
        <w:t xml:space="preserve"> de données</w:t>
      </w:r>
    </w:p>
    <w:p w14:paraId="2F9C9020" w14:textId="77777777" w:rsidR="00E142D5" w:rsidRDefault="00E142D5" w:rsidP="00E142D5">
      <w:pPr>
        <w:jc w:val="right"/>
        <w:rPr>
          <w:i/>
          <w:sz w:val="22"/>
        </w:rPr>
      </w:pPr>
    </w:p>
    <w:p w14:paraId="2451EA01" w14:textId="77777777" w:rsidR="00E142D5" w:rsidRPr="00FC3F3C" w:rsidRDefault="00E142D5" w:rsidP="00E142D5">
      <w:pPr>
        <w:jc w:val="right"/>
        <w:rPr>
          <w:b/>
          <w:i/>
          <w:sz w:val="22"/>
        </w:rPr>
      </w:pPr>
      <w:r w:rsidRPr="00FC3F3C">
        <w:rPr>
          <w:b/>
          <w:i/>
          <w:sz w:val="22"/>
        </w:rPr>
        <w:t>Documents à utiliser : 8, 9, 10</w:t>
      </w:r>
    </w:p>
    <w:p w14:paraId="758ADBB0" w14:textId="77777777" w:rsidR="00E142D5" w:rsidRDefault="00E142D5" w:rsidP="00E142D5">
      <w:pPr>
        <w:rPr>
          <w:sz w:val="22"/>
        </w:rPr>
      </w:pPr>
    </w:p>
    <w:p w14:paraId="6B1AD909" w14:textId="77777777" w:rsidR="00E142D5" w:rsidRPr="008A77A4" w:rsidRDefault="00E142D5" w:rsidP="00E142D5">
      <w:pPr>
        <w:jc w:val="both"/>
        <w:rPr>
          <w:i/>
          <w:sz w:val="22"/>
        </w:rPr>
      </w:pPr>
      <w:r w:rsidRPr="008A77A4">
        <w:rPr>
          <w:i/>
          <w:sz w:val="22"/>
        </w:rPr>
        <w:t>IMPORTANT : la candidate ou le candidat peut choisir de présenter les éléments de code à l’aide du langage de programmation de son choix ou de pseudo-code algorithmique.</w:t>
      </w:r>
    </w:p>
    <w:p w14:paraId="00050FE8" w14:textId="77777777" w:rsidR="00E142D5" w:rsidRDefault="00E142D5" w:rsidP="00E142D5">
      <w:pPr>
        <w:jc w:val="both"/>
        <w:rPr>
          <w:sz w:val="22"/>
        </w:rPr>
      </w:pPr>
    </w:p>
    <w:p w14:paraId="5D3FDE78" w14:textId="77777777" w:rsidR="00E142D5" w:rsidRDefault="00E142D5" w:rsidP="00E142D5">
      <w:pPr>
        <w:jc w:val="both"/>
        <w:rPr>
          <w:sz w:val="22"/>
        </w:rPr>
      </w:pPr>
      <w:r>
        <w:rPr>
          <w:sz w:val="22"/>
        </w:rPr>
        <w:t xml:space="preserve">La base de données </w:t>
      </w:r>
      <w:proofErr w:type="spellStart"/>
      <w:r w:rsidRPr="001F7ACB">
        <w:rPr>
          <w:i/>
          <w:sz w:val="22"/>
        </w:rPr>
        <w:t>db_us_num</w:t>
      </w:r>
      <w:proofErr w:type="spellEnd"/>
      <w:r>
        <w:rPr>
          <w:sz w:val="22"/>
        </w:rPr>
        <w:t xml:space="preserve">, présentée dans la mission 1, est actualisée quotidiennement à partir de mesures d’audience fournies par la </w:t>
      </w:r>
      <w:r w:rsidRPr="00B063A7">
        <w:rPr>
          <w:b/>
          <w:sz w:val="22"/>
        </w:rPr>
        <w:t>DSI</w:t>
      </w:r>
      <w:r>
        <w:rPr>
          <w:sz w:val="22"/>
        </w:rPr>
        <w:t>.</w:t>
      </w:r>
    </w:p>
    <w:p w14:paraId="76467B5B" w14:textId="77777777" w:rsidR="00E142D5" w:rsidRDefault="00E142D5" w:rsidP="00E142D5">
      <w:pPr>
        <w:spacing w:before="120"/>
        <w:jc w:val="both"/>
        <w:rPr>
          <w:sz w:val="22"/>
        </w:rPr>
      </w:pPr>
      <w:r>
        <w:rPr>
          <w:sz w:val="22"/>
        </w:rPr>
        <w:t xml:space="preserve">Chaque nuit un script génère deux fichiers </w:t>
      </w:r>
      <w:r w:rsidRPr="00976440">
        <w:rPr>
          <w:sz w:val="22"/>
        </w:rPr>
        <w:t xml:space="preserve">de valeurs séparées par des points-virgules (format </w:t>
      </w:r>
      <w:r w:rsidRPr="00976440">
        <w:rPr>
          <w:i/>
          <w:sz w:val="22"/>
        </w:rPr>
        <w:t>CSV)</w:t>
      </w:r>
      <w:r>
        <w:rPr>
          <w:i/>
          <w:sz w:val="22"/>
        </w:rPr>
        <w:t xml:space="preserve"> </w:t>
      </w:r>
      <w:r>
        <w:rPr>
          <w:sz w:val="22"/>
        </w:rPr>
        <w:t>et les dépose</w:t>
      </w:r>
      <w:r w:rsidRPr="0063799E">
        <w:rPr>
          <w:sz w:val="22"/>
        </w:rPr>
        <w:t xml:space="preserve"> </w:t>
      </w:r>
      <w:r>
        <w:rPr>
          <w:sz w:val="22"/>
        </w:rPr>
        <w:t>sur le serveur qui héberge la base de données et l’application du tableau de bord :</w:t>
      </w:r>
    </w:p>
    <w:p w14:paraId="08F750FE" w14:textId="3336E72A" w:rsidR="00E142D5" w:rsidRDefault="00E142D5" w:rsidP="00E142D5">
      <w:pPr>
        <w:pStyle w:val="Paragraphedeliste"/>
        <w:numPr>
          <w:ilvl w:val="0"/>
          <w:numId w:val="9"/>
        </w:numPr>
        <w:rPr>
          <w:sz w:val="22"/>
        </w:rPr>
      </w:pPr>
      <w:r>
        <w:rPr>
          <w:sz w:val="22"/>
        </w:rPr>
        <w:t>Le</w:t>
      </w:r>
      <w:r w:rsidRPr="00976440">
        <w:rPr>
          <w:sz w:val="22"/>
        </w:rPr>
        <w:t xml:space="preserve"> fichier </w:t>
      </w:r>
      <w:r w:rsidRPr="00976440">
        <w:rPr>
          <w:b/>
          <w:i/>
          <w:sz w:val="22"/>
        </w:rPr>
        <w:t>connexions.csv</w:t>
      </w:r>
      <w:r>
        <w:rPr>
          <w:sz w:val="22"/>
        </w:rPr>
        <w:t xml:space="preserve"> </w:t>
      </w:r>
      <w:r w:rsidRPr="00976440">
        <w:rPr>
          <w:sz w:val="22"/>
        </w:rPr>
        <w:t>détaille par établissement le nombre de connexions par catégorie d'usage</w:t>
      </w:r>
      <w:r w:rsidR="00D23986">
        <w:rPr>
          <w:sz w:val="22"/>
        </w:rPr>
        <w:t>s</w:t>
      </w:r>
      <w:r w:rsidR="005F1EA3">
        <w:rPr>
          <w:sz w:val="22"/>
        </w:rPr>
        <w:t>.</w:t>
      </w:r>
    </w:p>
    <w:p w14:paraId="12EAC85D" w14:textId="77777777" w:rsidR="00E142D5" w:rsidRPr="00976440" w:rsidRDefault="00E142D5" w:rsidP="00E142D5">
      <w:pPr>
        <w:pStyle w:val="Paragraphedeliste"/>
        <w:numPr>
          <w:ilvl w:val="0"/>
          <w:numId w:val="9"/>
        </w:numPr>
        <w:rPr>
          <w:sz w:val="22"/>
        </w:rPr>
      </w:pPr>
      <w:r>
        <w:rPr>
          <w:sz w:val="22"/>
        </w:rPr>
        <w:t xml:space="preserve">Le fichier </w:t>
      </w:r>
      <w:r w:rsidRPr="00976440">
        <w:rPr>
          <w:b/>
          <w:i/>
          <w:sz w:val="22"/>
        </w:rPr>
        <w:t>applications.csv</w:t>
      </w:r>
      <w:r>
        <w:rPr>
          <w:sz w:val="22"/>
        </w:rPr>
        <w:t xml:space="preserve"> détaille par</w:t>
      </w:r>
      <w:r w:rsidRPr="006A64CA">
        <w:rPr>
          <w:sz w:val="22"/>
        </w:rPr>
        <w:t xml:space="preserve"> établissement</w:t>
      </w:r>
      <w:r>
        <w:rPr>
          <w:sz w:val="22"/>
        </w:rPr>
        <w:t xml:space="preserve"> et par type d'utilisateur</w:t>
      </w:r>
      <w:r w:rsidRPr="006A64CA">
        <w:rPr>
          <w:sz w:val="22"/>
        </w:rPr>
        <w:t xml:space="preserve"> la liste des applications activées dans </w:t>
      </w:r>
      <w:r w:rsidRPr="00976440">
        <w:rPr>
          <w:b/>
          <w:i/>
          <w:sz w:val="22"/>
        </w:rPr>
        <w:t>l’ENT</w:t>
      </w:r>
      <w:r>
        <w:rPr>
          <w:sz w:val="22"/>
        </w:rPr>
        <w:t>.</w:t>
      </w:r>
    </w:p>
    <w:p w14:paraId="54155214" w14:textId="77777777" w:rsidR="00E142D5" w:rsidRPr="00F31532" w:rsidRDefault="00E142D5" w:rsidP="00E142D5">
      <w:pPr>
        <w:spacing w:before="120"/>
        <w:jc w:val="both"/>
        <w:rPr>
          <w:sz w:val="22"/>
        </w:rPr>
      </w:pPr>
      <w:r>
        <w:rPr>
          <w:sz w:val="22"/>
        </w:rPr>
        <w:t xml:space="preserve">Vient ensuite une phase de synchronisation qui consiste à actualiser la base de données </w:t>
      </w:r>
      <w:proofErr w:type="spellStart"/>
      <w:r w:rsidRPr="001F7ACB">
        <w:rPr>
          <w:i/>
          <w:sz w:val="22"/>
        </w:rPr>
        <w:t>db_us_num</w:t>
      </w:r>
      <w:proofErr w:type="spellEnd"/>
      <w:r>
        <w:rPr>
          <w:sz w:val="22"/>
        </w:rPr>
        <w:t xml:space="preserve"> à partir des informations contenues dans ces fichiers </w:t>
      </w:r>
      <w:r w:rsidRPr="001F7ACB">
        <w:rPr>
          <w:i/>
          <w:sz w:val="22"/>
        </w:rPr>
        <w:t>CSV</w:t>
      </w:r>
      <w:r>
        <w:rPr>
          <w:sz w:val="22"/>
        </w:rPr>
        <w:t>. C</w:t>
      </w:r>
      <w:r w:rsidRPr="00F31532">
        <w:rPr>
          <w:sz w:val="22"/>
        </w:rPr>
        <w:t xml:space="preserve">es </w:t>
      </w:r>
      <w:r>
        <w:rPr>
          <w:sz w:val="22"/>
        </w:rPr>
        <w:t xml:space="preserve">deux sources de </w:t>
      </w:r>
      <w:r w:rsidRPr="00F31532">
        <w:rPr>
          <w:sz w:val="22"/>
        </w:rPr>
        <w:t xml:space="preserve">données </w:t>
      </w:r>
      <w:r>
        <w:rPr>
          <w:sz w:val="22"/>
        </w:rPr>
        <w:t xml:space="preserve">(base de données </w:t>
      </w:r>
      <w:proofErr w:type="spellStart"/>
      <w:r w:rsidRPr="002243A7">
        <w:rPr>
          <w:i/>
          <w:sz w:val="22"/>
        </w:rPr>
        <w:t>db_us_num</w:t>
      </w:r>
      <w:proofErr w:type="spellEnd"/>
      <w:r>
        <w:rPr>
          <w:sz w:val="22"/>
        </w:rPr>
        <w:t xml:space="preserve"> et </w:t>
      </w:r>
      <w:r w:rsidRPr="00F31532">
        <w:rPr>
          <w:sz w:val="22"/>
        </w:rPr>
        <w:t>fichier</w:t>
      </w:r>
      <w:r>
        <w:rPr>
          <w:sz w:val="22"/>
        </w:rPr>
        <w:t>s</w:t>
      </w:r>
      <w:r w:rsidRPr="00F31532">
        <w:rPr>
          <w:sz w:val="22"/>
        </w:rPr>
        <w:t xml:space="preserve"> </w:t>
      </w:r>
      <w:r w:rsidRPr="001F7ACB">
        <w:rPr>
          <w:i/>
          <w:sz w:val="22"/>
        </w:rPr>
        <w:t>CSV</w:t>
      </w:r>
      <w:r w:rsidRPr="002243A7">
        <w:rPr>
          <w:sz w:val="22"/>
        </w:rPr>
        <w:t>)</w:t>
      </w:r>
      <w:r w:rsidRPr="00F31532">
        <w:rPr>
          <w:sz w:val="22"/>
        </w:rPr>
        <w:t xml:space="preserve"> sont respectivement gérées par les classes </w:t>
      </w:r>
      <w:proofErr w:type="spellStart"/>
      <w:r w:rsidRPr="005D56CC">
        <w:rPr>
          <w:b/>
          <w:i/>
          <w:sz w:val="22"/>
        </w:rPr>
        <w:t>AudiencesBdd</w:t>
      </w:r>
      <w:proofErr w:type="spellEnd"/>
      <w:r w:rsidRPr="00F31532">
        <w:rPr>
          <w:sz w:val="22"/>
        </w:rPr>
        <w:t xml:space="preserve"> et </w:t>
      </w:r>
      <w:proofErr w:type="spellStart"/>
      <w:r w:rsidRPr="005D56CC">
        <w:rPr>
          <w:b/>
          <w:i/>
          <w:sz w:val="22"/>
        </w:rPr>
        <w:t>AudiencesCsv</w:t>
      </w:r>
      <w:proofErr w:type="spellEnd"/>
      <w:r w:rsidRPr="00F31532">
        <w:rPr>
          <w:sz w:val="22"/>
        </w:rPr>
        <w:t xml:space="preserve">. </w:t>
      </w:r>
      <w:r>
        <w:rPr>
          <w:sz w:val="22"/>
        </w:rPr>
        <w:t>Afin de simplifier la synchronisation, une instance</w:t>
      </w:r>
      <w:r w:rsidRPr="00F31532">
        <w:rPr>
          <w:sz w:val="22"/>
        </w:rPr>
        <w:t xml:space="preserve"> de </w:t>
      </w:r>
      <w:r>
        <w:rPr>
          <w:sz w:val="22"/>
        </w:rPr>
        <w:t>chaque</w:t>
      </w:r>
      <w:r w:rsidRPr="00F31532">
        <w:rPr>
          <w:sz w:val="22"/>
        </w:rPr>
        <w:t xml:space="preserve"> classe charge les données en mémoire sous la forme d</w:t>
      </w:r>
      <w:r>
        <w:rPr>
          <w:sz w:val="22"/>
        </w:rPr>
        <w:t>e deux</w:t>
      </w:r>
      <w:r w:rsidRPr="00F31532">
        <w:rPr>
          <w:sz w:val="22"/>
        </w:rPr>
        <w:t xml:space="preserve"> dictionnaire</w:t>
      </w:r>
      <w:r>
        <w:rPr>
          <w:sz w:val="22"/>
        </w:rPr>
        <w:t>s (</w:t>
      </w:r>
      <w:proofErr w:type="spellStart"/>
      <w:r w:rsidRPr="00564A16">
        <w:rPr>
          <w:i/>
          <w:sz w:val="22"/>
        </w:rPr>
        <w:t>lesConnexions</w:t>
      </w:r>
      <w:proofErr w:type="spellEnd"/>
      <w:r>
        <w:rPr>
          <w:sz w:val="22"/>
        </w:rPr>
        <w:t xml:space="preserve"> et </w:t>
      </w:r>
      <w:proofErr w:type="spellStart"/>
      <w:r w:rsidRPr="00564A16">
        <w:rPr>
          <w:i/>
          <w:sz w:val="22"/>
        </w:rPr>
        <w:t>lesApplications</w:t>
      </w:r>
      <w:proofErr w:type="spellEnd"/>
      <w:r>
        <w:rPr>
          <w:sz w:val="22"/>
        </w:rPr>
        <w:t>)</w:t>
      </w:r>
      <w:r w:rsidRPr="00F31532">
        <w:rPr>
          <w:sz w:val="22"/>
        </w:rPr>
        <w:t xml:space="preserve">. La classe </w:t>
      </w:r>
      <w:r w:rsidRPr="005D56CC">
        <w:rPr>
          <w:b/>
          <w:i/>
          <w:sz w:val="22"/>
        </w:rPr>
        <w:t>Synchronisation</w:t>
      </w:r>
      <w:r>
        <w:rPr>
          <w:i/>
          <w:sz w:val="22"/>
        </w:rPr>
        <w:t xml:space="preserve"> </w:t>
      </w:r>
      <w:r>
        <w:rPr>
          <w:sz w:val="22"/>
        </w:rPr>
        <w:t xml:space="preserve">a la responsabilité d’actualiser </w:t>
      </w:r>
      <w:r w:rsidRPr="00F31532">
        <w:rPr>
          <w:sz w:val="22"/>
        </w:rPr>
        <w:t xml:space="preserve">la base </w:t>
      </w:r>
      <w:r>
        <w:rPr>
          <w:sz w:val="22"/>
        </w:rPr>
        <w:t xml:space="preserve">de données </w:t>
      </w:r>
      <w:r w:rsidRPr="00F31532">
        <w:rPr>
          <w:sz w:val="22"/>
        </w:rPr>
        <w:t>à partir des informations présentes dans le</w:t>
      </w:r>
      <w:r>
        <w:rPr>
          <w:sz w:val="22"/>
        </w:rPr>
        <w:t>s</w:t>
      </w:r>
      <w:r w:rsidRPr="00F31532">
        <w:rPr>
          <w:sz w:val="22"/>
        </w:rPr>
        <w:t xml:space="preserve"> fichier</w:t>
      </w:r>
      <w:r>
        <w:rPr>
          <w:sz w:val="22"/>
        </w:rPr>
        <w:t>s</w:t>
      </w:r>
      <w:r w:rsidRPr="00F31532">
        <w:rPr>
          <w:sz w:val="22"/>
        </w:rPr>
        <w:t xml:space="preserve"> </w:t>
      </w:r>
      <w:r w:rsidRPr="001F7ACB">
        <w:rPr>
          <w:i/>
          <w:sz w:val="22"/>
        </w:rPr>
        <w:t>CSV</w:t>
      </w:r>
      <w:r w:rsidRPr="00F31532">
        <w:rPr>
          <w:sz w:val="22"/>
        </w:rPr>
        <w:t>.</w:t>
      </w:r>
    </w:p>
    <w:p w14:paraId="50FAAF3E" w14:textId="77777777" w:rsidR="00E142D5" w:rsidRPr="00F31532" w:rsidRDefault="00E142D5" w:rsidP="00E142D5">
      <w:pPr>
        <w:spacing w:before="120"/>
        <w:jc w:val="both"/>
        <w:rPr>
          <w:sz w:val="22"/>
        </w:rPr>
      </w:pPr>
      <w:r w:rsidRPr="00F31532">
        <w:rPr>
          <w:sz w:val="22"/>
        </w:rPr>
        <w:t xml:space="preserve">Ainsi, les nombres de connexions relevés </w:t>
      </w:r>
      <w:r>
        <w:rPr>
          <w:sz w:val="22"/>
        </w:rPr>
        <w:t xml:space="preserve">dans le fichier </w:t>
      </w:r>
      <w:r w:rsidRPr="00BA2F71">
        <w:rPr>
          <w:b/>
          <w:i/>
          <w:sz w:val="22"/>
        </w:rPr>
        <w:t>connexions.csv</w:t>
      </w:r>
      <w:r>
        <w:rPr>
          <w:sz w:val="22"/>
        </w:rPr>
        <w:t xml:space="preserve"> </w:t>
      </w:r>
      <w:r w:rsidRPr="00F31532">
        <w:rPr>
          <w:sz w:val="22"/>
        </w:rPr>
        <w:t>s</w:t>
      </w:r>
      <w:r>
        <w:rPr>
          <w:sz w:val="22"/>
        </w:rPr>
        <w:t>ont</w:t>
      </w:r>
      <w:r w:rsidRPr="00F31532">
        <w:rPr>
          <w:sz w:val="22"/>
        </w:rPr>
        <w:t xml:space="preserve"> reportés dans la base</w:t>
      </w:r>
      <w:r>
        <w:rPr>
          <w:sz w:val="22"/>
        </w:rPr>
        <w:t xml:space="preserve"> de données et </w:t>
      </w:r>
      <w:r w:rsidRPr="00F31532">
        <w:rPr>
          <w:sz w:val="22"/>
        </w:rPr>
        <w:t>lorsqu’une nouvelle application apparaît dans l</w:t>
      </w:r>
      <w:r>
        <w:rPr>
          <w:sz w:val="22"/>
        </w:rPr>
        <w:t xml:space="preserve">e fichier </w:t>
      </w:r>
      <w:r>
        <w:rPr>
          <w:b/>
          <w:i/>
          <w:sz w:val="22"/>
        </w:rPr>
        <w:t>applications.csv</w:t>
      </w:r>
      <w:r w:rsidRPr="00F31532">
        <w:rPr>
          <w:sz w:val="22"/>
        </w:rPr>
        <w:t>, e</w:t>
      </w:r>
      <w:r>
        <w:rPr>
          <w:sz w:val="22"/>
        </w:rPr>
        <w:t>lle est automatiquement insérée dans la table dédiée.</w:t>
      </w:r>
    </w:p>
    <w:p w14:paraId="3C21BF88" w14:textId="445ACCFD" w:rsidR="00E142D5" w:rsidRPr="00E318D2" w:rsidRDefault="00E142D5" w:rsidP="00E142D5">
      <w:pPr>
        <w:spacing w:before="120"/>
        <w:jc w:val="both"/>
        <w:rPr>
          <w:sz w:val="22"/>
        </w:rPr>
      </w:pPr>
      <w:r w:rsidRPr="00F31532">
        <w:rPr>
          <w:sz w:val="22"/>
        </w:rPr>
        <w:t xml:space="preserve">Si la création d’un nouvel établissement n’est pas un événement </w:t>
      </w:r>
      <w:r>
        <w:rPr>
          <w:sz w:val="22"/>
        </w:rPr>
        <w:t>courant</w:t>
      </w:r>
      <w:r w:rsidRPr="00F31532">
        <w:rPr>
          <w:sz w:val="22"/>
        </w:rPr>
        <w:t xml:space="preserve">, on souhaiterait cependant </w:t>
      </w:r>
      <w:r>
        <w:rPr>
          <w:sz w:val="22"/>
        </w:rPr>
        <w:t>que cet évènement soit détecté</w:t>
      </w:r>
      <w:r w:rsidRPr="00F31532">
        <w:rPr>
          <w:sz w:val="22"/>
        </w:rPr>
        <w:t xml:space="preserve"> de manière automatique. </w:t>
      </w:r>
      <w:r>
        <w:rPr>
          <w:sz w:val="22"/>
        </w:rPr>
        <w:t xml:space="preserve">Cela nécessite donc de repérer les nouveaux établissements dans les fichiers </w:t>
      </w:r>
      <w:r w:rsidRPr="007827AE">
        <w:rPr>
          <w:i/>
          <w:sz w:val="22"/>
        </w:rPr>
        <w:t>CSV</w:t>
      </w:r>
      <w:r>
        <w:rPr>
          <w:sz w:val="22"/>
        </w:rPr>
        <w:t xml:space="preserve"> puis de mettre à jour la base de données</w:t>
      </w:r>
      <w:r w:rsidRPr="00E318D2">
        <w:rPr>
          <w:sz w:val="22"/>
        </w:rPr>
        <w:t>. La présence d’un nouvel établissement sera détectée par un nombre d’établissements plus important dans la source de données d</w:t>
      </w:r>
      <w:r>
        <w:rPr>
          <w:sz w:val="22"/>
        </w:rPr>
        <w:t>es</w:t>
      </w:r>
      <w:r w:rsidRPr="00E318D2">
        <w:rPr>
          <w:sz w:val="22"/>
        </w:rPr>
        <w:t xml:space="preserve"> fichier</w:t>
      </w:r>
      <w:r>
        <w:rPr>
          <w:sz w:val="22"/>
        </w:rPr>
        <w:t>s</w:t>
      </w:r>
      <w:r w:rsidRPr="00E318D2">
        <w:rPr>
          <w:sz w:val="22"/>
        </w:rPr>
        <w:t xml:space="preserve"> </w:t>
      </w:r>
      <w:r w:rsidRPr="00E318D2">
        <w:rPr>
          <w:i/>
          <w:sz w:val="22"/>
        </w:rPr>
        <w:t>CSV</w:t>
      </w:r>
      <w:r w:rsidRPr="00E318D2">
        <w:rPr>
          <w:sz w:val="22"/>
        </w:rPr>
        <w:t>.</w:t>
      </w:r>
      <w:r>
        <w:rPr>
          <w:sz w:val="22"/>
        </w:rPr>
        <w:t xml:space="preserve"> Pour information la suppression d'un établissement, évènement rarissime, sort de la présente étude.</w:t>
      </w:r>
    </w:p>
    <w:p w14:paraId="75BD8E5C" w14:textId="77777777" w:rsidR="00E142D5" w:rsidRDefault="00E142D5" w:rsidP="00E142D5">
      <w:pPr>
        <w:spacing w:before="120"/>
        <w:jc w:val="both"/>
        <w:rPr>
          <w:sz w:val="22"/>
        </w:rPr>
      </w:pPr>
      <w:r w:rsidRPr="00F31532">
        <w:rPr>
          <w:sz w:val="22"/>
        </w:rPr>
        <w:t xml:space="preserve">Vous êtes </w:t>
      </w:r>
      <w:proofErr w:type="spellStart"/>
      <w:proofErr w:type="gramStart"/>
      <w:r w:rsidRPr="00F31532">
        <w:rPr>
          <w:sz w:val="22"/>
        </w:rPr>
        <w:t>chargé.e</w:t>
      </w:r>
      <w:proofErr w:type="spellEnd"/>
      <w:proofErr w:type="gramEnd"/>
      <w:r w:rsidRPr="00F31532">
        <w:rPr>
          <w:sz w:val="22"/>
        </w:rPr>
        <w:t xml:space="preserve"> d’implémenter </w:t>
      </w:r>
      <w:r>
        <w:rPr>
          <w:sz w:val="22"/>
        </w:rPr>
        <w:t xml:space="preserve">et de tester </w:t>
      </w:r>
      <w:r w:rsidRPr="00F31532">
        <w:rPr>
          <w:sz w:val="22"/>
        </w:rPr>
        <w:t>cette nouvelle fonctionnalité.</w:t>
      </w:r>
    </w:p>
    <w:p w14:paraId="040B43FB" w14:textId="77777777" w:rsidR="00E142D5" w:rsidRPr="00B35AE1" w:rsidRDefault="00E142D5" w:rsidP="00921A0C">
      <w:pPr>
        <w:spacing w:before="240"/>
        <w:rPr>
          <w:b/>
          <w:sz w:val="22"/>
        </w:rPr>
      </w:pPr>
      <w:r w:rsidRPr="00B35AE1">
        <w:rPr>
          <w:b/>
          <w:sz w:val="22"/>
        </w:rPr>
        <w:t>Votre mission</w:t>
      </w:r>
    </w:p>
    <w:p w14:paraId="3F3B9EAB" w14:textId="77777777" w:rsidR="00E142D5" w:rsidRPr="00FA5F33" w:rsidRDefault="00E142D5" w:rsidP="00E142D5">
      <w:pPr>
        <w:pStyle w:val="Paragraphedeliste"/>
        <w:numPr>
          <w:ilvl w:val="1"/>
          <w:numId w:val="6"/>
        </w:numPr>
        <w:spacing w:before="120"/>
        <w:ind w:left="426" w:hanging="73"/>
        <w:rPr>
          <w:rFonts w:cs="Arial"/>
          <w:b/>
          <w:sz w:val="22"/>
        </w:rPr>
      </w:pPr>
      <w:r>
        <w:rPr>
          <w:rFonts w:cs="Arial"/>
          <w:b/>
          <w:sz w:val="22"/>
        </w:rPr>
        <w:t>- É</w:t>
      </w:r>
      <w:r w:rsidRPr="00FA5F33">
        <w:rPr>
          <w:rFonts w:cs="Arial"/>
          <w:b/>
          <w:sz w:val="22"/>
        </w:rPr>
        <w:t xml:space="preserve">crire </w:t>
      </w:r>
      <w:r>
        <w:rPr>
          <w:rFonts w:cs="Arial"/>
          <w:b/>
          <w:sz w:val="22"/>
        </w:rPr>
        <w:t>la</w:t>
      </w:r>
      <w:r w:rsidRPr="00FA5F33">
        <w:rPr>
          <w:rFonts w:cs="Arial"/>
          <w:b/>
          <w:sz w:val="22"/>
        </w:rPr>
        <w:t xml:space="preserve"> méthode </w:t>
      </w:r>
      <w:proofErr w:type="spellStart"/>
      <w:proofErr w:type="gramStart"/>
      <w:r w:rsidRPr="00FA5F33">
        <w:rPr>
          <w:rFonts w:cs="Arial"/>
          <w:b/>
          <w:i/>
          <w:sz w:val="22"/>
        </w:rPr>
        <w:t>getNbEtab</w:t>
      </w:r>
      <w:r>
        <w:rPr>
          <w:rFonts w:cs="Arial"/>
          <w:b/>
          <w:i/>
          <w:sz w:val="22"/>
        </w:rPr>
        <w:t>lissements</w:t>
      </w:r>
      <w:proofErr w:type="spellEnd"/>
      <w:r w:rsidRPr="00FA5F33">
        <w:rPr>
          <w:rFonts w:cs="Arial"/>
          <w:b/>
          <w:i/>
          <w:sz w:val="22"/>
        </w:rPr>
        <w:t>(</w:t>
      </w:r>
      <w:proofErr w:type="gramEnd"/>
      <w:r w:rsidRPr="00FA5F33">
        <w:rPr>
          <w:rFonts w:cs="Arial"/>
          <w:b/>
          <w:i/>
          <w:sz w:val="22"/>
        </w:rPr>
        <w:t>)</w:t>
      </w:r>
      <w:r>
        <w:rPr>
          <w:rFonts w:cs="Arial"/>
          <w:b/>
          <w:sz w:val="22"/>
        </w:rPr>
        <w:t xml:space="preserve"> de</w:t>
      </w:r>
      <w:r w:rsidRPr="00FA5F33">
        <w:rPr>
          <w:rFonts w:cs="Arial"/>
          <w:b/>
          <w:sz w:val="22"/>
        </w:rPr>
        <w:t xml:space="preserve"> la classe </w:t>
      </w:r>
      <w:r>
        <w:rPr>
          <w:rFonts w:cs="Arial"/>
          <w:b/>
          <w:i/>
          <w:sz w:val="22"/>
        </w:rPr>
        <w:t>Audiences</w:t>
      </w:r>
      <w:r>
        <w:rPr>
          <w:rFonts w:cs="Arial"/>
          <w:b/>
          <w:sz w:val="22"/>
        </w:rPr>
        <w:t xml:space="preserve">, </w:t>
      </w:r>
      <w:r w:rsidRPr="00FA5F33">
        <w:rPr>
          <w:rFonts w:cs="Arial"/>
          <w:b/>
          <w:sz w:val="22"/>
        </w:rPr>
        <w:t xml:space="preserve">qui retourne le nombre d’établissements chargés </w:t>
      </w:r>
      <w:r>
        <w:rPr>
          <w:rFonts w:cs="Arial"/>
          <w:b/>
          <w:sz w:val="22"/>
        </w:rPr>
        <w:t xml:space="preserve">dans les dictionnaires </w:t>
      </w:r>
      <w:r w:rsidRPr="00FA5F33">
        <w:rPr>
          <w:rFonts w:cs="Arial"/>
          <w:b/>
          <w:sz w:val="22"/>
        </w:rPr>
        <w:t>(</w:t>
      </w:r>
      <w:r>
        <w:rPr>
          <w:rFonts w:cs="Arial"/>
          <w:b/>
          <w:sz w:val="22"/>
        </w:rPr>
        <w:t>la méthode</w:t>
      </w:r>
      <w:r w:rsidRPr="00FA5F33">
        <w:rPr>
          <w:rFonts w:cs="Arial"/>
          <w:b/>
          <w:sz w:val="22"/>
        </w:rPr>
        <w:t xml:space="preserve"> pourra se baser indifféremment sur le dictionnaire </w:t>
      </w:r>
      <w:r>
        <w:rPr>
          <w:rFonts w:cs="Arial"/>
          <w:b/>
          <w:i/>
          <w:sz w:val="22"/>
        </w:rPr>
        <w:t>$</w:t>
      </w:r>
      <w:proofErr w:type="spellStart"/>
      <w:r>
        <w:rPr>
          <w:rFonts w:cs="Arial"/>
          <w:b/>
          <w:i/>
          <w:sz w:val="22"/>
        </w:rPr>
        <w:t>lesConnexions</w:t>
      </w:r>
      <w:proofErr w:type="spellEnd"/>
      <w:r w:rsidRPr="00FA5F33">
        <w:rPr>
          <w:rFonts w:cs="Arial"/>
          <w:b/>
          <w:sz w:val="22"/>
        </w:rPr>
        <w:t xml:space="preserve"> ou </w:t>
      </w:r>
      <w:r>
        <w:rPr>
          <w:rFonts w:cs="Arial"/>
          <w:b/>
          <w:i/>
          <w:sz w:val="22"/>
        </w:rPr>
        <w:t>$</w:t>
      </w:r>
      <w:proofErr w:type="spellStart"/>
      <w:r>
        <w:rPr>
          <w:rFonts w:cs="Arial"/>
          <w:b/>
          <w:i/>
          <w:sz w:val="22"/>
        </w:rPr>
        <w:t>lesApplications</w:t>
      </w:r>
      <w:proofErr w:type="spellEnd"/>
      <w:r w:rsidRPr="00FA5F33">
        <w:rPr>
          <w:rFonts w:cs="Arial"/>
          <w:b/>
          <w:sz w:val="22"/>
        </w:rPr>
        <w:t>)</w:t>
      </w:r>
      <w:r w:rsidR="00E130ED">
        <w:rPr>
          <w:rFonts w:cs="Arial"/>
          <w:b/>
          <w:sz w:val="22"/>
        </w:rPr>
        <w:t>.</w:t>
      </w:r>
    </w:p>
    <w:p w14:paraId="6D42DF95" w14:textId="77777777" w:rsidR="00E142D5" w:rsidRPr="00CC7A0E" w:rsidRDefault="00E142D5" w:rsidP="00E142D5">
      <w:pPr>
        <w:ind w:left="426" w:hanging="73"/>
        <w:rPr>
          <w:b/>
          <w:sz w:val="22"/>
        </w:rPr>
      </w:pPr>
    </w:p>
    <w:p w14:paraId="398852B0" w14:textId="77777777" w:rsidR="00E142D5" w:rsidRPr="005D56CC" w:rsidRDefault="00E142D5" w:rsidP="00E142D5">
      <w:pPr>
        <w:pStyle w:val="Paragraphedeliste"/>
        <w:numPr>
          <w:ilvl w:val="1"/>
          <w:numId w:val="6"/>
        </w:numPr>
        <w:ind w:left="426" w:hanging="73"/>
        <w:rPr>
          <w:rFonts w:cs="Arial"/>
          <w:b/>
          <w:sz w:val="22"/>
        </w:rPr>
      </w:pPr>
      <w:r>
        <w:rPr>
          <w:rFonts w:cs="Arial"/>
          <w:b/>
          <w:sz w:val="22"/>
        </w:rPr>
        <w:t>- É</w:t>
      </w:r>
      <w:r w:rsidRPr="00CC7A0E">
        <w:rPr>
          <w:rFonts w:cs="Arial"/>
          <w:b/>
          <w:sz w:val="22"/>
        </w:rPr>
        <w:t xml:space="preserve">crire </w:t>
      </w:r>
      <w:r>
        <w:rPr>
          <w:rFonts w:cs="Arial"/>
          <w:b/>
          <w:sz w:val="22"/>
        </w:rPr>
        <w:t>la</w:t>
      </w:r>
      <w:r w:rsidRPr="00CC7A0E">
        <w:rPr>
          <w:rFonts w:cs="Arial"/>
          <w:b/>
          <w:sz w:val="22"/>
        </w:rPr>
        <w:t xml:space="preserve"> méthode </w:t>
      </w:r>
      <w:proofErr w:type="spellStart"/>
      <w:proofErr w:type="gramStart"/>
      <w:r w:rsidRPr="00CC7A0E">
        <w:rPr>
          <w:rFonts w:cs="Arial"/>
          <w:b/>
          <w:i/>
          <w:sz w:val="22"/>
        </w:rPr>
        <w:t>sync</w:t>
      </w:r>
      <w:r w:rsidRPr="006C034A">
        <w:rPr>
          <w:rFonts w:cs="Arial"/>
          <w:b/>
          <w:i/>
          <w:sz w:val="22"/>
        </w:rPr>
        <w:t>E</w:t>
      </w:r>
      <w:r w:rsidRPr="00CC7A0E">
        <w:rPr>
          <w:rFonts w:cs="Arial"/>
          <w:b/>
          <w:i/>
          <w:sz w:val="22"/>
        </w:rPr>
        <w:t>tab</w:t>
      </w:r>
      <w:r>
        <w:rPr>
          <w:rFonts w:cs="Arial"/>
          <w:b/>
          <w:i/>
          <w:sz w:val="22"/>
        </w:rPr>
        <w:t>lissement</w:t>
      </w:r>
      <w:r w:rsidRPr="00CC7A0E">
        <w:rPr>
          <w:rFonts w:cs="Arial"/>
          <w:b/>
          <w:i/>
          <w:sz w:val="22"/>
        </w:rPr>
        <w:t>s</w:t>
      </w:r>
      <w:proofErr w:type="spellEnd"/>
      <w:r w:rsidRPr="00CC7A0E">
        <w:rPr>
          <w:rFonts w:cs="Arial"/>
          <w:b/>
          <w:i/>
          <w:sz w:val="22"/>
        </w:rPr>
        <w:t>(</w:t>
      </w:r>
      <w:proofErr w:type="gramEnd"/>
      <w:r w:rsidRPr="00CC7A0E">
        <w:rPr>
          <w:rFonts w:cs="Arial"/>
          <w:b/>
          <w:i/>
          <w:sz w:val="22"/>
        </w:rPr>
        <w:t>)</w:t>
      </w:r>
      <w:r>
        <w:rPr>
          <w:rFonts w:cs="Arial"/>
          <w:b/>
          <w:sz w:val="22"/>
        </w:rPr>
        <w:t xml:space="preserve"> de</w:t>
      </w:r>
      <w:r w:rsidRPr="00CC7A0E">
        <w:rPr>
          <w:rFonts w:cs="Arial"/>
          <w:b/>
          <w:sz w:val="22"/>
        </w:rPr>
        <w:t xml:space="preserve"> la classe </w:t>
      </w:r>
      <w:r w:rsidRPr="00CC7A0E">
        <w:rPr>
          <w:rFonts w:cs="Arial"/>
          <w:b/>
          <w:i/>
          <w:sz w:val="22"/>
        </w:rPr>
        <w:t>Sync</w:t>
      </w:r>
      <w:r>
        <w:rPr>
          <w:rFonts w:cs="Arial"/>
          <w:b/>
          <w:i/>
          <w:sz w:val="22"/>
        </w:rPr>
        <w:t>hronisation</w:t>
      </w:r>
      <w:r w:rsidRPr="00CC7A0E">
        <w:rPr>
          <w:rFonts w:cs="Arial"/>
          <w:b/>
          <w:sz w:val="22"/>
        </w:rPr>
        <w:t xml:space="preserve">, qui se charge de déceler </w:t>
      </w:r>
      <w:r>
        <w:rPr>
          <w:rFonts w:cs="Arial"/>
          <w:b/>
          <w:sz w:val="22"/>
        </w:rPr>
        <w:t>les</w:t>
      </w:r>
      <w:r w:rsidRPr="00CC7A0E">
        <w:rPr>
          <w:rFonts w:cs="Arial"/>
          <w:b/>
          <w:sz w:val="22"/>
        </w:rPr>
        <w:t xml:space="preserve"> nouve</w:t>
      </w:r>
      <w:r>
        <w:rPr>
          <w:rFonts w:cs="Arial"/>
          <w:b/>
          <w:sz w:val="22"/>
        </w:rPr>
        <w:t>aux</w:t>
      </w:r>
      <w:r w:rsidRPr="00CC7A0E">
        <w:rPr>
          <w:rFonts w:cs="Arial"/>
          <w:b/>
          <w:sz w:val="22"/>
        </w:rPr>
        <w:t xml:space="preserve"> établissement</w:t>
      </w:r>
      <w:r>
        <w:rPr>
          <w:rFonts w:cs="Arial"/>
          <w:b/>
          <w:sz w:val="22"/>
        </w:rPr>
        <w:t>s</w:t>
      </w:r>
      <w:r w:rsidRPr="00CC7A0E">
        <w:rPr>
          <w:rFonts w:cs="Arial"/>
          <w:b/>
          <w:sz w:val="22"/>
        </w:rPr>
        <w:t xml:space="preserve"> </w:t>
      </w:r>
      <w:r>
        <w:rPr>
          <w:rFonts w:cs="Arial"/>
          <w:b/>
          <w:sz w:val="22"/>
        </w:rPr>
        <w:t xml:space="preserve">qui </w:t>
      </w:r>
      <w:r w:rsidRPr="00CC7A0E">
        <w:rPr>
          <w:rFonts w:cs="Arial"/>
          <w:b/>
          <w:sz w:val="22"/>
        </w:rPr>
        <w:t>doi</w:t>
      </w:r>
      <w:r>
        <w:rPr>
          <w:rFonts w:cs="Arial"/>
          <w:b/>
          <w:sz w:val="22"/>
        </w:rPr>
        <w:t>ven</w:t>
      </w:r>
      <w:r w:rsidRPr="00CC7A0E">
        <w:rPr>
          <w:rFonts w:cs="Arial"/>
          <w:b/>
          <w:sz w:val="22"/>
        </w:rPr>
        <w:t>t être ajouté</w:t>
      </w:r>
      <w:r>
        <w:rPr>
          <w:rFonts w:cs="Arial"/>
          <w:b/>
          <w:sz w:val="22"/>
        </w:rPr>
        <w:t>s</w:t>
      </w:r>
      <w:r w:rsidRPr="00CC7A0E">
        <w:rPr>
          <w:rFonts w:cs="Arial"/>
          <w:b/>
          <w:sz w:val="22"/>
        </w:rPr>
        <w:t xml:space="preserve"> en comparant les deux sources de données. </w:t>
      </w:r>
      <w:r>
        <w:rPr>
          <w:rFonts w:cs="Arial"/>
          <w:b/>
          <w:sz w:val="22"/>
        </w:rPr>
        <w:t>En présence d’un nouvel établissement, l</w:t>
      </w:r>
      <w:r w:rsidRPr="00CC7A0E">
        <w:rPr>
          <w:rFonts w:cs="Arial"/>
          <w:b/>
          <w:sz w:val="22"/>
        </w:rPr>
        <w:t xml:space="preserve">a mise à jour de la base se fera à l’aide de la méthode </w:t>
      </w:r>
      <w:proofErr w:type="spellStart"/>
      <w:r w:rsidRPr="005D56CC">
        <w:rPr>
          <w:rFonts w:cs="Arial"/>
          <w:b/>
          <w:i/>
          <w:sz w:val="22"/>
        </w:rPr>
        <w:t>Audiences</w:t>
      </w:r>
      <w:r>
        <w:rPr>
          <w:rFonts w:cs="Arial"/>
          <w:b/>
          <w:i/>
          <w:sz w:val="22"/>
        </w:rPr>
        <w:t>Bdd</w:t>
      </w:r>
      <w:r w:rsidRPr="005D56CC">
        <w:rPr>
          <w:rFonts w:ascii="Cambria Math" w:hAnsi="Cambria Math" w:cs="Cambria Math"/>
          <w:b/>
          <w:i/>
          <w:sz w:val="22"/>
        </w:rPr>
        <w:t>∷</w:t>
      </w:r>
      <w:proofErr w:type="gramStart"/>
      <w:r w:rsidRPr="005D56CC">
        <w:rPr>
          <w:rFonts w:cs="Arial"/>
          <w:b/>
          <w:i/>
          <w:sz w:val="22"/>
        </w:rPr>
        <w:t>insertEtablissement</w:t>
      </w:r>
      <w:proofErr w:type="spellEnd"/>
      <w:r w:rsidRPr="005D56CC">
        <w:rPr>
          <w:rFonts w:cs="Arial"/>
          <w:b/>
          <w:i/>
          <w:sz w:val="22"/>
        </w:rPr>
        <w:t>(</w:t>
      </w:r>
      <w:proofErr w:type="gramEnd"/>
      <w:r w:rsidRPr="005D56CC">
        <w:rPr>
          <w:rFonts w:cs="Arial"/>
          <w:b/>
          <w:i/>
          <w:sz w:val="22"/>
        </w:rPr>
        <w:t>)</w:t>
      </w:r>
      <w:r w:rsidRPr="005D56CC">
        <w:rPr>
          <w:rFonts w:cs="Arial"/>
          <w:b/>
          <w:sz w:val="22"/>
        </w:rPr>
        <w:t>.</w:t>
      </w:r>
    </w:p>
    <w:p w14:paraId="3DD8F1A5" w14:textId="77777777" w:rsidR="00E142D5" w:rsidRDefault="00E142D5" w:rsidP="00E142D5">
      <w:pPr>
        <w:ind w:left="426" w:hanging="73"/>
        <w:rPr>
          <w:b/>
          <w:sz w:val="22"/>
        </w:rPr>
      </w:pPr>
    </w:p>
    <w:p w14:paraId="46BB1A43" w14:textId="77777777" w:rsidR="00E142D5" w:rsidRDefault="00E142D5" w:rsidP="00E142D5">
      <w:pPr>
        <w:ind w:left="426" w:hanging="73"/>
        <w:jc w:val="both"/>
        <w:rPr>
          <w:sz w:val="22"/>
        </w:rPr>
      </w:pPr>
      <w:r w:rsidRPr="00F80108">
        <w:rPr>
          <w:sz w:val="22"/>
        </w:rPr>
        <w:t>Les tests unitaires de</w:t>
      </w:r>
      <w:r>
        <w:rPr>
          <w:sz w:val="22"/>
        </w:rPr>
        <w:t xml:space="preserve"> ces deux</w:t>
      </w:r>
      <w:r w:rsidRPr="00F80108">
        <w:rPr>
          <w:sz w:val="22"/>
        </w:rPr>
        <w:t xml:space="preserve"> précédentes méthodes ont été passés avec succès. Lors des tests d’intégration, réalisés à l’aide de jeux d’essai contenant un nouvel établissement, le message ci-après apparaît lors de la synchronisation : </w:t>
      </w:r>
      <w:r>
        <w:rPr>
          <w:sz w:val="22"/>
          <w:bdr w:val="single" w:sz="4" w:space="0" w:color="auto"/>
        </w:rPr>
        <w:t>"</w:t>
      </w:r>
      <w:proofErr w:type="spellStart"/>
      <w:r w:rsidRPr="00F80108">
        <w:rPr>
          <w:sz w:val="22"/>
          <w:bdr w:val="single" w:sz="4" w:space="0" w:color="auto"/>
        </w:rPr>
        <w:t>Sync</w:t>
      </w:r>
      <w:r>
        <w:rPr>
          <w:sz w:val="22"/>
          <w:bdr w:val="single" w:sz="4" w:space="0" w:color="auto"/>
        </w:rPr>
        <w:t>hronisation</w:t>
      </w:r>
      <w:r w:rsidRPr="00F80108">
        <w:rPr>
          <w:rFonts w:ascii="Cambria Math" w:hAnsi="Cambria Math" w:cs="Cambria Math"/>
          <w:sz w:val="22"/>
          <w:bdr w:val="single" w:sz="4" w:space="0" w:color="auto"/>
        </w:rPr>
        <w:t>∷</w:t>
      </w:r>
      <w:proofErr w:type="gramStart"/>
      <w:r w:rsidRPr="00F80108">
        <w:rPr>
          <w:sz w:val="22"/>
          <w:bdr w:val="single" w:sz="4" w:space="0" w:color="auto"/>
        </w:rPr>
        <w:t>sync</w:t>
      </w:r>
      <w:r>
        <w:rPr>
          <w:sz w:val="22"/>
          <w:bdr w:val="single" w:sz="4" w:space="0" w:color="auto"/>
        </w:rPr>
        <w:t>Connexions</w:t>
      </w:r>
      <w:proofErr w:type="spellEnd"/>
      <w:r w:rsidRPr="00F80108">
        <w:rPr>
          <w:sz w:val="22"/>
          <w:bdr w:val="single" w:sz="4" w:space="0" w:color="auto"/>
        </w:rPr>
        <w:t>(</w:t>
      </w:r>
      <w:proofErr w:type="gramEnd"/>
      <w:r w:rsidRPr="00F80108">
        <w:rPr>
          <w:sz w:val="22"/>
          <w:bdr w:val="single" w:sz="4" w:space="0" w:color="auto"/>
        </w:rPr>
        <w:t xml:space="preserve">) : </w:t>
      </w:r>
      <w:r w:rsidRPr="00F80108">
        <w:rPr>
          <w:i/>
          <w:sz w:val="22"/>
          <w:bdr w:val="single" w:sz="4" w:space="0" w:color="auto"/>
        </w:rPr>
        <w:t xml:space="preserve">#1452 - </w:t>
      </w:r>
      <w:proofErr w:type="spellStart"/>
      <w:r w:rsidRPr="00F80108">
        <w:rPr>
          <w:i/>
          <w:sz w:val="22"/>
          <w:bdr w:val="single" w:sz="4" w:space="0" w:color="auto"/>
        </w:rPr>
        <w:t>Cannot</w:t>
      </w:r>
      <w:proofErr w:type="spellEnd"/>
      <w:r w:rsidRPr="00F80108">
        <w:rPr>
          <w:i/>
          <w:sz w:val="22"/>
          <w:bdr w:val="single" w:sz="4" w:space="0" w:color="auto"/>
        </w:rPr>
        <w:t xml:space="preserve"> </w:t>
      </w:r>
      <w:proofErr w:type="spellStart"/>
      <w:r w:rsidRPr="00F80108">
        <w:rPr>
          <w:i/>
          <w:sz w:val="22"/>
          <w:bdr w:val="single" w:sz="4" w:space="0" w:color="auto"/>
        </w:rPr>
        <w:t>add</w:t>
      </w:r>
      <w:proofErr w:type="spellEnd"/>
      <w:r w:rsidRPr="00F80108">
        <w:rPr>
          <w:i/>
          <w:sz w:val="22"/>
          <w:bdr w:val="single" w:sz="4" w:space="0" w:color="auto"/>
        </w:rPr>
        <w:t xml:space="preserve"> or update a </w:t>
      </w:r>
      <w:proofErr w:type="spellStart"/>
      <w:r w:rsidRPr="00F80108">
        <w:rPr>
          <w:i/>
          <w:sz w:val="22"/>
          <w:bdr w:val="single" w:sz="4" w:space="0" w:color="auto"/>
        </w:rPr>
        <w:t>child</w:t>
      </w:r>
      <w:proofErr w:type="spellEnd"/>
      <w:r w:rsidRPr="00F80108">
        <w:rPr>
          <w:i/>
          <w:sz w:val="22"/>
          <w:bdr w:val="single" w:sz="4" w:space="0" w:color="auto"/>
        </w:rPr>
        <w:t xml:space="preserve"> </w:t>
      </w:r>
      <w:proofErr w:type="spellStart"/>
      <w:r w:rsidRPr="00F80108">
        <w:rPr>
          <w:i/>
          <w:sz w:val="22"/>
          <w:bdr w:val="single" w:sz="4" w:space="0" w:color="auto"/>
        </w:rPr>
        <w:t>row</w:t>
      </w:r>
      <w:proofErr w:type="spellEnd"/>
      <w:r w:rsidRPr="00F80108">
        <w:rPr>
          <w:i/>
          <w:sz w:val="22"/>
          <w:bdr w:val="single" w:sz="4" w:space="0" w:color="auto"/>
        </w:rPr>
        <w:t xml:space="preserve">: </w:t>
      </w:r>
      <w:proofErr w:type="spellStart"/>
      <w:r w:rsidRPr="00F80108">
        <w:rPr>
          <w:i/>
          <w:sz w:val="22"/>
          <w:bdr w:val="single" w:sz="4" w:space="0" w:color="auto"/>
        </w:rPr>
        <w:t>a</w:t>
      </w:r>
      <w:proofErr w:type="spellEnd"/>
      <w:r w:rsidRPr="00F80108">
        <w:rPr>
          <w:i/>
          <w:sz w:val="22"/>
          <w:bdr w:val="single" w:sz="4" w:space="0" w:color="auto"/>
        </w:rPr>
        <w:t xml:space="preserve"> </w:t>
      </w:r>
      <w:proofErr w:type="spellStart"/>
      <w:r w:rsidRPr="00F80108">
        <w:rPr>
          <w:i/>
          <w:sz w:val="22"/>
          <w:bdr w:val="single" w:sz="4" w:space="0" w:color="auto"/>
        </w:rPr>
        <w:t>foreign</w:t>
      </w:r>
      <w:proofErr w:type="spellEnd"/>
      <w:r w:rsidRPr="00F80108">
        <w:rPr>
          <w:i/>
          <w:sz w:val="22"/>
          <w:bdr w:val="single" w:sz="4" w:space="0" w:color="auto"/>
        </w:rPr>
        <w:t xml:space="preserve"> key </w:t>
      </w:r>
      <w:proofErr w:type="spellStart"/>
      <w:r w:rsidRPr="00F80108">
        <w:rPr>
          <w:i/>
          <w:sz w:val="22"/>
          <w:bdr w:val="single" w:sz="4" w:space="0" w:color="auto"/>
        </w:rPr>
        <w:t>constraint</w:t>
      </w:r>
      <w:proofErr w:type="spellEnd"/>
      <w:r w:rsidRPr="00F80108">
        <w:rPr>
          <w:i/>
          <w:sz w:val="22"/>
          <w:bdr w:val="single" w:sz="4" w:space="0" w:color="auto"/>
        </w:rPr>
        <w:t xml:space="preserve"> fails</w:t>
      </w:r>
      <w:r>
        <w:rPr>
          <w:sz w:val="22"/>
          <w:bdr w:val="single" w:sz="4" w:space="0" w:color="auto"/>
        </w:rPr>
        <w:t>"</w:t>
      </w:r>
      <w:r w:rsidRPr="00F80108">
        <w:rPr>
          <w:sz w:val="22"/>
        </w:rPr>
        <w:t>.</w:t>
      </w:r>
    </w:p>
    <w:p w14:paraId="12EB5595" w14:textId="77777777" w:rsidR="00E142D5" w:rsidRPr="00F80108" w:rsidRDefault="00E142D5" w:rsidP="00E142D5">
      <w:pPr>
        <w:ind w:left="426" w:hanging="73"/>
        <w:jc w:val="both"/>
        <w:rPr>
          <w:sz w:val="22"/>
        </w:rPr>
      </w:pPr>
    </w:p>
    <w:p w14:paraId="693EF56A" w14:textId="77777777" w:rsidR="00EF64FD" w:rsidRPr="00E142D5" w:rsidRDefault="00E142D5" w:rsidP="00E142D5">
      <w:pPr>
        <w:pStyle w:val="Paragraphedeliste"/>
        <w:numPr>
          <w:ilvl w:val="1"/>
          <w:numId w:val="6"/>
        </w:numPr>
        <w:ind w:left="426" w:hanging="73"/>
        <w:rPr>
          <w:b/>
          <w:sz w:val="22"/>
        </w:rPr>
      </w:pPr>
      <w:r w:rsidRPr="00E142D5">
        <w:rPr>
          <w:rFonts w:cs="Arial"/>
          <w:b/>
          <w:sz w:val="22"/>
        </w:rPr>
        <w:t>- Expliquer l'origine de cette erreur et donner le correctif à apporter au code.</w:t>
      </w:r>
    </w:p>
    <w:p w14:paraId="2F59DDDE" w14:textId="77777777" w:rsidR="00B751A9" w:rsidRDefault="002434BC" w:rsidP="002434BC">
      <w:pPr>
        <w:pStyle w:val="Paragraphedeliste"/>
        <w:pBdr>
          <w:top w:val="single" w:sz="4" w:space="1" w:color="auto"/>
          <w:left w:val="single" w:sz="4" w:space="4" w:color="auto"/>
          <w:bottom w:val="single" w:sz="4" w:space="1" w:color="auto"/>
          <w:right w:val="single" w:sz="4" w:space="4" w:color="auto"/>
        </w:pBdr>
        <w:ind w:left="0"/>
      </w:pPr>
      <w:r w:rsidRPr="00FB041E">
        <w:rPr>
          <w:rFonts w:cs="Arial"/>
          <w:b/>
          <w:bCs/>
          <w:noProof/>
        </w:rPr>
        <w:lastRenderedPageBreak/>
        <w:t xml:space="preserve">Mission </w:t>
      </w:r>
      <w:r>
        <w:rPr>
          <w:rFonts w:cs="Arial"/>
          <w:b/>
          <w:bCs/>
          <w:noProof/>
        </w:rPr>
        <w:t>4</w:t>
      </w:r>
      <w:r w:rsidRPr="00FB041E">
        <w:rPr>
          <w:rFonts w:cs="Arial"/>
          <w:b/>
          <w:bCs/>
          <w:noProof/>
        </w:rPr>
        <w:t xml:space="preserve"> – </w:t>
      </w:r>
      <w:r w:rsidR="008429E7">
        <w:rPr>
          <w:rFonts w:cs="Arial"/>
          <w:b/>
          <w:szCs w:val="24"/>
        </w:rPr>
        <w:t xml:space="preserve">Évolution de la </w:t>
      </w:r>
      <w:r w:rsidR="00B04646">
        <w:rPr>
          <w:rFonts w:cs="Arial"/>
          <w:b/>
          <w:szCs w:val="24"/>
        </w:rPr>
        <w:t xml:space="preserve">structure de la </w:t>
      </w:r>
      <w:r w:rsidR="008429E7">
        <w:rPr>
          <w:rFonts w:cs="Arial"/>
          <w:b/>
          <w:szCs w:val="24"/>
        </w:rPr>
        <w:t xml:space="preserve">base </w:t>
      </w:r>
      <w:r w:rsidR="00657632">
        <w:rPr>
          <w:rFonts w:cs="Arial"/>
          <w:b/>
          <w:szCs w:val="24"/>
        </w:rPr>
        <w:t xml:space="preserve">de données </w:t>
      </w:r>
      <w:r w:rsidR="008429E7">
        <w:rPr>
          <w:rFonts w:cs="Arial"/>
          <w:b/>
          <w:szCs w:val="24"/>
        </w:rPr>
        <w:t xml:space="preserve">pour </w:t>
      </w:r>
      <w:proofErr w:type="spellStart"/>
      <w:r w:rsidRPr="002434BC">
        <w:rPr>
          <w:rFonts w:cs="Arial"/>
          <w:b/>
          <w:i/>
          <w:szCs w:val="24"/>
        </w:rPr>
        <w:t>U</w:t>
      </w:r>
      <w:r w:rsidR="008429E7">
        <w:rPr>
          <w:rFonts w:cs="Arial"/>
          <w:b/>
          <w:i/>
          <w:szCs w:val="24"/>
        </w:rPr>
        <w:t>snum</w:t>
      </w:r>
      <w:proofErr w:type="spellEnd"/>
    </w:p>
    <w:p w14:paraId="25A158E1" w14:textId="77777777" w:rsidR="002434BC" w:rsidRDefault="002434BC" w:rsidP="002434BC">
      <w:pPr>
        <w:jc w:val="right"/>
        <w:rPr>
          <w:i/>
          <w:sz w:val="22"/>
        </w:rPr>
      </w:pPr>
    </w:p>
    <w:p w14:paraId="39DB714D" w14:textId="77777777" w:rsidR="002434BC" w:rsidRPr="00FC3F3C" w:rsidRDefault="002434BC" w:rsidP="00847D74">
      <w:pPr>
        <w:spacing w:after="120"/>
        <w:jc w:val="right"/>
        <w:rPr>
          <w:b/>
          <w:i/>
          <w:sz w:val="22"/>
        </w:rPr>
      </w:pPr>
      <w:r w:rsidRPr="00FC3F3C">
        <w:rPr>
          <w:b/>
          <w:i/>
          <w:sz w:val="22"/>
        </w:rPr>
        <w:t>Documents à utiliser : 11, 12</w:t>
      </w:r>
      <w:r w:rsidR="00C4041B" w:rsidRPr="00FC3F3C">
        <w:rPr>
          <w:b/>
          <w:i/>
          <w:sz w:val="22"/>
        </w:rPr>
        <w:t>, 13</w:t>
      </w:r>
    </w:p>
    <w:p w14:paraId="32966E57" w14:textId="77777777" w:rsidR="00847D74" w:rsidRPr="00AE2FD8" w:rsidRDefault="00847D74" w:rsidP="00847D74">
      <w:pPr>
        <w:spacing w:before="57"/>
        <w:jc w:val="both"/>
        <w:rPr>
          <w:i/>
          <w:sz w:val="22"/>
          <w:szCs w:val="22"/>
        </w:rPr>
      </w:pPr>
      <w:r w:rsidRPr="00AE2FD8">
        <w:rPr>
          <w:i/>
          <w:sz w:val="22"/>
          <w:szCs w:val="22"/>
        </w:rPr>
        <w:t>IMPORTANT : la candidate ou le candidat présentera les évolutions de la structure de la base de données en adoptant le formalisme de son choix (schéma entité-association, diagramme de classes, ou encore schéma relationnel).</w:t>
      </w:r>
    </w:p>
    <w:p w14:paraId="5013D180" w14:textId="77777777" w:rsidR="002434BC" w:rsidRDefault="002434BC" w:rsidP="002434BC">
      <w:pPr>
        <w:rPr>
          <w:sz w:val="22"/>
        </w:rPr>
      </w:pPr>
    </w:p>
    <w:p w14:paraId="235909CC" w14:textId="77777777" w:rsidR="002434BC" w:rsidRPr="007F5BF8" w:rsidRDefault="002434BC" w:rsidP="002434BC">
      <w:pPr>
        <w:rPr>
          <w:b/>
          <w:sz w:val="22"/>
        </w:rPr>
      </w:pPr>
      <w:r w:rsidRPr="007F5BF8">
        <w:rPr>
          <w:b/>
          <w:sz w:val="22"/>
        </w:rPr>
        <w:t>Réflexion préalable</w:t>
      </w:r>
    </w:p>
    <w:p w14:paraId="29D998F9" w14:textId="77777777" w:rsidR="002434BC" w:rsidRPr="008E4257" w:rsidRDefault="002434BC" w:rsidP="002434BC">
      <w:pPr>
        <w:rPr>
          <w:sz w:val="18"/>
        </w:rPr>
      </w:pPr>
    </w:p>
    <w:p w14:paraId="1BCE5556" w14:textId="63204CB3" w:rsidR="005E007F" w:rsidRDefault="00F21339" w:rsidP="002434BC">
      <w:pPr>
        <w:jc w:val="both"/>
        <w:rPr>
          <w:sz w:val="22"/>
        </w:rPr>
      </w:pPr>
      <w:r w:rsidRPr="00F21339">
        <w:rPr>
          <w:sz w:val="22"/>
        </w:rPr>
        <w:t>La</w:t>
      </w:r>
      <w:r>
        <w:rPr>
          <w:b/>
          <w:sz w:val="22"/>
        </w:rPr>
        <w:t xml:space="preserve"> </w:t>
      </w:r>
      <w:r w:rsidR="00874E82" w:rsidRPr="00B063A7">
        <w:rPr>
          <w:b/>
          <w:sz w:val="22"/>
        </w:rPr>
        <w:t>Dane</w:t>
      </w:r>
      <w:r w:rsidR="002434BC" w:rsidRPr="00446814">
        <w:rPr>
          <w:sz w:val="22"/>
        </w:rPr>
        <w:t xml:space="preserve"> souhaiterait étendre son enquête à l'utilisation</w:t>
      </w:r>
      <w:r w:rsidR="00AA61BC">
        <w:rPr>
          <w:sz w:val="22"/>
        </w:rPr>
        <w:t>,</w:t>
      </w:r>
      <w:r w:rsidR="002434BC" w:rsidRPr="00446814">
        <w:rPr>
          <w:sz w:val="22"/>
        </w:rPr>
        <w:t xml:space="preserve"> </w:t>
      </w:r>
      <w:r w:rsidR="00DC79AB">
        <w:rPr>
          <w:sz w:val="22"/>
        </w:rPr>
        <w:t>durant des séquences pédagogiques</w:t>
      </w:r>
      <w:r w:rsidR="005E007F">
        <w:rPr>
          <w:sz w:val="22"/>
        </w:rPr>
        <w:t> :</w:t>
      </w:r>
    </w:p>
    <w:p w14:paraId="55AC85A7" w14:textId="5E3E6515" w:rsidR="00215020" w:rsidRDefault="00AA61BC" w:rsidP="005E007F">
      <w:pPr>
        <w:pStyle w:val="Paragraphedeliste"/>
        <w:numPr>
          <w:ilvl w:val="1"/>
          <w:numId w:val="12"/>
        </w:numPr>
        <w:ind w:left="567"/>
        <w:rPr>
          <w:sz w:val="22"/>
        </w:rPr>
      </w:pPr>
      <w:proofErr w:type="gramStart"/>
      <w:r>
        <w:rPr>
          <w:sz w:val="22"/>
        </w:rPr>
        <w:t>d’</w:t>
      </w:r>
      <w:r w:rsidR="002434BC" w:rsidRPr="00215020">
        <w:rPr>
          <w:sz w:val="22"/>
        </w:rPr>
        <w:t>applications</w:t>
      </w:r>
      <w:proofErr w:type="gramEnd"/>
      <w:r w:rsidR="002434BC" w:rsidRPr="00215020">
        <w:rPr>
          <w:sz w:val="22"/>
        </w:rPr>
        <w:t xml:space="preserve"> hors </w:t>
      </w:r>
      <w:r w:rsidR="002434BC" w:rsidRPr="00215020">
        <w:rPr>
          <w:b/>
          <w:i/>
          <w:sz w:val="22"/>
        </w:rPr>
        <w:t>ENT</w:t>
      </w:r>
      <w:r w:rsidR="002434BC" w:rsidRPr="00215020">
        <w:rPr>
          <w:sz w:val="22"/>
        </w:rPr>
        <w:t xml:space="preserve">, comme </w:t>
      </w:r>
      <w:r w:rsidR="002434BC" w:rsidRPr="008F43F1">
        <w:rPr>
          <w:i/>
          <w:sz w:val="22"/>
        </w:rPr>
        <w:t xml:space="preserve">Google Drive, YouTube, </w:t>
      </w:r>
      <w:r w:rsidR="00C4041B" w:rsidRPr="008F43F1">
        <w:rPr>
          <w:i/>
          <w:sz w:val="22"/>
        </w:rPr>
        <w:t>Facebook</w:t>
      </w:r>
      <w:r w:rsidR="002434BC" w:rsidRPr="00215020">
        <w:rPr>
          <w:sz w:val="22"/>
        </w:rPr>
        <w:t>, etc</w:t>
      </w:r>
      <w:r w:rsidR="00215020">
        <w:rPr>
          <w:sz w:val="22"/>
        </w:rPr>
        <w:t>. ;</w:t>
      </w:r>
    </w:p>
    <w:p w14:paraId="56904776" w14:textId="3B67D0FB" w:rsidR="005E007F" w:rsidRPr="00215020" w:rsidRDefault="002434BC" w:rsidP="005E007F">
      <w:pPr>
        <w:pStyle w:val="Paragraphedeliste"/>
        <w:numPr>
          <w:ilvl w:val="1"/>
          <w:numId w:val="12"/>
        </w:numPr>
        <w:ind w:left="567"/>
        <w:rPr>
          <w:sz w:val="22"/>
        </w:rPr>
      </w:pPr>
      <w:proofErr w:type="gramStart"/>
      <w:r w:rsidRPr="00215020">
        <w:rPr>
          <w:sz w:val="22"/>
        </w:rPr>
        <w:t>de</w:t>
      </w:r>
      <w:proofErr w:type="gramEnd"/>
      <w:r w:rsidRPr="00215020">
        <w:rPr>
          <w:sz w:val="22"/>
        </w:rPr>
        <w:t xml:space="preserve"> matériels comme les </w:t>
      </w:r>
      <w:r w:rsidR="00331CE0">
        <w:rPr>
          <w:sz w:val="22"/>
        </w:rPr>
        <w:t>téléphones intelligents (</w:t>
      </w:r>
      <w:r w:rsidR="00616B89" w:rsidRPr="008F43F1">
        <w:rPr>
          <w:i/>
          <w:sz w:val="22"/>
        </w:rPr>
        <w:t>s</w:t>
      </w:r>
      <w:r w:rsidRPr="008F43F1">
        <w:rPr>
          <w:i/>
          <w:sz w:val="22"/>
        </w:rPr>
        <w:t>martphones</w:t>
      </w:r>
      <w:r w:rsidR="00331CE0">
        <w:rPr>
          <w:i/>
          <w:sz w:val="22"/>
        </w:rPr>
        <w:t>)</w:t>
      </w:r>
      <w:r w:rsidRPr="00215020">
        <w:rPr>
          <w:sz w:val="22"/>
        </w:rPr>
        <w:t xml:space="preserve">, les </w:t>
      </w:r>
      <w:r w:rsidR="00215020">
        <w:rPr>
          <w:sz w:val="22"/>
        </w:rPr>
        <w:t>tablettes, les ordinateurs, etc.</w:t>
      </w:r>
    </w:p>
    <w:p w14:paraId="78125401" w14:textId="385B0C19" w:rsidR="002434BC" w:rsidRPr="00446814" w:rsidRDefault="00F21339" w:rsidP="002434BC">
      <w:pPr>
        <w:jc w:val="both"/>
        <w:rPr>
          <w:sz w:val="22"/>
        </w:rPr>
      </w:pPr>
      <w:r>
        <w:rPr>
          <w:sz w:val="22"/>
        </w:rPr>
        <w:t>Pour cela</w:t>
      </w:r>
      <w:r w:rsidR="00AA61BC">
        <w:rPr>
          <w:sz w:val="22"/>
        </w:rPr>
        <w:t>,</w:t>
      </w:r>
      <w:r>
        <w:rPr>
          <w:sz w:val="22"/>
        </w:rPr>
        <w:t xml:space="preserve"> </w:t>
      </w:r>
      <w:r w:rsidR="005D5CE3">
        <w:rPr>
          <w:sz w:val="22"/>
        </w:rPr>
        <w:t>la</w:t>
      </w:r>
      <w:r w:rsidRPr="00446814">
        <w:rPr>
          <w:sz w:val="22"/>
        </w:rPr>
        <w:t xml:space="preserve"> nouvelle </w:t>
      </w:r>
      <w:r w:rsidR="005D5CE3">
        <w:rPr>
          <w:sz w:val="22"/>
        </w:rPr>
        <w:t>fonctionnalité de l'application</w:t>
      </w:r>
      <w:r>
        <w:rPr>
          <w:sz w:val="22"/>
        </w:rPr>
        <w:t xml:space="preserve"> </w:t>
      </w:r>
      <w:proofErr w:type="spellStart"/>
      <w:r w:rsidRPr="008429E7">
        <w:rPr>
          <w:b/>
          <w:i/>
          <w:sz w:val="22"/>
        </w:rPr>
        <w:t>Usnum</w:t>
      </w:r>
      <w:proofErr w:type="spellEnd"/>
      <w:r w:rsidR="005D5CE3">
        <w:rPr>
          <w:sz w:val="22"/>
        </w:rPr>
        <w:t xml:space="preserve">, qui </w:t>
      </w:r>
      <w:r w:rsidR="00657632">
        <w:rPr>
          <w:sz w:val="22"/>
        </w:rPr>
        <w:t>sera</w:t>
      </w:r>
      <w:r w:rsidR="00657632" w:rsidRPr="00F80108">
        <w:rPr>
          <w:sz w:val="22"/>
        </w:rPr>
        <w:t xml:space="preserve"> intégrée à l’infrastructure existante du rectorat</w:t>
      </w:r>
      <w:r w:rsidR="00657632">
        <w:rPr>
          <w:sz w:val="22"/>
        </w:rPr>
        <w:t xml:space="preserve">, </w:t>
      </w:r>
      <w:r w:rsidR="005D5CE3">
        <w:rPr>
          <w:sz w:val="22"/>
        </w:rPr>
        <w:t xml:space="preserve">permettra </w:t>
      </w:r>
      <w:r>
        <w:rPr>
          <w:sz w:val="22"/>
        </w:rPr>
        <w:t xml:space="preserve">de collecter </w:t>
      </w:r>
      <w:r w:rsidR="005D5CE3" w:rsidRPr="00446814">
        <w:rPr>
          <w:sz w:val="22"/>
        </w:rPr>
        <w:t>en ligne</w:t>
      </w:r>
      <w:r w:rsidR="005D5CE3">
        <w:rPr>
          <w:sz w:val="22"/>
        </w:rPr>
        <w:t xml:space="preserve"> </w:t>
      </w:r>
      <w:r>
        <w:rPr>
          <w:sz w:val="22"/>
        </w:rPr>
        <w:t xml:space="preserve">les informations </w:t>
      </w:r>
      <w:r w:rsidR="00616B89">
        <w:rPr>
          <w:sz w:val="22"/>
        </w:rPr>
        <w:t>issues des</w:t>
      </w:r>
      <w:r w:rsidR="007C0D32">
        <w:rPr>
          <w:sz w:val="22"/>
        </w:rPr>
        <w:t xml:space="preserve"> observations des référents</w:t>
      </w:r>
      <w:r>
        <w:rPr>
          <w:sz w:val="22"/>
        </w:rPr>
        <w:t>.</w:t>
      </w:r>
    </w:p>
    <w:p w14:paraId="722D97E8" w14:textId="77777777" w:rsidR="002434BC" w:rsidRPr="00446814" w:rsidRDefault="002434BC" w:rsidP="002434BC">
      <w:pPr>
        <w:jc w:val="both"/>
        <w:rPr>
          <w:sz w:val="22"/>
        </w:rPr>
      </w:pPr>
    </w:p>
    <w:p w14:paraId="5A298EB3" w14:textId="4EE3F8A7" w:rsidR="00657632" w:rsidRPr="00F80108" w:rsidRDefault="005D5CE3" w:rsidP="00657632">
      <w:pPr>
        <w:jc w:val="both"/>
        <w:rPr>
          <w:sz w:val="22"/>
        </w:rPr>
      </w:pPr>
      <w:r>
        <w:rPr>
          <w:sz w:val="22"/>
        </w:rPr>
        <w:t xml:space="preserve">La </w:t>
      </w:r>
      <w:r w:rsidRPr="00CB44AF">
        <w:rPr>
          <w:b/>
          <w:sz w:val="22"/>
        </w:rPr>
        <w:t>Dane</w:t>
      </w:r>
      <w:r w:rsidR="00AD732B" w:rsidRPr="00AD732B">
        <w:rPr>
          <w:sz w:val="22"/>
        </w:rPr>
        <w:t>,</w:t>
      </w:r>
      <w:r>
        <w:rPr>
          <w:sz w:val="22"/>
        </w:rPr>
        <w:t xml:space="preserve"> ayant un besoin urgent</w:t>
      </w:r>
      <w:r w:rsidR="008429E7" w:rsidRPr="00446814">
        <w:rPr>
          <w:sz w:val="22"/>
        </w:rPr>
        <w:t xml:space="preserve"> de ces </w:t>
      </w:r>
      <w:r w:rsidR="00AD732B">
        <w:rPr>
          <w:sz w:val="22"/>
        </w:rPr>
        <w:t xml:space="preserve">nouvelles </w:t>
      </w:r>
      <w:r w:rsidR="008429E7" w:rsidRPr="00446814">
        <w:rPr>
          <w:sz w:val="22"/>
        </w:rPr>
        <w:t>statistiques</w:t>
      </w:r>
      <w:r>
        <w:rPr>
          <w:sz w:val="22"/>
        </w:rPr>
        <w:t xml:space="preserve"> et sachant que</w:t>
      </w:r>
      <w:r w:rsidR="008429E7" w:rsidRPr="00446814">
        <w:rPr>
          <w:sz w:val="22"/>
        </w:rPr>
        <w:t xml:space="preserve"> le développement de la nouvelle </w:t>
      </w:r>
      <w:r>
        <w:rPr>
          <w:sz w:val="22"/>
        </w:rPr>
        <w:t>fonctionnalité de l'application</w:t>
      </w:r>
      <w:r w:rsidR="008429E7" w:rsidRPr="00446814">
        <w:rPr>
          <w:sz w:val="22"/>
        </w:rPr>
        <w:t xml:space="preserve"> </w:t>
      </w:r>
      <w:proofErr w:type="spellStart"/>
      <w:r w:rsidR="008429E7" w:rsidRPr="00A861DF">
        <w:rPr>
          <w:b/>
          <w:i/>
          <w:sz w:val="22"/>
        </w:rPr>
        <w:t>U</w:t>
      </w:r>
      <w:r w:rsidR="0066576E">
        <w:rPr>
          <w:b/>
          <w:i/>
          <w:sz w:val="22"/>
        </w:rPr>
        <w:t>snum</w:t>
      </w:r>
      <w:proofErr w:type="spellEnd"/>
      <w:r w:rsidR="008429E7" w:rsidRPr="00446814">
        <w:rPr>
          <w:sz w:val="22"/>
        </w:rPr>
        <w:t xml:space="preserve"> va prendre du temps</w:t>
      </w:r>
      <w:r w:rsidR="00AA61BC">
        <w:rPr>
          <w:sz w:val="22"/>
        </w:rPr>
        <w:t>,</w:t>
      </w:r>
      <w:r w:rsidR="00AD732B">
        <w:rPr>
          <w:sz w:val="22"/>
        </w:rPr>
        <w:t xml:space="preserve"> a dû recourir à une solution temporaire. M. </w:t>
      </w:r>
      <w:proofErr w:type="spellStart"/>
      <w:r w:rsidR="00AD732B">
        <w:rPr>
          <w:sz w:val="22"/>
        </w:rPr>
        <w:t>Santes</w:t>
      </w:r>
      <w:proofErr w:type="spellEnd"/>
      <w:r w:rsidR="00CB44AF">
        <w:rPr>
          <w:sz w:val="22"/>
        </w:rPr>
        <w:t xml:space="preserve"> a demandé </w:t>
      </w:r>
      <w:r w:rsidR="00AD732B">
        <w:rPr>
          <w:sz w:val="22"/>
        </w:rPr>
        <w:t>aux ré</w:t>
      </w:r>
      <w:r w:rsidR="008429E7" w:rsidRPr="00446814">
        <w:rPr>
          <w:sz w:val="22"/>
        </w:rPr>
        <w:t xml:space="preserve">férents de remplir </w:t>
      </w:r>
      <w:r w:rsidR="008429E7">
        <w:rPr>
          <w:sz w:val="22"/>
        </w:rPr>
        <w:t>un formulaire papier (</w:t>
      </w:r>
      <w:r w:rsidR="008429E7" w:rsidRPr="00657632">
        <w:rPr>
          <w:b/>
          <w:i/>
          <w:sz w:val="22"/>
        </w:rPr>
        <w:t>document 11</w:t>
      </w:r>
      <w:r w:rsidR="008429E7" w:rsidRPr="00446814">
        <w:rPr>
          <w:sz w:val="22"/>
        </w:rPr>
        <w:t xml:space="preserve">) </w:t>
      </w:r>
      <w:r w:rsidR="008429E7">
        <w:rPr>
          <w:sz w:val="22"/>
        </w:rPr>
        <w:t>pour cha</w:t>
      </w:r>
      <w:r w:rsidR="007F2387">
        <w:rPr>
          <w:sz w:val="22"/>
        </w:rPr>
        <w:t>cune d</w:t>
      </w:r>
      <w:r w:rsidR="008429E7">
        <w:rPr>
          <w:sz w:val="22"/>
        </w:rPr>
        <w:t>e</w:t>
      </w:r>
      <w:r w:rsidR="007F2387">
        <w:rPr>
          <w:sz w:val="22"/>
        </w:rPr>
        <w:t>s</w:t>
      </w:r>
      <w:r w:rsidR="008429E7">
        <w:rPr>
          <w:sz w:val="22"/>
        </w:rPr>
        <w:t xml:space="preserve"> </w:t>
      </w:r>
      <w:r w:rsidR="00657632">
        <w:rPr>
          <w:sz w:val="22"/>
        </w:rPr>
        <w:t>observation</w:t>
      </w:r>
      <w:r w:rsidR="007F2387">
        <w:rPr>
          <w:sz w:val="22"/>
        </w:rPr>
        <w:t>s</w:t>
      </w:r>
      <w:r w:rsidR="00657632">
        <w:rPr>
          <w:sz w:val="22"/>
        </w:rPr>
        <w:t xml:space="preserve"> </w:t>
      </w:r>
      <w:r w:rsidR="00C801A8">
        <w:rPr>
          <w:sz w:val="22"/>
        </w:rPr>
        <w:t xml:space="preserve">qu’il réalise </w:t>
      </w:r>
      <w:r w:rsidR="00657632">
        <w:rPr>
          <w:sz w:val="22"/>
        </w:rPr>
        <w:t>dans l</w:t>
      </w:r>
      <w:r w:rsidR="00C801A8">
        <w:rPr>
          <w:sz w:val="22"/>
        </w:rPr>
        <w:t xml:space="preserve">e ou les </w:t>
      </w:r>
      <w:r w:rsidR="008429E7">
        <w:rPr>
          <w:sz w:val="22"/>
        </w:rPr>
        <w:t>établissement</w:t>
      </w:r>
      <w:r w:rsidR="00C801A8">
        <w:rPr>
          <w:sz w:val="22"/>
        </w:rPr>
        <w:t>s</w:t>
      </w:r>
      <w:r w:rsidR="007F2387">
        <w:rPr>
          <w:sz w:val="22"/>
        </w:rPr>
        <w:t xml:space="preserve"> dont il a la charge</w:t>
      </w:r>
      <w:r w:rsidR="008429E7" w:rsidRPr="00446814">
        <w:rPr>
          <w:sz w:val="22"/>
        </w:rPr>
        <w:t xml:space="preserve">. Ce formulaire sera transmis à la secrétaire </w:t>
      </w:r>
      <w:r w:rsidR="00CB44AF">
        <w:rPr>
          <w:sz w:val="22"/>
        </w:rPr>
        <w:t xml:space="preserve">de la </w:t>
      </w:r>
      <w:r w:rsidR="00CB44AF" w:rsidRPr="00AD732B">
        <w:rPr>
          <w:b/>
          <w:sz w:val="22"/>
        </w:rPr>
        <w:t>Dane</w:t>
      </w:r>
      <w:r w:rsidR="00CB44AF">
        <w:rPr>
          <w:sz w:val="22"/>
        </w:rPr>
        <w:t xml:space="preserve"> qui </w:t>
      </w:r>
      <w:r w:rsidR="008429E7" w:rsidRPr="00446814">
        <w:rPr>
          <w:sz w:val="22"/>
        </w:rPr>
        <w:t>saisira les données</w:t>
      </w:r>
      <w:r w:rsidR="008429E7">
        <w:rPr>
          <w:sz w:val="22"/>
        </w:rPr>
        <w:t xml:space="preserve"> dans</w:t>
      </w:r>
      <w:r w:rsidR="008429E7" w:rsidRPr="00446814">
        <w:rPr>
          <w:sz w:val="22"/>
        </w:rPr>
        <w:t xml:space="preserve"> un</w:t>
      </w:r>
      <w:r w:rsidR="008429E7">
        <w:rPr>
          <w:sz w:val="22"/>
        </w:rPr>
        <w:t>e feuille de calcul de</w:t>
      </w:r>
      <w:r w:rsidR="008429E7" w:rsidRPr="00446814">
        <w:rPr>
          <w:sz w:val="22"/>
        </w:rPr>
        <w:t xml:space="preserve"> tableur.</w:t>
      </w:r>
      <w:r w:rsidR="00DA4ADB">
        <w:rPr>
          <w:sz w:val="22"/>
        </w:rPr>
        <w:t xml:space="preserve"> Pour rappel</w:t>
      </w:r>
      <w:r w:rsidR="005F1EA3">
        <w:rPr>
          <w:sz w:val="22"/>
        </w:rPr>
        <w:t>,</w:t>
      </w:r>
      <w:r w:rsidR="00DA4ADB">
        <w:rPr>
          <w:sz w:val="22"/>
        </w:rPr>
        <w:t xml:space="preserve"> u</w:t>
      </w:r>
      <w:r w:rsidR="00DA4ADB" w:rsidRPr="00FB041E">
        <w:rPr>
          <w:sz w:val="22"/>
        </w:rPr>
        <w:t xml:space="preserve">n référent est </w:t>
      </w:r>
      <w:r w:rsidR="00DA4ADB">
        <w:rPr>
          <w:sz w:val="22"/>
        </w:rPr>
        <w:t>une professeure</w:t>
      </w:r>
      <w:r w:rsidR="00306174">
        <w:rPr>
          <w:sz w:val="22"/>
        </w:rPr>
        <w:t xml:space="preserve"> ou un professeur</w:t>
      </w:r>
      <w:r w:rsidR="00DA4ADB" w:rsidRPr="00FB041E">
        <w:rPr>
          <w:sz w:val="22"/>
        </w:rPr>
        <w:t xml:space="preserve"> </w:t>
      </w:r>
      <w:proofErr w:type="spellStart"/>
      <w:proofErr w:type="gramStart"/>
      <w:r w:rsidR="00DA4ADB" w:rsidRPr="00FB041E">
        <w:rPr>
          <w:sz w:val="22"/>
        </w:rPr>
        <w:t>nommé</w:t>
      </w:r>
      <w:r w:rsidR="00DA4ADB">
        <w:rPr>
          <w:sz w:val="22"/>
        </w:rPr>
        <w:t>.</w:t>
      </w:r>
      <w:r w:rsidR="00DA4ADB" w:rsidRPr="00FB041E">
        <w:rPr>
          <w:sz w:val="22"/>
        </w:rPr>
        <w:t>e</w:t>
      </w:r>
      <w:proofErr w:type="spellEnd"/>
      <w:proofErr w:type="gramEnd"/>
      <w:r w:rsidR="00DA4ADB" w:rsidRPr="00FB041E">
        <w:rPr>
          <w:sz w:val="22"/>
        </w:rPr>
        <w:t xml:space="preserve"> par le rectorat pour </w:t>
      </w:r>
      <w:r w:rsidR="00DA4ADB">
        <w:rPr>
          <w:sz w:val="22"/>
        </w:rPr>
        <w:t>suivre</w:t>
      </w:r>
      <w:r w:rsidR="00DA4ADB" w:rsidRPr="00FB041E">
        <w:rPr>
          <w:sz w:val="22"/>
        </w:rPr>
        <w:t xml:space="preserve"> un ou plusieurs établissements du secondaire (collèges et lycées)</w:t>
      </w:r>
      <w:r w:rsidR="00DA4ADB">
        <w:rPr>
          <w:sz w:val="22"/>
        </w:rPr>
        <w:t>.</w:t>
      </w:r>
    </w:p>
    <w:p w14:paraId="075446C4" w14:textId="77777777" w:rsidR="002434BC" w:rsidRPr="00E90053" w:rsidRDefault="002434BC" w:rsidP="002434BC">
      <w:pPr>
        <w:jc w:val="both"/>
        <w:rPr>
          <w:sz w:val="18"/>
        </w:rPr>
      </w:pPr>
    </w:p>
    <w:p w14:paraId="472B8998" w14:textId="5DCB29D0" w:rsidR="00657632" w:rsidRPr="00F80108" w:rsidRDefault="0066576E" w:rsidP="00657632">
      <w:pPr>
        <w:jc w:val="both"/>
        <w:rPr>
          <w:sz w:val="22"/>
        </w:rPr>
      </w:pPr>
      <w:r>
        <w:rPr>
          <w:sz w:val="22"/>
        </w:rPr>
        <w:t>M. Vans, l’ingénieur DSI,</w:t>
      </w:r>
      <w:r w:rsidRPr="00446814">
        <w:rPr>
          <w:sz w:val="22"/>
        </w:rPr>
        <w:t xml:space="preserve"> </w:t>
      </w:r>
      <w:r>
        <w:rPr>
          <w:sz w:val="22"/>
        </w:rPr>
        <w:t xml:space="preserve">sollicité par M. </w:t>
      </w:r>
      <w:proofErr w:type="spellStart"/>
      <w:r>
        <w:rPr>
          <w:sz w:val="22"/>
        </w:rPr>
        <w:t>Santes</w:t>
      </w:r>
      <w:proofErr w:type="spellEnd"/>
      <w:r>
        <w:rPr>
          <w:sz w:val="22"/>
        </w:rPr>
        <w:t xml:space="preserve">, </w:t>
      </w:r>
      <w:r w:rsidRPr="00446814">
        <w:rPr>
          <w:sz w:val="22"/>
        </w:rPr>
        <w:t xml:space="preserve">vous demande dans un premier temps de réfléchir sur </w:t>
      </w:r>
      <w:r w:rsidR="0081212C">
        <w:rPr>
          <w:sz w:val="22"/>
        </w:rPr>
        <w:t xml:space="preserve">les conséquences de </w:t>
      </w:r>
      <w:r w:rsidR="00657632">
        <w:rPr>
          <w:sz w:val="22"/>
        </w:rPr>
        <w:t>l'a</w:t>
      </w:r>
      <w:r w:rsidR="0081212C">
        <w:rPr>
          <w:sz w:val="22"/>
        </w:rPr>
        <w:t>rrivée de cette application pour les futurs utilisateurs mais également sur la sécurité qu'il faudra mettre en place lors du développement.</w:t>
      </w:r>
    </w:p>
    <w:p w14:paraId="6C4A757E" w14:textId="77777777" w:rsidR="0066576E" w:rsidRPr="00446814" w:rsidRDefault="0066576E" w:rsidP="0066576E">
      <w:pPr>
        <w:jc w:val="both"/>
        <w:rPr>
          <w:sz w:val="22"/>
        </w:rPr>
      </w:pPr>
    </w:p>
    <w:p w14:paraId="7F8A447A" w14:textId="77777777" w:rsidR="002434BC" w:rsidRPr="00B35AE1" w:rsidRDefault="002434BC" w:rsidP="002434BC">
      <w:pPr>
        <w:jc w:val="both"/>
        <w:rPr>
          <w:b/>
          <w:sz w:val="22"/>
        </w:rPr>
      </w:pPr>
      <w:r w:rsidRPr="00B35AE1">
        <w:rPr>
          <w:b/>
          <w:sz w:val="22"/>
        </w:rPr>
        <w:t>Votre mission</w:t>
      </w:r>
    </w:p>
    <w:p w14:paraId="7671F720" w14:textId="77777777" w:rsidR="002434BC" w:rsidRPr="00E90053" w:rsidRDefault="002434BC" w:rsidP="002434BC">
      <w:pPr>
        <w:jc w:val="both"/>
        <w:rPr>
          <w:sz w:val="18"/>
        </w:rPr>
      </w:pPr>
    </w:p>
    <w:p w14:paraId="0D227BBE" w14:textId="560FED19" w:rsidR="002434BC" w:rsidRPr="00FF1EFF" w:rsidRDefault="00BC10D6" w:rsidP="0066576E">
      <w:pPr>
        <w:ind w:left="360"/>
        <w:jc w:val="both"/>
        <w:rPr>
          <w:b/>
          <w:color w:val="0070C0"/>
          <w:sz w:val="22"/>
          <w:u w:val="single"/>
        </w:rPr>
      </w:pPr>
      <w:r w:rsidRPr="00FF1EFF">
        <w:rPr>
          <w:b/>
          <w:color w:val="0070C0"/>
          <w:sz w:val="22"/>
          <w:u w:val="single"/>
        </w:rPr>
        <w:t>4.1</w:t>
      </w:r>
      <w:r w:rsidR="002434BC" w:rsidRPr="00FF1EFF">
        <w:rPr>
          <w:b/>
          <w:color w:val="0070C0"/>
          <w:sz w:val="22"/>
          <w:u w:val="single"/>
        </w:rPr>
        <w:t xml:space="preserve">- Expliquer les inconvénients de la gestion papier des enquêtes tant pour </w:t>
      </w:r>
      <w:r w:rsidR="004C3459" w:rsidRPr="00FF1EFF">
        <w:rPr>
          <w:b/>
          <w:color w:val="0070C0"/>
          <w:sz w:val="22"/>
          <w:u w:val="single"/>
        </w:rPr>
        <w:t xml:space="preserve">M. </w:t>
      </w:r>
      <w:proofErr w:type="spellStart"/>
      <w:r w:rsidR="004C3459" w:rsidRPr="00FF1EFF">
        <w:rPr>
          <w:b/>
          <w:color w:val="0070C0"/>
          <w:sz w:val="22"/>
          <w:u w:val="single"/>
        </w:rPr>
        <w:t>Santes</w:t>
      </w:r>
      <w:proofErr w:type="spellEnd"/>
      <w:r w:rsidR="004C3459" w:rsidRPr="00FF1EFF">
        <w:rPr>
          <w:b/>
          <w:color w:val="0070C0"/>
          <w:sz w:val="22"/>
          <w:u w:val="single"/>
        </w:rPr>
        <w:t xml:space="preserve"> et la secrétaire de la </w:t>
      </w:r>
      <w:r w:rsidR="00874E82" w:rsidRPr="00FF1EFF">
        <w:rPr>
          <w:b/>
          <w:color w:val="0070C0"/>
          <w:sz w:val="22"/>
          <w:u w:val="single"/>
        </w:rPr>
        <w:t>Dane</w:t>
      </w:r>
      <w:r w:rsidR="005F1EA3" w:rsidRPr="00FF1EFF">
        <w:rPr>
          <w:b/>
          <w:color w:val="0070C0"/>
          <w:sz w:val="22"/>
          <w:u w:val="single"/>
        </w:rPr>
        <w:t>,</w:t>
      </w:r>
      <w:r w:rsidR="002434BC" w:rsidRPr="00FF1EFF">
        <w:rPr>
          <w:b/>
          <w:color w:val="0070C0"/>
          <w:sz w:val="22"/>
          <w:u w:val="single"/>
        </w:rPr>
        <w:t xml:space="preserve"> que pour le</w:t>
      </w:r>
      <w:r w:rsidR="0066576E" w:rsidRPr="00FF1EFF">
        <w:rPr>
          <w:b/>
          <w:color w:val="0070C0"/>
          <w:sz w:val="22"/>
          <w:u w:val="single"/>
        </w:rPr>
        <w:t>s</w:t>
      </w:r>
      <w:r w:rsidR="002434BC" w:rsidRPr="00FF1EFF">
        <w:rPr>
          <w:b/>
          <w:color w:val="0070C0"/>
          <w:sz w:val="22"/>
          <w:u w:val="single"/>
        </w:rPr>
        <w:t xml:space="preserve"> référent</w:t>
      </w:r>
      <w:r w:rsidR="0066576E" w:rsidRPr="00FF1EFF">
        <w:rPr>
          <w:b/>
          <w:color w:val="0070C0"/>
          <w:sz w:val="22"/>
          <w:u w:val="single"/>
        </w:rPr>
        <w:t>s</w:t>
      </w:r>
      <w:r w:rsidR="002434BC" w:rsidRPr="00FF1EFF">
        <w:rPr>
          <w:b/>
          <w:color w:val="0070C0"/>
          <w:sz w:val="22"/>
          <w:u w:val="single"/>
        </w:rPr>
        <w:t>.</w:t>
      </w:r>
    </w:p>
    <w:p w14:paraId="7EF1D7E6" w14:textId="77777777" w:rsidR="002434BC" w:rsidRPr="00FF1EFF" w:rsidRDefault="002434BC" w:rsidP="00D17870">
      <w:pPr>
        <w:ind w:left="360"/>
        <w:jc w:val="both"/>
        <w:rPr>
          <w:b/>
          <w:color w:val="0070C0"/>
          <w:sz w:val="22"/>
          <w:u w:val="single"/>
        </w:rPr>
      </w:pPr>
    </w:p>
    <w:p w14:paraId="1EF49562" w14:textId="60C4AF44" w:rsidR="002434BC" w:rsidRPr="00FF1EFF" w:rsidRDefault="00BC10D6" w:rsidP="0066576E">
      <w:pPr>
        <w:ind w:left="360"/>
        <w:jc w:val="both"/>
        <w:rPr>
          <w:b/>
          <w:color w:val="0070C0"/>
          <w:sz w:val="22"/>
          <w:u w:val="single"/>
        </w:rPr>
      </w:pPr>
      <w:r w:rsidRPr="00FF1EFF">
        <w:rPr>
          <w:b/>
          <w:color w:val="0070C0"/>
          <w:sz w:val="22"/>
          <w:u w:val="single"/>
        </w:rPr>
        <w:t>4.2</w:t>
      </w:r>
      <w:r w:rsidR="002434BC" w:rsidRPr="00FF1EFF">
        <w:rPr>
          <w:b/>
          <w:color w:val="0070C0"/>
          <w:sz w:val="22"/>
          <w:u w:val="single"/>
        </w:rPr>
        <w:t xml:space="preserve">- </w:t>
      </w:r>
      <w:r w:rsidR="007D2CC9" w:rsidRPr="00FF1EFF">
        <w:rPr>
          <w:b/>
          <w:color w:val="0070C0"/>
          <w:sz w:val="22"/>
          <w:u w:val="single"/>
        </w:rPr>
        <w:t>Expliquer en quoi l</w:t>
      </w:r>
      <w:r w:rsidR="002434BC" w:rsidRPr="00FF1EFF">
        <w:rPr>
          <w:b/>
          <w:color w:val="0070C0"/>
          <w:sz w:val="22"/>
          <w:u w:val="single"/>
        </w:rPr>
        <w:t>'utilisation de l</w:t>
      </w:r>
      <w:r w:rsidR="00AD732B" w:rsidRPr="00FF1EFF">
        <w:rPr>
          <w:b/>
          <w:color w:val="0070C0"/>
          <w:sz w:val="22"/>
          <w:u w:val="single"/>
        </w:rPr>
        <w:t>a nouvelle fonctionnalité en ligne</w:t>
      </w:r>
      <w:r w:rsidR="002434BC" w:rsidRPr="00FF1EFF">
        <w:rPr>
          <w:b/>
          <w:color w:val="0070C0"/>
          <w:sz w:val="22"/>
          <w:u w:val="single"/>
        </w:rPr>
        <w:t xml:space="preserve"> va changer les habitudes des référents et </w:t>
      </w:r>
      <w:r w:rsidR="00616B89" w:rsidRPr="00FF1EFF">
        <w:rPr>
          <w:b/>
          <w:color w:val="0070C0"/>
          <w:sz w:val="22"/>
          <w:u w:val="single"/>
        </w:rPr>
        <w:t xml:space="preserve">celles </w:t>
      </w:r>
      <w:r w:rsidR="002434BC" w:rsidRPr="00FF1EFF">
        <w:rPr>
          <w:b/>
          <w:color w:val="0070C0"/>
          <w:sz w:val="22"/>
          <w:u w:val="single"/>
        </w:rPr>
        <w:t xml:space="preserve">de la </w:t>
      </w:r>
      <w:r w:rsidR="00874E82" w:rsidRPr="00FF1EFF">
        <w:rPr>
          <w:b/>
          <w:color w:val="0070C0"/>
          <w:sz w:val="22"/>
          <w:u w:val="single"/>
        </w:rPr>
        <w:t>Dane</w:t>
      </w:r>
      <w:r w:rsidR="002434BC" w:rsidRPr="00FF1EFF">
        <w:rPr>
          <w:b/>
          <w:color w:val="0070C0"/>
          <w:sz w:val="22"/>
          <w:u w:val="single"/>
        </w:rPr>
        <w:t xml:space="preserve">. </w:t>
      </w:r>
      <w:r w:rsidR="00264018" w:rsidRPr="00FF1EFF">
        <w:rPr>
          <w:b/>
          <w:color w:val="0070C0"/>
          <w:sz w:val="22"/>
          <w:u w:val="single"/>
        </w:rPr>
        <w:t>Préconiser les</w:t>
      </w:r>
      <w:r w:rsidR="002434BC" w:rsidRPr="00FF1EFF">
        <w:rPr>
          <w:b/>
          <w:color w:val="0070C0"/>
          <w:sz w:val="22"/>
          <w:u w:val="single"/>
        </w:rPr>
        <w:t xml:space="preserve"> solutions </w:t>
      </w:r>
      <w:r w:rsidR="00264018" w:rsidRPr="00FF1EFF">
        <w:rPr>
          <w:b/>
          <w:color w:val="0070C0"/>
          <w:sz w:val="22"/>
          <w:u w:val="single"/>
        </w:rPr>
        <w:t>permettant de gérer ce changement.</w:t>
      </w:r>
    </w:p>
    <w:p w14:paraId="281389C6" w14:textId="77777777" w:rsidR="002434BC" w:rsidRPr="00FF1EFF" w:rsidRDefault="002434BC" w:rsidP="00D17870">
      <w:pPr>
        <w:ind w:left="360"/>
        <w:jc w:val="both"/>
        <w:rPr>
          <w:b/>
          <w:color w:val="0070C0"/>
          <w:sz w:val="22"/>
          <w:u w:val="single"/>
        </w:rPr>
      </w:pPr>
    </w:p>
    <w:p w14:paraId="10993B1D" w14:textId="77777777" w:rsidR="00B04646" w:rsidRPr="00FF1EFF" w:rsidRDefault="00B04646" w:rsidP="00B04646">
      <w:pPr>
        <w:ind w:left="360"/>
        <w:jc w:val="both"/>
        <w:rPr>
          <w:b/>
          <w:color w:val="0070C0"/>
          <w:sz w:val="22"/>
          <w:u w:val="single"/>
        </w:rPr>
      </w:pPr>
      <w:r w:rsidRPr="00FF1EFF">
        <w:rPr>
          <w:b/>
          <w:color w:val="0070C0"/>
          <w:sz w:val="22"/>
          <w:u w:val="single"/>
        </w:rPr>
        <w:t xml:space="preserve">4.3- Donner des recommandations sur l'environnement de développement à mettre en place, </w:t>
      </w:r>
      <w:r w:rsidR="004B2096" w:rsidRPr="00FF1EFF">
        <w:rPr>
          <w:b/>
          <w:color w:val="0070C0"/>
          <w:sz w:val="22"/>
          <w:u w:val="single"/>
        </w:rPr>
        <w:t xml:space="preserve">à la fois </w:t>
      </w:r>
      <w:r w:rsidRPr="00FF1EFF">
        <w:rPr>
          <w:b/>
          <w:color w:val="0070C0"/>
          <w:sz w:val="22"/>
          <w:u w:val="single"/>
        </w:rPr>
        <w:t>sur les plans logiciels et matériels, pour la programmation de la nouvelle fonctionnalité.</w:t>
      </w:r>
    </w:p>
    <w:p w14:paraId="617D7444" w14:textId="77777777" w:rsidR="002434BC" w:rsidRPr="00E90053" w:rsidRDefault="002434BC" w:rsidP="002434BC">
      <w:pPr>
        <w:jc w:val="both"/>
        <w:rPr>
          <w:sz w:val="18"/>
        </w:rPr>
      </w:pPr>
      <w:bookmarkStart w:id="14" w:name="_GoBack"/>
      <w:bookmarkEnd w:id="14"/>
    </w:p>
    <w:p w14:paraId="24E23F67" w14:textId="44B34E66" w:rsidR="002434BC" w:rsidRPr="007F5BF8" w:rsidRDefault="002434BC" w:rsidP="002434BC">
      <w:pPr>
        <w:jc w:val="both"/>
        <w:rPr>
          <w:b/>
          <w:sz w:val="22"/>
        </w:rPr>
      </w:pPr>
      <w:r w:rsidRPr="007F5BF8">
        <w:rPr>
          <w:b/>
          <w:sz w:val="22"/>
        </w:rPr>
        <w:t xml:space="preserve">Évolution de la </w:t>
      </w:r>
      <w:r w:rsidR="00B04646">
        <w:rPr>
          <w:b/>
          <w:sz w:val="22"/>
        </w:rPr>
        <w:t xml:space="preserve">structure de la </w:t>
      </w:r>
      <w:r w:rsidRPr="007F5BF8">
        <w:rPr>
          <w:b/>
          <w:sz w:val="22"/>
        </w:rPr>
        <w:t>base</w:t>
      </w:r>
      <w:r w:rsidR="00B04646">
        <w:rPr>
          <w:b/>
          <w:sz w:val="22"/>
        </w:rPr>
        <w:t xml:space="preserve"> de données</w:t>
      </w:r>
    </w:p>
    <w:p w14:paraId="16A71F13" w14:textId="77777777" w:rsidR="002434BC" w:rsidRPr="00E90053" w:rsidRDefault="002434BC" w:rsidP="002434BC">
      <w:pPr>
        <w:jc w:val="both"/>
        <w:rPr>
          <w:sz w:val="18"/>
        </w:rPr>
      </w:pPr>
    </w:p>
    <w:p w14:paraId="245FC869" w14:textId="2162AF3A" w:rsidR="00F80108" w:rsidRPr="0034027D" w:rsidRDefault="00F80108" w:rsidP="00F80108">
      <w:pPr>
        <w:jc w:val="both"/>
        <w:rPr>
          <w:sz w:val="22"/>
        </w:rPr>
      </w:pPr>
      <w:r>
        <w:rPr>
          <w:sz w:val="22"/>
        </w:rPr>
        <w:t xml:space="preserve">Après analyse rapide du </w:t>
      </w:r>
      <w:r w:rsidRPr="0034027D">
        <w:rPr>
          <w:sz w:val="22"/>
        </w:rPr>
        <w:t>formulaire papier (</w:t>
      </w:r>
      <w:r w:rsidRPr="00657632">
        <w:rPr>
          <w:b/>
          <w:i/>
          <w:sz w:val="22"/>
        </w:rPr>
        <w:t>document 11</w:t>
      </w:r>
      <w:r w:rsidRPr="0034027D">
        <w:rPr>
          <w:sz w:val="22"/>
        </w:rPr>
        <w:t>)</w:t>
      </w:r>
      <w:r>
        <w:rPr>
          <w:sz w:val="22"/>
        </w:rPr>
        <w:t>, M. Vans</w:t>
      </w:r>
      <w:r w:rsidRPr="0034027D">
        <w:rPr>
          <w:sz w:val="22"/>
        </w:rPr>
        <w:t xml:space="preserve"> </w:t>
      </w:r>
      <w:r>
        <w:rPr>
          <w:sz w:val="22"/>
        </w:rPr>
        <w:t xml:space="preserve">a réalisé </w:t>
      </w:r>
      <w:r w:rsidRPr="0034027D">
        <w:rPr>
          <w:sz w:val="22"/>
        </w:rPr>
        <w:t xml:space="preserve">une </w:t>
      </w:r>
      <w:r>
        <w:rPr>
          <w:sz w:val="22"/>
        </w:rPr>
        <w:t xml:space="preserve">première </w:t>
      </w:r>
      <w:r w:rsidRPr="0034027D">
        <w:rPr>
          <w:sz w:val="22"/>
        </w:rPr>
        <w:t>maquette de saisie des données d'observation (</w:t>
      </w:r>
      <w:r w:rsidRPr="00B85CA3">
        <w:rPr>
          <w:b/>
          <w:i/>
          <w:sz w:val="22"/>
        </w:rPr>
        <w:t>document 13</w:t>
      </w:r>
      <w:r w:rsidRPr="0034027D">
        <w:rPr>
          <w:sz w:val="22"/>
        </w:rPr>
        <w:t>).</w:t>
      </w:r>
      <w:r>
        <w:rPr>
          <w:sz w:val="22"/>
        </w:rPr>
        <w:t xml:space="preserve"> Il vous</w:t>
      </w:r>
      <w:r w:rsidRPr="0034027D">
        <w:rPr>
          <w:sz w:val="22"/>
        </w:rPr>
        <w:t xml:space="preserve"> </w:t>
      </w:r>
      <w:r>
        <w:rPr>
          <w:sz w:val="22"/>
        </w:rPr>
        <w:t>demande de poursuivre le travail.</w:t>
      </w:r>
    </w:p>
    <w:p w14:paraId="099839F1" w14:textId="77777777" w:rsidR="002434BC" w:rsidRPr="00215020" w:rsidRDefault="002434BC" w:rsidP="002434BC">
      <w:pPr>
        <w:jc w:val="both"/>
        <w:rPr>
          <w:sz w:val="16"/>
          <w:szCs w:val="16"/>
        </w:rPr>
      </w:pPr>
    </w:p>
    <w:p w14:paraId="2FF38534" w14:textId="77777777" w:rsidR="00A112D7" w:rsidRPr="00B35AE1" w:rsidRDefault="00A112D7" w:rsidP="00A112D7">
      <w:pPr>
        <w:jc w:val="both"/>
        <w:rPr>
          <w:b/>
          <w:sz w:val="22"/>
        </w:rPr>
      </w:pPr>
      <w:r w:rsidRPr="00B35AE1">
        <w:rPr>
          <w:b/>
          <w:sz w:val="22"/>
        </w:rPr>
        <w:t>Votre mission</w:t>
      </w:r>
    </w:p>
    <w:p w14:paraId="2C49EDA4" w14:textId="77777777" w:rsidR="00A112D7" w:rsidRPr="00215020" w:rsidRDefault="00A112D7" w:rsidP="002434BC">
      <w:pPr>
        <w:jc w:val="both"/>
        <w:rPr>
          <w:sz w:val="16"/>
          <w:szCs w:val="16"/>
        </w:rPr>
      </w:pPr>
    </w:p>
    <w:p w14:paraId="2B2E6693" w14:textId="7E1D9159" w:rsidR="002434BC" w:rsidRDefault="00BC10D6" w:rsidP="005B17E5">
      <w:pPr>
        <w:ind w:left="360"/>
        <w:jc w:val="both"/>
        <w:rPr>
          <w:b/>
          <w:sz w:val="22"/>
        </w:rPr>
      </w:pPr>
      <w:r>
        <w:rPr>
          <w:b/>
          <w:sz w:val="22"/>
        </w:rPr>
        <w:t>4.</w:t>
      </w:r>
      <w:r w:rsidR="00B85CA3">
        <w:rPr>
          <w:b/>
          <w:sz w:val="22"/>
        </w:rPr>
        <w:t>4</w:t>
      </w:r>
      <w:r w:rsidR="002434BC" w:rsidRPr="00D17870">
        <w:rPr>
          <w:b/>
          <w:sz w:val="22"/>
        </w:rPr>
        <w:t xml:space="preserve">- </w:t>
      </w:r>
      <w:r w:rsidR="00186D4F">
        <w:rPr>
          <w:b/>
          <w:sz w:val="22"/>
        </w:rPr>
        <w:t>P</w:t>
      </w:r>
      <w:r w:rsidR="00B21438">
        <w:rPr>
          <w:b/>
          <w:sz w:val="22"/>
        </w:rPr>
        <w:t xml:space="preserve">roposer </w:t>
      </w:r>
      <w:r w:rsidR="006B0A97">
        <w:rPr>
          <w:b/>
          <w:sz w:val="22"/>
        </w:rPr>
        <w:t xml:space="preserve">pour </w:t>
      </w:r>
      <w:r w:rsidR="00616B89">
        <w:rPr>
          <w:b/>
          <w:sz w:val="22"/>
        </w:rPr>
        <w:t xml:space="preserve">chacune des zones 1, 4, 8 et 10 </w:t>
      </w:r>
      <w:r w:rsidR="00186D4F">
        <w:rPr>
          <w:b/>
          <w:sz w:val="22"/>
        </w:rPr>
        <w:t>le</w:t>
      </w:r>
      <w:r w:rsidR="002434BC" w:rsidRPr="00D17870">
        <w:rPr>
          <w:b/>
          <w:sz w:val="22"/>
        </w:rPr>
        <w:t xml:space="preserve"> </w:t>
      </w:r>
      <w:r w:rsidR="00C117EB">
        <w:rPr>
          <w:b/>
          <w:sz w:val="22"/>
        </w:rPr>
        <w:t>composant</w:t>
      </w:r>
      <w:r w:rsidR="002434BC" w:rsidRPr="00D17870">
        <w:rPr>
          <w:b/>
          <w:sz w:val="22"/>
        </w:rPr>
        <w:t xml:space="preserve"> </w:t>
      </w:r>
      <w:r w:rsidR="00B85CA3">
        <w:rPr>
          <w:b/>
          <w:sz w:val="22"/>
        </w:rPr>
        <w:t xml:space="preserve">graphique </w:t>
      </w:r>
      <w:r w:rsidR="00075644">
        <w:rPr>
          <w:b/>
          <w:sz w:val="22"/>
        </w:rPr>
        <w:t xml:space="preserve">adapté </w:t>
      </w:r>
      <w:r w:rsidR="002434BC" w:rsidRPr="00D17870">
        <w:rPr>
          <w:b/>
          <w:sz w:val="22"/>
        </w:rPr>
        <w:t xml:space="preserve">(zone de saisie, liste déroulante, etc.) </w:t>
      </w:r>
      <w:r w:rsidR="00186D4F">
        <w:rPr>
          <w:b/>
          <w:sz w:val="22"/>
        </w:rPr>
        <w:t>afin de</w:t>
      </w:r>
      <w:r w:rsidR="00B21438">
        <w:rPr>
          <w:b/>
          <w:sz w:val="22"/>
        </w:rPr>
        <w:t xml:space="preserve"> limiter les erreurs de</w:t>
      </w:r>
      <w:r w:rsidR="00616B89">
        <w:rPr>
          <w:b/>
          <w:sz w:val="22"/>
        </w:rPr>
        <w:t xml:space="preserve"> saisie</w:t>
      </w:r>
      <w:r w:rsidR="00B21438">
        <w:rPr>
          <w:b/>
          <w:sz w:val="22"/>
        </w:rPr>
        <w:t>.</w:t>
      </w:r>
    </w:p>
    <w:p w14:paraId="2E21DF82" w14:textId="77777777" w:rsidR="00215020" w:rsidRPr="00215020" w:rsidRDefault="00215020" w:rsidP="005B17E5">
      <w:pPr>
        <w:ind w:left="360"/>
        <w:jc w:val="both"/>
        <w:rPr>
          <w:sz w:val="18"/>
          <w:szCs w:val="18"/>
        </w:rPr>
      </w:pPr>
    </w:p>
    <w:p w14:paraId="64884A5A" w14:textId="77777777" w:rsidR="003724DC" w:rsidRDefault="00BC10D6" w:rsidP="00D17870">
      <w:pPr>
        <w:spacing w:line="276" w:lineRule="auto"/>
        <w:ind w:left="360"/>
        <w:jc w:val="both"/>
        <w:rPr>
          <w:b/>
          <w:sz w:val="22"/>
        </w:rPr>
      </w:pPr>
      <w:r>
        <w:rPr>
          <w:b/>
          <w:sz w:val="22"/>
        </w:rPr>
        <w:t>4.</w:t>
      </w:r>
      <w:r w:rsidR="00B85CA3">
        <w:rPr>
          <w:b/>
          <w:sz w:val="22"/>
        </w:rPr>
        <w:t>5</w:t>
      </w:r>
      <w:r w:rsidR="002434BC" w:rsidRPr="00D17870">
        <w:rPr>
          <w:b/>
          <w:sz w:val="22"/>
        </w:rPr>
        <w:t xml:space="preserve">- </w:t>
      </w:r>
      <w:r w:rsidR="00CF21D1" w:rsidRPr="00D17870">
        <w:rPr>
          <w:b/>
          <w:caps/>
          <w:sz w:val="22"/>
        </w:rPr>
        <w:t>à</w:t>
      </w:r>
      <w:r w:rsidR="002434BC" w:rsidRPr="00D17870">
        <w:rPr>
          <w:b/>
          <w:sz w:val="22"/>
        </w:rPr>
        <w:t xml:space="preserve"> partir de la maquette</w:t>
      </w:r>
      <w:r w:rsidR="003724DC">
        <w:rPr>
          <w:b/>
          <w:sz w:val="22"/>
        </w:rPr>
        <w:t xml:space="preserve"> et du schéma conceptuel existant (</w:t>
      </w:r>
      <w:r w:rsidR="003724DC" w:rsidRPr="00B85CA3">
        <w:rPr>
          <w:b/>
          <w:i/>
          <w:sz w:val="22"/>
        </w:rPr>
        <w:t>document 12</w:t>
      </w:r>
      <w:r w:rsidR="003724DC">
        <w:rPr>
          <w:b/>
          <w:sz w:val="22"/>
        </w:rPr>
        <w:t>)</w:t>
      </w:r>
      <w:r w:rsidR="002434BC" w:rsidRPr="00D17870">
        <w:rPr>
          <w:b/>
          <w:sz w:val="22"/>
        </w:rPr>
        <w:t>, proposer une modélisation de la bas</w:t>
      </w:r>
      <w:r w:rsidR="001A7964">
        <w:rPr>
          <w:b/>
          <w:sz w:val="22"/>
        </w:rPr>
        <w:t>e de données qui prenne</w:t>
      </w:r>
      <w:r w:rsidR="002434BC" w:rsidRPr="00D17870">
        <w:rPr>
          <w:b/>
          <w:sz w:val="22"/>
        </w:rPr>
        <w:t xml:space="preserve"> en compte les nouveaux besoins exprimés.</w:t>
      </w:r>
    </w:p>
    <w:bookmarkEnd w:id="8"/>
    <w:bookmarkEnd w:id="9"/>
    <w:bookmarkEnd w:id="10"/>
    <w:bookmarkEnd w:id="11"/>
    <w:bookmarkEnd w:id="12"/>
    <w:bookmarkEnd w:id="13"/>
    <w:p w14:paraId="5B994D83" w14:textId="77777777" w:rsidR="00AD04C0" w:rsidRPr="00446814" w:rsidRDefault="00AD04C0" w:rsidP="00AD04C0">
      <w:pPr>
        <w:pBdr>
          <w:top w:val="single" w:sz="12" w:space="1" w:color="auto" w:shadow="1"/>
          <w:left w:val="single" w:sz="12" w:space="4" w:color="auto" w:shadow="1"/>
          <w:bottom w:val="single" w:sz="12" w:space="1" w:color="auto" w:shadow="1"/>
          <w:right w:val="single" w:sz="12" w:space="4" w:color="auto" w:shadow="1"/>
        </w:pBdr>
        <w:jc w:val="center"/>
        <w:rPr>
          <w:sz w:val="22"/>
        </w:rPr>
      </w:pPr>
      <w:r w:rsidRPr="0080497A">
        <w:rPr>
          <w:b/>
          <w:sz w:val="22"/>
        </w:rPr>
        <w:lastRenderedPageBreak/>
        <w:t>Document 1</w:t>
      </w:r>
      <w:r w:rsidRPr="00446814">
        <w:rPr>
          <w:sz w:val="22"/>
        </w:rPr>
        <w:t xml:space="preserve"> : </w:t>
      </w:r>
      <w:r w:rsidR="00CC27A5">
        <w:rPr>
          <w:sz w:val="22"/>
        </w:rPr>
        <w:t xml:space="preserve">Description </w:t>
      </w:r>
      <w:r w:rsidRPr="00446814">
        <w:rPr>
          <w:sz w:val="22"/>
        </w:rPr>
        <w:t xml:space="preserve">de la base de données </w:t>
      </w:r>
      <w:proofErr w:type="spellStart"/>
      <w:r w:rsidRPr="00DE3241">
        <w:rPr>
          <w:b/>
          <w:i/>
          <w:sz w:val="22"/>
        </w:rPr>
        <w:t>d</w:t>
      </w:r>
      <w:r>
        <w:rPr>
          <w:b/>
          <w:i/>
          <w:sz w:val="22"/>
        </w:rPr>
        <w:t>b_us_num</w:t>
      </w:r>
      <w:proofErr w:type="spellEnd"/>
    </w:p>
    <w:p w14:paraId="233F8D3B" w14:textId="77777777" w:rsidR="00AD04C0" w:rsidRDefault="00AD04C0" w:rsidP="00AD04C0">
      <w:pPr>
        <w:rPr>
          <w:sz w:val="22"/>
        </w:rPr>
      </w:pPr>
    </w:p>
    <w:p w14:paraId="5819E6D3" w14:textId="77777777" w:rsidR="00CC27A5" w:rsidRDefault="00CC27A5" w:rsidP="00AD04C0">
      <w:pPr>
        <w:rPr>
          <w:sz w:val="22"/>
        </w:rPr>
      </w:pPr>
      <w:proofErr w:type="spellStart"/>
      <w:r w:rsidRPr="00FC5384">
        <w:rPr>
          <w:b/>
          <w:sz w:val="22"/>
          <w:u w:val="single"/>
        </w:rPr>
        <w:t>CategorieUsage</w:t>
      </w:r>
      <w:proofErr w:type="spellEnd"/>
      <w:r w:rsidRPr="00D17870">
        <w:rPr>
          <w:sz w:val="22"/>
          <w:u w:val="single"/>
        </w:rPr>
        <w:t xml:space="preserve"> </w:t>
      </w:r>
      <w:r>
        <w:rPr>
          <w:sz w:val="22"/>
        </w:rPr>
        <w:t>(id, libelle)</w:t>
      </w:r>
    </w:p>
    <w:p w14:paraId="74B9170C" w14:textId="77777777" w:rsidR="00CC27A5" w:rsidRDefault="00CC27A5" w:rsidP="00AD04C0">
      <w:pPr>
        <w:rPr>
          <w:sz w:val="22"/>
        </w:rPr>
      </w:pPr>
      <w:r>
        <w:rPr>
          <w:sz w:val="22"/>
        </w:rPr>
        <w:tab/>
      </w:r>
      <w:proofErr w:type="gramStart"/>
      <w:r w:rsidR="000939EF">
        <w:rPr>
          <w:sz w:val="22"/>
        </w:rPr>
        <w:t>c</w:t>
      </w:r>
      <w:r>
        <w:rPr>
          <w:sz w:val="22"/>
        </w:rPr>
        <w:t>lé</w:t>
      </w:r>
      <w:proofErr w:type="gramEnd"/>
      <w:r>
        <w:rPr>
          <w:sz w:val="22"/>
        </w:rPr>
        <w:t xml:space="preserve"> primaire : id</w:t>
      </w:r>
    </w:p>
    <w:p w14:paraId="7BB624DC" w14:textId="77777777" w:rsidR="00CC27A5" w:rsidRDefault="00CC27A5" w:rsidP="00AD04C0">
      <w:pPr>
        <w:rPr>
          <w:sz w:val="22"/>
        </w:rPr>
      </w:pPr>
    </w:p>
    <w:p w14:paraId="15B115B8" w14:textId="77777777" w:rsidR="00AB3D85" w:rsidRDefault="00AB3D85" w:rsidP="00AB3D85">
      <w:pPr>
        <w:rPr>
          <w:sz w:val="22"/>
        </w:rPr>
      </w:pPr>
      <w:proofErr w:type="spellStart"/>
      <w:r w:rsidRPr="00FC5384">
        <w:rPr>
          <w:b/>
          <w:sz w:val="22"/>
          <w:u w:val="single"/>
        </w:rPr>
        <w:t>TypeUtilisateur</w:t>
      </w:r>
      <w:proofErr w:type="spellEnd"/>
      <w:r w:rsidRPr="00D17870">
        <w:rPr>
          <w:sz w:val="22"/>
          <w:u w:val="single"/>
        </w:rPr>
        <w:t xml:space="preserve"> </w:t>
      </w:r>
      <w:r>
        <w:rPr>
          <w:sz w:val="22"/>
        </w:rPr>
        <w:t>(id, libelle)</w:t>
      </w:r>
    </w:p>
    <w:p w14:paraId="459AE8D1" w14:textId="77777777" w:rsidR="00AB3D85" w:rsidRDefault="00AB3D85" w:rsidP="00AB3D85">
      <w:pPr>
        <w:rPr>
          <w:sz w:val="22"/>
        </w:rPr>
      </w:pPr>
      <w:r>
        <w:rPr>
          <w:sz w:val="22"/>
        </w:rPr>
        <w:tab/>
      </w:r>
      <w:proofErr w:type="gramStart"/>
      <w:r>
        <w:rPr>
          <w:sz w:val="22"/>
        </w:rPr>
        <w:t>clé</w:t>
      </w:r>
      <w:proofErr w:type="gramEnd"/>
      <w:r>
        <w:rPr>
          <w:sz w:val="22"/>
        </w:rPr>
        <w:t xml:space="preserve"> primaire :</w:t>
      </w:r>
      <w:r w:rsidRPr="000939EF">
        <w:rPr>
          <w:sz w:val="22"/>
        </w:rPr>
        <w:t xml:space="preserve"> </w:t>
      </w:r>
      <w:r>
        <w:rPr>
          <w:sz w:val="22"/>
        </w:rPr>
        <w:t>id</w:t>
      </w:r>
    </w:p>
    <w:p w14:paraId="62E283DF" w14:textId="77777777" w:rsidR="00AB3D85" w:rsidRDefault="00AB3D85" w:rsidP="00AD04C0">
      <w:pPr>
        <w:rPr>
          <w:sz w:val="22"/>
        </w:rPr>
      </w:pPr>
    </w:p>
    <w:p w14:paraId="26E9FC12" w14:textId="77777777" w:rsidR="00AB3D85" w:rsidRDefault="00AB3D85" w:rsidP="00AB3D85">
      <w:pPr>
        <w:rPr>
          <w:sz w:val="22"/>
        </w:rPr>
      </w:pPr>
      <w:proofErr w:type="spellStart"/>
      <w:r w:rsidRPr="00FC5384">
        <w:rPr>
          <w:b/>
          <w:sz w:val="22"/>
          <w:u w:val="single"/>
        </w:rPr>
        <w:t>ApplicationENT</w:t>
      </w:r>
      <w:proofErr w:type="spellEnd"/>
      <w:r>
        <w:rPr>
          <w:sz w:val="22"/>
        </w:rPr>
        <w:t xml:space="preserve"> </w:t>
      </w:r>
      <w:proofErr w:type="gramStart"/>
      <w:r>
        <w:rPr>
          <w:sz w:val="22"/>
        </w:rPr>
        <w:t>( id</w:t>
      </w:r>
      <w:proofErr w:type="gramEnd"/>
      <w:r>
        <w:rPr>
          <w:sz w:val="22"/>
        </w:rPr>
        <w:t xml:space="preserve">, nom, </w:t>
      </w:r>
      <w:proofErr w:type="spellStart"/>
      <w:r>
        <w:rPr>
          <w:sz w:val="22"/>
        </w:rPr>
        <w:t>dateInstallation</w:t>
      </w:r>
      <w:proofErr w:type="spellEnd"/>
      <w:r>
        <w:rPr>
          <w:sz w:val="22"/>
        </w:rPr>
        <w:t xml:space="preserve">, version, </w:t>
      </w:r>
      <w:proofErr w:type="spellStart"/>
      <w:r>
        <w:rPr>
          <w:sz w:val="22"/>
        </w:rPr>
        <w:t>idCategorieUsage</w:t>
      </w:r>
      <w:proofErr w:type="spellEnd"/>
      <w:r>
        <w:rPr>
          <w:sz w:val="22"/>
        </w:rPr>
        <w:t>)</w:t>
      </w:r>
    </w:p>
    <w:p w14:paraId="79781441" w14:textId="77777777" w:rsidR="00AB3D85" w:rsidRDefault="00AB3D85" w:rsidP="00AB3D85">
      <w:pPr>
        <w:rPr>
          <w:sz w:val="22"/>
        </w:rPr>
      </w:pPr>
      <w:r>
        <w:rPr>
          <w:sz w:val="22"/>
        </w:rPr>
        <w:tab/>
      </w:r>
      <w:proofErr w:type="gramStart"/>
      <w:r>
        <w:rPr>
          <w:sz w:val="22"/>
        </w:rPr>
        <w:t>clé</w:t>
      </w:r>
      <w:proofErr w:type="gramEnd"/>
      <w:r>
        <w:rPr>
          <w:sz w:val="22"/>
        </w:rPr>
        <w:t xml:space="preserve"> primaire :</w:t>
      </w:r>
      <w:r w:rsidRPr="000939EF">
        <w:rPr>
          <w:sz w:val="22"/>
        </w:rPr>
        <w:t xml:space="preserve"> </w:t>
      </w:r>
      <w:r>
        <w:rPr>
          <w:sz w:val="22"/>
        </w:rPr>
        <w:t>id</w:t>
      </w:r>
    </w:p>
    <w:p w14:paraId="0EADFA07" w14:textId="77777777" w:rsidR="00AB3D85" w:rsidRDefault="00AB3D85" w:rsidP="00AB3D85">
      <w:pPr>
        <w:rPr>
          <w:sz w:val="22"/>
        </w:rPr>
      </w:pPr>
      <w:r>
        <w:rPr>
          <w:sz w:val="22"/>
        </w:rPr>
        <w:tab/>
      </w:r>
      <w:proofErr w:type="gramStart"/>
      <w:r>
        <w:rPr>
          <w:sz w:val="22"/>
        </w:rPr>
        <w:t>clé</w:t>
      </w:r>
      <w:proofErr w:type="gramEnd"/>
      <w:r>
        <w:rPr>
          <w:sz w:val="22"/>
        </w:rPr>
        <w:t xml:space="preserve"> étrangère :  </w:t>
      </w:r>
      <w:proofErr w:type="spellStart"/>
      <w:r>
        <w:rPr>
          <w:sz w:val="22"/>
        </w:rPr>
        <w:t>idCategorieUsage</w:t>
      </w:r>
      <w:proofErr w:type="spellEnd"/>
      <w:r>
        <w:rPr>
          <w:sz w:val="22"/>
        </w:rPr>
        <w:t xml:space="preserve"> en référence à id de </w:t>
      </w:r>
      <w:proofErr w:type="spellStart"/>
      <w:r>
        <w:rPr>
          <w:sz w:val="22"/>
        </w:rPr>
        <w:t>CategorieUsage</w:t>
      </w:r>
      <w:proofErr w:type="spellEnd"/>
    </w:p>
    <w:p w14:paraId="435D8E1F" w14:textId="77777777" w:rsidR="00AB3D85" w:rsidRDefault="00AB3D85" w:rsidP="00AD04C0">
      <w:pPr>
        <w:rPr>
          <w:sz w:val="22"/>
        </w:rPr>
      </w:pPr>
    </w:p>
    <w:p w14:paraId="77222236" w14:textId="77777777" w:rsidR="00CC27A5" w:rsidRDefault="00CC27A5" w:rsidP="00AD04C0">
      <w:pPr>
        <w:rPr>
          <w:sz w:val="22"/>
        </w:rPr>
      </w:pPr>
      <w:r w:rsidRPr="00FC5384">
        <w:rPr>
          <w:b/>
          <w:sz w:val="22"/>
          <w:u w:val="single"/>
        </w:rPr>
        <w:t>Etablissement</w:t>
      </w:r>
      <w:r>
        <w:rPr>
          <w:sz w:val="22"/>
        </w:rPr>
        <w:t xml:space="preserve"> (</w:t>
      </w:r>
      <w:proofErr w:type="spellStart"/>
      <w:r>
        <w:rPr>
          <w:sz w:val="22"/>
        </w:rPr>
        <w:t>rne</w:t>
      </w:r>
      <w:proofErr w:type="spellEnd"/>
      <w:r>
        <w:rPr>
          <w:sz w:val="22"/>
        </w:rPr>
        <w:t>, libelle, type)</w:t>
      </w:r>
    </w:p>
    <w:p w14:paraId="7387617B" w14:textId="77777777" w:rsidR="00293495" w:rsidRDefault="00CC27A5" w:rsidP="00AD04C0">
      <w:pPr>
        <w:rPr>
          <w:sz w:val="22"/>
        </w:rPr>
      </w:pPr>
      <w:r>
        <w:rPr>
          <w:sz w:val="22"/>
        </w:rPr>
        <w:tab/>
      </w:r>
      <w:proofErr w:type="gramStart"/>
      <w:r w:rsidR="000939EF">
        <w:rPr>
          <w:sz w:val="22"/>
        </w:rPr>
        <w:t>c</w:t>
      </w:r>
      <w:r>
        <w:rPr>
          <w:sz w:val="22"/>
        </w:rPr>
        <w:t>lé</w:t>
      </w:r>
      <w:proofErr w:type="gramEnd"/>
      <w:r>
        <w:rPr>
          <w:sz w:val="22"/>
        </w:rPr>
        <w:t xml:space="preserve"> primaire : </w:t>
      </w:r>
      <w:proofErr w:type="spellStart"/>
      <w:r>
        <w:rPr>
          <w:sz w:val="22"/>
        </w:rPr>
        <w:t>rne</w:t>
      </w:r>
      <w:proofErr w:type="spellEnd"/>
    </w:p>
    <w:p w14:paraId="2BB3B33B" w14:textId="77777777" w:rsidR="00CC27A5" w:rsidRDefault="00075644" w:rsidP="00AD04C0">
      <w:pPr>
        <w:rPr>
          <w:sz w:val="22"/>
        </w:rPr>
      </w:pPr>
      <w:r w:rsidRPr="00293495">
        <w:rPr>
          <w:i/>
          <w:sz w:val="22"/>
        </w:rPr>
        <w:t xml:space="preserve">// </w:t>
      </w:r>
      <w:r w:rsidRPr="00293495">
        <w:rPr>
          <w:b/>
          <w:i/>
          <w:sz w:val="22"/>
          <w:u w:val="single"/>
        </w:rPr>
        <w:t>r</w:t>
      </w:r>
      <w:r w:rsidRPr="00293495">
        <w:rPr>
          <w:i/>
          <w:sz w:val="22"/>
        </w:rPr>
        <w:t xml:space="preserve">épertoire </w:t>
      </w:r>
      <w:r w:rsidRPr="00293495">
        <w:rPr>
          <w:b/>
          <w:i/>
          <w:sz w:val="22"/>
          <w:u w:val="single"/>
        </w:rPr>
        <w:t>n</w:t>
      </w:r>
      <w:r w:rsidRPr="00293495">
        <w:rPr>
          <w:i/>
          <w:sz w:val="22"/>
        </w:rPr>
        <w:t xml:space="preserve">ational des </w:t>
      </w:r>
      <w:r w:rsidRPr="00293495">
        <w:rPr>
          <w:b/>
          <w:i/>
          <w:sz w:val="22"/>
          <w:u w:val="single"/>
        </w:rPr>
        <w:t>é</w:t>
      </w:r>
      <w:r w:rsidRPr="00293495">
        <w:rPr>
          <w:i/>
          <w:sz w:val="22"/>
        </w:rPr>
        <w:t>tablissements</w:t>
      </w:r>
    </w:p>
    <w:p w14:paraId="27EFA88A" w14:textId="77777777" w:rsidR="000939EF" w:rsidRDefault="000939EF" w:rsidP="00AD04C0">
      <w:pPr>
        <w:rPr>
          <w:sz w:val="22"/>
        </w:rPr>
      </w:pPr>
    </w:p>
    <w:p w14:paraId="30218243" w14:textId="77777777" w:rsidR="00AB3D85" w:rsidRDefault="00AB3D85" w:rsidP="00AB3D85">
      <w:pPr>
        <w:rPr>
          <w:sz w:val="22"/>
        </w:rPr>
      </w:pPr>
      <w:proofErr w:type="spellStart"/>
      <w:r w:rsidRPr="00FC5384">
        <w:rPr>
          <w:b/>
          <w:sz w:val="22"/>
          <w:u w:val="single"/>
        </w:rPr>
        <w:t>AppEtabActivees</w:t>
      </w:r>
      <w:proofErr w:type="spellEnd"/>
      <w:r>
        <w:rPr>
          <w:sz w:val="22"/>
        </w:rPr>
        <w:t xml:space="preserve"> </w:t>
      </w:r>
      <w:proofErr w:type="gramStart"/>
      <w:r>
        <w:rPr>
          <w:sz w:val="22"/>
        </w:rPr>
        <w:t xml:space="preserve">( </w:t>
      </w:r>
      <w:proofErr w:type="spellStart"/>
      <w:r>
        <w:rPr>
          <w:sz w:val="22"/>
        </w:rPr>
        <w:t>idApplicationENT</w:t>
      </w:r>
      <w:proofErr w:type="spellEnd"/>
      <w:proofErr w:type="gramEnd"/>
      <w:r>
        <w:rPr>
          <w:sz w:val="22"/>
        </w:rPr>
        <w:t xml:space="preserve">, </w:t>
      </w:r>
      <w:proofErr w:type="spellStart"/>
      <w:r>
        <w:rPr>
          <w:sz w:val="22"/>
        </w:rPr>
        <w:t>idTypeUtilisateur</w:t>
      </w:r>
      <w:proofErr w:type="spellEnd"/>
      <w:r>
        <w:rPr>
          <w:sz w:val="22"/>
        </w:rPr>
        <w:t xml:space="preserve">, </w:t>
      </w:r>
      <w:proofErr w:type="spellStart"/>
      <w:r>
        <w:rPr>
          <w:sz w:val="22"/>
        </w:rPr>
        <w:t>rneEtablissement</w:t>
      </w:r>
      <w:proofErr w:type="spellEnd"/>
      <w:r>
        <w:rPr>
          <w:sz w:val="22"/>
        </w:rPr>
        <w:t>)</w:t>
      </w:r>
    </w:p>
    <w:p w14:paraId="108F0CCC" w14:textId="77777777" w:rsidR="00AB3D85" w:rsidRDefault="00AB3D85" w:rsidP="00AB3D85">
      <w:pPr>
        <w:rPr>
          <w:sz w:val="22"/>
        </w:rPr>
      </w:pPr>
      <w:r>
        <w:rPr>
          <w:sz w:val="22"/>
        </w:rPr>
        <w:tab/>
      </w:r>
      <w:proofErr w:type="gramStart"/>
      <w:r>
        <w:rPr>
          <w:sz w:val="22"/>
        </w:rPr>
        <w:t>clé</w:t>
      </w:r>
      <w:proofErr w:type="gramEnd"/>
      <w:r>
        <w:rPr>
          <w:sz w:val="22"/>
        </w:rPr>
        <w:t xml:space="preserve"> primaire : </w:t>
      </w:r>
      <w:proofErr w:type="spellStart"/>
      <w:r>
        <w:rPr>
          <w:sz w:val="22"/>
        </w:rPr>
        <w:t>idApplication</w:t>
      </w:r>
      <w:r w:rsidR="004C3459">
        <w:rPr>
          <w:sz w:val="22"/>
        </w:rPr>
        <w:t>ENT</w:t>
      </w:r>
      <w:proofErr w:type="spellEnd"/>
      <w:r>
        <w:rPr>
          <w:sz w:val="22"/>
        </w:rPr>
        <w:t xml:space="preserve">, </w:t>
      </w:r>
      <w:proofErr w:type="spellStart"/>
      <w:r>
        <w:rPr>
          <w:sz w:val="22"/>
        </w:rPr>
        <w:t>idTypeUtilisateur</w:t>
      </w:r>
      <w:proofErr w:type="spellEnd"/>
      <w:r>
        <w:rPr>
          <w:sz w:val="22"/>
        </w:rPr>
        <w:t xml:space="preserve">, </w:t>
      </w:r>
      <w:proofErr w:type="spellStart"/>
      <w:r>
        <w:rPr>
          <w:sz w:val="22"/>
        </w:rPr>
        <w:t>rneEtablissement</w:t>
      </w:r>
      <w:proofErr w:type="spellEnd"/>
    </w:p>
    <w:p w14:paraId="5AEABA63" w14:textId="77777777" w:rsidR="00AB3D85" w:rsidRDefault="00AB3D85" w:rsidP="00AB3D85">
      <w:pPr>
        <w:rPr>
          <w:sz w:val="22"/>
        </w:rPr>
      </w:pPr>
      <w:r>
        <w:rPr>
          <w:sz w:val="22"/>
        </w:rPr>
        <w:tab/>
      </w:r>
      <w:proofErr w:type="gramStart"/>
      <w:r>
        <w:rPr>
          <w:sz w:val="22"/>
        </w:rPr>
        <w:t>clé</w:t>
      </w:r>
      <w:proofErr w:type="gramEnd"/>
      <w:r>
        <w:rPr>
          <w:sz w:val="22"/>
        </w:rPr>
        <w:t xml:space="preserve"> étrangère :  </w:t>
      </w:r>
      <w:proofErr w:type="spellStart"/>
      <w:r>
        <w:rPr>
          <w:sz w:val="22"/>
        </w:rPr>
        <w:t>idApplicationENT</w:t>
      </w:r>
      <w:proofErr w:type="spellEnd"/>
      <w:r>
        <w:rPr>
          <w:sz w:val="22"/>
        </w:rPr>
        <w:t xml:space="preserve"> en référence à id de Application</w:t>
      </w:r>
    </w:p>
    <w:p w14:paraId="79FD3E5B" w14:textId="77777777" w:rsidR="00AB3D85" w:rsidRDefault="00AB3D85" w:rsidP="00AB3D85">
      <w:pPr>
        <w:rPr>
          <w:sz w:val="22"/>
        </w:rPr>
      </w:pPr>
      <w:r>
        <w:rPr>
          <w:sz w:val="22"/>
        </w:rPr>
        <w:tab/>
      </w:r>
      <w:proofErr w:type="gramStart"/>
      <w:r>
        <w:rPr>
          <w:sz w:val="22"/>
        </w:rPr>
        <w:t>clé</w:t>
      </w:r>
      <w:proofErr w:type="gramEnd"/>
      <w:r>
        <w:rPr>
          <w:sz w:val="22"/>
        </w:rPr>
        <w:t xml:space="preserve"> étrangère :  </w:t>
      </w:r>
      <w:proofErr w:type="spellStart"/>
      <w:r>
        <w:rPr>
          <w:sz w:val="22"/>
        </w:rPr>
        <w:t>idTypeUtilisateur</w:t>
      </w:r>
      <w:proofErr w:type="spellEnd"/>
      <w:r>
        <w:rPr>
          <w:sz w:val="22"/>
        </w:rPr>
        <w:t xml:space="preserve"> en référence à id de </w:t>
      </w:r>
      <w:proofErr w:type="spellStart"/>
      <w:r>
        <w:rPr>
          <w:sz w:val="22"/>
        </w:rPr>
        <w:t>TypeUtilisateur</w:t>
      </w:r>
      <w:proofErr w:type="spellEnd"/>
    </w:p>
    <w:p w14:paraId="034E1376" w14:textId="77777777" w:rsidR="00AB3D85" w:rsidRDefault="00AB3D85" w:rsidP="00AB3D85">
      <w:pPr>
        <w:rPr>
          <w:sz w:val="22"/>
        </w:rPr>
      </w:pPr>
      <w:r>
        <w:rPr>
          <w:sz w:val="22"/>
        </w:rPr>
        <w:tab/>
      </w:r>
      <w:proofErr w:type="gramStart"/>
      <w:r>
        <w:rPr>
          <w:sz w:val="22"/>
        </w:rPr>
        <w:t>clé</w:t>
      </w:r>
      <w:proofErr w:type="gramEnd"/>
      <w:r>
        <w:rPr>
          <w:sz w:val="22"/>
        </w:rPr>
        <w:t xml:space="preserve"> étrangère :  </w:t>
      </w:r>
      <w:proofErr w:type="spellStart"/>
      <w:r>
        <w:rPr>
          <w:sz w:val="22"/>
        </w:rPr>
        <w:t>rneEtablissement</w:t>
      </w:r>
      <w:proofErr w:type="spellEnd"/>
      <w:r>
        <w:rPr>
          <w:sz w:val="22"/>
        </w:rPr>
        <w:t xml:space="preserve"> en référence à </w:t>
      </w:r>
      <w:proofErr w:type="spellStart"/>
      <w:r>
        <w:rPr>
          <w:sz w:val="22"/>
        </w:rPr>
        <w:t>rne</w:t>
      </w:r>
      <w:proofErr w:type="spellEnd"/>
      <w:r>
        <w:rPr>
          <w:sz w:val="22"/>
        </w:rPr>
        <w:t xml:space="preserve"> de Etablissement</w:t>
      </w:r>
    </w:p>
    <w:p w14:paraId="654D46A5" w14:textId="77777777" w:rsidR="00AB3D85" w:rsidRPr="006D1BC1" w:rsidRDefault="00AB3D85" w:rsidP="00AB3D85">
      <w:pPr>
        <w:rPr>
          <w:i/>
          <w:sz w:val="22"/>
        </w:rPr>
      </w:pPr>
      <w:r w:rsidRPr="009030E0">
        <w:rPr>
          <w:i/>
          <w:sz w:val="22"/>
        </w:rPr>
        <w:t>//</w:t>
      </w:r>
      <w:r w:rsidRPr="006D1BC1">
        <w:rPr>
          <w:rFonts w:asciiTheme="minorHAnsi" w:eastAsiaTheme="minorEastAsia" w:hAnsi="Calibri" w:cstheme="minorBidi"/>
          <w:color w:val="000000" w:themeColor="dark1"/>
          <w:sz w:val="22"/>
          <w:szCs w:val="22"/>
        </w:rPr>
        <w:t xml:space="preserve"> </w:t>
      </w:r>
      <w:r>
        <w:rPr>
          <w:i/>
          <w:sz w:val="22"/>
        </w:rPr>
        <w:t>répertorie les applications activées par type d’utilisateur et par établissement</w:t>
      </w:r>
    </w:p>
    <w:p w14:paraId="609C0B4C" w14:textId="77777777" w:rsidR="00AB3D85" w:rsidRDefault="00AB3D85" w:rsidP="00AD04C0">
      <w:pPr>
        <w:rPr>
          <w:sz w:val="22"/>
        </w:rPr>
      </w:pPr>
    </w:p>
    <w:p w14:paraId="5D6A4DE8" w14:textId="77777777" w:rsidR="00CC27A5" w:rsidRDefault="00CC27A5" w:rsidP="00AD04C0">
      <w:pPr>
        <w:rPr>
          <w:sz w:val="22"/>
        </w:rPr>
      </w:pPr>
      <w:proofErr w:type="spellStart"/>
      <w:r w:rsidRPr="00FC5384">
        <w:rPr>
          <w:b/>
          <w:sz w:val="22"/>
          <w:u w:val="single"/>
        </w:rPr>
        <w:t>HistoUsageEtablissement</w:t>
      </w:r>
      <w:proofErr w:type="spellEnd"/>
      <w:r>
        <w:rPr>
          <w:sz w:val="22"/>
        </w:rPr>
        <w:t xml:space="preserve"> (</w:t>
      </w:r>
      <w:proofErr w:type="spellStart"/>
      <w:proofErr w:type="gramStart"/>
      <w:r>
        <w:rPr>
          <w:sz w:val="22"/>
        </w:rPr>
        <w:t>idCategorieUsage</w:t>
      </w:r>
      <w:r w:rsidR="000939EF">
        <w:rPr>
          <w:sz w:val="22"/>
        </w:rPr>
        <w:t>,rneEtablissement</w:t>
      </w:r>
      <w:proofErr w:type="gramEnd"/>
      <w:r w:rsidR="000939EF">
        <w:rPr>
          <w:sz w:val="22"/>
        </w:rPr>
        <w:t>,dateObservation,nbCnx</w:t>
      </w:r>
      <w:proofErr w:type="spellEnd"/>
      <w:r w:rsidR="000939EF">
        <w:rPr>
          <w:sz w:val="22"/>
        </w:rPr>
        <w:t>)</w:t>
      </w:r>
    </w:p>
    <w:p w14:paraId="523B9B51" w14:textId="77777777" w:rsidR="00CC27A5" w:rsidRDefault="000939EF" w:rsidP="00AD04C0">
      <w:pPr>
        <w:rPr>
          <w:sz w:val="22"/>
        </w:rPr>
      </w:pPr>
      <w:r>
        <w:rPr>
          <w:sz w:val="22"/>
        </w:rPr>
        <w:tab/>
      </w:r>
      <w:proofErr w:type="gramStart"/>
      <w:r>
        <w:rPr>
          <w:sz w:val="22"/>
        </w:rPr>
        <w:t>clé</w:t>
      </w:r>
      <w:proofErr w:type="gramEnd"/>
      <w:r>
        <w:rPr>
          <w:sz w:val="22"/>
        </w:rPr>
        <w:t xml:space="preserve"> primaire : </w:t>
      </w:r>
      <w:proofErr w:type="spellStart"/>
      <w:r>
        <w:rPr>
          <w:sz w:val="22"/>
        </w:rPr>
        <w:t>idCategorieUsage,rneEtablissement,dateObservation</w:t>
      </w:r>
      <w:proofErr w:type="spellEnd"/>
    </w:p>
    <w:p w14:paraId="53C24AB1" w14:textId="77777777" w:rsidR="000939EF" w:rsidRDefault="000939EF" w:rsidP="00AD04C0">
      <w:pPr>
        <w:rPr>
          <w:sz w:val="22"/>
        </w:rPr>
      </w:pPr>
      <w:r>
        <w:rPr>
          <w:sz w:val="22"/>
        </w:rPr>
        <w:tab/>
      </w:r>
      <w:proofErr w:type="gramStart"/>
      <w:r>
        <w:rPr>
          <w:sz w:val="22"/>
        </w:rPr>
        <w:t>clé</w:t>
      </w:r>
      <w:proofErr w:type="gramEnd"/>
      <w:r>
        <w:rPr>
          <w:sz w:val="22"/>
        </w:rPr>
        <w:t xml:space="preserve"> étrangère :  </w:t>
      </w:r>
      <w:proofErr w:type="spellStart"/>
      <w:r>
        <w:rPr>
          <w:sz w:val="22"/>
        </w:rPr>
        <w:t>idCategorieUsage</w:t>
      </w:r>
      <w:proofErr w:type="spellEnd"/>
      <w:r>
        <w:rPr>
          <w:sz w:val="22"/>
        </w:rPr>
        <w:t xml:space="preserve"> en référence à id de </w:t>
      </w:r>
      <w:proofErr w:type="spellStart"/>
      <w:r>
        <w:rPr>
          <w:sz w:val="22"/>
        </w:rPr>
        <w:t>CategorieUsage</w:t>
      </w:r>
      <w:proofErr w:type="spellEnd"/>
    </w:p>
    <w:p w14:paraId="5FB84117" w14:textId="77777777" w:rsidR="000939EF" w:rsidRDefault="000939EF" w:rsidP="000939EF">
      <w:pPr>
        <w:rPr>
          <w:sz w:val="22"/>
        </w:rPr>
      </w:pPr>
      <w:r>
        <w:rPr>
          <w:sz w:val="22"/>
        </w:rPr>
        <w:tab/>
      </w:r>
      <w:proofErr w:type="gramStart"/>
      <w:r>
        <w:rPr>
          <w:sz w:val="22"/>
        </w:rPr>
        <w:t>clé</w:t>
      </w:r>
      <w:proofErr w:type="gramEnd"/>
      <w:r>
        <w:rPr>
          <w:sz w:val="22"/>
        </w:rPr>
        <w:t xml:space="preserve"> étrangère :  </w:t>
      </w:r>
      <w:proofErr w:type="spellStart"/>
      <w:r>
        <w:rPr>
          <w:sz w:val="22"/>
        </w:rPr>
        <w:t>rneEtablissement</w:t>
      </w:r>
      <w:proofErr w:type="spellEnd"/>
      <w:r>
        <w:rPr>
          <w:sz w:val="22"/>
        </w:rPr>
        <w:t xml:space="preserve"> en référence à </w:t>
      </w:r>
      <w:proofErr w:type="spellStart"/>
      <w:r>
        <w:rPr>
          <w:sz w:val="22"/>
        </w:rPr>
        <w:t>rne</w:t>
      </w:r>
      <w:proofErr w:type="spellEnd"/>
      <w:r>
        <w:rPr>
          <w:sz w:val="22"/>
        </w:rPr>
        <w:t xml:space="preserve"> de Etablissement</w:t>
      </w:r>
    </w:p>
    <w:p w14:paraId="3AA5F290" w14:textId="5C4F030F" w:rsidR="000939EF" w:rsidRPr="00D17870" w:rsidRDefault="000939EF" w:rsidP="000939EF">
      <w:pPr>
        <w:rPr>
          <w:i/>
          <w:sz w:val="22"/>
        </w:rPr>
      </w:pPr>
      <w:r w:rsidRPr="00D17870">
        <w:rPr>
          <w:i/>
          <w:sz w:val="22"/>
        </w:rPr>
        <w:t xml:space="preserve">//contient le cumul mensuel </w:t>
      </w:r>
      <w:r w:rsidR="001A7964">
        <w:rPr>
          <w:i/>
          <w:sz w:val="22"/>
        </w:rPr>
        <w:t xml:space="preserve">(observé </w:t>
      </w:r>
      <w:r w:rsidR="007908AE">
        <w:rPr>
          <w:i/>
          <w:sz w:val="22"/>
        </w:rPr>
        <w:t>le dernier jour du</w:t>
      </w:r>
      <w:r w:rsidR="0098369B" w:rsidRPr="00D4213E">
        <w:rPr>
          <w:i/>
          <w:sz w:val="22"/>
        </w:rPr>
        <w:t xml:space="preserve"> mois</w:t>
      </w:r>
      <w:r w:rsidR="0098369B">
        <w:rPr>
          <w:i/>
          <w:sz w:val="22"/>
        </w:rPr>
        <w:t>)</w:t>
      </w:r>
      <w:r w:rsidR="0098369B" w:rsidRPr="00D4213E">
        <w:rPr>
          <w:i/>
          <w:sz w:val="22"/>
        </w:rPr>
        <w:t xml:space="preserve"> </w:t>
      </w:r>
      <w:r w:rsidR="0098369B">
        <w:rPr>
          <w:i/>
          <w:sz w:val="22"/>
        </w:rPr>
        <w:t>des connexions aux</w:t>
      </w:r>
      <w:r w:rsidRPr="00D17870">
        <w:rPr>
          <w:i/>
          <w:sz w:val="22"/>
        </w:rPr>
        <w:t xml:space="preserve"> applications utilisées par catégorie d'usage</w:t>
      </w:r>
      <w:r w:rsidR="00D23986">
        <w:rPr>
          <w:i/>
          <w:sz w:val="22"/>
        </w:rPr>
        <w:t>s</w:t>
      </w:r>
      <w:r w:rsidRPr="00D17870">
        <w:rPr>
          <w:i/>
          <w:sz w:val="22"/>
        </w:rPr>
        <w:t xml:space="preserve"> et pour chaque établissement </w:t>
      </w:r>
    </w:p>
    <w:p w14:paraId="0B5744AC" w14:textId="77777777" w:rsidR="000939EF" w:rsidRDefault="000939EF" w:rsidP="00AD04C0">
      <w:pPr>
        <w:rPr>
          <w:sz w:val="22"/>
        </w:rPr>
      </w:pPr>
    </w:p>
    <w:p w14:paraId="2DF24377" w14:textId="77777777" w:rsidR="000939EF" w:rsidRDefault="000939EF" w:rsidP="00AD04C0">
      <w:pPr>
        <w:rPr>
          <w:sz w:val="22"/>
        </w:rPr>
      </w:pPr>
      <w:proofErr w:type="spellStart"/>
      <w:r w:rsidRPr="00FC5384">
        <w:rPr>
          <w:b/>
          <w:sz w:val="22"/>
          <w:u w:val="single"/>
        </w:rPr>
        <w:t>HistoCnxEtablissement</w:t>
      </w:r>
      <w:proofErr w:type="spellEnd"/>
      <w:r>
        <w:rPr>
          <w:sz w:val="22"/>
        </w:rPr>
        <w:t xml:space="preserve"> (</w:t>
      </w:r>
      <w:proofErr w:type="spellStart"/>
      <w:r>
        <w:rPr>
          <w:sz w:val="22"/>
        </w:rPr>
        <w:t>rneEtablissement</w:t>
      </w:r>
      <w:proofErr w:type="spellEnd"/>
      <w:r>
        <w:rPr>
          <w:sz w:val="22"/>
        </w:rPr>
        <w:t xml:space="preserve">, </w:t>
      </w:r>
      <w:proofErr w:type="spellStart"/>
      <w:r>
        <w:rPr>
          <w:sz w:val="22"/>
        </w:rPr>
        <w:t>dateObservation</w:t>
      </w:r>
      <w:proofErr w:type="spellEnd"/>
      <w:r>
        <w:rPr>
          <w:sz w:val="22"/>
        </w:rPr>
        <w:t xml:space="preserve">, </w:t>
      </w:r>
      <w:proofErr w:type="spellStart"/>
      <w:r>
        <w:rPr>
          <w:sz w:val="22"/>
        </w:rPr>
        <w:t>nbCnx</w:t>
      </w:r>
      <w:proofErr w:type="spellEnd"/>
      <w:r>
        <w:rPr>
          <w:sz w:val="22"/>
        </w:rPr>
        <w:t>)</w:t>
      </w:r>
    </w:p>
    <w:p w14:paraId="421302EC" w14:textId="07F7E87D" w:rsidR="000939EF" w:rsidRDefault="000939EF" w:rsidP="000939EF">
      <w:pPr>
        <w:rPr>
          <w:sz w:val="22"/>
        </w:rPr>
      </w:pPr>
      <w:r>
        <w:rPr>
          <w:sz w:val="22"/>
        </w:rPr>
        <w:tab/>
      </w:r>
      <w:proofErr w:type="gramStart"/>
      <w:r>
        <w:rPr>
          <w:sz w:val="22"/>
        </w:rPr>
        <w:t>clé</w:t>
      </w:r>
      <w:proofErr w:type="gramEnd"/>
      <w:r>
        <w:rPr>
          <w:sz w:val="22"/>
        </w:rPr>
        <w:t xml:space="preserve"> primaire :</w:t>
      </w:r>
      <w:r w:rsidR="00F801FE">
        <w:rPr>
          <w:sz w:val="22"/>
        </w:rPr>
        <w:t xml:space="preserve"> </w:t>
      </w:r>
      <w:proofErr w:type="spellStart"/>
      <w:r>
        <w:rPr>
          <w:sz w:val="22"/>
        </w:rPr>
        <w:t>rneEtablissement,dateObservation</w:t>
      </w:r>
      <w:proofErr w:type="spellEnd"/>
    </w:p>
    <w:p w14:paraId="6E63F7A4" w14:textId="4C9EBED4" w:rsidR="000939EF" w:rsidRDefault="000939EF" w:rsidP="000939EF">
      <w:pPr>
        <w:rPr>
          <w:sz w:val="22"/>
        </w:rPr>
      </w:pPr>
      <w:r>
        <w:rPr>
          <w:sz w:val="22"/>
        </w:rPr>
        <w:tab/>
      </w:r>
      <w:proofErr w:type="gramStart"/>
      <w:r>
        <w:rPr>
          <w:sz w:val="22"/>
        </w:rPr>
        <w:t>clé</w:t>
      </w:r>
      <w:proofErr w:type="gramEnd"/>
      <w:r>
        <w:rPr>
          <w:sz w:val="22"/>
        </w:rPr>
        <w:t xml:space="preserve"> étrangère : </w:t>
      </w:r>
      <w:proofErr w:type="spellStart"/>
      <w:r>
        <w:rPr>
          <w:sz w:val="22"/>
        </w:rPr>
        <w:t>rneEtablissement</w:t>
      </w:r>
      <w:proofErr w:type="spellEnd"/>
      <w:r>
        <w:rPr>
          <w:sz w:val="22"/>
        </w:rPr>
        <w:t xml:space="preserve"> en référence à </w:t>
      </w:r>
      <w:proofErr w:type="spellStart"/>
      <w:r>
        <w:rPr>
          <w:sz w:val="22"/>
        </w:rPr>
        <w:t>rne</w:t>
      </w:r>
      <w:proofErr w:type="spellEnd"/>
      <w:r>
        <w:rPr>
          <w:sz w:val="22"/>
        </w:rPr>
        <w:t xml:space="preserve"> de Etablissement</w:t>
      </w:r>
    </w:p>
    <w:p w14:paraId="0C203B9A" w14:textId="0EF0BBDA" w:rsidR="000939EF" w:rsidRPr="000939EF" w:rsidRDefault="000939EF" w:rsidP="000939EF">
      <w:pPr>
        <w:rPr>
          <w:i/>
          <w:sz w:val="22"/>
        </w:rPr>
      </w:pPr>
      <w:r w:rsidRPr="009030E0">
        <w:rPr>
          <w:i/>
          <w:sz w:val="22"/>
        </w:rPr>
        <w:t>//</w:t>
      </w:r>
      <w:r w:rsidRPr="000939EF">
        <w:rPr>
          <w:rFonts w:asciiTheme="minorHAnsi" w:eastAsiaTheme="minorEastAsia" w:hAnsi="Calibri" w:cstheme="minorBidi"/>
          <w:color w:val="000000" w:themeColor="dark1"/>
          <w:sz w:val="22"/>
          <w:szCs w:val="22"/>
        </w:rPr>
        <w:t xml:space="preserve"> </w:t>
      </w:r>
      <w:r w:rsidRPr="000939EF">
        <w:rPr>
          <w:i/>
          <w:sz w:val="22"/>
        </w:rPr>
        <w:t xml:space="preserve">contient le cumul mensuel </w:t>
      </w:r>
      <w:r w:rsidR="00417386">
        <w:rPr>
          <w:i/>
          <w:sz w:val="22"/>
        </w:rPr>
        <w:t>(observé le dernier jour du</w:t>
      </w:r>
      <w:r w:rsidR="00417386" w:rsidRPr="00D4213E">
        <w:rPr>
          <w:i/>
          <w:sz w:val="22"/>
        </w:rPr>
        <w:t xml:space="preserve"> mois</w:t>
      </w:r>
      <w:r w:rsidR="00417386">
        <w:rPr>
          <w:i/>
          <w:sz w:val="22"/>
        </w:rPr>
        <w:t>)</w:t>
      </w:r>
      <w:r w:rsidR="00417386" w:rsidRPr="00D4213E">
        <w:rPr>
          <w:i/>
          <w:sz w:val="22"/>
        </w:rPr>
        <w:t xml:space="preserve"> </w:t>
      </w:r>
      <w:r w:rsidRPr="000939EF">
        <w:rPr>
          <w:i/>
          <w:sz w:val="22"/>
        </w:rPr>
        <w:t>des accès à l'ENT</w:t>
      </w:r>
      <w:r w:rsidR="00AB3D85">
        <w:rPr>
          <w:i/>
          <w:sz w:val="22"/>
        </w:rPr>
        <w:t xml:space="preserve"> </w:t>
      </w:r>
      <w:r w:rsidRPr="000939EF">
        <w:rPr>
          <w:i/>
          <w:sz w:val="22"/>
        </w:rPr>
        <w:t>par établissement.</w:t>
      </w:r>
    </w:p>
    <w:p w14:paraId="1E2D0BC5" w14:textId="77777777" w:rsidR="004C3459" w:rsidRDefault="004C3459" w:rsidP="00AD04C0">
      <w:pPr>
        <w:rPr>
          <w:sz w:val="22"/>
        </w:rPr>
      </w:pPr>
    </w:p>
    <w:p w14:paraId="41293B7D" w14:textId="77777777" w:rsidR="007908AE" w:rsidRDefault="007908AE">
      <w:pPr>
        <w:rPr>
          <w:b/>
          <w:sz w:val="22"/>
        </w:rPr>
      </w:pPr>
    </w:p>
    <w:p w14:paraId="65DC09B8" w14:textId="77777777" w:rsidR="00AD04C0" w:rsidRPr="0080497A" w:rsidRDefault="00AD04C0" w:rsidP="00AD04C0">
      <w:pPr>
        <w:pBdr>
          <w:top w:val="single" w:sz="12" w:space="1" w:color="auto" w:shadow="1"/>
          <w:left w:val="single" w:sz="12" w:space="4" w:color="auto" w:shadow="1"/>
          <w:bottom w:val="single" w:sz="12" w:space="1" w:color="auto" w:shadow="1"/>
          <w:right w:val="single" w:sz="12" w:space="4" w:color="auto" w:shadow="1"/>
        </w:pBdr>
        <w:jc w:val="center"/>
        <w:rPr>
          <w:sz w:val="22"/>
        </w:rPr>
      </w:pPr>
      <w:r w:rsidRPr="0080497A">
        <w:rPr>
          <w:b/>
          <w:sz w:val="22"/>
        </w:rPr>
        <w:t>Document 2</w:t>
      </w:r>
      <w:r w:rsidRPr="0080497A">
        <w:rPr>
          <w:sz w:val="22"/>
        </w:rPr>
        <w:t xml:space="preserve"> : Contenus des tables (extraits) </w:t>
      </w:r>
    </w:p>
    <w:p w14:paraId="456DB37B" w14:textId="77777777" w:rsidR="0057767F" w:rsidRDefault="0057767F" w:rsidP="00AD04C0">
      <w:pPr>
        <w:rPr>
          <w:sz w:val="22"/>
        </w:rPr>
      </w:pPr>
    </w:p>
    <w:tbl>
      <w:tblPr>
        <w:tblStyle w:val="Grilledutableau"/>
        <w:tblW w:w="0" w:type="auto"/>
        <w:tblLook w:val="04A0" w:firstRow="1" w:lastRow="0" w:firstColumn="1" w:lastColumn="0" w:noHBand="0" w:noVBand="1"/>
      </w:tblPr>
      <w:tblGrid>
        <w:gridCol w:w="1384"/>
        <w:gridCol w:w="3402"/>
      </w:tblGrid>
      <w:tr w:rsidR="009A10A5" w:rsidRPr="007908AE" w14:paraId="284E2FA7" w14:textId="77777777" w:rsidTr="009A10A5">
        <w:tc>
          <w:tcPr>
            <w:tcW w:w="4786" w:type="dxa"/>
            <w:gridSpan w:val="2"/>
            <w:tcBorders>
              <w:bottom w:val="single" w:sz="4" w:space="0" w:color="auto"/>
            </w:tcBorders>
          </w:tcPr>
          <w:p w14:paraId="1C8B5525" w14:textId="77777777" w:rsidR="009A10A5" w:rsidRPr="007908AE" w:rsidRDefault="009A10A5" w:rsidP="007D2CC9">
            <w:pPr>
              <w:rPr>
                <w:b/>
                <w:sz w:val="18"/>
                <w:szCs w:val="18"/>
              </w:rPr>
            </w:pPr>
            <w:r w:rsidRPr="007908AE">
              <w:rPr>
                <w:b/>
                <w:sz w:val="18"/>
                <w:szCs w:val="18"/>
              </w:rPr>
              <w:t xml:space="preserve">Table </w:t>
            </w:r>
            <w:proofErr w:type="spellStart"/>
            <w:r w:rsidRPr="007908AE">
              <w:rPr>
                <w:b/>
                <w:sz w:val="18"/>
                <w:szCs w:val="18"/>
              </w:rPr>
              <w:t>CategorieUsage</w:t>
            </w:r>
            <w:proofErr w:type="spellEnd"/>
          </w:p>
        </w:tc>
      </w:tr>
      <w:tr w:rsidR="009A10A5" w:rsidRPr="007908AE" w14:paraId="2FEE3DC6" w14:textId="77777777" w:rsidTr="008B4CD2">
        <w:tc>
          <w:tcPr>
            <w:tcW w:w="1384" w:type="dxa"/>
            <w:shd w:val="pct20" w:color="auto" w:fill="auto"/>
          </w:tcPr>
          <w:p w14:paraId="5A86F0E2" w14:textId="0B6B5969" w:rsidR="009A10A5" w:rsidRPr="007908AE" w:rsidRDefault="00417386" w:rsidP="00AD04C0">
            <w:pPr>
              <w:rPr>
                <w:b/>
                <w:sz w:val="18"/>
                <w:szCs w:val="18"/>
              </w:rPr>
            </w:pPr>
            <w:proofErr w:type="gramStart"/>
            <w:r>
              <w:rPr>
                <w:b/>
                <w:sz w:val="18"/>
                <w:szCs w:val="18"/>
              </w:rPr>
              <w:t>i</w:t>
            </w:r>
            <w:r w:rsidR="009A10A5" w:rsidRPr="007908AE">
              <w:rPr>
                <w:b/>
                <w:sz w:val="18"/>
                <w:szCs w:val="18"/>
              </w:rPr>
              <w:t>d</w:t>
            </w:r>
            <w:proofErr w:type="gramEnd"/>
          </w:p>
        </w:tc>
        <w:tc>
          <w:tcPr>
            <w:tcW w:w="3402" w:type="dxa"/>
            <w:shd w:val="pct20" w:color="auto" w:fill="auto"/>
          </w:tcPr>
          <w:p w14:paraId="05D3F86E" w14:textId="77777777" w:rsidR="009A10A5" w:rsidRPr="007908AE" w:rsidRDefault="009A10A5" w:rsidP="00AD04C0">
            <w:pPr>
              <w:rPr>
                <w:b/>
                <w:sz w:val="18"/>
                <w:szCs w:val="18"/>
              </w:rPr>
            </w:pPr>
            <w:proofErr w:type="gramStart"/>
            <w:r w:rsidRPr="007908AE">
              <w:rPr>
                <w:b/>
                <w:sz w:val="18"/>
                <w:szCs w:val="18"/>
              </w:rPr>
              <w:t>libelle</w:t>
            </w:r>
            <w:proofErr w:type="gramEnd"/>
          </w:p>
        </w:tc>
      </w:tr>
      <w:tr w:rsidR="009A10A5" w:rsidRPr="002A62E7" w14:paraId="657FB6A1" w14:textId="77777777" w:rsidTr="008B4CD2">
        <w:tc>
          <w:tcPr>
            <w:tcW w:w="1384" w:type="dxa"/>
          </w:tcPr>
          <w:p w14:paraId="61C4960A" w14:textId="77777777" w:rsidR="009A10A5" w:rsidRPr="002A62E7" w:rsidRDefault="009A10A5" w:rsidP="00AD04C0">
            <w:pPr>
              <w:rPr>
                <w:sz w:val="18"/>
                <w:szCs w:val="18"/>
              </w:rPr>
            </w:pPr>
            <w:r w:rsidRPr="002A62E7">
              <w:rPr>
                <w:sz w:val="18"/>
                <w:szCs w:val="18"/>
              </w:rPr>
              <w:t>101</w:t>
            </w:r>
          </w:p>
        </w:tc>
        <w:tc>
          <w:tcPr>
            <w:tcW w:w="3402" w:type="dxa"/>
          </w:tcPr>
          <w:p w14:paraId="4DBCF7EA" w14:textId="77777777" w:rsidR="009A10A5" w:rsidRPr="002A62E7" w:rsidRDefault="009A10A5" w:rsidP="00AD04C0">
            <w:pPr>
              <w:rPr>
                <w:sz w:val="18"/>
                <w:szCs w:val="18"/>
              </w:rPr>
            </w:pPr>
            <w:r w:rsidRPr="002A62E7">
              <w:rPr>
                <w:sz w:val="18"/>
                <w:szCs w:val="18"/>
              </w:rPr>
              <w:t>Travail collaboratif</w:t>
            </w:r>
          </w:p>
        </w:tc>
      </w:tr>
      <w:tr w:rsidR="009A10A5" w:rsidRPr="002A62E7" w14:paraId="4BDE2E55" w14:textId="77777777" w:rsidTr="008B4CD2">
        <w:tc>
          <w:tcPr>
            <w:tcW w:w="1384" w:type="dxa"/>
          </w:tcPr>
          <w:p w14:paraId="6F8E2A88" w14:textId="77777777" w:rsidR="009A10A5" w:rsidRPr="002A62E7" w:rsidRDefault="009A10A5" w:rsidP="00AD04C0">
            <w:pPr>
              <w:rPr>
                <w:sz w:val="18"/>
                <w:szCs w:val="18"/>
              </w:rPr>
            </w:pPr>
            <w:r w:rsidRPr="002A62E7">
              <w:rPr>
                <w:sz w:val="18"/>
                <w:szCs w:val="18"/>
              </w:rPr>
              <w:t>102</w:t>
            </w:r>
          </w:p>
        </w:tc>
        <w:tc>
          <w:tcPr>
            <w:tcW w:w="3402" w:type="dxa"/>
          </w:tcPr>
          <w:p w14:paraId="3C02A0C3" w14:textId="77777777" w:rsidR="009A10A5" w:rsidRPr="002A62E7" w:rsidRDefault="009A10A5" w:rsidP="00AD04C0">
            <w:pPr>
              <w:rPr>
                <w:sz w:val="18"/>
                <w:szCs w:val="18"/>
              </w:rPr>
            </w:pPr>
            <w:r w:rsidRPr="002A62E7">
              <w:rPr>
                <w:sz w:val="18"/>
                <w:szCs w:val="18"/>
              </w:rPr>
              <w:t>Courrier électronique</w:t>
            </w:r>
          </w:p>
        </w:tc>
      </w:tr>
      <w:tr w:rsidR="009A10A5" w:rsidRPr="002A62E7" w14:paraId="173BFD3E" w14:textId="77777777" w:rsidTr="008B4CD2">
        <w:tc>
          <w:tcPr>
            <w:tcW w:w="1384" w:type="dxa"/>
          </w:tcPr>
          <w:p w14:paraId="25A45663" w14:textId="77777777" w:rsidR="009A10A5" w:rsidRPr="002A62E7" w:rsidRDefault="009A10A5" w:rsidP="00AD04C0">
            <w:pPr>
              <w:rPr>
                <w:sz w:val="18"/>
                <w:szCs w:val="18"/>
              </w:rPr>
            </w:pPr>
            <w:r>
              <w:rPr>
                <w:sz w:val="18"/>
                <w:szCs w:val="18"/>
              </w:rPr>
              <w:t>108</w:t>
            </w:r>
          </w:p>
        </w:tc>
        <w:tc>
          <w:tcPr>
            <w:tcW w:w="3402" w:type="dxa"/>
          </w:tcPr>
          <w:p w14:paraId="2C92CFD6" w14:textId="77777777" w:rsidR="009A10A5" w:rsidRPr="002A62E7" w:rsidRDefault="009A10A5" w:rsidP="002A62E7">
            <w:pPr>
              <w:rPr>
                <w:sz w:val="18"/>
                <w:szCs w:val="18"/>
              </w:rPr>
            </w:pPr>
            <w:r w:rsidRPr="002A62E7">
              <w:rPr>
                <w:sz w:val="18"/>
                <w:szCs w:val="18"/>
              </w:rPr>
              <w:t>Vie scolaire</w:t>
            </w:r>
          </w:p>
        </w:tc>
      </w:tr>
      <w:tr w:rsidR="009A10A5" w:rsidRPr="002A62E7" w14:paraId="3765D248" w14:textId="77777777" w:rsidTr="008B4CD2">
        <w:tc>
          <w:tcPr>
            <w:tcW w:w="1384" w:type="dxa"/>
          </w:tcPr>
          <w:p w14:paraId="736EE559" w14:textId="77777777" w:rsidR="009A10A5" w:rsidRPr="002A62E7" w:rsidRDefault="009A10A5" w:rsidP="00AD04C0">
            <w:pPr>
              <w:rPr>
                <w:sz w:val="18"/>
                <w:szCs w:val="18"/>
              </w:rPr>
            </w:pPr>
            <w:r w:rsidRPr="002A62E7">
              <w:rPr>
                <w:sz w:val="18"/>
                <w:szCs w:val="18"/>
              </w:rPr>
              <w:t>…</w:t>
            </w:r>
          </w:p>
        </w:tc>
        <w:tc>
          <w:tcPr>
            <w:tcW w:w="3402" w:type="dxa"/>
          </w:tcPr>
          <w:p w14:paraId="00617F85" w14:textId="77777777" w:rsidR="009A10A5" w:rsidRPr="002A62E7" w:rsidRDefault="009A10A5" w:rsidP="00AD04C0">
            <w:pPr>
              <w:rPr>
                <w:sz w:val="18"/>
                <w:szCs w:val="18"/>
              </w:rPr>
            </w:pPr>
          </w:p>
        </w:tc>
      </w:tr>
    </w:tbl>
    <w:p w14:paraId="5840DA24" w14:textId="77777777" w:rsidR="0057767F" w:rsidRDefault="0057767F" w:rsidP="00AD04C0">
      <w:pPr>
        <w:rPr>
          <w:sz w:val="20"/>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tblGrid>
      <w:tr w:rsidR="00AB3D85" w14:paraId="12E6E431" w14:textId="77777777" w:rsidTr="00AB3D85">
        <w:tc>
          <w:tcPr>
            <w:tcW w:w="3454" w:type="dxa"/>
          </w:tcPr>
          <w:tbl>
            <w:tblPr>
              <w:tblStyle w:val="Grilledutableau"/>
              <w:tblW w:w="0" w:type="auto"/>
              <w:tblLook w:val="04A0" w:firstRow="1" w:lastRow="0" w:firstColumn="1" w:lastColumn="0" w:noHBand="0" w:noVBand="1"/>
            </w:tblPr>
            <w:tblGrid>
              <w:gridCol w:w="1242"/>
              <w:gridCol w:w="1701"/>
            </w:tblGrid>
            <w:tr w:rsidR="00AB3D85" w:rsidRPr="002A62E7" w14:paraId="7809F73B" w14:textId="77777777" w:rsidTr="00AB3D85">
              <w:tc>
                <w:tcPr>
                  <w:tcW w:w="2943" w:type="dxa"/>
                  <w:gridSpan w:val="2"/>
                  <w:shd w:val="clear" w:color="auto" w:fill="auto"/>
                </w:tcPr>
                <w:p w14:paraId="4AFD71F7" w14:textId="77777777" w:rsidR="00AB3D85" w:rsidRPr="007908AE" w:rsidRDefault="00AB3D85" w:rsidP="00AB3D85">
                  <w:pPr>
                    <w:rPr>
                      <w:b/>
                      <w:sz w:val="18"/>
                      <w:szCs w:val="18"/>
                    </w:rPr>
                  </w:pPr>
                  <w:r w:rsidRPr="007908AE">
                    <w:rPr>
                      <w:b/>
                      <w:sz w:val="18"/>
                      <w:szCs w:val="18"/>
                    </w:rPr>
                    <w:t xml:space="preserve">Table </w:t>
                  </w:r>
                  <w:proofErr w:type="spellStart"/>
                  <w:r w:rsidRPr="007908AE">
                    <w:rPr>
                      <w:b/>
                      <w:sz w:val="18"/>
                      <w:szCs w:val="18"/>
                    </w:rPr>
                    <w:t>TypeUtilisateur</w:t>
                  </w:r>
                  <w:proofErr w:type="spellEnd"/>
                </w:p>
              </w:tc>
            </w:tr>
            <w:tr w:rsidR="00AB3D85" w:rsidRPr="002A62E7" w14:paraId="495AB297" w14:textId="77777777" w:rsidTr="00AB3D85">
              <w:tc>
                <w:tcPr>
                  <w:tcW w:w="1242" w:type="dxa"/>
                  <w:shd w:val="pct20" w:color="auto" w:fill="auto"/>
                </w:tcPr>
                <w:p w14:paraId="315E7EDB" w14:textId="3051C599" w:rsidR="00AB3D85" w:rsidRPr="007908AE" w:rsidRDefault="00417386" w:rsidP="00AB3D85">
                  <w:pPr>
                    <w:rPr>
                      <w:b/>
                      <w:sz w:val="18"/>
                      <w:szCs w:val="18"/>
                    </w:rPr>
                  </w:pPr>
                  <w:proofErr w:type="gramStart"/>
                  <w:r>
                    <w:rPr>
                      <w:b/>
                      <w:sz w:val="18"/>
                      <w:szCs w:val="18"/>
                    </w:rPr>
                    <w:t>i</w:t>
                  </w:r>
                  <w:r w:rsidR="00AB3D85" w:rsidRPr="007908AE">
                    <w:rPr>
                      <w:b/>
                      <w:sz w:val="18"/>
                      <w:szCs w:val="18"/>
                    </w:rPr>
                    <w:t>d</w:t>
                  </w:r>
                  <w:proofErr w:type="gramEnd"/>
                </w:p>
              </w:tc>
              <w:tc>
                <w:tcPr>
                  <w:tcW w:w="1701" w:type="dxa"/>
                  <w:shd w:val="pct20" w:color="auto" w:fill="auto"/>
                </w:tcPr>
                <w:p w14:paraId="11356B1B" w14:textId="77777777" w:rsidR="00AB3D85" w:rsidRPr="007908AE" w:rsidRDefault="00AB3D85" w:rsidP="00AB3D85">
                  <w:pPr>
                    <w:rPr>
                      <w:b/>
                      <w:sz w:val="18"/>
                      <w:szCs w:val="18"/>
                    </w:rPr>
                  </w:pPr>
                  <w:proofErr w:type="gramStart"/>
                  <w:r w:rsidRPr="007908AE">
                    <w:rPr>
                      <w:b/>
                      <w:sz w:val="18"/>
                      <w:szCs w:val="18"/>
                    </w:rPr>
                    <w:t>libelle</w:t>
                  </w:r>
                  <w:proofErr w:type="gramEnd"/>
                </w:p>
              </w:tc>
            </w:tr>
            <w:tr w:rsidR="00AB3D85" w:rsidRPr="002A62E7" w14:paraId="708F41F9" w14:textId="77777777" w:rsidTr="00AB3D85">
              <w:tc>
                <w:tcPr>
                  <w:tcW w:w="1242" w:type="dxa"/>
                </w:tcPr>
                <w:p w14:paraId="37822525" w14:textId="77777777" w:rsidR="00AB3D85" w:rsidRPr="002A62E7" w:rsidRDefault="00AB3D85" w:rsidP="00AB3D85">
                  <w:pPr>
                    <w:rPr>
                      <w:sz w:val="18"/>
                      <w:szCs w:val="18"/>
                    </w:rPr>
                  </w:pPr>
                  <w:r w:rsidRPr="002A62E7">
                    <w:rPr>
                      <w:sz w:val="18"/>
                      <w:szCs w:val="18"/>
                    </w:rPr>
                    <w:t>1</w:t>
                  </w:r>
                </w:p>
              </w:tc>
              <w:tc>
                <w:tcPr>
                  <w:tcW w:w="1701" w:type="dxa"/>
                </w:tcPr>
                <w:p w14:paraId="16D7D190" w14:textId="77777777" w:rsidR="00AB3D85" w:rsidRPr="002A62E7" w:rsidRDefault="00AB3D85" w:rsidP="00AB3D85">
                  <w:pPr>
                    <w:rPr>
                      <w:sz w:val="18"/>
                      <w:szCs w:val="18"/>
                    </w:rPr>
                  </w:pPr>
                  <w:r w:rsidRPr="002A62E7">
                    <w:rPr>
                      <w:sz w:val="18"/>
                      <w:szCs w:val="18"/>
                    </w:rPr>
                    <w:t>Elève</w:t>
                  </w:r>
                </w:p>
              </w:tc>
            </w:tr>
            <w:tr w:rsidR="00AB3D85" w:rsidRPr="002A62E7" w14:paraId="2931F6FA" w14:textId="77777777" w:rsidTr="00AB3D85">
              <w:tc>
                <w:tcPr>
                  <w:tcW w:w="1242" w:type="dxa"/>
                </w:tcPr>
                <w:p w14:paraId="42E2E44B" w14:textId="77777777" w:rsidR="00AB3D85" w:rsidRPr="002A62E7" w:rsidRDefault="00AB3D85" w:rsidP="00AB3D85">
                  <w:pPr>
                    <w:rPr>
                      <w:sz w:val="18"/>
                      <w:szCs w:val="18"/>
                    </w:rPr>
                  </w:pPr>
                  <w:r w:rsidRPr="002A62E7">
                    <w:rPr>
                      <w:sz w:val="18"/>
                      <w:szCs w:val="18"/>
                    </w:rPr>
                    <w:t>2</w:t>
                  </w:r>
                </w:p>
              </w:tc>
              <w:tc>
                <w:tcPr>
                  <w:tcW w:w="1701" w:type="dxa"/>
                </w:tcPr>
                <w:p w14:paraId="155CEE63" w14:textId="77777777" w:rsidR="00AB3D85" w:rsidRPr="002A62E7" w:rsidRDefault="00AB3D85" w:rsidP="00AB3D85">
                  <w:pPr>
                    <w:rPr>
                      <w:sz w:val="18"/>
                      <w:szCs w:val="18"/>
                    </w:rPr>
                  </w:pPr>
                  <w:r w:rsidRPr="002A62E7">
                    <w:rPr>
                      <w:sz w:val="18"/>
                      <w:szCs w:val="18"/>
                    </w:rPr>
                    <w:t>Enseignant</w:t>
                  </w:r>
                </w:p>
              </w:tc>
            </w:tr>
            <w:tr w:rsidR="00AB3D85" w:rsidRPr="002A62E7" w14:paraId="152B19E6" w14:textId="77777777" w:rsidTr="00AB3D85">
              <w:tc>
                <w:tcPr>
                  <w:tcW w:w="1242" w:type="dxa"/>
                </w:tcPr>
                <w:p w14:paraId="7CDC9255" w14:textId="77777777" w:rsidR="00AB3D85" w:rsidRPr="002A62E7" w:rsidRDefault="00AB3D85" w:rsidP="00AB3D85">
                  <w:pPr>
                    <w:rPr>
                      <w:sz w:val="16"/>
                      <w:szCs w:val="16"/>
                    </w:rPr>
                  </w:pPr>
                  <w:r w:rsidRPr="002A62E7">
                    <w:rPr>
                      <w:sz w:val="16"/>
                      <w:szCs w:val="16"/>
                    </w:rPr>
                    <w:t>…</w:t>
                  </w:r>
                </w:p>
              </w:tc>
              <w:tc>
                <w:tcPr>
                  <w:tcW w:w="1701" w:type="dxa"/>
                </w:tcPr>
                <w:p w14:paraId="34E6CBF4" w14:textId="77777777" w:rsidR="00AB3D85" w:rsidRPr="002A62E7" w:rsidRDefault="00AB3D85" w:rsidP="00AB3D85">
                  <w:pPr>
                    <w:rPr>
                      <w:sz w:val="16"/>
                      <w:szCs w:val="16"/>
                    </w:rPr>
                  </w:pPr>
                </w:p>
              </w:tc>
            </w:tr>
          </w:tbl>
          <w:p w14:paraId="318D4042" w14:textId="77777777" w:rsidR="00AB3D85" w:rsidRDefault="00AB3D85" w:rsidP="00AB3D85">
            <w:pPr>
              <w:rPr>
                <w:sz w:val="20"/>
                <w:szCs w:val="20"/>
              </w:rPr>
            </w:pPr>
          </w:p>
        </w:tc>
      </w:tr>
    </w:tbl>
    <w:p w14:paraId="3ECCF8D4" w14:textId="77777777" w:rsidR="00AB3D85" w:rsidRDefault="00AB3D85" w:rsidP="00AD04C0">
      <w:pPr>
        <w:rPr>
          <w:sz w:val="20"/>
          <w:szCs w:val="20"/>
        </w:rPr>
      </w:pPr>
    </w:p>
    <w:tbl>
      <w:tblPr>
        <w:tblStyle w:val="Grilledutableau"/>
        <w:tblW w:w="0" w:type="auto"/>
        <w:tblLook w:val="04A0" w:firstRow="1" w:lastRow="0" w:firstColumn="1" w:lastColumn="0" w:noHBand="0" w:noVBand="1"/>
      </w:tblPr>
      <w:tblGrid>
        <w:gridCol w:w="1706"/>
        <w:gridCol w:w="1675"/>
        <w:gridCol w:w="1696"/>
        <w:gridCol w:w="1246"/>
        <w:gridCol w:w="1978"/>
      </w:tblGrid>
      <w:tr w:rsidR="00AB3D85" w:rsidRPr="002A62E7" w14:paraId="424B5356" w14:textId="77777777" w:rsidTr="00AB3D85">
        <w:tc>
          <w:tcPr>
            <w:tcW w:w="8301" w:type="dxa"/>
            <w:gridSpan w:val="5"/>
            <w:tcBorders>
              <w:bottom w:val="single" w:sz="4" w:space="0" w:color="auto"/>
            </w:tcBorders>
          </w:tcPr>
          <w:p w14:paraId="5872AC5D" w14:textId="77777777" w:rsidR="00AB3D85" w:rsidRPr="007908AE" w:rsidRDefault="00AB3D85" w:rsidP="00AB3D85">
            <w:pPr>
              <w:rPr>
                <w:b/>
                <w:sz w:val="18"/>
                <w:szCs w:val="18"/>
              </w:rPr>
            </w:pPr>
            <w:r w:rsidRPr="007908AE">
              <w:rPr>
                <w:b/>
                <w:sz w:val="18"/>
                <w:szCs w:val="18"/>
              </w:rPr>
              <w:t xml:space="preserve">Table </w:t>
            </w:r>
            <w:proofErr w:type="spellStart"/>
            <w:r w:rsidRPr="007908AE">
              <w:rPr>
                <w:b/>
                <w:sz w:val="18"/>
                <w:szCs w:val="18"/>
              </w:rPr>
              <w:t>ApplicationENT</w:t>
            </w:r>
            <w:proofErr w:type="spellEnd"/>
          </w:p>
        </w:tc>
      </w:tr>
      <w:tr w:rsidR="00AB3D85" w:rsidRPr="002A62E7" w14:paraId="75B43122" w14:textId="77777777" w:rsidTr="00AB3D85">
        <w:tc>
          <w:tcPr>
            <w:tcW w:w="1706" w:type="dxa"/>
            <w:shd w:val="pct20" w:color="auto" w:fill="auto"/>
          </w:tcPr>
          <w:p w14:paraId="5EC8E521" w14:textId="4C164EBF" w:rsidR="00AB3D85" w:rsidRPr="007908AE" w:rsidRDefault="00417386" w:rsidP="00AB3D85">
            <w:pPr>
              <w:rPr>
                <w:b/>
                <w:sz w:val="18"/>
                <w:szCs w:val="18"/>
              </w:rPr>
            </w:pPr>
            <w:proofErr w:type="gramStart"/>
            <w:r>
              <w:rPr>
                <w:b/>
                <w:sz w:val="18"/>
                <w:szCs w:val="18"/>
              </w:rPr>
              <w:t>i</w:t>
            </w:r>
            <w:r w:rsidR="00AB3D85" w:rsidRPr="007908AE">
              <w:rPr>
                <w:b/>
                <w:sz w:val="18"/>
                <w:szCs w:val="18"/>
              </w:rPr>
              <w:t>d</w:t>
            </w:r>
            <w:proofErr w:type="gramEnd"/>
          </w:p>
        </w:tc>
        <w:tc>
          <w:tcPr>
            <w:tcW w:w="1675" w:type="dxa"/>
            <w:shd w:val="pct20" w:color="auto" w:fill="auto"/>
          </w:tcPr>
          <w:p w14:paraId="5C0B097D" w14:textId="77777777" w:rsidR="00AB3D85" w:rsidRPr="007908AE" w:rsidRDefault="00AB3D85" w:rsidP="00AB3D85">
            <w:pPr>
              <w:rPr>
                <w:b/>
                <w:sz w:val="18"/>
                <w:szCs w:val="18"/>
              </w:rPr>
            </w:pPr>
            <w:proofErr w:type="gramStart"/>
            <w:r w:rsidRPr="007908AE">
              <w:rPr>
                <w:b/>
                <w:sz w:val="18"/>
                <w:szCs w:val="18"/>
              </w:rPr>
              <w:t>nom</w:t>
            </w:r>
            <w:proofErr w:type="gramEnd"/>
          </w:p>
        </w:tc>
        <w:tc>
          <w:tcPr>
            <w:tcW w:w="1696" w:type="dxa"/>
            <w:shd w:val="pct20" w:color="auto" w:fill="auto"/>
          </w:tcPr>
          <w:p w14:paraId="2E77ECD5" w14:textId="77777777" w:rsidR="00AB3D85" w:rsidRPr="007908AE" w:rsidRDefault="00AB3D85" w:rsidP="00AB3D85">
            <w:pPr>
              <w:rPr>
                <w:b/>
                <w:sz w:val="18"/>
                <w:szCs w:val="18"/>
              </w:rPr>
            </w:pPr>
            <w:proofErr w:type="spellStart"/>
            <w:proofErr w:type="gramStart"/>
            <w:r w:rsidRPr="007908AE">
              <w:rPr>
                <w:b/>
                <w:sz w:val="18"/>
                <w:szCs w:val="18"/>
              </w:rPr>
              <w:t>dateInstallation</w:t>
            </w:r>
            <w:proofErr w:type="spellEnd"/>
            <w:proofErr w:type="gramEnd"/>
          </w:p>
        </w:tc>
        <w:tc>
          <w:tcPr>
            <w:tcW w:w="1246" w:type="dxa"/>
            <w:shd w:val="pct20" w:color="auto" w:fill="auto"/>
          </w:tcPr>
          <w:p w14:paraId="49C57AD9" w14:textId="77777777" w:rsidR="00AB3D85" w:rsidRPr="007908AE" w:rsidRDefault="00AB3D85" w:rsidP="00AB3D85">
            <w:pPr>
              <w:rPr>
                <w:b/>
                <w:sz w:val="18"/>
                <w:szCs w:val="18"/>
              </w:rPr>
            </w:pPr>
            <w:proofErr w:type="gramStart"/>
            <w:r w:rsidRPr="007908AE">
              <w:rPr>
                <w:b/>
                <w:sz w:val="18"/>
                <w:szCs w:val="18"/>
              </w:rPr>
              <w:t>version</w:t>
            </w:r>
            <w:proofErr w:type="gramEnd"/>
          </w:p>
        </w:tc>
        <w:tc>
          <w:tcPr>
            <w:tcW w:w="1978" w:type="dxa"/>
            <w:shd w:val="pct20" w:color="auto" w:fill="auto"/>
          </w:tcPr>
          <w:p w14:paraId="3806BE02" w14:textId="77777777" w:rsidR="00AB3D85" w:rsidRPr="007908AE" w:rsidRDefault="00AB3D85" w:rsidP="00AB3D85">
            <w:pPr>
              <w:rPr>
                <w:b/>
                <w:sz w:val="18"/>
                <w:szCs w:val="18"/>
              </w:rPr>
            </w:pPr>
            <w:proofErr w:type="spellStart"/>
            <w:proofErr w:type="gramStart"/>
            <w:r w:rsidRPr="007908AE">
              <w:rPr>
                <w:b/>
                <w:sz w:val="18"/>
                <w:szCs w:val="18"/>
              </w:rPr>
              <w:t>idCategorieUsage</w:t>
            </w:r>
            <w:proofErr w:type="spellEnd"/>
            <w:proofErr w:type="gramEnd"/>
          </w:p>
        </w:tc>
      </w:tr>
      <w:tr w:rsidR="00AB3D85" w:rsidRPr="002A62E7" w14:paraId="1C88D333" w14:textId="77777777" w:rsidTr="00AB3D85">
        <w:tc>
          <w:tcPr>
            <w:tcW w:w="1706" w:type="dxa"/>
          </w:tcPr>
          <w:p w14:paraId="1CCDE076" w14:textId="77777777" w:rsidR="00AB3D85" w:rsidRPr="002A62E7" w:rsidRDefault="00AB3D85" w:rsidP="00AB3D85">
            <w:pPr>
              <w:rPr>
                <w:sz w:val="18"/>
                <w:szCs w:val="18"/>
              </w:rPr>
            </w:pPr>
            <w:r w:rsidRPr="002A62E7">
              <w:rPr>
                <w:sz w:val="18"/>
                <w:szCs w:val="18"/>
              </w:rPr>
              <w:t>26</w:t>
            </w:r>
          </w:p>
        </w:tc>
        <w:tc>
          <w:tcPr>
            <w:tcW w:w="1675" w:type="dxa"/>
          </w:tcPr>
          <w:p w14:paraId="2128D321" w14:textId="77777777" w:rsidR="00AB3D85" w:rsidRPr="002A62E7" w:rsidRDefault="00AB3D85" w:rsidP="00AB3D85">
            <w:pPr>
              <w:rPr>
                <w:sz w:val="18"/>
                <w:szCs w:val="18"/>
              </w:rPr>
            </w:pPr>
            <w:r>
              <w:rPr>
                <w:sz w:val="18"/>
                <w:szCs w:val="18"/>
              </w:rPr>
              <w:t>W</w:t>
            </w:r>
            <w:r w:rsidRPr="002A62E7">
              <w:rPr>
                <w:sz w:val="18"/>
                <w:szCs w:val="18"/>
              </w:rPr>
              <w:t>ebmail</w:t>
            </w:r>
          </w:p>
        </w:tc>
        <w:tc>
          <w:tcPr>
            <w:tcW w:w="1696" w:type="dxa"/>
          </w:tcPr>
          <w:p w14:paraId="36385EAC" w14:textId="77777777" w:rsidR="00AB3D85" w:rsidRPr="002A62E7" w:rsidRDefault="00AB3D85" w:rsidP="00AB3D85">
            <w:pPr>
              <w:rPr>
                <w:sz w:val="18"/>
                <w:szCs w:val="18"/>
              </w:rPr>
            </w:pPr>
            <w:r w:rsidRPr="002A62E7">
              <w:rPr>
                <w:sz w:val="18"/>
                <w:szCs w:val="18"/>
              </w:rPr>
              <w:t>2008/10/10</w:t>
            </w:r>
          </w:p>
        </w:tc>
        <w:tc>
          <w:tcPr>
            <w:tcW w:w="1246" w:type="dxa"/>
          </w:tcPr>
          <w:p w14:paraId="2B94C37A" w14:textId="77777777" w:rsidR="00AB3D85" w:rsidRPr="002A62E7" w:rsidRDefault="00AB3D85" w:rsidP="00AB3D85">
            <w:pPr>
              <w:rPr>
                <w:sz w:val="18"/>
                <w:szCs w:val="18"/>
              </w:rPr>
            </w:pPr>
            <w:r w:rsidRPr="002A62E7">
              <w:rPr>
                <w:sz w:val="18"/>
                <w:szCs w:val="18"/>
              </w:rPr>
              <w:t>2</w:t>
            </w:r>
          </w:p>
        </w:tc>
        <w:tc>
          <w:tcPr>
            <w:tcW w:w="1978" w:type="dxa"/>
          </w:tcPr>
          <w:p w14:paraId="051BF4BE" w14:textId="77777777" w:rsidR="00AB3D85" w:rsidRPr="002A62E7" w:rsidRDefault="00AB3D85" w:rsidP="00AB3D85">
            <w:pPr>
              <w:rPr>
                <w:sz w:val="18"/>
                <w:szCs w:val="18"/>
              </w:rPr>
            </w:pPr>
            <w:r>
              <w:rPr>
                <w:sz w:val="18"/>
                <w:szCs w:val="18"/>
              </w:rPr>
              <w:t>102</w:t>
            </w:r>
          </w:p>
        </w:tc>
      </w:tr>
      <w:tr w:rsidR="00AB3D85" w:rsidRPr="002A62E7" w14:paraId="40026A4E" w14:textId="77777777" w:rsidTr="00AB3D85">
        <w:tc>
          <w:tcPr>
            <w:tcW w:w="1706" w:type="dxa"/>
          </w:tcPr>
          <w:p w14:paraId="481B0B84" w14:textId="77777777" w:rsidR="00AB3D85" w:rsidRPr="002A62E7" w:rsidRDefault="00AB3D85" w:rsidP="00AB3D85">
            <w:pPr>
              <w:rPr>
                <w:sz w:val="18"/>
                <w:szCs w:val="18"/>
              </w:rPr>
            </w:pPr>
            <w:r w:rsidRPr="002A62E7">
              <w:rPr>
                <w:sz w:val="18"/>
                <w:szCs w:val="18"/>
              </w:rPr>
              <w:t>27</w:t>
            </w:r>
          </w:p>
        </w:tc>
        <w:tc>
          <w:tcPr>
            <w:tcW w:w="1675" w:type="dxa"/>
          </w:tcPr>
          <w:p w14:paraId="5095A570" w14:textId="77777777" w:rsidR="00AB3D85" w:rsidRPr="002A62E7" w:rsidRDefault="00AB3D85" w:rsidP="00AB3D85">
            <w:pPr>
              <w:rPr>
                <w:sz w:val="18"/>
                <w:szCs w:val="18"/>
              </w:rPr>
            </w:pPr>
            <w:r w:rsidRPr="002A62E7">
              <w:rPr>
                <w:sz w:val="18"/>
                <w:szCs w:val="18"/>
              </w:rPr>
              <w:t>Moodle</w:t>
            </w:r>
          </w:p>
        </w:tc>
        <w:tc>
          <w:tcPr>
            <w:tcW w:w="1696" w:type="dxa"/>
          </w:tcPr>
          <w:p w14:paraId="17F89567" w14:textId="77777777" w:rsidR="00AB3D85" w:rsidRPr="002A62E7" w:rsidRDefault="00AB3D85" w:rsidP="00AB3D85">
            <w:pPr>
              <w:rPr>
                <w:sz w:val="18"/>
                <w:szCs w:val="18"/>
              </w:rPr>
            </w:pPr>
            <w:r w:rsidRPr="002A62E7">
              <w:rPr>
                <w:sz w:val="18"/>
                <w:szCs w:val="18"/>
              </w:rPr>
              <w:t>2009/07/15</w:t>
            </w:r>
          </w:p>
        </w:tc>
        <w:tc>
          <w:tcPr>
            <w:tcW w:w="1246" w:type="dxa"/>
          </w:tcPr>
          <w:p w14:paraId="3688507C" w14:textId="77777777" w:rsidR="00AB3D85" w:rsidRPr="002A62E7" w:rsidRDefault="00AB3D85" w:rsidP="00AB3D85">
            <w:pPr>
              <w:rPr>
                <w:sz w:val="18"/>
                <w:szCs w:val="18"/>
              </w:rPr>
            </w:pPr>
            <w:r w:rsidRPr="002A62E7">
              <w:rPr>
                <w:sz w:val="18"/>
                <w:szCs w:val="18"/>
              </w:rPr>
              <w:t>3</w:t>
            </w:r>
          </w:p>
        </w:tc>
        <w:tc>
          <w:tcPr>
            <w:tcW w:w="1978" w:type="dxa"/>
          </w:tcPr>
          <w:p w14:paraId="26846423" w14:textId="77777777" w:rsidR="00AB3D85" w:rsidRPr="002A62E7" w:rsidRDefault="00AB3D85" w:rsidP="00AB3D85">
            <w:pPr>
              <w:rPr>
                <w:sz w:val="18"/>
                <w:szCs w:val="18"/>
              </w:rPr>
            </w:pPr>
            <w:r>
              <w:rPr>
                <w:sz w:val="18"/>
                <w:szCs w:val="18"/>
              </w:rPr>
              <w:t>101</w:t>
            </w:r>
          </w:p>
        </w:tc>
      </w:tr>
      <w:tr w:rsidR="00AB3D85" w:rsidRPr="002A62E7" w14:paraId="059A7D7C" w14:textId="77777777" w:rsidTr="00AB3D85">
        <w:tc>
          <w:tcPr>
            <w:tcW w:w="1706" w:type="dxa"/>
          </w:tcPr>
          <w:p w14:paraId="37B51923" w14:textId="77777777" w:rsidR="00AB3D85" w:rsidRPr="002A62E7" w:rsidRDefault="00AB3D85" w:rsidP="00AB3D85">
            <w:pPr>
              <w:rPr>
                <w:sz w:val="16"/>
                <w:szCs w:val="16"/>
              </w:rPr>
            </w:pPr>
            <w:r w:rsidRPr="002A62E7">
              <w:rPr>
                <w:sz w:val="16"/>
                <w:szCs w:val="16"/>
              </w:rPr>
              <w:t>…</w:t>
            </w:r>
          </w:p>
        </w:tc>
        <w:tc>
          <w:tcPr>
            <w:tcW w:w="1675" w:type="dxa"/>
          </w:tcPr>
          <w:p w14:paraId="399235A6" w14:textId="77777777" w:rsidR="00AB3D85" w:rsidRPr="002A62E7" w:rsidRDefault="00AB3D85" w:rsidP="00AB3D85">
            <w:pPr>
              <w:rPr>
                <w:sz w:val="16"/>
                <w:szCs w:val="16"/>
              </w:rPr>
            </w:pPr>
          </w:p>
        </w:tc>
        <w:tc>
          <w:tcPr>
            <w:tcW w:w="1696" w:type="dxa"/>
          </w:tcPr>
          <w:p w14:paraId="3920E44B" w14:textId="77777777" w:rsidR="00AB3D85" w:rsidRPr="002A62E7" w:rsidRDefault="00AB3D85" w:rsidP="00AB3D85">
            <w:pPr>
              <w:rPr>
                <w:sz w:val="16"/>
                <w:szCs w:val="16"/>
              </w:rPr>
            </w:pPr>
          </w:p>
        </w:tc>
        <w:tc>
          <w:tcPr>
            <w:tcW w:w="1246" w:type="dxa"/>
          </w:tcPr>
          <w:p w14:paraId="3DE2D38F" w14:textId="77777777" w:rsidR="00AB3D85" w:rsidRPr="002A62E7" w:rsidRDefault="00AB3D85" w:rsidP="00AB3D85">
            <w:pPr>
              <w:rPr>
                <w:sz w:val="16"/>
                <w:szCs w:val="16"/>
              </w:rPr>
            </w:pPr>
          </w:p>
        </w:tc>
        <w:tc>
          <w:tcPr>
            <w:tcW w:w="1978" w:type="dxa"/>
          </w:tcPr>
          <w:p w14:paraId="41DAE546" w14:textId="77777777" w:rsidR="00AB3D85" w:rsidRPr="002A62E7" w:rsidRDefault="00AB3D85" w:rsidP="00AB3D85">
            <w:pPr>
              <w:rPr>
                <w:sz w:val="16"/>
                <w:szCs w:val="16"/>
              </w:rPr>
            </w:pPr>
          </w:p>
        </w:tc>
      </w:tr>
    </w:tbl>
    <w:p w14:paraId="12CCA35D" w14:textId="77777777" w:rsidR="004C3459" w:rsidRDefault="004C3459" w:rsidP="00AD04C0">
      <w:pPr>
        <w:rPr>
          <w:sz w:val="20"/>
          <w:szCs w:val="20"/>
        </w:rPr>
      </w:pPr>
    </w:p>
    <w:p w14:paraId="4FA3EBCB" w14:textId="77777777" w:rsidR="004C3459" w:rsidRDefault="004C3459">
      <w:pPr>
        <w:rPr>
          <w:sz w:val="20"/>
          <w:szCs w:val="20"/>
        </w:rPr>
      </w:pPr>
      <w:r>
        <w:rPr>
          <w:sz w:val="20"/>
          <w:szCs w:val="20"/>
        </w:rPr>
        <w:br w:type="page"/>
      </w:r>
    </w:p>
    <w:p w14:paraId="5E99AFBF" w14:textId="77777777" w:rsidR="00AB3D85" w:rsidRDefault="00AB3D85" w:rsidP="00AD04C0">
      <w:pPr>
        <w:rPr>
          <w:sz w:val="20"/>
          <w:szCs w:val="20"/>
        </w:rPr>
      </w:pPr>
    </w:p>
    <w:tbl>
      <w:tblPr>
        <w:tblStyle w:val="Grilledutableau"/>
        <w:tblW w:w="0" w:type="auto"/>
        <w:tblLook w:val="04A0" w:firstRow="1" w:lastRow="0" w:firstColumn="1" w:lastColumn="0" w:noHBand="0" w:noVBand="1"/>
      </w:tblPr>
      <w:tblGrid>
        <w:gridCol w:w="1951"/>
        <w:gridCol w:w="2835"/>
        <w:gridCol w:w="1857"/>
      </w:tblGrid>
      <w:tr w:rsidR="00AB3D85" w:rsidRPr="002A62E7" w14:paraId="73DF265A" w14:textId="77777777" w:rsidTr="00AB3D85">
        <w:tc>
          <w:tcPr>
            <w:tcW w:w="6643" w:type="dxa"/>
            <w:gridSpan w:val="3"/>
            <w:tcBorders>
              <w:bottom w:val="single" w:sz="4" w:space="0" w:color="auto"/>
            </w:tcBorders>
          </w:tcPr>
          <w:p w14:paraId="48F82CE5" w14:textId="77777777" w:rsidR="00AB3D85" w:rsidRPr="007908AE" w:rsidRDefault="00AB3D85" w:rsidP="00AB3D85">
            <w:pPr>
              <w:rPr>
                <w:b/>
                <w:sz w:val="18"/>
                <w:szCs w:val="18"/>
              </w:rPr>
            </w:pPr>
            <w:r w:rsidRPr="007908AE">
              <w:rPr>
                <w:b/>
                <w:sz w:val="18"/>
                <w:szCs w:val="18"/>
              </w:rPr>
              <w:t>Table Etablissement</w:t>
            </w:r>
          </w:p>
        </w:tc>
      </w:tr>
      <w:tr w:rsidR="00AB3D85" w:rsidRPr="002A62E7" w14:paraId="59D63BCC" w14:textId="77777777" w:rsidTr="00D12DEE">
        <w:tc>
          <w:tcPr>
            <w:tcW w:w="1951" w:type="dxa"/>
            <w:shd w:val="pct20" w:color="auto" w:fill="auto"/>
          </w:tcPr>
          <w:p w14:paraId="52CF50BE" w14:textId="0ED7CD9E" w:rsidR="00AB3D85" w:rsidRPr="007908AE" w:rsidRDefault="00417386" w:rsidP="00AB3D85">
            <w:pPr>
              <w:rPr>
                <w:b/>
                <w:sz w:val="18"/>
                <w:szCs w:val="18"/>
              </w:rPr>
            </w:pPr>
            <w:proofErr w:type="spellStart"/>
            <w:proofErr w:type="gramStart"/>
            <w:r>
              <w:rPr>
                <w:b/>
                <w:sz w:val="18"/>
                <w:szCs w:val="18"/>
              </w:rPr>
              <w:t>r</w:t>
            </w:r>
            <w:r w:rsidR="00AB3D85" w:rsidRPr="007908AE">
              <w:rPr>
                <w:b/>
                <w:sz w:val="18"/>
                <w:szCs w:val="18"/>
              </w:rPr>
              <w:t>ne</w:t>
            </w:r>
            <w:proofErr w:type="spellEnd"/>
            <w:proofErr w:type="gramEnd"/>
          </w:p>
        </w:tc>
        <w:tc>
          <w:tcPr>
            <w:tcW w:w="2835" w:type="dxa"/>
            <w:shd w:val="pct20" w:color="auto" w:fill="auto"/>
          </w:tcPr>
          <w:p w14:paraId="76596136" w14:textId="77777777" w:rsidR="00AB3D85" w:rsidRPr="007908AE" w:rsidRDefault="00AB3D85" w:rsidP="00AB3D85">
            <w:pPr>
              <w:rPr>
                <w:b/>
                <w:sz w:val="18"/>
                <w:szCs w:val="18"/>
              </w:rPr>
            </w:pPr>
            <w:proofErr w:type="gramStart"/>
            <w:r w:rsidRPr="007908AE">
              <w:rPr>
                <w:b/>
                <w:sz w:val="18"/>
                <w:szCs w:val="18"/>
              </w:rPr>
              <w:t>libelle</w:t>
            </w:r>
            <w:proofErr w:type="gramEnd"/>
          </w:p>
        </w:tc>
        <w:tc>
          <w:tcPr>
            <w:tcW w:w="1857" w:type="dxa"/>
            <w:shd w:val="pct20" w:color="auto" w:fill="auto"/>
          </w:tcPr>
          <w:p w14:paraId="5DF34CCD" w14:textId="77777777" w:rsidR="00AB3D85" w:rsidRPr="007908AE" w:rsidRDefault="00AB3D85" w:rsidP="00AB3D85">
            <w:pPr>
              <w:rPr>
                <w:b/>
                <w:sz w:val="18"/>
                <w:szCs w:val="18"/>
              </w:rPr>
            </w:pPr>
            <w:proofErr w:type="gramStart"/>
            <w:r w:rsidRPr="007908AE">
              <w:rPr>
                <w:b/>
                <w:sz w:val="18"/>
                <w:szCs w:val="18"/>
              </w:rPr>
              <w:t>type</w:t>
            </w:r>
            <w:proofErr w:type="gramEnd"/>
          </w:p>
        </w:tc>
      </w:tr>
      <w:tr w:rsidR="00AB3D85" w:rsidRPr="002A62E7" w14:paraId="3FE9BC6E" w14:textId="77777777" w:rsidTr="00D12DEE">
        <w:tc>
          <w:tcPr>
            <w:tcW w:w="1951" w:type="dxa"/>
          </w:tcPr>
          <w:p w14:paraId="0AC0ED76" w14:textId="77777777" w:rsidR="00AB3D85" w:rsidRPr="002A62E7" w:rsidRDefault="00AB3D85" w:rsidP="00AB3D85">
            <w:pPr>
              <w:rPr>
                <w:sz w:val="18"/>
                <w:szCs w:val="18"/>
              </w:rPr>
            </w:pPr>
            <w:r w:rsidRPr="002A62E7">
              <w:rPr>
                <w:sz w:val="18"/>
                <w:szCs w:val="18"/>
              </w:rPr>
              <w:t>9940001A</w:t>
            </w:r>
          </w:p>
        </w:tc>
        <w:tc>
          <w:tcPr>
            <w:tcW w:w="2835" w:type="dxa"/>
          </w:tcPr>
          <w:p w14:paraId="26626E02" w14:textId="77777777" w:rsidR="00AB3D85" w:rsidRPr="002A62E7" w:rsidRDefault="00AB3D85" w:rsidP="00AB3D85">
            <w:pPr>
              <w:rPr>
                <w:sz w:val="18"/>
                <w:szCs w:val="18"/>
              </w:rPr>
            </w:pPr>
            <w:r w:rsidRPr="002A62E7">
              <w:rPr>
                <w:sz w:val="18"/>
                <w:szCs w:val="18"/>
              </w:rPr>
              <w:t xml:space="preserve">Lycée </w:t>
            </w:r>
            <w:r w:rsidR="00D12DEE">
              <w:rPr>
                <w:sz w:val="18"/>
                <w:szCs w:val="18"/>
              </w:rPr>
              <w:t>Vanille</w:t>
            </w:r>
            <w:r w:rsidRPr="002A62E7">
              <w:rPr>
                <w:sz w:val="18"/>
                <w:szCs w:val="18"/>
              </w:rPr>
              <w:t xml:space="preserve"> </w:t>
            </w:r>
            <w:r w:rsidR="00D12DEE">
              <w:rPr>
                <w:sz w:val="18"/>
                <w:szCs w:val="18"/>
              </w:rPr>
              <w:t>Bourbon</w:t>
            </w:r>
          </w:p>
        </w:tc>
        <w:tc>
          <w:tcPr>
            <w:tcW w:w="1857" w:type="dxa"/>
          </w:tcPr>
          <w:p w14:paraId="292307AA" w14:textId="77777777" w:rsidR="00AB3D85" w:rsidRPr="002A62E7" w:rsidRDefault="00AB3D85" w:rsidP="00AB3D85">
            <w:pPr>
              <w:rPr>
                <w:sz w:val="18"/>
                <w:szCs w:val="18"/>
              </w:rPr>
            </w:pPr>
            <w:r w:rsidRPr="002A62E7">
              <w:rPr>
                <w:sz w:val="18"/>
                <w:szCs w:val="18"/>
              </w:rPr>
              <w:t>LYC</w:t>
            </w:r>
          </w:p>
        </w:tc>
      </w:tr>
      <w:tr w:rsidR="00AB3D85" w:rsidRPr="002A62E7" w14:paraId="0FF2F859" w14:textId="77777777" w:rsidTr="00D12DEE">
        <w:tc>
          <w:tcPr>
            <w:tcW w:w="1951" w:type="dxa"/>
          </w:tcPr>
          <w:p w14:paraId="04EEA03B" w14:textId="77777777" w:rsidR="00AB3D85" w:rsidRPr="002A62E7" w:rsidRDefault="00AB3D85" w:rsidP="00AB3D85">
            <w:pPr>
              <w:rPr>
                <w:sz w:val="18"/>
                <w:szCs w:val="18"/>
              </w:rPr>
            </w:pPr>
            <w:r w:rsidRPr="002A62E7">
              <w:rPr>
                <w:sz w:val="18"/>
                <w:szCs w:val="18"/>
              </w:rPr>
              <w:t>9940001B</w:t>
            </w:r>
          </w:p>
        </w:tc>
        <w:tc>
          <w:tcPr>
            <w:tcW w:w="2835" w:type="dxa"/>
          </w:tcPr>
          <w:p w14:paraId="5185A9DC" w14:textId="77777777" w:rsidR="00AB3D85" w:rsidRPr="002A62E7" w:rsidRDefault="00AB3D85" w:rsidP="00AB3D85">
            <w:pPr>
              <w:rPr>
                <w:sz w:val="18"/>
                <w:szCs w:val="18"/>
              </w:rPr>
            </w:pPr>
            <w:r>
              <w:rPr>
                <w:sz w:val="18"/>
                <w:szCs w:val="18"/>
              </w:rPr>
              <w:t>Collège</w:t>
            </w:r>
            <w:r w:rsidRPr="002A62E7">
              <w:rPr>
                <w:sz w:val="18"/>
                <w:szCs w:val="18"/>
              </w:rPr>
              <w:t xml:space="preserve"> </w:t>
            </w:r>
            <w:r w:rsidR="00D12DEE">
              <w:rPr>
                <w:sz w:val="18"/>
                <w:szCs w:val="18"/>
              </w:rPr>
              <w:t>Le Busard</w:t>
            </w:r>
          </w:p>
        </w:tc>
        <w:tc>
          <w:tcPr>
            <w:tcW w:w="1857" w:type="dxa"/>
          </w:tcPr>
          <w:p w14:paraId="0FD24021" w14:textId="77777777" w:rsidR="00AB3D85" w:rsidRPr="002A62E7" w:rsidRDefault="00AB3D85" w:rsidP="00AB3D85">
            <w:pPr>
              <w:rPr>
                <w:sz w:val="18"/>
                <w:szCs w:val="18"/>
              </w:rPr>
            </w:pPr>
            <w:r w:rsidRPr="002A62E7">
              <w:rPr>
                <w:sz w:val="18"/>
                <w:szCs w:val="18"/>
              </w:rPr>
              <w:t>CLG</w:t>
            </w:r>
          </w:p>
        </w:tc>
      </w:tr>
      <w:tr w:rsidR="00AB3D85" w:rsidRPr="002A62E7" w14:paraId="78AB66B4" w14:textId="77777777" w:rsidTr="00D12DEE">
        <w:tc>
          <w:tcPr>
            <w:tcW w:w="1951" w:type="dxa"/>
          </w:tcPr>
          <w:p w14:paraId="772E374F" w14:textId="77777777" w:rsidR="00AB3D85" w:rsidRPr="002A62E7" w:rsidRDefault="00AB3D85" w:rsidP="00AB3D85">
            <w:pPr>
              <w:rPr>
                <w:sz w:val="16"/>
                <w:szCs w:val="16"/>
              </w:rPr>
            </w:pPr>
            <w:r w:rsidRPr="002A62E7">
              <w:rPr>
                <w:sz w:val="16"/>
                <w:szCs w:val="16"/>
              </w:rPr>
              <w:t>…</w:t>
            </w:r>
          </w:p>
        </w:tc>
        <w:tc>
          <w:tcPr>
            <w:tcW w:w="2835" w:type="dxa"/>
          </w:tcPr>
          <w:p w14:paraId="430CCEC1" w14:textId="77777777" w:rsidR="00AB3D85" w:rsidRPr="002A62E7" w:rsidRDefault="00AB3D85" w:rsidP="00AB3D85">
            <w:pPr>
              <w:rPr>
                <w:sz w:val="16"/>
                <w:szCs w:val="16"/>
              </w:rPr>
            </w:pPr>
          </w:p>
        </w:tc>
        <w:tc>
          <w:tcPr>
            <w:tcW w:w="1857" w:type="dxa"/>
          </w:tcPr>
          <w:p w14:paraId="5D64A218" w14:textId="77777777" w:rsidR="00AB3D85" w:rsidRPr="002A62E7" w:rsidRDefault="00AB3D85" w:rsidP="00AB3D85">
            <w:pPr>
              <w:rPr>
                <w:sz w:val="16"/>
                <w:szCs w:val="16"/>
              </w:rPr>
            </w:pPr>
          </w:p>
        </w:tc>
      </w:tr>
    </w:tbl>
    <w:p w14:paraId="62900E7C" w14:textId="77777777" w:rsidR="00AB3D85" w:rsidRDefault="00AB3D85" w:rsidP="00AD04C0">
      <w:pPr>
        <w:rPr>
          <w:sz w:val="20"/>
          <w:szCs w:val="20"/>
        </w:rPr>
      </w:pPr>
    </w:p>
    <w:tbl>
      <w:tblPr>
        <w:tblStyle w:val="Grilledutableau"/>
        <w:tblW w:w="0" w:type="auto"/>
        <w:tblLook w:val="04A0" w:firstRow="1" w:lastRow="0" w:firstColumn="1" w:lastColumn="0" w:noHBand="0" w:noVBand="1"/>
      </w:tblPr>
      <w:tblGrid>
        <w:gridCol w:w="1883"/>
        <w:gridCol w:w="1839"/>
        <w:gridCol w:w="1884"/>
      </w:tblGrid>
      <w:tr w:rsidR="00AB3D85" w:rsidRPr="002A62E7" w14:paraId="523EA907" w14:textId="77777777" w:rsidTr="00AB3D85">
        <w:tc>
          <w:tcPr>
            <w:tcW w:w="5606" w:type="dxa"/>
            <w:gridSpan w:val="3"/>
            <w:tcBorders>
              <w:bottom w:val="single" w:sz="4" w:space="0" w:color="auto"/>
            </w:tcBorders>
          </w:tcPr>
          <w:p w14:paraId="4B889811" w14:textId="77777777" w:rsidR="00AB3D85" w:rsidRPr="007908AE" w:rsidRDefault="00AB3D85" w:rsidP="00AB3D85">
            <w:pPr>
              <w:rPr>
                <w:b/>
                <w:sz w:val="18"/>
                <w:szCs w:val="18"/>
              </w:rPr>
            </w:pPr>
            <w:r w:rsidRPr="007908AE">
              <w:rPr>
                <w:b/>
                <w:sz w:val="18"/>
                <w:szCs w:val="18"/>
              </w:rPr>
              <w:t xml:space="preserve">Table </w:t>
            </w:r>
            <w:proofErr w:type="spellStart"/>
            <w:r w:rsidRPr="007908AE">
              <w:rPr>
                <w:b/>
                <w:sz w:val="18"/>
                <w:szCs w:val="18"/>
              </w:rPr>
              <w:t>AppEtabActivees</w:t>
            </w:r>
            <w:proofErr w:type="spellEnd"/>
          </w:p>
        </w:tc>
      </w:tr>
      <w:tr w:rsidR="00AB3D85" w:rsidRPr="002A62E7" w14:paraId="67E29747" w14:textId="77777777" w:rsidTr="00AB3D85">
        <w:tc>
          <w:tcPr>
            <w:tcW w:w="1883" w:type="dxa"/>
            <w:shd w:val="pct20" w:color="auto" w:fill="auto"/>
          </w:tcPr>
          <w:p w14:paraId="48E75E1D" w14:textId="77777777" w:rsidR="00AB3D85" w:rsidRPr="007908AE" w:rsidRDefault="00AB3D85" w:rsidP="00AB3D85">
            <w:pPr>
              <w:rPr>
                <w:b/>
                <w:sz w:val="18"/>
                <w:szCs w:val="18"/>
              </w:rPr>
            </w:pPr>
            <w:proofErr w:type="spellStart"/>
            <w:proofErr w:type="gramStart"/>
            <w:r w:rsidRPr="007908AE">
              <w:rPr>
                <w:b/>
                <w:sz w:val="18"/>
                <w:szCs w:val="18"/>
              </w:rPr>
              <w:t>idApplicationENT</w:t>
            </w:r>
            <w:proofErr w:type="spellEnd"/>
            <w:proofErr w:type="gramEnd"/>
          </w:p>
        </w:tc>
        <w:tc>
          <w:tcPr>
            <w:tcW w:w="1839" w:type="dxa"/>
            <w:shd w:val="pct20" w:color="auto" w:fill="auto"/>
          </w:tcPr>
          <w:p w14:paraId="6F125FF0" w14:textId="77777777" w:rsidR="00AB3D85" w:rsidRPr="007908AE" w:rsidRDefault="00AB3D85" w:rsidP="00AB3D85">
            <w:pPr>
              <w:rPr>
                <w:b/>
                <w:sz w:val="18"/>
                <w:szCs w:val="18"/>
              </w:rPr>
            </w:pPr>
            <w:proofErr w:type="spellStart"/>
            <w:proofErr w:type="gramStart"/>
            <w:r w:rsidRPr="007908AE">
              <w:rPr>
                <w:b/>
                <w:sz w:val="18"/>
                <w:szCs w:val="18"/>
              </w:rPr>
              <w:t>idTypeUtilisateur</w:t>
            </w:r>
            <w:proofErr w:type="spellEnd"/>
            <w:proofErr w:type="gramEnd"/>
          </w:p>
        </w:tc>
        <w:tc>
          <w:tcPr>
            <w:tcW w:w="1884" w:type="dxa"/>
            <w:shd w:val="pct20" w:color="auto" w:fill="auto"/>
          </w:tcPr>
          <w:p w14:paraId="2EF77F7C" w14:textId="77777777" w:rsidR="00AB3D85" w:rsidRPr="007908AE" w:rsidRDefault="00AB3D85" w:rsidP="00AB3D85">
            <w:pPr>
              <w:rPr>
                <w:b/>
                <w:sz w:val="18"/>
                <w:szCs w:val="18"/>
              </w:rPr>
            </w:pPr>
            <w:proofErr w:type="spellStart"/>
            <w:proofErr w:type="gramStart"/>
            <w:r w:rsidRPr="007908AE">
              <w:rPr>
                <w:b/>
                <w:sz w:val="18"/>
                <w:szCs w:val="18"/>
              </w:rPr>
              <w:t>rneEtablissement</w:t>
            </w:r>
            <w:proofErr w:type="spellEnd"/>
            <w:proofErr w:type="gramEnd"/>
          </w:p>
        </w:tc>
      </w:tr>
      <w:tr w:rsidR="00AB3D85" w:rsidRPr="002A62E7" w14:paraId="6C1F3088" w14:textId="77777777" w:rsidTr="00AB3D85">
        <w:tc>
          <w:tcPr>
            <w:tcW w:w="1883" w:type="dxa"/>
          </w:tcPr>
          <w:p w14:paraId="7AD279D2" w14:textId="77777777" w:rsidR="00AB3D85" w:rsidRPr="002A62E7" w:rsidRDefault="00AB3D85" w:rsidP="00AB3D85">
            <w:pPr>
              <w:rPr>
                <w:sz w:val="18"/>
                <w:szCs w:val="18"/>
              </w:rPr>
            </w:pPr>
            <w:r w:rsidRPr="002A62E7">
              <w:rPr>
                <w:sz w:val="18"/>
                <w:szCs w:val="18"/>
              </w:rPr>
              <w:t>26</w:t>
            </w:r>
          </w:p>
        </w:tc>
        <w:tc>
          <w:tcPr>
            <w:tcW w:w="1839" w:type="dxa"/>
          </w:tcPr>
          <w:p w14:paraId="7798773B" w14:textId="77777777" w:rsidR="00AB3D85" w:rsidRPr="002A62E7" w:rsidRDefault="00AB3D85" w:rsidP="00AB3D85">
            <w:pPr>
              <w:rPr>
                <w:sz w:val="18"/>
                <w:szCs w:val="18"/>
              </w:rPr>
            </w:pPr>
            <w:r>
              <w:rPr>
                <w:sz w:val="18"/>
                <w:szCs w:val="18"/>
              </w:rPr>
              <w:t>2</w:t>
            </w:r>
          </w:p>
        </w:tc>
        <w:tc>
          <w:tcPr>
            <w:tcW w:w="1884" w:type="dxa"/>
          </w:tcPr>
          <w:p w14:paraId="2F22FBB6" w14:textId="77777777" w:rsidR="00AB3D85" w:rsidRPr="002A62E7" w:rsidRDefault="00AB3D85" w:rsidP="00AB3D85">
            <w:pPr>
              <w:rPr>
                <w:sz w:val="18"/>
                <w:szCs w:val="18"/>
              </w:rPr>
            </w:pPr>
            <w:r w:rsidRPr="002A62E7">
              <w:rPr>
                <w:sz w:val="18"/>
                <w:szCs w:val="18"/>
              </w:rPr>
              <w:t>9940001A</w:t>
            </w:r>
          </w:p>
        </w:tc>
      </w:tr>
      <w:tr w:rsidR="00AB3D85" w:rsidRPr="002A62E7" w14:paraId="4CB2C7E8" w14:textId="77777777" w:rsidTr="00AB3D85">
        <w:tc>
          <w:tcPr>
            <w:tcW w:w="1883" w:type="dxa"/>
          </w:tcPr>
          <w:p w14:paraId="0395D330" w14:textId="77777777" w:rsidR="00AB3D85" w:rsidRPr="002A62E7" w:rsidRDefault="00AB3D85" w:rsidP="00AB3D85">
            <w:pPr>
              <w:rPr>
                <w:sz w:val="18"/>
                <w:szCs w:val="18"/>
              </w:rPr>
            </w:pPr>
            <w:r w:rsidRPr="002A62E7">
              <w:rPr>
                <w:sz w:val="18"/>
                <w:szCs w:val="18"/>
              </w:rPr>
              <w:t>27</w:t>
            </w:r>
          </w:p>
        </w:tc>
        <w:tc>
          <w:tcPr>
            <w:tcW w:w="1839" w:type="dxa"/>
          </w:tcPr>
          <w:p w14:paraId="25D37CA1" w14:textId="77777777" w:rsidR="00AB3D85" w:rsidRPr="002A62E7" w:rsidRDefault="00AB3D85" w:rsidP="00AB3D85">
            <w:pPr>
              <w:rPr>
                <w:sz w:val="18"/>
                <w:szCs w:val="18"/>
              </w:rPr>
            </w:pPr>
            <w:r w:rsidRPr="002A62E7">
              <w:rPr>
                <w:sz w:val="18"/>
                <w:szCs w:val="18"/>
              </w:rPr>
              <w:t>2</w:t>
            </w:r>
          </w:p>
        </w:tc>
        <w:tc>
          <w:tcPr>
            <w:tcW w:w="1884" w:type="dxa"/>
          </w:tcPr>
          <w:p w14:paraId="3D60FC10" w14:textId="77777777" w:rsidR="00AB3D85" w:rsidRPr="002A62E7" w:rsidRDefault="00AB3D85" w:rsidP="00AB3D85">
            <w:pPr>
              <w:rPr>
                <w:sz w:val="18"/>
                <w:szCs w:val="18"/>
              </w:rPr>
            </w:pPr>
            <w:r w:rsidRPr="002A62E7">
              <w:rPr>
                <w:sz w:val="18"/>
                <w:szCs w:val="18"/>
              </w:rPr>
              <w:t>9940001</w:t>
            </w:r>
            <w:r>
              <w:rPr>
                <w:sz w:val="18"/>
                <w:szCs w:val="18"/>
              </w:rPr>
              <w:t>B</w:t>
            </w:r>
          </w:p>
        </w:tc>
      </w:tr>
      <w:tr w:rsidR="00AB3D85" w:rsidRPr="002A62E7" w14:paraId="5332C997" w14:textId="77777777" w:rsidTr="00AB3D85">
        <w:tc>
          <w:tcPr>
            <w:tcW w:w="1883" w:type="dxa"/>
          </w:tcPr>
          <w:p w14:paraId="01ABDDCF" w14:textId="77777777" w:rsidR="00AB3D85" w:rsidRPr="002A62E7" w:rsidRDefault="00AB3D85" w:rsidP="00AB3D85">
            <w:pPr>
              <w:rPr>
                <w:sz w:val="18"/>
                <w:szCs w:val="18"/>
              </w:rPr>
            </w:pPr>
            <w:r>
              <w:rPr>
                <w:sz w:val="18"/>
                <w:szCs w:val="18"/>
              </w:rPr>
              <w:t>27</w:t>
            </w:r>
          </w:p>
        </w:tc>
        <w:tc>
          <w:tcPr>
            <w:tcW w:w="1839" w:type="dxa"/>
          </w:tcPr>
          <w:p w14:paraId="39690F76" w14:textId="77777777" w:rsidR="00AB3D85" w:rsidRPr="002A62E7" w:rsidRDefault="00AB3D85" w:rsidP="00AB3D85">
            <w:pPr>
              <w:rPr>
                <w:sz w:val="18"/>
                <w:szCs w:val="18"/>
              </w:rPr>
            </w:pPr>
            <w:r>
              <w:rPr>
                <w:sz w:val="18"/>
                <w:szCs w:val="18"/>
              </w:rPr>
              <w:t>1</w:t>
            </w:r>
          </w:p>
        </w:tc>
        <w:tc>
          <w:tcPr>
            <w:tcW w:w="1884" w:type="dxa"/>
          </w:tcPr>
          <w:p w14:paraId="0E8303BB" w14:textId="77777777" w:rsidR="00AB3D85" w:rsidRPr="002A62E7" w:rsidRDefault="00AB3D85" w:rsidP="00AB3D85">
            <w:pPr>
              <w:rPr>
                <w:sz w:val="18"/>
                <w:szCs w:val="18"/>
              </w:rPr>
            </w:pPr>
            <w:r w:rsidRPr="002A62E7">
              <w:rPr>
                <w:sz w:val="18"/>
                <w:szCs w:val="18"/>
              </w:rPr>
              <w:t>9940001</w:t>
            </w:r>
            <w:r>
              <w:rPr>
                <w:sz w:val="18"/>
                <w:szCs w:val="18"/>
              </w:rPr>
              <w:t>B</w:t>
            </w:r>
          </w:p>
        </w:tc>
      </w:tr>
      <w:tr w:rsidR="00AB3D85" w:rsidRPr="002A62E7" w14:paraId="3D1E24D8" w14:textId="77777777" w:rsidTr="00AB3D85">
        <w:tc>
          <w:tcPr>
            <w:tcW w:w="1883" w:type="dxa"/>
          </w:tcPr>
          <w:p w14:paraId="5E6C8995" w14:textId="77777777" w:rsidR="00AB3D85" w:rsidRPr="002A62E7" w:rsidRDefault="00AB3D85" w:rsidP="00AB3D85">
            <w:pPr>
              <w:rPr>
                <w:sz w:val="16"/>
                <w:szCs w:val="16"/>
              </w:rPr>
            </w:pPr>
            <w:r w:rsidRPr="002A62E7">
              <w:rPr>
                <w:sz w:val="16"/>
                <w:szCs w:val="16"/>
              </w:rPr>
              <w:t>…</w:t>
            </w:r>
          </w:p>
        </w:tc>
        <w:tc>
          <w:tcPr>
            <w:tcW w:w="1839" w:type="dxa"/>
          </w:tcPr>
          <w:p w14:paraId="04E71045" w14:textId="77777777" w:rsidR="00AB3D85" w:rsidRPr="002A62E7" w:rsidRDefault="00AB3D85" w:rsidP="00AB3D85">
            <w:pPr>
              <w:rPr>
                <w:sz w:val="16"/>
                <w:szCs w:val="16"/>
              </w:rPr>
            </w:pPr>
          </w:p>
        </w:tc>
        <w:tc>
          <w:tcPr>
            <w:tcW w:w="1884" w:type="dxa"/>
          </w:tcPr>
          <w:p w14:paraId="2F67D333" w14:textId="77777777" w:rsidR="00AB3D85" w:rsidRPr="002A62E7" w:rsidRDefault="00AB3D85" w:rsidP="00AB3D85">
            <w:pPr>
              <w:rPr>
                <w:sz w:val="16"/>
                <w:szCs w:val="16"/>
              </w:rPr>
            </w:pPr>
          </w:p>
        </w:tc>
      </w:tr>
    </w:tbl>
    <w:p w14:paraId="487839BA" w14:textId="77777777" w:rsidR="0057767F" w:rsidRPr="002A62E7" w:rsidRDefault="0057767F" w:rsidP="00AD04C0">
      <w:pPr>
        <w:rPr>
          <w:sz w:val="20"/>
          <w:szCs w:val="20"/>
        </w:rPr>
      </w:pPr>
    </w:p>
    <w:tbl>
      <w:tblPr>
        <w:tblStyle w:val="Grilledutableau"/>
        <w:tblW w:w="0" w:type="auto"/>
        <w:tblLayout w:type="fixed"/>
        <w:tblLook w:val="04A0" w:firstRow="1" w:lastRow="0" w:firstColumn="1" w:lastColumn="0" w:noHBand="0" w:noVBand="1"/>
      </w:tblPr>
      <w:tblGrid>
        <w:gridCol w:w="2325"/>
        <w:gridCol w:w="2036"/>
        <w:gridCol w:w="2126"/>
        <w:gridCol w:w="1418"/>
      </w:tblGrid>
      <w:tr w:rsidR="00460753" w:rsidRPr="002A62E7" w14:paraId="2353BEDC" w14:textId="77777777" w:rsidTr="00AB3D85">
        <w:tc>
          <w:tcPr>
            <w:tcW w:w="6487" w:type="dxa"/>
            <w:gridSpan w:val="3"/>
            <w:tcBorders>
              <w:bottom w:val="single" w:sz="4" w:space="0" w:color="auto"/>
            </w:tcBorders>
          </w:tcPr>
          <w:p w14:paraId="474B6472" w14:textId="77777777" w:rsidR="00460753" w:rsidRPr="007908AE" w:rsidRDefault="00460753" w:rsidP="003E2E91">
            <w:pPr>
              <w:rPr>
                <w:b/>
                <w:sz w:val="18"/>
                <w:szCs w:val="18"/>
              </w:rPr>
            </w:pPr>
            <w:r w:rsidRPr="007908AE">
              <w:rPr>
                <w:b/>
                <w:sz w:val="18"/>
                <w:szCs w:val="18"/>
              </w:rPr>
              <w:t xml:space="preserve">Table </w:t>
            </w:r>
            <w:proofErr w:type="spellStart"/>
            <w:r w:rsidRPr="007908AE">
              <w:rPr>
                <w:b/>
                <w:sz w:val="18"/>
                <w:szCs w:val="18"/>
              </w:rPr>
              <w:t>HistoUsageEtablissement</w:t>
            </w:r>
            <w:proofErr w:type="spellEnd"/>
          </w:p>
        </w:tc>
        <w:tc>
          <w:tcPr>
            <w:tcW w:w="1418" w:type="dxa"/>
            <w:tcBorders>
              <w:bottom w:val="single" w:sz="4" w:space="0" w:color="auto"/>
            </w:tcBorders>
          </w:tcPr>
          <w:p w14:paraId="32593505" w14:textId="77777777" w:rsidR="00460753" w:rsidRPr="002A62E7" w:rsidRDefault="00460753" w:rsidP="003E2E91">
            <w:pPr>
              <w:rPr>
                <w:b/>
                <w:sz w:val="20"/>
                <w:szCs w:val="20"/>
              </w:rPr>
            </w:pPr>
          </w:p>
        </w:tc>
      </w:tr>
      <w:tr w:rsidR="00460753" w:rsidRPr="002A62E7" w14:paraId="008DCC40" w14:textId="77777777" w:rsidTr="00AB3D85">
        <w:tc>
          <w:tcPr>
            <w:tcW w:w="2325" w:type="dxa"/>
            <w:shd w:val="pct20" w:color="auto" w:fill="auto"/>
          </w:tcPr>
          <w:p w14:paraId="5ECDC0AE" w14:textId="77777777" w:rsidR="00460753" w:rsidRPr="007908AE" w:rsidRDefault="00460753" w:rsidP="003E2E91">
            <w:pPr>
              <w:rPr>
                <w:b/>
                <w:sz w:val="18"/>
                <w:szCs w:val="18"/>
              </w:rPr>
            </w:pPr>
            <w:proofErr w:type="spellStart"/>
            <w:proofErr w:type="gramStart"/>
            <w:r w:rsidRPr="007908AE">
              <w:rPr>
                <w:b/>
                <w:sz w:val="18"/>
                <w:szCs w:val="18"/>
              </w:rPr>
              <w:t>idCategorieUsage</w:t>
            </w:r>
            <w:proofErr w:type="spellEnd"/>
            <w:proofErr w:type="gramEnd"/>
          </w:p>
        </w:tc>
        <w:tc>
          <w:tcPr>
            <w:tcW w:w="2036" w:type="dxa"/>
            <w:shd w:val="pct20" w:color="auto" w:fill="auto"/>
          </w:tcPr>
          <w:p w14:paraId="1665CD59" w14:textId="77777777" w:rsidR="00460753" w:rsidRPr="007908AE" w:rsidRDefault="00460753" w:rsidP="002A62E7">
            <w:pPr>
              <w:rPr>
                <w:b/>
                <w:sz w:val="18"/>
                <w:szCs w:val="18"/>
              </w:rPr>
            </w:pPr>
            <w:proofErr w:type="spellStart"/>
            <w:proofErr w:type="gramStart"/>
            <w:r w:rsidRPr="007908AE">
              <w:rPr>
                <w:b/>
                <w:sz w:val="18"/>
                <w:szCs w:val="18"/>
              </w:rPr>
              <w:t>rneEtablissement</w:t>
            </w:r>
            <w:proofErr w:type="spellEnd"/>
            <w:proofErr w:type="gramEnd"/>
          </w:p>
        </w:tc>
        <w:tc>
          <w:tcPr>
            <w:tcW w:w="2126" w:type="dxa"/>
            <w:shd w:val="pct20" w:color="auto" w:fill="auto"/>
          </w:tcPr>
          <w:p w14:paraId="5A8385A7" w14:textId="77777777" w:rsidR="00460753" w:rsidRPr="007908AE" w:rsidRDefault="00460753" w:rsidP="003E2E91">
            <w:pPr>
              <w:rPr>
                <w:b/>
                <w:sz w:val="18"/>
                <w:szCs w:val="18"/>
              </w:rPr>
            </w:pPr>
            <w:proofErr w:type="spellStart"/>
            <w:proofErr w:type="gramStart"/>
            <w:r w:rsidRPr="007908AE">
              <w:rPr>
                <w:b/>
                <w:sz w:val="18"/>
                <w:szCs w:val="18"/>
              </w:rPr>
              <w:t>dateObservation</w:t>
            </w:r>
            <w:proofErr w:type="spellEnd"/>
            <w:proofErr w:type="gramEnd"/>
          </w:p>
        </w:tc>
        <w:tc>
          <w:tcPr>
            <w:tcW w:w="1418" w:type="dxa"/>
            <w:shd w:val="pct20" w:color="auto" w:fill="auto"/>
          </w:tcPr>
          <w:p w14:paraId="02AB4BF6" w14:textId="77777777" w:rsidR="00460753" w:rsidRPr="00D26207" w:rsidRDefault="00460753" w:rsidP="003E2E91">
            <w:pPr>
              <w:rPr>
                <w:b/>
                <w:sz w:val="18"/>
                <w:szCs w:val="20"/>
              </w:rPr>
            </w:pPr>
            <w:proofErr w:type="spellStart"/>
            <w:proofErr w:type="gramStart"/>
            <w:r w:rsidRPr="00D26207">
              <w:rPr>
                <w:b/>
                <w:sz w:val="18"/>
                <w:szCs w:val="20"/>
              </w:rPr>
              <w:t>nbCnx</w:t>
            </w:r>
            <w:proofErr w:type="spellEnd"/>
            <w:proofErr w:type="gramEnd"/>
          </w:p>
        </w:tc>
      </w:tr>
      <w:tr w:rsidR="00460753" w:rsidRPr="002A62E7" w14:paraId="1E7860A7" w14:textId="77777777" w:rsidTr="00AB3D85">
        <w:tc>
          <w:tcPr>
            <w:tcW w:w="2325" w:type="dxa"/>
          </w:tcPr>
          <w:p w14:paraId="5AE16959" w14:textId="77777777" w:rsidR="00460753" w:rsidRPr="002A62E7" w:rsidRDefault="00460753" w:rsidP="003E2E91">
            <w:pPr>
              <w:rPr>
                <w:sz w:val="18"/>
                <w:szCs w:val="18"/>
              </w:rPr>
            </w:pPr>
            <w:r w:rsidRPr="002A62E7">
              <w:rPr>
                <w:sz w:val="18"/>
                <w:szCs w:val="18"/>
              </w:rPr>
              <w:t>101</w:t>
            </w:r>
          </w:p>
        </w:tc>
        <w:tc>
          <w:tcPr>
            <w:tcW w:w="2036" w:type="dxa"/>
          </w:tcPr>
          <w:p w14:paraId="149371B7" w14:textId="77777777" w:rsidR="00460753" w:rsidRPr="002A62E7" w:rsidRDefault="00460753" w:rsidP="003E2E91">
            <w:pPr>
              <w:rPr>
                <w:sz w:val="18"/>
                <w:szCs w:val="18"/>
              </w:rPr>
            </w:pPr>
            <w:r w:rsidRPr="002A62E7">
              <w:rPr>
                <w:sz w:val="18"/>
                <w:szCs w:val="18"/>
              </w:rPr>
              <w:t>9940001A</w:t>
            </w:r>
          </w:p>
        </w:tc>
        <w:tc>
          <w:tcPr>
            <w:tcW w:w="2126" w:type="dxa"/>
          </w:tcPr>
          <w:p w14:paraId="777E3FE9" w14:textId="77777777" w:rsidR="00460753" w:rsidRPr="002A62E7" w:rsidRDefault="00460753" w:rsidP="003E2E91">
            <w:pPr>
              <w:rPr>
                <w:sz w:val="18"/>
                <w:szCs w:val="18"/>
              </w:rPr>
            </w:pPr>
            <w:r w:rsidRPr="002A62E7">
              <w:rPr>
                <w:sz w:val="18"/>
                <w:szCs w:val="18"/>
              </w:rPr>
              <w:t>2017/05/31</w:t>
            </w:r>
          </w:p>
        </w:tc>
        <w:tc>
          <w:tcPr>
            <w:tcW w:w="1418" w:type="dxa"/>
          </w:tcPr>
          <w:p w14:paraId="4166C3F5" w14:textId="77777777" w:rsidR="00460753" w:rsidRPr="00D26207" w:rsidRDefault="00460753" w:rsidP="003E2E91">
            <w:pPr>
              <w:rPr>
                <w:sz w:val="18"/>
                <w:szCs w:val="18"/>
              </w:rPr>
            </w:pPr>
            <w:r w:rsidRPr="00D26207">
              <w:rPr>
                <w:sz w:val="18"/>
                <w:szCs w:val="18"/>
              </w:rPr>
              <w:t>2</w:t>
            </w:r>
          </w:p>
        </w:tc>
      </w:tr>
      <w:tr w:rsidR="00460753" w:rsidRPr="002A62E7" w14:paraId="458DA108" w14:textId="77777777" w:rsidTr="00AB3D85">
        <w:tc>
          <w:tcPr>
            <w:tcW w:w="2325" w:type="dxa"/>
          </w:tcPr>
          <w:p w14:paraId="0B20A78F" w14:textId="77777777" w:rsidR="00460753" w:rsidRPr="002A62E7" w:rsidRDefault="00460753" w:rsidP="003E2E91">
            <w:pPr>
              <w:rPr>
                <w:sz w:val="18"/>
                <w:szCs w:val="18"/>
              </w:rPr>
            </w:pPr>
            <w:r w:rsidRPr="002A62E7">
              <w:rPr>
                <w:sz w:val="18"/>
                <w:szCs w:val="18"/>
              </w:rPr>
              <w:t>102</w:t>
            </w:r>
          </w:p>
        </w:tc>
        <w:tc>
          <w:tcPr>
            <w:tcW w:w="2036" w:type="dxa"/>
          </w:tcPr>
          <w:p w14:paraId="7EC8D7F6" w14:textId="77777777" w:rsidR="00460753" w:rsidRPr="002A62E7" w:rsidRDefault="00460753" w:rsidP="003E2E91">
            <w:pPr>
              <w:rPr>
                <w:sz w:val="18"/>
                <w:szCs w:val="18"/>
              </w:rPr>
            </w:pPr>
            <w:r w:rsidRPr="002A62E7">
              <w:rPr>
                <w:sz w:val="18"/>
                <w:szCs w:val="18"/>
              </w:rPr>
              <w:t>9940001B</w:t>
            </w:r>
          </w:p>
        </w:tc>
        <w:tc>
          <w:tcPr>
            <w:tcW w:w="2126" w:type="dxa"/>
          </w:tcPr>
          <w:p w14:paraId="7A11EF5A" w14:textId="77777777" w:rsidR="00460753" w:rsidRPr="002A62E7" w:rsidRDefault="00460753" w:rsidP="003E2E91">
            <w:pPr>
              <w:rPr>
                <w:sz w:val="18"/>
                <w:szCs w:val="18"/>
              </w:rPr>
            </w:pPr>
            <w:r w:rsidRPr="002A62E7">
              <w:rPr>
                <w:sz w:val="18"/>
                <w:szCs w:val="18"/>
              </w:rPr>
              <w:t>2017/05/31</w:t>
            </w:r>
          </w:p>
        </w:tc>
        <w:tc>
          <w:tcPr>
            <w:tcW w:w="1418" w:type="dxa"/>
          </w:tcPr>
          <w:p w14:paraId="1D183A9F" w14:textId="77777777" w:rsidR="00460753" w:rsidRPr="00D26207" w:rsidRDefault="00460753" w:rsidP="003E2E91">
            <w:pPr>
              <w:rPr>
                <w:sz w:val="18"/>
                <w:szCs w:val="18"/>
              </w:rPr>
            </w:pPr>
            <w:r w:rsidRPr="00D26207">
              <w:rPr>
                <w:sz w:val="18"/>
                <w:szCs w:val="18"/>
              </w:rPr>
              <w:t>13</w:t>
            </w:r>
          </w:p>
        </w:tc>
      </w:tr>
      <w:tr w:rsidR="00460753" w:rsidRPr="002A62E7" w14:paraId="4BFCCCBF" w14:textId="77777777" w:rsidTr="00AB3D85">
        <w:tc>
          <w:tcPr>
            <w:tcW w:w="2325" w:type="dxa"/>
          </w:tcPr>
          <w:p w14:paraId="65677D61" w14:textId="77777777" w:rsidR="00460753" w:rsidRPr="002A62E7" w:rsidRDefault="00460753" w:rsidP="003E2E91">
            <w:pPr>
              <w:rPr>
                <w:sz w:val="16"/>
                <w:szCs w:val="16"/>
              </w:rPr>
            </w:pPr>
            <w:r w:rsidRPr="002A62E7">
              <w:rPr>
                <w:sz w:val="16"/>
                <w:szCs w:val="16"/>
              </w:rPr>
              <w:t>…</w:t>
            </w:r>
          </w:p>
        </w:tc>
        <w:tc>
          <w:tcPr>
            <w:tcW w:w="2036" w:type="dxa"/>
          </w:tcPr>
          <w:p w14:paraId="4E41EB66" w14:textId="77777777" w:rsidR="00460753" w:rsidRPr="002A62E7" w:rsidRDefault="00460753" w:rsidP="003E2E91">
            <w:pPr>
              <w:rPr>
                <w:sz w:val="16"/>
                <w:szCs w:val="16"/>
              </w:rPr>
            </w:pPr>
          </w:p>
        </w:tc>
        <w:tc>
          <w:tcPr>
            <w:tcW w:w="2126" w:type="dxa"/>
          </w:tcPr>
          <w:p w14:paraId="51F076E1" w14:textId="77777777" w:rsidR="00460753" w:rsidRPr="002A62E7" w:rsidRDefault="00460753" w:rsidP="003E2E91">
            <w:pPr>
              <w:rPr>
                <w:sz w:val="16"/>
                <w:szCs w:val="16"/>
              </w:rPr>
            </w:pPr>
          </w:p>
        </w:tc>
        <w:tc>
          <w:tcPr>
            <w:tcW w:w="1418" w:type="dxa"/>
          </w:tcPr>
          <w:p w14:paraId="110D72E1" w14:textId="77777777" w:rsidR="00460753" w:rsidRPr="00D26207" w:rsidRDefault="00460753" w:rsidP="003E2E91">
            <w:pPr>
              <w:rPr>
                <w:sz w:val="18"/>
                <w:szCs w:val="16"/>
              </w:rPr>
            </w:pPr>
          </w:p>
        </w:tc>
      </w:tr>
    </w:tbl>
    <w:p w14:paraId="3C479F44" w14:textId="77777777" w:rsidR="002D22DE" w:rsidRPr="002A62E7" w:rsidRDefault="002D22DE" w:rsidP="00AD04C0">
      <w:pPr>
        <w:rPr>
          <w:sz w:val="20"/>
          <w:szCs w:val="20"/>
        </w:rPr>
      </w:pPr>
    </w:p>
    <w:tbl>
      <w:tblPr>
        <w:tblStyle w:val="Grilledutableau"/>
        <w:tblW w:w="0" w:type="auto"/>
        <w:tblLayout w:type="fixed"/>
        <w:tblLook w:val="04A0" w:firstRow="1" w:lastRow="0" w:firstColumn="1" w:lastColumn="0" w:noHBand="0" w:noVBand="1"/>
      </w:tblPr>
      <w:tblGrid>
        <w:gridCol w:w="2325"/>
        <w:gridCol w:w="2036"/>
        <w:gridCol w:w="2126"/>
      </w:tblGrid>
      <w:tr w:rsidR="00460753" w:rsidRPr="002A62E7" w14:paraId="3455F6C3" w14:textId="77777777" w:rsidTr="00D12DEE">
        <w:tc>
          <w:tcPr>
            <w:tcW w:w="6487" w:type="dxa"/>
            <w:gridSpan w:val="3"/>
            <w:tcBorders>
              <w:bottom w:val="single" w:sz="4" w:space="0" w:color="auto"/>
            </w:tcBorders>
          </w:tcPr>
          <w:p w14:paraId="22B5D26A" w14:textId="77777777" w:rsidR="00460753" w:rsidRPr="007908AE" w:rsidRDefault="00460753" w:rsidP="002A62E7">
            <w:pPr>
              <w:rPr>
                <w:b/>
                <w:sz w:val="18"/>
                <w:szCs w:val="18"/>
              </w:rPr>
            </w:pPr>
            <w:r w:rsidRPr="007908AE">
              <w:rPr>
                <w:b/>
                <w:sz w:val="18"/>
                <w:szCs w:val="18"/>
              </w:rPr>
              <w:t xml:space="preserve">Table </w:t>
            </w:r>
            <w:proofErr w:type="spellStart"/>
            <w:r w:rsidRPr="007908AE">
              <w:rPr>
                <w:b/>
                <w:sz w:val="18"/>
                <w:szCs w:val="18"/>
              </w:rPr>
              <w:t>HistoCnxEtablissement</w:t>
            </w:r>
            <w:proofErr w:type="spellEnd"/>
          </w:p>
        </w:tc>
      </w:tr>
      <w:tr w:rsidR="00460753" w:rsidRPr="002A62E7" w14:paraId="640E4F9B" w14:textId="77777777" w:rsidTr="00D12DEE">
        <w:tc>
          <w:tcPr>
            <w:tcW w:w="2325" w:type="dxa"/>
            <w:shd w:val="pct20" w:color="auto" w:fill="auto"/>
          </w:tcPr>
          <w:p w14:paraId="60E870E7" w14:textId="77777777" w:rsidR="00460753" w:rsidRPr="007908AE" w:rsidRDefault="00460753" w:rsidP="003E2E91">
            <w:pPr>
              <w:rPr>
                <w:b/>
                <w:sz w:val="18"/>
                <w:szCs w:val="18"/>
              </w:rPr>
            </w:pPr>
            <w:proofErr w:type="spellStart"/>
            <w:proofErr w:type="gramStart"/>
            <w:r w:rsidRPr="007908AE">
              <w:rPr>
                <w:b/>
                <w:sz w:val="18"/>
                <w:szCs w:val="18"/>
              </w:rPr>
              <w:t>rneEtablissement</w:t>
            </w:r>
            <w:proofErr w:type="spellEnd"/>
            <w:proofErr w:type="gramEnd"/>
          </w:p>
        </w:tc>
        <w:tc>
          <w:tcPr>
            <w:tcW w:w="2036" w:type="dxa"/>
            <w:shd w:val="pct20" w:color="auto" w:fill="auto"/>
          </w:tcPr>
          <w:p w14:paraId="5040347E" w14:textId="77777777" w:rsidR="00460753" w:rsidRPr="007908AE" w:rsidRDefault="00460753" w:rsidP="003E2E91">
            <w:pPr>
              <w:rPr>
                <w:b/>
                <w:sz w:val="18"/>
                <w:szCs w:val="18"/>
              </w:rPr>
            </w:pPr>
            <w:proofErr w:type="spellStart"/>
            <w:proofErr w:type="gramStart"/>
            <w:r w:rsidRPr="007908AE">
              <w:rPr>
                <w:b/>
                <w:sz w:val="18"/>
                <w:szCs w:val="18"/>
              </w:rPr>
              <w:t>dateObservation</w:t>
            </w:r>
            <w:proofErr w:type="spellEnd"/>
            <w:proofErr w:type="gramEnd"/>
          </w:p>
        </w:tc>
        <w:tc>
          <w:tcPr>
            <w:tcW w:w="2126" w:type="dxa"/>
            <w:shd w:val="pct20" w:color="auto" w:fill="auto"/>
          </w:tcPr>
          <w:p w14:paraId="4A2AB92A" w14:textId="77777777" w:rsidR="00460753" w:rsidRPr="007908AE" w:rsidRDefault="00460753" w:rsidP="003E2E91">
            <w:pPr>
              <w:rPr>
                <w:b/>
                <w:sz w:val="18"/>
                <w:szCs w:val="18"/>
              </w:rPr>
            </w:pPr>
            <w:proofErr w:type="spellStart"/>
            <w:proofErr w:type="gramStart"/>
            <w:r w:rsidRPr="007908AE">
              <w:rPr>
                <w:b/>
                <w:sz w:val="18"/>
                <w:szCs w:val="18"/>
              </w:rPr>
              <w:t>nbCnx</w:t>
            </w:r>
            <w:proofErr w:type="spellEnd"/>
            <w:proofErr w:type="gramEnd"/>
          </w:p>
        </w:tc>
      </w:tr>
      <w:tr w:rsidR="00460753" w:rsidRPr="002A62E7" w14:paraId="1DF62473" w14:textId="77777777" w:rsidTr="00D12DEE">
        <w:tc>
          <w:tcPr>
            <w:tcW w:w="2325" w:type="dxa"/>
          </w:tcPr>
          <w:p w14:paraId="1410D4DD" w14:textId="77777777" w:rsidR="00460753" w:rsidRPr="002A62E7" w:rsidRDefault="00460753" w:rsidP="003E2E91">
            <w:pPr>
              <w:rPr>
                <w:sz w:val="18"/>
                <w:szCs w:val="18"/>
              </w:rPr>
            </w:pPr>
            <w:r w:rsidRPr="002A62E7">
              <w:rPr>
                <w:sz w:val="18"/>
                <w:szCs w:val="18"/>
              </w:rPr>
              <w:t>9940001A</w:t>
            </w:r>
          </w:p>
        </w:tc>
        <w:tc>
          <w:tcPr>
            <w:tcW w:w="2036" w:type="dxa"/>
          </w:tcPr>
          <w:p w14:paraId="64C2D6CF" w14:textId="77777777" w:rsidR="00460753" w:rsidRPr="002A62E7" w:rsidRDefault="00460753" w:rsidP="003E2E91">
            <w:pPr>
              <w:rPr>
                <w:sz w:val="18"/>
                <w:szCs w:val="18"/>
              </w:rPr>
            </w:pPr>
            <w:r w:rsidRPr="002A62E7">
              <w:rPr>
                <w:sz w:val="18"/>
                <w:szCs w:val="18"/>
              </w:rPr>
              <w:t>2017/05/31</w:t>
            </w:r>
          </w:p>
        </w:tc>
        <w:tc>
          <w:tcPr>
            <w:tcW w:w="2126" w:type="dxa"/>
          </w:tcPr>
          <w:p w14:paraId="21B7A9B4" w14:textId="77777777" w:rsidR="00460753" w:rsidRPr="002A62E7" w:rsidRDefault="00460753" w:rsidP="003E2E91">
            <w:pPr>
              <w:rPr>
                <w:sz w:val="18"/>
                <w:szCs w:val="18"/>
              </w:rPr>
            </w:pPr>
            <w:r w:rsidRPr="002A62E7">
              <w:rPr>
                <w:sz w:val="18"/>
                <w:szCs w:val="18"/>
              </w:rPr>
              <w:t>15</w:t>
            </w:r>
          </w:p>
        </w:tc>
      </w:tr>
      <w:tr w:rsidR="00460753" w:rsidRPr="002A62E7" w14:paraId="7DF9DA73" w14:textId="77777777" w:rsidTr="00D12DEE">
        <w:tc>
          <w:tcPr>
            <w:tcW w:w="2325" w:type="dxa"/>
          </w:tcPr>
          <w:p w14:paraId="06E12340" w14:textId="77777777" w:rsidR="00460753" w:rsidRPr="002A62E7" w:rsidRDefault="00460753" w:rsidP="003E2E91">
            <w:pPr>
              <w:rPr>
                <w:sz w:val="18"/>
                <w:szCs w:val="18"/>
              </w:rPr>
            </w:pPr>
            <w:r w:rsidRPr="002A62E7">
              <w:rPr>
                <w:sz w:val="18"/>
                <w:szCs w:val="18"/>
              </w:rPr>
              <w:t>9940001B</w:t>
            </w:r>
          </w:p>
        </w:tc>
        <w:tc>
          <w:tcPr>
            <w:tcW w:w="2036" w:type="dxa"/>
          </w:tcPr>
          <w:p w14:paraId="06120F11" w14:textId="77777777" w:rsidR="00460753" w:rsidRPr="002A62E7" w:rsidRDefault="00460753" w:rsidP="002A62E7">
            <w:pPr>
              <w:rPr>
                <w:sz w:val="18"/>
                <w:szCs w:val="18"/>
              </w:rPr>
            </w:pPr>
            <w:r w:rsidRPr="002A62E7">
              <w:rPr>
                <w:sz w:val="18"/>
                <w:szCs w:val="18"/>
              </w:rPr>
              <w:t>2017/06/30</w:t>
            </w:r>
          </w:p>
        </w:tc>
        <w:tc>
          <w:tcPr>
            <w:tcW w:w="2126" w:type="dxa"/>
          </w:tcPr>
          <w:p w14:paraId="7DD8B738" w14:textId="77777777" w:rsidR="00460753" w:rsidRPr="002A62E7" w:rsidRDefault="00460753" w:rsidP="002A62E7">
            <w:pPr>
              <w:rPr>
                <w:sz w:val="18"/>
                <w:szCs w:val="18"/>
              </w:rPr>
            </w:pPr>
            <w:r w:rsidRPr="002A62E7">
              <w:rPr>
                <w:sz w:val="18"/>
                <w:szCs w:val="18"/>
              </w:rPr>
              <w:t>20</w:t>
            </w:r>
          </w:p>
        </w:tc>
      </w:tr>
      <w:tr w:rsidR="00460753" w:rsidRPr="002A62E7" w14:paraId="08A188F2" w14:textId="77777777" w:rsidTr="00D12DEE">
        <w:tc>
          <w:tcPr>
            <w:tcW w:w="2325" w:type="dxa"/>
          </w:tcPr>
          <w:p w14:paraId="753E5866" w14:textId="77777777" w:rsidR="00460753" w:rsidRPr="002A62E7" w:rsidRDefault="00460753" w:rsidP="003E2E91">
            <w:pPr>
              <w:rPr>
                <w:sz w:val="16"/>
                <w:szCs w:val="16"/>
              </w:rPr>
            </w:pPr>
            <w:r w:rsidRPr="002A62E7">
              <w:rPr>
                <w:sz w:val="16"/>
                <w:szCs w:val="16"/>
              </w:rPr>
              <w:t>…</w:t>
            </w:r>
          </w:p>
        </w:tc>
        <w:tc>
          <w:tcPr>
            <w:tcW w:w="2036" w:type="dxa"/>
          </w:tcPr>
          <w:p w14:paraId="73D22D2C" w14:textId="77777777" w:rsidR="00460753" w:rsidRPr="002A62E7" w:rsidRDefault="00460753" w:rsidP="003E2E91">
            <w:pPr>
              <w:rPr>
                <w:sz w:val="16"/>
                <w:szCs w:val="16"/>
              </w:rPr>
            </w:pPr>
          </w:p>
        </w:tc>
        <w:tc>
          <w:tcPr>
            <w:tcW w:w="2126" w:type="dxa"/>
          </w:tcPr>
          <w:p w14:paraId="611BF562" w14:textId="77777777" w:rsidR="00460753" w:rsidRPr="002A62E7" w:rsidRDefault="00460753" w:rsidP="003E2E91">
            <w:pPr>
              <w:rPr>
                <w:sz w:val="16"/>
                <w:szCs w:val="16"/>
              </w:rPr>
            </w:pPr>
          </w:p>
        </w:tc>
      </w:tr>
    </w:tbl>
    <w:p w14:paraId="380F654F" w14:textId="77777777" w:rsidR="00460753" w:rsidRDefault="00460753" w:rsidP="00AD04C0">
      <w:pPr>
        <w:rPr>
          <w:sz w:val="20"/>
          <w:szCs w:val="20"/>
        </w:rPr>
      </w:pPr>
    </w:p>
    <w:p w14:paraId="41AE66C9" w14:textId="77777777" w:rsidR="004C3459" w:rsidRPr="002A62E7" w:rsidRDefault="004C3459" w:rsidP="00AD04C0">
      <w:pPr>
        <w:rPr>
          <w:sz w:val="20"/>
          <w:szCs w:val="20"/>
        </w:rPr>
      </w:pPr>
    </w:p>
    <w:p w14:paraId="5AA9F3C0" w14:textId="0608975B" w:rsidR="002D22DE" w:rsidRPr="0080497A" w:rsidRDefault="00AD04C0" w:rsidP="00D17870">
      <w:pPr>
        <w:pBdr>
          <w:top w:val="single" w:sz="12" w:space="0" w:color="auto" w:shadow="1"/>
          <w:left w:val="single" w:sz="12" w:space="4" w:color="auto" w:shadow="1"/>
          <w:bottom w:val="single" w:sz="12" w:space="1" w:color="auto" w:shadow="1"/>
          <w:right w:val="single" w:sz="12" w:space="4" w:color="auto" w:shadow="1"/>
        </w:pBdr>
        <w:ind w:left="-142" w:right="-144"/>
        <w:jc w:val="center"/>
        <w:rPr>
          <w:sz w:val="22"/>
        </w:rPr>
      </w:pPr>
      <w:r w:rsidRPr="0080497A">
        <w:rPr>
          <w:b/>
          <w:sz w:val="22"/>
        </w:rPr>
        <w:t xml:space="preserve">Document </w:t>
      </w:r>
      <w:r>
        <w:rPr>
          <w:b/>
          <w:sz w:val="22"/>
        </w:rPr>
        <w:t>3</w:t>
      </w:r>
      <w:r w:rsidRPr="0080497A">
        <w:rPr>
          <w:b/>
          <w:sz w:val="22"/>
        </w:rPr>
        <w:t xml:space="preserve"> </w:t>
      </w:r>
      <w:r w:rsidRPr="0080497A">
        <w:rPr>
          <w:sz w:val="22"/>
        </w:rPr>
        <w:t>: Extrait du tableau de bord</w:t>
      </w:r>
      <w:r w:rsidR="00CE6B4F">
        <w:rPr>
          <w:sz w:val="22"/>
        </w:rPr>
        <w:t xml:space="preserve"> </w:t>
      </w:r>
      <w:r w:rsidR="00E74A53">
        <w:rPr>
          <w:sz w:val="22"/>
        </w:rPr>
        <w:t xml:space="preserve">du </w:t>
      </w:r>
      <w:r w:rsidR="00D12DEE">
        <w:rPr>
          <w:sz w:val="22"/>
        </w:rPr>
        <w:t>L</w:t>
      </w:r>
      <w:r w:rsidR="00E74A53">
        <w:rPr>
          <w:sz w:val="22"/>
        </w:rPr>
        <w:t>ycée</w:t>
      </w:r>
      <w:r w:rsidR="00CE6B4F">
        <w:rPr>
          <w:sz w:val="22"/>
        </w:rPr>
        <w:t xml:space="preserve"> </w:t>
      </w:r>
      <w:r w:rsidR="00D12DEE">
        <w:rPr>
          <w:sz w:val="22"/>
        </w:rPr>
        <w:t>Vanille</w:t>
      </w:r>
      <w:r w:rsidR="00E74A53" w:rsidRPr="00FB2FFE">
        <w:rPr>
          <w:sz w:val="22"/>
        </w:rPr>
        <w:t xml:space="preserve"> </w:t>
      </w:r>
      <w:r w:rsidR="00D12DEE">
        <w:rPr>
          <w:sz w:val="22"/>
        </w:rPr>
        <w:t>Bourbon</w:t>
      </w:r>
      <w:r w:rsidR="005F5DBD">
        <w:rPr>
          <w:sz w:val="22"/>
        </w:rPr>
        <w:br/>
        <w:t>Année scolaire 2015-2016</w:t>
      </w:r>
    </w:p>
    <w:p w14:paraId="44F8F892" w14:textId="77777777" w:rsidR="002D22DE" w:rsidRPr="002A62E7" w:rsidRDefault="002D22DE" w:rsidP="00F10789">
      <w:pPr>
        <w:ind w:left="-567" w:right="-711"/>
        <w:rPr>
          <w:sz w:val="20"/>
          <w:szCs w:val="20"/>
        </w:rPr>
      </w:pPr>
    </w:p>
    <w:p w14:paraId="1E64E17E" w14:textId="77777777" w:rsidR="004C3459" w:rsidRDefault="00F256A5" w:rsidP="004C3459">
      <w:pPr>
        <w:ind w:left="-567" w:right="-711"/>
        <w:jc w:val="center"/>
      </w:pPr>
      <w:r>
        <w:rPr>
          <w:noProof/>
        </w:rPr>
        <w:drawing>
          <wp:inline distT="0" distB="0" distL="0" distR="0" wp14:anchorId="4CF92F09" wp14:editId="0E8E51BA">
            <wp:extent cx="3560145" cy="23981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4762" cy="2401254"/>
                    </a:xfrm>
                    <a:prstGeom prst="rect">
                      <a:avLst/>
                    </a:prstGeom>
                    <a:noFill/>
                    <a:ln>
                      <a:noFill/>
                    </a:ln>
                  </pic:spPr>
                </pic:pic>
              </a:graphicData>
            </a:graphic>
          </wp:inline>
        </w:drawing>
      </w:r>
    </w:p>
    <w:p w14:paraId="1F2B5A32" w14:textId="2A3593F4" w:rsidR="00AD04C0" w:rsidRDefault="00ED2AD3" w:rsidP="004C3459">
      <w:pPr>
        <w:ind w:left="-567" w:right="-711"/>
        <w:jc w:val="center"/>
      </w:pPr>
      <w:r>
        <w:rPr>
          <w:noProof/>
        </w:rPr>
        <w:drawing>
          <wp:inline distT="0" distB="0" distL="0" distR="0" wp14:anchorId="6479CB09" wp14:editId="65E87761">
            <wp:extent cx="3511017" cy="2360936"/>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age9.png"/>
                    <pic:cNvPicPr/>
                  </pic:nvPicPr>
                  <pic:blipFill>
                    <a:blip r:embed="rId12">
                      <a:extLst>
                        <a:ext uri="{28A0092B-C50C-407E-A947-70E740481C1C}">
                          <a14:useLocalDpi xmlns:a14="http://schemas.microsoft.com/office/drawing/2010/main" val="0"/>
                        </a:ext>
                      </a:extLst>
                    </a:blip>
                    <a:stretch>
                      <a:fillRect/>
                    </a:stretch>
                  </pic:blipFill>
                  <pic:spPr>
                    <a:xfrm>
                      <a:off x="0" y="0"/>
                      <a:ext cx="3513640" cy="2362700"/>
                    </a:xfrm>
                    <a:prstGeom prst="rect">
                      <a:avLst/>
                    </a:prstGeom>
                  </pic:spPr>
                </pic:pic>
              </a:graphicData>
            </a:graphic>
          </wp:inline>
        </w:drawing>
      </w:r>
      <w:r w:rsidR="00AD04C0">
        <w:br w:type="page"/>
      </w:r>
    </w:p>
    <w:p w14:paraId="5D2FE536" w14:textId="77777777" w:rsidR="00AD04C0" w:rsidRPr="0080497A" w:rsidRDefault="00AD04C0" w:rsidP="00AD04C0">
      <w:pPr>
        <w:pBdr>
          <w:top w:val="single" w:sz="12" w:space="1" w:color="auto" w:shadow="1"/>
          <w:left w:val="single" w:sz="12" w:space="4" w:color="auto" w:shadow="1"/>
          <w:bottom w:val="single" w:sz="12" w:space="1" w:color="auto" w:shadow="1"/>
          <w:right w:val="single" w:sz="12" w:space="4" w:color="auto" w:shadow="1"/>
        </w:pBdr>
        <w:ind w:left="-142" w:right="-144"/>
        <w:jc w:val="center"/>
        <w:rPr>
          <w:sz w:val="22"/>
        </w:rPr>
      </w:pPr>
      <w:r w:rsidRPr="0080497A">
        <w:rPr>
          <w:b/>
          <w:sz w:val="22"/>
        </w:rPr>
        <w:lastRenderedPageBreak/>
        <w:t xml:space="preserve">Document 4 : </w:t>
      </w:r>
      <w:r w:rsidRPr="0080497A">
        <w:rPr>
          <w:sz w:val="22"/>
        </w:rPr>
        <w:t>Type de graphique attendu</w:t>
      </w:r>
    </w:p>
    <w:p w14:paraId="1179398A" w14:textId="77777777" w:rsidR="00AD04C0" w:rsidRDefault="00AD04C0" w:rsidP="00AD04C0"/>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5"/>
        <w:gridCol w:w="3529"/>
      </w:tblGrid>
      <w:tr w:rsidR="00AD04C0" w:rsidRPr="0090485F" w14:paraId="777EFFAF" w14:textId="77777777" w:rsidTr="002911C7">
        <w:tc>
          <w:tcPr>
            <w:tcW w:w="5925" w:type="dxa"/>
          </w:tcPr>
          <w:p w14:paraId="72A10C57" w14:textId="44EE9A6A" w:rsidR="00AD04C0" w:rsidRPr="00AD04C0" w:rsidRDefault="003875D9" w:rsidP="002911C7">
            <w:pPr>
              <w:jc w:val="both"/>
              <w:rPr>
                <w:rFonts w:ascii="Calibri" w:eastAsia="Calibri" w:hAnsi="Calibri" w:cs="Times New Roman"/>
                <w:sz w:val="22"/>
                <w:szCs w:val="22"/>
              </w:rPr>
            </w:pPr>
            <w:r>
              <w:object w:dxaOrig="10934" w:dyaOrig="7334" w14:anchorId="16333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pt;height:191.5pt" o:ole="">
                  <v:imagedata r:id="rId13" o:title=""/>
                </v:shape>
                <o:OLEObject Type="Embed" ProgID="PBrush" ShapeID="_x0000_i1025" DrawAspect="Content" ObjectID="_1600493606" r:id="rId14"/>
              </w:object>
            </w:r>
          </w:p>
        </w:tc>
        <w:tc>
          <w:tcPr>
            <w:tcW w:w="3539" w:type="dxa"/>
          </w:tcPr>
          <w:p w14:paraId="27636210" w14:textId="77777777" w:rsidR="002911C7" w:rsidRDefault="00AD04C0" w:rsidP="00D12DEE">
            <w:pPr>
              <w:jc w:val="both"/>
              <w:rPr>
                <w:rFonts w:eastAsia="Calibri"/>
                <w:sz w:val="22"/>
                <w:szCs w:val="22"/>
              </w:rPr>
            </w:pPr>
            <w:r w:rsidRPr="00AD04C0">
              <w:rPr>
                <w:rFonts w:eastAsia="Calibri"/>
                <w:sz w:val="22"/>
                <w:szCs w:val="22"/>
              </w:rPr>
              <w:t>Ce graphique est basé sur le même jeu de données que dans le document 3.</w:t>
            </w:r>
            <w:r w:rsidR="002911C7">
              <w:rPr>
                <w:rFonts w:eastAsia="Calibri"/>
                <w:sz w:val="22"/>
                <w:szCs w:val="22"/>
              </w:rPr>
              <w:t xml:space="preserve"> </w:t>
            </w:r>
          </w:p>
          <w:p w14:paraId="2AB5CE6A" w14:textId="77777777" w:rsidR="002911C7" w:rsidRDefault="002911C7" w:rsidP="00D12DEE">
            <w:pPr>
              <w:jc w:val="both"/>
              <w:rPr>
                <w:rFonts w:eastAsia="Calibri"/>
                <w:sz w:val="22"/>
                <w:szCs w:val="22"/>
              </w:rPr>
            </w:pPr>
          </w:p>
          <w:p w14:paraId="1BBC80BE" w14:textId="62872E0E" w:rsidR="002911C7" w:rsidRDefault="00AD04C0" w:rsidP="00D12DEE">
            <w:pPr>
              <w:jc w:val="both"/>
              <w:rPr>
                <w:rFonts w:eastAsia="Calibri"/>
                <w:sz w:val="22"/>
                <w:szCs w:val="22"/>
              </w:rPr>
            </w:pPr>
            <w:r w:rsidRPr="00AD04C0">
              <w:rPr>
                <w:rFonts w:eastAsia="Calibri"/>
                <w:sz w:val="22"/>
                <w:szCs w:val="22"/>
              </w:rPr>
              <w:t>Il présente la répartition des visites par catégorie</w:t>
            </w:r>
            <w:r w:rsidR="00F801FE">
              <w:rPr>
                <w:rFonts w:eastAsia="Calibri"/>
                <w:sz w:val="22"/>
                <w:szCs w:val="22"/>
              </w:rPr>
              <w:t xml:space="preserve"> </w:t>
            </w:r>
            <w:r w:rsidRPr="00AD04C0">
              <w:rPr>
                <w:rFonts w:eastAsia="Calibri"/>
                <w:sz w:val="22"/>
                <w:szCs w:val="22"/>
              </w:rPr>
              <w:t>d’usage</w:t>
            </w:r>
            <w:r w:rsidR="00D23986">
              <w:rPr>
                <w:rFonts w:eastAsia="Calibri"/>
                <w:sz w:val="22"/>
                <w:szCs w:val="22"/>
              </w:rPr>
              <w:t>s</w:t>
            </w:r>
            <w:r w:rsidRPr="00AD04C0">
              <w:rPr>
                <w:rFonts w:eastAsia="Calibri"/>
                <w:sz w:val="22"/>
                <w:szCs w:val="22"/>
              </w:rPr>
              <w:t xml:space="preserve"> </w:t>
            </w:r>
            <w:r w:rsidR="00E74A53">
              <w:rPr>
                <w:rFonts w:eastAsia="Calibri"/>
                <w:sz w:val="22"/>
                <w:szCs w:val="22"/>
              </w:rPr>
              <w:t>du L</w:t>
            </w:r>
            <w:r w:rsidR="00D12DEE">
              <w:rPr>
                <w:rFonts w:eastAsia="Calibri"/>
                <w:sz w:val="22"/>
                <w:szCs w:val="22"/>
              </w:rPr>
              <w:t>ycée</w:t>
            </w:r>
            <w:r w:rsidR="00F677EF">
              <w:rPr>
                <w:rFonts w:eastAsia="Calibri"/>
                <w:sz w:val="22"/>
                <w:szCs w:val="22"/>
              </w:rPr>
              <w:t xml:space="preserve"> </w:t>
            </w:r>
            <w:r w:rsidR="00D12DEE">
              <w:rPr>
                <w:sz w:val="22"/>
              </w:rPr>
              <w:t>Vanille</w:t>
            </w:r>
            <w:r w:rsidR="00E74A53" w:rsidRPr="00FB2FFE">
              <w:rPr>
                <w:sz w:val="22"/>
              </w:rPr>
              <w:t xml:space="preserve"> </w:t>
            </w:r>
            <w:proofErr w:type="gramStart"/>
            <w:r w:rsidR="00D12DEE">
              <w:rPr>
                <w:sz w:val="22"/>
              </w:rPr>
              <w:t>Bourbon</w:t>
            </w:r>
            <w:r w:rsidR="00E74A53">
              <w:rPr>
                <w:rFonts w:eastAsia="Calibri"/>
                <w:sz w:val="22"/>
                <w:szCs w:val="22"/>
              </w:rPr>
              <w:t xml:space="preserve"> </w:t>
            </w:r>
            <w:r w:rsidR="00F677EF">
              <w:rPr>
                <w:rFonts w:eastAsia="Calibri"/>
                <w:sz w:val="22"/>
                <w:szCs w:val="22"/>
              </w:rPr>
              <w:t xml:space="preserve"> </w:t>
            </w:r>
            <w:r w:rsidR="00F841E9">
              <w:rPr>
                <w:rFonts w:eastAsia="Calibri"/>
                <w:sz w:val="22"/>
                <w:szCs w:val="22"/>
              </w:rPr>
              <w:t>sur</w:t>
            </w:r>
            <w:proofErr w:type="gramEnd"/>
            <w:r w:rsidR="006B0A97">
              <w:rPr>
                <w:rFonts w:eastAsia="Calibri"/>
                <w:sz w:val="22"/>
                <w:szCs w:val="22"/>
              </w:rPr>
              <w:t xml:space="preserve"> l’année scolaire</w:t>
            </w:r>
            <w:r w:rsidR="00F841E9">
              <w:rPr>
                <w:rFonts w:eastAsia="Calibri"/>
                <w:sz w:val="22"/>
                <w:szCs w:val="22"/>
              </w:rPr>
              <w:t xml:space="preserve"> 2015-2016 </w:t>
            </w:r>
            <w:r w:rsidRPr="00AD04C0">
              <w:rPr>
                <w:rFonts w:eastAsia="Calibri"/>
                <w:sz w:val="22"/>
                <w:szCs w:val="22"/>
              </w:rPr>
              <w:t xml:space="preserve">sans tenir compte des usages de type </w:t>
            </w:r>
            <w:r w:rsidR="00075644">
              <w:rPr>
                <w:rFonts w:eastAsia="Calibri"/>
                <w:sz w:val="22"/>
                <w:szCs w:val="22"/>
              </w:rPr>
              <w:t>"</w:t>
            </w:r>
            <w:r w:rsidRPr="00AD04C0">
              <w:rPr>
                <w:rFonts w:eastAsia="Calibri"/>
                <w:sz w:val="22"/>
                <w:szCs w:val="22"/>
              </w:rPr>
              <w:t xml:space="preserve">Vie </w:t>
            </w:r>
            <w:r w:rsidR="00075644">
              <w:rPr>
                <w:rFonts w:eastAsia="Calibri"/>
                <w:sz w:val="22"/>
                <w:szCs w:val="22"/>
              </w:rPr>
              <w:t xml:space="preserve">scolaire" : </w:t>
            </w:r>
          </w:p>
          <w:p w14:paraId="29A3B066" w14:textId="77777777" w:rsidR="00AD04C0" w:rsidRPr="00AD04C0" w:rsidRDefault="00E155DE" w:rsidP="00D12DEE">
            <w:pPr>
              <w:jc w:val="both"/>
              <w:rPr>
                <w:rFonts w:eastAsia="Calibri"/>
                <w:sz w:val="22"/>
                <w:szCs w:val="22"/>
              </w:rPr>
            </w:pPr>
            <w:r>
              <w:rPr>
                <w:rFonts w:eastAsia="Calibri"/>
                <w:sz w:val="22"/>
                <w:szCs w:val="22"/>
              </w:rPr>
              <w:t>(</w:t>
            </w:r>
            <w:proofErr w:type="spellStart"/>
            <w:proofErr w:type="gramStart"/>
            <w:r w:rsidR="00AD04C0" w:rsidRPr="00AD04C0">
              <w:rPr>
                <w:rFonts w:eastAsia="Calibri"/>
                <w:i/>
                <w:sz w:val="22"/>
                <w:szCs w:val="22"/>
              </w:rPr>
              <w:t>id</w:t>
            </w:r>
            <w:r>
              <w:rPr>
                <w:rFonts w:eastAsia="Calibri"/>
                <w:i/>
                <w:sz w:val="22"/>
                <w:szCs w:val="22"/>
              </w:rPr>
              <w:t>CategorieUsage</w:t>
            </w:r>
            <w:proofErr w:type="spellEnd"/>
            <w:proofErr w:type="gramEnd"/>
            <w:r>
              <w:rPr>
                <w:rFonts w:eastAsia="Calibri"/>
                <w:i/>
                <w:sz w:val="22"/>
                <w:szCs w:val="22"/>
              </w:rPr>
              <w:t xml:space="preserve"> </w:t>
            </w:r>
            <w:r w:rsidR="00AD04C0" w:rsidRPr="00AD04C0">
              <w:rPr>
                <w:rFonts w:eastAsia="Calibri"/>
                <w:sz w:val="22"/>
                <w:szCs w:val="22"/>
              </w:rPr>
              <w:t>= 108</w:t>
            </w:r>
            <w:r>
              <w:rPr>
                <w:rFonts w:eastAsia="Calibri"/>
                <w:sz w:val="22"/>
                <w:szCs w:val="22"/>
              </w:rPr>
              <w:t>).</w:t>
            </w:r>
          </w:p>
          <w:p w14:paraId="07B2F573" w14:textId="77777777" w:rsidR="00AD04C0" w:rsidRPr="00AD04C0" w:rsidRDefault="00AD04C0" w:rsidP="00D12DEE">
            <w:pPr>
              <w:jc w:val="both"/>
              <w:rPr>
                <w:rFonts w:eastAsia="Calibri"/>
                <w:sz w:val="22"/>
                <w:szCs w:val="22"/>
              </w:rPr>
            </w:pPr>
          </w:p>
        </w:tc>
      </w:tr>
    </w:tbl>
    <w:p w14:paraId="5E23E4A4" w14:textId="77777777" w:rsidR="00AD04C0" w:rsidRDefault="00AD04C0" w:rsidP="00AD04C0"/>
    <w:p w14:paraId="22076263" w14:textId="77777777" w:rsidR="00AD04C0" w:rsidRDefault="00AD04C0" w:rsidP="00AD04C0"/>
    <w:p w14:paraId="10563EA5" w14:textId="4A3D692E" w:rsidR="00AD04C0" w:rsidRPr="0080497A" w:rsidRDefault="00AD04C0" w:rsidP="00AD04C0">
      <w:pPr>
        <w:pBdr>
          <w:top w:val="single" w:sz="12" w:space="1" w:color="auto" w:shadow="1"/>
          <w:left w:val="single" w:sz="12" w:space="4" w:color="auto" w:shadow="1"/>
          <w:bottom w:val="single" w:sz="12" w:space="1" w:color="auto" w:shadow="1"/>
          <w:right w:val="single" w:sz="12" w:space="4" w:color="auto" w:shadow="1"/>
        </w:pBdr>
        <w:ind w:left="-142" w:right="-144"/>
        <w:jc w:val="center"/>
        <w:rPr>
          <w:b/>
          <w:sz w:val="22"/>
        </w:rPr>
      </w:pPr>
      <w:r w:rsidRPr="0080497A">
        <w:rPr>
          <w:b/>
          <w:sz w:val="22"/>
        </w:rPr>
        <w:t xml:space="preserve">Document 5 : </w:t>
      </w:r>
      <w:r w:rsidRPr="0080497A">
        <w:rPr>
          <w:sz w:val="22"/>
        </w:rPr>
        <w:t>Schéma de principe de la génération des graphiques</w:t>
      </w:r>
    </w:p>
    <w:p w14:paraId="57ADE8C7" w14:textId="77777777" w:rsidR="00AD04C0" w:rsidRDefault="00AD04C0" w:rsidP="00AD04C0"/>
    <w:p w14:paraId="45C7F3E8" w14:textId="77777777" w:rsidR="00AD04C0" w:rsidRDefault="00C92F89" w:rsidP="00AD04C0">
      <w:r>
        <w:rPr>
          <w:noProof/>
        </w:rPr>
        <w:drawing>
          <wp:inline distT="0" distB="0" distL="0" distR="0" wp14:anchorId="359335D4" wp14:editId="6B84CF4B">
            <wp:extent cx="5749925" cy="1960245"/>
            <wp:effectExtent l="19050" t="0" r="3175" b="0"/>
            <wp:docPr id="7" name="Image 8" descr="E:\Travail Courant\BTS-SIO\Examen\Sujet\ND\m3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E:\Travail Courant\BTS-SIO\Examen\Sujet\ND\m3_code.png"/>
                    <pic:cNvPicPr>
                      <a:picLocks noChangeAspect="1" noChangeArrowheads="1"/>
                    </pic:cNvPicPr>
                  </pic:nvPicPr>
                  <pic:blipFill>
                    <a:blip r:embed="rId15" cstate="print"/>
                    <a:srcRect/>
                    <a:stretch>
                      <a:fillRect/>
                    </a:stretch>
                  </pic:blipFill>
                  <pic:spPr bwMode="auto">
                    <a:xfrm>
                      <a:off x="0" y="0"/>
                      <a:ext cx="5749925" cy="1960245"/>
                    </a:xfrm>
                    <a:prstGeom prst="rect">
                      <a:avLst/>
                    </a:prstGeom>
                    <a:noFill/>
                    <a:ln w="9525">
                      <a:noFill/>
                      <a:miter lim="800000"/>
                      <a:headEnd/>
                      <a:tailEnd/>
                    </a:ln>
                  </pic:spPr>
                </pic:pic>
              </a:graphicData>
            </a:graphic>
          </wp:inline>
        </w:drawing>
      </w:r>
    </w:p>
    <w:p w14:paraId="22E4EE6A" w14:textId="77777777" w:rsidR="00AD04C0" w:rsidRDefault="00AD04C0" w:rsidP="00AD04C0"/>
    <w:p w14:paraId="439B17E6" w14:textId="77777777" w:rsidR="00AD04C0" w:rsidRDefault="00AD04C0" w:rsidP="00AD04C0">
      <w:pPr>
        <w:rPr>
          <w:sz w:val="22"/>
        </w:rPr>
      </w:pPr>
      <w:r w:rsidRPr="00496DC9">
        <w:rPr>
          <w:sz w:val="22"/>
          <w:u w:val="single"/>
        </w:rPr>
        <w:t>Explications</w:t>
      </w:r>
      <w:r>
        <w:rPr>
          <w:sz w:val="22"/>
        </w:rPr>
        <w:t xml:space="preserve"> : </w:t>
      </w:r>
    </w:p>
    <w:p w14:paraId="2FF09FA8" w14:textId="77777777" w:rsidR="00AD04C0" w:rsidRDefault="00AD04C0" w:rsidP="00AD04C0">
      <w:pPr>
        <w:rPr>
          <w:sz w:val="22"/>
        </w:rPr>
      </w:pPr>
    </w:p>
    <w:p w14:paraId="3D29C659" w14:textId="77777777" w:rsidR="00013A76" w:rsidRDefault="00AD04C0" w:rsidP="00013A76">
      <w:pPr>
        <w:jc w:val="both"/>
        <w:rPr>
          <w:sz w:val="22"/>
        </w:rPr>
      </w:pPr>
      <w:r w:rsidRPr="00496DC9">
        <w:rPr>
          <w:sz w:val="22"/>
        </w:rPr>
        <w:t xml:space="preserve">Après avoir sélectionné l’établissement, l’utilisateur est redirigé vers la page d’affichage du tableau de bord nommée </w:t>
      </w:r>
      <w:proofErr w:type="spellStart"/>
      <w:r w:rsidRPr="007827AE">
        <w:rPr>
          <w:b/>
          <w:i/>
          <w:sz w:val="22"/>
        </w:rPr>
        <w:t>report.php</w:t>
      </w:r>
      <w:proofErr w:type="spellEnd"/>
      <w:r w:rsidRPr="00496DC9">
        <w:rPr>
          <w:sz w:val="22"/>
        </w:rPr>
        <w:t xml:space="preserve">. Cette page </w:t>
      </w:r>
      <w:r w:rsidR="000812C0" w:rsidRPr="00AA61BC">
        <w:rPr>
          <w:i/>
          <w:sz w:val="22"/>
        </w:rPr>
        <w:t>web</w:t>
      </w:r>
      <w:r w:rsidR="000812C0">
        <w:rPr>
          <w:sz w:val="22"/>
        </w:rPr>
        <w:t xml:space="preserve"> est adaptative (</w:t>
      </w:r>
      <w:r w:rsidRPr="007827AE">
        <w:rPr>
          <w:i/>
          <w:sz w:val="22"/>
        </w:rPr>
        <w:t>RWD</w:t>
      </w:r>
      <w:r w:rsidR="008D3280">
        <w:rPr>
          <w:i/>
          <w:sz w:val="22"/>
        </w:rPr>
        <w:t xml:space="preserve"> responsive web design</w:t>
      </w:r>
      <w:r w:rsidRPr="00496DC9">
        <w:rPr>
          <w:sz w:val="22"/>
        </w:rPr>
        <w:t>), elle s’adapte automatiquement en fonction d</w:t>
      </w:r>
      <w:r w:rsidR="000812C0">
        <w:rPr>
          <w:sz w:val="22"/>
        </w:rPr>
        <w:t>e la solution d’accès utilisée.</w:t>
      </w:r>
    </w:p>
    <w:p w14:paraId="06AB27C4" w14:textId="77777777" w:rsidR="00013A76" w:rsidRDefault="00013A76" w:rsidP="00013A76">
      <w:pPr>
        <w:jc w:val="both"/>
        <w:rPr>
          <w:sz w:val="22"/>
        </w:rPr>
      </w:pPr>
    </w:p>
    <w:p w14:paraId="6F213F1A" w14:textId="32ABC20C" w:rsidR="00AD04C0" w:rsidRDefault="00AD04C0" w:rsidP="00013A76">
      <w:pPr>
        <w:jc w:val="both"/>
        <w:rPr>
          <w:sz w:val="22"/>
        </w:rPr>
      </w:pPr>
      <w:r w:rsidRPr="00496DC9">
        <w:rPr>
          <w:sz w:val="22"/>
        </w:rPr>
        <w:t xml:space="preserve">Les graphiques sont positionnés dans des balises </w:t>
      </w:r>
      <w:r w:rsidRPr="007827AE">
        <w:rPr>
          <w:i/>
          <w:sz w:val="22"/>
        </w:rPr>
        <w:t>&lt;div&gt;</w:t>
      </w:r>
      <w:r w:rsidRPr="00496DC9">
        <w:rPr>
          <w:sz w:val="22"/>
        </w:rPr>
        <w:t xml:space="preserve"> et un script</w:t>
      </w:r>
      <w:r>
        <w:rPr>
          <w:sz w:val="22"/>
        </w:rPr>
        <w:t xml:space="preserve"> </w:t>
      </w:r>
      <w:r w:rsidR="00013A76">
        <w:rPr>
          <w:sz w:val="22"/>
        </w:rPr>
        <w:t>(fichier</w:t>
      </w:r>
      <w:r w:rsidR="00013A76" w:rsidRPr="00496DC9">
        <w:rPr>
          <w:sz w:val="22"/>
        </w:rPr>
        <w:t xml:space="preserve"> </w:t>
      </w:r>
      <w:r w:rsidR="00013A76" w:rsidRPr="007827AE">
        <w:rPr>
          <w:b/>
          <w:i/>
          <w:sz w:val="22"/>
        </w:rPr>
        <w:t>report.js</w:t>
      </w:r>
      <w:r w:rsidR="00013A76">
        <w:rPr>
          <w:sz w:val="22"/>
        </w:rPr>
        <w:t>)</w:t>
      </w:r>
      <w:r w:rsidR="003E6631">
        <w:rPr>
          <w:sz w:val="22"/>
        </w:rPr>
        <w:t>,</w:t>
      </w:r>
      <w:r w:rsidR="00013A76">
        <w:rPr>
          <w:sz w:val="22"/>
        </w:rPr>
        <w:t xml:space="preserve"> </w:t>
      </w:r>
      <w:r>
        <w:rPr>
          <w:sz w:val="22"/>
        </w:rPr>
        <w:t>chargé « d’alimenter » ces balises</w:t>
      </w:r>
      <w:r w:rsidR="003E6631">
        <w:rPr>
          <w:sz w:val="22"/>
        </w:rPr>
        <w:t>,</w:t>
      </w:r>
      <w:r w:rsidR="00013A76">
        <w:rPr>
          <w:sz w:val="22"/>
        </w:rPr>
        <w:t xml:space="preserve"> est</w:t>
      </w:r>
      <w:r w:rsidRPr="00496DC9">
        <w:rPr>
          <w:sz w:val="22"/>
        </w:rPr>
        <w:t xml:space="preserve"> lancé </w:t>
      </w:r>
      <w:r>
        <w:rPr>
          <w:sz w:val="22"/>
        </w:rPr>
        <w:t xml:space="preserve">automatiquement </w:t>
      </w:r>
      <w:r w:rsidRPr="00496DC9">
        <w:rPr>
          <w:sz w:val="22"/>
        </w:rPr>
        <w:t>au chargement de la page</w:t>
      </w:r>
      <w:r w:rsidR="00683E17">
        <w:rPr>
          <w:sz w:val="22"/>
        </w:rPr>
        <w:t xml:space="preserve"> </w:t>
      </w:r>
      <w:r w:rsidRPr="00225FA0">
        <w:rPr>
          <w:b/>
        </w:rPr>
        <w:sym w:font="Wingdings" w:char="F081"/>
      </w:r>
      <w:r w:rsidRPr="00496DC9">
        <w:rPr>
          <w:sz w:val="22"/>
        </w:rPr>
        <w:t xml:space="preserve">. Ce script </w:t>
      </w:r>
      <w:r>
        <w:rPr>
          <w:sz w:val="22"/>
        </w:rPr>
        <w:t>lance</w:t>
      </w:r>
      <w:r w:rsidRPr="00496DC9">
        <w:rPr>
          <w:sz w:val="22"/>
        </w:rPr>
        <w:t xml:space="preserve"> de manière asynchrone</w:t>
      </w:r>
      <w:r w:rsidR="00683E17">
        <w:rPr>
          <w:sz w:val="22"/>
        </w:rPr>
        <w:t xml:space="preserve"> </w:t>
      </w:r>
      <w:r w:rsidRPr="00225FA0">
        <w:rPr>
          <w:b/>
        </w:rPr>
        <w:sym w:font="Wingdings" w:char="F082"/>
      </w:r>
      <w:r>
        <w:rPr>
          <w:sz w:val="22"/>
        </w:rPr>
        <w:t xml:space="preserve"> le code chargé d’aiguiller le traitement (</w:t>
      </w:r>
      <w:proofErr w:type="spellStart"/>
      <w:r w:rsidRPr="007827AE">
        <w:rPr>
          <w:b/>
          <w:i/>
          <w:sz w:val="22"/>
        </w:rPr>
        <w:t>report_switch.php</w:t>
      </w:r>
      <w:proofErr w:type="spellEnd"/>
      <w:r>
        <w:rPr>
          <w:sz w:val="22"/>
        </w:rPr>
        <w:t xml:space="preserve">) vers la méthode qui retournera les données </w:t>
      </w:r>
      <w:r w:rsidR="004C3459" w:rsidRPr="00496DC9">
        <w:rPr>
          <w:sz w:val="22"/>
        </w:rPr>
        <w:t>attendu</w:t>
      </w:r>
      <w:r w:rsidR="004C3459">
        <w:rPr>
          <w:sz w:val="22"/>
        </w:rPr>
        <w:t>es</w:t>
      </w:r>
      <w:r w:rsidR="00DE3D34">
        <w:rPr>
          <w:sz w:val="22"/>
        </w:rPr>
        <w:t xml:space="preserve"> </w:t>
      </w:r>
      <w:r w:rsidRPr="008E30CC">
        <w:rPr>
          <w:b/>
        </w:rPr>
        <w:sym w:font="Wingdings" w:char="F083"/>
      </w:r>
      <w:r w:rsidRPr="00496DC9">
        <w:rPr>
          <w:sz w:val="22"/>
        </w:rPr>
        <w:t xml:space="preserve">. Cette méthode interroge la base de données </w:t>
      </w:r>
      <w:r w:rsidRPr="008E30CC">
        <w:rPr>
          <w:b/>
        </w:rPr>
        <w:sym w:font="Wingdings" w:char="F084"/>
      </w:r>
      <w:r>
        <w:rPr>
          <w:sz w:val="22"/>
        </w:rPr>
        <w:t xml:space="preserve"> </w:t>
      </w:r>
      <w:r w:rsidRPr="00496DC9">
        <w:rPr>
          <w:sz w:val="22"/>
        </w:rPr>
        <w:t xml:space="preserve">et </w:t>
      </w:r>
      <w:r>
        <w:rPr>
          <w:sz w:val="22"/>
        </w:rPr>
        <w:t>retourne le résultat</w:t>
      </w:r>
      <w:r w:rsidRPr="00496DC9">
        <w:rPr>
          <w:sz w:val="22"/>
        </w:rPr>
        <w:t xml:space="preserve"> au format </w:t>
      </w:r>
      <w:r w:rsidRPr="007827AE">
        <w:rPr>
          <w:i/>
          <w:sz w:val="22"/>
        </w:rPr>
        <w:t>JSON</w:t>
      </w:r>
      <w:r w:rsidR="00DE3D34">
        <w:rPr>
          <w:i/>
          <w:sz w:val="22"/>
        </w:rPr>
        <w:t xml:space="preserve"> </w:t>
      </w:r>
      <w:r w:rsidRPr="003D0A2A">
        <w:rPr>
          <w:b/>
        </w:rPr>
        <w:sym w:font="Wingdings" w:char="F085"/>
      </w:r>
      <w:r>
        <w:rPr>
          <w:sz w:val="22"/>
        </w:rPr>
        <w:t xml:space="preserve">. Ce résultat est exploité par le script du fichier </w:t>
      </w:r>
      <w:r w:rsidRPr="007827AE">
        <w:rPr>
          <w:b/>
          <w:i/>
          <w:sz w:val="22"/>
        </w:rPr>
        <w:t>report.js</w:t>
      </w:r>
      <w:r>
        <w:rPr>
          <w:sz w:val="22"/>
        </w:rPr>
        <w:t xml:space="preserve"> pour créer le graphique </w:t>
      </w:r>
      <w:r w:rsidRPr="003D0A2A">
        <w:rPr>
          <w:b/>
        </w:rPr>
        <w:sym w:font="Wingdings" w:char="F086"/>
      </w:r>
      <w:r>
        <w:rPr>
          <w:b/>
        </w:rPr>
        <w:t xml:space="preserve"> </w:t>
      </w:r>
      <w:r>
        <w:rPr>
          <w:sz w:val="22"/>
        </w:rPr>
        <w:t xml:space="preserve">puis l’afficher dans la page </w:t>
      </w:r>
      <w:proofErr w:type="spellStart"/>
      <w:r w:rsidRPr="007827AE">
        <w:rPr>
          <w:b/>
          <w:i/>
          <w:sz w:val="22"/>
        </w:rPr>
        <w:t>report.php</w:t>
      </w:r>
      <w:proofErr w:type="spellEnd"/>
      <w:r w:rsidR="00683E17">
        <w:rPr>
          <w:b/>
          <w:i/>
          <w:sz w:val="22"/>
        </w:rPr>
        <w:t xml:space="preserve"> </w:t>
      </w:r>
      <w:r w:rsidRPr="003D0A2A">
        <w:rPr>
          <w:b/>
        </w:rPr>
        <w:sym w:font="Wingdings" w:char="F087"/>
      </w:r>
      <w:r>
        <w:rPr>
          <w:sz w:val="22"/>
        </w:rPr>
        <w:t>.</w:t>
      </w:r>
    </w:p>
    <w:p w14:paraId="697EAB6C" w14:textId="77777777" w:rsidR="00AD04C0" w:rsidRDefault="00AD04C0" w:rsidP="00013A76">
      <w:pPr>
        <w:jc w:val="both"/>
        <w:rPr>
          <w:sz w:val="22"/>
        </w:rPr>
      </w:pPr>
    </w:p>
    <w:p w14:paraId="3B834C7D" w14:textId="77777777" w:rsidR="00AD04C0" w:rsidRDefault="00AD04C0" w:rsidP="00013A76">
      <w:pPr>
        <w:jc w:val="both"/>
        <w:rPr>
          <w:sz w:val="22"/>
        </w:rPr>
      </w:pPr>
      <w:r w:rsidRPr="00F90FAC">
        <w:rPr>
          <w:sz w:val="22"/>
          <w:u w:val="single"/>
        </w:rPr>
        <w:t>Note</w:t>
      </w:r>
      <w:r w:rsidRPr="00F90FAC">
        <w:rPr>
          <w:sz w:val="22"/>
        </w:rPr>
        <w:t xml:space="preserve"> : </w:t>
      </w:r>
    </w:p>
    <w:p w14:paraId="371A33B9" w14:textId="77777777" w:rsidR="00AD04C0" w:rsidRDefault="00AD04C0" w:rsidP="00013A76">
      <w:pPr>
        <w:jc w:val="both"/>
        <w:rPr>
          <w:sz w:val="22"/>
        </w:rPr>
      </w:pPr>
      <w:r w:rsidRPr="00F90FAC">
        <w:rPr>
          <w:sz w:val="22"/>
        </w:rPr>
        <w:t>Le for</w:t>
      </w:r>
      <w:r>
        <w:rPr>
          <w:sz w:val="22"/>
        </w:rPr>
        <w:t xml:space="preserve">mat </w:t>
      </w:r>
      <w:r w:rsidR="00074077">
        <w:rPr>
          <w:sz w:val="22"/>
        </w:rPr>
        <w:t xml:space="preserve">en notation objet </w:t>
      </w:r>
      <w:r w:rsidR="00074077" w:rsidRPr="008D3280">
        <w:rPr>
          <w:i/>
          <w:sz w:val="22"/>
        </w:rPr>
        <w:t>JavaScript</w:t>
      </w:r>
      <w:r w:rsidR="00074077">
        <w:rPr>
          <w:sz w:val="22"/>
        </w:rPr>
        <w:t xml:space="preserve"> (</w:t>
      </w:r>
      <w:r w:rsidRPr="007827AE">
        <w:rPr>
          <w:i/>
          <w:sz w:val="22"/>
        </w:rPr>
        <w:t>JSON</w:t>
      </w:r>
      <w:r w:rsidRPr="00F90FAC">
        <w:rPr>
          <w:sz w:val="22"/>
        </w:rPr>
        <w:t>)</w:t>
      </w:r>
      <w:r>
        <w:rPr>
          <w:sz w:val="22"/>
        </w:rPr>
        <w:t xml:space="preserve"> est un format </w:t>
      </w:r>
      <w:r w:rsidR="00E155DE">
        <w:rPr>
          <w:sz w:val="22"/>
        </w:rPr>
        <w:t xml:space="preserve">léger </w:t>
      </w:r>
      <w:r>
        <w:rPr>
          <w:sz w:val="22"/>
        </w:rPr>
        <w:t>d</w:t>
      </w:r>
      <w:r w:rsidR="00E155DE">
        <w:rPr>
          <w:sz w:val="22"/>
        </w:rPr>
        <w:t>’échange d</w:t>
      </w:r>
      <w:r>
        <w:rPr>
          <w:sz w:val="22"/>
        </w:rPr>
        <w:t xml:space="preserve">e données qui permet de structurer un ensemble d’informations au sein d’une seule chaîne de caractères. </w:t>
      </w:r>
    </w:p>
    <w:p w14:paraId="033F11A8" w14:textId="77777777" w:rsidR="00E155DE" w:rsidRDefault="00E155DE" w:rsidP="00013A76">
      <w:pPr>
        <w:jc w:val="both"/>
        <w:rPr>
          <w:sz w:val="22"/>
        </w:rPr>
      </w:pPr>
    </w:p>
    <w:p w14:paraId="25951E85" w14:textId="77777777" w:rsidR="00AD04C0" w:rsidRPr="007A5FD3" w:rsidRDefault="00AD04C0" w:rsidP="00013A76">
      <w:pPr>
        <w:jc w:val="both"/>
        <w:rPr>
          <w:sz w:val="22"/>
        </w:rPr>
      </w:pPr>
      <w:r>
        <w:rPr>
          <w:sz w:val="22"/>
        </w:rPr>
        <w:t xml:space="preserve">Exemple de chaîne retournée par la méthode </w:t>
      </w:r>
      <w:proofErr w:type="spellStart"/>
      <w:r w:rsidRPr="004E5B4C">
        <w:rPr>
          <w:i/>
          <w:sz w:val="22"/>
        </w:rPr>
        <w:t>ReportEtab</w:t>
      </w:r>
      <w:r w:rsidRPr="004E5B4C">
        <w:rPr>
          <w:rFonts w:ascii="Cambria Math" w:hAnsi="Cambria Math" w:cs="Cambria Math"/>
          <w:i/>
          <w:sz w:val="22"/>
        </w:rPr>
        <w:t>∷</w:t>
      </w:r>
      <w:proofErr w:type="gramStart"/>
      <w:r w:rsidRPr="004E5B4C">
        <w:rPr>
          <w:i/>
          <w:sz w:val="22"/>
        </w:rPr>
        <w:t>jsonRepartUsage</w:t>
      </w:r>
      <w:r w:rsidR="00097398">
        <w:rPr>
          <w:i/>
          <w:sz w:val="22"/>
        </w:rPr>
        <w:t>s</w:t>
      </w:r>
      <w:proofErr w:type="spellEnd"/>
      <w:r w:rsidRPr="004E5B4C">
        <w:rPr>
          <w:i/>
          <w:sz w:val="22"/>
        </w:rPr>
        <w:t>(</w:t>
      </w:r>
      <w:proofErr w:type="gramEnd"/>
      <w:r w:rsidRPr="004E5B4C">
        <w:rPr>
          <w:i/>
          <w:sz w:val="22"/>
        </w:rPr>
        <w:t>)</w:t>
      </w:r>
      <w:r>
        <w:rPr>
          <w:sz w:val="22"/>
        </w:rPr>
        <w:t xml:space="preserve"> : </w:t>
      </w:r>
      <w:r w:rsidRPr="007A5FD3">
        <w:rPr>
          <w:i/>
          <w:sz w:val="22"/>
        </w:rPr>
        <w:t>[{"</w:t>
      </w:r>
      <w:proofErr w:type="spellStart"/>
      <w:r w:rsidRPr="007A5FD3">
        <w:rPr>
          <w:i/>
          <w:sz w:val="22"/>
        </w:rPr>
        <w:t>usage":"Travail</w:t>
      </w:r>
      <w:proofErr w:type="spellEnd"/>
      <w:r w:rsidRPr="007A5FD3">
        <w:rPr>
          <w:i/>
          <w:sz w:val="22"/>
        </w:rPr>
        <w:t xml:space="preserve"> collaboratif","nb_cnx":"493"}, ... , {"usage": "Orientation" , "nb_cnx":"241"}]</w:t>
      </w:r>
      <w:r w:rsidRPr="007A5FD3">
        <w:rPr>
          <w:sz w:val="22"/>
        </w:rPr>
        <w:t> </w:t>
      </w:r>
    </w:p>
    <w:p w14:paraId="64C0888B" w14:textId="77777777" w:rsidR="00C23E89" w:rsidRDefault="00C23E89" w:rsidP="00013A76">
      <w:pPr>
        <w:jc w:val="both"/>
        <w:rPr>
          <w:sz w:val="22"/>
        </w:rPr>
      </w:pPr>
    </w:p>
    <w:p w14:paraId="49431E21" w14:textId="77777777" w:rsidR="00C23E89" w:rsidRPr="0080497A" w:rsidRDefault="00C23E89" w:rsidP="00C23E89">
      <w:pPr>
        <w:pBdr>
          <w:top w:val="single" w:sz="12" w:space="1" w:color="auto" w:shadow="1"/>
          <w:left w:val="single" w:sz="12" w:space="4" w:color="auto" w:shadow="1"/>
          <w:bottom w:val="single" w:sz="12" w:space="1" w:color="auto" w:shadow="1"/>
          <w:right w:val="single" w:sz="12" w:space="4" w:color="auto" w:shadow="1"/>
        </w:pBdr>
        <w:ind w:left="-142" w:right="-144"/>
        <w:jc w:val="center"/>
        <w:rPr>
          <w:b/>
          <w:sz w:val="22"/>
        </w:rPr>
      </w:pPr>
      <w:r w:rsidRPr="0080497A">
        <w:rPr>
          <w:b/>
          <w:sz w:val="22"/>
        </w:rPr>
        <w:lastRenderedPageBreak/>
        <w:t xml:space="preserve">Document 6 : </w:t>
      </w:r>
      <w:r>
        <w:rPr>
          <w:sz w:val="22"/>
        </w:rPr>
        <w:t>Note de M. Vans</w:t>
      </w:r>
    </w:p>
    <w:p w14:paraId="2EE7A577" w14:textId="77777777" w:rsidR="00C23E89" w:rsidRDefault="00C23E89">
      <w:pPr>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2"/>
      </w:tblGrid>
      <w:tr w:rsidR="00AA30FA" w:rsidRPr="00727799" w14:paraId="252DA349" w14:textId="77777777" w:rsidTr="007D2CC9">
        <w:tc>
          <w:tcPr>
            <w:tcW w:w="9222" w:type="dxa"/>
          </w:tcPr>
          <w:p w14:paraId="07C39908" w14:textId="77777777" w:rsidR="00AA30FA" w:rsidRPr="00727799" w:rsidRDefault="00AA30FA" w:rsidP="007D2CC9">
            <w:pPr>
              <w:rPr>
                <w:sz w:val="22"/>
                <w:szCs w:val="22"/>
              </w:rPr>
            </w:pPr>
            <w:r w:rsidRPr="00AA30FA">
              <w:rPr>
                <w:b/>
                <w:sz w:val="22"/>
                <w:szCs w:val="22"/>
              </w:rPr>
              <w:t>Projet</w:t>
            </w:r>
            <w:r w:rsidRPr="00727799">
              <w:rPr>
                <w:sz w:val="22"/>
                <w:szCs w:val="22"/>
              </w:rPr>
              <w:t xml:space="preserve"> : </w:t>
            </w:r>
            <w:proofErr w:type="spellStart"/>
            <w:r w:rsidR="008D3280">
              <w:rPr>
                <w:sz w:val="22"/>
                <w:szCs w:val="22"/>
              </w:rPr>
              <w:t>Usnum</w:t>
            </w:r>
            <w:proofErr w:type="spellEnd"/>
            <w:r w:rsidR="002911C7">
              <w:rPr>
                <w:sz w:val="22"/>
                <w:szCs w:val="22"/>
              </w:rPr>
              <w:t xml:space="preserve"> V2</w:t>
            </w:r>
            <w:r>
              <w:rPr>
                <w:sz w:val="22"/>
                <w:szCs w:val="22"/>
              </w:rPr>
              <w:tab/>
            </w:r>
            <w:r>
              <w:rPr>
                <w:sz w:val="22"/>
                <w:szCs w:val="22"/>
              </w:rPr>
              <w:tab/>
            </w:r>
            <w:r>
              <w:rPr>
                <w:sz w:val="22"/>
                <w:szCs w:val="22"/>
              </w:rPr>
              <w:tab/>
            </w:r>
            <w:r>
              <w:rPr>
                <w:sz w:val="22"/>
                <w:szCs w:val="22"/>
              </w:rPr>
              <w:tab/>
            </w:r>
            <w:r>
              <w:rPr>
                <w:sz w:val="22"/>
                <w:szCs w:val="22"/>
              </w:rPr>
              <w:tab/>
            </w:r>
            <w:r w:rsidR="00E64E41">
              <w:rPr>
                <w:sz w:val="22"/>
                <w:szCs w:val="22"/>
              </w:rPr>
              <w:tab/>
            </w:r>
            <w:r w:rsidRPr="00727799">
              <w:rPr>
                <w:sz w:val="22"/>
                <w:szCs w:val="22"/>
              </w:rPr>
              <w:tab/>
            </w:r>
            <w:r w:rsidRPr="00E64E41">
              <w:rPr>
                <w:b/>
                <w:sz w:val="22"/>
                <w:szCs w:val="22"/>
              </w:rPr>
              <w:t>Émise le :</w:t>
            </w:r>
            <w:r w:rsidRPr="00727799">
              <w:rPr>
                <w:sz w:val="22"/>
                <w:szCs w:val="22"/>
              </w:rPr>
              <w:t xml:space="preserve"> 26/0</w:t>
            </w:r>
            <w:r w:rsidR="00E64E41">
              <w:rPr>
                <w:sz w:val="22"/>
                <w:szCs w:val="22"/>
              </w:rPr>
              <w:t>4</w:t>
            </w:r>
            <w:r w:rsidRPr="00727799">
              <w:rPr>
                <w:sz w:val="22"/>
                <w:szCs w:val="22"/>
              </w:rPr>
              <w:t>/201</w:t>
            </w:r>
            <w:r>
              <w:rPr>
                <w:sz w:val="22"/>
                <w:szCs w:val="22"/>
              </w:rPr>
              <w:t>7</w:t>
            </w:r>
          </w:p>
          <w:p w14:paraId="75D2705D" w14:textId="713D8EE9" w:rsidR="00AA30FA" w:rsidRPr="00727799" w:rsidRDefault="00AA30FA" w:rsidP="00AA30FA">
            <w:pPr>
              <w:rPr>
                <w:sz w:val="22"/>
                <w:szCs w:val="22"/>
              </w:rPr>
            </w:pPr>
            <w:r w:rsidRPr="00E64E41">
              <w:rPr>
                <w:b/>
                <w:sz w:val="22"/>
                <w:szCs w:val="22"/>
              </w:rPr>
              <w:t>Demande de modification n :</w:t>
            </w:r>
            <w:r>
              <w:rPr>
                <w:sz w:val="22"/>
                <w:szCs w:val="22"/>
              </w:rPr>
              <w:t xml:space="preserve"> 1</w:t>
            </w:r>
          </w:p>
        </w:tc>
      </w:tr>
      <w:tr w:rsidR="00AA30FA" w:rsidRPr="00727799" w14:paraId="46AAF034" w14:textId="77777777" w:rsidTr="007D2CC9">
        <w:tc>
          <w:tcPr>
            <w:tcW w:w="9222" w:type="dxa"/>
          </w:tcPr>
          <w:p w14:paraId="62DDF8F7" w14:textId="77777777" w:rsidR="00AA30FA" w:rsidRPr="00727799" w:rsidRDefault="00AA30FA" w:rsidP="007D2CC9">
            <w:pPr>
              <w:rPr>
                <w:b/>
                <w:sz w:val="22"/>
                <w:szCs w:val="22"/>
                <w:u w:val="single"/>
              </w:rPr>
            </w:pPr>
            <w:r w:rsidRPr="00727799">
              <w:rPr>
                <w:b/>
                <w:sz w:val="22"/>
                <w:szCs w:val="22"/>
                <w:u w:val="single"/>
              </w:rPr>
              <w:t>Description de la modification demandée </w:t>
            </w:r>
          </w:p>
          <w:p w14:paraId="78A50693" w14:textId="77777777" w:rsidR="00AA30FA" w:rsidRPr="00727799" w:rsidRDefault="00AA30FA" w:rsidP="007D2CC9">
            <w:pPr>
              <w:rPr>
                <w:sz w:val="22"/>
                <w:szCs w:val="22"/>
              </w:rPr>
            </w:pPr>
          </w:p>
          <w:p w14:paraId="6DFA365A" w14:textId="61A06712" w:rsidR="00AA30FA" w:rsidRPr="00727799" w:rsidRDefault="00AA30FA" w:rsidP="007D2CC9">
            <w:pPr>
              <w:rPr>
                <w:sz w:val="22"/>
                <w:szCs w:val="22"/>
              </w:rPr>
            </w:pPr>
            <w:r w:rsidRPr="00AA30FA">
              <w:rPr>
                <w:b/>
                <w:sz w:val="22"/>
                <w:szCs w:val="22"/>
              </w:rPr>
              <w:t>Nom</w:t>
            </w:r>
            <w:r w:rsidRPr="00727799">
              <w:rPr>
                <w:sz w:val="22"/>
                <w:szCs w:val="22"/>
              </w:rPr>
              <w:t> :</w:t>
            </w:r>
            <w:r w:rsidR="007E2623">
              <w:rPr>
                <w:sz w:val="22"/>
                <w:szCs w:val="22"/>
              </w:rPr>
              <w:t xml:space="preserve"> </w:t>
            </w:r>
            <w:r>
              <w:rPr>
                <w:sz w:val="22"/>
                <w:szCs w:val="22"/>
              </w:rPr>
              <w:t>M. Vans</w:t>
            </w:r>
            <w:r w:rsidRPr="00727799">
              <w:rPr>
                <w:sz w:val="22"/>
                <w:szCs w:val="22"/>
              </w:rPr>
              <w:t xml:space="preserve"> </w:t>
            </w:r>
            <w:r w:rsidRPr="00727799">
              <w:rPr>
                <w:sz w:val="22"/>
                <w:szCs w:val="22"/>
              </w:rPr>
              <w:tab/>
            </w:r>
            <w:r w:rsidRPr="00727799">
              <w:rPr>
                <w:sz w:val="22"/>
                <w:szCs w:val="22"/>
              </w:rPr>
              <w:tab/>
            </w:r>
            <w:r>
              <w:rPr>
                <w:sz w:val="22"/>
                <w:szCs w:val="22"/>
              </w:rPr>
              <w:tab/>
            </w:r>
            <w:r>
              <w:rPr>
                <w:sz w:val="22"/>
                <w:szCs w:val="22"/>
              </w:rPr>
              <w:tab/>
            </w:r>
            <w:r>
              <w:rPr>
                <w:sz w:val="22"/>
                <w:szCs w:val="22"/>
              </w:rPr>
              <w:tab/>
            </w:r>
            <w:r w:rsidRPr="00727799">
              <w:rPr>
                <w:sz w:val="22"/>
                <w:szCs w:val="22"/>
              </w:rPr>
              <w:tab/>
            </w:r>
            <w:r w:rsidRPr="00AA30FA">
              <w:rPr>
                <w:b/>
                <w:sz w:val="22"/>
                <w:szCs w:val="22"/>
              </w:rPr>
              <w:t>Fonction</w:t>
            </w:r>
            <w:r w:rsidRPr="00727799">
              <w:rPr>
                <w:sz w:val="22"/>
                <w:szCs w:val="22"/>
              </w:rPr>
              <w:t xml:space="preserve"> : </w:t>
            </w:r>
            <w:r>
              <w:rPr>
                <w:sz w:val="22"/>
                <w:szCs w:val="22"/>
              </w:rPr>
              <w:t>Ingénieur de la DSI</w:t>
            </w:r>
            <w:r w:rsidRPr="00727799">
              <w:rPr>
                <w:sz w:val="22"/>
                <w:szCs w:val="22"/>
              </w:rPr>
              <w:t xml:space="preserve"> </w:t>
            </w:r>
          </w:p>
          <w:p w14:paraId="33040BC3" w14:textId="77777777" w:rsidR="00AA30FA" w:rsidRPr="00727799" w:rsidRDefault="00AA30FA" w:rsidP="007D2CC9">
            <w:pPr>
              <w:spacing w:before="120"/>
              <w:rPr>
                <w:sz w:val="22"/>
                <w:szCs w:val="22"/>
              </w:rPr>
            </w:pPr>
            <w:r w:rsidRPr="006E53EC">
              <w:rPr>
                <w:b/>
                <w:sz w:val="22"/>
                <w:szCs w:val="22"/>
              </w:rPr>
              <w:t>Niveau d’importance</w:t>
            </w:r>
            <w:r>
              <w:rPr>
                <w:sz w:val="22"/>
                <w:szCs w:val="22"/>
              </w:rPr>
              <w:t xml:space="preserve"> : </w:t>
            </w:r>
            <w:r>
              <w:rPr>
                <w:sz w:val="22"/>
                <w:szCs w:val="22"/>
              </w:rPr>
              <w:tab/>
            </w:r>
            <w:r w:rsidRPr="00727799">
              <w:rPr>
                <w:sz w:val="22"/>
                <w:szCs w:val="22"/>
              </w:rPr>
              <w:t xml:space="preserve">Faible </w:t>
            </w:r>
            <w:r w:rsidRPr="00727799">
              <w:rPr>
                <w:sz w:val="22"/>
                <w:szCs w:val="22"/>
              </w:rPr>
              <w:tab/>
            </w:r>
            <w:r w:rsidRPr="00727799">
              <w:rPr>
                <w:sz w:val="22"/>
                <w:szCs w:val="22"/>
              </w:rPr>
              <w:tab/>
              <w:t>□</w:t>
            </w:r>
          </w:p>
          <w:p w14:paraId="3D44156D" w14:textId="77777777" w:rsidR="00AA30FA" w:rsidRPr="00727799" w:rsidRDefault="00AA30FA" w:rsidP="007D2CC9">
            <w:pPr>
              <w:ind w:left="1134"/>
              <w:rPr>
                <w:sz w:val="22"/>
                <w:szCs w:val="22"/>
              </w:rPr>
            </w:pPr>
            <w:r>
              <w:rPr>
                <w:sz w:val="22"/>
                <w:szCs w:val="22"/>
              </w:rPr>
              <w:tab/>
            </w:r>
            <w:r>
              <w:rPr>
                <w:sz w:val="22"/>
                <w:szCs w:val="22"/>
              </w:rPr>
              <w:tab/>
            </w:r>
            <w:r>
              <w:rPr>
                <w:sz w:val="22"/>
                <w:szCs w:val="22"/>
              </w:rPr>
              <w:tab/>
              <w:t xml:space="preserve">Majeur </w:t>
            </w:r>
            <w:r>
              <w:rPr>
                <w:sz w:val="22"/>
                <w:szCs w:val="22"/>
              </w:rPr>
              <w:tab/>
            </w:r>
            <w:r w:rsidRPr="00727799">
              <w:rPr>
                <w:sz w:val="22"/>
                <w:szCs w:val="22"/>
              </w:rPr>
              <w:t>■</w:t>
            </w:r>
          </w:p>
          <w:p w14:paraId="77F6CB6A" w14:textId="77777777" w:rsidR="00AA30FA" w:rsidRPr="00727799" w:rsidRDefault="00AA30FA" w:rsidP="007D2CC9">
            <w:pPr>
              <w:ind w:left="1134"/>
              <w:rPr>
                <w:sz w:val="22"/>
                <w:szCs w:val="22"/>
              </w:rPr>
            </w:pPr>
            <w:r w:rsidRPr="00727799">
              <w:rPr>
                <w:sz w:val="22"/>
                <w:szCs w:val="22"/>
              </w:rPr>
              <w:tab/>
            </w:r>
            <w:r w:rsidRPr="00727799">
              <w:rPr>
                <w:sz w:val="22"/>
                <w:szCs w:val="22"/>
              </w:rPr>
              <w:tab/>
            </w:r>
            <w:r w:rsidRPr="00727799">
              <w:rPr>
                <w:sz w:val="22"/>
                <w:szCs w:val="22"/>
              </w:rPr>
              <w:tab/>
              <w:t>Bloquant</w:t>
            </w:r>
            <w:r w:rsidRPr="00727799">
              <w:rPr>
                <w:sz w:val="22"/>
                <w:szCs w:val="22"/>
              </w:rPr>
              <w:tab/>
              <w:t>□</w:t>
            </w:r>
          </w:p>
          <w:p w14:paraId="51E69306" w14:textId="77777777" w:rsidR="00AA30FA" w:rsidRPr="00727799" w:rsidRDefault="00AA30FA" w:rsidP="007D2CC9">
            <w:pPr>
              <w:rPr>
                <w:i/>
                <w:sz w:val="22"/>
                <w:szCs w:val="22"/>
              </w:rPr>
            </w:pPr>
          </w:p>
          <w:p w14:paraId="15A32E37" w14:textId="1589F76A" w:rsidR="00AA30FA" w:rsidRPr="00727799" w:rsidRDefault="00AA30FA" w:rsidP="007D2CC9">
            <w:pPr>
              <w:rPr>
                <w:sz w:val="22"/>
                <w:szCs w:val="22"/>
              </w:rPr>
            </w:pPr>
            <w:r w:rsidRPr="006E53EC">
              <w:rPr>
                <w:b/>
                <w:i/>
                <w:sz w:val="22"/>
                <w:szCs w:val="22"/>
              </w:rPr>
              <w:t>Fonctionnalité concernée</w:t>
            </w:r>
            <w:r w:rsidRPr="00727799">
              <w:rPr>
                <w:sz w:val="22"/>
                <w:szCs w:val="22"/>
              </w:rPr>
              <w:t xml:space="preserve"> : </w:t>
            </w:r>
            <w:r>
              <w:rPr>
                <w:sz w:val="22"/>
                <w:szCs w:val="22"/>
              </w:rPr>
              <w:t>Tableau de bord</w:t>
            </w:r>
            <w:r w:rsidRPr="00727799">
              <w:rPr>
                <w:sz w:val="22"/>
                <w:szCs w:val="22"/>
              </w:rPr>
              <w:t>.</w:t>
            </w:r>
          </w:p>
          <w:p w14:paraId="3030B013" w14:textId="77777777" w:rsidR="00AA30FA" w:rsidRPr="00727799" w:rsidRDefault="00AA30FA" w:rsidP="007D2CC9">
            <w:pPr>
              <w:rPr>
                <w:sz w:val="22"/>
                <w:szCs w:val="22"/>
              </w:rPr>
            </w:pPr>
          </w:p>
          <w:p w14:paraId="56DF964D" w14:textId="77777777" w:rsidR="00AA30FA" w:rsidRPr="00727799" w:rsidRDefault="00AA30FA" w:rsidP="007D2CC9">
            <w:pPr>
              <w:rPr>
                <w:sz w:val="22"/>
                <w:szCs w:val="22"/>
              </w:rPr>
            </w:pPr>
            <w:r w:rsidRPr="006E53EC">
              <w:rPr>
                <w:b/>
                <w:i/>
                <w:sz w:val="22"/>
                <w:szCs w:val="22"/>
              </w:rPr>
              <w:t>Description</w:t>
            </w:r>
            <w:r w:rsidRPr="00727799">
              <w:rPr>
                <w:i/>
                <w:sz w:val="22"/>
                <w:szCs w:val="22"/>
              </w:rPr>
              <w:t xml:space="preserve"> : </w:t>
            </w:r>
            <w:r w:rsidR="006E53EC">
              <w:rPr>
                <w:sz w:val="22"/>
                <w:szCs w:val="22"/>
              </w:rPr>
              <w:t>Ajout d’un nouveau graphique au tableau de bord.</w:t>
            </w:r>
          </w:p>
          <w:p w14:paraId="5A95FA29" w14:textId="77777777" w:rsidR="00AA30FA" w:rsidRPr="00727799" w:rsidRDefault="00AA30FA" w:rsidP="007D2CC9">
            <w:pPr>
              <w:rPr>
                <w:sz w:val="22"/>
                <w:szCs w:val="22"/>
              </w:rPr>
            </w:pPr>
          </w:p>
        </w:tc>
      </w:tr>
      <w:tr w:rsidR="00AA30FA" w:rsidRPr="00727799" w14:paraId="76FEADB1" w14:textId="77777777" w:rsidTr="007D2CC9">
        <w:tc>
          <w:tcPr>
            <w:tcW w:w="9222" w:type="dxa"/>
          </w:tcPr>
          <w:p w14:paraId="26CDD7A7" w14:textId="77777777" w:rsidR="00AA30FA" w:rsidRPr="00727799" w:rsidRDefault="00AA30FA" w:rsidP="00E74DDC">
            <w:pPr>
              <w:jc w:val="both"/>
              <w:rPr>
                <w:b/>
                <w:sz w:val="22"/>
                <w:szCs w:val="22"/>
                <w:u w:val="single"/>
              </w:rPr>
            </w:pPr>
            <w:r w:rsidRPr="00727799">
              <w:rPr>
                <w:b/>
                <w:sz w:val="22"/>
                <w:szCs w:val="22"/>
                <w:u w:val="single"/>
              </w:rPr>
              <w:t>Implémentation technique :</w:t>
            </w:r>
          </w:p>
          <w:p w14:paraId="41D6F690" w14:textId="77777777" w:rsidR="00AA30FA" w:rsidRPr="00727799" w:rsidRDefault="00AA30FA" w:rsidP="00E74DDC">
            <w:pPr>
              <w:jc w:val="both"/>
              <w:rPr>
                <w:sz w:val="22"/>
                <w:szCs w:val="22"/>
              </w:rPr>
            </w:pPr>
          </w:p>
          <w:p w14:paraId="6EBDC46E" w14:textId="5DA8D855" w:rsidR="00AA30FA" w:rsidRDefault="003F26CE" w:rsidP="00E74DDC">
            <w:pPr>
              <w:jc w:val="both"/>
              <w:rPr>
                <w:sz w:val="22"/>
              </w:rPr>
            </w:pPr>
            <w:r>
              <w:rPr>
                <w:sz w:val="22"/>
              </w:rPr>
              <w:t xml:space="preserve">J’ai déjà </w:t>
            </w:r>
            <w:r w:rsidR="007E2623">
              <w:rPr>
                <w:sz w:val="22"/>
              </w:rPr>
              <w:t>ajouté</w:t>
            </w:r>
            <w:r>
              <w:rPr>
                <w:sz w:val="22"/>
              </w:rPr>
              <w:t xml:space="preserve"> </w:t>
            </w:r>
            <w:r w:rsidR="007E2623">
              <w:rPr>
                <w:sz w:val="22"/>
              </w:rPr>
              <w:t>les lignes 7 et 19 au</w:t>
            </w:r>
            <w:r>
              <w:rPr>
                <w:sz w:val="22"/>
              </w:rPr>
              <w:t xml:space="preserve"> fichier </w:t>
            </w:r>
            <w:proofErr w:type="spellStart"/>
            <w:r w:rsidRPr="00E74DDC">
              <w:rPr>
                <w:b/>
                <w:i/>
                <w:sz w:val="22"/>
              </w:rPr>
              <w:t>report.php</w:t>
            </w:r>
            <w:proofErr w:type="spellEnd"/>
            <w:r>
              <w:rPr>
                <w:sz w:val="22"/>
              </w:rPr>
              <w:t xml:space="preserve"> </w:t>
            </w:r>
            <w:r w:rsidR="00576DBD">
              <w:rPr>
                <w:sz w:val="22"/>
              </w:rPr>
              <w:t>qui permettent</w:t>
            </w:r>
            <w:r>
              <w:rPr>
                <w:sz w:val="22"/>
              </w:rPr>
              <w:t xml:space="preserve"> d’afficher le nouveau graphique</w:t>
            </w:r>
            <w:r w:rsidR="007E2623">
              <w:rPr>
                <w:sz w:val="22"/>
              </w:rPr>
              <w:t xml:space="preserve"> (</w:t>
            </w:r>
            <w:r w:rsidR="007E2623" w:rsidRPr="00293495">
              <w:rPr>
                <w:b/>
                <w:i/>
                <w:sz w:val="22"/>
              </w:rPr>
              <w:t>document 4</w:t>
            </w:r>
            <w:r w:rsidR="007E2623">
              <w:rPr>
                <w:sz w:val="22"/>
              </w:rPr>
              <w:t>)</w:t>
            </w:r>
            <w:r w:rsidR="008651E8">
              <w:rPr>
                <w:sz w:val="22"/>
              </w:rPr>
              <w:t xml:space="preserve">. </w:t>
            </w:r>
            <w:r w:rsidR="00E74DDC">
              <w:rPr>
                <w:sz w:val="22"/>
              </w:rPr>
              <w:t xml:space="preserve">A toi de terminer l’implémentation dans les fichiers </w:t>
            </w:r>
            <w:r w:rsidR="00E74DDC" w:rsidRPr="00E74DDC">
              <w:rPr>
                <w:b/>
                <w:i/>
                <w:sz w:val="22"/>
              </w:rPr>
              <w:t>report.js</w:t>
            </w:r>
            <w:r w:rsidR="00E74DDC">
              <w:rPr>
                <w:sz w:val="22"/>
              </w:rPr>
              <w:t xml:space="preserve">, </w:t>
            </w:r>
            <w:proofErr w:type="spellStart"/>
            <w:r w:rsidR="00E74DDC" w:rsidRPr="00E74DDC">
              <w:rPr>
                <w:b/>
                <w:i/>
                <w:sz w:val="22"/>
              </w:rPr>
              <w:t>report_switch.php</w:t>
            </w:r>
            <w:proofErr w:type="spellEnd"/>
            <w:r w:rsidR="00E74DDC">
              <w:rPr>
                <w:sz w:val="22"/>
              </w:rPr>
              <w:t xml:space="preserve"> et </w:t>
            </w:r>
            <w:proofErr w:type="spellStart"/>
            <w:r w:rsidR="00E74DDC" w:rsidRPr="00E74DDC">
              <w:rPr>
                <w:b/>
                <w:i/>
                <w:sz w:val="22"/>
              </w:rPr>
              <w:t>ReportEtab.class.php</w:t>
            </w:r>
            <w:proofErr w:type="spellEnd"/>
            <w:r w:rsidR="00E74DDC">
              <w:rPr>
                <w:sz w:val="22"/>
              </w:rPr>
              <w:t>.</w:t>
            </w:r>
          </w:p>
          <w:p w14:paraId="0125B32A" w14:textId="77777777" w:rsidR="00E74DDC" w:rsidRDefault="00E74DDC" w:rsidP="00E74DDC">
            <w:pPr>
              <w:jc w:val="both"/>
              <w:rPr>
                <w:sz w:val="22"/>
              </w:rPr>
            </w:pPr>
          </w:p>
          <w:p w14:paraId="1E5707D5" w14:textId="77777777" w:rsidR="00E74DDC" w:rsidRDefault="00E74DDC" w:rsidP="00E74DDC">
            <w:pPr>
              <w:jc w:val="both"/>
              <w:rPr>
                <w:sz w:val="22"/>
              </w:rPr>
            </w:pPr>
            <w:r>
              <w:rPr>
                <w:sz w:val="22"/>
              </w:rPr>
              <w:t>Tu peux t’aider du schéma de principe de la génération des graphiques (</w:t>
            </w:r>
            <w:r w:rsidRPr="002911C7">
              <w:rPr>
                <w:b/>
                <w:i/>
                <w:sz w:val="22"/>
              </w:rPr>
              <w:t>document 5</w:t>
            </w:r>
            <w:r>
              <w:rPr>
                <w:sz w:val="22"/>
              </w:rPr>
              <w:t>)</w:t>
            </w:r>
            <w:r w:rsidR="006D1E08">
              <w:rPr>
                <w:sz w:val="22"/>
              </w:rPr>
              <w:t>.</w:t>
            </w:r>
          </w:p>
          <w:p w14:paraId="0BD44B5A" w14:textId="77777777" w:rsidR="008651E8" w:rsidRDefault="008651E8" w:rsidP="00E74DDC">
            <w:pPr>
              <w:jc w:val="both"/>
              <w:rPr>
                <w:sz w:val="22"/>
              </w:rPr>
            </w:pPr>
          </w:p>
          <w:p w14:paraId="6A5B79EC" w14:textId="77777777" w:rsidR="008651E8" w:rsidRPr="003F26CE" w:rsidRDefault="008651E8" w:rsidP="00E74DDC">
            <w:pPr>
              <w:jc w:val="both"/>
              <w:rPr>
                <w:sz w:val="22"/>
              </w:rPr>
            </w:pPr>
            <w:r>
              <w:rPr>
                <w:sz w:val="22"/>
              </w:rPr>
              <w:t>Alain</w:t>
            </w:r>
          </w:p>
          <w:p w14:paraId="52613A19" w14:textId="77777777" w:rsidR="00AA30FA" w:rsidRPr="00727799" w:rsidRDefault="00AA30FA" w:rsidP="00E74DDC">
            <w:pPr>
              <w:jc w:val="both"/>
              <w:rPr>
                <w:sz w:val="22"/>
                <w:szCs w:val="22"/>
              </w:rPr>
            </w:pPr>
          </w:p>
        </w:tc>
      </w:tr>
    </w:tbl>
    <w:p w14:paraId="235A4CA0" w14:textId="77777777" w:rsidR="00C23E89" w:rsidRDefault="00C23E89">
      <w:pPr>
        <w:rPr>
          <w:b/>
          <w:sz w:val="22"/>
        </w:rPr>
      </w:pPr>
    </w:p>
    <w:p w14:paraId="5A3A4A33" w14:textId="77777777" w:rsidR="00C23E89" w:rsidRDefault="00C23E89">
      <w:pPr>
        <w:rPr>
          <w:b/>
          <w:sz w:val="22"/>
        </w:rPr>
      </w:pPr>
    </w:p>
    <w:p w14:paraId="093D6996" w14:textId="77777777" w:rsidR="00C23E89" w:rsidRDefault="00C23E89">
      <w:pPr>
        <w:rPr>
          <w:b/>
          <w:sz w:val="22"/>
        </w:rPr>
      </w:pPr>
      <w:r>
        <w:rPr>
          <w:b/>
          <w:sz w:val="22"/>
        </w:rPr>
        <w:br w:type="page"/>
      </w:r>
    </w:p>
    <w:p w14:paraId="140857EB" w14:textId="77777777" w:rsidR="00AD04C0" w:rsidRPr="0080497A" w:rsidRDefault="00AD04C0" w:rsidP="00AD04C0">
      <w:pPr>
        <w:pBdr>
          <w:top w:val="single" w:sz="12" w:space="1" w:color="auto" w:shadow="1"/>
          <w:left w:val="single" w:sz="12" w:space="4" w:color="auto" w:shadow="1"/>
          <w:bottom w:val="single" w:sz="12" w:space="1" w:color="auto" w:shadow="1"/>
          <w:right w:val="single" w:sz="12" w:space="4" w:color="auto" w:shadow="1"/>
        </w:pBdr>
        <w:ind w:left="-142" w:right="-144"/>
        <w:jc w:val="center"/>
        <w:rPr>
          <w:b/>
          <w:sz w:val="22"/>
        </w:rPr>
      </w:pPr>
      <w:r w:rsidRPr="0080497A">
        <w:rPr>
          <w:b/>
          <w:sz w:val="22"/>
        </w:rPr>
        <w:lastRenderedPageBreak/>
        <w:t xml:space="preserve">Document </w:t>
      </w:r>
      <w:r w:rsidR="006F2F47">
        <w:rPr>
          <w:b/>
          <w:sz w:val="22"/>
        </w:rPr>
        <w:t>7</w:t>
      </w:r>
      <w:r w:rsidRPr="0080497A">
        <w:rPr>
          <w:b/>
          <w:sz w:val="22"/>
        </w:rPr>
        <w:t xml:space="preserve"> : </w:t>
      </w:r>
      <w:r w:rsidRPr="0080497A">
        <w:rPr>
          <w:sz w:val="22"/>
        </w:rPr>
        <w:t>Extraits du code dédié à la génération des graphiques</w:t>
      </w:r>
    </w:p>
    <w:p w14:paraId="1F217D3B" w14:textId="77777777" w:rsidR="00AD04C0" w:rsidRDefault="00AD04C0" w:rsidP="00AD04C0"/>
    <w:p w14:paraId="62CE1660" w14:textId="77777777" w:rsidR="00AD04C0" w:rsidRDefault="00AD04C0" w:rsidP="00AD04C0">
      <w:r>
        <w:t xml:space="preserve">Extrait du script </w:t>
      </w:r>
      <w:proofErr w:type="spellStart"/>
      <w:r w:rsidRPr="007827AE">
        <w:rPr>
          <w:b/>
          <w:i/>
        </w:rPr>
        <w:t>report.php</w:t>
      </w:r>
      <w:proofErr w:type="spellEnd"/>
      <w:r>
        <w:t> :</w:t>
      </w:r>
    </w:p>
    <w:p w14:paraId="173D47D4" w14:textId="77777777" w:rsidR="00AD04C0" w:rsidRPr="0069384D" w:rsidRDefault="00AD04C0" w:rsidP="00AD04C0">
      <w:pPr>
        <w:ind w:left="703"/>
        <w:rPr>
          <w:sz w:val="22"/>
          <w:lang w:val="en-US"/>
        </w:rPr>
      </w:pPr>
      <w:r w:rsidRPr="0069384D">
        <w:rPr>
          <w:sz w:val="22"/>
          <w:lang w:val="en-US"/>
        </w:rPr>
        <w:t>…</w:t>
      </w:r>
    </w:p>
    <w:p w14:paraId="24F95986" w14:textId="77777777" w:rsidR="00AD04C0" w:rsidRPr="00D266FA" w:rsidRDefault="006E5FDB" w:rsidP="00AD04C0">
      <w:pPr>
        <w:ind w:left="703"/>
        <w:rPr>
          <w:sz w:val="22"/>
          <w:lang w:val="en-US"/>
        </w:rPr>
      </w:pPr>
      <w:r>
        <w:rPr>
          <w:sz w:val="22"/>
          <w:lang w:val="en-US"/>
        </w:rPr>
        <w:t>1</w:t>
      </w:r>
      <w:r>
        <w:rPr>
          <w:sz w:val="22"/>
          <w:lang w:val="en-US"/>
        </w:rPr>
        <w:tab/>
      </w:r>
      <w:r w:rsidR="00AD04C0" w:rsidRPr="00D266FA">
        <w:rPr>
          <w:sz w:val="22"/>
          <w:lang w:val="en-US"/>
        </w:rPr>
        <w:t xml:space="preserve">&lt;div data-role="collapsible" data-theme="c" data-content-theme="d" </w:t>
      </w:r>
    </w:p>
    <w:p w14:paraId="0CEC246D" w14:textId="345D95A0" w:rsidR="00AD04C0" w:rsidRPr="00D266FA" w:rsidRDefault="00937653" w:rsidP="00AD04C0">
      <w:pPr>
        <w:ind w:left="703"/>
        <w:rPr>
          <w:sz w:val="22"/>
          <w:lang w:val="en-US"/>
        </w:rPr>
      </w:pPr>
      <w:r>
        <w:rPr>
          <w:noProof/>
          <w:sz w:val="22"/>
        </w:rPr>
        <mc:AlternateContent>
          <mc:Choice Requires="wps">
            <w:drawing>
              <wp:anchor distT="0" distB="0" distL="114300" distR="114300" simplePos="0" relativeHeight="251666432" behindDoc="0" locked="0" layoutInCell="1" allowOverlap="1" wp14:anchorId="611162CF" wp14:editId="51513B52">
                <wp:simplePos x="0" y="0"/>
                <wp:positionH relativeFrom="column">
                  <wp:posOffset>4937125</wp:posOffset>
                </wp:positionH>
                <wp:positionV relativeFrom="paragraph">
                  <wp:posOffset>13335</wp:posOffset>
                </wp:positionV>
                <wp:extent cx="1268095" cy="423545"/>
                <wp:effectExtent l="12700" t="13335" r="5080" b="144145"/>
                <wp:wrapNone/>
                <wp:docPr id="4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423545"/>
                        </a:xfrm>
                        <a:prstGeom prst="wedgeRectCallout">
                          <a:avLst>
                            <a:gd name="adj1" fmla="val -32375"/>
                            <a:gd name="adj2" fmla="val 82083"/>
                          </a:avLst>
                        </a:prstGeom>
                        <a:solidFill>
                          <a:srgbClr val="FFFFFF"/>
                        </a:solidFill>
                        <a:ln w="9525">
                          <a:solidFill>
                            <a:srgbClr val="000000"/>
                          </a:solidFill>
                          <a:miter lim="800000"/>
                          <a:headEnd/>
                          <a:tailEnd/>
                        </a:ln>
                      </wps:spPr>
                      <wps:txbx>
                        <w:txbxContent>
                          <w:p w14:paraId="690B2E2A" w14:textId="77777777" w:rsidR="002E3792" w:rsidRPr="00677455" w:rsidRDefault="002E3792" w:rsidP="00AD04C0">
                            <w:pPr>
                              <w:rPr>
                                <w:i/>
                                <w:sz w:val="20"/>
                              </w:rPr>
                            </w:pPr>
                            <w:r w:rsidRPr="00677455">
                              <w:rPr>
                                <w:i/>
                                <w:sz w:val="20"/>
                              </w:rPr>
                              <w:t>Emplacement des divers graphiques.</w:t>
                            </w:r>
                          </w:p>
                          <w:p w14:paraId="6CF6F2C6" w14:textId="77777777" w:rsidR="002E3792" w:rsidRPr="00964F2B" w:rsidRDefault="002E3792" w:rsidP="00AD04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162C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6" o:spid="_x0000_s1026" type="#_x0000_t61" style="position:absolute;left:0;text-align:left;margin-left:388.75pt;margin-top:1.05pt;width:99.85pt;height:3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" adj="3807,28530">
                <v:textbox>
                  <w:txbxContent>
                    <w:p w14:paraId="690B2E2A" w14:textId="77777777" w:rsidR="002E3792" w:rsidRPr="00677455" w:rsidRDefault="002E3792" w:rsidP="00AD04C0">
                      <w:pPr>
                        <w:rPr>
                          <w:i/>
                          <w:sz w:val="20"/>
                        </w:rPr>
                      </w:pPr>
                      <w:r w:rsidRPr="00677455">
                        <w:rPr>
                          <w:i/>
                          <w:sz w:val="20"/>
                        </w:rPr>
                        <w:t>Emplacement des divers graphiques.</w:t>
                      </w:r>
                    </w:p>
                    <w:p w14:paraId="6CF6F2C6" w14:textId="77777777" w:rsidR="002E3792" w:rsidRPr="00964F2B" w:rsidRDefault="002E3792" w:rsidP="00AD04C0"/>
                  </w:txbxContent>
                </v:textbox>
              </v:shape>
            </w:pict>
          </mc:Fallback>
        </mc:AlternateContent>
      </w:r>
      <w:r w:rsidR="006E5FDB">
        <w:rPr>
          <w:sz w:val="22"/>
          <w:lang w:val="en-US"/>
        </w:rPr>
        <w:t>2</w:t>
      </w:r>
      <w:r w:rsidR="006E5FDB">
        <w:rPr>
          <w:sz w:val="22"/>
          <w:lang w:val="en-US"/>
        </w:rPr>
        <w:tab/>
      </w:r>
      <w:r w:rsidR="00AD04C0" w:rsidRPr="00D266FA">
        <w:rPr>
          <w:sz w:val="22"/>
          <w:lang w:val="en-US"/>
        </w:rPr>
        <w:t xml:space="preserve"> </w:t>
      </w:r>
      <w:r w:rsidR="00F651F2">
        <w:rPr>
          <w:sz w:val="22"/>
          <w:lang w:val="en-US"/>
        </w:rPr>
        <w:t xml:space="preserve">    </w:t>
      </w:r>
      <w:r w:rsidR="00AD04C0" w:rsidRPr="00D266FA">
        <w:rPr>
          <w:sz w:val="22"/>
          <w:lang w:val="en-US"/>
        </w:rPr>
        <w:t>data-corners="false" data-collapsed-icon="arrow-d" &gt;</w:t>
      </w:r>
    </w:p>
    <w:p w14:paraId="5A3E2CA8" w14:textId="77777777" w:rsidR="00AD04C0" w:rsidRPr="00D266FA" w:rsidRDefault="006E5FDB" w:rsidP="00AD04C0">
      <w:pPr>
        <w:ind w:left="703"/>
        <w:rPr>
          <w:sz w:val="22"/>
        </w:rPr>
      </w:pPr>
      <w:r w:rsidRPr="006E5FDB">
        <w:rPr>
          <w:sz w:val="22"/>
        </w:rPr>
        <w:t>3</w:t>
      </w:r>
      <w:r w:rsidRPr="006E5FDB">
        <w:rPr>
          <w:sz w:val="22"/>
        </w:rPr>
        <w:tab/>
      </w:r>
      <w:r w:rsidR="00AD04C0" w:rsidRPr="006E5FDB">
        <w:rPr>
          <w:sz w:val="22"/>
        </w:rPr>
        <w:t xml:space="preserve">     </w:t>
      </w:r>
      <w:r w:rsidR="00AD04C0" w:rsidRPr="00D266FA">
        <w:rPr>
          <w:sz w:val="22"/>
        </w:rPr>
        <w:t>&lt;h3&gt;Vue d'ensemble des visites&lt;/h3&gt;</w:t>
      </w:r>
    </w:p>
    <w:p w14:paraId="1E4418AD" w14:textId="77777777" w:rsidR="00AD04C0" w:rsidRPr="00D266FA" w:rsidRDefault="006E5FDB" w:rsidP="00AD04C0">
      <w:pPr>
        <w:ind w:left="703"/>
        <w:rPr>
          <w:sz w:val="22"/>
        </w:rPr>
      </w:pPr>
      <w:r>
        <w:rPr>
          <w:sz w:val="22"/>
        </w:rPr>
        <w:t>4</w:t>
      </w:r>
      <w:r>
        <w:rPr>
          <w:sz w:val="22"/>
        </w:rPr>
        <w:tab/>
      </w:r>
      <w:r w:rsidR="00AD04C0" w:rsidRPr="00D266FA">
        <w:rPr>
          <w:sz w:val="22"/>
        </w:rPr>
        <w:t xml:space="preserve">     &lt;div id="graphiques"&gt;</w:t>
      </w:r>
    </w:p>
    <w:p w14:paraId="3573710D" w14:textId="77777777" w:rsidR="00AD04C0" w:rsidRPr="003875D9" w:rsidRDefault="006E5FDB" w:rsidP="00AD04C0">
      <w:pPr>
        <w:ind w:left="703"/>
        <w:rPr>
          <w:sz w:val="22"/>
        </w:rPr>
      </w:pPr>
      <w:r w:rsidRPr="00ED2AD3">
        <w:rPr>
          <w:sz w:val="22"/>
        </w:rPr>
        <w:t>5</w:t>
      </w:r>
      <w:r w:rsidRPr="00ED2AD3">
        <w:rPr>
          <w:sz w:val="22"/>
        </w:rPr>
        <w:tab/>
      </w:r>
      <w:r w:rsidR="00AD04C0" w:rsidRPr="00ED2AD3">
        <w:rPr>
          <w:sz w:val="22"/>
        </w:rPr>
        <w:t xml:space="preserve">     </w:t>
      </w:r>
      <w:r w:rsidR="00F651F2" w:rsidRPr="003875D9">
        <w:rPr>
          <w:sz w:val="22"/>
        </w:rPr>
        <w:t xml:space="preserve">     </w:t>
      </w:r>
      <w:r w:rsidR="00AD04C0" w:rsidRPr="003875D9">
        <w:rPr>
          <w:sz w:val="22"/>
        </w:rPr>
        <w:t>&lt;div id="</w:t>
      </w:r>
      <w:proofErr w:type="spellStart"/>
      <w:r w:rsidR="00AD04C0" w:rsidRPr="003875D9">
        <w:rPr>
          <w:sz w:val="22"/>
        </w:rPr>
        <w:t>graph_cnx_etab</w:t>
      </w:r>
      <w:proofErr w:type="spellEnd"/>
      <w:r w:rsidR="00AD04C0" w:rsidRPr="003875D9">
        <w:rPr>
          <w:sz w:val="22"/>
        </w:rPr>
        <w:t>" style="max-</w:t>
      </w:r>
      <w:proofErr w:type="spellStart"/>
      <w:proofErr w:type="gramStart"/>
      <w:r w:rsidR="00AD04C0" w:rsidRPr="003875D9">
        <w:rPr>
          <w:sz w:val="22"/>
        </w:rPr>
        <w:t>width</w:t>
      </w:r>
      <w:proofErr w:type="spellEnd"/>
      <w:r w:rsidR="00AD04C0" w:rsidRPr="003875D9">
        <w:rPr>
          <w:sz w:val="22"/>
        </w:rPr>
        <w:t>:</w:t>
      </w:r>
      <w:proofErr w:type="gramEnd"/>
      <w:r w:rsidR="00AD04C0" w:rsidRPr="003875D9">
        <w:rPr>
          <w:sz w:val="22"/>
        </w:rPr>
        <w:t xml:space="preserve"> 700px"&gt;&lt;/div&gt;</w:t>
      </w:r>
    </w:p>
    <w:p w14:paraId="28C4CF26" w14:textId="77777777" w:rsidR="00AD04C0" w:rsidRPr="003875D9" w:rsidRDefault="006E5FDB" w:rsidP="00AD04C0">
      <w:pPr>
        <w:ind w:left="703"/>
        <w:rPr>
          <w:sz w:val="22"/>
        </w:rPr>
      </w:pPr>
      <w:r w:rsidRPr="003875D9">
        <w:rPr>
          <w:sz w:val="22"/>
        </w:rPr>
        <w:t>6</w:t>
      </w:r>
      <w:r w:rsidRPr="003875D9">
        <w:rPr>
          <w:sz w:val="22"/>
        </w:rPr>
        <w:tab/>
      </w:r>
      <w:r w:rsidR="00AD04C0" w:rsidRPr="003875D9">
        <w:rPr>
          <w:sz w:val="22"/>
        </w:rPr>
        <w:t xml:space="preserve">     </w:t>
      </w:r>
      <w:r w:rsidR="00F651F2" w:rsidRPr="003875D9">
        <w:rPr>
          <w:sz w:val="22"/>
        </w:rPr>
        <w:t xml:space="preserve">     </w:t>
      </w:r>
      <w:r w:rsidR="00AD04C0" w:rsidRPr="003875D9">
        <w:rPr>
          <w:sz w:val="22"/>
        </w:rPr>
        <w:t>&lt;div id="</w:t>
      </w:r>
      <w:proofErr w:type="spellStart"/>
      <w:r w:rsidR="00AD04C0" w:rsidRPr="003875D9">
        <w:rPr>
          <w:sz w:val="22"/>
        </w:rPr>
        <w:t>graph_cnx_usages</w:t>
      </w:r>
      <w:proofErr w:type="spellEnd"/>
      <w:r w:rsidR="00AD04C0" w:rsidRPr="003875D9">
        <w:rPr>
          <w:sz w:val="22"/>
        </w:rPr>
        <w:t>" style="max-</w:t>
      </w:r>
      <w:proofErr w:type="spellStart"/>
      <w:proofErr w:type="gramStart"/>
      <w:r w:rsidR="00AD04C0" w:rsidRPr="003875D9">
        <w:rPr>
          <w:sz w:val="22"/>
        </w:rPr>
        <w:t>width</w:t>
      </w:r>
      <w:proofErr w:type="spellEnd"/>
      <w:r w:rsidR="00AD04C0" w:rsidRPr="003875D9">
        <w:rPr>
          <w:sz w:val="22"/>
        </w:rPr>
        <w:t>:</w:t>
      </w:r>
      <w:proofErr w:type="gramEnd"/>
      <w:r w:rsidR="00AD04C0" w:rsidRPr="003875D9">
        <w:rPr>
          <w:sz w:val="22"/>
        </w:rPr>
        <w:t xml:space="preserve"> 700px"&gt;&lt;/div&gt;</w:t>
      </w:r>
    </w:p>
    <w:p w14:paraId="214BACF6" w14:textId="77777777" w:rsidR="00A87E8C" w:rsidRPr="00E90053" w:rsidRDefault="00A87E8C" w:rsidP="00A87E8C">
      <w:pPr>
        <w:pBdr>
          <w:top w:val="single" w:sz="4" w:space="1" w:color="auto"/>
          <w:left w:val="single" w:sz="4" w:space="4" w:color="auto"/>
          <w:bottom w:val="single" w:sz="4" w:space="1" w:color="auto"/>
          <w:right w:val="single" w:sz="4" w:space="4" w:color="auto"/>
        </w:pBdr>
        <w:ind w:left="703"/>
        <w:rPr>
          <w:sz w:val="22"/>
          <w:lang w:val="en-US"/>
        </w:rPr>
      </w:pPr>
      <w:r w:rsidRPr="00E90053">
        <w:rPr>
          <w:sz w:val="22"/>
          <w:lang w:val="en-US"/>
        </w:rPr>
        <w:t>7</w:t>
      </w:r>
      <w:r w:rsidRPr="00E90053">
        <w:rPr>
          <w:sz w:val="22"/>
          <w:lang w:val="en-US"/>
        </w:rPr>
        <w:tab/>
        <w:t>…</w:t>
      </w:r>
      <w:r w:rsidR="00C23E89" w:rsidRPr="00E90053">
        <w:rPr>
          <w:sz w:val="22"/>
          <w:lang w:val="en-US"/>
        </w:rPr>
        <w:t>…..</w:t>
      </w:r>
      <w:r w:rsidRPr="00E90053">
        <w:rPr>
          <w:sz w:val="22"/>
          <w:lang w:val="en-US"/>
        </w:rPr>
        <w:t>.</w:t>
      </w:r>
      <w:r w:rsidR="00F651F2" w:rsidRPr="00E90053">
        <w:rPr>
          <w:sz w:val="22"/>
          <w:lang w:val="en-US"/>
        </w:rPr>
        <w:t>&lt;div id="</w:t>
      </w:r>
      <w:proofErr w:type="spellStart"/>
      <w:r w:rsidR="00F651F2" w:rsidRPr="00E90053">
        <w:rPr>
          <w:sz w:val="22"/>
          <w:lang w:val="en-US"/>
        </w:rPr>
        <w:t>graph_cnx_usages_horsVS</w:t>
      </w:r>
      <w:proofErr w:type="spellEnd"/>
      <w:r w:rsidR="00F651F2" w:rsidRPr="00E90053">
        <w:rPr>
          <w:sz w:val="22"/>
          <w:lang w:val="en-US"/>
        </w:rPr>
        <w:t>" style="max-width: 700px"&gt;&lt;/div&gt;</w:t>
      </w:r>
    </w:p>
    <w:p w14:paraId="6F373022" w14:textId="29168E9D" w:rsidR="00AD04C0" w:rsidRPr="008F43F1" w:rsidRDefault="00937653" w:rsidP="00AD04C0">
      <w:pPr>
        <w:ind w:left="703"/>
        <w:rPr>
          <w:sz w:val="22"/>
        </w:rPr>
      </w:pPr>
      <w:r>
        <w:rPr>
          <w:noProof/>
          <w:sz w:val="22"/>
        </w:rPr>
        <mc:AlternateContent>
          <mc:Choice Requires="wps">
            <w:drawing>
              <wp:anchor distT="0" distB="0" distL="114300" distR="114300" simplePos="0" relativeHeight="251664384" behindDoc="0" locked="0" layoutInCell="1" allowOverlap="1" wp14:anchorId="7308950F" wp14:editId="6DADD993">
                <wp:simplePos x="0" y="0"/>
                <wp:positionH relativeFrom="column">
                  <wp:posOffset>3738245</wp:posOffset>
                </wp:positionH>
                <wp:positionV relativeFrom="paragraph">
                  <wp:posOffset>38100</wp:posOffset>
                </wp:positionV>
                <wp:extent cx="2472690" cy="955675"/>
                <wp:effectExtent l="228600" t="0" r="22860" b="15875"/>
                <wp:wrapNone/>
                <wp:docPr id="3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2690" cy="955675"/>
                        </a:xfrm>
                        <a:prstGeom prst="wedgeRectCallout">
                          <a:avLst>
                            <a:gd name="adj1" fmla="val -58269"/>
                            <a:gd name="adj2" fmla="val 40829"/>
                          </a:avLst>
                        </a:prstGeom>
                        <a:solidFill>
                          <a:srgbClr val="FFFFFF"/>
                        </a:solidFill>
                        <a:ln w="9525">
                          <a:solidFill>
                            <a:srgbClr val="000000"/>
                          </a:solidFill>
                          <a:miter lim="800000"/>
                          <a:headEnd/>
                          <a:tailEnd/>
                        </a:ln>
                      </wps:spPr>
                      <wps:txbx>
                        <w:txbxContent>
                          <w:p w14:paraId="36F9BE1A" w14:textId="77777777" w:rsidR="002E3792" w:rsidRPr="00677455" w:rsidRDefault="002E3792" w:rsidP="00AD04C0">
                            <w:pPr>
                              <w:rPr>
                                <w:i/>
                                <w:sz w:val="20"/>
                              </w:rPr>
                            </w:pPr>
                            <w:r w:rsidRPr="00677455">
                              <w:rPr>
                                <w:i/>
                                <w:sz w:val="20"/>
                              </w:rPr>
                              <w:t>Les variables $rne (code établissement) et $libType (type établissement), $dateDebut et $dateFin  sont initialisées au chargement de la page. Elles correspondent aux choix effectués par l’utilisateur.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8950F" id="AutoShape 4" o:spid="_x0000_s1027" type="#_x0000_t61" style="position:absolute;left:0;text-align:left;margin-left:294.35pt;margin-top:3pt;width:194.7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" adj="-1786,19619">
                <v:textbox>
                  <w:txbxContent>
                    <w:p w14:paraId="36F9BE1A" w14:textId="77777777" w:rsidR="002E3792" w:rsidRPr="00677455" w:rsidRDefault="002E3792" w:rsidP="00AD04C0">
                      <w:pPr>
                        <w:rPr>
                          <w:i/>
                          <w:sz w:val="20"/>
                        </w:rPr>
                      </w:pPr>
                      <w:r w:rsidRPr="00677455">
                        <w:rPr>
                          <w:i/>
                          <w:sz w:val="20"/>
                        </w:rPr>
                        <w:t>Les variables $rne (code établissement) et $libType (type établissement), $dateDebut et $dateFin  sont initialisées au chargement de la page. Elles correspondent aux choix effectués par l’utilisateur.</w:t>
                      </w:r>
                    </w:p>
                  </w:txbxContent>
                </v:textbox>
              </v:shape>
            </w:pict>
          </mc:Fallback>
        </mc:AlternateContent>
      </w:r>
      <w:r w:rsidR="00A87E8C" w:rsidRPr="008F43F1">
        <w:rPr>
          <w:sz w:val="22"/>
        </w:rPr>
        <w:t>8</w:t>
      </w:r>
      <w:r w:rsidR="006E5FDB" w:rsidRPr="008F43F1">
        <w:rPr>
          <w:sz w:val="22"/>
        </w:rPr>
        <w:tab/>
      </w:r>
      <w:r w:rsidR="00AD04C0" w:rsidRPr="008F43F1">
        <w:rPr>
          <w:sz w:val="22"/>
        </w:rPr>
        <w:t xml:space="preserve">      &lt;/div&gt;            </w:t>
      </w:r>
    </w:p>
    <w:p w14:paraId="333E6F3B" w14:textId="77777777" w:rsidR="00AD04C0" w:rsidRPr="008F43F1" w:rsidRDefault="00A87E8C" w:rsidP="00AD04C0">
      <w:pPr>
        <w:ind w:left="703"/>
        <w:rPr>
          <w:sz w:val="22"/>
        </w:rPr>
      </w:pPr>
      <w:r w:rsidRPr="008F43F1">
        <w:rPr>
          <w:sz w:val="22"/>
        </w:rPr>
        <w:t>9</w:t>
      </w:r>
      <w:r w:rsidR="006E5FDB" w:rsidRPr="008F43F1">
        <w:rPr>
          <w:sz w:val="22"/>
        </w:rPr>
        <w:tab/>
      </w:r>
      <w:r w:rsidR="00AD04C0" w:rsidRPr="008F43F1">
        <w:rPr>
          <w:sz w:val="22"/>
        </w:rPr>
        <w:t xml:space="preserve">&lt;/div&gt;      </w:t>
      </w:r>
    </w:p>
    <w:p w14:paraId="7D3DED0B" w14:textId="77777777" w:rsidR="00AD04C0" w:rsidRPr="008F43F1" w:rsidRDefault="00A87E8C" w:rsidP="00AD04C0">
      <w:pPr>
        <w:ind w:left="703"/>
        <w:rPr>
          <w:sz w:val="22"/>
        </w:rPr>
      </w:pPr>
      <w:r w:rsidRPr="008F43F1">
        <w:rPr>
          <w:sz w:val="22"/>
        </w:rPr>
        <w:t>10</w:t>
      </w:r>
      <w:r w:rsidR="006E5FDB" w:rsidRPr="008F43F1">
        <w:rPr>
          <w:sz w:val="22"/>
        </w:rPr>
        <w:tab/>
      </w:r>
      <w:r w:rsidR="00AD04C0" w:rsidRPr="008F43F1">
        <w:rPr>
          <w:sz w:val="22"/>
        </w:rPr>
        <w:t>…</w:t>
      </w:r>
    </w:p>
    <w:p w14:paraId="4BBBAB31" w14:textId="77777777" w:rsidR="00AD04C0" w:rsidRPr="008F43F1" w:rsidRDefault="006E5FDB" w:rsidP="00AD04C0">
      <w:pPr>
        <w:ind w:left="703"/>
        <w:rPr>
          <w:sz w:val="22"/>
        </w:rPr>
      </w:pPr>
      <w:r w:rsidRPr="008F43F1">
        <w:rPr>
          <w:sz w:val="22"/>
        </w:rPr>
        <w:t>1</w:t>
      </w:r>
      <w:r w:rsidR="00A87E8C" w:rsidRPr="008F43F1">
        <w:rPr>
          <w:sz w:val="22"/>
        </w:rPr>
        <w:t>1</w:t>
      </w:r>
      <w:r w:rsidRPr="008F43F1">
        <w:rPr>
          <w:sz w:val="22"/>
        </w:rPr>
        <w:tab/>
      </w:r>
      <w:r w:rsidR="00AD04C0" w:rsidRPr="008F43F1">
        <w:rPr>
          <w:sz w:val="22"/>
        </w:rPr>
        <w:t xml:space="preserve">        &lt;script&gt;</w:t>
      </w:r>
    </w:p>
    <w:p w14:paraId="79A35BBA" w14:textId="77777777" w:rsidR="00AD04C0" w:rsidRPr="00E90053" w:rsidRDefault="006E5FDB" w:rsidP="00AD04C0">
      <w:pPr>
        <w:ind w:left="703"/>
        <w:rPr>
          <w:sz w:val="22"/>
          <w:lang w:val="en-US"/>
        </w:rPr>
      </w:pPr>
      <w:r w:rsidRPr="00E90053">
        <w:rPr>
          <w:sz w:val="22"/>
          <w:lang w:val="en-US"/>
        </w:rPr>
        <w:t>1</w:t>
      </w:r>
      <w:r w:rsidR="00A87E8C" w:rsidRPr="00E90053">
        <w:rPr>
          <w:sz w:val="22"/>
          <w:lang w:val="en-US"/>
        </w:rPr>
        <w:t>2</w:t>
      </w:r>
      <w:r w:rsidRPr="00E90053">
        <w:rPr>
          <w:sz w:val="22"/>
          <w:lang w:val="en-US"/>
        </w:rPr>
        <w:tab/>
      </w:r>
      <w:r w:rsidR="00AD04C0" w:rsidRPr="00E90053">
        <w:rPr>
          <w:sz w:val="22"/>
          <w:lang w:val="en-US"/>
        </w:rPr>
        <w:t xml:space="preserve">            $(document</w:t>
      </w:r>
      <w:proofErr w:type="gramStart"/>
      <w:r w:rsidR="00AD04C0" w:rsidRPr="00E90053">
        <w:rPr>
          <w:sz w:val="22"/>
          <w:lang w:val="en-US"/>
        </w:rPr>
        <w:t>).ready</w:t>
      </w:r>
      <w:proofErr w:type="gramEnd"/>
      <w:r w:rsidR="00AD04C0" w:rsidRPr="00E90053">
        <w:rPr>
          <w:sz w:val="22"/>
          <w:lang w:val="en-US"/>
        </w:rPr>
        <w:t>(function () {</w:t>
      </w:r>
    </w:p>
    <w:p w14:paraId="0B02E21D" w14:textId="77777777" w:rsidR="00AD04C0" w:rsidRPr="00E90053" w:rsidRDefault="006E5FDB" w:rsidP="00AD04C0">
      <w:pPr>
        <w:ind w:left="703"/>
        <w:rPr>
          <w:sz w:val="22"/>
          <w:lang w:val="en-US"/>
        </w:rPr>
      </w:pPr>
      <w:r w:rsidRPr="00E90053">
        <w:rPr>
          <w:sz w:val="22"/>
          <w:lang w:val="en-US"/>
        </w:rPr>
        <w:t>1</w:t>
      </w:r>
      <w:r w:rsidR="00A87E8C" w:rsidRPr="00E90053">
        <w:rPr>
          <w:sz w:val="22"/>
          <w:lang w:val="en-US"/>
        </w:rPr>
        <w:t>3</w:t>
      </w:r>
      <w:r w:rsidRPr="00E90053">
        <w:rPr>
          <w:sz w:val="22"/>
          <w:lang w:val="en-US"/>
        </w:rPr>
        <w:tab/>
      </w:r>
      <w:r w:rsidR="00AD04C0" w:rsidRPr="00E90053">
        <w:rPr>
          <w:sz w:val="22"/>
          <w:lang w:val="en-US"/>
        </w:rPr>
        <w:t xml:space="preserve">                </w:t>
      </w:r>
      <w:proofErr w:type="spellStart"/>
      <w:r w:rsidR="00AD04C0" w:rsidRPr="00E90053">
        <w:rPr>
          <w:sz w:val="22"/>
          <w:lang w:val="en-US"/>
        </w:rPr>
        <w:t>rne</w:t>
      </w:r>
      <w:proofErr w:type="spellEnd"/>
      <w:r w:rsidR="00AD04C0" w:rsidRPr="00E90053">
        <w:rPr>
          <w:sz w:val="22"/>
          <w:lang w:val="en-US"/>
        </w:rPr>
        <w:t xml:space="preserve">     = '&lt;?php echo $</w:t>
      </w:r>
      <w:proofErr w:type="spellStart"/>
      <w:r w:rsidR="00AD04C0" w:rsidRPr="00E90053">
        <w:rPr>
          <w:sz w:val="22"/>
          <w:lang w:val="en-US"/>
        </w:rPr>
        <w:t>rne</w:t>
      </w:r>
      <w:proofErr w:type="spellEnd"/>
      <w:proofErr w:type="gramStart"/>
      <w:r w:rsidR="00AD04C0" w:rsidRPr="00E90053">
        <w:rPr>
          <w:sz w:val="22"/>
          <w:lang w:val="en-US"/>
        </w:rPr>
        <w:t>; ?</w:t>
      </w:r>
      <w:proofErr w:type="gramEnd"/>
      <w:r w:rsidR="00AD04C0" w:rsidRPr="00E90053">
        <w:rPr>
          <w:sz w:val="22"/>
          <w:lang w:val="en-US"/>
        </w:rPr>
        <w:t>&gt;';</w:t>
      </w:r>
    </w:p>
    <w:p w14:paraId="08A9299C" w14:textId="77777777" w:rsidR="00D71064" w:rsidRDefault="006E5FDB" w:rsidP="00D71064">
      <w:pPr>
        <w:ind w:left="703"/>
        <w:rPr>
          <w:sz w:val="22"/>
          <w:lang w:val="en-US"/>
        </w:rPr>
      </w:pPr>
      <w:r w:rsidRPr="006E5FDB">
        <w:rPr>
          <w:sz w:val="22"/>
          <w:lang w:val="en-US"/>
        </w:rPr>
        <w:t>1</w:t>
      </w:r>
      <w:r w:rsidR="00A87E8C">
        <w:rPr>
          <w:sz w:val="22"/>
          <w:lang w:val="en-US"/>
        </w:rPr>
        <w:t>4</w:t>
      </w:r>
      <w:r w:rsidRPr="006E5FDB">
        <w:rPr>
          <w:sz w:val="22"/>
          <w:lang w:val="en-US"/>
        </w:rPr>
        <w:tab/>
      </w:r>
      <w:r w:rsidR="00AD04C0" w:rsidRPr="006E5FDB">
        <w:rPr>
          <w:sz w:val="22"/>
          <w:lang w:val="en-US"/>
        </w:rPr>
        <w:t xml:space="preserve">                </w:t>
      </w:r>
      <w:proofErr w:type="spellStart"/>
      <w:r w:rsidR="00AD04C0" w:rsidRPr="006E5FDB">
        <w:rPr>
          <w:sz w:val="22"/>
          <w:lang w:val="en-US"/>
        </w:rPr>
        <w:t>libType</w:t>
      </w:r>
      <w:proofErr w:type="spellEnd"/>
      <w:r w:rsidR="00AD04C0" w:rsidRPr="006E5FDB">
        <w:rPr>
          <w:sz w:val="22"/>
          <w:lang w:val="en-US"/>
        </w:rPr>
        <w:t xml:space="preserve"> = '&lt;?php echo </w:t>
      </w:r>
      <w:proofErr w:type="spellStart"/>
      <w:r w:rsidR="00DC1870" w:rsidRPr="00DC1870">
        <w:rPr>
          <w:sz w:val="22"/>
          <w:lang w:val="en-US"/>
        </w:rPr>
        <w:t>echo</w:t>
      </w:r>
      <w:proofErr w:type="spellEnd"/>
      <w:r w:rsidR="00DC1870" w:rsidRPr="00DC1870">
        <w:rPr>
          <w:sz w:val="22"/>
          <w:lang w:val="en-US"/>
        </w:rPr>
        <w:t xml:space="preserve"> $</w:t>
      </w:r>
      <w:proofErr w:type="spellStart"/>
      <w:r w:rsidR="00DC1870" w:rsidRPr="006E5FDB">
        <w:rPr>
          <w:sz w:val="22"/>
          <w:lang w:val="en-US"/>
        </w:rPr>
        <w:t>libType</w:t>
      </w:r>
      <w:proofErr w:type="spellEnd"/>
      <w:proofErr w:type="gramStart"/>
      <w:r w:rsidR="00DC1870" w:rsidRPr="00DC1870">
        <w:rPr>
          <w:sz w:val="22"/>
          <w:lang w:val="en-US"/>
        </w:rPr>
        <w:t>; ?</w:t>
      </w:r>
      <w:proofErr w:type="gramEnd"/>
      <w:r w:rsidR="00DC1870" w:rsidRPr="00DC1870">
        <w:rPr>
          <w:sz w:val="22"/>
          <w:lang w:val="en-US"/>
        </w:rPr>
        <w:t>&gt;';</w:t>
      </w:r>
    </w:p>
    <w:p w14:paraId="5CAE0C8D" w14:textId="77777777" w:rsidR="00D71064" w:rsidRPr="00D71064" w:rsidRDefault="00D71064" w:rsidP="00D71064">
      <w:pPr>
        <w:ind w:left="703"/>
        <w:rPr>
          <w:sz w:val="22"/>
          <w:lang w:val="en-US"/>
        </w:rPr>
      </w:pPr>
      <w:r w:rsidRPr="00D71064">
        <w:rPr>
          <w:sz w:val="22"/>
          <w:lang w:val="en-US"/>
        </w:rPr>
        <w:t>1</w:t>
      </w:r>
      <w:r w:rsidR="00A87E8C">
        <w:rPr>
          <w:sz w:val="22"/>
          <w:lang w:val="en-US"/>
        </w:rPr>
        <w:t>5</w:t>
      </w:r>
      <w:r w:rsidRPr="00D71064">
        <w:rPr>
          <w:sz w:val="22"/>
          <w:lang w:val="en-US"/>
        </w:rPr>
        <w:tab/>
        <w:t xml:space="preserve">                </w:t>
      </w:r>
      <w:proofErr w:type="spellStart"/>
      <w:r w:rsidRPr="00D71064">
        <w:rPr>
          <w:sz w:val="22"/>
          <w:lang w:val="en-US"/>
        </w:rPr>
        <w:t>dateDebut</w:t>
      </w:r>
      <w:proofErr w:type="spellEnd"/>
      <w:r w:rsidRPr="00D71064">
        <w:rPr>
          <w:sz w:val="22"/>
          <w:lang w:val="en-US"/>
        </w:rPr>
        <w:t xml:space="preserve"> = </w:t>
      </w:r>
      <w:r w:rsidRPr="006E5FDB">
        <w:rPr>
          <w:sz w:val="22"/>
          <w:lang w:val="en-US"/>
        </w:rPr>
        <w:t>'&lt;?php echo $</w:t>
      </w:r>
      <w:proofErr w:type="spellStart"/>
      <w:r>
        <w:rPr>
          <w:sz w:val="22"/>
          <w:lang w:val="en-US"/>
        </w:rPr>
        <w:t>dateDebut</w:t>
      </w:r>
      <w:proofErr w:type="spellEnd"/>
      <w:proofErr w:type="gramStart"/>
      <w:r w:rsidRPr="006E5FDB">
        <w:rPr>
          <w:sz w:val="22"/>
          <w:lang w:val="en-US"/>
        </w:rPr>
        <w:t>; ?</w:t>
      </w:r>
      <w:proofErr w:type="gramEnd"/>
      <w:r w:rsidRPr="006E5FDB">
        <w:rPr>
          <w:sz w:val="22"/>
          <w:lang w:val="en-US"/>
        </w:rPr>
        <w:t>&gt;';</w:t>
      </w:r>
    </w:p>
    <w:p w14:paraId="1C2476FC" w14:textId="77777777" w:rsidR="00AD04C0" w:rsidRPr="00D71064" w:rsidRDefault="00D71064" w:rsidP="00AD04C0">
      <w:pPr>
        <w:ind w:left="703"/>
        <w:rPr>
          <w:sz w:val="22"/>
          <w:lang w:val="en-US"/>
        </w:rPr>
      </w:pPr>
      <w:r w:rsidRPr="00D71064">
        <w:rPr>
          <w:sz w:val="22"/>
          <w:lang w:val="en-US"/>
        </w:rPr>
        <w:t>1</w:t>
      </w:r>
      <w:r w:rsidR="00A87E8C">
        <w:rPr>
          <w:sz w:val="22"/>
          <w:lang w:val="en-US"/>
        </w:rPr>
        <w:t>6</w:t>
      </w:r>
      <w:r w:rsidRPr="00D71064">
        <w:rPr>
          <w:sz w:val="22"/>
          <w:lang w:val="en-US"/>
        </w:rPr>
        <w:tab/>
        <w:t xml:space="preserve">                </w:t>
      </w:r>
      <w:proofErr w:type="spellStart"/>
      <w:r w:rsidRPr="00D71064">
        <w:rPr>
          <w:sz w:val="22"/>
          <w:lang w:val="en-US"/>
        </w:rPr>
        <w:t>date</w:t>
      </w:r>
      <w:r>
        <w:rPr>
          <w:sz w:val="22"/>
          <w:lang w:val="en-US"/>
        </w:rPr>
        <w:t>Fin</w:t>
      </w:r>
      <w:proofErr w:type="spellEnd"/>
      <w:r w:rsidRPr="00D71064">
        <w:rPr>
          <w:sz w:val="22"/>
          <w:lang w:val="en-US"/>
        </w:rPr>
        <w:t xml:space="preserve"> </w:t>
      </w:r>
      <w:proofErr w:type="gramStart"/>
      <w:r w:rsidRPr="00D71064">
        <w:rPr>
          <w:sz w:val="22"/>
          <w:lang w:val="en-US"/>
        </w:rPr>
        <w:t xml:space="preserve">= </w:t>
      </w:r>
      <w:r w:rsidRPr="006E5FDB">
        <w:rPr>
          <w:sz w:val="22"/>
          <w:lang w:val="en-US"/>
        </w:rPr>
        <w:t xml:space="preserve"> '</w:t>
      </w:r>
      <w:proofErr w:type="gramEnd"/>
      <w:r w:rsidRPr="006E5FDB">
        <w:rPr>
          <w:sz w:val="22"/>
          <w:lang w:val="en-US"/>
        </w:rPr>
        <w:t>&lt;?php echo $</w:t>
      </w:r>
      <w:proofErr w:type="spellStart"/>
      <w:r>
        <w:rPr>
          <w:sz w:val="22"/>
          <w:lang w:val="en-US"/>
        </w:rPr>
        <w:t>dateFin</w:t>
      </w:r>
      <w:proofErr w:type="spellEnd"/>
      <w:r w:rsidRPr="006E5FDB">
        <w:rPr>
          <w:sz w:val="22"/>
          <w:lang w:val="en-US"/>
        </w:rPr>
        <w:t>; ?&gt;'</w:t>
      </w:r>
    </w:p>
    <w:p w14:paraId="3DF55B64" w14:textId="77777777" w:rsidR="00AD04C0" w:rsidRPr="00190645" w:rsidRDefault="006E5FDB" w:rsidP="00AD04C0">
      <w:pPr>
        <w:ind w:left="703"/>
        <w:rPr>
          <w:sz w:val="22"/>
        </w:rPr>
      </w:pPr>
      <w:r w:rsidRPr="006E5FDB">
        <w:rPr>
          <w:sz w:val="22"/>
        </w:rPr>
        <w:t>1</w:t>
      </w:r>
      <w:r w:rsidR="00A87E8C">
        <w:rPr>
          <w:sz w:val="22"/>
        </w:rPr>
        <w:t>7</w:t>
      </w:r>
      <w:r w:rsidRPr="006E5FDB">
        <w:rPr>
          <w:sz w:val="22"/>
        </w:rPr>
        <w:tab/>
      </w:r>
      <w:r w:rsidR="00AD04C0" w:rsidRPr="006E5FDB">
        <w:rPr>
          <w:sz w:val="22"/>
        </w:rPr>
        <w:t xml:space="preserve">                </w:t>
      </w:r>
      <w:proofErr w:type="spellStart"/>
      <w:r w:rsidR="00AD04C0" w:rsidRPr="00190645">
        <w:rPr>
          <w:sz w:val="22"/>
        </w:rPr>
        <w:t>cnx_</w:t>
      </w:r>
      <w:proofErr w:type="gramStart"/>
      <w:r w:rsidR="00AD04C0" w:rsidRPr="00190645">
        <w:rPr>
          <w:sz w:val="22"/>
        </w:rPr>
        <w:t>etab</w:t>
      </w:r>
      <w:proofErr w:type="spellEnd"/>
      <w:r w:rsidR="00AD04C0" w:rsidRPr="00190645">
        <w:rPr>
          <w:sz w:val="22"/>
        </w:rPr>
        <w:t>(</w:t>
      </w:r>
      <w:proofErr w:type="spellStart"/>
      <w:proofErr w:type="gramEnd"/>
      <w:r w:rsidR="00AD04C0" w:rsidRPr="00190645">
        <w:rPr>
          <w:sz w:val="22"/>
        </w:rPr>
        <w:t>rne</w:t>
      </w:r>
      <w:proofErr w:type="spellEnd"/>
      <w:r w:rsidR="00AD04C0" w:rsidRPr="00190645">
        <w:rPr>
          <w:sz w:val="22"/>
        </w:rPr>
        <w:t xml:space="preserve">, </w:t>
      </w:r>
      <w:proofErr w:type="spellStart"/>
      <w:r w:rsidR="00AD04C0" w:rsidRPr="00190645">
        <w:rPr>
          <w:sz w:val="22"/>
        </w:rPr>
        <w:t>libType</w:t>
      </w:r>
      <w:proofErr w:type="spellEnd"/>
      <w:r w:rsidR="00C4061B">
        <w:rPr>
          <w:sz w:val="22"/>
        </w:rPr>
        <w:t xml:space="preserve">, </w:t>
      </w:r>
      <w:proofErr w:type="spellStart"/>
      <w:r w:rsidR="00C4061B" w:rsidRPr="00A87E8C">
        <w:rPr>
          <w:sz w:val="22"/>
        </w:rPr>
        <w:t>dateDebut</w:t>
      </w:r>
      <w:proofErr w:type="spellEnd"/>
      <w:r w:rsidR="00C4061B" w:rsidRPr="00A87E8C">
        <w:rPr>
          <w:sz w:val="22"/>
        </w:rPr>
        <w:t xml:space="preserve">, </w:t>
      </w:r>
      <w:proofErr w:type="spellStart"/>
      <w:r w:rsidR="00C4061B" w:rsidRPr="00A87E8C">
        <w:rPr>
          <w:sz w:val="22"/>
        </w:rPr>
        <w:t>dateFin</w:t>
      </w:r>
      <w:proofErr w:type="spellEnd"/>
      <w:r w:rsidR="00AD04C0" w:rsidRPr="00190645">
        <w:rPr>
          <w:sz w:val="22"/>
        </w:rPr>
        <w:t xml:space="preserve">); </w:t>
      </w:r>
    </w:p>
    <w:p w14:paraId="08BFEDDD" w14:textId="77777777" w:rsidR="00AD04C0" w:rsidRDefault="006E5FDB" w:rsidP="00AD04C0">
      <w:pPr>
        <w:ind w:left="703"/>
        <w:rPr>
          <w:sz w:val="22"/>
        </w:rPr>
      </w:pPr>
      <w:r>
        <w:rPr>
          <w:sz w:val="22"/>
        </w:rPr>
        <w:t>1</w:t>
      </w:r>
      <w:r w:rsidR="00A87E8C">
        <w:rPr>
          <w:sz w:val="22"/>
        </w:rPr>
        <w:t>8</w:t>
      </w:r>
      <w:r>
        <w:rPr>
          <w:sz w:val="22"/>
        </w:rPr>
        <w:tab/>
      </w:r>
      <w:r w:rsidR="00AD04C0" w:rsidRPr="00190645">
        <w:rPr>
          <w:sz w:val="22"/>
        </w:rPr>
        <w:t xml:space="preserve">                </w:t>
      </w:r>
      <w:proofErr w:type="spellStart"/>
      <w:r w:rsidR="00AD04C0" w:rsidRPr="00D266FA">
        <w:rPr>
          <w:sz w:val="22"/>
        </w:rPr>
        <w:t>cnx_</w:t>
      </w:r>
      <w:proofErr w:type="gramStart"/>
      <w:r w:rsidR="00AD04C0" w:rsidRPr="00D266FA">
        <w:rPr>
          <w:sz w:val="22"/>
        </w:rPr>
        <w:t>usages</w:t>
      </w:r>
      <w:proofErr w:type="spellEnd"/>
      <w:r w:rsidR="00AD04C0" w:rsidRPr="00D266FA">
        <w:rPr>
          <w:sz w:val="22"/>
        </w:rPr>
        <w:t>(</w:t>
      </w:r>
      <w:proofErr w:type="spellStart"/>
      <w:proofErr w:type="gramEnd"/>
      <w:r w:rsidR="00AD04C0" w:rsidRPr="00D266FA">
        <w:rPr>
          <w:sz w:val="22"/>
        </w:rPr>
        <w:t>rne</w:t>
      </w:r>
      <w:proofErr w:type="spellEnd"/>
      <w:r w:rsidR="00B42390">
        <w:rPr>
          <w:sz w:val="22"/>
        </w:rPr>
        <w:t xml:space="preserve">, </w:t>
      </w:r>
      <w:proofErr w:type="spellStart"/>
      <w:r w:rsidR="00B42390" w:rsidRPr="00A87E8C">
        <w:rPr>
          <w:sz w:val="22"/>
        </w:rPr>
        <w:t>dateDebut</w:t>
      </w:r>
      <w:proofErr w:type="spellEnd"/>
      <w:r w:rsidR="00B42390" w:rsidRPr="00A87E8C">
        <w:rPr>
          <w:sz w:val="22"/>
        </w:rPr>
        <w:t xml:space="preserve">, </w:t>
      </w:r>
      <w:proofErr w:type="spellStart"/>
      <w:r w:rsidR="00B42390" w:rsidRPr="00A87E8C">
        <w:rPr>
          <w:sz w:val="22"/>
        </w:rPr>
        <w:t>dateFin</w:t>
      </w:r>
      <w:proofErr w:type="spellEnd"/>
      <w:r w:rsidR="00AD04C0" w:rsidRPr="00D266FA">
        <w:rPr>
          <w:sz w:val="22"/>
        </w:rPr>
        <w:t>);</w:t>
      </w:r>
    </w:p>
    <w:p w14:paraId="4614E54B" w14:textId="77777777" w:rsidR="00A87E8C" w:rsidRPr="00D266FA" w:rsidRDefault="00A87E8C" w:rsidP="00A87E8C">
      <w:pPr>
        <w:pBdr>
          <w:top w:val="single" w:sz="4" w:space="1" w:color="auto"/>
          <w:left w:val="single" w:sz="4" w:space="4" w:color="auto"/>
          <w:bottom w:val="single" w:sz="4" w:space="1" w:color="auto"/>
          <w:right w:val="single" w:sz="4" w:space="4" w:color="auto"/>
        </w:pBdr>
        <w:ind w:left="703"/>
        <w:rPr>
          <w:sz w:val="22"/>
        </w:rPr>
      </w:pPr>
      <w:r>
        <w:rPr>
          <w:sz w:val="22"/>
        </w:rPr>
        <w:t>19</w:t>
      </w:r>
      <w:r>
        <w:rPr>
          <w:sz w:val="22"/>
        </w:rPr>
        <w:tab/>
      </w:r>
      <w:r w:rsidR="00C23E89" w:rsidRPr="00190645">
        <w:rPr>
          <w:sz w:val="22"/>
        </w:rPr>
        <w:t xml:space="preserve">                </w:t>
      </w:r>
      <w:proofErr w:type="spellStart"/>
      <w:r w:rsidR="00C23E89" w:rsidRPr="00D266FA">
        <w:rPr>
          <w:sz w:val="22"/>
        </w:rPr>
        <w:t>cnx_usages</w:t>
      </w:r>
      <w:r w:rsidR="00C23E89">
        <w:rPr>
          <w:sz w:val="22"/>
        </w:rPr>
        <w:t>_</w:t>
      </w:r>
      <w:proofErr w:type="gramStart"/>
      <w:r w:rsidR="00C23E89">
        <w:rPr>
          <w:sz w:val="22"/>
        </w:rPr>
        <w:t>horsVS</w:t>
      </w:r>
      <w:proofErr w:type="spellEnd"/>
      <w:r w:rsidR="00C23E89" w:rsidRPr="00D266FA">
        <w:rPr>
          <w:sz w:val="22"/>
        </w:rPr>
        <w:t>(</w:t>
      </w:r>
      <w:proofErr w:type="spellStart"/>
      <w:proofErr w:type="gramEnd"/>
      <w:r w:rsidR="00C23E89" w:rsidRPr="00D266FA">
        <w:rPr>
          <w:sz w:val="22"/>
        </w:rPr>
        <w:t>rne</w:t>
      </w:r>
      <w:proofErr w:type="spellEnd"/>
      <w:r w:rsidR="00C23E89">
        <w:rPr>
          <w:sz w:val="22"/>
        </w:rPr>
        <w:t xml:space="preserve">, </w:t>
      </w:r>
      <w:proofErr w:type="spellStart"/>
      <w:r w:rsidR="00C23E89" w:rsidRPr="00A87E8C">
        <w:rPr>
          <w:sz w:val="22"/>
        </w:rPr>
        <w:t>dateDebut</w:t>
      </w:r>
      <w:proofErr w:type="spellEnd"/>
      <w:r w:rsidR="00C23E89" w:rsidRPr="00A87E8C">
        <w:rPr>
          <w:sz w:val="22"/>
        </w:rPr>
        <w:t xml:space="preserve">, </w:t>
      </w:r>
      <w:proofErr w:type="spellStart"/>
      <w:r w:rsidR="00C23E89" w:rsidRPr="00A87E8C">
        <w:rPr>
          <w:sz w:val="22"/>
        </w:rPr>
        <w:t>dateFin</w:t>
      </w:r>
      <w:proofErr w:type="spellEnd"/>
      <w:r w:rsidR="00C23E89" w:rsidRPr="00D266FA">
        <w:rPr>
          <w:sz w:val="22"/>
        </w:rPr>
        <w:t>);</w:t>
      </w:r>
    </w:p>
    <w:p w14:paraId="2AAD35F4" w14:textId="77777777" w:rsidR="00AD04C0" w:rsidRPr="00D266FA" w:rsidRDefault="00A87E8C" w:rsidP="00AD04C0">
      <w:pPr>
        <w:ind w:left="703"/>
        <w:rPr>
          <w:sz w:val="22"/>
        </w:rPr>
      </w:pPr>
      <w:r>
        <w:rPr>
          <w:sz w:val="22"/>
        </w:rPr>
        <w:t>20</w:t>
      </w:r>
      <w:r w:rsidR="006E5FDB">
        <w:rPr>
          <w:sz w:val="22"/>
        </w:rPr>
        <w:tab/>
      </w:r>
      <w:r w:rsidR="00AD04C0" w:rsidRPr="00D266FA">
        <w:rPr>
          <w:sz w:val="22"/>
        </w:rPr>
        <w:t xml:space="preserve">          </w:t>
      </w:r>
      <w:proofErr w:type="gramStart"/>
      <w:r w:rsidR="00AD04C0" w:rsidRPr="00D266FA">
        <w:rPr>
          <w:sz w:val="22"/>
        </w:rPr>
        <w:t xml:space="preserve">  });</w:t>
      </w:r>
      <w:proofErr w:type="gramEnd"/>
    </w:p>
    <w:p w14:paraId="51FBA4F6" w14:textId="69403237" w:rsidR="00AD04C0" w:rsidRDefault="00937653" w:rsidP="00AD04C0">
      <w:pPr>
        <w:ind w:left="703"/>
        <w:rPr>
          <w:sz w:val="22"/>
        </w:rPr>
      </w:pPr>
      <w:r>
        <w:rPr>
          <w:noProof/>
          <w:sz w:val="22"/>
        </w:rPr>
        <mc:AlternateContent>
          <mc:Choice Requires="wps">
            <w:drawing>
              <wp:anchor distT="0" distB="0" distL="114300" distR="114300" simplePos="0" relativeHeight="251665408" behindDoc="0" locked="0" layoutInCell="1" allowOverlap="1" wp14:anchorId="2B4B55F0" wp14:editId="3F7AE8C2">
                <wp:simplePos x="0" y="0"/>
                <wp:positionH relativeFrom="column">
                  <wp:posOffset>3427730</wp:posOffset>
                </wp:positionH>
                <wp:positionV relativeFrom="paragraph">
                  <wp:posOffset>31115</wp:posOffset>
                </wp:positionV>
                <wp:extent cx="2472690" cy="702310"/>
                <wp:effectExtent l="8255" t="488315" r="5080" b="9525"/>
                <wp:wrapNone/>
                <wp:docPr id="3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2690" cy="702310"/>
                        </a:xfrm>
                        <a:prstGeom prst="wedgeRectCallout">
                          <a:avLst>
                            <a:gd name="adj1" fmla="val 926"/>
                            <a:gd name="adj2" fmla="val -117000"/>
                          </a:avLst>
                        </a:prstGeom>
                        <a:solidFill>
                          <a:srgbClr val="FFFFFF"/>
                        </a:solidFill>
                        <a:ln w="9525">
                          <a:solidFill>
                            <a:srgbClr val="000000"/>
                          </a:solidFill>
                          <a:miter lim="800000"/>
                          <a:headEnd/>
                          <a:tailEnd/>
                        </a:ln>
                      </wps:spPr>
                      <wps:txbx>
                        <w:txbxContent>
                          <w:p w14:paraId="3ABAE97E" w14:textId="77777777" w:rsidR="002E3792" w:rsidRPr="00677455" w:rsidRDefault="002E3792" w:rsidP="00AD04C0">
                            <w:pPr>
                              <w:rPr>
                                <w:i/>
                                <w:sz w:val="20"/>
                              </w:rPr>
                            </w:pPr>
                            <w:r w:rsidRPr="00677455">
                              <w:rPr>
                                <w:i/>
                                <w:sz w:val="20"/>
                              </w:rPr>
                              <w:t>Appel des fonctions chargées de définir et d’activer l’affichage des graphiques. Ces fonctions sont contenues dans le script report.js</w:t>
                            </w:r>
                          </w:p>
                          <w:p w14:paraId="2F9C5DFE" w14:textId="77777777" w:rsidR="002E3792" w:rsidRPr="00964F2B" w:rsidRDefault="002E3792" w:rsidP="00AD04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B55F0" id="AutoShape 5" o:spid="_x0000_s1028" type="#_x0000_t61" style="position:absolute;left:0;text-align:left;margin-left:269.9pt;margin-top:2.45pt;width:194.7pt;height:5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" adj="11000,-14472">
                <v:textbox>
                  <w:txbxContent>
                    <w:p w14:paraId="3ABAE97E" w14:textId="77777777" w:rsidR="002E3792" w:rsidRPr="00677455" w:rsidRDefault="002E3792" w:rsidP="00AD04C0">
                      <w:pPr>
                        <w:rPr>
                          <w:i/>
                          <w:sz w:val="20"/>
                        </w:rPr>
                      </w:pPr>
                      <w:r w:rsidRPr="00677455">
                        <w:rPr>
                          <w:i/>
                          <w:sz w:val="20"/>
                        </w:rPr>
                        <w:t>Appel des fonctions chargées de définir et d’activer l’affichage des graphiques. Ces fonctions sont contenues dans le script report.js</w:t>
                      </w:r>
                    </w:p>
                    <w:p w14:paraId="2F9C5DFE" w14:textId="77777777" w:rsidR="002E3792" w:rsidRPr="00964F2B" w:rsidRDefault="002E3792" w:rsidP="00AD04C0"/>
                  </w:txbxContent>
                </v:textbox>
              </v:shape>
            </w:pict>
          </mc:Fallback>
        </mc:AlternateContent>
      </w:r>
      <w:r w:rsidR="00A87E8C">
        <w:rPr>
          <w:sz w:val="22"/>
        </w:rPr>
        <w:t>21</w:t>
      </w:r>
      <w:r w:rsidR="006E5FDB">
        <w:rPr>
          <w:sz w:val="22"/>
        </w:rPr>
        <w:tab/>
      </w:r>
      <w:r w:rsidR="00AD04C0" w:rsidRPr="00D266FA">
        <w:rPr>
          <w:sz w:val="22"/>
        </w:rPr>
        <w:t xml:space="preserve">        &lt;/script&gt;</w:t>
      </w:r>
    </w:p>
    <w:p w14:paraId="3DF44A9B" w14:textId="7DF78588" w:rsidR="00AD04C0" w:rsidRPr="00D266FA" w:rsidRDefault="00A87E8C" w:rsidP="00AD04C0">
      <w:pPr>
        <w:ind w:left="703"/>
        <w:rPr>
          <w:sz w:val="22"/>
        </w:rPr>
      </w:pPr>
      <w:r>
        <w:rPr>
          <w:sz w:val="22"/>
        </w:rPr>
        <w:t>22</w:t>
      </w:r>
      <w:r w:rsidR="006E5FDB">
        <w:rPr>
          <w:sz w:val="22"/>
        </w:rPr>
        <w:tab/>
      </w:r>
      <w:r w:rsidR="00AD04C0">
        <w:rPr>
          <w:sz w:val="22"/>
        </w:rPr>
        <w:t>…</w:t>
      </w:r>
    </w:p>
    <w:p w14:paraId="5FDF02F5" w14:textId="77777777" w:rsidR="00AD04C0" w:rsidRDefault="00AD04C0" w:rsidP="00AD04C0"/>
    <w:p w14:paraId="09816B5E" w14:textId="77777777" w:rsidR="006F70F2" w:rsidRDefault="006F70F2" w:rsidP="00AD04C0"/>
    <w:p w14:paraId="45009A03" w14:textId="77777777" w:rsidR="00AD04C0" w:rsidRDefault="00AD04C0" w:rsidP="00AD04C0">
      <w:pPr>
        <w:rPr>
          <w:b/>
        </w:rPr>
      </w:pPr>
      <w:r>
        <w:t xml:space="preserve">Extrait du script </w:t>
      </w:r>
      <w:r w:rsidRPr="007827AE">
        <w:rPr>
          <w:b/>
          <w:i/>
        </w:rPr>
        <w:t>report.js</w:t>
      </w:r>
      <w:r w:rsidRPr="006A5714">
        <w:t> :</w:t>
      </w:r>
    </w:p>
    <w:p w14:paraId="43214D04" w14:textId="77777777" w:rsidR="00AD04C0" w:rsidRDefault="00AD04C0" w:rsidP="00AD04C0">
      <w:pPr>
        <w:ind w:left="703"/>
        <w:rPr>
          <w:sz w:val="22"/>
        </w:rPr>
      </w:pPr>
      <w:r>
        <w:rPr>
          <w:sz w:val="22"/>
        </w:rPr>
        <w:t>…</w:t>
      </w:r>
    </w:p>
    <w:p w14:paraId="6F9469D1" w14:textId="77777777" w:rsidR="00AD04C0" w:rsidRPr="006A5714" w:rsidRDefault="00E61AEE" w:rsidP="00AD04C0">
      <w:pPr>
        <w:ind w:left="703"/>
        <w:rPr>
          <w:sz w:val="22"/>
        </w:rPr>
      </w:pPr>
      <w:r>
        <w:rPr>
          <w:sz w:val="22"/>
        </w:rPr>
        <w:t xml:space="preserve"> 1</w:t>
      </w:r>
      <w:r>
        <w:rPr>
          <w:sz w:val="22"/>
        </w:rPr>
        <w:tab/>
      </w:r>
      <w:proofErr w:type="spellStart"/>
      <w:r w:rsidR="00AD04C0" w:rsidRPr="006A5714">
        <w:rPr>
          <w:sz w:val="22"/>
        </w:rPr>
        <w:t>function</w:t>
      </w:r>
      <w:proofErr w:type="spellEnd"/>
      <w:r w:rsidR="00AD04C0" w:rsidRPr="006A5714">
        <w:rPr>
          <w:sz w:val="22"/>
        </w:rPr>
        <w:t xml:space="preserve"> </w:t>
      </w:r>
      <w:proofErr w:type="spellStart"/>
      <w:r w:rsidR="00AD04C0" w:rsidRPr="006A5714">
        <w:rPr>
          <w:sz w:val="22"/>
        </w:rPr>
        <w:t>cnx_</w:t>
      </w:r>
      <w:proofErr w:type="gramStart"/>
      <w:r w:rsidR="00AD04C0" w:rsidRPr="006A5714">
        <w:rPr>
          <w:sz w:val="22"/>
        </w:rPr>
        <w:t>usages</w:t>
      </w:r>
      <w:proofErr w:type="spellEnd"/>
      <w:r w:rsidR="00AD04C0" w:rsidRPr="006A5714">
        <w:rPr>
          <w:sz w:val="22"/>
        </w:rPr>
        <w:t>(</w:t>
      </w:r>
      <w:proofErr w:type="spellStart"/>
      <w:proofErr w:type="gramEnd"/>
      <w:r w:rsidR="00AD04C0" w:rsidRPr="006A5714">
        <w:rPr>
          <w:sz w:val="22"/>
        </w:rPr>
        <w:t>rne</w:t>
      </w:r>
      <w:proofErr w:type="spellEnd"/>
      <w:r w:rsidR="00E155DE">
        <w:rPr>
          <w:sz w:val="22"/>
        </w:rPr>
        <w:t xml:space="preserve">, </w:t>
      </w:r>
      <w:proofErr w:type="spellStart"/>
      <w:r w:rsidR="00E155DE">
        <w:rPr>
          <w:sz w:val="22"/>
        </w:rPr>
        <w:t>dateDebut</w:t>
      </w:r>
      <w:proofErr w:type="spellEnd"/>
      <w:r w:rsidR="00E155DE">
        <w:rPr>
          <w:sz w:val="22"/>
        </w:rPr>
        <w:t xml:space="preserve">, </w:t>
      </w:r>
      <w:proofErr w:type="spellStart"/>
      <w:r w:rsidR="00E155DE">
        <w:rPr>
          <w:sz w:val="22"/>
        </w:rPr>
        <w:t>dateFin</w:t>
      </w:r>
      <w:proofErr w:type="spellEnd"/>
      <w:r w:rsidR="00AD04C0" w:rsidRPr="006A5714">
        <w:rPr>
          <w:sz w:val="22"/>
        </w:rPr>
        <w:t>) {</w:t>
      </w:r>
    </w:p>
    <w:p w14:paraId="2BAC6F30" w14:textId="151EC045" w:rsidR="00AD04C0" w:rsidRPr="006A5714" w:rsidRDefault="00937653" w:rsidP="00AD04C0">
      <w:pPr>
        <w:ind w:left="703"/>
        <w:rPr>
          <w:sz w:val="22"/>
        </w:rPr>
      </w:pPr>
      <w:r>
        <w:rPr>
          <w:noProof/>
          <w:sz w:val="22"/>
        </w:rPr>
        <mc:AlternateContent>
          <mc:Choice Requires="wps">
            <w:drawing>
              <wp:anchor distT="0" distB="0" distL="114300" distR="114300" simplePos="0" relativeHeight="251676672" behindDoc="0" locked="0" layoutInCell="1" allowOverlap="1" wp14:anchorId="042CAAD6" wp14:editId="73C2D97F">
                <wp:simplePos x="0" y="0"/>
                <wp:positionH relativeFrom="column">
                  <wp:posOffset>3427730</wp:posOffset>
                </wp:positionH>
                <wp:positionV relativeFrom="paragraph">
                  <wp:posOffset>44450</wp:posOffset>
                </wp:positionV>
                <wp:extent cx="1595120" cy="388620"/>
                <wp:effectExtent l="598805" t="6350" r="6350" b="100330"/>
                <wp:wrapNone/>
                <wp:docPr id="3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388620"/>
                        </a:xfrm>
                        <a:prstGeom prst="wedgeRectCallout">
                          <a:avLst>
                            <a:gd name="adj1" fmla="val -83597"/>
                            <a:gd name="adj2" fmla="val 67972"/>
                          </a:avLst>
                        </a:prstGeom>
                        <a:solidFill>
                          <a:srgbClr val="FFFFFF"/>
                        </a:solidFill>
                        <a:ln w="9525">
                          <a:solidFill>
                            <a:srgbClr val="000000"/>
                          </a:solidFill>
                          <a:miter lim="800000"/>
                          <a:headEnd/>
                          <a:tailEnd/>
                        </a:ln>
                      </wps:spPr>
                      <wps:txbx>
                        <w:txbxContent>
                          <w:p w14:paraId="3D72D6F8" w14:textId="77777777" w:rsidR="002E3792" w:rsidRPr="00677455" w:rsidRDefault="002E3792" w:rsidP="002911C7">
                            <w:pPr>
                              <w:rPr>
                                <w:i/>
                                <w:sz w:val="20"/>
                                <w:szCs w:val="20"/>
                              </w:rPr>
                            </w:pPr>
                            <w:r w:rsidRPr="00677455">
                              <w:rPr>
                                <w:i/>
                                <w:sz w:val="20"/>
                              </w:rPr>
                              <w:t>Nom de la div où placer le graphique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CAAD6" id="AutoShape 41" o:spid="_x0000_s1029" type="#_x0000_t61" style="position:absolute;left:0;text-align:left;margin-left:269.9pt;margin-top:3.5pt;width:125.6pt;height:3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" adj="-7257,25482">
                <v:textbox>
                  <w:txbxContent>
                    <w:p w14:paraId="3D72D6F8" w14:textId="77777777" w:rsidR="002E3792" w:rsidRPr="00677455" w:rsidRDefault="002E3792" w:rsidP="002911C7">
                      <w:pPr>
                        <w:rPr>
                          <w:i/>
                          <w:sz w:val="20"/>
                          <w:szCs w:val="20"/>
                        </w:rPr>
                      </w:pPr>
                      <w:r w:rsidRPr="00677455">
                        <w:rPr>
                          <w:i/>
                          <w:sz w:val="20"/>
                        </w:rPr>
                        <w:t>Nom de la div où placer le graphique</w:t>
                      </w:r>
                    </w:p>
                  </w:txbxContent>
                </v:textbox>
              </v:shape>
            </w:pict>
          </mc:Fallback>
        </mc:AlternateContent>
      </w:r>
      <w:r w:rsidR="00E61AEE">
        <w:rPr>
          <w:sz w:val="22"/>
        </w:rPr>
        <w:t xml:space="preserve"> 2</w:t>
      </w:r>
      <w:r w:rsidR="00E61AEE">
        <w:rPr>
          <w:sz w:val="22"/>
        </w:rPr>
        <w:tab/>
      </w:r>
      <w:r w:rsidR="00AD04C0" w:rsidRPr="006A5714">
        <w:rPr>
          <w:sz w:val="22"/>
        </w:rPr>
        <w:t xml:space="preserve">    </w:t>
      </w:r>
    </w:p>
    <w:p w14:paraId="11324C72" w14:textId="3D301016" w:rsidR="00AD04C0" w:rsidRPr="006A5714" w:rsidRDefault="00937653" w:rsidP="00AD04C0">
      <w:pPr>
        <w:ind w:left="703"/>
        <w:rPr>
          <w:sz w:val="22"/>
        </w:rPr>
      </w:pPr>
      <w:r>
        <w:rPr>
          <w:noProof/>
          <w:sz w:val="22"/>
        </w:rPr>
        <mc:AlternateContent>
          <mc:Choice Requires="wps">
            <w:drawing>
              <wp:anchor distT="0" distB="0" distL="114300" distR="114300" simplePos="0" relativeHeight="251667456" behindDoc="0" locked="0" layoutInCell="1" allowOverlap="1" wp14:anchorId="40A294A1" wp14:editId="22233EE1">
                <wp:simplePos x="0" y="0"/>
                <wp:positionH relativeFrom="column">
                  <wp:posOffset>335915</wp:posOffset>
                </wp:positionH>
                <wp:positionV relativeFrom="paragraph">
                  <wp:posOffset>1270</wp:posOffset>
                </wp:positionV>
                <wp:extent cx="141605" cy="1456690"/>
                <wp:effectExtent l="21590" t="20320" r="17780" b="18415"/>
                <wp:wrapNone/>
                <wp:docPr id="3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605" cy="1456690"/>
                        </a:xfrm>
                        <a:prstGeom prst="leftBrace">
                          <a:avLst>
                            <a:gd name="adj1" fmla="val 85725"/>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67A1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 o:spid="_x0000_s1026" type="#_x0000_t87" style="position:absolute;margin-left:26.45pt;margin-top:.1pt;width:11.15pt;height:11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" strokeweight="2.25pt"/>
            </w:pict>
          </mc:Fallback>
        </mc:AlternateContent>
      </w:r>
      <w:r w:rsidR="00E61AEE">
        <w:rPr>
          <w:sz w:val="22"/>
        </w:rPr>
        <w:t xml:space="preserve"> 3</w:t>
      </w:r>
      <w:r w:rsidR="00E61AEE">
        <w:rPr>
          <w:sz w:val="22"/>
        </w:rPr>
        <w:tab/>
      </w:r>
      <w:r w:rsidR="00AD04C0" w:rsidRPr="006A5714">
        <w:rPr>
          <w:sz w:val="22"/>
        </w:rPr>
        <w:t xml:space="preserve">  </w:t>
      </w:r>
      <w:r w:rsidR="00C4061B">
        <w:rPr>
          <w:sz w:val="22"/>
        </w:rPr>
        <w:t xml:space="preserve">  var </w:t>
      </w:r>
      <w:proofErr w:type="spellStart"/>
      <w:r w:rsidR="00C4061B">
        <w:rPr>
          <w:sz w:val="22"/>
        </w:rPr>
        <w:t>optionsCnxUsages</w:t>
      </w:r>
      <w:proofErr w:type="spellEnd"/>
      <w:r w:rsidR="00C4061B">
        <w:rPr>
          <w:sz w:val="22"/>
        </w:rPr>
        <w:t xml:space="preserve"> = {</w:t>
      </w:r>
      <w:proofErr w:type="gramStart"/>
      <w:r w:rsidR="00C4061B">
        <w:rPr>
          <w:sz w:val="22"/>
        </w:rPr>
        <w:t>};</w:t>
      </w:r>
      <w:proofErr w:type="gramEnd"/>
    </w:p>
    <w:p w14:paraId="51AB7A3E" w14:textId="77777777" w:rsidR="00AD04C0" w:rsidRPr="00503A05" w:rsidRDefault="00E61AEE" w:rsidP="00AD04C0">
      <w:pPr>
        <w:ind w:left="703"/>
        <w:rPr>
          <w:sz w:val="22"/>
          <w:lang w:val="en-US"/>
        </w:rPr>
      </w:pPr>
      <w:r>
        <w:rPr>
          <w:sz w:val="22"/>
        </w:rPr>
        <w:t xml:space="preserve"> </w:t>
      </w:r>
      <w:r w:rsidRPr="00503A05">
        <w:rPr>
          <w:sz w:val="22"/>
          <w:lang w:val="en-US"/>
        </w:rPr>
        <w:t>4</w:t>
      </w:r>
      <w:r w:rsidRPr="00503A05">
        <w:rPr>
          <w:sz w:val="22"/>
          <w:lang w:val="en-US"/>
        </w:rPr>
        <w:tab/>
      </w:r>
      <w:r w:rsidR="00AD04C0" w:rsidRPr="00503A05">
        <w:rPr>
          <w:sz w:val="22"/>
          <w:lang w:val="en-US"/>
        </w:rPr>
        <w:t xml:space="preserve">    </w:t>
      </w:r>
      <w:proofErr w:type="spellStart"/>
      <w:r w:rsidR="00AD04C0" w:rsidRPr="00503A05">
        <w:rPr>
          <w:sz w:val="22"/>
          <w:lang w:val="en-US"/>
        </w:rPr>
        <w:t>optionsCnxUsages.chart</w:t>
      </w:r>
      <w:proofErr w:type="spellEnd"/>
      <w:r w:rsidR="00AD04C0" w:rsidRPr="00503A05">
        <w:rPr>
          <w:sz w:val="22"/>
          <w:lang w:val="en-US"/>
        </w:rPr>
        <w:t xml:space="preserve"> = {</w:t>
      </w:r>
    </w:p>
    <w:p w14:paraId="3A7D8BA5" w14:textId="57CF93C8" w:rsidR="00AD04C0" w:rsidRPr="00E61AEE" w:rsidRDefault="00937653" w:rsidP="00AD04C0">
      <w:pPr>
        <w:ind w:left="703"/>
        <w:rPr>
          <w:sz w:val="22"/>
          <w:lang w:val="en-US"/>
        </w:rPr>
      </w:pPr>
      <w:r>
        <w:rPr>
          <w:noProof/>
          <w:sz w:val="22"/>
        </w:rPr>
        <mc:AlternateContent>
          <mc:Choice Requires="wps">
            <w:drawing>
              <wp:anchor distT="0" distB="0" distL="114300" distR="114300" simplePos="0" relativeHeight="251663360" behindDoc="0" locked="0" layoutInCell="1" allowOverlap="1" wp14:anchorId="382CC9DE" wp14:editId="74F0E008">
                <wp:simplePos x="0" y="0"/>
                <wp:positionH relativeFrom="column">
                  <wp:posOffset>-400050</wp:posOffset>
                </wp:positionH>
                <wp:positionV relativeFrom="paragraph">
                  <wp:posOffset>44450</wp:posOffset>
                </wp:positionV>
                <wp:extent cx="877570" cy="601980"/>
                <wp:effectExtent l="0" t="0" r="0" b="1270"/>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0E7F6" w14:textId="77777777" w:rsidR="002E3792" w:rsidRPr="00572555" w:rsidRDefault="002E3792" w:rsidP="00AD04C0">
                            <w:pPr>
                              <w:jc w:val="center"/>
                              <w:rPr>
                                <w:sz w:val="20"/>
                              </w:rPr>
                            </w:pPr>
                            <w:r w:rsidRPr="00572555">
                              <w:rPr>
                                <w:sz w:val="20"/>
                              </w:rPr>
                              <w:t>Propriétés du graphique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CC9DE" id="_x0000_t202" coordsize="21600,21600" o:spt="202" path="m,l,21600r21600,l21600,xe">
                <v:stroke joinstyle="miter"/>
                <v:path gradientshapeok="t" o:connecttype="rect"/>
              </v:shapetype>
              <v:shape id="Text Box 3" o:spid="_x0000_s1030" type="#_x0000_t202" style="position:absolute;left:0;text-align:left;margin-left:-31.5pt;margin-top:3.5pt;width:69.1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gihQIAABY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" stroked="f">
                <v:textbox>
                  <w:txbxContent>
                    <w:p w14:paraId="1C00E7F6" w14:textId="77777777" w:rsidR="002E3792" w:rsidRPr="00572555" w:rsidRDefault="002E3792" w:rsidP="00AD04C0">
                      <w:pPr>
                        <w:jc w:val="center"/>
                        <w:rPr>
                          <w:sz w:val="20"/>
                        </w:rPr>
                      </w:pPr>
                      <w:r w:rsidRPr="00572555">
                        <w:rPr>
                          <w:sz w:val="20"/>
                        </w:rPr>
                        <w:t>Propriétés du graphique</w:t>
                      </w:r>
                    </w:p>
                  </w:txbxContent>
                </v:textbox>
              </v:shape>
            </w:pict>
          </mc:Fallback>
        </mc:AlternateContent>
      </w:r>
      <w:r w:rsidR="00AD04C0" w:rsidRPr="00E61AEE">
        <w:rPr>
          <w:sz w:val="22"/>
          <w:lang w:val="en-US"/>
        </w:rPr>
        <w:t xml:space="preserve"> </w:t>
      </w:r>
      <w:r w:rsidR="00E61AEE" w:rsidRPr="00E61AEE">
        <w:rPr>
          <w:sz w:val="22"/>
          <w:lang w:val="en-US"/>
        </w:rPr>
        <w:t>5</w:t>
      </w:r>
      <w:r w:rsidR="00E61AEE" w:rsidRPr="00E61AEE">
        <w:rPr>
          <w:sz w:val="22"/>
          <w:lang w:val="en-US"/>
        </w:rPr>
        <w:tab/>
      </w:r>
      <w:r w:rsidR="00AD04C0" w:rsidRPr="00E61AEE">
        <w:rPr>
          <w:sz w:val="22"/>
          <w:lang w:val="en-US"/>
        </w:rPr>
        <w:t xml:space="preserve">       </w:t>
      </w:r>
      <w:proofErr w:type="spellStart"/>
      <w:r w:rsidR="00AD04C0" w:rsidRPr="00E61AEE">
        <w:rPr>
          <w:sz w:val="22"/>
          <w:lang w:val="en-US"/>
        </w:rPr>
        <w:t>renderTo</w:t>
      </w:r>
      <w:proofErr w:type="spellEnd"/>
      <w:r w:rsidR="00AD04C0" w:rsidRPr="00E61AEE">
        <w:rPr>
          <w:sz w:val="22"/>
          <w:lang w:val="en-US"/>
        </w:rPr>
        <w:t>: '</w:t>
      </w:r>
      <w:proofErr w:type="spellStart"/>
      <w:r w:rsidR="00AD04C0" w:rsidRPr="00E61AEE">
        <w:rPr>
          <w:sz w:val="22"/>
          <w:lang w:val="en-US"/>
        </w:rPr>
        <w:t>graph_cnx_usages</w:t>
      </w:r>
      <w:proofErr w:type="spellEnd"/>
      <w:r w:rsidR="00AD04C0" w:rsidRPr="00E61AEE">
        <w:rPr>
          <w:sz w:val="22"/>
          <w:lang w:val="en-US"/>
        </w:rPr>
        <w:t xml:space="preserve">', </w:t>
      </w:r>
      <w:proofErr w:type="spellStart"/>
      <w:r w:rsidR="00AD04C0" w:rsidRPr="00E61AEE">
        <w:rPr>
          <w:sz w:val="22"/>
          <w:lang w:val="en-US"/>
        </w:rPr>
        <w:t>backgroundColor</w:t>
      </w:r>
      <w:proofErr w:type="spellEnd"/>
      <w:r w:rsidR="00AD04C0" w:rsidRPr="00E61AEE">
        <w:rPr>
          <w:sz w:val="22"/>
          <w:lang w:val="en-US"/>
        </w:rPr>
        <w:t xml:space="preserve">: </w:t>
      </w:r>
      <w:r w:rsidR="00C533A4" w:rsidRPr="00E61AEE">
        <w:rPr>
          <w:sz w:val="22"/>
          <w:lang w:val="en-US"/>
        </w:rPr>
        <w:t>‘#E6F8E0’</w:t>
      </w:r>
      <w:r w:rsidR="00AD04C0" w:rsidRPr="00E61AEE">
        <w:rPr>
          <w:sz w:val="22"/>
          <w:lang w:val="en-US"/>
        </w:rPr>
        <w:t>,</w:t>
      </w:r>
    </w:p>
    <w:p w14:paraId="7D62FABA" w14:textId="77777777" w:rsidR="00AD04C0" w:rsidRPr="00503A05" w:rsidRDefault="00AD04C0" w:rsidP="00AD04C0">
      <w:pPr>
        <w:ind w:left="703"/>
        <w:rPr>
          <w:sz w:val="22"/>
          <w:lang w:val="en-US"/>
        </w:rPr>
      </w:pPr>
      <w:r w:rsidRPr="00503A05">
        <w:rPr>
          <w:sz w:val="22"/>
          <w:lang w:val="en-US"/>
        </w:rPr>
        <w:t xml:space="preserve"> </w:t>
      </w:r>
      <w:r w:rsidR="00E61AEE" w:rsidRPr="00503A05">
        <w:rPr>
          <w:sz w:val="22"/>
          <w:lang w:val="en-US"/>
        </w:rPr>
        <w:t>6</w:t>
      </w:r>
      <w:r w:rsidR="00E61AEE" w:rsidRPr="00503A05">
        <w:rPr>
          <w:sz w:val="22"/>
          <w:lang w:val="en-US"/>
        </w:rPr>
        <w:tab/>
      </w:r>
      <w:r w:rsidRPr="00503A05">
        <w:rPr>
          <w:sz w:val="22"/>
          <w:lang w:val="en-US"/>
        </w:rPr>
        <w:t xml:space="preserve">       </w:t>
      </w:r>
      <w:proofErr w:type="spellStart"/>
      <w:r w:rsidRPr="00503A05">
        <w:rPr>
          <w:sz w:val="22"/>
          <w:lang w:val="en-US"/>
        </w:rPr>
        <w:t>borderColor</w:t>
      </w:r>
      <w:proofErr w:type="spellEnd"/>
      <w:r w:rsidRPr="00503A05">
        <w:rPr>
          <w:sz w:val="22"/>
          <w:lang w:val="en-US"/>
        </w:rPr>
        <w:t xml:space="preserve">: '#BDBDBD', </w:t>
      </w:r>
      <w:proofErr w:type="spellStart"/>
      <w:r w:rsidRPr="00503A05">
        <w:rPr>
          <w:sz w:val="22"/>
          <w:lang w:val="en-US"/>
        </w:rPr>
        <w:t>borderWidth</w:t>
      </w:r>
      <w:proofErr w:type="spellEnd"/>
      <w:r w:rsidRPr="00503A05">
        <w:rPr>
          <w:sz w:val="22"/>
          <w:lang w:val="en-US"/>
        </w:rPr>
        <w:t>: 3</w:t>
      </w:r>
    </w:p>
    <w:p w14:paraId="59399DD7" w14:textId="77777777" w:rsidR="00AD04C0" w:rsidRPr="00503A05" w:rsidRDefault="00AD04C0" w:rsidP="00AD04C0">
      <w:pPr>
        <w:ind w:left="703"/>
        <w:rPr>
          <w:sz w:val="22"/>
          <w:lang w:val="en-US"/>
        </w:rPr>
      </w:pPr>
      <w:r w:rsidRPr="00503A05">
        <w:rPr>
          <w:sz w:val="22"/>
          <w:lang w:val="en-US"/>
        </w:rPr>
        <w:t xml:space="preserve"> </w:t>
      </w:r>
      <w:r w:rsidR="00E61AEE" w:rsidRPr="00503A05">
        <w:rPr>
          <w:sz w:val="22"/>
          <w:lang w:val="en-US"/>
        </w:rPr>
        <w:t>7</w:t>
      </w:r>
      <w:r w:rsidR="00E61AEE" w:rsidRPr="00503A05">
        <w:rPr>
          <w:sz w:val="22"/>
          <w:lang w:val="en-US"/>
        </w:rPr>
        <w:tab/>
      </w:r>
      <w:r w:rsidRPr="00503A05">
        <w:rPr>
          <w:sz w:val="22"/>
          <w:lang w:val="en-US"/>
        </w:rPr>
        <w:t xml:space="preserve">  </w:t>
      </w:r>
      <w:proofErr w:type="gramStart"/>
      <w:r w:rsidR="002503C8">
        <w:rPr>
          <w:sz w:val="22"/>
          <w:lang w:val="en-US"/>
        </w:rPr>
        <w:t xml:space="preserve"> </w:t>
      </w:r>
      <w:r w:rsidRPr="00503A05">
        <w:rPr>
          <w:sz w:val="22"/>
          <w:lang w:val="en-US"/>
        </w:rPr>
        <w:t xml:space="preserve"> }</w:t>
      </w:r>
      <w:proofErr w:type="gramEnd"/>
      <w:r w:rsidRPr="00503A05">
        <w:rPr>
          <w:sz w:val="22"/>
          <w:lang w:val="en-US"/>
        </w:rPr>
        <w:t>;</w:t>
      </w:r>
    </w:p>
    <w:p w14:paraId="12692D15" w14:textId="77777777" w:rsidR="00AD04C0" w:rsidRPr="00503A05" w:rsidRDefault="00AD04C0" w:rsidP="00AD04C0">
      <w:pPr>
        <w:ind w:left="703"/>
        <w:rPr>
          <w:sz w:val="22"/>
          <w:lang w:val="en-US"/>
        </w:rPr>
      </w:pPr>
      <w:r w:rsidRPr="00503A05">
        <w:rPr>
          <w:sz w:val="22"/>
          <w:lang w:val="en-US"/>
        </w:rPr>
        <w:t xml:space="preserve"> </w:t>
      </w:r>
      <w:r w:rsidR="00E61AEE" w:rsidRPr="00503A05">
        <w:rPr>
          <w:sz w:val="22"/>
          <w:lang w:val="en-US"/>
        </w:rPr>
        <w:t>8</w:t>
      </w:r>
      <w:r w:rsidR="00E61AEE" w:rsidRPr="00503A05">
        <w:rPr>
          <w:sz w:val="22"/>
          <w:lang w:val="en-US"/>
        </w:rPr>
        <w:tab/>
      </w:r>
      <w:r w:rsidRPr="00503A05">
        <w:rPr>
          <w:sz w:val="22"/>
          <w:lang w:val="en-US"/>
        </w:rPr>
        <w:t xml:space="preserve"> </w:t>
      </w:r>
      <w:r w:rsidR="002503C8">
        <w:rPr>
          <w:sz w:val="22"/>
          <w:lang w:val="en-US"/>
        </w:rPr>
        <w:t xml:space="preserve"> </w:t>
      </w:r>
      <w:r w:rsidRPr="00503A05">
        <w:rPr>
          <w:sz w:val="22"/>
          <w:lang w:val="en-US"/>
        </w:rPr>
        <w:t xml:space="preserve">  </w:t>
      </w:r>
      <w:proofErr w:type="spellStart"/>
      <w:r w:rsidRPr="00503A05">
        <w:rPr>
          <w:sz w:val="22"/>
          <w:lang w:val="en-US"/>
        </w:rPr>
        <w:t>optionsCnxUsages.title</w:t>
      </w:r>
      <w:proofErr w:type="spellEnd"/>
      <w:r w:rsidRPr="00503A05">
        <w:rPr>
          <w:sz w:val="22"/>
          <w:lang w:val="en-US"/>
        </w:rPr>
        <w:t xml:space="preserve"> = {</w:t>
      </w:r>
    </w:p>
    <w:p w14:paraId="67F32849" w14:textId="76FEC3E5" w:rsidR="00AD04C0" w:rsidRPr="006A5714" w:rsidRDefault="00937653" w:rsidP="00AD04C0">
      <w:pPr>
        <w:ind w:left="703"/>
        <w:rPr>
          <w:sz w:val="22"/>
        </w:rPr>
      </w:pPr>
      <w:r>
        <w:rPr>
          <w:noProof/>
        </w:rPr>
        <mc:AlternateContent>
          <mc:Choice Requires="wps">
            <w:drawing>
              <wp:anchor distT="0" distB="0" distL="114300" distR="114300" simplePos="0" relativeHeight="251668480" behindDoc="0" locked="0" layoutInCell="1" allowOverlap="1" wp14:anchorId="29491A46" wp14:editId="58A3A8F6">
                <wp:simplePos x="0" y="0"/>
                <wp:positionH relativeFrom="column">
                  <wp:posOffset>3147695</wp:posOffset>
                </wp:positionH>
                <wp:positionV relativeFrom="paragraph">
                  <wp:posOffset>181610</wp:posOffset>
                </wp:positionV>
                <wp:extent cx="2971800" cy="400050"/>
                <wp:effectExtent l="838200" t="0" r="19050" b="266700"/>
                <wp:wrapNone/>
                <wp:docPr id="3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400050"/>
                        </a:xfrm>
                        <a:prstGeom prst="wedgeRectCallout">
                          <a:avLst>
                            <a:gd name="adj1" fmla="val -76623"/>
                            <a:gd name="adj2" fmla="val 106666"/>
                          </a:avLst>
                        </a:prstGeom>
                        <a:solidFill>
                          <a:srgbClr val="FFFFFF"/>
                        </a:solidFill>
                        <a:ln w="9525">
                          <a:solidFill>
                            <a:srgbClr val="000000"/>
                          </a:solidFill>
                          <a:miter lim="800000"/>
                          <a:headEnd/>
                          <a:tailEnd/>
                        </a:ln>
                      </wps:spPr>
                      <wps:txbx>
                        <w:txbxContent>
                          <w:p w14:paraId="5A52C22C" w14:textId="77777777" w:rsidR="002E3792" w:rsidRPr="00677455" w:rsidRDefault="002E3792" w:rsidP="00AD04C0">
                            <w:pPr>
                              <w:rPr>
                                <w:i/>
                              </w:rPr>
                            </w:pPr>
                            <w:r w:rsidRPr="00677455">
                              <w:rPr>
                                <w:i/>
                                <w:sz w:val="20"/>
                              </w:rPr>
                              <w:t>Appel jQuery asynchrone du script qui retourne les données au format JSON.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91A46" id="AutoShape 8" o:spid="_x0000_s1031" type="#_x0000_t61" style="position:absolute;left:0;text-align:left;margin-left:247.85pt;margin-top:14.3pt;width:234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" adj="-5751,33840">
                <v:textbox>
                  <w:txbxContent>
                    <w:p w14:paraId="5A52C22C" w14:textId="77777777" w:rsidR="002E3792" w:rsidRPr="00677455" w:rsidRDefault="002E3792" w:rsidP="00AD04C0">
                      <w:pPr>
                        <w:rPr>
                          <w:i/>
                        </w:rPr>
                      </w:pPr>
                      <w:r w:rsidRPr="00677455">
                        <w:rPr>
                          <w:i/>
                          <w:sz w:val="20"/>
                        </w:rPr>
                        <w:t>Appel jQuery asynchrone du script qui retourne les données au format JSON.</w:t>
                      </w:r>
                    </w:p>
                  </w:txbxContent>
                </v:textbox>
              </v:shape>
            </w:pict>
          </mc:Fallback>
        </mc:AlternateContent>
      </w:r>
      <w:r w:rsidR="00AD04C0" w:rsidRPr="002E3792">
        <w:rPr>
          <w:sz w:val="22"/>
        </w:rPr>
        <w:t xml:space="preserve"> </w:t>
      </w:r>
      <w:r w:rsidR="00E61AEE">
        <w:rPr>
          <w:sz w:val="22"/>
        </w:rPr>
        <w:t>9</w:t>
      </w:r>
      <w:r w:rsidR="00E61AEE">
        <w:rPr>
          <w:sz w:val="22"/>
        </w:rPr>
        <w:tab/>
      </w:r>
      <w:r w:rsidR="00AD04C0" w:rsidRPr="00E61AEE">
        <w:rPr>
          <w:sz w:val="22"/>
        </w:rPr>
        <w:t xml:space="preserve">       </w:t>
      </w:r>
      <w:proofErr w:type="spellStart"/>
      <w:proofErr w:type="gramStart"/>
      <w:r w:rsidR="00AD04C0" w:rsidRPr="006A5714">
        <w:rPr>
          <w:sz w:val="22"/>
        </w:rPr>
        <w:t>text</w:t>
      </w:r>
      <w:proofErr w:type="spellEnd"/>
      <w:r w:rsidR="00AD04C0" w:rsidRPr="006A5714">
        <w:rPr>
          <w:sz w:val="22"/>
        </w:rPr>
        <w:t>:</w:t>
      </w:r>
      <w:proofErr w:type="gramEnd"/>
      <w:r w:rsidR="00AD04C0" w:rsidRPr="006A5714">
        <w:rPr>
          <w:sz w:val="22"/>
        </w:rPr>
        <w:t xml:space="preserve"> 'Répartition des visites par catégorie d\'usage</w:t>
      </w:r>
      <w:r w:rsidR="00D23986">
        <w:rPr>
          <w:sz w:val="22"/>
        </w:rPr>
        <w:t>s</w:t>
      </w:r>
      <w:r w:rsidR="00AD04C0" w:rsidRPr="006A5714">
        <w:rPr>
          <w:sz w:val="22"/>
        </w:rPr>
        <w:t>',</w:t>
      </w:r>
      <w:r w:rsidR="00AD04C0">
        <w:rPr>
          <w:sz w:val="22"/>
        </w:rPr>
        <w:t xml:space="preserve"> </w:t>
      </w:r>
      <w:r w:rsidR="00AD04C0" w:rsidRPr="006A5714">
        <w:rPr>
          <w:sz w:val="22"/>
        </w:rPr>
        <w:t xml:space="preserve"> style: {</w:t>
      </w:r>
      <w:proofErr w:type="spellStart"/>
      <w:r w:rsidR="00AD04C0" w:rsidRPr="006A5714">
        <w:rPr>
          <w:sz w:val="22"/>
        </w:rPr>
        <w:t>fontWeight</w:t>
      </w:r>
      <w:proofErr w:type="spellEnd"/>
      <w:r w:rsidR="00AD04C0" w:rsidRPr="006A5714">
        <w:rPr>
          <w:sz w:val="22"/>
        </w:rPr>
        <w:t>: '</w:t>
      </w:r>
      <w:proofErr w:type="spellStart"/>
      <w:r w:rsidR="00AD04C0" w:rsidRPr="006A5714">
        <w:rPr>
          <w:sz w:val="22"/>
        </w:rPr>
        <w:t>bold</w:t>
      </w:r>
      <w:proofErr w:type="spellEnd"/>
      <w:r w:rsidR="00AD04C0" w:rsidRPr="006A5714">
        <w:rPr>
          <w:sz w:val="22"/>
        </w:rPr>
        <w:t>'}</w:t>
      </w:r>
    </w:p>
    <w:p w14:paraId="765D786B" w14:textId="77777777" w:rsidR="00AD04C0" w:rsidRPr="008F43F1" w:rsidRDefault="00E61AEE" w:rsidP="00AD04C0">
      <w:pPr>
        <w:ind w:left="703"/>
        <w:rPr>
          <w:sz w:val="22"/>
        </w:rPr>
      </w:pPr>
      <w:r w:rsidRPr="008F43F1">
        <w:rPr>
          <w:sz w:val="22"/>
        </w:rPr>
        <w:t>10</w:t>
      </w:r>
      <w:r w:rsidRPr="008F43F1">
        <w:rPr>
          <w:sz w:val="22"/>
        </w:rPr>
        <w:tab/>
      </w:r>
      <w:r w:rsidR="00AD04C0" w:rsidRPr="008F43F1">
        <w:rPr>
          <w:sz w:val="22"/>
        </w:rPr>
        <w:t xml:space="preserve">  </w:t>
      </w:r>
      <w:proofErr w:type="gramStart"/>
      <w:r w:rsidR="00AD04C0" w:rsidRPr="008F43F1">
        <w:rPr>
          <w:sz w:val="22"/>
        </w:rPr>
        <w:t xml:space="preserve">  }</w:t>
      </w:r>
      <w:proofErr w:type="gramEnd"/>
      <w:r w:rsidR="00AD04C0" w:rsidRPr="008F43F1">
        <w:rPr>
          <w:sz w:val="22"/>
        </w:rPr>
        <w:t>;</w:t>
      </w:r>
    </w:p>
    <w:p w14:paraId="7AE1A365" w14:textId="77777777" w:rsidR="00AD04C0" w:rsidRDefault="00E61AEE" w:rsidP="00AD04C0">
      <w:pPr>
        <w:ind w:left="703"/>
        <w:rPr>
          <w:sz w:val="22"/>
        </w:rPr>
      </w:pPr>
      <w:r w:rsidRPr="008F43F1">
        <w:rPr>
          <w:sz w:val="22"/>
        </w:rPr>
        <w:t>11</w:t>
      </w:r>
      <w:r w:rsidRPr="008F43F1">
        <w:rPr>
          <w:sz w:val="22"/>
        </w:rPr>
        <w:tab/>
      </w:r>
    </w:p>
    <w:p w14:paraId="64A6FCC9" w14:textId="77777777" w:rsidR="003553A1" w:rsidRPr="008F43F1" w:rsidRDefault="003553A1" w:rsidP="00AD04C0">
      <w:pPr>
        <w:ind w:left="703"/>
        <w:rPr>
          <w:sz w:val="22"/>
        </w:rPr>
      </w:pPr>
    </w:p>
    <w:p w14:paraId="3D4643B7" w14:textId="77777777" w:rsidR="00AD04C0" w:rsidRPr="008F43F1" w:rsidRDefault="00E61AEE" w:rsidP="00AD04C0">
      <w:pPr>
        <w:ind w:left="703"/>
        <w:rPr>
          <w:sz w:val="22"/>
        </w:rPr>
      </w:pPr>
      <w:r w:rsidRPr="008F43F1">
        <w:rPr>
          <w:sz w:val="22"/>
        </w:rPr>
        <w:t>12</w:t>
      </w:r>
      <w:r w:rsidRPr="008F43F1">
        <w:rPr>
          <w:sz w:val="22"/>
        </w:rPr>
        <w:tab/>
      </w:r>
      <w:r w:rsidR="00AD04C0" w:rsidRPr="008F43F1">
        <w:rPr>
          <w:sz w:val="22"/>
        </w:rPr>
        <w:t xml:space="preserve">    </w:t>
      </w:r>
      <w:proofErr w:type="gramStart"/>
      <w:r w:rsidR="00AD04C0" w:rsidRPr="008F43F1">
        <w:rPr>
          <w:sz w:val="22"/>
        </w:rPr>
        <w:t>$.</w:t>
      </w:r>
      <w:proofErr w:type="spellStart"/>
      <w:r w:rsidR="00AD04C0" w:rsidRPr="008F43F1">
        <w:rPr>
          <w:sz w:val="22"/>
        </w:rPr>
        <w:t>getJSON</w:t>
      </w:r>
      <w:proofErr w:type="spellEnd"/>
      <w:proofErr w:type="gramEnd"/>
      <w:r w:rsidR="00AD04C0" w:rsidRPr="008F43F1">
        <w:rPr>
          <w:sz w:val="22"/>
        </w:rPr>
        <w:t>('</w:t>
      </w:r>
      <w:proofErr w:type="spellStart"/>
      <w:r w:rsidR="00AD04C0" w:rsidRPr="008F43F1">
        <w:rPr>
          <w:sz w:val="22"/>
        </w:rPr>
        <w:t>report_switch.php?</w:t>
      </w:r>
      <w:r w:rsidR="00A87E8C" w:rsidRPr="008F43F1">
        <w:rPr>
          <w:sz w:val="22"/>
        </w:rPr>
        <w:t>action</w:t>
      </w:r>
      <w:proofErr w:type="spellEnd"/>
      <w:r w:rsidR="00AD04C0" w:rsidRPr="008F43F1">
        <w:rPr>
          <w:sz w:val="22"/>
        </w:rPr>
        <w:t>=</w:t>
      </w:r>
      <w:proofErr w:type="spellStart"/>
      <w:r w:rsidR="00AD04C0" w:rsidRPr="008F43F1">
        <w:rPr>
          <w:sz w:val="22"/>
        </w:rPr>
        <w:t>EtabRecapUsages&amp;</w:t>
      </w:r>
      <w:r w:rsidR="00B55959" w:rsidRPr="008F43F1">
        <w:rPr>
          <w:sz w:val="22"/>
        </w:rPr>
        <w:t>rne</w:t>
      </w:r>
      <w:proofErr w:type="spellEnd"/>
      <w:r w:rsidR="00AD04C0" w:rsidRPr="008F43F1">
        <w:rPr>
          <w:sz w:val="22"/>
        </w:rPr>
        <w:t xml:space="preserve">=' + </w:t>
      </w:r>
      <w:proofErr w:type="spellStart"/>
      <w:r w:rsidR="00AD04C0" w:rsidRPr="008F43F1">
        <w:rPr>
          <w:sz w:val="22"/>
        </w:rPr>
        <w:t>rne</w:t>
      </w:r>
      <w:proofErr w:type="spellEnd"/>
      <w:r w:rsidR="00B55959" w:rsidRPr="008F43F1">
        <w:rPr>
          <w:sz w:val="22"/>
        </w:rPr>
        <w:t>+’&amp;</w:t>
      </w:r>
      <w:proofErr w:type="spellStart"/>
      <w:r w:rsidR="00B55959" w:rsidRPr="008F43F1">
        <w:rPr>
          <w:sz w:val="22"/>
        </w:rPr>
        <w:t>dateDebut</w:t>
      </w:r>
      <w:proofErr w:type="spellEnd"/>
      <w:r w:rsidR="00B55959" w:rsidRPr="008F43F1">
        <w:rPr>
          <w:sz w:val="22"/>
        </w:rPr>
        <w:t>=’+</w:t>
      </w:r>
      <w:proofErr w:type="spellStart"/>
      <w:r w:rsidR="00B55959" w:rsidRPr="008F43F1">
        <w:rPr>
          <w:sz w:val="22"/>
        </w:rPr>
        <w:t>dateDebut</w:t>
      </w:r>
      <w:proofErr w:type="spellEnd"/>
      <w:r w:rsidR="00B55959" w:rsidRPr="008F43F1">
        <w:rPr>
          <w:sz w:val="22"/>
        </w:rPr>
        <w:t>+’&amp;</w:t>
      </w:r>
      <w:proofErr w:type="spellStart"/>
      <w:r w:rsidR="00B55959" w:rsidRPr="008F43F1">
        <w:rPr>
          <w:sz w:val="22"/>
        </w:rPr>
        <w:t>dateFin</w:t>
      </w:r>
      <w:proofErr w:type="spellEnd"/>
      <w:r w:rsidR="00B55959" w:rsidRPr="008F43F1">
        <w:rPr>
          <w:sz w:val="22"/>
        </w:rPr>
        <w:t>=’+</w:t>
      </w:r>
      <w:proofErr w:type="spellStart"/>
      <w:r w:rsidR="00B55959" w:rsidRPr="008F43F1">
        <w:rPr>
          <w:sz w:val="22"/>
        </w:rPr>
        <w:t>dateFin</w:t>
      </w:r>
      <w:proofErr w:type="spellEnd"/>
      <w:r w:rsidR="00B55959" w:rsidRPr="008F43F1">
        <w:rPr>
          <w:sz w:val="22"/>
        </w:rPr>
        <w:t xml:space="preserve">, </w:t>
      </w:r>
      <w:proofErr w:type="spellStart"/>
      <w:r w:rsidR="00AD04C0" w:rsidRPr="008F43F1">
        <w:rPr>
          <w:sz w:val="22"/>
        </w:rPr>
        <w:t>function</w:t>
      </w:r>
      <w:proofErr w:type="spellEnd"/>
      <w:r w:rsidR="00AD04C0" w:rsidRPr="008F43F1">
        <w:rPr>
          <w:sz w:val="22"/>
        </w:rPr>
        <w:t>(</w:t>
      </w:r>
      <w:proofErr w:type="spellStart"/>
      <w:r w:rsidR="00AD04C0" w:rsidRPr="008F43F1">
        <w:rPr>
          <w:sz w:val="22"/>
        </w:rPr>
        <w:t>dataCnxUsages</w:t>
      </w:r>
      <w:proofErr w:type="spellEnd"/>
      <w:r w:rsidR="00AD04C0" w:rsidRPr="008F43F1">
        <w:rPr>
          <w:sz w:val="22"/>
        </w:rPr>
        <w:t>) {</w:t>
      </w:r>
    </w:p>
    <w:p w14:paraId="4BA09E38" w14:textId="41FDED4F" w:rsidR="00AD04C0" w:rsidRPr="008F43F1" w:rsidRDefault="00937653" w:rsidP="00AD04C0">
      <w:pPr>
        <w:ind w:left="703"/>
        <w:rPr>
          <w:sz w:val="22"/>
        </w:rPr>
      </w:pPr>
      <w:r>
        <w:rPr>
          <w:noProof/>
          <w:sz w:val="22"/>
        </w:rPr>
        <mc:AlternateContent>
          <mc:Choice Requires="wps">
            <w:drawing>
              <wp:anchor distT="0" distB="0" distL="114300" distR="114300" simplePos="0" relativeHeight="251677696" behindDoc="0" locked="0" layoutInCell="1" allowOverlap="1" wp14:anchorId="7481B3FC" wp14:editId="23605732">
                <wp:simplePos x="0" y="0"/>
                <wp:positionH relativeFrom="column">
                  <wp:posOffset>3839845</wp:posOffset>
                </wp:positionH>
                <wp:positionV relativeFrom="paragraph">
                  <wp:posOffset>33655</wp:posOffset>
                </wp:positionV>
                <wp:extent cx="2216150" cy="633730"/>
                <wp:effectExtent l="467995" t="5080" r="11430" b="8890"/>
                <wp:wrapNone/>
                <wp:docPr id="33"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150" cy="633730"/>
                        </a:xfrm>
                        <a:prstGeom prst="wedgeRectCallout">
                          <a:avLst>
                            <a:gd name="adj1" fmla="val -69310"/>
                            <a:gd name="adj2" fmla="val 11722"/>
                          </a:avLst>
                        </a:prstGeom>
                        <a:solidFill>
                          <a:srgbClr val="FFFFFF"/>
                        </a:solidFill>
                        <a:ln w="9525">
                          <a:solidFill>
                            <a:srgbClr val="000000"/>
                          </a:solidFill>
                          <a:miter lim="800000"/>
                          <a:headEnd/>
                          <a:tailEnd/>
                        </a:ln>
                      </wps:spPr>
                      <wps:txbx>
                        <w:txbxContent>
                          <w:p w14:paraId="15C9943E" w14:textId="77777777" w:rsidR="002E3792" w:rsidRPr="00677455" w:rsidRDefault="002E3792" w:rsidP="00F37D26">
                            <w:pPr>
                              <w:spacing w:after="100" w:afterAutospacing="1"/>
                              <w:rPr>
                                <w:i/>
                                <w:sz w:val="18"/>
                                <w:szCs w:val="18"/>
                              </w:rPr>
                            </w:pPr>
                            <w:r w:rsidRPr="00677455">
                              <w:rPr>
                                <w:i/>
                                <w:sz w:val="18"/>
                                <w:szCs w:val="18"/>
                              </w:rPr>
                              <w:t>Fonction jQuery qui boucle sur chaque élément du tableau dataCnxUsages contenant les données JSON désérialisées.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1B3FC" id="AutoShape 43" o:spid="_x0000_s1032" type="#_x0000_t61" style="position:absolute;left:0;text-align:left;margin-left:302.35pt;margin-top:2.65pt;width:174.5pt;height:4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" adj="-4171,13332">
                <v:textbox>
                  <w:txbxContent>
                    <w:p w14:paraId="15C9943E" w14:textId="77777777" w:rsidR="002E3792" w:rsidRPr="00677455" w:rsidRDefault="002E3792" w:rsidP="00F37D26">
                      <w:pPr>
                        <w:spacing w:after="100" w:afterAutospacing="1"/>
                        <w:rPr>
                          <w:i/>
                          <w:sz w:val="18"/>
                          <w:szCs w:val="18"/>
                        </w:rPr>
                      </w:pPr>
                      <w:r w:rsidRPr="00677455">
                        <w:rPr>
                          <w:i/>
                          <w:sz w:val="18"/>
                          <w:szCs w:val="18"/>
                        </w:rPr>
                        <w:t>Fonction jQuery qui boucle sur chaque élément du tableau dataCnxUsages contenant les données JSON désérialisées.</w:t>
                      </w:r>
                    </w:p>
                  </w:txbxContent>
                </v:textbox>
              </v:shape>
            </w:pict>
          </mc:Fallback>
        </mc:AlternateContent>
      </w:r>
    </w:p>
    <w:p w14:paraId="6BE2A2E8" w14:textId="77777777" w:rsidR="002E6743" w:rsidRPr="008F43F1" w:rsidRDefault="00E61AEE" w:rsidP="00AD04C0">
      <w:pPr>
        <w:ind w:left="703"/>
        <w:rPr>
          <w:sz w:val="22"/>
        </w:rPr>
      </w:pPr>
      <w:r w:rsidRPr="008F43F1">
        <w:rPr>
          <w:sz w:val="22"/>
        </w:rPr>
        <w:t>13</w:t>
      </w:r>
      <w:r w:rsidR="002E6743" w:rsidRPr="008F43F1">
        <w:rPr>
          <w:sz w:val="22"/>
        </w:rPr>
        <w:tab/>
      </w:r>
      <w:r w:rsidR="00A70844" w:rsidRPr="008F43F1">
        <w:rPr>
          <w:sz w:val="22"/>
        </w:rPr>
        <w:t xml:space="preserve">   </w:t>
      </w:r>
      <w:proofErr w:type="spellStart"/>
      <w:r w:rsidR="002E6743" w:rsidRPr="008F43F1">
        <w:rPr>
          <w:sz w:val="22"/>
        </w:rPr>
        <w:t>optionsCnxUsages.data</w:t>
      </w:r>
      <w:proofErr w:type="spellEnd"/>
      <w:r w:rsidR="002E6743" w:rsidRPr="008F43F1">
        <w:rPr>
          <w:sz w:val="22"/>
        </w:rPr>
        <w:t xml:space="preserve"> = {total : 0, stats : []</w:t>
      </w:r>
      <w:proofErr w:type="gramStart"/>
      <w:r w:rsidR="002E6743" w:rsidRPr="008F43F1">
        <w:rPr>
          <w:sz w:val="22"/>
        </w:rPr>
        <w:t>};</w:t>
      </w:r>
      <w:proofErr w:type="gramEnd"/>
    </w:p>
    <w:p w14:paraId="709092F1" w14:textId="77777777" w:rsidR="00AD04C0" w:rsidRPr="00E61AEE" w:rsidRDefault="00E61AEE" w:rsidP="00AD04C0">
      <w:pPr>
        <w:ind w:left="703"/>
        <w:rPr>
          <w:sz w:val="22"/>
          <w:lang w:val="en-US"/>
        </w:rPr>
      </w:pPr>
      <w:r w:rsidRPr="008F43F1">
        <w:rPr>
          <w:sz w:val="22"/>
        </w:rPr>
        <w:tab/>
      </w:r>
      <w:r w:rsidR="002E6743">
        <w:rPr>
          <w:sz w:val="22"/>
          <w:lang w:val="en-US"/>
        </w:rPr>
        <w:t>14</w:t>
      </w:r>
      <w:r w:rsidR="002E6743">
        <w:rPr>
          <w:sz w:val="22"/>
          <w:lang w:val="en-US"/>
        </w:rPr>
        <w:tab/>
      </w:r>
      <w:r w:rsidR="00A70844">
        <w:rPr>
          <w:sz w:val="22"/>
          <w:lang w:val="en-US"/>
        </w:rPr>
        <w:t xml:space="preserve">   </w:t>
      </w:r>
      <w:proofErr w:type="gramStart"/>
      <w:r w:rsidR="00AD04C0" w:rsidRPr="00E61AEE">
        <w:rPr>
          <w:sz w:val="22"/>
          <w:lang w:val="en-US"/>
        </w:rPr>
        <w:t>$.each</w:t>
      </w:r>
      <w:proofErr w:type="gramEnd"/>
      <w:r w:rsidR="00AD04C0" w:rsidRPr="00E61AEE">
        <w:rPr>
          <w:sz w:val="22"/>
          <w:lang w:val="en-US"/>
        </w:rPr>
        <w:t>(</w:t>
      </w:r>
      <w:proofErr w:type="spellStart"/>
      <w:r w:rsidR="00AD04C0" w:rsidRPr="00E61AEE">
        <w:rPr>
          <w:sz w:val="22"/>
          <w:lang w:val="en-US"/>
        </w:rPr>
        <w:t>dataCnxUsages</w:t>
      </w:r>
      <w:proofErr w:type="spellEnd"/>
      <w:r w:rsidR="00AD04C0" w:rsidRPr="00E61AEE">
        <w:rPr>
          <w:sz w:val="22"/>
          <w:lang w:val="en-US"/>
        </w:rPr>
        <w:t>, function(</w:t>
      </w:r>
      <w:proofErr w:type="spellStart"/>
      <w:r w:rsidR="00AD04C0" w:rsidRPr="00E61AEE">
        <w:rPr>
          <w:sz w:val="22"/>
          <w:lang w:val="en-US"/>
        </w:rPr>
        <w:t>i</w:t>
      </w:r>
      <w:proofErr w:type="spellEnd"/>
      <w:r w:rsidR="00AD04C0" w:rsidRPr="00E61AEE">
        <w:rPr>
          <w:sz w:val="22"/>
          <w:lang w:val="en-US"/>
        </w:rPr>
        <w:t>, e){</w:t>
      </w:r>
    </w:p>
    <w:p w14:paraId="756220B5" w14:textId="26AE2F37" w:rsidR="002E6743" w:rsidRPr="00F801FE" w:rsidRDefault="00E61AEE" w:rsidP="00AD04C0">
      <w:pPr>
        <w:ind w:left="703"/>
        <w:rPr>
          <w:sz w:val="22"/>
        </w:rPr>
      </w:pPr>
      <w:r w:rsidRPr="00F801FE">
        <w:rPr>
          <w:sz w:val="22"/>
        </w:rPr>
        <w:t>1</w:t>
      </w:r>
      <w:r w:rsidR="0068473E" w:rsidRPr="00F801FE">
        <w:rPr>
          <w:sz w:val="22"/>
        </w:rPr>
        <w:t>5</w:t>
      </w:r>
      <w:r w:rsidRPr="00F801FE">
        <w:rPr>
          <w:sz w:val="22"/>
        </w:rPr>
        <w:tab/>
      </w:r>
      <w:r w:rsidR="002E6743" w:rsidRPr="00F801FE">
        <w:rPr>
          <w:sz w:val="22"/>
        </w:rPr>
        <w:t xml:space="preserve">    </w:t>
      </w:r>
      <w:r w:rsidR="00A70844" w:rsidRPr="00F801FE">
        <w:rPr>
          <w:sz w:val="22"/>
        </w:rPr>
        <w:t xml:space="preserve">  </w:t>
      </w:r>
      <w:proofErr w:type="spellStart"/>
      <w:proofErr w:type="gramStart"/>
      <w:r w:rsidR="002E6743" w:rsidRPr="00F801FE">
        <w:rPr>
          <w:sz w:val="22"/>
        </w:rPr>
        <w:t>option</w:t>
      </w:r>
      <w:r w:rsidR="003875D9">
        <w:rPr>
          <w:sz w:val="22"/>
        </w:rPr>
        <w:t>s</w:t>
      </w:r>
      <w:r w:rsidR="002E6743" w:rsidRPr="00F801FE">
        <w:rPr>
          <w:sz w:val="22"/>
        </w:rPr>
        <w:t>CnxUsages.data.total</w:t>
      </w:r>
      <w:proofErr w:type="spellEnd"/>
      <w:proofErr w:type="gramEnd"/>
      <w:r w:rsidR="002E6743" w:rsidRPr="00F801FE">
        <w:rPr>
          <w:sz w:val="22"/>
        </w:rPr>
        <w:t xml:space="preserve"> += </w:t>
      </w:r>
      <w:proofErr w:type="spellStart"/>
      <w:r w:rsidR="002E6743" w:rsidRPr="00F801FE">
        <w:rPr>
          <w:sz w:val="22"/>
        </w:rPr>
        <w:t>e.nb_cnx</w:t>
      </w:r>
      <w:proofErr w:type="spellEnd"/>
      <w:r w:rsidR="002E6743" w:rsidRPr="00F801FE">
        <w:rPr>
          <w:sz w:val="22"/>
        </w:rPr>
        <w:t>;</w:t>
      </w:r>
    </w:p>
    <w:p w14:paraId="508DB504" w14:textId="035610C0" w:rsidR="002E6743" w:rsidRPr="00F801FE" w:rsidRDefault="002E6743" w:rsidP="00AD04C0">
      <w:pPr>
        <w:ind w:left="703"/>
        <w:rPr>
          <w:sz w:val="22"/>
        </w:rPr>
      </w:pPr>
      <w:r w:rsidRPr="00F801FE">
        <w:rPr>
          <w:sz w:val="22"/>
        </w:rPr>
        <w:t>1</w:t>
      </w:r>
      <w:r w:rsidR="0068473E" w:rsidRPr="00F801FE">
        <w:rPr>
          <w:sz w:val="22"/>
        </w:rPr>
        <w:t>6</w:t>
      </w:r>
      <w:r w:rsidRPr="00F801FE">
        <w:rPr>
          <w:sz w:val="22"/>
        </w:rPr>
        <w:tab/>
        <w:t xml:space="preserve">    </w:t>
      </w:r>
      <w:r w:rsidR="00A70844" w:rsidRPr="00F801FE">
        <w:rPr>
          <w:sz w:val="22"/>
        </w:rPr>
        <w:t xml:space="preserve">  </w:t>
      </w:r>
      <w:proofErr w:type="spellStart"/>
      <w:proofErr w:type="gramStart"/>
      <w:r w:rsidRPr="00F801FE">
        <w:rPr>
          <w:sz w:val="22"/>
        </w:rPr>
        <w:t>option</w:t>
      </w:r>
      <w:r w:rsidR="003875D9">
        <w:rPr>
          <w:sz w:val="22"/>
        </w:rPr>
        <w:t>s</w:t>
      </w:r>
      <w:r w:rsidRPr="00F801FE">
        <w:rPr>
          <w:sz w:val="22"/>
        </w:rPr>
        <w:t>CnxUsages.data.stats</w:t>
      </w:r>
      <w:proofErr w:type="gramEnd"/>
      <w:r w:rsidRPr="00F801FE">
        <w:rPr>
          <w:sz w:val="22"/>
        </w:rPr>
        <w:t>.push</w:t>
      </w:r>
      <w:proofErr w:type="spellEnd"/>
      <w:r w:rsidRPr="00F801FE">
        <w:rPr>
          <w:sz w:val="22"/>
        </w:rPr>
        <w:t xml:space="preserve">({usage : </w:t>
      </w:r>
      <w:proofErr w:type="spellStart"/>
      <w:r w:rsidRPr="00F801FE">
        <w:rPr>
          <w:sz w:val="22"/>
        </w:rPr>
        <w:t>e.usage</w:t>
      </w:r>
      <w:proofErr w:type="spellEnd"/>
      <w:r w:rsidRPr="00F801FE">
        <w:rPr>
          <w:sz w:val="22"/>
        </w:rPr>
        <w:t xml:space="preserve">, </w:t>
      </w:r>
      <w:proofErr w:type="spellStart"/>
      <w:r w:rsidRPr="00F801FE">
        <w:rPr>
          <w:sz w:val="22"/>
        </w:rPr>
        <w:t>nb_cnx</w:t>
      </w:r>
      <w:proofErr w:type="spellEnd"/>
      <w:r w:rsidRPr="00F801FE">
        <w:rPr>
          <w:sz w:val="22"/>
        </w:rPr>
        <w:t xml:space="preserve"> : </w:t>
      </w:r>
      <w:proofErr w:type="spellStart"/>
      <w:r w:rsidRPr="00F801FE">
        <w:rPr>
          <w:sz w:val="22"/>
        </w:rPr>
        <w:t>e.nb_cnx</w:t>
      </w:r>
      <w:proofErr w:type="spellEnd"/>
      <w:r w:rsidRPr="00F801FE">
        <w:rPr>
          <w:sz w:val="22"/>
        </w:rPr>
        <w:t>});</w:t>
      </w:r>
    </w:p>
    <w:p w14:paraId="67663EA1" w14:textId="77777777" w:rsidR="00AD04C0" w:rsidRPr="00E61AEE" w:rsidRDefault="00E61AEE" w:rsidP="00AD04C0">
      <w:pPr>
        <w:ind w:left="703"/>
        <w:rPr>
          <w:sz w:val="22"/>
          <w:lang w:val="en-US"/>
        </w:rPr>
      </w:pPr>
      <w:r w:rsidRPr="00E61AEE">
        <w:rPr>
          <w:sz w:val="22"/>
          <w:lang w:val="en-US"/>
        </w:rPr>
        <w:t>1</w:t>
      </w:r>
      <w:r w:rsidR="0068473E">
        <w:rPr>
          <w:sz w:val="22"/>
          <w:lang w:val="en-US"/>
        </w:rPr>
        <w:t>7</w:t>
      </w:r>
      <w:r w:rsidRPr="00E61AEE">
        <w:rPr>
          <w:sz w:val="22"/>
          <w:lang w:val="en-US"/>
        </w:rPr>
        <w:tab/>
      </w:r>
      <w:r w:rsidR="00A70844">
        <w:rPr>
          <w:sz w:val="22"/>
          <w:lang w:val="en-US"/>
        </w:rPr>
        <w:t xml:space="preserve"> </w:t>
      </w:r>
      <w:proofErr w:type="gramStart"/>
      <w:r w:rsidR="00A70844">
        <w:rPr>
          <w:sz w:val="22"/>
          <w:lang w:val="en-US"/>
        </w:rPr>
        <w:t xml:space="preserve">  </w:t>
      </w:r>
      <w:r w:rsidR="00AD04C0" w:rsidRPr="00E61AEE">
        <w:rPr>
          <w:sz w:val="22"/>
          <w:lang w:val="en-US"/>
        </w:rPr>
        <w:t>}</w:t>
      </w:r>
      <w:proofErr w:type="gramEnd"/>
      <w:r w:rsidR="00AD04C0" w:rsidRPr="00E61AEE">
        <w:rPr>
          <w:sz w:val="22"/>
          <w:lang w:val="en-US"/>
        </w:rPr>
        <w:t>);</w:t>
      </w:r>
    </w:p>
    <w:p w14:paraId="587DA112" w14:textId="77777777" w:rsidR="00AD04C0" w:rsidRPr="00E61AEE" w:rsidRDefault="00E61AEE" w:rsidP="00AD04C0">
      <w:pPr>
        <w:ind w:left="703"/>
        <w:rPr>
          <w:sz w:val="22"/>
          <w:lang w:val="en-US"/>
        </w:rPr>
      </w:pPr>
      <w:r w:rsidRPr="00E61AEE">
        <w:rPr>
          <w:sz w:val="22"/>
          <w:lang w:val="en-US"/>
        </w:rPr>
        <w:t>1</w:t>
      </w:r>
      <w:r w:rsidR="0068473E">
        <w:rPr>
          <w:sz w:val="22"/>
          <w:lang w:val="en-US"/>
        </w:rPr>
        <w:t>8</w:t>
      </w:r>
      <w:r w:rsidRPr="00E61AEE">
        <w:rPr>
          <w:sz w:val="22"/>
          <w:lang w:val="en-US"/>
        </w:rPr>
        <w:tab/>
      </w:r>
      <w:r w:rsidR="00AD04C0" w:rsidRPr="00E61AEE">
        <w:rPr>
          <w:sz w:val="22"/>
          <w:lang w:val="en-US"/>
        </w:rPr>
        <w:t xml:space="preserve">   </w:t>
      </w:r>
      <w:proofErr w:type="spellStart"/>
      <w:r w:rsidR="00AD04C0" w:rsidRPr="00E61AEE">
        <w:rPr>
          <w:sz w:val="22"/>
          <w:lang w:val="en-US"/>
        </w:rPr>
        <w:t>chartCnxUsages</w:t>
      </w:r>
      <w:proofErr w:type="spellEnd"/>
      <w:r w:rsidR="00AD04C0" w:rsidRPr="00E61AEE">
        <w:rPr>
          <w:sz w:val="22"/>
          <w:lang w:val="en-US"/>
        </w:rPr>
        <w:t xml:space="preserve"> = new </w:t>
      </w:r>
      <w:proofErr w:type="spellStart"/>
      <w:r w:rsidR="00AD04C0" w:rsidRPr="00E61AEE">
        <w:rPr>
          <w:sz w:val="22"/>
          <w:lang w:val="en-US"/>
        </w:rPr>
        <w:t>Highcharts.Chart</w:t>
      </w:r>
      <w:proofErr w:type="spellEnd"/>
      <w:r w:rsidR="00AD04C0" w:rsidRPr="00E61AEE">
        <w:rPr>
          <w:sz w:val="22"/>
          <w:lang w:val="en-US"/>
        </w:rPr>
        <w:t>(</w:t>
      </w:r>
      <w:proofErr w:type="spellStart"/>
      <w:r w:rsidR="00AD04C0" w:rsidRPr="00E61AEE">
        <w:rPr>
          <w:sz w:val="22"/>
          <w:lang w:val="en-US"/>
        </w:rPr>
        <w:t>optionsCnxUsages</w:t>
      </w:r>
      <w:proofErr w:type="spellEnd"/>
      <w:r w:rsidR="00AD04C0" w:rsidRPr="00E61AEE">
        <w:rPr>
          <w:sz w:val="22"/>
          <w:lang w:val="en-US"/>
        </w:rPr>
        <w:t>);</w:t>
      </w:r>
    </w:p>
    <w:p w14:paraId="66990FAC" w14:textId="3EDC9371" w:rsidR="00AD04C0" w:rsidRPr="006B6FF7" w:rsidRDefault="003553A1" w:rsidP="00AD04C0">
      <w:pPr>
        <w:ind w:left="703"/>
        <w:rPr>
          <w:sz w:val="22"/>
        </w:rPr>
      </w:pPr>
      <w:r>
        <w:rPr>
          <w:noProof/>
          <w:sz w:val="22"/>
        </w:rPr>
        <mc:AlternateContent>
          <mc:Choice Requires="wps">
            <w:drawing>
              <wp:anchor distT="0" distB="0" distL="114300" distR="114300" simplePos="0" relativeHeight="251669504" behindDoc="0" locked="0" layoutInCell="1" allowOverlap="1" wp14:anchorId="2EE2D278" wp14:editId="1A24E6EE">
                <wp:simplePos x="0" y="0"/>
                <wp:positionH relativeFrom="column">
                  <wp:posOffset>3385820</wp:posOffset>
                </wp:positionH>
                <wp:positionV relativeFrom="paragraph">
                  <wp:posOffset>104139</wp:posOffset>
                </wp:positionV>
                <wp:extent cx="1498600" cy="409575"/>
                <wp:effectExtent l="57150" t="114300" r="25400" b="28575"/>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0" cy="409575"/>
                        </a:xfrm>
                        <a:prstGeom prst="wedgeRectCallout">
                          <a:avLst>
                            <a:gd name="adj1" fmla="val -51016"/>
                            <a:gd name="adj2" fmla="val -72170"/>
                          </a:avLst>
                        </a:prstGeom>
                        <a:solidFill>
                          <a:srgbClr val="FFFFFF"/>
                        </a:solidFill>
                        <a:ln w="9525">
                          <a:solidFill>
                            <a:srgbClr val="000000"/>
                          </a:solidFill>
                          <a:miter lim="800000"/>
                          <a:headEnd/>
                          <a:tailEnd/>
                        </a:ln>
                      </wps:spPr>
                      <wps:txbx>
                        <w:txbxContent>
                          <w:p w14:paraId="0FAEC705" w14:textId="77777777" w:rsidR="002E3792" w:rsidRPr="00677455" w:rsidRDefault="002E3792" w:rsidP="00AD04C0">
                            <w:pPr>
                              <w:rPr>
                                <w:i/>
                                <w:sz w:val="20"/>
                              </w:rPr>
                            </w:pPr>
                            <w:r w:rsidRPr="00677455">
                              <w:rPr>
                                <w:i/>
                                <w:sz w:val="20"/>
                              </w:rPr>
                              <w:t>Création et affichage du graphique.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2D278" id="AutoShape 9" o:spid="_x0000_s1033" type="#_x0000_t61" style="position:absolute;left:0;text-align:left;margin-left:266.6pt;margin-top:8.2pt;width:118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" adj="-219,-4789">
                <v:textbox>
                  <w:txbxContent>
                    <w:p w14:paraId="0FAEC705" w14:textId="77777777" w:rsidR="002E3792" w:rsidRPr="00677455" w:rsidRDefault="002E3792" w:rsidP="00AD04C0">
                      <w:pPr>
                        <w:rPr>
                          <w:i/>
                          <w:sz w:val="20"/>
                        </w:rPr>
                      </w:pPr>
                      <w:r w:rsidRPr="00677455">
                        <w:rPr>
                          <w:i/>
                          <w:sz w:val="20"/>
                        </w:rPr>
                        <w:t>Création et affichage du graphique.</w:t>
                      </w:r>
                    </w:p>
                  </w:txbxContent>
                </v:textbox>
              </v:shape>
            </w:pict>
          </mc:Fallback>
        </mc:AlternateContent>
      </w:r>
      <w:r w:rsidR="00E61AEE" w:rsidRPr="006B6FF7">
        <w:rPr>
          <w:sz w:val="22"/>
        </w:rPr>
        <w:t>1</w:t>
      </w:r>
      <w:r w:rsidR="0068473E" w:rsidRPr="006B6FF7">
        <w:rPr>
          <w:sz w:val="22"/>
        </w:rPr>
        <w:t>9</w:t>
      </w:r>
      <w:proofErr w:type="gramStart"/>
      <w:r w:rsidR="00E61AEE" w:rsidRPr="006B6FF7">
        <w:rPr>
          <w:sz w:val="22"/>
        </w:rPr>
        <w:tab/>
      </w:r>
      <w:r w:rsidR="00AD04C0" w:rsidRPr="006B6FF7">
        <w:rPr>
          <w:sz w:val="22"/>
        </w:rPr>
        <w:t xml:space="preserve"> });</w:t>
      </w:r>
      <w:proofErr w:type="gramEnd"/>
    </w:p>
    <w:p w14:paraId="18FB150D" w14:textId="66D61B27" w:rsidR="00AD04C0" w:rsidRPr="006B6FF7" w:rsidRDefault="0068473E" w:rsidP="00AD04C0">
      <w:pPr>
        <w:ind w:left="703"/>
        <w:rPr>
          <w:sz w:val="22"/>
        </w:rPr>
      </w:pPr>
      <w:r w:rsidRPr="006B6FF7">
        <w:rPr>
          <w:sz w:val="22"/>
        </w:rPr>
        <w:t>20</w:t>
      </w:r>
      <w:r w:rsidR="00E61AEE" w:rsidRPr="006B6FF7">
        <w:rPr>
          <w:sz w:val="22"/>
        </w:rPr>
        <w:tab/>
      </w:r>
      <w:r w:rsidR="00AD04C0" w:rsidRPr="006B6FF7">
        <w:rPr>
          <w:sz w:val="22"/>
        </w:rPr>
        <w:t>}</w:t>
      </w:r>
    </w:p>
    <w:p w14:paraId="736345D9" w14:textId="77777777" w:rsidR="00AD04C0" w:rsidRPr="006B6FF7" w:rsidRDefault="0068473E" w:rsidP="00AD04C0">
      <w:pPr>
        <w:ind w:left="703"/>
        <w:rPr>
          <w:sz w:val="22"/>
        </w:rPr>
      </w:pPr>
      <w:r w:rsidRPr="006B6FF7">
        <w:rPr>
          <w:sz w:val="22"/>
        </w:rPr>
        <w:t>2</w:t>
      </w:r>
      <w:r w:rsidR="00E61AEE" w:rsidRPr="006B6FF7">
        <w:rPr>
          <w:sz w:val="22"/>
        </w:rPr>
        <w:t>1</w:t>
      </w:r>
      <w:r w:rsidR="00E61AEE" w:rsidRPr="006B6FF7">
        <w:rPr>
          <w:sz w:val="22"/>
        </w:rPr>
        <w:tab/>
      </w:r>
      <w:r w:rsidR="00AD04C0" w:rsidRPr="006B6FF7">
        <w:rPr>
          <w:sz w:val="22"/>
        </w:rPr>
        <w:t>…</w:t>
      </w:r>
    </w:p>
    <w:p w14:paraId="427B8387" w14:textId="77777777" w:rsidR="00AD04C0" w:rsidRPr="006B6FF7" w:rsidRDefault="00AD04C0" w:rsidP="00AD04C0">
      <w:pPr>
        <w:rPr>
          <w:sz w:val="22"/>
        </w:rPr>
      </w:pPr>
    </w:p>
    <w:p w14:paraId="1771A8E3" w14:textId="77777777" w:rsidR="00AD04C0" w:rsidRPr="006B6FF7" w:rsidRDefault="00AD04C0" w:rsidP="00AD04C0">
      <w:pPr>
        <w:rPr>
          <w:sz w:val="22"/>
        </w:rPr>
      </w:pPr>
    </w:p>
    <w:p w14:paraId="68ABFE9D" w14:textId="77777777" w:rsidR="00A317E1" w:rsidRDefault="00A317E1" w:rsidP="00AD04C0">
      <w:pPr>
        <w:rPr>
          <w:sz w:val="22"/>
        </w:rPr>
      </w:pPr>
    </w:p>
    <w:p w14:paraId="7E68D3F1" w14:textId="70872844" w:rsidR="00AD04C0" w:rsidRPr="00097398" w:rsidRDefault="00AD04C0" w:rsidP="00AD04C0">
      <w:pPr>
        <w:rPr>
          <w:sz w:val="22"/>
        </w:rPr>
      </w:pPr>
      <w:r w:rsidRPr="00097398">
        <w:rPr>
          <w:sz w:val="22"/>
        </w:rPr>
        <w:t xml:space="preserve">Extrait du script </w:t>
      </w:r>
      <w:proofErr w:type="spellStart"/>
      <w:r w:rsidRPr="00097398">
        <w:rPr>
          <w:b/>
          <w:i/>
          <w:sz w:val="22"/>
        </w:rPr>
        <w:t>report_switch.php</w:t>
      </w:r>
      <w:proofErr w:type="spellEnd"/>
      <w:r w:rsidRPr="00097398">
        <w:rPr>
          <w:sz w:val="22"/>
        </w:rPr>
        <w:t> :</w:t>
      </w:r>
    </w:p>
    <w:p w14:paraId="1697CFB2" w14:textId="0C20A953" w:rsidR="00AD04C0" w:rsidRPr="00F801FE" w:rsidRDefault="00A317E1" w:rsidP="00AD04C0">
      <w:pPr>
        <w:ind w:left="703"/>
        <w:rPr>
          <w:sz w:val="22"/>
          <w:lang w:val="en-US"/>
        </w:rPr>
      </w:pPr>
      <w:r>
        <w:rPr>
          <w:noProof/>
          <w:sz w:val="22"/>
        </w:rPr>
        <mc:AlternateContent>
          <mc:Choice Requires="wps">
            <w:drawing>
              <wp:anchor distT="0" distB="0" distL="114300" distR="114300" simplePos="0" relativeHeight="251670528" behindDoc="0" locked="0" layoutInCell="1" allowOverlap="1" wp14:anchorId="4EB10C40" wp14:editId="230DEF8F">
                <wp:simplePos x="0" y="0"/>
                <wp:positionH relativeFrom="column">
                  <wp:posOffset>3938270</wp:posOffset>
                </wp:positionH>
                <wp:positionV relativeFrom="paragraph">
                  <wp:posOffset>41910</wp:posOffset>
                </wp:positionV>
                <wp:extent cx="1918335" cy="560705"/>
                <wp:effectExtent l="1200150" t="0" r="24765" b="258445"/>
                <wp:wrapNone/>
                <wp:docPr id="3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335" cy="560705"/>
                        </a:xfrm>
                        <a:prstGeom prst="wedgeRectCallout">
                          <a:avLst>
                            <a:gd name="adj1" fmla="val -110543"/>
                            <a:gd name="adj2" fmla="val 90659"/>
                          </a:avLst>
                        </a:prstGeom>
                        <a:solidFill>
                          <a:srgbClr val="FFFFFF"/>
                        </a:solidFill>
                        <a:ln w="9525">
                          <a:solidFill>
                            <a:srgbClr val="000000"/>
                          </a:solidFill>
                          <a:miter lim="800000"/>
                          <a:headEnd/>
                          <a:tailEnd/>
                        </a:ln>
                      </wps:spPr>
                      <wps:txbx>
                        <w:txbxContent>
                          <w:p w14:paraId="40EA0CA4" w14:textId="77777777" w:rsidR="002E3792" w:rsidRPr="00677455" w:rsidRDefault="002E3792" w:rsidP="00AD04C0">
                            <w:pPr>
                              <w:rPr>
                                <w:i/>
                                <w:sz w:val="20"/>
                              </w:rPr>
                            </w:pPr>
                            <w:r w:rsidRPr="00677455">
                              <w:rPr>
                                <w:i/>
                                <w:sz w:val="20"/>
                              </w:rPr>
                              <w:t>Récupération des paramètres transmis lors de l’appel jQuery asynchrone.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10C40" id="AutoShape 10" o:spid="_x0000_s1034" type="#_x0000_t61" style="position:absolute;left:0;text-align:left;margin-left:310.1pt;margin-top:3.3pt;width:151.05pt;height:4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" adj="-13077,30382">
                <v:textbox>
                  <w:txbxContent>
                    <w:p w14:paraId="40EA0CA4" w14:textId="77777777" w:rsidR="002E3792" w:rsidRPr="00677455" w:rsidRDefault="002E3792" w:rsidP="00AD04C0">
                      <w:pPr>
                        <w:rPr>
                          <w:i/>
                          <w:sz w:val="20"/>
                        </w:rPr>
                      </w:pPr>
                      <w:r w:rsidRPr="00677455">
                        <w:rPr>
                          <w:i/>
                          <w:sz w:val="20"/>
                        </w:rPr>
                        <w:t>Récupération des paramètres transmis lors de l’appel jQuery asynchrone.</w:t>
                      </w:r>
                    </w:p>
                  </w:txbxContent>
                </v:textbox>
              </v:shape>
            </w:pict>
          </mc:Fallback>
        </mc:AlternateContent>
      </w:r>
      <w:r w:rsidR="00AD04C0" w:rsidRPr="00F801FE">
        <w:rPr>
          <w:sz w:val="22"/>
          <w:lang w:val="en-US"/>
        </w:rPr>
        <w:t>…</w:t>
      </w:r>
    </w:p>
    <w:p w14:paraId="59079EFA" w14:textId="77777777" w:rsidR="00AD04C0" w:rsidRPr="005406B4" w:rsidRDefault="00AD04C0" w:rsidP="00AD04C0">
      <w:pPr>
        <w:ind w:left="703"/>
        <w:rPr>
          <w:sz w:val="22"/>
          <w:lang w:val="en-US"/>
        </w:rPr>
      </w:pPr>
      <w:proofErr w:type="spellStart"/>
      <w:r w:rsidRPr="005406B4">
        <w:rPr>
          <w:sz w:val="22"/>
          <w:lang w:val="en-US"/>
        </w:rPr>
        <w:t>require_once</w:t>
      </w:r>
      <w:proofErr w:type="spellEnd"/>
      <w:r w:rsidRPr="005406B4">
        <w:rPr>
          <w:sz w:val="22"/>
          <w:lang w:val="en-US"/>
        </w:rPr>
        <w:t xml:space="preserve"> '</w:t>
      </w:r>
      <w:proofErr w:type="spellStart"/>
      <w:r w:rsidRPr="005406B4">
        <w:rPr>
          <w:sz w:val="22"/>
          <w:lang w:val="en-US"/>
        </w:rPr>
        <w:t>Report</w:t>
      </w:r>
      <w:r>
        <w:rPr>
          <w:sz w:val="22"/>
          <w:lang w:val="en-US"/>
        </w:rPr>
        <w:t>Etab</w:t>
      </w:r>
      <w:r w:rsidRPr="005406B4">
        <w:rPr>
          <w:sz w:val="22"/>
          <w:lang w:val="en-US"/>
        </w:rPr>
        <w:t>.class.php</w:t>
      </w:r>
      <w:proofErr w:type="spellEnd"/>
      <w:r w:rsidRPr="005406B4">
        <w:rPr>
          <w:sz w:val="22"/>
          <w:lang w:val="en-US"/>
        </w:rPr>
        <w:t>';</w:t>
      </w:r>
    </w:p>
    <w:p w14:paraId="146AC952" w14:textId="77777777" w:rsidR="00AD04C0" w:rsidRPr="005406B4" w:rsidRDefault="00AD04C0" w:rsidP="00AD04C0">
      <w:pPr>
        <w:ind w:left="703"/>
        <w:rPr>
          <w:sz w:val="22"/>
          <w:lang w:val="en-US"/>
        </w:rPr>
      </w:pPr>
    </w:p>
    <w:p w14:paraId="5FBA02DD" w14:textId="77777777" w:rsidR="00AD04C0" w:rsidRPr="005406B4" w:rsidRDefault="00AD04C0" w:rsidP="00AD04C0">
      <w:pPr>
        <w:ind w:left="703"/>
        <w:rPr>
          <w:sz w:val="22"/>
          <w:lang w:val="en-US"/>
        </w:rPr>
      </w:pPr>
      <w:r w:rsidRPr="005406B4">
        <w:rPr>
          <w:sz w:val="22"/>
          <w:lang w:val="en-US"/>
        </w:rPr>
        <w:t>$</w:t>
      </w:r>
      <w:r w:rsidR="00A87E8C">
        <w:rPr>
          <w:sz w:val="22"/>
          <w:lang w:val="en-US"/>
        </w:rPr>
        <w:t>action</w:t>
      </w:r>
      <w:r w:rsidRPr="005406B4">
        <w:rPr>
          <w:sz w:val="22"/>
          <w:lang w:val="en-US"/>
        </w:rPr>
        <w:t xml:space="preserve"> = $_GET['</w:t>
      </w:r>
      <w:r w:rsidR="00A87E8C">
        <w:rPr>
          <w:sz w:val="22"/>
          <w:lang w:val="en-US"/>
        </w:rPr>
        <w:t>action</w:t>
      </w:r>
      <w:r w:rsidRPr="005406B4">
        <w:rPr>
          <w:sz w:val="22"/>
          <w:lang w:val="en-US"/>
        </w:rPr>
        <w:t>'];</w:t>
      </w:r>
    </w:p>
    <w:p w14:paraId="7E0CBB56" w14:textId="2531ED70" w:rsidR="00AD04C0" w:rsidRDefault="00AD04C0" w:rsidP="00AD04C0">
      <w:pPr>
        <w:ind w:left="703"/>
        <w:rPr>
          <w:sz w:val="22"/>
          <w:lang w:val="en-US"/>
        </w:rPr>
      </w:pPr>
      <w:r w:rsidRPr="005406B4">
        <w:rPr>
          <w:sz w:val="22"/>
          <w:lang w:val="en-US"/>
        </w:rPr>
        <w:t>$</w:t>
      </w:r>
      <w:proofErr w:type="spellStart"/>
      <w:proofErr w:type="gramStart"/>
      <w:r w:rsidRPr="005406B4">
        <w:rPr>
          <w:sz w:val="22"/>
          <w:lang w:val="en-US"/>
        </w:rPr>
        <w:t>rne</w:t>
      </w:r>
      <w:proofErr w:type="spellEnd"/>
      <w:r w:rsidRPr="005406B4">
        <w:rPr>
          <w:sz w:val="22"/>
          <w:lang w:val="en-US"/>
        </w:rPr>
        <w:t xml:space="preserve"> </w:t>
      </w:r>
      <w:r>
        <w:rPr>
          <w:sz w:val="22"/>
          <w:lang w:val="en-US"/>
        </w:rPr>
        <w:t xml:space="preserve"> </w:t>
      </w:r>
      <w:r w:rsidRPr="005406B4">
        <w:rPr>
          <w:sz w:val="22"/>
          <w:lang w:val="en-US"/>
        </w:rPr>
        <w:t>=</w:t>
      </w:r>
      <w:proofErr w:type="gramEnd"/>
      <w:r w:rsidRPr="005406B4">
        <w:rPr>
          <w:sz w:val="22"/>
          <w:lang w:val="en-US"/>
        </w:rPr>
        <w:t xml:space="preserve"> $_GET['</w:t>
      </w:r>
      <w:proofErr w:type="spellStart"/>
      <w:r w:rsidR="00AE7065">
        <w:rPr>
          <w:sz w:val="22"/>
          <w:lang w:val="en-US"/>
        </w:rPr>
        <w:t>rne</w:t>
      </w:r>
      <w:proofErr w:type="spellEnd"/>
      <w:r w:rsidRPr="005406B4">
        <w:rPr>
          <w:sz w:val="22"/>
          <w:lang w:val="en-US"/>
        </w:rPr>
        <w:t>'];</w:t>
      </w:r>
    </w:p>
    <w:p w14:paraId="497BD764" w14:textId="076EB011" w:rsidR="00EE299F" w:rsidRPr="005406B4" w:rsidRDefault="00A317E1" w:rsidP="00EE299F">
      <w:pPr>
        <w:ind w:left="703"/>
        <w:rPr>
          <w:sz w:val="22"/>
          <w:lang w:val="en-US"/>
        </w:rPr>
      </w:pPr>
      <w:r>
        <w:rPr>
          <w:noProof/>
          <w:sz w:val="22"/>
        </w:rPr>
        <mc:AlternateContent>
          <mc:Choice Requires="wps">
            <w:drawing>
              <wp:anchor distT="0" distB="0" distL="114300" distR="114300" simplePos="0" relativeHeight="251671552" behindDoc="0" locked="0" layoutInCell="1" allowOverlap="1" wp14:anchorId="792FD81A" wp14:editId="2805DF3F">
                <wp:simplePos x="0" y="0"/>
                <wp:positionH relativeFrom="column">
                  <wp:posOffset>3938270</wp:posOffset>
                </wp:positionH>
                <wp:positionV relativeFrom="paragraph">
                  <wp:posOffset>86360</wp:posOffset>
                </wp:positionV>
                <wp:extent cx="1967230" cy="542925"/>
                <wp:effectExtent l="0" t="0" r="13970" b="257175"/>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7230" cy="542925"/>
                        </a:xfrm>
                        <a:prstGeom prst="wedgeRectCallout">
                          <a:avLst>
                            <a:gd name="adj1" fmla="val -38025"/>
                            <a:gd name="adj2" fmla="val 89767"/>
                          </a:avLst>
                        </a:prstGeom>
                        <a:solidFill>
                          <a:srgbClr val="FFFFFF"/>
                        </a:solidFill>
                        <a:ln w="9525">
                          <a:solidFill>
                            <a:srgbClr val="000000"/>
                          </a:solidFill>
                          <a:miter lim="800000"/>
                          <a:headEnd/>
                          <a:tailEnd/>
                        </a:ln>
                      </wps:spPr>
                      <wps:txbx>
                        <w:txbxContent>
                          <w:p w14:paraId="3D29980B" w14:textId="77777777" w:rsidR="002E3792" w:rsidRPr="00677455" w:rsidRDefault="002E3792" w:rsidP="00AD04C0">
                            <w:pPr>
                              <w:rPr>
                                <w:i/>
                                <w:sz w:val="20"/>
                              </w:rPr>
                            </w:pPr>
                            <w:r w:rsidRPr="00677455">
                              <w:rPr>
                                <w:i/>
                                <w:sz w:val="20"/>
                              </w:rPr>
                              <w:t>Aiguillage vers la méthode chargée d’afficher les données attendues au format JSON.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FD81A" id="AutoShape 11" o:spid="_x0000_s1035" type="#_x0000_t61" style="position:absolute;left:0;text-align:left;margin-left:310.1pt;margin-top:6.8pt;width:154.9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" adj="2587,30190">
                <v:textbox>
                  <w:txbxContent>
                    <w:p w14:paraId="3D29980B" w14:textId="77777777" w:rsidR="002E3792" w:rsidRPr="00677455" w:rsidRDefault="002E3792" w:rsidP="00AD04C0">
                      <w:pPr>
                        <w:rPr>
                          <w:i/>
                          <w:sz w:val="20"/>
                        </w:rPr>
                      </w:pPr>
                      <w:r w:rsidRPr="00677455">
                        <w:rPr>
                          <w:i/>
                          <w:sz w:val="20"/>
                        </w:rPr>
                        <w:t>Aiguillage vers la méthode chargée d’afficher les données attendues au format JSON.</w:t>
                      </w:r>
                    </w:p>
                  </w:txbxContent>
                </v:textbox>
              </v:shape>
            </w:pict>
          </mc:Fallback>
        </mc:AlternateContent>
      </w:r>
      <w:r w:rsidR="00EE299F" w:rsidRPr="005406B4">
        <w:rPr>
          <w:sz w:val="22"/>
          <w:lang w:val="en-US"/>
        </w:rPr>
        <w:t>$</w:t>
      </w:r>
      <w:proofErr w:type="spellStart"/>
      <w:proofErr w:type="gramStart"/>
      <w:r w:rsidR="00EE299F">
        <w:rPr>
          <w:sz w:val="22"/>
          <w:lang w:val="en-US"/>
        </w:rPr>
        <w:t>dateDebut</w:t>
      </w:r>
      <w:proofErr w:type="spellEnd"/>
      <w:r w:rsidR="00EE299F" w:rsidRPr="005406B4">
        <w:rPr>
          <w:sz w:val="22"/>
          <w:lang w:val="en-US"/>
        </w:rPr>
        <w:t xml:space="preserve"> </w:t>
      </w:r>
      <w:r w:rsidR="00EE299F">
        <w:rPr>
          <w:sz w:val="22"/>
          <w:lang w:val="en-US"/>
        </w:rPr>
        <w:t xml:space="preserve"> </w:t>
      </w:r>
      <w:r w:rsidR="00EE299F" w:rsidRPr="005406B4">
        <w:rPr>
          <w:sz w:val="22"/>
          <w:lang w:val="en-US"/>
        </w:rPr>
        <w:t>=</w:t>
      </w:r>
      <w:proofErr w:type="gramEnd"/>
      <w:r w:rsidR="00EE299F" w:rsidRPr="005406B4">
        <w:rPr>
          <w:sz w:val="22"/>
          <w:lang w:val="en-US"/>
        </w:rPr>
        <w:t xml:space="preserve"> $_GET['</w:t>
      </w:r>
      <w:proofErr w:type="spellStart"/>
      <w:r w:rsidR="00AE7065">
        <w:rPr>
          <w:sz w:val="22"/>
          <w:lang w:val="en-US"/>
        </w:rPr>
        <w:t>dateDebut</w:t>
      </w:r>
      <w:proofErr w:type="spellEnd"/>
      <w:r w:rsidR="00EE299F" w:rsidRPr="005406B4">
        <w:rPr>
          <w:sz w:val="22"/>
          <w:lang w:val="en-US"/>
        </w:rPr>
        <w:t>'];</w:t>
      </w:r>
    </w:p>
    <w:p w14:paraId="2F02E8A0" w14:textId="77777777" w:rsidR="00EE299F" w:rsidRPr="005406B4" w:rsidRDefault="00EE299F" w:rsidP="00EE299F">
      <w:pPr>
        <w:ind w:left="703"/>
        <w:rPr>
          <w:sz w:val="22"/>
          <w:lang w:val="en-US"/>
        </w:rPr>
      </w:pPr>
      <w:r w:rsidRPr="005406B4">
        <w:rPr>
          <w:sz w:val="22"/>
          <w:lang w:val="en-US"/>
        </w:rPr>
        <w:t>$</w:t>
      </w:r>
      <w:proofErr w:type="spellStart"/>
      <w:proofErr w:type="gramStart"/>
      <w:r w:rsidR="00AE7065">
        <w:rPr>
          <w:sz w:val="22"/>
          <w:lang w:val="en-US"/>
        </w:rPr>
        <w:t>dateFin</w:t>
      </w:r>
      <w:proofErr w:type="spellEnd"/>
      <w:r w:rsidRPr="005406B4">
        <w:rPr>
          <w:sz w:val="22"/>
          <w:lang w:val="en-US"/>
        </w:rPr>
        <w:t xml:space="preserve"> </w:t>
      </w:r>
      <w:r>
        <w:rPr>
          <w:sz w:val="22"/>
          <w:lang w:val="en-US"/>
        </w:rPr>
        <w:t xml:space="preserve"> </w:t>
      </w:r>
      <w:r w:rsidRPr="005406B4">
        <w:rPr>
          <w:sz w:val="22"/>
          <w:lang w:val="en-US"/>
        </w:rPr>
        <w:t>=</w:t>
      </w:r>
      <w:proofErr w:type="gramEnd"/>
      <w:r w:rsidRPr="005406B4">
        <w:rPr>
          <w:sz w:val="22"/>
          <w:lang w:val="en-US"/>
        </w:rPr>
        <w:t xml:space="preserve"> $_GET['</w:t>
      </w:r>
      <w:proofErr w:type="spellStart"/>
      <w:r w:rsidR="00AE7065">
        <w:rPr>
          <w:sz w:val="22"/>
          <w:lang w:val="en-US"/>
        </w:rPr>
        <w:t>dateFin</w:t>
      </w:r>
      <w:proofErr w:type="spellEnd"/>
      <w:r w:rsidRPr="005406B4">
        <w:rPr>
          <w:sz w:val="22"/>
          <w:lang w:val="en-US"/>
        </w:rPr>
        <w:t>'];</w:t>
      </w:r>
    </w:p>
    <w:p w14:paraId="1DA31F0A" w14:textId="77777777" w:rsidR="00EE299F" w:rsidRPr="005406B4" w:rsidRDefault="00EE299F" w:rsidP="00AD04C0">
      <w:pPr>
        <w:ind w:left="703"/>
        <w:rPr>
          <w:sz w:val="22"/>
          <w:lang w:val="en-US"/>
        </w:rPr>
      </w:pPr>
    </w:p>
    <w:p w14:paraId="15EA7F1A" w14:textId="77777777" w:rsidR="00AD04C0" w:rsidRPr="005406B4" w:rsidRDefault="00AD04C0" w:rsidP="00AD04C0">
      <w:pPr>
        <w:ind w:left="703"/>
        <w:rPr>
          <w:sz w:val="22"/>
          <w:lang w:val="en-US"/>
        </w:rPr>
      </w:pPr>
      <w:r w:rsidRPr="005406B4">
        <w:rPr>
          <w:sz w:val="22"/>
          <w:lang w:val="en-US"/>
        </w:rPr>
        <w:t xml:space="preserve">$report = new </w:t>
      </w:r>
      <w:proofErr w:type="spellStart"/>
      <w:proofErr w:type="gramStart"/>
      <w:r w:rsidRPr="005406B4">
        <w:rPr>
          <w:sz w:val="22"/>
          <w:lang w:val="en-US"/>
        </w:rPr>
        <w:t>ReportEtab</w:t>
      </w:r>
      <w:proofErr w:type="spellEnd"/>
      <w:r w:rsidRPr="005406B4">
        <w:rPr>
          <w:sz w:val="22"/>
          <w:lang w:val="en-US"/>
        </w:rPr>
        <w:t>(</w:t>
      </w:r>
      <w:proofErr w:type="gramEnd"/>
      <w:r w:rsidRPr="005406B4">
        <w:rPr>
          <w:sz w:val="22"/>
          <w:lang w:val="en-US"/>
        </w:rPr>
        <w:t>$</w:t>
      </w:r>
      <w:proofErr w:type="spellStart"/>
      <w:r w:rsidRPr="005406B4">
        <w:rPr>
          <w:sz w:val="22"/>
          <w:lang w:val="en-US"/>
        </w:rPr>
        <w:t>rne</w:t>
      </w:r>
      <w:proofErr w:type="spellEnd"/>
      <w:r w:rsidR="00AE7065">
        <w:rPr>
          <w:sz w:val="22"/>
          <w:lang w:val="en-US"/>
        </w:rPr>
        <w:t>, $</w:t>
      </w:r>
      <w:proofErr w:type="spellStart"/>
      <w:r w:rsidR="00AE7065">
        <w:rPr>
          <w:sz w:val="22"/>
          <w:lang w:val="en-US"/>
        </w:rPr>
        <w:t>dateDebut</w:t>
      </w:r>
      <w:proofErr w:type="spellEnd"/>
      <w:r w:rsidR="00AE7065">
        <w:rPr>
          <w:sz w:val="22"/>
          <w:lang w:val="en-US"/>
        </w:rPr>
        <w:t>, $</w:t>
      </w:r>
      <w:proofErr w:type="spellStart"/>
      <w:r w:rsidR="00AE7065">
        <w:rPr>
          <w:sz w:val="22"/>
          <w:lang w:val="en-US"/>
        </w:rPr>
        <w:t>dateFin</w:t>
      </w:r>
      <w:proofErr w:type="spellEnd"/>
      <w:r w:rsidRPr="005406B4">
        <w:rPr>
          <w:sz w:val="22"/>
          <w:lang w:val="en-US"/>
        </w:rPr>
        <w:t>);</w:t>
      </w:r>
    </w:p>
    <w:p w14:paraId="601AD253" w14:textId="77777777" w:rsidR="00AD04C0" w:rsidRPr="005406B4" w:rsidRDefault="00AD04C0" w:rsidP="00AD04C0">
      <w:pPr>
        <w:ind w:left="703"/>
        <w:rPr>
          <w:sz w:val="22"/>
          <w:lang w:val="en-US"/>
        </w:rPr>
      </w:pPr>
      <w:r w:rsidRPr="005406B4">
        <w:rPr>
          <w:sz w:val="22"/>
          <w:lang w:val="en-US"/>
        </w:rPr>
        <w:t>switch ($</w:t>
      </w:r>
      <w:r w:rsidR="00A87E8C">
        <w:rPr>
          <w:sz w:val="22"/>
          <w:lang w:val="en-US"/>
        </w:rPr>
        <w:t>action</w:t>
      </w:r>
      <w:r w:rsidRPr="005406B4">
        <w:rPr>
          <w:sz w:val="22"/>
          <w:lang w:val="en-US"/>
        </w:rPr>
        <w:t>) {</w:t>
      </w:r>
    </w:p>
    <w:p w14:paraId="000397BE" w14:textId="77777777" w:rsidR="00AD04C0" w:rsidRDefault="00AD04C0" w:rsidP="00AD04C0">
      <w:pPr>
        <w:ind w:left="703"/>
        <w:rPr>
          <w:sz w:val="22"/>
          <w:lang w:val="en-US"/>
        </w:rPr>
      </w:pPr>
      <w:r w:rsidRPr="005406B4">
        <w:rPr>
          <w:sz w:val="22"/>
          <w:lang w:val="en-US"/>
        </w:rPr>
        <w:t xml:space="preserve">    case '</w:t>
      </w:r>
      <w:proofErr w:type="spellStart"/>
      <w:r w:rsidRPr="005406B4">
        <w:rPr>
          <w:sz w:val="22"/>
          <w:lang w:val="en-US"/>
        </w:rPr>
        <w:t>Etab</w:t>
      </w:r>
      <w:r>
        <w:rPr>
          <w:sz w:val="22"/>
          <w:lang w:val="en-US"/>
        </w:rPr>
        <w:t>Evol</w:t>
      </w:r>
      <w:r w:rsidRPr="005406B4">
        <w:rPr>
          <w:sz w:val="22"/>
          <w:lang w:val="en-US"/>
        </w:rPr>
        <w:t>Cnx</w:t>
      </w:r>
      <w:proofErr w:type="spellEnd"/>
      <w:r w:rsidRPr="005406B4">
        <w:rPr>
          <w:sz w:val="22"/>
          <w:lang w:val="en-US"/>
        </w:rPr>
        <w:t>': echo $report-&gt;</w:t>
      </w:r>
      <w:proofErr w:type="spellStart"/>
      <w:proofErr w:type="gramStart"/>
      <w:r w:rsidRPr="005406B4">
        <w:rPr>
          <w:sz w:val="22"/>
          <w:lang w:val="en-US"/>
        </w:rPr>
        <w:t>json</w:t>
      </w:r>
      <w:r>
        <w:rPr>
          <w:sz w:val="22"/>
          <w:lang w:val="en-US"/>
        </w:rPr>
        <w:t>Evol</w:t>
      </w:r>
      <w:r w:rsidRPr="005406B4">
        <w:rPr>
          <w:sz w:val="22"/>
          <w:lang w:val="en-US"/>
        </w:rPr>
        <w:t>Cnx</w:t>
      </w:r>
      <w:proofErr w:type="spellEnd"/>
      <w:r w:rsidRPr="005406B4">
        <w:rPr>
          <w:sz w:val="22"/>
          <w:lang w:val="en-US"/>
        </w:rPr>
        <w:t>(</w:t>
      </w:r>
      <w:proofErr w:type="gramEnd"/>
      <w:r w:rsidRPr="005406B4">
        <w:rPr>
          <w:sz w:val="22"/>
          <w:lang w:val="en-US"/>
        </w:rPr>
        <w:t>);break;</w:t>
      </w:r>
    </w:p>
    <w:p w14:paraId="24E1027B" w14:textId="77777777" w:rsidR="00AD04C0" w:rsidRPr="005406B4" w:rsidRDefault="00AD04C0" w:rsidP="00AD04C0">
      <w:pPr>
        <w:ind w:left="703"/>
        <w:rPr>
          <w:sz w:val="22"/>
          <w:lang w:val="en-US"/>
        </w:rPr>
      </w:pPr>
      <w:r>
        <w:rPr>
          <w:sz w:val="22"/>
          <w:lang w:val="en-US"/>
        </w:rPr>
        <w:t xml:space="preserve">    case '</w:t>
      </w:r>
      <w:proofErr w:type="spellStart"/>
      <w:r>
        <w:rPr>
          <w:sz w:val="22"/>
          <w:lang w:val="en-US"/>
        </w:rPr>
        <w:t>EtabRepart</w:t>
      </w:r>
      <w:r w:rsidRPr="005406B4">
        <w:rPr>
          <w:sz w:val="22"/>
          <w:lang w:val="en-US"/>
        </w:rPr>
        <w:t>Usages</w:t>
      </w:r>
      <w:proofErr w:type="spellEnd"/>
      <w:r w:rsidRPr="005406B4">
        <w:rPr>
          <w:sz w:val="22"/>
          <w:lang w:val="en-US"/>
        </w:rPr>
        <w:t xml:space="preserve">': echo </w:t>
      </w:r>
      <w:r>
        <w:rPr>
          <w:sz w:val="22"/>
          <w:lang w:val="en-US"/>
        </w:rPr>
        <w:t>$report-&gt;</w:t>
      </w:r>
      <w:proofErr w:type="spellStart"/>
      <w:proofErr w:type="gramStart"/>
      <w:r>
        <w:rPr>
          <w:sz w:val="22"/>
          <w:lang w:val="en-US"/>
        </w:rPr>
        <w:t>jsonRepart</w:t>
      </w:r>
      <w:r w:rsidRPr="005406B4">
        <w:rPr>
          <w:sz w:val="22"/>
          <w:lang w:val="en-US"/>
        </w:rPr>
        <w:t>Usages</w:t>
      </w:r>
      <w:proofErr w:type="spellEnd"/>
      <w:r w:rsidRPr="005406B4">
        <w:rPr>
          <w:sz w:val="22"/>
          <w:lang w:val="en-US"/>
        </w:rPr>
        <w:t>(</w:t>
      </w:r>
      <w:proofErr w:type="gramEnd"/>
      <w:r w:rsidRPr="005406B4">
        <w:rPr>
          <w:sz w:val="22"/>
          <w:lang w:val="en-US"/>
        </w:rPr>
        <w:t>);break;</w:t>
      </w:r>
    </w:p>
    <w:p w14:paraId="6728F3D6" w14:textId="77777777" w:rsidR="00AD04C0" w:rsidRPr="0069384D" w:rsidRDefault="00AD04C0" w:rsidP="00AD04C0">
      <w:pPr>
        <w:ind w:left="703"/>
        <w:rPr>
          <w:sz w:val="22"/>
        </w:rPr>
      </w:pPr>
      <w:r>
        <w:rPr>
          <w:sz w:val="22"/>
          <w:lang w:val="en-US"/>
        </w:rPr>
        <w:t xml:space="preserve">    </w:t>
      </w:r>
      <w:r w:rsidRPr="0069384D">
        <w:rPr>
          <w:sz w:val="22"/>
        </w:rPr>
        <w:t>…</w:t>
      </w:r>
    </w:p>
    <w:p w14:paraId="291F4787" w14:textId="77777777" w:rsidR="00AD04C0" w:rsidRDefault="00AD04C0" w:rsidP="00AD04C0">
      <w:pPr>
        <w:ind w:left="703"/>
        <w:rPr>
          <w:sz w:val="22"/>
        </w:rPr>
      </w:pPr>
      <w:r w:rsidRPr="005406B4">
        <w:rPr>
          <w:sz w:val="22"/>
        </w:rPr>
        <w:t>}</w:t>
      </w:r>
    </w:p>
    <w:p w14:paraId="3007BBB1" w14:textId="77777777" w:rsidR="00AD04C0" w:rsidRDefault="00AD04C0" w:rsidP="00AD04C0">
      <w:pPr>
        <w:ind w:left="703"/>
        <w:rPr>
          <w:sz w:val="22"/>
        </w:rPr>
      </w:pPr>
      <w:r>
        <w:rPr>
          <w:sz w:val="22"/>
        </w:rPr>
        <w:t>…</w:t>
      </w:r>
    </w:p>
    <w:p w14:paraId="41116621" w14:textId="77777777" w:rsidR="006F2F47" w:rsidRDefault="006F2F47" w:rsidP="00AD04C0">
      <w:pPr>
        <w:ind w:left="703"/>
        <w:rPr>
          <w:sz w:val="22"/>
        </w:rPr>
      </w:pPr>
    </w:p>
    <w:p w14:paraId="5387D914" w14:textId="77777777" w:rsidR="006F2F47" w:rsidRDefault="006F2F47" w:rsidP="00AD04C0">
      <w:pPr>
        <w:ind w:left="703"/>
        <w:rPr>
          <w:sz w:val="22"/>
        </w:rPr>
      </w:pPr>
    </w:p>
    <w:p w14:paraId="1D9FACFC" w14:textId="77777777" w:rsidR="00AD04C0" w:rsidRPr="008215BC" w:rsidRDefault="00AD04C0" w:rsidP="00AD04C0">
      <w:pPr>
        <w:rPr>
          <w:sz w:val="22"/>
        </w:rPr>
      </w:pPr>
      <w:r w:rsidRPr="008215BC">
        <w:rPr>
          <w:sz w:val="22"/>
        </w:rPr>
        <w:t xml:space="preserve">Extrait du script </w:t>
      </w:r>
      <w:proofErr w:type="spellStart"/>
      <w:r w:rsidRPr="007827AE">
        <w:rPr>
          <w:b/>
          <w:i/>
          <w:sz w:val="22"/>
        </w:rPr>
        <w:t>ReportEtab.class.php</w:t>
      </w:r>
      <w:proofErr w:type="spellEnd"/>
      <w:r w:rsidRPr="008215BC">
        <w:rPr>
          <w:sz w:val="22"/>
        </w:rPr>
        <w:t> :</w:t>
      </w:r>
    </w:p>
    <w:p w14:paraId="11BBF56C" w14:textId="77777777" w:rsidR="00AD04C0" w:rsidRDefault="00AD04C0" w:rsidP="00AD04C0">
      <w:pPr>
        <w:rPr>
          <w:sz w:val="22"/>
        </w:rPr>
      </w:pPr>
    </w:p>
    <w:p w14:paraId="72C2FAB6" w14:textId="77777777" w:rsidR="00AD04C0" w:rsidRPr="00E90053" w:rsidRDefault="00C4061B" w:rsidP="00AD04C0">
      <w:pPr>
        <w:ind w:left="703"/>
        <w:rPr>
          <w:sz w:val="22"/>
        </w:rPr>
      </w:pPr>
      <w:r w:rsidRPr="00E90053">
        <w:rPr>
          <w:sz w:val="22"/>
        </w:rPr>
        <w:t>1</w:t>
      </w:r>
      <w:r w:rsidRPr="00E90053">
        <w:rPr>
          <w:sz w:val="22"/>
        </w:rPr>
        <w:tab/>
      </w:r>
      <w:r w:rsidR="00AD04C0" w:rsidRPr="00E90053">
        <w:rPr>
          <w:sz w:val="22"/>
        </w:rPr>
        <w:t xml:space="preserve">class </w:t>
      </w:r>
      <w:proofErr w:type="spellStart"/>
      <w:r w:rsidR="00AD04C0" w:rsidRPr="00E90053">
        <w:rPr>
          <w:sz w:val="22"/>
        </w:rPr>
        <w:t>ReportEtab</w:t>
      </w:r>
      <w:proofErr w:type="spellEnd"/>
      <w:r w:rsidR="00AD04C0" w:rsidRPr="00E90053">
        <w:rPr>
          <w:sz w:val="22"/>
        </w:rPr>
        <w:t xml:space="preserve"> {</w:t>
      </w:r>
    </w:p>
    <w:p w14:paraId="3D190716" w14:textId="77777777" w:rsidR="00AD04C0" w:rsidRPr="00E90053" w:rsidRDefault="00C4061B" w:rsidP="00AD04C0">
      <w:pPr>
        <w:ind w:left="703"/>
        <w:rPr>
          <w:sz w:val="22"/>
        </w:rPr>
      </w:pPr>
      <w:r w:rsidRPr="00E90053">
        <w:rPr>
          <w:sz w:val="22"/>
        </w:rPr>
        <w:t>2</w:t>
      </w:r>
      <w:r w:rsidRPr="00E90053">
        <w:rPr>
          <w:sz w:val="22"/>
        </w:rPr>
        <w:tab/>
      </w:r>
      <w:r w:rsidR="00AD04C0" w:rsidRPr="00E90053">
        <w:rPr>
          <w:sz w:val="22"/>
        </w:rPr>
        <w:t>…</w:t>
      </w:r>
    </w:p>
    <w:p w14:paraId="0431B149" w14:textId="732188F1" w:rsidR="00AD04C0" w:rsidRPr="00E90053" w:rsidRDefault="00C4061B" w:rsidP="00AD04C0">
      <w:pPr>
        <w:ind w:left="703"/>
        <w:rPr>
          <w:sz w:val="22"/>
        </w:rPr>
      </w:pPr>
      <w:r w:rsidRPr="00E90053">
        <w:rPr>
          <w:sz w:val="22"/>
        </w:rPr>
        <w:t>3</w:t>
      </w:r>
      <w:r w:rsidRPr="00E90053">
        <w:rPr>
          <w:sz w:val="22"/>
        </w:rPr>
        <w:tab/>
      </w:r>
      <w:r w:rsidR="00AD04C0" w:rsidRPr="00E90053">
        <w:rPr>
          <w:sz w:val="22"/>
        </w:rPr>
        <w:t xml:space="preserve">public </w:t>
      </w:r>
      <w:proofErr w:type="spellStart"/>
      <w:r w:rsidR="00AD04C0" w:rsidRPr="00E90053">
        <w:rPr>
          <w:sz w:val="22"/>
        </w:rPr>
        <w:t>function</w:t>
      </w:r>
      <w:proofErr w:type="spellEnd"/>
      <w:r w:rsidR="00AD04C0" w:rsidRPr="00E90053">
        <w:rPr>
          <w:sz w:val="22"/>
        </w:rPr>
        <w:t xml:space="preserve"> </w:t>
      </w:r>
      <w:proofErr w:type="spellStart"/>
      <w:proofErr w:type="gramStart"/>
      <w:r w:rsidR="00AD04C0" w:rsidRPr="00E90053">
        <w:rPr>
          <w:sz w:val="22"/>
        </w:rPr>
        <w:t>jsonRepartUsage</w:t>
      </w:r>
      <w:r w:rsidR="00097398" w:rsidRPr="00E90053">
        <w:rPr>
          <w:sz w:val="22"/>
        </w:rPr>
        <w:t>s</w:t>
      </w:r>
      <w:proofErr w:type="spellEnd"/>
      <w:r w:rsidR="007949EF" w:rsidRPr="00E90053">
        <w:rPr>
          <w:sz w:val="22"/>
        </w:rPr>
        <w:t>(</w:t>
      </w:r>
      <w:proofErr w:type="gramEnd"/>
      <w:r w:rsidR="007949EF" w:rsidRPr="00E90053">
        <w:rPr>
          <w:sz w:val="22"/>
        </w:rPr>
        <w:t>)  {</w:t>
      </w:r>
    </w:p>
    <w:p w14:paraId="016AEC47" w14:textId="77777777" w:rsidR="00AD04C0" w:rsidRPr="00E90053" w:rsidRDefault="00C4061B" w:rsidP="00AD04C0">
      <w:pPr>
        <w:ind w:left="703"/>
        <w:rPr>
          <w:sz w:val="22"/>
        </w:rPr>
      </w:pPr>
      <w:r w:rsidRPr="00E90053">
        <w:rPr>
          <w:sz w:val="22"/>
        </w:rPr>
        <w:t>4</w:t>
      </w:r>
      <w:r w:rsidRPr="00E90053">
        <w:rPr>
          <w:sz w:val="22"/>
        </w:rPr>
        <w:tab/>
      </w:r>
      <w:r w:rsidR="00AD04C0" w:rsidRPr="00E90053">
        <w:rPr>
          <w:sz w:val="22"/>
        </w:rPr>
        <w:t xml:space="preserve">        $</w:t>
      </w:r>
      <w:proofErr w:type="spellStart"/>
      <w:r w:rsidR="00AD04C0" w:rsidRPr="00E90053">
        <w:rPr>
          <w:sz w:val="22"/>
        </w:rPr>
        <w:t>sql</w:t>
      </w:r>
      <w:proofErr w:type="spellEnd"/>
      <w:r w:rsidR="00AD04C0" w:rsidRPr="00E90053">
        <w:rPr>
          <w:sz w:val="22"/>
        </w:rPr>
        <w:t xml:space="preserve"> = 'SELECT lib</w:t>
      </w:r>
      <w:r w:rsidR="00477541" w:rsidRPr="00E90053">
        <w:rPr>
          <w:sz w:val="22"/>
        </w:rPr>
        <w:t>elle</w:t>
      </w:r>
      <w:r w:rsidR="00186D4F" w:rsidRPr="00E90053">
        <w:rPr>
          <w:sz w:val="22"/>
        </w:rPr>
        <w:t xml:space="preserve"> AS usage</w:t>
      </w:r>
      <w:r w:rsidR="00AD04C0" w:rsidRPr="00E90053">
        <w:rPr>
          <w:sz w:val="22"/>
        </w:rPr>
        <w:t xml:space="preserve">, </w:t>
      </w:r>
      <w:proofErr w:type="gramStart"/>
      <w:r w:rsidR="00AD04C0" w:rsidRPr="00E90053">
        <w:rPr>
          <w:sz w:val="22"/>
        </w:rPr>
        <w:t>SUM(</w:t>
      </w:r>
      <w:proofErr w:type="spellStart"/>
      <w:proofErr w:type="gramEnd"/>
      <w:r w:rsidR="00AD04C0" w:rsidRPr="00E90053">
        <w:rPr>
          <w:sz w:val="22"/>
        </w:rPr>
        <w:t>nb</w:t>
      </w:r>
      <w:r w:rsidR="002218A2" w:rsidRPr="00E90053">
        <w:rPr>
          <w:sz w:val="22"/>
        </w:rPr>
        <w:t>C</w:t>
      </w:r>
      <w:r w:rsidR="00AD04C0" w:rsidRPr="00E90053">
        <w:rPr>
          <w:sz w:val="22"/>
        </w:rPr>
        <w:t>nx</w:t>
      </w:r>
      <w:proofErr w:type="spellEnd"/>
      <w:r w:rsidR="00AD04C0" w:rsidRPr="00E90053">
        <w:rPr>
          <w:sz w:val="22"/>
        </w:rPr>
        <w:t xml:space="preserve">) AS </w:t>
      </w:r>
      <w:proofErr w:type="spellStart"/>
      <w:r w:rsidR="00AD04C0" w:rsidRPr="00E90053">
        <w:rPr>
          <w:sz w:val="22"/>
        </w:rPr>
        <w:t>nb_cnx</w:t>
      </w:r>
      <w:proofErr w:type="spellEnd"/>
      <w:r w:rsidR="00AD04C0" w:rsidRPr="00E90053">
        <w:rPr>
          <w:sz w:val="22"/>
        </w:rPr>
        <w:t>'.</w:t>
      </w:r>
    </w:p>
    <w:p w14:paraId="7DF72074" w14:textId="77777777" w:rsidR="00AD04C0" w:rsidRPr="00E90053" w:rsidRDefault="00C4061B" w:rsidP="00AD04C0">
      <w:pPr>
        <w:ind w:left="703"/>
        <w:rPr>
          <w:sz w:val="22"/>
        </w:rPr>
      </w:pPr>
      <w:r w:rsidRPr="00E90053">
        <w:rPr>
          <w:sz w:val="22"/>
        </w:rPr>
        <w:t>5</w:t>
      </w:r>
      <w:r w:rsidRPr="00E90053">
        <w:rPr>
          <w:sz w:val="22"/>
        </w:rPr>
        <w:tab/>
      </w:r>
      <w:r w:rsidR="00AD04C0" w:rsidRPr="00E90053">
        <w:rPr>
          <w:sz w:val="22"/>
        </w:rPr>
        <w:t xml:space="preserve">              </w:t>
      </w:r>
      <w:r w:rsidR="003F6E4D" w:rsidRPr="00E90053">
        <w:rPr>
          <w:sz w:val="22"/>
        </w:rPr>
        <w:t xml:space="preserve">  </w:t>
      </w:r>
      <w:r w:rsidR="00AD04C0" w:rsidRPr="00E90053">
        <w:rPr>
          <w:sz w:val="22"/>
        </w:rPr>
        <w:t xml:space="preserve">  ' FROM </w:t>
      </w:r>
      <w:proofErr w:type="spellStart"/>
      <w:r w:rsidR="00477541" w:rsidRPr="00E90053">
        <w:rPr>
          <w:sz w:val="22"/>
        </w:rPr>
        <w:t>HistoUsageEtablissement</w:t>
      </w:r>
      <w:proofErr w:type="spellEnd"/>
      <w:r w:rsidR="00AD04C0" w:rsidRPr="00E90053">
        <w:rPr>
          <w:sz w:val="22"/>
        </w:rPr>
        <w:t xml:space="preserve"> INNER JOIN </w:t>
      </w:r>
      <w:proofErr w:type="spellStart"/>
      <w:r w:rsidR="00351A14" w:rsidRPr="00E90053">
        <w:rPr>
          <w:sz w:val="22"/>
        </w:rPr>
        <w:t>C</w:t>
      </w:r>
      <w:r w:rsidR="00AD04C0" w:rsidRPr="00E90053">
        <w:rPr>
          <w:sz w:val="22"/>
        </w:rPr>
        <w:t>at</w:t>
      </w:r>
      <w:r w:rsidR="00477541" w:rsidRPr="00E90053">
        <w:rPr>
          <w:sz w:val="22"/>
        </w:rPr>
        <w:t>egori</w:t>
      </w:r>
      <w:r w:rsidR="008C306E" w:rsidRPr="00E90053">
        <w:rPr>
          <w:sz w:val="22"/>
        </w:rPr>
        <w:t>e</w:t>
      </w:r>
      <w:r w:rsidR="00477541" w:rsidRPr="00E90053">
        <w:rPr>
          <w:sz w:val="22"/>
        </w:rPr>
        <w:t>U</w:t>
      </w:r>
      <w:r w:rsidR="00AD04C0" w:rsidRPr="00E90053">
        <w:rPr>
          <w:sz w:val="22"/>
        </w:rPr>
        <w:t>sage</w:t>
      </w:r>
      <w:proofErr w:type="spellEnd"/>
      <w:r w:rsidR="00AD04C0" w:rsidRPr="00E90053">
        <w:rPr>
          <w:sz w:val="22"/>
        </w:rPr>
        <w:t xml:space="preserve"> '.</w:t>
      </w:r>
    </w:p>
    <w:p w14:paraId="0CA4F8FB" w14:textId="77777777" w:rsidR="00AD04C0" w:rsidRPr="008F43F1" w:rsidRDefault="00C4061B" w:rsidP="00AD04C0">
      <w:pPr>
        <w:ind w:left="703"/>
        <w:rPr>
          <w:sz w:val="22"/>
          <w:lang w:val="en-US"/>
        </w:rPr>
      </w:pPr>
      <w:r w:rsidRPr="008F43F1">
        <w:rPr>
          <w:sz w:val="22"/>
          <w:lang w:val="en-US"/>
        </w:rPr>
        <w:t>6</w:t>
      </w:r>
      <w:r w:rsidRPr="008F43F1">
        <w:rPr>
          <w:sz w:val="22"/>
          <w:lang w:val="en-US"/>
        </w:rPr>
        <w:tab/>
      </w:r>
      <w:r w:rsidR="00AD04C0" w:rsidRPr="008F43F1">
        <w:rPr>
          <w:sz w:val="22"/>
          <w:lang w:val="en-US"/>
        </w:rPr>
        <w:t xml:space="preserve">           </w:t>
      </w:r>
      <w:r w:rsidR="003F6E4D" w:rsidRPr="008F43F1">
        <w:rPr>
          <w:sz w:val="22"/>
          <w:lang w:val="en-US"/>
        </w:rPr>
        <w:t xml:space="preserve">       </w:t>
      </w:r>
      <w:r w:rsidR="00AD04C0" w:rsidRPr="008F43F1">
        <w:rPr>
          <w:sz w:val="22"/>
          <w:lang w:val="en-US"/>
        </w:rPr>
        <w:t xml:space="preserve">' ON id = </w:t>
      </w:r>
      <w:proofErr w:type="spellStart"/>
      <w:r w:rsidR="00AD04C0" w:rsidRPr="008F43F1">
        <w:rPr>
          <w:sz w:val="22"/>
          <w:lang w:val="en-US"/>
        </w:rPr>
        <w:t>id</w:t>
      </w:r>
      <w:r w:rsidR="009E7895" w:rsidRPr="008F43F1">
        <w:rPr>
          <w:sz w:val="22"/>
          <w:lang w:val="en-US"/>
        </w:rPr>
        <w:t>CategorieUsage</w:t>
      </w:r>
      <w:proofErr w:type="spellEnd"/>
      <w:r w:rsidR="009E7895" w:rsidRPr="008F43F1">
        <w:rPr>
          <w:sz w:val="22"/>
          <w:lang w:val="en-US"/>
        </w:rPr>
        <w:t>'</w:t>
      </w:r>
      <w:r w:rsidR="00AD04C0" w:rsidRPr="008F43F1">
        <w:rPr>
          <w:sz w:val="22"/>
          <w:lang w:val="en-US"/>
        </w:rPr>
        <w:t>.</w:t>
      </w:r>
    </w:p>
    <w:p w14:paraId="2FF07759" w14:textId="77777777" w:rsidR="00AD04C0" w:rsidRPr="00163DC0" w:rsidRDefault="00C4061B" w:rsidP="00AD04C0">
      <w:pPr>
        <w:ind w:left="703"/>
        <w:rPr>
          <w:sz w:val="22"/>
          <w:lang w:val="en-US"/>
        </w:rPr>
      </w:pPr>
      <w:r>
        <w:rPr>
          <w:sz w:val="22"/>
          <w:lang w:val="en-US"/>
        </w:rPr>
        <w:t>7</w:t>
      </w:r>
      <w:r>
        <w:rPr>
          <w:sz w:val="22"/>
          <w:lang w:val="en-US"/>
        </w:rPr>
        <w:tab/>
      </w:r>
      <w:r w:rsidR="00AD04C0" w:rsidRPr="00D17870">
        <w:rPr>
          <w:sz w:val="22"/>
          <w:lang w:val="en-US"/>
        </w:rPr>
        <w:t xml:space="preserve">           </w:t>
      </w:r>
      <w:r w:rsidR="003F6E4D">
        <w:rPr>
          <w:sz w:val="22"/>
          <w:lang w:val="en-US"/>
        </w:rPr>
        <w:t xml:space="preserve">       </w:t>
      </w:r>
      <w:r w:rsidR="00AD04C0" w:rsidRPr="00163DC0">
        <w:rPr>
          <w:sz w:val="22"/>
          <w:lang w:val="en-US"/>
        </w:rPr>
        <w:t xml:space="preserve">' WHERE </w:t>
      </w:r>
      <w:proofErr w:type="spellStart"/>
      <w:r w:rsidR="00AD04C0" w:rsidRPr="00163DC0">
        <w:rPr>
          <w:sz w:val="22"/>
          <w:lang w:val="en-US"/>
        </w:rPr>
        <w:t>rne</w:t>
      </w:r>
      <w:r w:rsidR="009E7895">
        <w:rPr>
          <w:sz w:val="22"/>
          <w:lang w:val="en-US"/>
        </w:rPr>
        <w:t>E</w:t>
      </w:r>
      <w:r w:rsidR="00AD04C0" w:rsidRPr="00163DC0">
        <w:rPr>
          <w:sz w:val="22"/>
          <w:lang w:val="en-US"/>
        </w:rPr>
        <w:t>tab</w:t>
      </w:r>
      <w:r w:rsidR="009E7895">
        <w:rPr>
          <w:sz w:val="22"/>
          <w:lang w:val="en-US"/>
        </w:rPr>
        <w:t>lissement</w:t>
      </w:r>
      <w:proofErr w:type="spellEnd"/>
      <w:r w:rsidR="00AD04C0" w:rsidRPr="00163DC0">
        <w:rPr>
          <w:sz w:val="22"/>
          <w:lang w:val="en-US"/>
        </w:rPr>
        <w:t xml:space="preserve"> </w:t>
      </w:r>
      <w:proofErr w:type="gramStart"/>
      <w:r w:rsidR="00AD04C0" w:rsidRPr="00163DC0">
        <w:rPr>
          <w:sz w:val="22"/>
          <w:lang w:val="en-US"/>
        </w:rPr>
        <w:t xml:space="preserve">= </w:t>
      </w:r>
      <w:r w:rsidR="00142D76">
        <w:rPr>
          <w:sz w:val="22"/>
          <w:lang w:val="en-US"/>
        </w:rPr>
        <w:t>:</w:t>
      </w:r>
      <w:proofErr w:type="spellStart"/>
      <w:r w:rsidR="00142D76">
        <w:rPr>
          <w:sz w:val="22"/>
          <w:lang w:val="en-US"/>
        </w:rPr>
        <w:t>rne</w:t>
      </w:r>
      <w:proofErr w:type="spellEnd"/>
      <w:proofErr w:type="gramEnd"/>
      <w:r w:rsidR="00142D76" w:rsidRPr="00163DC0">
        <w:rPr>
          <w:sz w:val="22"/>
          <w:lang w:val="en-US"/>
        </w:rPr>
        <w:t>'</w:t>
      </w:r>
      <w:r w:rsidR="00142D76">
        <w:rPr>
          <w:sz w:val="22"/>
          <w:lang w:val="en-US"/>
        </w:rPr>
        <w:t>.</w:t>
      </w:r>
    </w:p>
    <w:p w14:paraId="371F53B8" w14:textId="77777777" w:rsidR="00AD04C0" w:rsidRPr="00163DC0" w:rsidRDefault="00C4061B" w:rsidP="00AD04C0">
      <w:pPr>
        <w:ind w:left="703"/>
        <w:rPr>
          <w:sz w:val="22"/>
          <w:lang w:val="en-US"/>
        </w:rPr>
      </w:pPr>
      <w:r>
        <w:rPr>
          <w:sz w:val="22"/>
          <w:lang w:val="en-US"/>
        </w:rPr>
        <w:t>8</w:t>
      </w:r>
      <w:r>
        <w:rPr>
          <w:sz w:val="22"/>
          <w:lang w:val="en-US"/>
        </w:rPr>
        <w:tab/>
      </w:r>
      <w:r w:rsidR="00AD04C0" w:rsidRPr="00163DC0">
        <w:rPr>
          <w:sz w:val="22"/>
          <w:lang w:val="en-US"/>
        </w:rPr>
        <w:t xml:space="preserve">           </w:t>
      </w:r>
      <w:r w:rsidR="003F6E4D">
        <w:rPr>
          <w:sz w:val="22"/>
          <w:lang w:val="en-US"/>
        </w:rPr>
        <w:t xml:space="preserve">       </w:t>
      </w:r>
      <w:r w:rsidR="00AD04C0" w:rsidRPr="00163DC0">
        <w:rPr>
          <w:sz w:val="22"/>
          <w:lang w:val="en-US"/>
        </w:rPr>
        <w:t xml:space="preserve">' AND </w:t>
      </w:r>
      <w:proofErr w:type="spellStart"/>
      <w:r w:rsidR="00AD04C0" w:rsidRPr="00163DC0">
        <w:rPr>
          <w:sz w:val="22"/>
          <w:lang w:val="en-US"/>
        </w:rPr>
        <w:t>date</w:t>
      </w:r>
      <w:r w:rsidR="009E7895">
        <w:rPr>
          <w:sz w:val="22"/>
          <w:lang w:val="en-US"/>
        </w:rPr>
        <w:t>O</w:t>
      </w:r>
      <w:r w:rsidR="00AD04C0" w:rsidRPr="00163DC0">
        <w:rPr>
          <w:sz w:val="22"/>
          <w:lang w:val="en-US"/>
        </w:rPr>
        <w:t>bs</w:t>
      </w:r>
      <w:r w:rsidR="009E7895">
        <w:rPr>
          <w:sz w:val="22"/>
          <w:lang w:val="en-US"/>
        </w:rPr>
        <w:t>ervation</w:t>
      </w:r>
      <w:proofErr w:type="spellEnd"/>
      <w:r w:rsidR="00AD04C0" w:rsidRPr="00163DC0">
        <w:rPr>
          <w:sz w:val="22"/>
          <w:lang w:val="en-US"/>
        </w:rPr>
        <w:t xml:space="preserve"> </w:t>
      </w:r>
      <w:proofErr w:type="gramStart"/>
      <w:r w:rsidR="00AD04C0" w:rsidRPr="00163DC0">
        <w:rPr>
          <w:sz w:val="22"/>
          <w:lang w:val="en-US"/>
        </w:rPr>
        <w:t>BETWEEN</w:t>
      </w:r>
      <w:r w:rsidR="003C081C">
        <w:rPr>
          <w:sz w:val="22"/>
          <w:lang w:val="en-US"/>
        </w:rPr>
        <w:t xml:space="preserve"> :</w:t>
      </w:r>
      <w:proofErr w:type="spellStart"/>
      <w:r w:rsidR="003C081C">
        <w:rPr>
          <w:sz w:val="22"/>
          <w:lang w:val="en-US"/>
        </w:rPr>
        <w:t>dateDebut</w:t>
      </w:r>
      <w:proofErr w:type="spellEnd"/>
      <w:proofErr w:type="gramEnd"/>
      <w:r w:rsidR="003C081C">
        <w:rPr>
          <w:sz w:val="22"/>
          <w:lang w:val="en-US"/>
        </w:rPr>
        <w:t xml:space="preserve">  AND :</w:t>
      </w:r>
      <w:proofErr w:type="spellStart"/>
      <w:r w:rsidR="003C081C">
        <w:rPr>
          <w:sz w:val="22"/>
          <w:lang w:val="en-US"/>
        </w:rPr>
        <w:t>dateFin</w:t>
      </w:r>
      <w:proofErr w:type="spellEnd"/>
      <w:r w:rsidR="00142D76" w:rsidRPr="00163DC0">
        <w:rPr>
          <w:sz w:val="22"/>
          <w:lang w:val="en-US"/>
        </w:rPr>
        <w:t>'</w:t>
      </w:r>
      <w:r w:rsidR="00142D76">
        <w:rPr>
          <w:sz w:val="22"/>
          <w:lang w:val="en-US"/>
        </w:rPr>
        <w:t>.</w:t>
      </w:r>
    </w:p>
    <w:p w14:paraId="47DB9123" w14:textId="77777777" w:rsidR="00AD04C0" w:rsidRPr="00163DC0" w:rsidRDefault="00C4061B" w:rsidP="00AD04C0">
      <w:pPr>
        <w:ind w:left="703"/>
        <w:rPr>
          <w:sz w:val="22"/>
          <w:lang w:val="en-US"/>
        </w:rPr>
      </w:pPr>
      <w:r>
        <w:rPr>
          <w:sz w:val="22"/>
          <w:lang w:val="en-US"/>
        </w:rPr>
        <w:t>9</w:t>
      </w:r>
      <w:r>
        <w:rPr>
          <w:sz w:val="22"/>
          <w:lang w:val="en-US"/>
        </w:rPr>
        <w:tab/>
      </w:r>
      <w:r w:rsidR="00AD04C0" w:rsidRPr="00163DC0">
        <w:rPr>
          <w:sz w:val="22"/>
          <w:lang w:val="en-US"/>
        </w:rPr>
        <w:t xml:space="preserve">           </w:t>
      </w:r>
      <w:r w:rsidR="003F6E4D">
        <w:rPr>
          <w:sz w:val="22"/>
          <w:lang w:val="en-US"/>
        </w:rPr>
        <w:t xml:space="preserve">       </w:t>
      </w:r>
      <w:r w:rsidR="00AD04C0" w:rsidRPr="00163DC0">
        <w:rPr>
          <w:sz w:val="22"/>
          <w:lang w:val="en-US"/>
        </w:rPr>
        <w:t xml:space="preserve">' GROUP BY </w:t>
      </w:r>
      <w:proofErr w:type="spellStart"/>
      <w:r w:rsidR="00293495" w:rsidRPr="00B57FC8">
        <w:rPr>
          <w:sz w:val="22"/>
          <w:lang w:val="en-US"/>
        </w:rPr>
        <w:t>libelle</w:t>
      </w:r>
      <w:proofErr w:type="spellEnd"/>
      <w:r w:rsidR="00293495" w:rsidRPr="00B57FC8">
        <w:rPr>
          <w:sz w:val="22"/>
          <w:lang w:val="en-US"/>
        </w:rPr>
        <w:t>'</w:t>
      </w:r>
      <w:r w:rsidR="00AD04C0" w:rsidRPr="00163DC0">
        <w:rPr>
          <w:sz w:val="22"/>
          <w:lang w:val="en-US"/>
        </w:rPr>
        <w:t>;</w:t>
      </w:r>
    </w:p>
    <w:p w14:paraId="4D5BB6A5" w14:textId="77777777" w:rsidR="00AD04C0" w:rsidRDefault="00C4061B" w:rsidP="00AD04C0">
      <w:pPr>
        <w:ind w:left="703"/>
        <w:rPr>
          <w:sz w:val="22"/>
          <w:lang w:val="en-US"/>
        </w:rPr>
      </w:pPr>
      <w:r>
        <w:rPr>
          <w:sz w:val="22"/>
          <w:lang w:val="en-US"/>
        </w:rPr>
        <w:t>10</w:t>
      </w:r>
      <w:r>
        <w:rPr>
          <w:sz w:val="22"/>
          <w:lang w:val="en-US"/>
        </w:rPr>
        <w:tab/>
      </w:r>
      <w:r w:rsidR="00AD04C0" w:rsidRPr="00163DC0">
        <w:rPr>
          <w:sz w:val="22"/>
          <w:lang w:val="en-US"/>
        </w:rPr>
        <w:t xml:space="preserve"> </w:t>
      </w:r>
      <w:r w:rsidR="00B57FC8">
        <w:rPr>
          <w:sz w:val="22"/>
          <w:lang w:val="en-US"/>
        </w:rPr>
        <w:t xml:space="preserve">      </w:t>
      </w:r>
      <w:r w:rsidR="00AD04C0" w:rsidRPr="00163DC0">
        <w:rPr>
          <w:sz w:val="22"/>
          <w:lang w:val="en-US"/>
        </w:rPr>
        <w:t xml:space="preserve"> $res = </w:t>
      </w:r>
      <w:proofErr w:type="spellStart"/>
      <w:proofErr w:type="gramStart"/>
      <w:r w:rsidR="00AD04C0" w:rsidRPr="00163DC0">
        <w:rPr>
          <w:sz w:val="22"/>
          <w:lang w:val="en-US"/>
        </w:rPr>
        <w:t>DbCnx</w:t>
      </w:r>
      <w:proofErr w:type="spellEnd"/>
      <w:r w:rsidR="00AD04C0" w:rsidRPr="00163DC0">
        <w:rPr>
          <w:sz w:val="22"/>
          <w:lang w:val="en-US"/>
        </w:rPr>
        <w:t>::</w:t>
      </w:r>
      <w:proofErr w:type="spellStart"/>
      <w:proofErr w:type="gramEnd"/>
      <w:r w:rsidR="00AD04C0" w:rsidRPr="00163DC0">
        <w:rPr>
          <w:sz w:val="22"/>
          <w:lang w:val="en-US"/>
        </w:rPr>
        <w:t>getCnx</w:t>
      </w:r>
      <w:proofErr w:type="spellEnd"/>
      <w:r w:rsidR="00AD04C0" w:rsidRPr="00163DC0">
        <w:rPr>
          <w:sz w:val="22"/>
          <w:lang w:val="en-US"/>
        </w:rPr>
        <w:t>()-&gt;prepare($</w:t>
      </w:r>
      <w:proofErr w:type="spellStart"/>
      <w:r w:rsidR="00AD04C0" w:rsidRPr="00163DC0">
        <w:rPr>
          <w:sz w:val="22"/>
          <w:lang w:val="en-US"/>
        </w:rPr>
        <w:t>sql</w:t>
      </w:r>
      <w:proofErr w:type="spellEnd"/>
      <w:r w:rsidR="00AD04C0" w:rsidRPr="00163DC0">
        <w:rPr>
          <w:sz w:val="22"/>
          <w:lang w:val="en-US"/>
        </w:rPr>
        <w:t xml:space="preserve">); </w:t>
      </w:r>
    </w:p>
    <w:p w14:paraId="527AA3FE" w14:textId="13B31BAF" w:rsidR="00C4061B" w:rsidRDefault="00937653" w:rsidP="00AD04C0">
      <w:pPr>
        <w:ind w:left="703"/>
        <w:rPr>
          <w:sz w:val="22"/>
          <w:lang w:val="en-US"/>
        </w:rPr>
      </w:pPr>
      <w:r>
        <w:rPr>
          <w:noProof/>
          <w:sz w:val="22"/>
        </w:rPr>
        <mc:AlternateContent>
          <mc:Choice Requires="wps">
            <w:drawing>
              <wp:anchor distT="0" distB="0" distL="114300" distR="114300" simplePos="0" relativeHeight="251661312" behindDoc="0" locked="0" layoutInCell="1" allowOverlap="1" wp14:anchorId="3B824A04" wp14:editId="47B20693">
                <wp:simplePos x="0" y="0"/>
                <wp:positionH relativeFrom="column">
                  <wp:posOffset>3043555</wp:posOffset>
                </wp:positionH>
                <wp:positionV relativeFrom="paragraph">
                  <wp:posOffset>55880</wp:posOffset>
                </wp:positionV>
                <wp:extent cx="2668905" cy="391795"/>
                <wp:effectExtent l="433705" t="65405" r="12065" b="9525"/>
                <wp:wrapNone/>
                <wp:docPr id="2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8905" cy="391795"/>
                        </a:xfrm>
                        <a:prstGeom prst="wedgeRectCallout">
                          <a:avLst>
                            <a:gd name="adj1" fmla="val -64347"/>
                            <a:gd name="adj2" fmla="val -59236"/>
                          </a:avLst>
                        </a:prstGeom>
                        <a:solidFill>
                          <a:srgbClr val="FFFFFF"/>
                        </a:solidFill>
                        <a:ln w="9525">
                          <a:solidFill>
                            <a:srgbClr val="000000"/>
                          </a:solidFill>
                          <a:miter lim="800000"/>
                          <a:headEnd/>
                          <a:tailEnd/>
                        </a:ln>
                      </wps:spPr>
                      <wps:txbx>
                        <w:txbxContent>
                          <w:p w14:paraId="37C6EE74" w14:textId="77777777" w:rsidR="002E3792" w:rsidRPr="00677455" w:rsidRDefault="002E3792" w:rsidP="00AD04C0">
                            <w:pPr>
                              <w:rPr>
                                <w:i/>
                                <w:sz w:val="20"/>
                              </w:rPr>
                            </w:pPr>
                            <w:r w:rsidRPr="00677455">
                              <w:rPr>
                                <w:i/>
                                <w:sz w:val="20"/>
                              </w:rPr>
                              <w:t>La connexion à la base est "récupérée" en appelant la méthode de classe getCnx().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24A04" id="AutoShape 33" o:spid="_x0000_s1036" type="#_x0000_t61" style="position:absolute;left:0;text-align:left;margin-left:239.65pt;margin-top:4.4pt;width:210.15pt;height:3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" adj="-3099,-1995">
                <v:textbox>
                  <w:txbxContent>
                    <w:p w14:paraId="37C6EE74" w14:textId="77777777" w:rsidR="002E3792" w:rsidRPr="00677455" w:rsidRDefault="002E3792" w:rsidP="00AD04C0">
                      <w:pPr>
                        <w:rPr>
                          <w:i/>
                          <w:sz w:val="20"/>
                        </w:rPr>
                      </w:pPr>
                      <w:r w:rsidRPr="00677455">
                        <w:rPr>
                          <w:i/>
                          <w:sz w:val="20"/>
                        </w:rPr>
                        <w:t>La connexion à la base est "récupérée" en appelant la méthode de classe getCnx().</w:t>
                      </w:r>
                    </w:p>
                  </w:txbxContent>
                </v:textbox>
              </v:shape>
            </w:pict>
          </mc:Fallback>
        </mc:AlternateContent>
      </w:r>
    </w:p>
    <w:p w14:paraId="45F22F20" w14:textId="77777777" w:rsidR="00B57FC8" w:rsidRDefault="00B57FC8" w:rsidP="00AD04C0">
      <w:pPr>
        <w:ind w:left="703"/>
        <w:rPr>
          <w:sz w:val="22"/>
          <w:lang w:val="en-US"/>
        </w:rPr>
      </w:pPr>
    </w:p>
    <w:p w14:paraId="7706AF05" w14:textId="77777777" w:rsidR="00B57FC8" w:rsidRDefault="00B57FC8" w:rsidP="00AD04C0">
      <w:pPr>
        <w:ind w:left="703"/>
        <w:rPr>
          <w:sz w:val="22"/>
          <w:lang w:val="en-US"/>
        </w:rPr>
      </w:pPr>
    </w:p>
    <w:p w14:paraId="56754F32" w14:textId="77777777" w:rsidR="003C081C" w:rsidRDefault="00C4061B" w:rsidP="003C081C">
      <w:pPr>
        <w:ind w:left="703"/>
        <w:rPr>
          <w:sz w:val="22"/>
          <w:lang w:val="en-US"/>
        </w:rPr>
      </w:pPr>
      <w:r>
        <w:rPr>
          <w:sz w:val="22"/>
          <w:lang w:val="en-US"/>
        </w:rPr>
        <w:t>11</w:t>
      </w:r>
      <w:r>
        <w:rPr>
          <w:sz w:val="22"/>
          <w:lang w:val="en-US"/>
        </w:rPr>
        <w:tab/>
      </w:r>
      <w:r w:rsidR="003C081C">
        <w:rPr>
          <w:sz w:val="22"/>
          <w:lang w:val="en-US"/>
        </w:rPr>
        <w:t xml:space="preserve">        $res-&gt;</w:t>
      </w:r>
      <w:proofErr w:type="spellStart"/>
      <w:proofErr w:type="gramStart"/>
      <w:r w:rsidR="003C081C">
        <w:rPr>
          <w:sz w:val="22"/>
          <w:lang w:val="en-US"/>
        </w:rPr>
        <w:t>bindValue</w:t>
      </w:r>
      <w:proofErr w:type="spellEnd"/>
      <w:r w:rsidR="003C081C">
        <w:rPr>
          <w:sz w:val="22"/>
          <w:lang w:val="en-US"/>
        </w:rPr>
        <w:t>(</w:t>
      </w:r>
      <w:proofErr w:type="gramEnd"/>
      <w:r w:rsidR="003C081C">
        <w:rPr>
          <w:sz w:val="22"/>
          <w:lang w:val="en-US"/>
        </w:rPr>
        <w:t>‘:</w:t>
      </w:r>
      <w:proofErr w:type="spellStart"/>
      <w:r w:rsidR="003C081C">
        <w:rPr>
          <w:sz w:val="22"/>
          <w:lang w:val="en-US"/>
        </w:rPr>
        <w:t>rne</w:t>
      </w:r>
      <w:proofErr w:type="spellEnd"/>
      <w:r w:rsidR="003C081C">
        <w:rPr>
          <w:sz w:val="22"/>
          <w:lang w:val="en-US"/>
        </w:rPr>
        <w:t xml:space="preserve">’, </w:t>
      </w:r>
      <w:r w:rsidR="003C081C" w:rsidRPr="00163DC0">
        <w:rPr>
          <w:sz w:val="22"/>
          <w:lang w:val="en-US"/>
        </w:rPr>
        <w:t>$this-&gt;</w:t>
      </w:r>
      <w:proofErr w:type="spellStart"/>
      <w:r w:rsidR="003C081C" w:rsidRPr="00163DC0">
        <w:rPr>
          <w:sz w:val="22"/>
          <w:lang w:val="en-US"/>
        </w:rPr>
        <w:t>rne</w:t>
      </w:r>
      <w:proofErr w:type="spellEnd"/>
      <w:r w:rsidR="003C081C">
        <w:rPr>
          <w:sz w:val="22"/>
          <w:lang w:val="en-US"/>
        </w:rPr>
        <w:t>, PDO::PARAM_STR);</w:t>
      </w:r>
    </w:p>
    <w:p w14:paraId="6D6C1F15" w14:textId="77777777" w:rsidR="003C081C" w:rsidRDefault="00C4061B" w:rsidP="003C081C">
      <w:pPr>
        <w:ind w:left="703"/>
        <w:rPr>
          <w:sz w:val="22"/>
          <w:lang w:val="en-US"/>
        </w:rPr>
      </w:pPr>
      <w:r>
        <w:rPr>
          <w:sz w:val="22"/>
          <w:lang w:val="en-US"/>
        </w:rPr>
        <w:t>12</w:t>
      </w:r>
      <w:r>
        <w:rPr>
          <w:sz w:val="22"/>
          <w:lang w:val="en-US"/>
        </w:rPr>
        <w:tab/>
      </w:r>
      <w:r w:rsidR="003C081C">
        <w:rPr>
          <w:sz w:val="22"/>
          <w:lang w:val="en-US"/>
        </w:rPr>
        <w:t xml:space="preserve">        $res-&gt;</w:t>
      </w:r>
      <w:proofErr w:type="spellStart"/>
      <w:proofErr w:type="gramStart"/>
      <w:r w:rsidR="003C081C">
        <w:rPr>
          <w:sz w:val="22"/>
          <w:lang w:val="en-US"/>
        </w:rPr>
        <w:t>bindValue</w:t>
      </w:r>
      <w:proofErr w:type="spellEnd"/>
      <w:r w:rsidR="003C081C">
        <w:rPr>
          <w:sz w:val="22"/>
          <w:lang w:val="en-US"/>
        </w:rPr>
        <w:t>(</w:t>
      </w:r>
      <w:proofErr w:type="gramEnd"/>
      <w:r w:rsidR="003C081C">
        <w:rPr>
          <w:sz w:val="22"/>
          <w:lang w:val="en-US"/>
        </w:rPr>
        <w:t>‘:</w:t>
      </w:r>
      <w:proofErr w:type="spellStart"/>
      <w:r w:rsidR="003C081C">
        <w:rPr>
          <w:sz w:val="22"/>
          <w:lang w:val="en-US"/>
        </w:rPr>
        <w:t>dateDebut</w:t>
      </w:r>
      <w:proofErr w:type="spellEnd"/>
      <w:r w:rsidR="003C081C">
        <w:rPr>
          <w:sz w:val="22"/>
          <w:lang w:val="en-US"/>
        </w:rPr>
        <w:t xml:space="preserve">’, </w:t>
      </w:r>
      <w:r w:rsidR="003C081C" w:rsidRPr="00163DC0">
        <w:rPr>
          <w:sz w:val="22"/>
          <w:lang w:val="en-US"/>
        </w:rPr>
        <w:t>$this</w:t>
      </w:r>
      <w:r w:rsidR="003C081C" w:rsidRPr="003D0A2A">
        <w:rPr>
          <w:sz w:val="22"/>
          <w:lang w:val="en-US"/>
        </w:rPr>
        <w:t>-&gt;</w:t>
      </w:r>
      <w:proofErr w:type="spellStart"/>
      <w:r w:rsidR="003C081C" w:rsidRPr="003D0A2A">
        <w:rPr>
          <w:sz w:val="22"/>
          <w:lang w:val="en-US"/>
        </w:rPr>
        <w:t>dateDebObs</w:t>
      </w:r>
      <w:proofErr w:type="spellEnd"/>
      <w:r w:rsidR="003C081C">
        <w:rPr>
          <w:sz w:val="22"/>
          <w:lang w:val="en-US"/>
        </w:rPr>
        <w:t>, PDO::PARAM_STR);</w:t>
      </w:r>
    </w:p>
    <w:p w14:paraId="67F15460" w14:textId="77777777" w:rsidR="003C081C" w:rsidRDefault="00C4061B" w:rsidP="003C081C">
      <w:pPr>
        <w:ind w:left="703"/>
        <w:rPr>
          <w:sz w:val="22"/>
          <w:lang w:val="en-US"/>
        </w:rPr>
      </w:pPr>
      <w:r>
        <w:rPr>
          <w:sz w:val="22"/>
          <w:lang w:val="en-US"/>
        </w:rPr>
        <w:t>13</w:t>
      </w:r>
      <w:r>
        <w:rPr>
          <w:sz w:val="22"/>
          <w:lang w:val="en-US"/>
        </w:rPr>
        <w:tab/>
      </w:r>
      <w:r w:rsidR="003C081C">
        <w:rPr>
          <w:sz w:val="22"/>
          <w:lang w:val="en-US"/>
        </w:rPr>
        <w:t xml:space="preserve">        $res-&gt;</w:t>
      </w:r>
      <w:proofErr w:type="spellStart"/>
      <w:proofErr w:type="gramStart"/>
      <w:r w:rsidR="003C081C">
        <w:rPr>
          <w:sz w:val="22"/>
          <w:lang w:val="en-US"/>
        </w:rPr>
        <w:t>bindValue</w:t>
      </w:r>
      <w:proofErr w:type="spellEnd"/>
      <w:r w:rsidR="003C081C">
        <w:rPr>
          <w:sz w:val="22"/>
          <w:lang w:val="en-US"/>
        </w:rPr>
        <w:t>(</w:t>
      </w:r>
      <w:proofErr w:type="gramEnd"/>
      <w:r w:rsidR="003C081C">
        <w:rPr>
          <w:sz w:val="22"/>
          <w:lang w:val="en-US"/>
        </w:rPr>
        <w:t>‘:</w:t>
      </w:r>
      <w:proofErr w:type="spellStart"/>
      <w:r w:rsidR="003C081C">
        <w:rPr>
          <w:sz w:val="22"/>
          <w:lang w:val="en-US"/>
        </w:rPr>
        <w:t>dateFin</w:t>
      </w:r>
      <w:proofErr w:type="spellEnd"/>
      <w:r w:rsidR="003C081C">
        <w:rPr>
          <w:sz w:val="22"/>
          <w:lang w:val="en-US"/>
        </w:rPr>
        <w:t xml:space="preserve">’, </w:t>
      </w:r>
      <w:r w:rsidR="003C081C" w:rsidRPr="00163DC0">
        <w:rPr>
          <w:sz w:val="22"/>
          <w:lang w:val="en-US"/>
        </w:rPr>
        <w:t>$this-&gt;</w:t>
      </w:r>
      <w:proofErr w:type="spellStart"/>
      <w:r w:rsidR="003C081C" w:rsidRPr="003D0A2A">
        <w:rPr>
          <w:sz w:val="22"/>
          <w:lang w:val="en-US"/>
        </w:rPr>
        <w:t>dateFinObs</w:t>
      </w:r>
      <w:proofErr w:type="spellEnd"/>
      <w:r w:rsidR="003C081C">
        <w:rPr>
          <w:sz w:val="22"/>
          <w:lang w:val="en-US"/>
        </w:rPr>
        <w:t>, PDO::PARAM_STR);</w:t>
      </w:r>
    </w:p>
    <w:p w14:paraId="303EC882" w14:textId="77777777" w:rsidR="00AD04C0" w:rsidRPr="00503A05" w:rsidRDefault="00C4061B" w:rsidP="00AD04C0">
      <w:pPr>
        <w:ind w:left="703"/>
        <w:rPr>
          <w:sz w:val="22"/>
          <w:lang w:val="en-US"/>
        </w:rPr>
      </w:pPr>
      <w:r w:rsidRPr="00503A05">
        <w:rPr>
          <w:sz w:val="22"/>
          <w:lang w:val="en-US"/>
        </w:rPr>
        <w:t>14</w:t>
      </w:r>
      <w:r w:rsidRPr="00503A05">
        <w:rPr>
          <w:sz w:val="22"/>
          <w:lang w:val="en-US"/>
        </w:rPr>
        <w:tab/>
      </w:r>
      <w:r w:rsidR="00AD04C0" w:rsidRPr="00503A05">
        <w:rPr>
          <w:sz w:val="22"/>
          <w:lang w:val="en-US"/>
        </w:rPr>
        <w:t xml:space="preserve">        $res-&gt;</w:t>
      </w:r>
      <w:proofErr w:type="gramStart"/>
      <w:r w:rsidR="00AD04C0" w:rsidRPr="00503A05">
        <w:rPr>
          <w:sz w:val="22"/>
          <w:lang w:val="en-US"/>
        </w:rPr>
        <w:t>execute(</w:t>
      </w:r>
      <w:proofErr w:type="gramEnd"/>
      <w:r w:rsidR="00AD04C0" w:rsidRPr="00503A05">
        <w:rPr>
          <w:sz w:val="22"/>
          <w:lang w:val="en-US"/>
        </w:rPr>
        <w:t>);</w:t>
      </w:r>
    </w:p>
    <w:p w14:paraId="739EF0B3" w14:textId="77777777" w:rsidR="00AD04C0" w:rsidRDefault="00C4061B" w:rsidP="00AD04C0">
      <w:pPr>
        <w:ind w:left="703"/>
        <w:rPr>
          <w:sz w:val="22"/>
          <w:lang w:val="en-US"/>
        </w:rPr>
      </w:pPr>
      <w:r w:rsidRPr="00C4061B">
        <w:rPr>
          <w:sz w:val="22"/>
          <w:lang w:val="en-US"/>
        </w:rPr>
        <w:t>15</w:t>
      </w:r>
      <w:r w:rsidRPr="00C4061B">
        <w:rPr>
          <w:sz w:val="22"/>
          <w:lang w:val="en-US"/>
        </w:rPr>
        <w:tab/>
      </w:r>
      <w:r w:rsidR="00AD04C0" w:rsidRPr="00C4061B">
        <w:rPr>
          <w:sz w:val="22"/>
          <w:lang w:val="en-US"/>
        </w:rPr>
        <w:t xml:space="preserve">        $lines = $res-&gt;</w:t>
      </w:r>
      <w:proofErr w:type="spellStart"/>
      <w:proofErr w:type="gramStart"/>
      <w:r w:rsidR="00AD04C0" w:rsidRPr="00C4061B">
        <w:rPr>
          <w:sz w:val="22"/>
          <w:lang w:val="en-US"/>
        </w:rPr>
        <w:t>fetchAll</w:t>
      </w:r>
      <w:proofErr w:type="spellEnd"/>
      <w:r w:rsidR="00AD04C0" w:rsidRPr="00C4061B">
        <w:rPr>
          <w:sz w:val="22"/>
          <w:lang w:val="en-US"/>
        </w:rPr>
        <w:t>(</w:t>
      </w:r>
      <w:proofErr w:type="gramEnd"/>
      <w:r w:rsidR="00AD04C0" w:rsidRPr="00C4061B">
        <w:rPr>
          <w:sz w:val="22"/>
          <w:lang w:val="en-US"/>
        </w:rPr>
        <w:t>PDO::FETCH_ASSOC);</w:t>
      </w:r>
    </w:p>
    <w:p w14:paraId="3384FC30" w14:textId="77777777" w:rsidR="00C4061B" w:rsidRPr="00C4061B" w:rsidRDefault="00C4061B" w:rsidP="00AD04C0">
      <w:pPr>
        <w:ind w:left="703"/>
        <w:rPr>
          <w:sz w:val="22"/>
          <w:lang w:val="en-US"/>
        </w:rPr>
      </w:pPr>
      <w:r>
        <w:rPr>
          <w:sz w:val="22"/>
          <w:lang w:val="en-US"/>
        </w:rPr>
        <w:t>16</w:t>
      </w:r>
      <w:r>
        <w:rPr>
          <w:sz w:val="22"/>
          <w:lang w:val="en-US"/>
        </w:rPr>
        <w:tab/>
        <w:t xml:space="preserve">        $res-&gt;</w:t>
      </w:r>
      <w:proofErr w:type="spellStart"/>
      <w:proofErr w:type="gramStart"/>
      <w:r>
        <w:rPr>
          <w:sz w:val="22"/>
          <w:lang w:val="en-US"/>
        </w:rPr>
        <w:t>closeCursor</w:t>
      </w:r>
      <w:proofErr w:type="spellEnd"/>
      <w:r>
        <w:rPr>
          <w:sz w:val="22"/>
          <w:lang w:val="en-US"/>
        </w:rPr>
        <w:t>(</w:t>
      </w:r>
      <w:proofErr w:type="gramEnd"/>
      <w:r>
        <w:rPr>
          <w:sz w:val="22"/>
          <w:lang w:val="en-US"/>
        </w:rPr>
        <w:t>);</w:t>
      </w:r>
    </w:p>
    <w:p w14:paraId="0FCB8C57" w14:textId="4B28BD1C" w:rsidR="00AD04C0" w:rsidRPr="00C4061B" w:rsidRDefault="00937653" w:rsidP="00AD04C0">
      <w:pPr>
        <w:ind w:left="703"/>
        <w:rPr>
          <w:sz w:val="22"/>
          <w:lang w:val="en-US"/>
        </w:rPr>
      </w:pPr>
      <w:r>
        <w:rPr>
          <w:noProof/>
          <w:sz w:val="22"/>
        </w:rPr>
        <mc:AlternateContent>
          <mc:Choice Requires="wps">
            <w:drawing>
              <wp:anchor distT="0" distB="0" distL="114300" distR="114300" simplePos="0" relativeHeight="251673600" behindDoc="0" locked="0" layoutInCell="1" allowOverlap="1" wp14:anchorId="105E5CF0" wp14:editId="477769F5">
                <wp:simplePos x="0" y="0"/>
                <wp:positionH relativeFrom="column">
                  <wp:posOffset>3937000</wp:posOffset>
                </wp:positionH>
                <wp:positionV relativeFrom="paragraph">
                  <wp:posOffset>118110</wp:posOffset>
                </wp:positionV>
                <wp:extent cx="1967230" cy="715010"/>
                <wp:effectExtent l="1041400" t="41910" r="10795" b="508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7230" cy="715010"/>
                        </a:xfrm>
                        <a:prstGeom prst="wedgeRectCallout">
                          <a:avLst>
                            <a:gd name="adj1" fmla="val -99611"/>
                            <a:gd name="adj2" fmla="val -52755"/>
                          </a:avLst>
                        </a:prstGeom>
                        <a:solidFill>
                          <a:srgbClr val="FFFFFF"/>
                        </a:solidFill>
                        <a:ln w="9525">
                          <a:solidFill>
                            <a:srgbClr val="000000"/>
                          </a:solidFill>
                          <a:miter lim="800000"/>
                          <a:headEnd/>
                          <a:tailEnd/>
                        </a:ln>
                      </wps:spPr>
                      <wps:txbx>
                        <w:txbxContent>
                          <w:p w14:paraId="28E2E961" w14:textId="77777777" w:rsidR="002E3792" w:rsidRPr="00677455" w:rsidRDefault="002E3792" w:rsidP="00AD04C0">
                            <w:pPr>
                              <w:rPr>
                                <w:i/>
                                <w:sz w:val="20"/>
                              </w:rPr>
                            </w:pPr>
                            <w:r w:rsidRPr="00677455">
                              <w:rPr>
                                <w:i/>
                                <w:sz w:val="20"/>
                              </w:rPr>
                              <w:t>Retourne une chaîne de caractères, au format JSON, composée des données renvoyées par la requête.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E5CF0" id="AutoShape 13" o:spid="_x0000_s1037" type="#_x0000_t61" style="position:absolute;left:0;text-align:left;margin-left:310pt;margin-top:9.3pt;width:154.9pt;height:5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" adj="-10716,-595">
                <v:textbox>
                  <w:txbxContent>
                    <w:p w14:paraId="28E2E961" w14:textId="77777777" w:rsidR="002E3792" w:rsidRPr="00677455" w:rsidRDefault="002E3792" w:rsidP="00AD04C0">
                      <w:pPr>
                        <w:rPr>
                          <w:i/>
                          <w:sz w:val="20"/>
                        </w:rPr>
                      </w:pPr>
                      <w:r w:rsidRPr="00677455">
                        <w:rPr>
                          <w:i/>
                          <w:sz w:val="20"/>
                        </w:rPr>
                        <w:t>Retourne une chaîne de caractères, au format JSON, composée des données renvoyées par la requête.</w:t>
                      </w:r>
                    </w:p>
                  </w:txbxContent>
                </v:textbox>
              </v:shape>
            </w:pict>
          </mc:Fallback>
        </mc:AlternateContent>
      </w:r>
      <w:r w:rsidR="00C4061B" w:rsidRPr="00C4061B">
        <w:rPr>
          <w:sz w:val="22"/>
          <w:lang w:val="en-US"/>
        </w:rPr>
        <w:t>17</w:t>
      </w:r>
      <w:r w:rsidR="00C4061B" w:rsidRPr="00C4061B">
        <w:rPr>
          <w:sz w:val="22"/>
          <w:lang w:val="en-US"/>
        </w:rPr>
        <w:tab/>
      </w:r>
      <w:r w:rsidR="00AD04C0" w:rsidRPr="00C4061B">
        <w:rPr>
          <w:sz w:val="22"/>
          <w:lang w:val="en-US"/>
        </w:rPr>
        <w:t xml:space="preserve">        return </w:t>
      </w:r>
      <w:proofErr w:type="spellStart"/>
      <w:r w:rsidR="00AD04C0" w:rsidRPr="00C4061B">
        <w:rPr>
          <w:sz w:val="22"/>
          <w:lang w:val="en-US"/>
        </w:rPr>
        <w:t>json</w:t>
      </w:r>
      <w:r w:rsidR="00C4061B" w:rsidRPr="00C4061B">
        <w:rPr>
          <w:sz w:val="22"/>
          <w:lang w:val="en-US"/>
        </w:rPr>
        <w:t>_encode</w:t>
      </w:r>
      <w:proofErr w:type="spellEnd"/>
      <w:r w:rsidR="00C4061B" w:rsidRPr="00C4061B">
        <w:rPr>
          <w:sz w:val="22"/>
          <w:lang w:val="en-US"/>
        </w:rPr>
        <w:t xml:space="preserve">($lines); </w:t>
      </w:r>
    </w:p>
    <w:p w14:paraId="0ED3A35A" w14:textId="77777777" w:rsidR="00AD04C0" w:rsidRDefault="00C4061B" w:rsidP="00AD04C0">
      <w:pPr>
        <w:ind w:left="703"/>
        <w:rPr>
          <w:sz w:val="22"/>
        </w:rPr>
      </w:pPr>
      <w:r>
        <w:rPr>
          <w:sz w:val="22"/>
        </w:rPr>
        <w:t>18</w:t>
      </w:r>
      <w:r>
        <w:rPr>
          <w:sz w:val="22"/>
        </w:rPr>
        <w:tab/>
      </w:r>
      <w:r w:rsidR="00AD04C0" w:rsidRPr="00AE0176">
        <w:rPr>
          <w:sz w:val="22"/>
        </w:rPr>
        <w:t xml:space="preserve">  </w:t>
      </w:r>
      <w:proofErr w:type="gramStart"/>
      <w:r w:rsidR="00AD04C0" w:rsidRPr="00AE0176">
        <w:rPr>
          <w:sz w:val="22"/>
        </w:rPr>
        <w:t xml:space="preserve">  </w:t>
      </w:r>
      <w:r w:rsidR="00AD04C0" w:rsidRPr="00163DC0">
        <w:rPr>
          <w:sz w:val="22"/>
        </w:rPr>
        <w:t>}</w:t>
      </w:r>
      <w:proofErr w:type="gramEnd"/>
    </w:p>
    <w:p w14:paraId="682E5A95" w14:textId="77777777" w:rsidR="00AD04C0" w:rsidRDefault="00C4061B" w:rsidP="00AD04C0">
      <w:pPr>
        <w:ind w:left="703"/>
        <w:rPr>
          <w:sz w:val="22"/>
        </w:rPr>
      </w:pPr>
      <w:r>
        <w:rPr>
          <w:sz w:val="22"/>
        </w:rPr>
        <w:t>19</w:t>
      </w:r>
      <w:r>
        <w:rPr>
          <w:sz w:val="22"/>
        </w:rPr>
        <w:tab/>
      </w:r>
      <w:r w:rsidR="00AD04C0">
        <w:rPr>
          <w:sz w:val="22"/>
        </w:rPr>
        <w:t>…</w:t>
      </w:r>
    </w:p>
    <w:p w14:paraId="5555EA62" w14:textId="77777777" w:rsidR="00AD04C0" w:rsidRDefault="00C4061B" w:rsidP="00AD04C0">
      <w:pPr>
        <w:ind w:left="703"/>
        <w:rPr>
          <w:sz w:val="22"/>
        </w:rPr>
      </w:pPr>
      <w:r>
        <w:rPr>
          <w:sz w:val="22"/>
        </w:rPr>
        <w:t>20</w:t>
      </w:r>
      <w:r>
        <w:rPr>
          <w:sz w:val="22"/>
        </w:rPr>
        <w:tab/>
      </w:r>
      <w:r w:rsidR="00AD04C0">
        <w:rPr>
          <w:sz w:val="22"/>
        </w:rPr>
        <w:t>}</w:t>
      </w:r>
    </w:p>
    <w:p w14:paraId="5C0D8CCA" w14:textId="77777777" w:rsidR="003C081C" w:rsidRDefault="003C081C" w:rsidP="00AD04C0">
      <w:pPr>
        <w:ind w:left="703"/>
        <w:rPr>
          <w:sz w:val="22"/>
        </w:rPr>
      </w:pPr>
    </w:p>
    <w:p w14:paraId="0EDEFD66" w14:textId="77777777" w:rsidR="006F2F47" w:rsidRDefault="006F2F47">
      <w:pPr>
        <w:rPr>
          <w:b/>
          <w:sz w:val="22"/>
        </w:rPr>
      </w:pPr>
      <w:r>
        <w:rPr>
          <w:b/>
          <w:sz w:val="22"/>
        </w:rPr>
        <w:br w:type="page"/>
      </w:r>
    </w:p>
    <w:p w14:paraId="1BABE7A2" w14:textId="77777777" w:rsidR="00AD04C0" w:rsidRPr="0080497A" w:rsidRDefault="00AD04C0" w:rsidP="00AD04C0">
      <w:pPr>
        <w:pBdr>
          <w:top w:val="single" w:sz="12" w:space="1" w:color="auto" w:shadow="1"/>
          <w:left w:val="single" w:sz="12" w:space="4" w:color="auto" w:shadow="1"/>
          <w:bottom w:val="single" w:sz="12" w:space="1" w:color="auto" w:shadow="1"/>
          <w:right w:val="single" w:sz="12" w:space="4" w:color="auto" w:shadow="1"/>
        </w:pBdr>
        <w:ind w:left="-142" w:right="-144"/>
        <w:jc w:val="center"/>
        <w:rPr>
          <w:b/>
          <w:sz w:val="22"/>
        </w:rPr>
      </w:pPr>
      <w:r w:rsidRPr="0080497A">
        <w:rPr>
          <w:b/>
          <w:sz w:val="22"/>
        </w:rPr>
        <w:lastRenderedPageBreak/>
        <w:t xml:space="preserve">Document </w:t>
      </w:r>
      <w:r w:rsidR="006F2F47">
        <w:rPr>
          <w:b/>
          <w:sz w:val="22"/>
        </w:rPr>
        <w:t>8</w:t>
      </w:r>
      <w:r w:rsidRPr="0080497A">
        <w:rPr>
          <w:b/>
          <w:sz w:val="22"/>
        </w:rPr>
        <w:t xml:space="preserve"> : </w:t>
      </w:r>
      <w:r w:rsidRPr="0080497A">
        <w:rPr>
          <w:sz w:val="22"/>
        </w:rPr>
        <w:t>Diagramme des classes métier</w:t>
      </w:r>
      <w:r w:rsidR="001F0A1F">
        <w:rPr>
          <w:sz w:val="22"/>
        </w:rPr>
        <w:t>s</w:t>
      </w:r>
      <w:r w:rsidRPr="0080497A">
        <w:rPr>
          <w:sz w:val="22"/>
        </w:rPr>
        <w:t xml:space="preserve"> (extraits)</w:t>
      </w:r>
    </w:p>
    <w:p w14:paraId="2CE1E075" w14:textId="77777777" w:rsidR="00AD04C0" w:rsidRDefault="00AD04C0" w:rsidP="00AD04C0">
      <w:pPr>
        <w:rPr>
          <w:sz w:val="22"/>
        </w:rPr>
      </w:pPr>
    </w:p>
    <w:p w14:paraId="706CC197" w14:textId="77777777" w:rsidR="00AD04C0" w:rsidRDefault="00921A0C" w:rsidP="00921A0C">
      <w:pPr>
        <w:rPr>
          <w:noProof/>
          <w:sz w:val="22"/>
        </w:rPr>
      </w:pPr>
      <w:r>
        <w:rPr>
          <w:noProof/>
          <w:sz w:val="22"/>
        </w:rPr>
        <w:drawing>
          <wp:inline distT="0" distB="0" distL="0" distR="0" wp14:anchorId="0F2022BB" wp14:editId="5EE1149B">
            <wp:extent cx="5752465" cy="2415540"/>
            <wp:effectExtent l="0" t="0" r="63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415540"/>
                    </a:xfrm>
                    <a:prstGeom prst="rect">
                      <a:avLst/>
                    </a:prstGeom>
                    <a:noFill/>
                    <a:ln>
                      <a:noFill/>
                    </a:ln>
                  </pic:spPr>
                </pic:pic>
              </a:graphicData>
            </a:graphic>
          </wp:inline>
        </w:drawing>
      </w:r>
    </w:p>
    <w:p w14:paraId="174BBCF0" w14:textId="77777777" w:rsidR="00576F29" w:rsidRDefault="00576F29" w:rsidP="00AD04C0">
      <w:pPr>
        <w:rPr>
          <w:sz w:val="22"/>
        </w:rPr>
      </w:pPr>
    </w:p>
    <w:p w14:paraId="4F9BF90F" w14:textId="77777777" w:rsidR="00AD04C0" w:rsidRDefault="00AD04C0" w:rsidP="00636ACE">
      <w:pPr>
        <w:jc w:val="both"/>
        <w:rPr>
          <w:sz w:val="22"/>
        </w:rPr>
      </w:pPr>
      <w:r>
        <w:rPr>
          <w:sz w:val="22"/>
        </w:rPr>
        <w:t xml:space="preserve">La classe </w:t>
      </w:r>
      <w:proofErr w:type="spellStart"/>
      <w:r w:rsidRPr="00DF1EA2">
        <w:rPr>
          <w:i/>
          <w:sz w:val="22"/>
        </w:rPr>
        <w:t>DbCnx</w:t>
      </w:r>
      <w:proofErr w:type="spellEnd"/>
      <w:r>
        <w:rPr>
          <w:sz w:val="22"/>
        </w:rPr>
        <w:t xml:space="preserve"> utilise la technologie </w:t>
      </w:r>
      <w:r w:rsidR="008D3280">
        <w:rPr>
          <w:sz w:val="22"/>
        </w:rPr>
        <w:t xml:space="preserve">objet d’accès aux données </w:t>
      </w:r>
      <w:r w:rsidR="008D3280" w:rsidRPr="008D3280">
        <w:rPr>
          <w:i/>
          <w:sz w:val="22"/>
        </w:rPr>
        <w:t>P</w:t>
      </w:r>
      <w:r w:rsidR="00F37D26">
        <w:rPr>
          <w:i/>
          <w:sz w:val="22"/>
        </w:rPr>
        <w:t>DO</w:t>
      </w:r>
      <w:r w:rsidR="008D3280">
        <w:rPr>
          <w:sz w:val="22"/>
        </w:rPr>
        <w:t xml:space="preserve"> (</w:t>
      </w:r>
      <w:r w:rsidRPr="00DF1EA2">
        <w:rPr>
          <w:i/>
          <w:sz w:val="22"/>
        </w:rPr>
        <w:t xml:space="preserve">PHP Data </w:t>
      </w:r>
      <w:proofErr w:type="spellStart"/>
      <w:r w:rsidRPr="00DF1EA2">
        <w:rPr>
          <w:i/>
          <w:sz w:val="22"/>
        </w:rPr>
        <w:t>Objects</w:t>
      </w:r>
      <w:proofErr w:type="spellEnd"/>
      <w:r>
        <w:rPr>
          <w:sz w:val="22"/>
        </w:rPr>
        <w:t xml:space="preserve">). Elle se charge de la connexion à la base </w:t>
      </w:r>
      <w:proofErr w:type="spellStart"/>
      <w:r w:rsidRPr="00DF1EA2">
        <w:rPr>
          <w:i/>
          <w:sz w:val="22"/>
        </w:rPr>
        <w:t>db_us_num</w:t>
      </w:r>
      <w:proofErr w:type="spellEnd"/>
      <w:r>
        <w:rPr>
          <w:sz w:val="22"/>
        </w:rPr>
        <w:t xml:space="preserve">. </w:t>
      </w:r>
    </w:p>
    <w:p w14:paraId="2DAEA54B" w14:textId="77777777" w:rsidR="0003306D" w:rsidRDefault="0003306D" w:rsidP="00636ACE">
      <w:pPr>
        <w:jc w:val="both"/>
        <w:rPr>
          <w:sz w:val="22"/>
        </w:rPr>
      </w:pPr>
    </w:p>
    <w:p w14:paraId="2007F6DB" w14:textId="77777777" w:rsidR="00B731D3" w:rsidRDefault="00B731D3" w:rsidP="00AD04C0">
      <w:pPr>
        <w:rPr>
          <w:sz w:val="22"/>
        </w:rPr>
      </w:pPr>
    </w:p>
    <w:p w14:paraId="6C95E368" w14:textId="77777777" w:rsidR="00B731D3" w:rsidRDefault="00B731D3" w:rsidP="00AD04C0">
      <w:pPr>
        <w:rPr>
          <w:sz w:val="22"/>
        </w:rPr>
      </w:pPr>
    </w:p>
    <w:p w14:paraId="4D42014B" w14:textId="77777777" w:rsidR="00B731D3" w:rsidRDefault="00B731D3" w:rsidP="00AD04C0">
      <w:pPr>
        <w:rPr>
          <w:sz w:val="22"/>
        </w:rPr>
      </w:pPr>
    </w:p>
    <w:p w14:paraId="78388577" w14:textId="77777777" w:rsidR="00B731D3" w:rsidRDefault="00B731D3" w:rsidP="00AD04C0">
      <w:pPr>
        <w:rPr>
          <w:sz w:val="22"/>
        </w:rPr>
      </w:pPr>
    </w:p>
    <w:p w14:paraId="2B6523A9" w14:textId="77777777" w:rsidR="00AD04C0" w:rsidRPr="00515123" w:rsidRDefault="00AD04C0" w:rsidP="00AD04C0">
      <w:pPr>
        <w:pBdr>
          <w:top w:val="single" w:sz="12" w:space="1" w:color="auto" w:shadow="1"/>
          <w:left w:val="single" w:sz="12" w:space="4" w:color="auto" w:shadow="1"/>
          <w:bottom w:val="single" w:sz="12" w:space="1" w:color="auto" w:shadow="1"/>
          <w:right w:val="single" w:sz="12" w:space="4" w:color="auto" w:shadow="1"/>
        </w:pBdr>
        <w:ind w:left="-142" w:right="-144"/>
        <w:jc w:val="center"/>
        <w:rPr>
          <w:b/>
          <w:sz w:val="22"/>
        </w:rPr>
      </w:pPr>
      <w:r w:rsidRPr="00515123">
        <w:rPr>
          <w:b/>
          <w:sz w:val="22"/>
        </w:rPr>
        <w:t xml:space="preserve">Document </w:t>
      </w:r>
      <w:r>
        <w:rPr>
          <w:b/>
          <w:sz w:val="22"/>
        </w:rPr>
        <w:t>9</w:t>
      </w:r>
      <w:r w:rsidRPr="00515123">
        <w:rPr>
          <w:b/>
          <w:sz w:val="22"/>
        </w:rPr>
        <w:t xml:space="preserve"> : </w:t>
      </w:r>
      <w:r w:rsidRPr="00515123">
        <w:rPr>
          <w:sz w:val="22"/>
        </w:rPr>
        <w:t xml:space="preserve">Description partielle des classes métiers </w:t>
      </w:r>
      <w:r w:rsidR="00A64490">
        <w:rPr>
          <w:sz w:val="22"/>
        </w:rPr>
        <w:t xml:space="preserve">utilisées dans le </w:t>
      </w:r>
      <w:r w:rsidRPr="00515123">
        <w:rPr>
          <w:sz w:val="22"/>
        </w:rPr>
        <w:t>document</w:t>
      </w:r>
      <w:r w:rsidRPr="00515123">
        <w:rPr>
          <w:b/>
          <w:sz w:val="22"/>
        </w:rPr>
        <w:t xml:space="preserve"> </w:t>
      </w:r>
      <w:r w:rsidR="00A64490">
        <w:rPr>
          <w:sz w:val="22"/>
        </w:rPr>
        <w:t>8</w:t>
      </w:r>
    </w:p>
    <w:p w14:paraId="6215E6EE" w14:textId="77777777" w:rsidR="00AD04C0" w:rsidRDefault="00AD04C0" w:rsidP="00AD04C0"/>
    <w:p w14:paraId="7D491ECF"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proofErr w:type="gramStart"/>
      <w:r w:rsidRPr="00871185">
        <w:rPr>
          <w:b/>
          <w:sz w:val="22"/>
        </w:rPr>
        <w:t>class</w:t>
      </w:r>
      <w:proofErr w:type="gramEnd"/>
      <w:r w:rsidRPr="00871185">
        <w:rPr>
          <w:b/>
          <w:sz w:val="22"/>
        </w:rPr>
        <w:t xml:space="preserve"> </w:t>
      </w:r>
      <w:r>
        <w:rPr>
          <w:b/>
          <w:sz w:val="22"/>
        </w:rPr>
        <w:t>Audiences</w:t>
      </w:r>
      <w:r w:rsidRPr="00871185">
        <w:rPr>
          <w:sz w:val="22"/>
        </w:rPr>
        <w:t xml:space="preserve"> {</w:t>
      </w:r>
    </w:p>
    <w:p w14:paraId="792FF00B"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p>
    <w:p w14:paraId="3F18D826" w14:textId="77777777" w:rsidR="00921A0C" w:rsidRDefault="00921A0C" w:rsidP="00921A0C">
      <w:pPr>
        <w:pBdr>
          <w:top w:val="single" w:sz="4" w:space="1" w:color="auto"/>
          <w:left w:val="single" w:sz="4" w:space="4" w:color="auto"/>
          <w:bottom w:val="single" w:sz="4" w:space="1" w:color="auto"/>
          <w:right w:val="single" w:sz="4" w:space="4" w:color="auto"/>
        </w:pBdr>
        <w:rPr>
          <w:i/>
          <w:sz w:val="22"/>
        </w:rPr>
      </w:pPr>
      <w:r w:rsidRPr="00871185">
        <w:rPr>
          <w:sz w:val="22"/>
        </w:rPr>
        <w:tab/>
      </w:r>
      <w:proofErr w:type="spellStart"/>
      <w:proofErr w:type="gramStart"/>
      <w:r w:rsidRPr="00871185">
        <w:rPr>
          <w:sz w:val="22"/>
        </w:rPr>
        <w:t>private</w:t>
      </w:r>
      <w:proofErr w:type="spellEnd"/>
      <w:r w:rsidRPr="00871185">
        <w:rPr>
          <w:sz w:val="22"/>
        </w:rPr>
        <w:t xml:space="preserve">  $</w:t>
      </w:r>
      <w:proofErr w:type="spellStart"/>
      <w:proofErr w:type="gramEnd"/>
      <w:r>
        <w:rPr>
          <w:sz w:val="22"/>
        </w:rPr>
        <w:t>lesConnexions</w:t>
      </w:r>
      <w:proofErr w:type="spellEnd"/>
      <w:r w:rsidRPr="00871185">
        <w:rPr>
          <w:sz w:val="22"/>
        </w:rPr>
        <w:t> ;</w:t>
      </w:r>
      <w:r w:rsidRPr="00871185">
        <w:rPr>
          <w:sz w:val="22"/>
        </w:rPr>
        <w:tab/>
      </w:r>
      <w:r w:rsidRPr="00871185">
        <w:rPr>
          <w:i/>
          <w:sz w:val="20"/>
        </w:rPr>
        <w:t>/</w:t>
      </w:r>
      <w:r w:rsidRPr="00871185">
        <w:rPr>
          <w:i/>
          <w:sz w:val="22"/>
        </w:rPr>
        <w:t xml:space="preserve">/ Dictionnaire contenant </w:t>
      </w:r>
      <w:r>
        <w:rPr>
          <w:i/>
          <w:sz w:val="22"/>
        </w:rPr>
        <w:t>le nombre de connexions</w:t>
      </w:r>
    </w:p>
    <w:p w14:paraId="3728F0EA" w14:textId="0D824FD1" w:rsidR="00921A0C" w:rsidRDefault="00921A0C" w:rsidP="00921A0C">
      <w:pPr>
        <w:pBdr>
          <w:top w:val="single" w:sz="4" w:space="1" w:color="auto"/>
          <w:left w:val="single" w:sz="4" w:space="4" w:color="auto"/>
          <w:bottom w:val="single" w:sz="4" w:space="1" w:color="auto"/>
          <w:right w:val="single" w:sz="4" w:space="4" w:color="auto"/>
        </w:pBdr>
        <w:rPr>
          <w:i/>
          <w:sz w:val="22"/>
        </w:rPr>
      </w:pPr>
      <w:r>
        <w:rPr>
          <w:i/>
          <w:sz w:val="22"/>
        </w:rPr>
        <w:tab/>
      </w:r>
      <w:r>
        <w:rPr>
          <w:i/>
          <w:sz w:val="22"/>
        </w:rPr>
        <w:tab/>
      </w:r>
      <w:r>
        <w:rPr>
          <w:i/>
          <w:sz w:val="22"/>
        </w:rPr>
        <w:tab/>
      </w:r>
      <w:r>
        <w:rPr>
          <w:i/>
          <w:sz w:val="22"/>
        </w:rPr>
        <w:tab/>
      </w:r>
      <w:r>
        <w:rPr>
          <w:i/>
          <w:sz w:val="22"/>
        </w:rPr>
        <w:tab/>
        <w:t xml:space="preserve">// par </w:t>
      </w:r>
      <w:r w:rsidRPr="00871185">
        <w:rPr>
          <w:i/>
          <w:sz w:val="22"/>
        </w:rPr>
        <w:t>établissement</w:t>
      </w:r>
      <w:r>
        <w:rPr>
          <w:i/>
          <w:sz w:val="22"/>
        </w:rPr>
        <w:t xml:space="preserve"> et par catégorie d'usage</w:t>
      </w:r>
      <w:r w:rsidR="00D23986">
        <w:rPr>
          <w:i/>
          <w:sz w:val="22"/>
        </w:rPr>
        <w:t>s</w:t>
      </w:r>
    </w:p>
    <w:p w14:paraId="38AF02F2" w14:textId="77777777" w:rsidR="00921A0C" w:rsidRDefault="00921A0C" w:rsidP="00921A0C">
      <w:pPr>
        <w:pBdr>
          <w:top w:val="single" w:sz="4" w:space="1" w:color="auto"/>
          <w:left w:val="single" w:sz="4" w:space="4" w:color="auto"/>
          <w:bottom w:val="single" w:sz="4" w:space="1" w:color="auto"/>
          <w:right w:val="single" w:sz="4" w:space="4" w:color="auto"/>
        </w:pBdr>
        <w:rPr>
          <w:i/>
          <w:sz w:val="22"/>
        </w:rPr>
      </w:pPr>
    </w:p>
    <w:p w14:paraId="2D10D1C3" w14:textId="77777777" w:rsidR="00921A0C" w:rsidRDefault="00921A0C" w:rsidP="00921A0C">
      <w:pPr>
        <w:pBdr>
          <w:top w:val="single" w:sz="4" w:space="1" w:color="auto"/>
          <w:left w:val="single" w:sz="4" w:space="4" w:color="auto"/>
          <w:bottom w:val="single" w:sz="4" w:space="1" w:color="auto"/>
          <w:right w:val="single" w:sz="4" w:space="4" w:color="auto"/>
        </w:pBdr>
        <w:rPr>
          <w:i/>
          <w:sz w:val="22"/>
        </w:rPr>
      </w:pPr>
      <w:r w:rsidRPr="00871185">
        <w:rPr>
          <w:sz w:val="22"/>
        </w:rPr>
        <w:tab/>
      </w:r>
      <w:proofErr w:type="spellStart"/>
      <w:proofErr w:type="gramStart"/>
      <w:r w:rsidRPr="00871185">
        <w:rPr>
          <w:sz w:val="22"/>
        </w:rPr>
        <w:t>private</w:t>
      </w:r>
      <w:proofErr w:type="spellEnd"/>
      <w:r w:rsidRPr="00871185">
        <w:rPr>
          <w:sz w:val="22"/>
        </w:rPr>
        <w:t xml:space="preserve">  $</w:t>
      </w:r>
      <w:proofErr w:type="spellStart"/>
      <w:proofErr w:type="gramEnd"/>
      <w:r>
        <w:rPr>
          <w:sz w:val="22"/>
        </w:rPr>
        <w:t>lesApplications</w:t>
      </w:r>
      <w:proofErr w:type="spellEnd"/>
      <w:r w:rsidRPr="00871185">
        <w:rPr>
          <w:sz w:val="22"/>
        </w:rPr>
        <w:t> ;</w:t>
      </w:r>
      <w:r w:rsidRPr="00871185">
        <w:rPr>
          <w:sz w:val="22"/>
        </w:rPr>
        <w:tab/>
      </w:r>
      <w:r w:rsidRPr="00871185">
        <w:rPr>
          <w:i/>
          <w:sz w:val="20"/>
        </w:rPr>
        <w:t>/</w:t>
      </w:r>
      <w:r w:rsidRPr="00871185">
        <w:rPr>
          <w:i/>
          <w:sz w:val="22"/>
        </w:rPr>
        <w:t xml:space="preserve">/ Dictionnaire contenant </w:t>
      </w:r>
      <w:r>
        <w:rPr>
          <w:i/>
          <w:sz w:val="22"/>
        </w:rPr>
        <w:t>le nom des applications</w:t>
      </w:r>
    </w:p>
    <w:p w14:paraId="794BE321" w14:textId="77777777" w:rsidR="00921A0C" w:rsidRDefault="00921A0C" w:rsidP="00921A0C">
      <w:pPr>
        <w:pBdr>
          <w:top w:val="single" w:sz="4" w:space="1" w:color="auto"/>
          <w:left w:val="single" w:sz="4" w:space="4" w:color="auto"/>
          <w:bottom w:val="single" w:sz="4" w:space="1" w:color="auto"/>
          <w:right w:val="single" w:sz="4" w:space="4" w:color="auto"/>
        </w:pBdr>
        <w:rPr>
          <w:i/>
          <w:sz w:val="22"/>
        </w:rPr>
      </w:pPr>
      <w:r>
        <w:rPr>
          <w:i/>
          <w:sz w:val="22"/>
        </w:rPr>
        <w:tab/>
      </w:r>
      <w:r>
        <w:rPr>
          <w:i/>
          <w:sz w:val="22"/>
        </w:rPr>
        <w:tab/>
      </w:r>
      <w:r>
        <w:rPr>
          <w:i/>
          <w:sz w:val="22"/>
        </w:rPr>
        <w:tab/>
      </w:r>
      <w:r>
        <w:rPr>
          <w:i/>
          <w:sz w:val="22"/>
        </w:rPr>
        <w:tab/>
      </w:r>
      <w:r>
        <w:rPr>
          <w:i/>
          <w:sz w:val="22"/>
        </w:rPr>
        <w:tab/>
        <w:t xml:space="preserve">// activées par </w:t>
      </w:r>
      <w:r w:rsidRPr="00871185">
        <w:rPr>
          <w:i/>
          <w:sz w:val="22"/>
        </w:rPr>
        <w:t>établissement</w:t>
      </w:r>
      <w:r>
        <w:rPr>
          <w:i/>
          <w:sz w:val="22"/>
        </w:rPr>
        <w:t xml:space="preserve"> et par type d'utilisateur</w:t>
      </w:r>
    </w:p>
    <w:p w14:paraId="6F555927" w14:textId="77777777" w:rsidR="00921A0C" w:rsidRPr="00FA4602" w:rsidRDefault="00921A0C" w:rsidP="00921A0C">
      <w:pPr>
        <w:pBdr>
          <w:top w:val="single" w:sz="4" w:space="1" w:color="auto"/>
          <w:left w:val="single" w:sz="4" w:space="4" w:color="auto"/>
          <w:bottom w:val="single" w:sz="4" w:space="1" w:color="auto"/>
          <w:right w:val="single" w:sz="4" w:space="4" w:color="auto"/>
        </w:pBdr>
      </w:pPr>
    </w:p>
    <w:p w14:paraId="384A2A39"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lang w:val="en-US"/>
        </w:rPr>
      </w:pPr>
      <w:r w:rsidRPr="00871185">
        <w:rPr>
          <w:sz w:val="22"/>
        </w:rPr>
        <w:tab/>
      </w:r>
      <w:r w:rsidRPr="005D56CC">
        <w:rPr>
          <w:sz w:val="22"/>
          <w:lang w:val="en-US"/>
        </w:rPr>
        <w:t>public function __</w:t>
      </w:r>
      <w:proofErr w:type="gramStart"/>
      <w:r w:rsidRPr="005D56CC">
        <w:rPr>
          <w:sz w:val="22"/>
          <w:lang w:val="en-US"/>
        </w:rPr>
        <w:t>construct(</w:t>
      </w:r>
      <w:proofErr w:type="gramEnd"/>
      <w:r w:rsidRPr="005D56CC">
        <w:rPr>
          <w:sz w:val="22"/>
          <w:lang w:val="en-US"/>
        </w:rPr>
        <w:t>){…};</w:t>
      </w:r>
    </w:p>
    <w:p w14:paraId="1042ACB2"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lang w:val="en-US"/>
        </w:rPr>
      </w:pPr>
    </w:p>
    <w:p w14:paraId="68E7CFED"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lang w:val="en-US"/>
        </w:rPr>
      </w:pPr>
      <w:r w:rsidRPr="005D56CC">
        <w:rPr>
          <w:sz w:val="22"/>
          <w:lang w:val="en-US"/>
        </w:rPr>
        <w:tab/>
      </w:r>
      <w:proofErr w:type="gramStart"/>
      <w:r w:rsidRPr="00871185">
        <w:rPr>
          <w:sz w:val="22"/>
          <w:lang w:val="en-US"/>
        </w:rPr>
        <w:t>public  function</w:t>
      </w:r>
      <w:proofErr w:type="gramEnd"/>
      <w:r w:rsidRPr="00871185">
        <w:rPr>
          <w:sz w:val="22"/>
          <w:lang w:val="en-US"/>
        </w:rPr>
        <w:t xml:space="preserve"> </w:t>
      </w:r>
      <w:proofErr w:type="spellStart"/>
      <w:r w:rsidRPr="00871185">
        <w:rPr>
          <w:sz w:val="22"/>
          <w:lang w:val="en-US"/>
        </w:rPr>
        <w:t>getLesConnexions</w:t>
      </w:r>
      <w:proofErr w:type="spellEnd"/>
      <w:r w:rsidRPr="00871185">
        <w:rPr>
          <w:sz w:val="22"/>
          <w:lang w:val="en-US"/>
        </w:rPr>
        <w:t>() {</w:t>
      </w:r>
    </w:p>
    <w:p w14:paraId="202097D5" w14:textId="77777777" w:rsidR="00921A0C" w:rsidRDefault="00921A0C" w:rsidP="00921A0C">
      <w:pPr>
        <w:pBdr>
          <w:top w:val="single" w:sz="4" w:space="1" w:color="auto"/>
          <w:left w:val="single" w:sz="4" w:space="4" w:color="auto"/>
          <w:bottom w:val="single" w:sz="4" w:space="1" w:color="auto"/>
          <w:right w:val="single" w:sz="4" w:space="4" w:color="auto"/>
        </w:pBdr>
        <w:rPr>
          <w:sz w:val="22"/>
          <w:lang w:val="en-US"/>
        </w:rPr>
      </w:pPr>
      <w:r w:rsidRPr="00871185">
        <w:rPr>
          <w:sz w:val="22"/>
          <w:lang w:val="en-US"/>
        </w:rPr>
        <w:tab/>
      </w:r>
      <w:r w:rsidR="00925A63">
        <w:rPr>
          <w:sz w:val="22"/>
          <w:lang w:val="en-US"/>
        </w:rPr>
        <w:tab/>
      </w:r>
      <w:r w:rsidRPr="00871185">
        <w:rPr>
          <w:sz w:val="22"/>
          <w:lang w:val="en-US"/>
        </w:rPr>
        <w:t>return $this-&gt;</w:t>
      </w:r>
      <w:proofErr w:type="spellStart"/>
      <w:r w:rsidRPr="00871185">
        <w:rPr>
          <w:sz w:val="22"/>
          <w:lang w:val="en-US"/>
        </w:rPr>
        <w:t>lesConnexions</w:t>
      </w:r>
      <w:proofErr w:type="spellEnd"/>
      <w:r w:rsidRPr="00871185">
        <w:rPr>
          <w:sz w:val="22"/>
          <w:lang w:val="en-US"/>
        </w:rPr>
        <w:t>;</w:t>
      </w:r>
    </w:p>
    <w:p w14:paraId="1D6D8CF7" w14:textId="77777777" w:rsidR="00921A0C" w:rsidRDefault="00921A0C" w:rsidP="00921A0C">
      <w:pPr>
        <w:pBdr>
          <w:top w:val="single" w:sz="4" w:space="1" w:color="auto"/>
          <w:left w:val="single" w:sz="4" w:space="4" w:color="auto"/>
          <w:bottom w:val="single" w:sz="4" w:space="1" w:color="auto"/>
          <w:right w:val="single" w:sz="4" w:space="4" w:color="auto"/>
        </w:pBdr>
        <w:rPr>
          <w:sz w:val="22"/>
          <w:lang w:val="en-US"/>
        </w:rPr>
      </w:pPr>
      <w:r w:rsidRPr="00871185">
        <w:rPr>
          <w:sz w:val="22"/>
          <w:lang w:val="en-US"/>
        </w:rPr>
        <w:tab/>
        <w:t>}</w:t>
      </w:r>
    </w:p>
    <w:p w14:paraId="0EC59741" w14:textId="77777777" w:rsidR="00921A0C" w:rsidRDefault="00921A0C" w:rsidP="00921A0C">
      <w:pPr>
        <w:pBdr>
          <w:top w:val="single" w:sz="4" w:space="1" w:color="auto"/>
          <w:left w:val="single" w:sz="4" w:space="4" w:color="auto"/>
          <w:bottom w:val="single" w:sz="4" w:space="1" w:color="auto"/>
          <w:right w:val="single" w:sz="4" w:space="4" w:color="auto"/>
        </w:pBdr>
        <w:rPr>
          <w:sz w:val="22"/>
          <w:lang w:val="en-US"/>
        </w:rPr>
      </w:pPr>
    </w:p>
    <w:p w14:paraId="4D4862F1"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lang w:val="en-US"/>
        </w:rPr>
      </w:pPr>
      <w:r w:rsidRPr="00921A0C">
        <w:rPr>
          <w:sz w:val="22"/>
          <w:lang w:val="en-US"/>
        </w:rPr>
        <w:tab/>
      </w:r>
      <w:proofErr w:type="gramStart"/>
      <w:r w:rsidRPr="00871185">
        <w:rPr>
          <w:sz w:val="22"/>
          <w:lang w:val="en-US"/>
        </w:rPr>
        <w:t>public  function</w:t>
      </w:r>
      <w:proofErr w:type="gramEnd"/>
      <w:r w:rsidRPr="00871185">
        <w:rPr>
          <w:sz w:val="22"/>
          <w:lang w:val="en-US"/>
        </w:rPr>
        <w:t xml:space="preserve"> </w:t>
      </w:r>
      <w:proofErr w:type="spellStart"/>
      <w:r w:rsidRPr="00871185">
        <w:rPr>
          <w:sz w:val="22"/>
          <w:lang w:val="en-US"/>
        </w:rPr>
        <w:t>getLes</w:t>
      </w:r>
      <w:r>
        <w:rPr>
          <w:sz w:val="22"/>
          <w:lang w:val="en-US"/>
        </w:rPr>
        <w:t>Applications</w:t>
      </w:r>
      <w:proofErr w:type="spellEnd"/>
      <w:r w:rsidRPr="00871185">
        <w:rPr>
          <w:sz w:val="22"/>
          <w:lang w:val="en-US"/>
        </w:rPr>
        <w:t>() {</w:t>
      </w:r>
    </w:p>
    <w:p w14:paraId="6D089895" w14:textId="77777777" w:rsidR="00921A0C" w:rsidRDefault="00925A63" w:rsidP="00921A0C">
      <w:pPr>
        <w:pBdr>
          <w:top w:val="single" w:sz="4" w:space="1" w:color="auto"/>
          <w:left w:val="single" w:sz="4" w:space="4" w:color="auto"/>
          <w:bottom w:val="single" w:sz="4" w:space="1" w:color="auto"/>
          <w:right w:val="single" w:sz="4" w:space="4" w:color="auto"/>
        </w:pBdr>
        <w:rPr>
          <w:sz w:val="22"/>
          <w:lang w:val="en-US"/>
        </w:rPr>
      </w:pPr>
      <w:r>
        <w:rPr>
          <w:sz w:val="22"/>
          <w:lang w:val="en-US"/>
        </w:rPr>
        <w:tab/>
      </w:r>
      <w:r w:rsidR="00921A0C" w:rsidRPr="00871185">
        <w:rPr>
          <w:sz w:val="22"/>
          <w:lang w:val="en-US"/>
        </w:rPr>
        <w:tab/>
      </w:r>
      <w:r>
        <w:rPr>
          <w:sz w:val="22"/>
          <w:lang w:val="en-US"/>
        </w:rPr>
        <w:t>r</w:t>
      </w:r>
      <w:r w:rsidR="00921A0C" w:rsidRPr="00871185">
        <w:rPr>
          <w:sz w:val="22"/>
          <w:lang w:val="en-US"/>
        </w:rPr>
        <w:t>eturn $this-&gt;</w:t>
      </w:r>
      <w:proofErr w:type="spellStart"/>
      <w:r w:rsidR="00921A0C" w:rsidRPr="00871185">
        <w:rPr>
          <w:sz w:val="22"/>
          <w:lang w:val="en-US"/>
        </w:rPr>
        <w:t>les</w:t>
      </w:r>
      <w:r w:rsidR="00921A0C">
        <w:rPr>
          <w:sz w:val="22"/>
          <w:lang w:val="en-US"/>
        </w:rPr>
        <w:t>Applications</w:t>
      </w:r>
      <w:proofErr w:type="spellEnd"/>
      <w:r w:rsidR="00921A0C" w:rsidRPr="00871185">
        <w:rPr>
          <w:sz w:val="22"/>
          <w:lang w:val="en-US"/>
        </w:rPr>
        <w:t>;</w:t>
      </w:r>
    </w:p>
    <w:p w14:paraId="7DD26E95"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lang w:val="en-US"/>
        </w:rPr>
        <w:tab/>
      </w:r>
      <w:r w:rsidRPr="00921A0C">
        <w:rPr>
          <w:sz w:val="22"/>
        </w:rPr>
        <w:t>}</w:t>
      </w:r>
    </w:p>
    <w:p w14:paraId="0CE93E0C"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p>
    <w:p w14:paraId="6AFE05D5" w14:textId="77777777" w:rsidR="00921A0C" w:rsidRDefault="00921A0C" w:rsidP="00921A0C">
      <w:pPr>
        <w:pBdr>
          <w:top w:val="single" w:sz="4" w:space="1" w:color="auto"/>
          <w:left w:val="single" w:sz="4" w:space="4" w:color="auto"/>
          <w:bottom w:val="single" w:sz="4" w:space="1" w:color="auto"/>
          <w:right w:val="single" w:sz="4" w:space="4" w:color="auto"/>
        </w:pBdr>
        <w:rPr>
          <w:b/>
          <w:i/>
          <w:sz w:val="22"/>
        </w:rPr>
      </w:pPr>
      <w:r w:rsidRPr="00921A0C">
        <w:rPr>
          <w:sz w:val="22"/>
        </w:rPr>
        <w:tab/>
      </w:r>
      <w:proofErr w:type="gramStart"/>
      <w:r w:rsidRPr="00871185">
        <w:rPr>
          <w:b/>
          <w:sz w:val="22"/>
        </w:rPr>
        <w:t>public</w:t>
      </w:r>
      <w:proofErr w:type="gramEnd"/>
      <w:r w:rsidRPr="00871185">
        <w:rPr>
          <w:b/>
          <w:sz w:val="22"/>
        </w:rPr>
        <w:t xml:space="preserve"> </w:t>
      </w:r>
      <w:proofErr w:type="spellStart"/>
      <w:r w:rsidRPr="00871185">
        <w:rPr>
          <w:b/>
          <w:sz w:val="22"/>
        </w:rPr>
        <w:t>getNbEtab</w:t>
      </w:r>
      <w:r>
        <w:rPr>
          <w:b/>
          <w:sz w:val="22"/>
        </w:rPr>
        <w:t>lissements</w:t>
      </w:r>
      <w:proofErr w:type="spellEnd"/>
      <w:r>
        <w:rPr>
          <w:b/>
          <w:sz w:val="22"/>
        </w:rPr>
        <w:t>(){</w:t>
      </w:r>
      <w:r>
        <w:rPr>
          <w:b/>
          <w:sz w:val="22"/>
        </w:rPr>
        <w:tab/>
      </w:r>
      <w:r w:rsidRPr="00871185">
        <w:rPr>
          <w:b/>
          <w:i/>
          <w:sz w:val="22"/>
        </w:rPr>
        <w:t>// retourne le nombre d’établissements</w:t>
      </w:r>
    </w:p>
    <w:p w14:paraId="2E32B46A" w14:textId="7C6D8064" w:rsidR="00921A0C" w:rsidRPr="00871185" w:rsidRDefault="00921A0C" w:rsidP="00921A0C">
      <w:pPr>
        <w:pBdr>
          <w:top w:val="single" w:sz="4" w:space="1" w:color="auto"/>
          <w:left w:val="single" w:sz="4" w:space="4" w:color="auto"/>
          <w:bottom w:val="single" w:sz="4" w:space="1" w:color="auto"/>
          <w:right w:val="single" w:sz="4" w:space="4" w:color="auto"/>
        </w:pBdr>
        <w:rPr>
          <w:b/>
          <w:sz w:val="22"/>
        </w:rPr>
      </w:pPr>
      <w:r>
        <w:rPr>
          <w:b/>
          <w:i/>
          <w:sz w:val="22"/>
        </w:rPr>
        <w:tab/>
      </w:r>
      <w:r>
        <w:rPr>
          <w:b/>
          <w:i/>
          <w:sz w:val="22"/>
        </w:rPr>
        <w:tab/>
      </w:r>
      <w:r>
        <w:rPr>
          <w:b/>
          <w:i/>
          <w:sz w:val="22"/>
        </w:rPr>
        <w:tab/>
      </w:r>
      <w:r>
        <w:rPr>
          <w:b/>
          <w:i/>
          <w:sz w:val="22"/>
        </w:rPr>
        <w:tab/>
      </w:r>
      <w:r>
        <w:rPr>
          <w:b/>
          <w:i/>
          <w:sz w:val="22"/>
        </w:rPr>
        <w:tab/>
      </w:r>
      <w:r>
        <w:rPr>
          <w:b/>
          <w:i/>
          <w:sz w:val="22"/>
        </w:rPr>
        <w:tab/>
        <w:t>//</w:t>
      </w:r>
      <w:r w:rsidRPr="00871185">
        <w:rPr>
          <w:b/>
          <w:i/>
          <w:sz w:val="22"/>
        </w:rPr>
        <w:t xml:space="preserve"> contenus dans le dictionnaire</w:t>
      </w:r>
      <w:r w:rsidR="0057074C">
        <w:rPr>
          <w:b/>
          <w:i/>
          <w:sz w:val="22"/>
        </w:rPr>
        <w:t xml:space="preserve"> </w:t>
      </w:r>
    </w:p>
    <w:p w14:paraId="6A40200B" w14:textId="77777777" w:rsidR="00921A0C" w:rsidRPr="00871185" w:rsidRDefault="00921A0C" w:rsidP="00921A0C">
      <w:pPr>
        <w:pBdr>
          <w:top w:val="single" w:sz="4" w:space="1" w:color="auto"/>
          <w:left w:val="single" w:sz="4" w:space="4" w:color="auto"/>
          <w:bottom w:val="single" w:sz="4" w:space="1" w:color="auto"/>
          <w:right w:val="single" w:sz="4" w:space="4" w:color="auto"/>
        </w:pBdr>
        <w:rPr>
          <w:b/>
          <w:i/>
          <w:sz w:val="22"/>
        </w:rPr>
      </w:pPr>
      <w:r w:rsidRPr="00871185">
        <w:rPr>
          <w:b/>
          <w:i/>
          <w:sz w:val="22"/>
        </w:rPr>
        <w:tab/>
      </w:r>
      <w:r w:rsidRPr="00871185">
        <w:rPr>
          <w:b/>
          <w:i/>
          <w:sz w:val="22"/>
        </w:rPr>
        <w:tab/>
        <w:t>// méthode à coder sur votre copie</w:t>
      </w:r>
    </w:p>
    <w:p w14:paraId="391A4886" w14:textId="77777777" w:rsidR="00921A0C" w:rsidRPr="00871185" w:rsidRDefault="00921A0C" w:rsidP="00921A0C">
      <w:pPr>
        <w:pBdr>
          <w:top w:val="single" w:sz="4" w:space="1" w:color="auto"/>
          <w:left w:val="single" w:sz="4" w:space="4" w:color="auto"/>
          <w:bottom w:val="single" w:sz="4" w:space="1" w:color="auto"/>
          <w:right w:val="single" w:sz="4" w:space="4" w:color="auto"/>
        </w:pBdr>
        <w:rPr>
          <w:b/>
          <w:sz w:val="22"/>
        </w:rPr>
      </w:pPr>
      <w:r w:rsidRPr="00871185">
        <w:rPr>
          <w:b/>
          <w:sz w:val="22"/>
        </w:rPr>
        <w:tab/>
        <w:t>}</w:t>
      </w:r>
    </w:p>
    <w:p w14:paraId="405D0031"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w:t>
      </w:r>
    </w:p>
    <w:p w14:paraId="4ADD2487" w14:textId="77777777" w:rsidR="0029053B" w:rsidRDefault="0029053B" w:rsidP="00A02AB8">
      <w:pPr>
        <w:jc w:val="both"/>
        <w:rPr>
          <w:sz w:val="22"/>
        </w:rPr>
      </w:pPr>
    </w:p>
    <w:p w14:paraId="20CF28E2" w14:textId="77777777" w:rsidR="0029053B" w:rsidRDefault="0029053B">
      <w:pPr>
        <w:rPr>
          <w:sz w:val="22"/>
        </w:rPr>
      </w:pPr>
      <w:r>
        <w:rPr>
          <w:sz w:val="22"/>
        </w:rPr>
        <w:br w:type="page"/>
      </w:r>
    </w:p>
    <w:p w14:paraId="466037C6" w14:textId="5F8A90BF" w:rsidR="00921A0C" w:rsidRPr="00871185" w:rsidRDefault="00921A0C" w:rsidP="00921A0C">
      <w:pPr>
        <w:jc w:val="both"/>
        <w:rPr>
          <w:sz w:val="22"/>
        </w:rPr>
      </w:pPr>
      <w:r w:rsidRPr="00871185">
        <w:rPr>
          <w:sz w:val="22"/>
        </w:rPr>
        <w:lastRenderedPageBreak/>
        <w:t>L</w:t>
      </w:r>
      <w:r>
        <w:rPr>
          <w:sz w:val="22"/>
        </w:rPr>
        <w:t xml:space="preserve">es </w:t>
      </w:r>
      <w:r w:rsidRPr="00871185">
        <w:rPr>
          <w:sz w:val="22"/>
        </w:rPr>
        <w:t>attribut</w:t>
      </w:r>
      <w:r>
        <w:rPr>
          <w:sz w:val="22"/>
        </w:rPr>
        <w:t>s</w:t>
      </w:r>
      <w:r w:rsidRPr="00871185">
        <w:rPr>
          <w:sz w:val="22"/>
        </w:rPr>
        <w:t xml:space="preserve"> </w:t>
      </w:r>
      <w:r w:rsidRPr="007251D3">
        <w:rPr>
          <w:b/>
          <w:i/>
          <w:sz w:val="22"/>
        </w:rPr>
        <w:t>$</w:t>
      </w:r>
      <w:proofErr w:type="spellStart"/>
      <w:r w:rsidRPr="007251D3">
        <w:rPr>
          <w:b/>
          <w:i/>
          <w:sz w:val="22"/>
        </w:rPr>
        <w:t>lesConnexions</w:t>
      </w:r>
      <w:proofErr w:type="spellEnd"/>
      <w:r>
        <w:rPr>
          <w:i/>
          <w:sz w:val="22"/>
        </w:rPr>
        <w:t xml:space="preserve"> et </w:t>
      </w:r>
      <w:r w:rsidRPr="007251D3">
        <w:rPr>
          <w:b/>
          <w:i/>
          <w:sz w:val="22"/>
        </w:rPr>
        <w:t>$</w:t>
      </w:r>
      <w:proofErr w:type="spellStart"/>
      <w:r w:rsidRPr="007251D3">
        <w:rPr>
          <w:b/>
          <w:i/>
          <w:sz w:val="22"/>
        </w:rPr>
        <w:t>lesApplications</w:t>
      </w:r>
      <w:proofErr w:type="spellEnd"/>
      <w:r w:rsidRPr="00871185">
        <w:rPr>
          <w:sz w:val="22"/>
        </w:rPr>
        <w:t xml:space="preserve"> </w:t>
      </w:r>
      <w:r>
        <w:rPr>
          <w:sz w:val="22"/>
        </w:rPr>
        <w:t>sont</w:t>
      </w:r>
      <w:r w:rsidRPr="00871185">
        <w:rPr>
          <w:sz w:val="22"/>
        </w:rPr>
        <w:t xml:space="preserve"> </w:t>
      </w:r>
      <w:r>
        <w:rPr>
          <w:sz w:val="22"/>
        </w:rPr>
        <w:t>des</w:t>
      </w:r>
      <w:r w:rsidRPr="00871185">
        <w:rPr>
          <w:sz w:val="22"/>
        </w:rPr>
        <w:t xml:space="preserve"> instance</w:t>
      </w:r>
      <w:r>
        <w:rPr>
          <w:sz w:val="22"/>
        </w:rPr>
        <w:t>s</w:t>
      </w:r>
      <w:r w:rsidRPr="00871185">
        <w:rPr>
          <w:sz w:val="22"/>
        </w:rPr>
        <w:t xml:space="preserve"> de la classe </w:t>
      </w:r>
      <w:proofErr w:type="spellStart"/>
      <w:r w:rsidRPr="00871185">
        <w:rPr>
          <w:i/>
          <w:sz w:val="22"/>
        </w:rPr>
        <w:t>ArrayObject</w:t>
      </w:r>
      <w:proofErr w:type="spellEnd"/>
      <w:r w:rsidRPr="00871185">
        <w:rPr>
          <w:sz w:val="22"/>
        </w:rPr>
        <w:t>. Ce</w:t>
      </w:r>
      <w:r>
        <w:rPr>
          <w:sz w:val="22"/>
        </w:rPr>
        <w:t>s</w:t>
      </w:r>
      <w:r w:rsidRPr="00871185">
        <w:rPr>
          <w:sz w:val="22"/>
        </w:rPr>
        <w:t xml:space="preserve"> dictionnaire</w:t>
      </w:r>
      <w:r>
        <w:rPr>
          <w:sz w:val="22"/>
        </w:rPr>
        <w:t>s ont</w:t>
      </w:r>
      <w:r w:rsidRPr="00871185">
        <w:rPr>
          <w:sz w:val="22"/>
        </w:rPr>
        <w:t xml:space="preserve"> pour clé le code de l’établissement (</w:t>
      </w:r>
      <w:proofErr w:type="spellStart"/>
      <w:r w:rsidRPr="00871185">
        <w:rPr>
          <w:i/>
          <w:sz w:val="22"/>
        </w:rPr>
        <w:t>rne</w:t>
      </w:r>
      <w:proofErr w:type="spellEnd"/>
      <w:r w:rsidRPr="00871185">
        <w:rPr>
          <w:sz w:val="22"/>
        </w:rPr>
        <w:t>) et pour valeur</w:t>
      </w:r>
      <w:r w:rsidR="000656EF">
        <w:rPr>
          <w:sz w:val="22"/>
        </w:rPr>
        <w:t xml:space="preserve"> </w:t>
      </w:r>
      <w:r w:rsidRPr="00871185">
        <w:rPr>
          <w:sz w:val="22"/>
        </w:rPr>
        <w:t xml:space="preserve">un tableau dans lequel on trouve le type et le nom de l’établissement suivis </w:t>
      </w:r>
      <w:r>
        <w:rPr>
          <w:sz w:val="22"/>
        </w:rPr>
        <w:t>de différentes valeurs.</w:t>
      </w:r>
    </w:p>
    <w:p w14:paraId="74488051" w14:textId="77777777" w:rsidR="00921A0C" w:rsidRPr="00871185" w:rsidRDefault="00921A0C" w:rsidP="00921A0C">
      <w:pPr>
        <w:rPr>
          <w:sz w:val="22"/>
        </w:rPr>
      </w:pPr>
    </w:p>
    <w:p w14:paraId="1C6F9804" w14:textId="77777777" w:rsidR="00921A0C" w:rsidRPr="00871185" w:rsidRDefault="00921A0C" w:rsidP="00921A0C">
      <w:pPr>
        <w:rPr>
          <w:sz w:val="22"/>
        </w:rPr>
      </w:pPr>
      <w:r>
        <w:rPr>
          <w:sz w:val="22"/>
        </w:rPr>
        <w:t>Par e</w:t>
      </w:r>
      <w:r w:rsidRPr="00871185">
        <w:rPr>
          <w:sz w:val="22"/>
        </w:rPr>
        <w:t xml:space="preserve">xemple </w:t>
      </w:r>
      <w:r>
        <w:rPr>
          <w:sz w:val="22"/>
        </w:rPr>
        <w:t>voici le</w:t>
      </w:r>
      <w:r w:rsidRPr="00871185">
        <w:rPr>
          <w:sz w:val="22"/>
        </w:rPr>
        <w:t xml:space="preserve"> contenu </w:t>
      </w:r>
      <w:r>
        <w:rPr>
          <w:sz w:val="22"/>
        </w:rPr>
        <w:t>du dictionnaire</w:t>
      </w:r>
      <w:r w:rsidRPr="00871185">
        <w:rPr>
          <w:sz w:val="22"/>
        </w:rPr>
        <w:t xml:space="preserve"> </w:t>
      </w:r>
      <w:r w:rsidRPr="004877C9">
        <w:rPr>
          <w:b/>
          <w:i/>
          <w:sz w:val="22"/>
        </w:rPr>
        <w:t>$</w:t>
      </w:r>
      <w:proofErr w:type="spellStart"/>
      <w:r w:rsidRPr="004877C9">
        <w:rPr>
          <w:b/>
          <w:i/>
          <w:sz w:val="22"/>
        </w:rPr>
        <w:t>lesConnexions</w:t>
      </w:r>
      <w:proofErr w:type="spellEnd"/>
      <w:r w:rsidRPr="00871185">
        <w:rPr>
          <w:sz w:val="22"/>
        </w:rPr>
        <w:t> :</w:t>
      </w:r>
    </w:p>
    <w:p w14:paraId="00279D36" w14:textId="77777777" w:rsidR="00921A0C" w:rsidRPr="00871185" w:rsidRDefault="00921A0C" w:rsidP="00921A0C">
      <w:pPr>
        <w:rPr>
          <w:sz w:val="22"/>
        </w:rPr>
      </w:pPr>
    </w:p>
    <w:p w14:paraId="0AC6C63C" w14:textId="77777777" w:rsidR="00921A0C" w:rsidRPr="005D56CC" w:rsidRDefault="00921A0C" w:rsidP="00921A0C">
      <w:pPr>
        <w:rPr>
          <w:sz w:val="22"/>
          <w:lang w:val="en-US"/>
        </w:rPr>
      </w:pPr>
      <w:proofErr w:type="gramStart"/>
      <w:r w:rsidRPr="005D56CC">
        <w:rPr>
          <w:sz w:val="22"/>
          <w:lang w:val="en-US"/>
        </w:rPr>
        <w:t>object(</w:t>
      </w:r>
      <w:proofErr w:type="spellStart"/>
      <w:proofErr w:type="gramEnd"/>
      <w:r w:rsidRPr="005D56CC">
        <w:rPr>
          <w:sz w:val="22"/>
          <w:lang w:val="en-US"/>
        </w:rPr>
        <w:t>ArrayObject</w:t>
      </w:r>
      <w:proofErr w:type="spellEnd"/>
      <w:r w:rsidRPr="005D56CC">
        <w:rPr>
          <w:sz w:val="22"/>
          <w:lang w:val="en-US"/>
        </w:rPr>
        <w:t>)#1 (120) {</w:t>
      </w:r>
    </w:p>
    <w:p w14:paraId="06AFA652" w14:textId="77777777" w:rsidR="00921A0C" w:rsidRPr="005D56CC" w:rsidRDefault="00921A0C" w:rsidP="00921A0C">
      <w:pPr>
        <w:rPr>
          <w:sz w:val="22"/>
          <w:lang w:val="en-US"/>
        </w:rPr>
      </w:pPr>
      <w:r w:rsidRPr="005D56CC">
        <w:rPr>
          <w:sz w:val="22"/>
          <w:lang w:val="en-US"/>
        </w:rPr>
        <w:t xml:space="preserve">  </w:t>
      </w:r>
      <w:r w:rsidRPr="005D56CC">
        <w:rPr>
          <w:sz w:val="22"/>
          <w:lang w:val="en-US"/>
        </w:rPr>
        <w:tab/>
        <w:t>['9940001A</w:t>
      </w:r>
      <w:proofErr w:type="gramStart"/>
      <w:r w:rsidRPr="005D56CC">
        <w:rPr>
          <w:sz w:val="22"/>
          <w:lang w:val="en-US"/>
        </w:rPr>
        <w:t>']=</w:t>
      </w:r>
      <w:proofErr w:type="gramEnd"/>
      <w:r w:rsidRPr="005D56CC">
        <w:rPr>
          <w:sz w:val="22"/>
          <w:lang w:val="en-US"/>
        </w:rPr>
        <w:t>&gt; array(12) {</w:t>
      </w:r>
    </w:p>
    <w:p w14:paraId="1B8C5453" w14:textId="77777777" w:rsidR="00921A0C" w:rsidRPr="005D56CC" w:rsidRDefault="00921A0C" w:rsidP="00921A0C">
      <w:pPr>
        <w:rPr>
          <w:sz w:val="22"/>
          <w:lang w:val="en-US"/>
        </w:rPr>
      </w:pPr>
      <w:r w:rsidRPr="005D56CC">
        <w:rPr>
          <w:sz w:val="22"/>
          <w:lang w:val="en-US"/>
        </w:rPr>
        <w:tab/>
      </w:r>
      <w:r w:rsidRPr="005D56CC">
        <w:rPr>
          <w:sz w:val="22"/>
          <w:lang w:val="en-US"/>
        </w:rPr>
        <w:tab/>
      </w:r>
      <w:r w:rsidRPr="005D56CC">
        <w:rPr>
          <w:sz w:val="22"/>
          <w:lang w:val="en-US"/>
        </w:rPr>
        <w:tab/>
      </w:r>
      <w:r w:rsidRPr="005D56CC">
        <w:rPr>
          <w:sz w:val="22"/>
          <w:lang w:val="en-US"/>
        </w:rPr>
        <w:tab/>
        <w:t>[</w:t>
      </w:r>
      <w:proofErr w:type="gramStart"/>
      <w:r w:rsidRPr="005D56CC">
        <w:rPr>
          <w:sz w:val="22"/>
          <w:lang w:val="en-US"/>
        </w:rPr>
        <w:t>0]=</w:t>
      </w:r>
      <w:proofErr w:type="gramEnd"/>
      <w:r w:rsidRPr="005D56CC">
        <w:rPr>
          <w:sz w:val="22"/>
          <w:lang w:val="en-US"/>
        </w:rPr>
        <w:t>&gt; string(3) "LYC "</w:t>
      </w:r>
    </w:p>
    <w:p w14:paraId="718BB5BD" w14:textId="77777777" w:rsidR="00921A0C" w:rsidRPr="007251D3" w:rsidRDefault="00921A0C" w:rsidP="00921A0C">
      <w:pPr>
        <w:rPr>
          <w:sz w:val="22"/>
        </w:rPr>
      </w:pPr>
      <w:r w:rsidRPr="005D56CC">
        <w:rPr>
          <w:sz w:val="22"/>
          <w:lang w:val="en-US"/>
        </w:rPr>
        <w:tab/>
      </w:r>
      <w:r w:rsidRPr="005D56CC">
        <w:rPr>
          <w:sz w:val="22"/>
          <w:lang w:val="en-US"/>
        </w:rPr>
        <w:tab/>
      </w:r>
      <w:r w:rsidRPr="005D56CC">
        <w:rPr>
          <w:sz w:val="22"/>
          <w:lang w:val="en-US"/>
        </w:rPr>
        <w:tab/>
      </w:r>
      <w:r w:rsidRPr="005D56CC">
        <w:rPr>
          <w:sz w:val="22"/>
          <w:lang w:val="en-US"/>
        </w:rPr>
        <w:tab/>
      </w:r>
      <w:r w:rsidRPr="007251D3">
        <w:rPr>
          <w:sz w:val="22"/>
        </w:rPr>
        <w:t>[</w:t>
      </w:r>
      <w:proofErr w:type="gramStart"/>
      <w:r w:rsidRPr="007251D3">
        <w:rPr>
          <w:sz w:val="22"/>
        </w:rPr>
        <w:t>1]=</w:t>
      </w:r>
      <w:proofErr w:type="gramEnd"/>
      <w:r w:rsidRPr="007251D3">
        <w:rPr>
          <w:sz w:val="22"/>
        </w:rPr>
        <w:t>&gt; string(46) "Lycée Vanille Bourbon"</w:t>
      </w:r>
    </w:p>
    <w:p w14:paraId="17C818CF" w14:textId="1C5B3F02" w:rsidR="00921A0C" w:rsidRPr="007251D3" w:rsidRDefault="00937653" w:rsidP="00921A0C">
      <w:pPr>
        <w:rPr>
          <w:sz w:val="22"/>
        </w:rPr>
      </w:pPr>
      <w:r>
        <w:rPr>
          <w:noProof/>
        </w:rPr>
        <mc:AlternateContent>
          <mc:Choice Requires="wps">
            <w:drawing>
              <wp:anchor distT="0" distB="0" distL="114300" distR="114300" simplePos="0" relativeHeight="251679744" behindDoc="0" locked="0" layoutInCell="1" allowOverlap="1" wp14:anchorId="7BE072BE" wp14:editId="2EC37B3A">
                <wp:simplePos x="0" y="0"/>
                <wp:positionH relativeFrom="column">
                  <wp:posOffset>3153410</wp:posOffset>
                </wp:positionH>
                <wp:positionV relativeFrom="paragraph">
                  <wp:posOffset>21590</wp:posOffset>
                </wp:positionV>
                <wp:extent cx="158750" cy="614045"/>
                <wp:effectExtent l="0" t="0" r="12700" b="14605"/>
                <wp:wrapNone/>
                <wp:docPr id="27" name="Accolade fermant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750" cy="614045"/>
                        </a:xfrm>
                        <a:prstGeom prst="rightBrace">
                          <a:avLst>
                            <a:gd name="adj1" fmla="val 35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3DCC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248.3pt;margin-top:1.7pt;width:12.5pt;height:4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" adj="1973"/>
            </w:pict>
          </mc:Fallback>
        </mc:AlternateContent>
      </w:r>
      <w:r w:rsidR="00921A0C" w:rsidRPr="007251D3">
        <w:rPr>
          <w:sz w:val="22"/>
        </w:rPr>
        <w:tab/>
      </w:r>
      <w:r w:rsidR="00921A0C" w:rsidRPr="007251D3">
        <w:rPr>
          <w:sz w:val="22"/>
        </w:rPr>
        <w:tab/>
      </w:r>
      <w:r w:rsidR="00921A0C" w:rsidRPr="007251D3">
        <w:rPr>
          <w:sz w:val="22"/>
        </w:rPr>
        <w:tab/>
      </w:r>
      <w:r w:rsidR="00921A0C" w:rsidRPr="007251D3">
        <w:rPr>
          <w:sz w:val="22"/>
        </w:rPr>
        <w:tab/>
        <w:t>[</w:t>
      </w:r>
      <w:proofErr w:type="gramStart"/>
      <w:r w:rsidR="00921A0C" w:rsidRPr="007251D3">
        <w:rPr>
          <w:sz w:val="22"/>
        </w:rPr>
        <w:t>2]=</w:t>
      </w:r>
      <w:proofErr w:type="gramEnd"/>
      <w:r w:rsidR="00921A0C" w:rsidRPr="007251D3">
        <w:rPr>
          <w:sz w:val="22"/>
        </w:rPr>
        <w:t xml:space="preserve">&gt; </w:t>
      </w:r>
      <w:proofErr w:type="spellStart"/>
      <w:r w:rsidR="00921A0C" w:rsidRPr="007251D3">
        <w:rPr>
          <w:sz w:val="22"/>
        </w:rPr>
        <w:t>int</w:t>
      </w:r>
      <w:proofErr w:type="spellEnd"/>
      <w:r w:rsidR="00921A0C" w:rsidRPr="007251D3">
        <w:rPr>
          <w:sz w:val="22"/>
        </w:rPr>
        <w:t xml:space="preserve">  13007</w:t>
      </w:r>
    </w:p>
    <w:p w14:paraId="726C8E7E" w14:textId="77777777" w:rsidR="00921A0C" w:rsidRPr="007251D3" w:rsidRDefault="00921A0C" w:rsidP="00921A0C">
      <w:pPr>
        <w:rPr>
          <w:sz w:val="22"/>
        </w:rPr>
      </w:pPr>
      <w:r w:rsidRPr="007251D3">
        <w:rPr>
          <w:sz w:val="22"/>
        </w:rPr>
        <w:tab/>
      </w:r>
      <w:r w:rsidRPr="007251D3">
        <w:rPr>
          <w:sz w:val="22"/>
        </w:rPr>
        <w:tab/>
      </w:r>
      <w:r w:rsidRPr="007251D3">
        <w:rPr>
          <w:sz w:val="22"/>
        </w:rPr>
        <w:tab/>
      </w:r>
      <w:r w:rsidRPr="007251D3">
        <w:rPr>
          <w:sz w:val="22"/>
        </w:rPr>
        <w:tab/>
        <w:t>[</w:t>
      </w:r>
      <w:proofErr w:type="gramStart"/>
      <w:r w:rsidRPr="007251D3">
        <w:rPr>
          <w:sz w:val="22"/>
        </w:rPr>
        <w:t>3]=</w:t>
      </w:r>
      <w:proofErr w:type="gramEnd"/>
      <w:r w:rsidRPr="007251D3">
        <w:rPr>
          <w:sz w:val="22"/>
        </w:rPr>
        <w:t xml:space="preserve">&gt; </w:t>
      </w:r>
      <w:proofErr w:type="spellStart"/>
      <w:r w:rsidRPr="007251D3">
        <w:rPr>
          <w:sz w:val="22"/>
        </w:rPr>
        <w:t>int</w:t>
      </w:r>
      <w:proofErr w:type="spellEnd"/>
      <w:r w:rsidRPr="007251D3">
        <w:rPr>
          <w:sz w:val="22"/>
        </w:rPr>
        <w:t xml:space="preserve">  19</w:t>
      </w:r>
      <w:r w:rsidRPr="007251D3">
        <w:rPr>
          <w:sz w:val="22"/>
        </w:rPr>
        <w:tab/>
      </w:r>
      <w:r w:rsidRPr="007251D3">
        <w:rPr>
          <w:sz w:val="22"/>
        </w:rPr>
        <w:tab/>
      </w:r>
      <w:r w:rsidRPr="007251D3">
        <w:rPr>
          <w:sz w:val="22"/>
        </w:rPr>
        <w:tab/>
        <w:t>nombre de connexions</w:t>
      </w:r>
    </w:p>
    <w:p w14:paraId="49A37B0C" w14:textId="5B3CADE9" w:rsidR="00921A0C" w:rsidRPr="007251D3" w:rsidRDefault="00921A0C" w:rsidP="00921A0C">
      <w:pPr>
        <w:rPr>
          <w:i/>
          <w:sz w:val="22"/>
        </w:rPr>
      </w:pPr>
      <w:r w:rsidRPr="007251D3">
        <w:rPr>
          <w:sz w:val="22"/>
        </w:rPr>
        <w:tab/>
      </w:r>
      <w:r w:rsidRPr="007251D3">
        <w:rPr>
          <w:sz w:val="22"/>
        </w:rPr>
        <w:tab/>
      </w:r>
      <w:r w:rsidRPr="007251D3">
        <w:rPr>
          <w:sz w:val="22"/>
        </w:rPr>
        <w:tab/>
      </w:r>
      <w:r w:rsidRPr="007251D3">
        <w:rPr>
          <w:sz w:val="22"/>
        </w:rPr>
        <w:tab/>
      </w:r>
      <w:r w:rsidRPr="007251D3">
        <w:rPr>
          <w:i/>
          <w:sz w:val="22"/>
        </w:rPr>
        <w:t>...</w:t>
      </w:r>
      <w:r w:rsidRPr="007251D3">
        <w:rPr>
          <w:i/>
          <w:sz w:val="22"/>
        </w:rPr>
        <w:tab/>
      </w:r>
      <w:r w:rsidRPr="007251D3">
        <w:rPr>
          <w:i/>
          <w:sz w:val="22"/>
        </w:rPr>
        <w:tab/>
      </w:r>
      <w:r w:rsidRPr="007251D3">
        <w:rPr>
          <w:i/>
          <w:sz w:val="22"/>
        </w:rPr>
        <w:tab/>
      </w:r>
      <w:r w:rsidRPr="007251D3">
        <w:rPr>
          <w:i/>
          <w:sz w:val="22"/>
        </w:rPr>
        <w:tab/>
      </w:r>
      <w:proofErr w:type="gramStart"/>
      <w:r w:rsidRPr="007251D3">
        <w:rPr>
          <w:i/>
          <w:sz w:val="22"/>
        </w:rPr>
        <w:t>pour</w:t>
      </w:r>
      <w:proofErr w:type="gramEnd"/>
      <w:r w:rsidRPr="007251D3">
        <w:rPr>
          <w:i/>
          <w:sz w:val="22"/>
        </w:rPr>
        <w:t xml:space="preserve"> chaque catégorie d'usage</w:t>
      </w:r>
      <w:r w:rsidR="00D23986">
        <w:rPr>
          <w:i/>
          <w:sz w:val="22"/>
        </w:rPr>
        <w:t>s</w:t>
      </w:r>
    </w:p>
    <w:p w14:paraId="1FB45E31" w14:textId="77777777" w:rsidR="00921A0C" w:rsidRPr="00E90053" w:rsidRDefault="00921A0C" w:rsidP="00921A0C">
      <w:pPr>
        <w:rPr>
          <w:sz w:val="22"/>
        </w:rPr>
      </w:pPr>
      <w:r w:rsidRPr="007251D3">
        <w:rPr>
          <w:sz w:val="22"/>
        </w:rPr>
        <w:tab/>
      </w:r>
      <w:r w:rsidRPr="007251D3">
        <w:rPr>
          <w:sz w:val="22"/>
        </w:rPr>
        <w:tab/>
      </w:r>
      <w:r w:rsidRPr="007251D3">
        <w:rPr>
          <w:sz w:val="22"/>
        </w:rPr>
        <w:tab/>
      </w:r>
      <w:r w:rsidRPr="007251D3">
        <w:rPr>
          <w:sz w:val="22"/>
        </w:rPr>
        <w:tab/>
      </w:r>
      <w:r w:rsidRPr="00E90053">
        <w:rPr>
          <w:sz w:val="22"/>
        </w:rPr>
        <w:t>[</w:t>
      </w:r>
      <w:proofErr w:type="gramStart"/>
      <w:r w:rsidRPr="00E90053">
        <w:rPr>
          <w:sz w:val="22"/>
        </w:rPr>
        <w:t>11]=</w:t>
      </w:r>
      <w:proofErr w:type="gramEnd"/>
      <w:r w:rsidRPr="00E90053">
        <w:rPr>
          <w:sz w:val="22"/>
        </w:rPr>
        <w:t xml:space="preserve">&gt; </w:t>
      </w:r>
      <w:proofErr w:type="spellStart"/>
      <w:r w:rsidRPr="00E90053">
        <w:rPr>
          <w:sz w:val="22"/>
        </w:rPr>
        <w:t>int</w:t>
      </w:r>
      <w:proofErr w:type="spellEnd"/>
      <w:r w:rsidRPr="00E90053">
        <w:rPr>
          <w:sz w:val="22"/>
        </w:rPr>
        <w:t xml:space="preserve">  151</w:t>
      </w:r>
    </w:p>
    <w:p w14:paraId="658E47AE" w14:textId="77777777" w:rsidR="00921A0C" w:rsidRPr="00E90053" w:rsidRDefault="00921A0C" w:rsidP="00921A0C">
      <w:pPr>
        <w:rPr>
          <w:sz w:val="22"/>
        </w:rPr>
      </w:pPr>
      <w:r w:rsidRPr="00E90053">
        <w:rPr>
          <w:sz w:val="22"/>
        </w:rPr>
        <w:tab/>
      </w:r>
      <w:r w:rsidRPr="00E90053">
        <w:rPr>
          <w:sz w:val="22"/>
        </w:rPr>
        <w:tab/>
        <w:t xml:space="preserve">  </w:t>
      </w:r>
      <w:r w:rsidRPr="00E90053">
        <w:rPr>
          <w:sz w:val="22"/>
        </w:rPr>
        <w:tab/>
        <w:t>}</w:t>
      </w:r>
    </w:p>
    <w:p w14:paraId="1E60BBCC" w14:textId="77777777" w:rsidR="00921A0C" w:rsidRPr="005D56CC" w:rsidRDefault="00921A0C" w:rsidP="00921A0C">
      <w:pPr>
        <w:rPr>
          <w:sz w:val="22"/>
          <w:lang w:val="en-US"/>
        </w:rPr>
      </w:pPr>
      <w:r w:rsidRPr="00E90053">
        <w:rPr>
          <w:sz w:val="22"/>
        </w:rPr>
        <w:t xml:space="preserve">  </w:t>
      </w:r>
      <w:r w:rsidRPr="00E90053">
        <w:rPr>
          <w:sz w:val="22"/>
        </w:rPr>
        <w:tab/>
      </w:r>
      <w:r w:rsidRPr="005D56CC">
        <w:rPr>
          <w:sz w:val="22"/>
          <w:lang w:val="en-US"/>
        </w:rPr>
        <w:t>['9940001B</w:t>
      </w:r>
      <w:proofErr w:type="gramStart"/>
      <w:r w:rsidRPr="005D56CC">
        <w:rPr>
          <w:sz w:val="22"/>
          <w:lang w:val="en-US"/>
        </w:rPr>
        <w:t>']=</w:t>
      </w:r>
      <w:proofErr w:type="gramEnd"/>
      <w:r w:rsidRPr="005D56CC">
        <w:rPr>
          <w:sz w:val="22"/>
          <w:lang w:val="en-US"/>
        </w:rPr>
        <w:t>&gt;  array(12) {</w:t>
      </w:r>
    </w:p>
    <w:p w14:paraId="001155EF" w14:textId="77777777" w:rsidR="00921A0C" w:rsidRPr="005D56CC" w:rsidRDefault="00921A0C" w:rsidP="00921A0C">
      <w:pPr>
        <w:rPr>
          <w:sz w:val="22"/>
          <w:lang w:val="en-US"/>
        </w:rPr>
      </w:pPr>
      <w:r w:rsidRPr="005D56CC">
        <w:rPr>
          <w:sz w:val="22"/>
          <w:lang w:val="en-US"/>
        </w:rPr>
        <w:tab/>
      </w:r>
      <w:r w:rsidRPr="005D56CC">
        <w:rPr>
          <w:sz w:val="22"/>
          <w:lang w:val="en-US"/>
        </w:rPr>
        <w:tab/>
      </w:r>
      <w:r w:rsidRPr="005D56CC">
        <w:rPr>
          <w:sz w:val="22"/>
          <w:lang w:val="en-US"/>
        </w:rPr>
        <w:tab/>
      </w:r>
      <w:r w:rsidRPr="005D56CC">
        <w:rPr>
          <w:sz w:val="22"/>
          <w:lang w:val="en-US"/>
        </w:rPr>
        <w:tab/>
        <w:t>[</w:t>
      </w:r>
      <w:proofErr w:type="gramStart"/>
      <w:r w:rsidRPr="005D56CC">
        <w:rPr>
          <w:sz w:val="22"/>
          <w:lang w:val="en-US"/>
        </w:rPr>
        <w:t>0]=</w:t>
      </w:r>
      <w:proofErr w:type="gramEnd"/>
      <w:r w:rsidRPr="005D56CC">
        <w:rPr>
          <w:sz w:val="22"/>
          <w:lang w:val="en-US"/>
        </w:rPr>
        <w:t>&gt; string(3) "CLG"</w:t>
      </w:r>
    </w:p>
    <w:p w14:paraId="341A569D" w14:textId="77777777" w:rsidR="00921A0C" w:rsidRPr="00E90053" w:rsidRDefault="00921A0C" w:rsidP="00921A0C">
      <w:pPr>
        <w:rPr>
          <w:sz w:val="22"/>
          <w:lang w:val="en-US"/>
        </w:rPr>
      </w:pPr>
      <w:r w:rsidRPr="005D56CC">
        <w:rPr>
          <w:sz w:val="22"/>
          <w:lang w:val="en-US"/>
        </w:rPr>
        <w:tab/>
      </w:r>
      <w:r w:rsidRPr="005D56CC">
        <w:rPr>
          <w:sz w:val="22"/>
          <w:lang w:val="en-US"/>
        </w:rPr>
        <w:tab/>
      </w:r>
      <w:r w:rsidRPr="005D56CC">
        <w:rPr>
          <w:sz w:val="22"/>
          <w:lang w:val="en-US"/>
        </w:rPr>
        <w:tab/>
      </w:r>
      <w:r w:rsidRPr="005D56CC">
        <w:rPr>
          <w:sz w:val="22"/>
          <w:lang w:val="en-US"/>
        </w:rPr>
        <w:tab/>
      </w:r>
      <w:r w:rsidRPr="00E90053">
        <w:rPr>
          <w:sz w:val="22"/>
          <w:lang w:val="en-US"/>
        </w:rPr>
        <w:t>[</w:t>
      </w:r>
      <w:proofErr w:type="gramStart"/>
      <w:r w:rsidRPr="00E90053">
        <w:rPr>
          <w:sz w:val="22"/>
          <w:lang w:val="en-US"/>
        </w:rPr>
        <w:t>1]=</w:t>
      </w:r>
      <w:proofErr w:type="gramEnd"/>
      <w:r w:rsidRPr="00E90053">
        <w:rPr>
          <w:sz w:val="22"/>
          <w:lang w:val="en-US"/>
        </w:rPr>
        <w:t xml:space="preserve">&gt; string(15) "Collège Le </w:t>
      </w:r>
      <w:proofErr w:type="spellStart"/>
      <w:r w:rsidRPr="00E90053">
        <w:rPr>
          <w:sz w:val="22"/>
          <w:lang w:val="en-US"/>
        </w:rPr>
        <w:t>Busard</w:t>
      </w:r>
      <w:proofErr w:type="spellEnd"/>
      <w:r w:rsidRPr="00E90053">
        <w:rPr>
          <w:sz w:val="22"/>
          <w:lang w:val="en-US"/>
        </w:rPr>
        <w:t>"</w:t>
      </w:r>
    </w:p>
    <w:p w14:paraId="7179A5FE" w14:textId="77777777" w:rsidR="00921A0C" w:rsidRPr="00871185" w:rsidRDefault="00921A0C" w:rsidP="00921A0C">
      <w:pPr>
        <w:rPr>
          <w:sz w:val="22"/>
        </w:rPr>
      </w:pPr>
      <w:r w:rsidRPr="00E90053">
        <w:rPr>
          <w:sz w:val="22"/>
          <w:lang w:val="en-US"/>
        </w:rPr>
        <w:tab/>
      </w:r>
      <w:r w:rsidRPr="00E90053">
        <w:rPr>
          <w:sz w:val="22"/>
          <w:lang w:val="en-US"/>
        </w:rPr>
        <w:tab/>
      </w:r>
      <w:r w:rsidRPr="00E90053">
        <w:rPr>
          <w:sz w:val="22"/>
          <w:lang w:val="en-US"/>
        </w:rPr>
        <w:tab/>
      </w:r>
      <w:r w:rsidRPr="00E90053">
        <w:rPr>
          <w:sz w:val="22"/>
          <w:lang w:val="en-US"/>
        </w:rPr>
        <w:tab/>
      </w:r>
      <w:r w:rsidRPr="00871185">
        <w:rPr>
          <w:sz w:val="22"/>
        </w:rPr>
        <w:t>[</w:t>
      </w:r>
      <w:proofErr w:type="gramStart"/>
      <w:r w:rsidRPr="00871185">
        <w:rPr>
          <w:sz w:val="22"/>
        </w:rPr>
        <w:t>2]=</w:t>
      </w:r>
      <w:proofErr w:type="gramEnd"/>
      <w:r w:rsidRPr="00871185">
        <w:rPr>
          <w:sz w:val="22"/>
        </w:rPr>
        <w:t xml:space="preserve">&gt; </w:t>
      </w:r>
      <w:proofErr w:type="spellStart"/>
      <w:r w:rsidRPr="00871185">
        <w:rPr>
          <w:sz w:val="22"/>
        </w:rPr>
        <w:t>int</w:t>
      </w:r>
      <w:proofErr w:type="spellEnd"/>
      <w:r w:rsidRPr="00871185">
        <w:rPr>
          <w:sz w:val="22"/>
        </w:rPr>
        <w:t xml:space="preserve">  12321</w:t>
      </w:r>
    </w:p>
    <w:p w14:paraId="62E1EA65" w14:textId="77777777" w:rsidR="00921A0C" w:rsidRPr="004877C9" w:rsidRDefault="00921A0C" w:rsidP="00921A0C">
      <w:pPr>
        <w:rPr>
          <w:sz w:val="22"/>
        </w:rPr>
      </w:pPr>
      <w:r w:rsidRPr="004877C9">
        <w:rPr>
          <w:sz w:val="22"/>
        </w:rPr>
        <w:tab/>
      </w:r>
      <w:r w:rsidRPr="004877C9">
        <w:rPr>
          <w:sz w:val="22"/>
        </w:rPr>
        <w:tab/>
      </w:r>
      <w:r w:rsidRPr="004877C9">
        <w:rPr>
          <w:sz w:val="22"/>
        </w:rPr>
        <w:tab/>
      </w:r>
      <w:r w:rsidRPr="004877C9">
        <w:rPr>
          <w:sz w:val="22"/>
        </w:rPr>
        <w:tab/>
        <w:t>[</w:t>
      </w:r>
      <w:proofErr w:type="gramStart"/>
      <w:r w:rsidRPr="004877C9">
        <w:rPr>
          <w:sz w:val="22"/>
        </w:rPr>
        <w:t>3]=</w:t>
      </w:r>
      <w:proofErr w:type="gramEnd"/>
      <w:r w:rsidRPr="004877C9">
        <w:rPr>
          <w:sz w:val="22"/>
        </w:rPr>
        <w:t xml:space="preserve">&gt; </w:t>
      </w:r>
      <w:proofErr w:type="spellStart"/>
      <w:r w:rsidRPr="004877C9">
        <w:rPr>
          <w:sz w:val="22"/>
        </w:rPr>
        <w:t>int</w:t>
      </w:r>
      <w:proofErr w:type="spellEnd"/>
      <w:r w:rsidRPr="004877C9">
        <w:rPr>
          <w:sz w:val="22"/>
        </w:rPr>
        <w:t xml:space="preserve">  24</w:t>
      </w:r>
    </w:p>
    <w:p w14:paraId="0FEA1EE7" w14:textId="77777777" w:rsidR="00921A0C" w:rsidRPr="00871185" w:rsidRDefault="00921A0C" w:rsidP="00921A0C">
      <w:pPr>
        <w:rPr>
          <w:sz w:val="22"/>
        </w:rPr>
      </w:pPr>
      <w:r w:rsidRPr="00871185">
        <w:rPr>
          <w:sz w:val="22"/>
        </w:rPr>
        <w:tab/>
      </w:r>
      <w:r w:rsidRPr="00871185">
        <w:rPr>
          <w:sz w:val="22"/>
        </w:rPr>
        <w:tab/>
      </w:r>
      <w:r w:rsidRPr="00871185">
        <w:rPr>
          <w:sz w:val="22"/>
        </w:rPr>
        <w:tab/>
      </w:r>
      <w:r w:rsidRPr="00871185">
        <w:rPr>
          <w:sz w:val="22"/>
        </w:rPr>
        <w:tab/>
        <w:t>…</w:t>
      </w:r>
    </w:p>
    <w:p w14:paraId="23B04136" w14:textId="77777777" w:rsidR="00921A0C" w:rsidRPr="00871185" w:rsidRDefault="00921A0C" w:rsidP="00921A0C">
      <w:pPr>
        <w:rPr>
          <w:sz w:val="22"/>
        </w:rPr>
      </w:pPr>
      <w:r w:rsidRPr="00871185">
        <w:rPr>
          <w:sz w:val="22"/>
        </w:rPr>
        <w:tab/>
      </w:r>
      <w:r w:rsidRPr="00871185">
        <w:rPr>
          <w:sz w:val="22"/>
        </w:rPr>
        <w:tab/>
      </w:r>
      <w:r w:rsidRPr="00871185">
        <w:rPr>
          <w:sz w:val="22"/>
        </w:rPr>
        <w:tab/>
      </w:r>
      <w:r w:rsidRPr="00871185">
        <w:rPr>
          <w:sz w:val="22"/>
        </w:rPr>
        <w:tab/>
        <w:t>[</w:t>
      </w:r>
      <w:proofErr w:type="gramStart"/>
      <w:r w:rsidRPr="00871185">
        <w:rPr>
          <w:sz w:val="22"/>
        </w:rPr>
        <w:t>11]=</w:t>
      </w:r>
      <w:proofErr w:type="gramEnd"/>
      <w:r w:rsidRPr="00871185">
        <w:rPr>
          <w:sz w:val="22"/>
        </w:rPr>
        <w:t xml:space="preserve">&gt; </w:t>
      </w:r>
      <w:proofErr w:type="spellStart"/>
      <w:r w:rsidRPr="00871185">
        <w:rPr>
          <w:sz w:val="22"/>
        </w:rPr>
        <w:t>int</w:t>
      </w:r>
      <w:proofErr w:type="spellEnd"/>
      <w:r w:rsidRPr="00871185">
        <w:rPr>
          <w:sz w:val="22"/>
        </w:rPr>
        <w:t xml:space="preserve">  29</w:t>
      </w:r>
    </w:p>
    <w:p w14:paraId="3BC27E6C" w14:textId="77777777" w:rsidR="00921A0C" w:rsidRPr="00871185" w:rsidRDefault="00921A0C" w:rsidP="00921A0C">
      <w:pPr>
        <w:rPr>
          <w:sz w:val="22"/>
        </w:rPr>
      </w:pPr>
      <w:r w:rsidRPr="00871185">
        <w:rPr>
          <w:sz w:val="22"/>
        </w:rPr>
        <w:tab/>
      </w:r>
      <w:r w:rsidRPr="00871185">
        <w:rPr>
          <w:sz w:val="22"/>
        </w:rPr>
        <w:tab/>
        <w:t xml:space="preserve"> </w:t>
      </w:r>
      <w:r w:rsidRPr="00871185">
        <w:rPr>
          <w:sz w:val="22"/>
        </w:rPr>
        <w:tab/>
        <w:t xml:space="preserve"> }</w:t>
      </w:r>
    </w:p>
    <w:p w14:paraId="2F78CBDA" w14:textId="77777777" w:rsidR="00921A0C" w:rsidRPr="00871185" w:rsidRDefault="00921A0C" w:rsidP="00921A0C">
      <w:pPr>
        <w:rPr>
          <w:sz w:val="22"/>
        </w:rPr>
      </w:pPr>
      <w:r w:rsidRPr="00871185">
        <w:rPr>
          <w:i/>
          <w:sz w:val="22"/>
        </w:rPr>
        <w:t xml:space="preserve"> </w:t>
      </w:r>
      <w:r w:rsidRPr="00871185">
        <w:rPr>
          <w:i/>
          <w:sz w:val="22"/>
        </w:rPr>
        <w:tab/>
        <w:t xml:space="preserve"> </w:t>
      </w:r>
      <w:r w:rsidRPr="00871185">
        <w:rPr>
          <w:sz w:val="22"/>
        </w:rPr>
        <w:t>…</w:t>
      </w:r>
    </w:p>
    <w:p w14:paraId="48314323" w14:textId="77777777" w:rsidR="00921A0C" w:rsidRPr="00871185" w:rsidRDefault="00921A0C" w:rsidP="00921A0C">
      <w:pPr>
        <w:rPr>
          <w:sz w:val="22"/>
        </w:rPr>
      </w:pPr>
      <w:r w:rsidRPr="00871185">
        <w:rPr>
          <w:sz w:val="22"/>
        </w:rPr>
        <w:t>}</w:t>
      </w:r>
    </w:p>
    <w:p w14:paraId="24E9607F" w14:textId="77777777" w:rsidR="00AD04C0" w:rsidRDefault="00AD04C0" w:rsidP="00AD04C0">
      <w:pPr>
        <w:rPr>
          <w:sz w:val="22"/>
        </w:rPr>
      </w:pPr>
    </w:p>
    <w:p w14:paraId="2827A641" w14:textId="77777777" w:rsidR="00925A63" w:rsidRDefault="00925A63" w:rsidP="00AD04C0">
      <w:pPr>
        <w:rPr>
          <w:sz w:val="22"/>
        </w:rPr>
      </w:pPr>
    </w:p>
    <w:p w14:paraId="1421D559" w14:textId="77777777" w:rsidR="00925A63" w:rsidRPr="0029053B" w:rsidRDefault="00925A63" w:rsidP="00AD04C0">
      <w:pPr>
        <w:rPr>
          <w:sz w:val="22"/>
        </w:rPr>
      </w:pPr>
    </w:p>
    <w:p w14:paraId="7102609D"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proofErr w:type="gramStart"/>
      <w:r w:rsidRPr="00871185">
        <w:rPr>
          <w:b/>
          <w:sz w:val="22"/>
        </w:rPr>
        <w:t>class</w:t>
      </w:r>
      <w:proofErr w:type="gramEnd"/>
      <w:r w:rsidRPr="00871185">
        <w:rPr>
          <w:b/>
          <w:sz w:val="22"/>
        </w:rPr>
        <w:t xml:space="preserve"> </w:t>
      </w:r>
      <w:proofErr w:type="spellStart"/>
      <w:r>
        <w:rPr>
          <w:b/>
          <w:sz w:val="22"/>
        </w:rPr>
        <w:t>Audiences</w:t>
      </w:r>
      <w:r w:rsidRPr="00871185">
        <w:rPr>
          <w:b/>
          <w:sz w:val="22"/>
        </w:rPr>
        <w:t>Csv</w:t>
      </w:r>
      <w:proofErr w:type="spellEnd"/>
      <w:r w:rsidRPr="00871185">
        <w:rPr>
          <w:b/>
          <w:sz w:val="22"/>
        </w:rPr>
        <w:t xml:space="preserve"> </w:t>
      </w:r>
      <w:proofErr w:type="spellStart"/>
      <w:r w:rsidRPr="00871185">
        <w:rPr>
          <w:b/>
          <w:sz w:val="22"/>
        </w:rPr>
        <w:t>extends</w:t>
      </w:r>
      <w:proofErr w:type="spellEnd"/>
      <w:r w:rsidRPr="00871185">
        <w:rPr>
          <w:b/>
          <w:sz w:val="22"/>
        </w:rPr>
        <w:t xml:space="preserve"> </w:t>
      </w:r>
      <w:r>
        <w:rPr>
          <w:b/>
          <w:sz w:val="22"/>
        </w:rPr>
        <w:t>Audiences</w:t>
      </w:r>
      <w:r w:rsidRPr="00871185">
        <w:rPr>
          <w:sz w:val="22"/>
        </w:rPr>
        <w:t xml:space="preserve"> {</w:t>
      </w:r>
    </w:p>
    <w:p w14:paraId="03416A77"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p>
    <w:p w14:paraId="7F9DFB6B" w14:textId="77777777" w:rsidR="00921A0C" w:rsidRDefault="00921A0C" w:rsidP="00921A0C">
      <w:pPr>
        <w:pBdr>
          <w:top w:val="single" w:sz="4" w:space="1" w:color="auto"/>
          <w:left w:val="single" w:sz="4" w:space="4" w:color="auto"/>
          <w:bottom w:val="single" w:sz="4" w:space="1" w:color="auto"/>
          <w:right w:val="single" w:sz="4" w:space="4" w:color="auto"/>
        </w:pBdr>
        <w:rPr>
          <w:i/>
          <w:sz w:val="22"/>
        </w:rPr>
      </w:pPr>
      <w:r w:rsidRPr="00871185">
        <w:rPr>
          <w:sz w:val="22"/>
        </w:rPr>
        <w:tab/>
      </w:r>
      <w:proofErr w:type="spellStart"/>
      <w:proofErr w:type="gramStart"/>
      <w:r w:rsidRPr="00871185">
        <w:rPr>
          <w:sz w:val="22"/>
        </w:rPr>
        <w:t>private</w:t>
      </w:r>
      <w:proofErr w:type="spellEnd"/>
      <w:proofErr w:type="gramEnd"/>
      <w:r w:rsidRPr="00871185">
        <w:rPr>
          <w:sz w:val="22"/>
        </w:rPr>
        <w:t xml:space="preserve"> $</w:t>
      </w:r>
      <w:proofErr w:type="spellStart"/>
      <w:r w:rsidRPr="00871185">
        <w:rPr>
          <w:sz w:val="22"/>
        </w:rPr>
        <w:t>file</w:t>
      </w:r>
      <w:r>
        <w:rPr>
          <w:sz w:val="22"/>
        </w:rPr>
        <w:t>Connexions</w:t>
      </w:r>
      <w:proofErr w:type="spellEnd"/>
      <w:r w:rsidRPr="00871185">
        <w:rPr>
          <w:sz w:val="22"/>
        </w:rPr>
        <w:t>;</w:t>
      </w:r>
      <w:r>
        <w:rPr>
          <w:sz w:val="22"/>
        </w:rPr>
        <w:tab/>
      </w:r>
      <w:r w:rsidRPr="00871185">
        <w:rPr>
          <w:i/>
          <w:sz w:val="22"/>
        </w:rPr>
        <w:t>// Nom du fichier CSV contenant les informations</w:t>
      </w:r>
    </w:p>
    <w:p w14:paraId="6AC32DCF"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r>
        <w:rPr>
          <w:i/>
          <w:sz w:val="22"/>
        </w:rPr>
        <w:tab/>
      </w:r>
      <w:r>
        <w:rPr>
          <w:i/>
          <w:sz w:val="22"/>
        </w:rPr>
        <w:tab/>
      </w:r>
      <w:r>
        <w:rPr>
          <w:i/>
          <w:sz w:val="22"/>
        </w:rPr>
        <w:tab/>
      </w:r>
      <w:r>
        <w:rPr>
          <w:i/>
          <w:sz w:val="22"/>
        </w:rPr>
        <w:tab/>
      </w:r>
      <w:r>
        <w:rPr>
          <w:i/>
          <w:sz w:val="22"/>
        </w:rPr>
        <w:tab/>
        <w:t>// sur les nombres de connexions</w:t>
      </w:r>
    </w:p>
    <w:p w14:paraId="5CC14B5E" w14:textId="77777777" w:rsidR="00921A0C" w:rsidRDefault="00921A0C" w:rsidP="00921A0C">
      <w:pPr>
        <w:pBdr>
          <w:top w:val="single" w:sz="4" w:space="1" w:color="auto"/>
          <w:left w:val="single" w:sz="4" w:space="4" w:color="auto"/>
          <w:bottom w:val="single" w:sz="4" w:space="1" w:color="auto"/>
          <w:right w:val="single" w:sz="4" w:space="4" w:color="auto"/>
        </w:pBdr>
        <w:rPr>
          <w:sz w:val="22"/>
        </w:rPr>
      </w:pPr>
    </w:p>
    <w:p w14:paraId="7E7547EF" w14:textId="77777777" w:rsidR="00921A0C" w:rsidRDefault="00921A0C" w:rsidP="00921A0C">
      <w:pPr>
        <w:pBdr>
          <w:top w:val="single" w:sz="4" w:space="1" w:color="auto"/>
          <w:left w:val="single" w:sz="4" w:space="4" w:color="auto"/>
          <w:bottom w:val="single" w:sz="4" w:space="1" w:color="auto"/>
          <w:right w:val="single" w:sz="4" w:space="4" w:color="auto"/>
        </w:pBdr>
        <w:rPr>
          <w:i/>
          <w:sz w:val="22"/>
        </w:rPr>
      </w:pPr>
      <w:r w:rsidRPr="00871185">
        <w:rPr>
          <w:sz w:val="22"/>
        </w:rPr>
        <w:tab/>
      </w:r>
      <w:proofErr w:type="spellStart"/>
      <w:proofErr w:type="gramStart"/>
      <w:r w:rsidRPr="00871185">
        <w:rPr>
          <w:sz w:val="22"/>
        </w:rPr>
        <w:t>private</w:t>
      </w:r>
      <w:proofErr w:type="spellEnd"/>
      <w:proofErr w:type="gramEnd"/>
      <w:r w:rsidRPr="00871185">
        <w:rPr>
          <w:sz w:val="22"/>
        </w:rPr>
        <w:t xml:space="preserve"> $</w:t>
      </w:r>
      <w:proofErr w:type="spellStart"/>
      <w:r w:rsidRPr="00871185">
        <w:rPr>
          <w:sz w:val="22"/>
        </w:rPr>
        <w:t>file</w:t>
      </w:r>
      <w:r>
        <w:rPr>
          <w:sz w:val="22"/>
        </w:rPr>
        <w:t>Applications</w:t>
      </w:r>
      <w:proofErr w:type="spellEnd"/>
      <w:r w:rsidRPr="00871185">
        <w:rPr>
          <w:sz w:val="22"/>
        </w:rPr>
        <w:t>;</w:t>
      </w:r>
      <w:r>
        <w:rPr>
          <w:sz w:val="22"/>
        </w:rPr>
        <w:tab/>
      </w:r>
      <w:r w:rsidRPr="00871185">
        <w:rPr>
          <w:i/>
          <w:sz w:val="22"/>
        </w:rPr>
        <w:t>// Nom du fichier CSV contenant les informations</w:t>
      </w:r>
    </w:p>
    <w:p w14:paraId="7455A683" w14:textId="77777777" w:rsidR="00921A0C" w:rsidRDefault="00921A0C" w:rsidP="00921A0C">
      <w:pPr>
        <w:pBdr>
          <w:top w:val="single" w:sz="4" w:space="1" w:color="auto"/>
          <w:left w:val="single" w:sz="4" w:space="4" w:color="auto"/>
          <w:bottom w:val="single" w:sz="4" w:space="1" w:color="auto"/>
          <w:right w:val="single" w:sz="4" w:space="4" w:color="auto"/>
        </w:pBdr>
        <w:rPr>
          <w:i/>
          <w:sz w:val="22"/>
        </w:rPr>
      </w:pPr>
      <w:r>
        <w:rPr>
          <w:i/>
          <w:sz w:val="22"/>
        </w:rPr>
        <w:tab/>
      </w:r>
      <w:r>
        <w:rPr>
          <w:i/>
          <w:sz w:val="22"/>
        </w:rPr>
        <w:tab/>
      </w:r>
      <w:r>
        <w:rPr>
          <w:i/>
          <w:sz w:val="22"/>
        </w:rPr>
        <w:tab/>
      </w:r>
      <w:r>
        <w:rPr>
          <w:i/>
          <w:sz w:val="22"/>
        </w:rPr>
        <w:tab/>
      </w:r>
      <w:r>
        <w:rPr>
          <w:i/>
          <w:sz w:val="22"/>
        </w:rPr>
        <w:tab/>
        <w:t>// sur les applications activées</w:t>
      </w:r>
    </w:p>
    <w:p w14:paraId="14E1F830"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p>
    <w:p w14:paraId="3BFB0202"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ab/>
      </w:r>
      <w:proofErr w:type="gramStart"/>
      <w:r w:rsidRPr="005D56CC">
        <w:rPr>
          <w:sz w:val="22"/>
        </w:rPr>
        <w:t xml:space="preserve">public  </w:t>
      </w:r>
      <w:proofErr w:type="spellStart"/>
      <w:r w:rsidRPr="005D56CC">
        <w:rPr>
          <w:sz w:val="22"/>
        </w:rPr>
        <w:t>function</w:t>
      </w:r>
      <w:proofErr w:type="spellEnd"/>
      <w:proofErr w:type="gramEnd"/>
      <w:r w:rsidRPr="005D56CC">
        <w:rPr>
          <w:sz w:val="22"/>
        </w:rPr>
        <w:t xml:space="preserve"> __</w:t>
      </w:r>
      <w:proofErr w:type="spellStart"/>
      <w:r w:rsidRPr="005D56CC">
        <w:rPr>
          <w:sz w:val="22"/>
        </w:rPr>
        <w:t>construct</w:t>
      </w:r>
      <w:proofErr w:type="spellEnd"/>
      <w:r w:rsidRPr="005D56CC">
        <w:rPr>
          <w:sz w:val="22"/>
        </w:rPr>
        <w:t>( $</w:t>
      </w:r>
      <w:proofErr w:type="spellStart"/>
      <w:r w:rsidRPr="005D56CC">
        <w:rPr>
          <w:sz w:val="22"/>
        </w:rPr>
        <w:t>fileCnx</w:t>
      </w:r>
      <w:proofErr w:type="spellEnd"/>
      <w:r w:rsidRPr="005D56CC">
        <w:rPr>
          <w:sz w:val="22"/>
        </w:rPr>
        <w:t>, $</w:t>
      </w:r>
      <w:proofErr w:type="spellStart"/>
      <w:r w:rsidRPr="005D56CC">
        <w:rPr>
          <w:sz w:val="22"/>
        </w:rPr>
        <w:t>fileApp</w:t>
      </w:r>
      <w:proofErr w:type="spellEnd"/>
      <w:r w:rsidRPr="005D56CC">
        <w:rPr>
          <w:sz w:val="22"/>
        </w:rPr>
        <w:t xml:space="preserve"> ) { </w:t>
      </w:r>
    </w:p>
    <w:p w14:paraId="2788E5E3"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rPr>
      </w:pPr>
      <w:r w:rsidRPr="005D56CC">
        <w:rPr>
          <w:sz w:val="22"/>
        </w:rPr>
        <w:tab/>
      </w:r>
      <w:r w:rsidRPr="005D56CC">
        <w:rPr>
          <w:sz w:val="22"/>
        </w:rPr>
        <w:tab/>
        <w:t>$</w:t>
      </w:r>
      <w:proofErr w:type="spellStart"/>
      <w:r w:rsidRPr="005D56CC">
        <w:rPr>
          <w:sz w:val="22"/>
        </w:rPr>
        <w:t>this</w:t>
      </w:r>
      <w:proofErr w:type="spellEnd"/>
      <w:r w:rsidRPr="005D56CC">
        <w:rPr>
          <w:sz w:val="22"/>
        </w:rPr>
        <w:t>-&gt;</w:t>
      </w:r>
      <w:proofErr w:type="spellStart"/>
      <w:r w:rsidRPr="005D56CC">
        <w:rPr>
          <w:sz w:val="22"/>
        </w:rPr>
        <w:t>fileConnexions</w:t>
      </w:r>
      <w:proofErr w:type="spellEnd"/>
      <w:r w:rsidRPr="005D56CC">
        <w:rPr>
          <w:sz w:val="22"/>
        </w:rPr>
        <w:t xml:space="preserve"> = $</w:t>
      </w:r>
      <w:proofErr w:type="spellStart"/>
      <w:proofErr w:type="gramStart"/>
      <w:r w:rsidRPr="005D56CC">
        <w:rPr>
          <w:sz w:val="22"/>
        </w:rPr>
        <w:t>fileCnx</w:t>
      </w:r>
      <w:proofErr w:type="spellEnd"/>
      <w:r w:rsidRPr="005D56CC">
        <w:rPr>
          <w:sz w:val="22"/>
        </w:rPr>
        <w:t>;</w:t>
      </w:r>
      <w:proofErr w:type="gramEnd"/>
    </w:p>
    <w:p w14:paraId="49E8032A" w14:textId="77777777" w:rsidR="00921A0C" w:rsidRPr="00FC5750" w:rsidRDefault="00921A0C" w:rsidP="00921A0C">
      <w:pPr>
        <w:pBdr>
          <w:top w:val="single" w:sz="4" w:space="1" w:color="auto"/>
          <w:left w:val="single" w:sz="4" w:space="4" w:color="auto"/>
          <w:bottom w:val="single" w:sz="4" w:space="1" w:color="auto"/>
          <w:right w:val="single" w:sz="4" w:space="4" w:color="auto"/>
        </w:pBdr>
        <w:rPr>
          <w:sz w:val="22"/>
        </w:rPr>
      </w:pPr>
      <w:r w:rsidRPr="005D56CC">
        <w:rPr>
          <w:sz w:val="22"/>
        </w:rPr>
        <w:tab/>
      </w:r>
      <w:r w:rsidRPr="005D56CC">
        <w:rPr>
          <w:sz w:val="22"/>
        </w:rPr>
        <w:tab/>
      </w:r>
      <w:r w:rsidRPr="00FC5750">
        <w:rPr>
          <w:sz w:val="22"/>
        </w:rPr>
        <w:t>$</w:t>
      </w:r>
      <w:proofErr w:type="spellStart"/>
      <w:r w:rsidRPr="00FC5750">
        <w:rPr>
          <w:sz w:val="22"/>
        </w:rPr>
        <w:t>this</w:t>
      </w:r>
      <w:proofErr w:type="spellEnd"/>
      <w:r w:rsidRPr="00FC5750">
        <w:rPr>
          <w:sz w:val="22"/>
        </w:rPr>
        <w:t>-&gt;</w:t>
      </w:r>
      <w:proofErr w:type="spellStart"/>
      <w:r w:rsidRPr="00FC5750">
        <w:rPr>
          <w:sz w:val="22"/>
        </w:rPr>
        <w:t>fileApplications</w:t>
      </w:r>
      <w:proofErr w:type="spellEnd"/>
      <w:r w:rsidRPr="00FC5750">
        <w:rPr>
          <w:sz w:val="22"/>
        </w:rPr>
        <w:t xml:space="preserve"> = $</w:t>
      </w:r>
      <w:proofErr w:type="spellStart"/>
      <w:proofErr w:type="gramStart"/>
      <w:r w:rsidRPr="00FC5750">
        <w:rPr>
          <w:sz w:val="22"/>
        </w:rPr>
        <w:t>fileApp</w:t>
      </w:r>
      <w:proofErr w:type="spellEnd"/>
      <w:r w:rsidRPr="00FC5750">
        <w:rPr>
          <w:sz w:val="22"/>
        </w:rPr>
        <w:t>;</w:t>
      </w:r>
      <w:proofErr w:type="gramEnd"/>
    </w:p>
    <w:p w14:paraId="64CE49F5" w14:textId="77777777" w:rsidR="00921A0C" w:rsidRPr="00FC5750" w:rsidRDefault="00921A0C" w:rsidP="00921A0C">
      <w:pPr>
        <w:pBdr>
          <w:top w:val="single" w:sz="4" w:space="1" w:color="auto"/>
          <w:left w:val="single" w:sz="4" w:space="4" w:color="auto"/>
          <w:bottom w:val="single" w:sz="4" w:space="1" w:color="auto"/>
          <w:right w:val="single" w:sz="4" w:space="4" w:color="auto"/>
        </w:pBdr>
        <w:rPr>
          <w:sz w:val="22"/>
        </w:rPr>
      </w:pPr>
    </w:p>
    <w:p w14:paraId="58F824D4"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2"/>
        </w:rPr>
      </w:pPr>
      <w:r w:rsidRPr="00FC5750">
        <w:rPr>
          <w:i/>
          <w:sz w:val="22"/>
        </w:rPr>
        <w:tab/>
      </w:r>
      <w:r w:rsidRPr="00FC5750">
        <w:rPr>
          <w:i/>
          <w:sz w:val="22"/>
        </w:rPr>
        <w:tab/>
      </w:r>
      <w:r w:rsidRPr="00871185">
        <w:rPr>
          <w:i/>
          <w:sz w:val="22"/>
        </w:rPr>
        <w:t>// Chargement d</w:t>
      </w:r>
      <w:r>
        <w:rPr>
          <w:i/>
          <w:sz w:val="22"/>
        </w:rPr>
        <w:t>es</w:t>
      </w:r>
      <w:r w:rsidRPr="00871185">
        <w:rPr>
          <w:i/>
          <w:sz w:val="22"/>
        </w:rPr>
        <w:t xml:space="preserve"> fichier</w:t>
      </w:r>
      <w:r>
        <w:rPr>
          <w:i/>
          <w:sz w:val="22"/>
        </w:rPr>
        <w:t>s</w:t>
      </w:r>
      <w:r w:rsidRPr="00871185">
        <w:rPr>
          <w:i/>
          <w:sz w:val="22"/>
        </w:rPr>
        <w:t xml:space="preserve"> CSV dans le</w:t>
      </w:r>
      <w:r>
        <w:rPr>
          <w:i/>
          <w:sz w:val="22"/>
        </w:rPr>
        <w:t>s</w:t>
      </w:r>
      <w:r w:rsidRPr="00871185">
        <w:rPr>
          <w:i/>
          <w:sz w:val="22"/>
        </w:rPr>
        <w:t xml:space="preserve"> dictionnaire</w:t>
      </w:r>
      <w:r>
        <w:rPr>
          <w:i/>
          <w:sz w:val="22"/>
        </w:rPr>
        <w:t>s</w:t>
      </w:r>
      <w:r w:rsidRPr="00871185">
        <w:rPr>
          <w:i/>
          <w:sz w:val="22"/>
        </w:rPr>
        <w:t>…</w:t>
      </w:r>
    </w:p>
    <w:p w14:paraId="42A9B747" w14:textId="77777777"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ab/>
      </w:r>
      <w:r w:rsidRPr="0017331F">
        <w:rPr>
          <w:sz w:val="22"/>
        </w:rPr>
        <w:t>}</w:t>
      </w:r>
    </w:p>
    <w:p w14:paraId="03E8E59B" w14:textId="77777777"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r w:rsidRPr="0017331F">
        <w:rPr>
          <w:sz w:val="22"/>
        </w:rPr>
        <w:t>}</w:t>
      </w:r>
    </w:p>
    <w:p w14:paraId="18BD1160" w14:textId="77777777" w:rsidR="00921A0C" w:rsidRDefault="00921A0C">
      <w:pPr>
        <w:rPr>
          <w:sz w:val="22"/>
        </w:rPr>
      </w:pPr>
      <w:r>
        <w:rPr>
          <w:sz w:val="22"/>
        </w:rPr>
        <w:br w:type="page"/>
      </w:r>
    </w:p>
    <w:p w14:paraId="28504DD8" w14:textId="77777777" w:rsidR="00792386" w:rsidRPr="00921A0C" w:rsidRDefault="00792386" w:rsidP="00792386">
      <w:pPr>
        <w:rPr>
          <w:sz w:val="22"/>
        </w:rPr>
      </w:pPr>
    </w:p>
    <w:p w14:paraId="2BC71343" w14:textId="77777777"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proofErr w:type="gramStart"/>
      <w:r w:rsidRPr="0017331F">
        <w:rPr>
          <w:b/>
          <w:sz w:val="22"/>
        </w:rPr>
        <w:t>class</w:t>
      </w:r>
      <w:proofErr w:type="gramEnd"/>
      <w:r w:rsidRPr="0017331F">
        <w:rPr>
          <w:b/>
          <w:sz w:val="22"/>
        </w:rPr>
        <w:t xml:space="preserve"> </w:t>
      </w:r>
      <w:proofErr w:type="spellStart"/>
      <w:r w:rsidRPr="0017331F">
        <w:rPr>
          <w:b/>
          <w:sz w:val="22"/>
        </w:rPr>
        <w:t>AudiencesBdd</w:t>
      </w:r>
      <w:proofErr w:type="spellEnd"/>
      <w:r w:rsidRPr="0017331F">
        <w:rPr>
          <w:b/>
          <w:sz w:val="22"/>
        </w:rPr>
        <w:t xml:space="preserve"> </w:t>
      </w:r>
      <w:proofErr w:type="spellStart"/>
      <w:r w:rsidRPr="0017331F">
        <w:rPr>
          <w:b/>
          <w:sz w:val="22"/>
        </w:rPr>
        <w:t>extends</w:t>
      </w:r>
      <w:proofErr w:type="spellEnd"/>
      <w:r w:rsidRPr="0017331F">
        <w:rPr>
          <w:b/>
          <w:sz w:val="22"/>
        </w:rPr>
        <w:t xml:space="preserve"> Audiences</w:t>
      </w:r>
      <w:r w:rsidRPr="0017331F">
        <w:rPr>
          <w:sz w:val="22"/>
        </w:rPr>
        <w:t xml:space="preserve"> {</w:t>
      </w:r>
    </w:p>
    <w:p w14:paraId="0F3AC93C" w14:textId="77777777" w:rsidR="00921A0C" w:rsidRPr="0017331F" w:rsidRDefault="00921A0C" w:rsidP="00921A0C">
      <w:pPr>
        <w:pBdr>
          <w:top w:val="single" w:sz="4" w:space="1" w:color="auto"/>
          <w:left w:val="single" w:sz="4" w:space="4" w:color="auto"/>
          <w:bottom w:val="single" w:sz="4" w:space="1" w:color="auto"/>
          <w:right w:val="single" w:sz="4" w:space="4" w:color="auto"/>
        </w:pBdr>
        <w:rPr>
          <w:sz w:val="16"/>
          <w:szCs w:val="16"/>
        </w:rPr>
      </w:pPr>
    </w:p>
    <w:p w14:paraId="5D46B8BE" w14:textId="77777777"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r w:rsidRPr="0017331F">
        <w:rPr>
          <w:sz w:val="22"/>
        </w:rPr>
        <w:tab/>
      </w:r>
      <w:proofErr w:type="gramStart"/>
      <w:r w:rsidRPr="0017331F">
        <w:rPr>
          <w:sz w:val="22"/>
        </w:rPr>
        <w:t xml:space="preserve">public  </w:t>
      </w:r>
      <w:proofErr w:type="spellStart"/>
      <w:r w:rsidRPr="0017331F">
        <w:rPr>
          <w:sz w:val="22"/>
        </w:rPr>
        <w:t>function</w:t>
      </w:r>
      <w:proofErr w:type="spellEnd"/>
      <w:proofErr w:type="gramEnd"/>
      <w:r w:rsidRPr="0017331F">
        <w:rPr>
          <w:sz w:val="22"/>
        </w:rPr>
        <w:t xml:space="preserve"> __</w:t>
      </w:r>
      <w:proofErr w:type="spellStart"/>
      <w:r w:rsidRPr="0017331F">
        <w:rPr>
          <w:sz w:val="22"/>
        </w:rPr>
        <w:t>construct</w:t>
      </w:r>
      <w:proofErr w:type="spellEnd"/>
      <w:r w:rsidRPr="0017331F">
        <w:rPr>
          <w:sz w:val="22"/>
        </w:rPr>
        <w:t xml:space="preserve">()  { </w:t>
      </w:r>
    </w:p>
    <w:p w14:paraId="7D2A48D5"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0"/>
        </w:rPr>
      </w:pPr>
      <w:r w:rsidRPr="00871185">
        <w:rPr>
          <w:sz w:val="20"/>
        </w:rPr>
        <w:tab/>
      </w:r>
      <w:r w:rsidRPr="00871185">
        <w:rPr>
          <w:sz w:val="20"/>
        </w:rPr>
        <w:tab/>
      </w:r>
      <w:r w:rsidRPr="00871185">
        <w:rPr>
          <w:i/>
          <w:sz w:val="20"/>
        </w:rPr>
        <w:t>// Connexion à la base de données et chargement des données dans le</w:t>
      </w:r>
      <w:r>
        <w:rPr>
          <w:i/>
          <w:sz w:val="20"/>
        </w:rPr>
        <w:t>s</w:t>
      </w:r>
      <w:r w:rsidRPr="00871185">
        <w:rPr>
          <w:i/>
          <w:sz w:val="20"/>
        </w:rPr>
        <w:t xml:space="preserve"> dictionnaire</w:t>
      </w:r>
      <w:r>
        <w:rPr>
          <w:i/>
          <w:sz w:val="20"/>
        </w:rPr>
        <w:t>s</w:t>
      </w:r>
    </w:p>
    <w:p w14:paraId="5A38FE3A"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ab/>
        <w:t>}</w:t>
      </w:r>
    </w:p>
    <w:p w14:paraId="577DD1CF"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16"/>
          <w:szCs w:val="16"/>
        </w:rPr>
      </w:pPr>
    </w:p>
    <w:p w14:paraId="10E6CAC5"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ab/>
      </w:r>
      <w:proofErr w:type="gramStart"/>
      <w:r w:rsidRPr="00871185">
        <w:rPr>
          <w:sz w:val="22"/>
        </w:rPr>
        <w:t>public</w:t>
      </w:r>
      <w:proofErr w:type="gramEnd"/>
      <w:r w:rsidRPr="00871185">
        <w:rPr>
          <w:sz w:val="22"/>
        </w:rPr>
        <w:t xml:space="preserve"> </w:t>
      </w:r>
      <w:proofErr w:type="spellStart"/>
      <w:r w:rsidRPr="00871185">
        <w:rPr>
          <w:sz w:val="22"/>
        </w:rPr>
        <w:t>function</w:t>
      </w:r>
      <w:proofErr w:type="spellEnd"/>
      <w:r w:rsidRPr="00871185">
        <w:rPr>
          <w:sz w:val="22"/>
        </w:rPr>
        <w:t xml:space="preserve"> </w:t>
      </w:r>
      <w:proofErr w:type="spellStart"/>
      <w:r w:rsidRPr="00871185">
        <w:rPr>
          <w:sz w:val="22"/>
        </w:rPr>
        <w:t>update</w:t>
      </w:r>
      <w:r>
        <w:rPr>
          <w:sz w:val="22"/>
        </w:rPr>
        <w:t>Connexions</w:t>
      </w:r>
      <w:proofErr w:type="spellEnd"/>
      <w:r w:rsidRPr="00871185">
        <w:rPr>
          <w:sz w:val="22"/>
        </w:rPr>
        <w:t>(</w:t>
      </w:r>
      <w:r>
        <w:rPr>
          <w:sz w:val="22"/>
        </w:rPr>
        <w:t xml:space="preserve"> </w:t>
      </w:r>
      <w:r w:rsidRPr="00871185">
        <w:rPr>
          <w:sz w:val="22"/>
        </w:rPr>
        <w:t>$</w:t>
      </w:r>
      <w:proofErr w:type="spellStart"/>
      <w:r w:rsidRPr="00871185">
        <w:rPr>
          <w:sz w:val="22"/>
        </w:rPr>
        <w:t>new</w:t>
      </w:r>
      <w:r>
        <w:rPr>
          <w:sz w:val="22"/>
        </w:rPr>
        <w:t>Connexions</w:t>
      </w:r>
      <w:proofErr w:type="spellEnd"/>
      <w:r>
        <w:rPr>
          <w:sz w:val="22"/>
        </w:rPr>
        <w:t xml:space="preserve"> </w:t>
      </w:r>
      <w:r w:rsidRPr="00871185">
        <w:rPr>
          <w:sz w:val="22"/>
        </w:rPr>
        <w:t>) {</w:t>
      </w:r>
    </w:p>
    <w:p w14:paraId="00FD8F82"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0"/>
        </w:rPr>
      </w:pPr>
      <w:r w:rsidRPr="00871185">
        <w:rPr>
          <w:sz w:val="20"/>
        </w:rPr>
        <w:tab/>
      </w:r>
      <w:r w:rsidRPr="00871185">
        <w:rPr>
          <w:sz w:val="20"/>
        </w:rPr>
        <w:tab/>
      </w:r>
      <w:r w:rsidRPr="00871185">
        <w:rPr>
          <w:i/>
          <w:sz w:val="20"/>
        </w:rPr>
        <w:t>// Mise à jour des informations à partir du dictionnaire $</w:t>
      </w:r>
      <w:proofErr w:type="spellStart"/>
      <w:r w:rsidRPr="00E55AF5">
        <w:rPr>
          <w:i/>
          <w:sz w:val="22"/>
        </w:rPr>
        <w:t>newConnexions</w:t>
      </w:r>
      <w:proofErr w:type="spellEnd"/>
    </w:p>
    <w:p w14:paraId="1A771A96"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ab/>
        <w:t>}</w:t>
      </w:r>
    </w:p>
    <w:p w14:paraId="6643B459" w14:textId="77777777" w:rsidR="00921A0C" w:rsidRDefault="00921A0C" w:rsidP="00921A0C">
      <w:pPr>
        <w:pBdr>
          <w:top w:val="single" w:sz="4" w:space="1" w:color="auto"/>
          <w:left w:val="single" w:sz="4" w:space="4" w:color="auto"/>
          <w:bottom w:val="single" w:sz="4" w:space="1" w:color="auto"/>
          <w:right w:val="single" w:sz="4" w:space="4" w:color="auto"/>
        </w:pBdr>
        <w:rPr>
          <w:sz w:val="16"/>
          <w:szCs w:val="16"/>
        </w:rPr>
      </w:pPr>
    </w:p>
    <w:p w14:paraId="4E6AA717"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ab/>
      </w:r>
      <w:proofErr w:type="gramStart"/>
      <w:r w:rsidRPr="00871185">
        <w:rPr>
          <w:sz w:val="22"/>
        </w:rPr>
        <w:t>public</w:t>
      </w:r>
      <w:proofErr w:type="gramEnd"/>
      <w:r w:rsidRPr="00871185">
        <w:rPr>
          <w:sz w:val="22"/>
        </w:rPr>
        <w:t xml:space="preserve"> </w:t>
      </w:r>
      <w:proofErr w:type="spellStart"/>
      <w:r w:rsidRPr="00871185">
        <w:rPr>
          <w:sz w:val="22"/>
        </w:rPr>
        <w:t>function</w:t>
      </w:r>
      <w:proofErr w:type="spellEnd"/>
      <w:r w:rsidRPr="00871185">
        <w:rPr>
          <w:sz w:val="22"/>
        </w:rPr>
        <w:t xml:space="preserve"> </w:t>
      </w:r>
      <w:proofErr w:type="spellStart"/>
      <w:r w:rsidRPr="00871185">
        <w:rPr>
          <w:sz w:val="22"/>
        </w:rPr>
        <w:t>update</w:t>
      </w:r>
      <w:r>
        <w:rPr>
          <w:sz w:val="22"/>
        </w:rPr>
        <w:t>Applications</w:t>
      </w:r>
      <w:proofErr w:type="spellEnd"/>
      <w:r w:rsidRPr="00871185">
        <w:rPr>
          <w:sz w:val="22"/>
        </w:rPr>
        <w:t>(</w:t>
      </w:r>
      <w:r>
        <w:rPr>
          <w:sz w:val="22"/>
        </w:rPr>
        <w:t xml:space="preserve"> </w:t>
      </w:r>
      <w:r w:rsidRPr="00871185">
        <w:rPr>
          <w:sz w:val="22"/>
        </w:rPr>
        <w:t>$</w:t>
      </w:r>
      <w:proofErr w:type="spellStart"/>
      <w:r w:rsidRPr="00871185">
        <w:rPr>
          <w:sz w:val="22"/>
        </w:rPr>
        <w:t>new</w:t>
      </w:r>
      <w:r>
        <w:rPr>
          <w:sz w:val="22"/>
        </w:rPr>
        <w:t>Applications</w:t>
      </w:r>
      <w:proofErr w:type="spellEnd"/>
      <w:r>
        <w:rPr>
          <w:sz w:val="22"/>
        </w:rPr>
        <w:t xml:space="preserve"> </w:t>
      </w:r>
      <w:r w:rsidRPr="00871185">
        <w:rPr>
          <w:sz w:val="22"/>
        </w:rPr>
        <w:t>) {</w:t>
      </w:r>
    </w:p>
    <w:p w14:paraId="6C98FCF6"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0"/>
        </w:rPr>
      </w:pPr>
      <w:r w:rsidRPr="00871185">
        <w:rPr>
          <w:sz w:val="20"/>
        </w:rPr>
        <w:tab/>
      </w:r>
      <w:r w:rsidRPr="00871185">
        <w:rPr>
          <w:sz w:val="20"/>
        </w:rPr>
        <w:tab/>
      </w:r>
      <w:r w:rsidRPr="00871185">
        <w:rPr>
          <w:i/>
          <w:sz w:val="20"/>
        </w:rPr>
        <w:t>// Mise à jour des informations à partir du dictionnaire $</w:t>
      </w:r>
      <w:proofErr w:type="spellStart"/>
      <w:r w:rsidRPr="00E55AF5">
        <w:rPr>
          <w:i/>
          <w:sz w:val="22"/>
        </w:rPr>
        <w:t>newApplications</w:t>
      </w:r>
      <w:proofErr w:type="spellEnd"/>
    </w:p>
    <w:p w14:paraId="442D60E1"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ab/>
        <w:t>}</w:t>
      </w:r>
    </w:p>
    <w:p w14:paraId="1BEA66CA"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16"/>
          <w:szCs w:val="16"/>
        </w:rPr>
      </w:pPr>
    </w:p>
    <w:p w14:paraId="0A761F10" w14:textId="77777777" w:rsidR="00921A0C" w:rsidRPr="00871185"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ab/>
      </w:r>
      <w:proofErr w:type="gramStart"/>
      <w:r w:rsidRPr="00871185">
        <w:rPr>
          <w:sz w:val="22"/>
        </w:rPr>
        <w:t>public</w:t>
      </w:r>
      <w:proofErr w:type="gramEnd"/>
      <w:r w:rsidRPr="00871185">
        <w:rPr>
          <w:sz w:val="22"/>
        </w:rPr>
        <w:t xml:space="preserve"> </w:t>
      </w:r>
      <w:proofErr w:type="spellStart"/>
      <w:r w:rsidRPr="00871185">
        <w:rPr>
          <w:sz w:val="22"/>
        </w:rPr>
        <w:t>function</w:t>
      </w:r>
      <w:proofErr w:type="spellEnd"/>
      <w:r w:rsidRPr="00871185">
        <w:rPr>
          <w:sz w:val="22"/>
        </w:rPr>
        <w:t xml:space="preserve"> </w:t>
      </w:r>
      <w:proofErr w:type="spellStart"/>
      <w:r>
        <w:rPr>
          <w:sz w:val="22"/>
        </w:rPr>
        <w:t>insertEtablissement</w:t>
      </w:r>
      <w:proofErr w:type="spellEnd"/>
      <w:r w:rsidRPr="00871185">
        <w:rPr>
          <w:sz w:val="22"/>
        </w:rPr>
        <w:t>(</w:t>
      </w:r>
      <w:r>
        <w:rPr>
          <w:sz w:val="22"/>
        </w:rPr>
        <w:t xml:space="preserve"> </w:t>
      </w:r>
      <w:r w:rsidRPr="00871185">
        <w:rPr>
          <w:sz w:val="22"/>
        </w:rPr>
        <w:t>$</w:t>
      </w:r>
      <w:proofErr w:type="spellStart"/>
      <w:r w:rsidRPr="00871185">
        <w:rPr>
          <w:sz w:val="22"/>
        </w:rPr>
        <w:t>newEtab</w:t>
      </w:r>
      <w:r>
        <w:rPr>
          <w:sz w:val="22"/>
        </w:rPr>
        <w:t>lissement</w:t>
      </w:r>
      <w:proofErr w:type="spellEnd"/>
      <w:r>
        <w:rPr>
          <w:sz w:val="22"/>
        </w:rPr>
        <w:t xml:space="preserve"> </w:t>
      </w:r>
      <w:r w:rsidRPr="00871185">
        <w:rPr>
          <w:sz w:val="22"/>
        </w:rPr>
        <w:t>) {</w:t>
      </w:r>
    </w:p>
    <w:p w14:paraId="70926DD2"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0"/>
          <w:szCs w:val="20"/>
        </w:rPr>
      </w:pPr>
      <w:r w:rsidRPr="00871185">
        <w:rPr>
          <w:sz w:val="20"/>
          <w:szCs w:val="20"/>
        </w:rPr>
        <w:tab/>
      </w:r>
      <w:r w:rsidRPr="00871185">
        <w:rPr>
          <w:sz w:val="20"/>
          <w:szCs w:val="20"/>
        </w:rPr>
        <w:tab/>
      </w:r>
      <w:r w:rsidRPr="00871185">
        <w:rPr>
          <w:i/>
          <w:sz w:val="20"/>
          <w:szCs w:val="20"/>
        </w:rPr>
        <w:t>// Effectue l</w:t>
      </w:r>
      <w:r>
        <w:rPr>
          <w:i/>
          <w:sz w:val="20"/>
          <w:szCs w:val="20"/>
        </w:rPr>
        <w:t>'insertion</w:t>
      </w:r>
      <w:r w:rsidRPr="00871185">
        <w:rPr>
          <w:i/>
          <w:sz w:val="20"/>
          <w:szCs w:val="20"/>
        </w:rPr>
        <w:t xml:space="preserve"> dans la base de données</w:t>
      </w:r>
      <w:r>
        <w:rPr>
          <w:i/>
          <w:sz w:val="20"/>
          <w:szCs w:val="20"/>
        </w:rPr>
        <w:t xml:space="preserve"> </w:t>
      </w:r>
      <w:r w:rsidRPr="00871185">
        <w:rPr>
          <w:i/>
          <w:sz w:val="20"/>
          <w:szCs w:val="20"/>
        </w:rPr>
        <w:t>à partir</w:t>
      </w:r>
      <w:r w:rsidRPr="00E55AF5">
        <w:rPr>
          <w:i/>
          <w:sz w:val="20"/>
          <w:szCs w:val="20"/>
        </w:rPr>
        <w:t xml:space="preserve"> </w:t>
      </w:r>
      <w:r w:rsidRPr="00871185">
        <w:rPr>
          <w:i/>
          <w:sz w:val="20"/>
          <w:szCs w:val="20"/>
        </w:rPr>
        <w:t>de la chaîne</w:t>
      </w:r>
    </w:p>
    <w:p w14:paraId="3C8BF64B"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0"/>
          <w:szCs w:val="20"/>
        </w:rPr>
      </w:pPr>
      <w:r w:rsidRPr="00871185">
        <w:rPr>
          <w:i/>
          <w:sz w:val="20"/>
          <w:szCs w:val="20"/>
        </w:rPr>
        <w:tab/>
      </w:r>
      <w:r w:rsidRPr="00871185">
        <w:rPr>
          <w:i/>
          <w:sz w:val="20"/>
          <w:szCs w:val="20"/>
        </w:rPr>
        <w:tab/>
        <w:t xml:space="preserve">// de caractères </w:t>
      </w:r>
      <w:r w:rsidRPr="00E55AF5">
        <w:rPr>
          <w:b/>
          <w:i/>
          <w:sz w:val="20"/>
          <w:szCs w:val="20"/>
        </w:rPr>
        <w:t>$</w:t>
      </w:r>
      <w:proofErr w:type="spellStart"/>
      <w:r w:rsidRPr="00E55AF5">
        <w:rPr>
          <w:b/>
          <w:i/>
          <w:sz w:val="20"/>
          <w:szCs w:val="20"/>
        </w:rPr>
        <w:t>newEtablissement</w:t>
      </w:r>
      <w:proofErr w:type="spellEnd"/>
      <w:r>
        <w:rPr>
          <w:i/>
          <w:sz w:val="20"/>
          <w:szCs w:val="20"/>
        </w:rPr>
        <w:t xml:space="preserve">. Ne fait rien si </w:t>
      </w:r>
      <w:r w:rsidRPr="00E55AF5">
        <w:rPr>
          <w:b/>
          <w:i/>
          <w:sz w:val="20"/>
          <w:szCs w:val="20"/>
        </w:rPr>
        <w:t>$</w:t>
      </w:r>
      <w:proofErr w:type="spellStart"/>
      <w:r w:rsidRPr="00E55AF5">
        <w:rPr>
          <w:b/>
          <w:i/>
          <w:sz w:val="20"/>
          <w:szCs w:val="20"/>
        </w:rPr>
        <w:t>newEtablissement</w:t>
      </w:r>
      <w:proofErr w:type="spellEnd"/>
      <w:r w:rsidRPr="00871185">
        <w:rPr>
          <w:i/>
          <w:sz w:val="20"/>
          <w:szCs w:val="20"/>
        </w:rPr>
        <w:t xml:space="preserve"> </w:t>
      </w:r>
    </w:p>
    <w:p w14:paraId="60746F64"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0"/>
          <w:szCs w:val="20"/>
        </w:rPr>
      </w:pPr>
      <w:r w:rsidRPr="00871185">
        <w:rPr>
          <w:i/>
          <w:sz w:val="20"/>
          <w:szCs w:val="20"/>
        </w:rPr>
        <w:tab/>
      </w:r>
      <w:r w:rsidRPr="00871185">
        <w:rPr>
          <w:i/>
          <w:sz w:val="20"/>
          <w:szCs w:val="20"/>
        </w:rPr>
        <w:tab/>
        <w:t xml:space="preserve">// est une </w:t>
      </w:r>
      <w:proofErr w:type="gramStart"/>
      <w:r w:rsidRPr="00871185">
        <w:rPr>
          <w:i/>
          <w:sz w:val="20"/>
          <w:szCs w:val="20"/>
        </w:rPr>
        <w:t>chaîne  vide</w:t>
      </w:r>
      <w:proofErr w:type="gramEnd"/>
      <w:r w:rsidRPr="00871185">
        <w:rPr>
          <w:i/>
          <w:sz w:val="20"/>
          <w:szCs w:val="20"/>
        </w:rPr>
        <w:t xml:space="preserve"> ou une chaîne ne respectant pas le format ci-après.</w:t>
      </w:r>
    </w:p>
    <w:p w14:paraId="6DE2287E"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0"/>
          <w:szCs w:val="20"/>
        </w:rPr>
      </w:pPr>
      <w:r w:rsidRPr="00871185">
        <w:rPr>
          <w:i/>
          <w:sz w:val="20"/>
          <w:szCs w:val="20"/>
        </w:rPr>
        <w:tab/>
      </w:r>
      <w:r w:rsidRPr="00871185">
        <w:rPr>
          <w:i/>
          <w:sz w:val="20"/>
          <w:szCs w:val="20"/>
        </w:rPr>
        <w:tab/>
        <w:t xml:space="preserve">// </w:t>
      </w:r>
      <w:r w:rsidRPr="00E55AF5">
        <w:rPr>
          <w:b/>
          <w:i/>
          <w:sz w:val="20"/>
          <w:szCs w:val="20"/>
        </w:rPr>
        <w:t>$</w:t>
      </w:r>
      <w:proofErr w:type="spellStart"/>
      <w:r w:rsidRPr="00E55AF5">
        <w:rPr>
          <w:b/>
          <w:i/>
          <w:sz w:val="20"/>
          <w:szCs w:val="20"/>
        </w:rPr>
        <w:t>newEtablissement</w:t>
      </w:r>
      <w:proofErr w:type="spellEnd"/>
      <w:r w:rsidRPr="00871185">
        <w:rPr>
          <w:i/>
          <w:sz w:val="20"/>
          <w:szCs w:val="20"/>
        </w:rPr>
        <w:t xml:space="preserve"> doit être une chaîne de caractères composée </w:t>
      </w:r>
    </w:p>
    <w:p w14:paraId="18384976"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0"/>
          <w:szCs w:val="20"/>
        </w:rPr>
      </w:pPr>
      <w:r w:rsidRPr="00871185">
        <w:rPr>
          <w:i/>
          <w:sz w:val="20"/>
          <w:szCs w:val="20"/>
        </w:rPr>
        <w:tab/>
      </w:r>
      <w:r w:rsidRPr="00871185">
        <w:rPr>
          <w:i/>
          <w:sz w:val="20"/>
          <w:szCs w:val="20"/>
        </w:rPr>
        <w:tab/>
        <w:t xml:space="preserve">// du code </w:t>
      </w:r>
      <w:proofErr w:type="spellStart"/>
      <w:r w:rsidRPr="00871185">
        <w:rPr>
          <w:i/>
          <w:sz w:val="20"/>
          <w:szCs w:val="20"/>
        </w:rPr>
        <w:t>rne</w:t>
      </w:r>
      <w:proofErr w:type="spellEnd"/>
      <w:r w:rsidRPr="00871185">
        <w:rPr>
          <w:i/>
          <w:sz w:val="20"/>
          <w:szCs w:val="20"/>
        </w:rPr>
        <w:t>,</w:t>
      </w:r>
      <w:r>
        <w:rPr>
          <w:i/>
          <w:sz w:val="20"/>
          <w:szCs w:val="20"/>
        </w:rPr>
        <w:t xml:space="preserve"> </w:t>
      </w:r>
      <w:r w:rsidRPr="00871185">
        <w:rPr>
          <w:i/>
          <w:sz w:val="20"/>
          <w:szCs w:val="20"/>
        </w:rPr>
        <w:t>du type et du nom d</w:t>
      </w:r>
      <w:r>
        <w:rPr>
          <w:i/>
          <w:sz w:val="20"/>
          <w:szCs w:val="20"/>
        </w:rPr>
        <w:t>e l</w:t>
      </w:r>
      <w:r w:rsidRPr="00871185">
        <w:rPr>
          <w:i/>
          <w:sz w:val="20"/>
          <w:szCs w:val="20"/>
        </w:rPr>
        <w:t>’établissement séparés par un point-virgule.</w:t>
      </w:r>
    </w:p>
    <w:p w14:paraId="4266E5B2" w14:textId="77777777" w:rsidR="00921A0C" w:rsidRPr="00871185" w:rsidRDefault="00921A0C" w:rsidP="00921A0C">
      <w:pPr>
        <w:pBdr>
          <w:top w:val="single" w:sz="4" w:space="1" w:color="auto"/>
          <w:left w:val="single" w:sz="4" w:space="4" w:color="auto"/>
          <w:bottom w:val="single" w:sz="4" w:space="1" w:color="auto"/>
          <w:right w:val="single" w:sz="4" w:space="4" w:color="auto"/>
        </w:pBdr>
        <w:rPr>
          <w:i/>
          <w:sz w:val="22"/>
        </w:rPr>
      </w:pPr>
      <w:r w:rsidRPr="00871185">
        <w:rPr>
          <w:i/>
          <w:sz w:val="20"/>
          <w:szCs w:val="20"/>
        </w:rPr>
        <w:tab/>
      </w:r>
      <w:r w:rsidRPr="00871185">
        <w:rPr>
          <w:i/>
          <w:sz w:val="20"/>
          <w:szCs w:val="20"/>
        </w:rPr>
        <w:tab/>
        <w:t xml:space="preserve">// Par exemple : </w:t>
      </w:r>
      <w:r w:rsidRPr="00871185">
        <w:rPr>
          <w:i/>
          <w:sz w:val="20"/>
          <w:szCs w:val="20"/>
        </w:rPr>
        <w:tab/>
      </w:r>
      <w:r w:rsidRPr="00E55AF5">
        <w:rPr>
          <w:b/>
          <w:i/>
          <w:sz w:val="20"/>
          <w:szCs w:val="20"/>
          <w:bdr w:val="single" w:sz="4" w:space="0" w:color="auto"/>
        </w:rPr>
        <w:t>"990001</w:t>
      </w:r>
      <w:proofErr w:type="gramStart"/>
      <w:r w:rsidRPr="00E55AF5">
        <w:rPr>
          <w:b/>
          <w:i/>
          <w:sz w:val="20"/>
          <w:szCs w:val="20"/>
          <w:bdr w:val="single" w:sz="4" w:space="0" w:color="auto"/>
        </w:rPr>
        <w:t>Z;CLG</w:t>
      </w:r>
      <w:proofErr w:type="gramEnd"/>
      <w:r w:rsidRPr="00E55AF5">
        <w:rPr>
          <w:b/>
          <w:i/>
          <w:sz w:val="20"/>
          <w:szCs w:val="20"/>
          <w:bdr w:val="single" w:sz="4" w:space="0" w:color="auto"/>
        </w:rPr>
        <w:t>;Collège Nouveau"</w:t>
      </w:r>
    </w:p>
    <w:p w14:paraId="0086AF7D" w14:textId="77777777" w:rsidR="00921A0C" w:rsidRPr="008F43F1" w:rsidRDefault="00921A0C" w:rsidP="00921A0C">
      <w:pPr>
        <w:pBdr>
          <w:top w:val="single" w:sz="4" w:space="1" w:color="auto"/>
          <w:left w:val="single" w:sz="4" w:space="4" w:color="auto"/>
          <w:bottom w:val="single" w:sz="4" w:space="1" w:color="auto"/>
          <w:right w:val="single" w:sz="4" w:space="4" w:color="auto"/>
        </w:pBdr>
        <w:rPr>
          <w:sz w:val="22"/>
        </w:rPr>
      </w:pPr>
      <w:r w:rsidRPr="00871185">
        <w:rPr>
          <w:sz w:val="22"/>
        </w:rPr>
        <w:tab/>
      </w:r>
      <w:r w:rsidRPr="008F43F1">
        <w:rPr>
          <w:sz w:val="22"/>
        </w:rPr>
        <w:t>}</w:t>
      </w:r>
    </w:p>
    <w:p w14:paraId="4A070F5F" w14:textId="77777777" w:rsidR="00921A0C" w:rsidRPr="008F43F1" w:rsidRDefault="00921A0C" w:rsidP="00921A0C">
      <w:pPr>
        <w:pBdr>
          <w:top w:val="single" w:sz="4" w:space="1" w:color="auto"/>
          <w:left w:val="single" w:sz="4" w:space="4" w:color="auto"/>
          <w:bottom w:val="single" w:sz="4" w:space="1" w:color="auto"/>
          <w:right w:val="single" w:sz="4" w:space="4" w:color="auto"/>
        </w:pBdr>
        <w:rPr>
          <w:sz w:val="22"/>
        </w:rPr>
      </w:pPr>
      <w:r w:rsidRPr="008F43F1">
        <w:rPr>
          <w:sz w:val="22"/>
        </w:rPr>
        <w:t>}</w:t>
      </w:r>
    </w:p>
    <w:p w14:paraId="0BE59BDD" w14:textId="77777777" w:rsidR="00CC2DB7" w:rsidRPr="008F43F1" w:rsidRDefault="00CC2DB7" w:rsidP="00CC2DB7">
      <w:pPr>
        <w:rPr>
          <w:sz w:val="22"/>
        </w:rPr>
      </w:pPr>
    </w:p>
    <w:p w14:paraId="02991EE4" w14:textId="77777777"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proofErr w:type="gramStart"/>
      <w:r w:rsidRPr="0017331F">
        <w:rPr>
          <w:b/>
          <w:sz w:val="22"/>
        </w:rPr>
        <w:t>class</w:t>
      </w:r>
      <w:proofErr w:type="gramEnd"/>
      <w:r w:rsidRPr="0017331F">
        <w:rPr>
          <w:b/>
          <w:sz w:val="22"/>
        </w:rPr>
        <w:t xml:space="preserve"> Sync</w:t>
      </w:r>
      <w:r>
        <w:rPr>
          <w:b/>
          <w:sz w:val="22"/>
        </w:rPr>
        <w:t>hronisation</w:t>
      </w:r>
      <w:r w:rsidRPr="0017331F">
        <w:rPr>
          <w:sz w:val="22"/>
        </w:rPr>
        <w:t xml:space="preserve"> {</w:t>
      </w:r>
    </w:p>
    <w:p w14:paraId="4742CDBF" w14:textId="7C65E20F" w:rsidR="00921A0C" w:rsidRPr="0017331F" w:rsidRDefault="00937653" w:rsidP="00921A0C">
      <w:pPr>
        <w:pBdr>
          <w:top w:val="single" w:sz="4" w:space="1" w:color="auto"/>
          <w:left w:val="single" w:sz="4" w:space="4" w:color="auto"/>
          <w:bottom w:val="single" w:sz="4" w:space="1" w:color="auto"/>
          <w:right w:val="single" w:sz="4" w:space="4" w:color="auto"/>
        </w:pBdr>
        <w:rPr>
          <w:sz w:val="16"/>
          <w:szCs w:val="16"/>
        </w:rPr>
      </w:pPr>
      <w:r>
        <w:rPr>
          <w:noProof/>
        </w:rPr>
        <mc:AlternateContent>
          <mc:Choice Requires="wps">
            <w:drawing>
              <wp:anchor distT="0" distB="0" distL="114300" distR="114300" simplePos="0" relativeHeight="251681792" behindDoc="0" locked="0" layoutInCell="1" allowOverlap="1" wp14:anchorId="6C9EED90" wp14:editId="422E1199">
                <wp:simplePos x="0" y="0"/>
                <wp:positionH relativeFrom="column">
                  <wp:posOffset>3772535</wp:posOffset>
                </wp:positionH>
                <wp:positionV relativeFrom="paragraph">
                  <wp:posOffset>68580</wp:posOffset>
                </wp:positionV>
                <wp:extent cx="1858010" cy="614680"/>
                <wp:effectExtent l="10160" t="11430" r="8255" b="221615"/>
                <wp:wrapNone/>
                <wp:docPr id="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8010" cy="614680"/>
                        </a:xfrm>
                        <a:prstGeom prst="wedgeRectCallout">
                          <a:avLst>
                            <a:gd name="adj1" fmla="val -9398"/>
                            <a:gd name="adj2" fmla="val 83366"/>
                          </a:avLst>
                        </a:prstGeom>
                        <a:solidFill>
                          <a:srgbClr val="FFFFFF"/>
                        </a:solidFill>
                        <a:ln w="9525">
                          <a:solidFill>
                            <a:srgbClr val="000000"/>
                          </a:solidFill>
                          <a:miter lim="800000"/>
                          <a:headEnd/>
                          <a:tailEnd/>
                        </a:ln>
                      </wps:spPr>
                      <wps:txbx>
                        <w:txbxContent>
                          <w:p w14:paraId="7ABD8620" w14:textId="77777777" w:rsidR="002E3792" w:rsidRPr="00677455" w:rsidRDefault="002E3792" w:rsidP="00921A0C">
                            <w:pPr>
                              <w:rPr>
                                <w:i/>
                                <w:sz w:val="20"/>
                              </w:rPr>
                            </w:pPr>
                            <w:r w:rsidRPr="00677455">
                              <w:rPr>
                                <w:i/>
                                <w:sz w:val="20"/>
                              </w:rPr>
                              <w:t>Chargement des deux sources de données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EED90" id="Rectangle 6" o:spid="_x0000_s1038" type="#_x0000_t61" style="position:absolute;margin-left:297.05pt;margin-top:5.4pt;width:146.3pt;height:4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" adj="8770,28807">
                <v:textbox>
                  <w:txbxContent>
                    <w:p w14:paraId="7ABD8620" w14:textId="77777777" w:rsidR="002E3792" w:rsidRPr="00677455" w:rsidRDefault="002E3792" w:rsidP="00921A0C">
                      <w:pPr>
                        <w:rPr>
                          <w:i/>
                          <w:sz w:val="20"/>
                        </w:rPr>
                      </w:pPr>
                      <w:r w:rsidRPr="00677455">
                        <w:rPr>
                          <w:i/>
                          <w:sz w:val="20"/>
                        </w:rPr>
                        <w:t>Chargement des deux sources de données en mémoire.</w:t>
                      </w:r>
                    </w:p>
                  </w:txbxContent>
                </v:textbox>
              </v:shape>
            </w:pict>
          </mc:Fallback>
        </mc:AlternateContent>
      </w:r>
    </w:p>
    <w:p w14:paraId="68DBE5B7" w14:textId="119B4E11"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r w:rsidRPr="0017331F">
        <w:rPr>
          <w:sz w:val="22"/>
        </w:rPr>
        <w:tab/>
      </w:r>
      <w:proofErr w:type="spellStart"/>
      <w:proofErr w:type="gramStart"/>
      <w:r w:rsidRPr="0017331F">
        <w:rPr>
          <w:sz w:val="22"/>
        </w:rPr>
        <w:t>private</w:t>
      </w:r>
      <w:proofErr w:type="spellEnd"/>
      <w:proofErr w:type="gramEnd"/>
      <w:r w:rsidRPr="0017331F">
        <w:rPr>
          <w:sz w:val="22"/>
        </w:rPr>
        <w:t xml:space="preserve"> $</w:t>
      </w:r>
      <w:proofErr w:type="spellStart"/>
      <w:r w:rsidRPr="0017331F">
        <w:rPr>
          <w:sz w:val="22"/>
        </w:rPr>
        <w:t>l</w:t>
      </w:r>
      <w:r>
        <w:rPr>
          <w:sz w:val="22"/>
        </w:rPr>
        <w:t>Audience</w:t>
      </w:r>
      <w:r w:rsidRPr="0017331F">
        <w:rPr>
          <w:sz w:val="22"/>
        </w:rPr>
        <w:t>Csv</w:t>
      </w:r>
      <w:proofErr w:type="spellEnd"/>
      <w:r w:rsidRPr="0017331F">
        <w:rPr>
          <w:sz w:val="22"/>
        </w:rPr>
        <w:t>;</w:t>
      </w:r>
      <w:r w:rsidR="008E72C7" w:rsidRPr="008E72C7">
        <w:rPr>
          <w:sz w:val="22"/>
        </w:rPr>
        <w:t xml:space="preserve"> </w:t>
      </w:r>
      <w:r w:rsidR="008E72C7">
        <w:rPr>
          <w:sz w:val="22"/>
        </w:rPr>
        <w:t xml:space="preserve"> </w:t>
      </w:r>
      <w:r w:rsidR="008E72C7" w:rsidRPr="0017331F">
        <w:rPr>
          <w:sz w:val="22"/>
        </w:rPr>
        <w:t xml:space="preserve">// un objet </w:t>
      </w:r>
      <w:proofErr w:type="spellStart"/>
      <w:r w:rsidR="008E72C7">
        <w:rPr>
          <w:sz w:val="22"/>
        </w:rPr>
        <w:t>Audiences</w:t>
      </w:r>
      <w:r w:rsidR="008E72C7" w:rsidRPr="0017331F">
        <w:rPr>
          <w:sz w:val="22"/>
        </w:rPr>
        <w:t>Csv</w:t>
      </w:r>
      <w:proofErr w:type="spellEnd"/>
    </w:p>
    <w:p w14:paraId="57087957" w14:textId="1DE09CD6"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p>
    <w:p w14:paraId="2D2CF14E" w14:textId="2BBB808B"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r w:rsidRPr="0017331F">
        <w:rPr>
          <w:sz w:val="22"/>
        </w:rPr>
        <w:tab/>
      </w:r>
      <w:proofErr w:type="spellStart"/>
      <w:proofErr w:type="gramStart"/>
      <w:r w:rsidRPr="0017331F">
        <w:rPr>
          <w:sz w:val="22"/>
        </w:rPr>
        <w:t>private</w:t>
      </w:r>
      <w:proofErr w:type="spellEnd"/>
      <w:proofErr w:type="gramEnd"/>
      <w:r w:rsidRPr="0017331F">
        <w:rPr>
          <w:sz w:val="22"/>
        </w:rPr>
        <w:t xml:space="preserve"> $</w:t>
      </w:r>
      <w:proofErr w:type="spellStart"/>
      <w:r w:rsidRPr="0017331F">
        <w:rPr>
          <w:sz w:val="22"/>
        </w:rPr>
        <w:t>l</w:t>
      </w:r>
      <w:r>
        <w:rPr>
          <w:sz w:val="22"/>
        </w:rPr>
        <w:t>AudienceBdd</w:t>
      </w:r>
      <w:proofErr w:type="spellEnd"/>
      <w:r w:rsidRPr="0017331F">
        <w:rPr>
          <w:sz w:val="22"/>
        </w:rPr>
        <w:t>;</w:t>
      </w:r>
      <w:r w:rsidR="008E72C7">
        <w:rPr>
          <w:sz w:val="22"/>
        </w:rPr>
        <w:t xml:space="preserve">  </w:t>
      </w:r>
      <w:r w:rsidRPr="0017331F">
        <w:rPr>
          <w:sz w:val="22"/>
        </w:rPr>
        <w:t xml:space="preserve">// un objet </w:t>
      </w:r>
      <w:proofErr w:type="spellStart"/>
      <w:r>
        <w:rPr>
          <w:sz w:val="22"/>
        </w:rPr>
        <w:t>AudiencesBdd</w:t>
      </w:r>
      <w:proofErr w:type="spellEnd"/>
    </w:p>
    <w:p w14:paraId="303215AD" w14:textId="77777777" w:rsidR="00BF113F" w:rsidRDefault="00BF113F" w:rsidP="00921A0C">
      <w:pPr>
        <w:pBdr>
          <w:top w:val="single" w:sz="4" w:space="1" w:color="auto"/>
          <w:left w:val="single" w:sz="4" w:space="4" w:color="auto"/>
          <w:bottom w:val="single" w:sz="4" w:space="1" w:color="auto"/>
          <w:right w:val="single" w:sz="4" w:space="4" w:color="auto"/>
        </w:pBdr>
        <w:rPr>
          <w:sz w:val="22"/>
        </w:rPr>
      </w:pPr>
    </w:p>
    <w:p w14:paraId="0C766D9C"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rPr>
      </w:pPr>
      <w:r w:rsidRPr="0017331F">
        <w:rPr>
          <w:sz w:val="22"/>
        </w:rPr>
        <w:tab/>
      </w:r>
      <w:proofErr w:type="gramStart"/>
      <w:r w:rsidRPr="005D56CC">
        <w:rPr>
          <w:sz w:val="22"/>
        </w:rPr>
        <w:t xml:space="preserve">public  </w:t>
      </w:r>
      <w:proofErr w:type="spellStart"/>
      <w:r w:rsidRPr="005D56CC">
        <w:rPr>
          <w:sz w:val="22"/>
        </w:rPr>
        <w:t>function</w:t>
      </w:r>
      <w:proofErr w:type="spellEnd"/>
      <w:proofErr w:type="gramEnd"/>
      <w:r w:rsidRPr="005D56CC">
        <w:rPr>
          <w:sz w:val="22"/>
        </w:rPr>
        <w:t xml:space="preserve"> __</w:t>
      </w:r>
      <w:proofErr w:type="spellStart"/>
      <w:r w:rsidRPr="005D56CC">
        <w:rPr>
          <w:sz w:val="22"/>
        </w:rPr>
        <w:t>construct</w:t>
      </w:r>
      <w:proofErr w:type="spellEnd"/>
      <w:r w:rsidRPr="005D56CC">
        <w:rPr>
          <w:sz w:val="22"/>
        </w:rPr>
        <w:t xml:space="preserve">()  { </w:t>
      </w:r>
    </w:p>
    <w:p w14:paraId="3657B265"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rPr>
      </w:pPr>
      <w:r w:rsidRPr="005D56CC">
        <w:rPr>
          <w:sz w:val="22"/>
        </w:rPr>
        <w:tab/>
      </w:r>
      <w:r w:rsidR="00BF113F">
        <w:rPr>
          <w:sz w:val="22"/>
        </w:rPr>
        <w:t xml:space="preserve">       </w:t>
      </w:r>
      <w:r w:rsidRPr="005D56CC">
        <w:rPr>
          <w:sz w:val="22"/>
        </w:rPr>
        <w:t>$</w:t>
      </w:r>
      <w:proofErr w:type="spellStart"/>
      <w:r w:rsidRPr="005D56CC">
        <w:rPr>
          <w:sz w:val="22"/>
        </w:rPr>
        <w:t>this</w:t>
      </w:r>
      <w:proofErr w:type="spellEnd"/>
      <w:r w:rsidRPr="005D56CC">
        <w:rPr>
          <w:sz w:val="22"/>
        </w:rPr>
        <w:t xml:space="preserve">-&gt; </w:t>
      </w:r>
      <w:proofErr w:type="spellStart"/>
      <w:r w:rsidRPr="005D56CC">
        <w:rPr>
          <w:sz w:val="22"/>
        </w:rPr>
        <w:t>lAudienceCsv</w:t>
      </w:r>
      <w:proofErr w:type="spellEnd"/>
      <w:r w:rsidRPr="005D56CC">
        <w:rPr>
          <w:sz w:val="22"/>
        </w:rPr>
        <w:t xml:space="preserve"> = new </w:t>
      </w:r>
      <w:proofErr w:type="spellStart"/>
      <w:proofErr w:type="gramStart"/>
      <w:r w:rsidRPr="005D56CC">
        <w:rPr>
          <w:sz w:val="22"/>
        </w:rPr>
        <w:t>AudiencesCsv</w:t>
      </w:r>
      <w:proofErr w:type="spellEnd"/>
      <w:r w:rsidRPr="005D56CC">
        <w:rPr>
          <w:sz w:val="22"/>
        </w:rPr>
        <w:t>(</w:t>
      </w:r>
      <w:proofErr w:type="gramEnd"/>
      <w:r w:rsidRPr="005D56CC">
        <w:rPr>
          <w:sz w:val="22"/>
        </w:rPr>
        <w:t>"connexions.csv", "applications.csv");</w:t>
      </w:r>
    </w:p>
    <w:p w14:paraId="5D63936C"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rPr>
      </w:pPr>
      <w:r w:rsidRPr="005D56CC">
        <w:rPr>
          <w:sz w:val="22"/>
        </w:rPr>
        <w:tab/>
        <w:t xml:space="preserve">       $</w:t>
      </w:r>
      <w:proofErr w:type="spellStart"/>
      <w:r w:rsidRPr="005D56CC">
        <w:rPr>
          <w:sz w:val="22"/>
        </w:rPr>
        <w:t>this</w:t>
      </w:r>
      <w:proofErr w:type="spellEnd"/>
      <w:r w:rsidRPr="005D56CC">
        <w:rPr>
          <w:sz w:val="22"/>
        </w:rPr>
        <w:t xml:space="preserve">-&gt; </w:t>
      </w:r>
      <w:proofErr w:type="spellStart"/>
      <w:r w:rsidRPr="005D56CC">
        <w:rPr>
          <w:sz w:val="22"/>
        </w:rPr>
        <w:t>lAudienceBdd</w:t>
      </w:r>
      <w:proofErr w:type="spellEnd"/>
      <w:r w:rsidRPr="005D56CC">
        <w:rPr>
          <w:sz w:val="22"/>
        </w:rPr>
        <w:t xml:space="preserve"> = new </w:t>
      </w:r>
      <w:proofErr w:type="spellStart"/>
      <w:proofErr w:type="gramStart"/>
      <w:r w:rsidRPr="005D56CC">
        <w:rPr>
          <w:sz w:val="22"/>
        </w:rPr>
        <w:t>AudiencesBdd</w:t>
      </w:r>
      <w:proofErr w:type="spellEnd"/>
      <w:r w:rsidRPr="005D56CC">
        <w:rPr>
          <w:sz w:val="22"/>
        </w:rPr>
        <w:t>(</w:t>
      </w:r>
      <w:proofErr w:type="gramEnd"/>
      <w:r w:rsidRPr="005D56CC">
        <w:rPr>
          <w:sz w:val="22"/>
        </w:rPr>
        <w:t>);</w:t>
      </w:r>
    </w:p>
    <w:p w14:paraId="501B820E"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rPr>
      </w:pPr>
      <w:r w:rsidRPr="005D56CC">
        <w:rPr>
          <w:sz w:val="22"/>
        </w:rPr>
        <w:tab/>
        <w:t>}</w:t>
      </w:r>
    </w:p>
    <w:p w14:paraId="4A593B89"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18"/>
          <w:szCs w:val="18"/>
        </w:rPr>
      </w:pPr>
    </w:p>
    <w:p w14:paraId="5C4DD88D" w14:textId="21ECB083" w:rsidR="00921A0C" w:rsidRPr="005D56CC" w:rsidRDefault="00937653" w:rsidP="00921A0C">
      <w:pPr>
        <w:pBdr>
          <w:top w:val="single" w:sz="4" w:space="1" w:color="auto"/>
          <w:left w:val="single" w:sz="4" w:space="4" w:color="auto"/>
          <w:bottom w:val="single" w:sz="4" w:space="1" w:color="auto"/>
          <w:right w:val="single" w:sz="4" w:space="4" w:color="auto"/>
        </w:pBdr>
        <w:rPr>
          <w:sz w:val="22"/>
        </w:rPr>
      </w:pPr>
      <w:r>
        <w:rPr>
          <w:noProof/>
        </w:rPr>
        <mc:AlternateContent>
          <mc:Choice Requires="wps">
            <w:drawing>
              <wp:anchor distT="0" distB="0" distL="114300" distR="114300" simplePos="0" relativeHeight="251685888" behindDoc="0" locked="0" layoutInCell="1" allowOverlap="1" wp14:anchorId="280CA7F9" wp14:editId="0F754BE1">
                <wp:simplePos x="0" y="0"/>
                <wp:positionH relativeFrom="column">
                  <wp:posOffset>4054475</wp:posOffset>
                </wp:positionH>
                <wp:positionV relativeFrom="paragraph">
                  <wp:posOffset>119380</wp:posOffset>
                </wp:positionV>
                <wp:extent cx="289560" cy="1337310"/>
                <wp:effectExtent l="0" t="0" r="15240" b="15240"/>
                <wp:wrapNone/>
                <wp:docPr id="25" name="Accolade ferman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560" cy="1337310"/>
                        </a:xfrm>
                        <a:prstGeom prst="rightBrace">
                          <a:avLst>
                            <a:gd name="adj1" fmla="val 14894"/>
                            <a:gd name="adj2" fmla="val 50000"/>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F845E" id="Accolade fermante 4" o:spid="_x0000_s1026" type="#_x0000_t88" style="position:absolute;margin-left:319.25pt;margin-top:9.4pt;width:22.8pt;height:105.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" adj="697" strokeweight="1pt"/>
            </w:pict>
          </mc:Fallback>
        </mc:AlternateContent>
      </w:r>
      <w:r w:rsidR="00921A0C" w:rsidRPr="005D56CC">
        <w:rPr>
          <w:sz w:val="22"/>
        </w:rPr>
        <w:tab/>
      </w:r>
      <w:proofErr w:type="spellStart"/>
      <w:proofErr w:type="gramStart"/>
      <w:r w:rsidR="00921A0C" w:rsidRPr="005D56CC">
        <w:rPr>
          <w:sz w:val="22"/>
        </w:rPr>
        <w:t>private</w:t>
      </w:r>
      <w:proofErr w:type="spellEnd"/>
      <w:proofErr w:type="gramEnd"/>
      <w:r w:rsidR="00921A0C" w:rsidRPr="005D56CC">
        <w:rPr>
          <w:sz w:val="22"/>
        </w:rPr>
        <w:t xml:space="preserve"> </w:t>
      </w:r>
      <w:proofErr w:type="spellStart"/>
      <w:r w:rsidR="00921A0C" w:rsidRPr="005D56CC">
        <w:rPr>
          <w:sz w:val="22"/>
        </w:rPr>
        <w:t>function</w:t>
      </w:r>
      <w:proofErr w:type="spellEnd"/>
      <w:r w:rsidR="00921A0C" w:rsidRPr="005D56CC">
        <w:rPr>
          <w:sz w:val="22"/>
        </w:rPr>
        <w:t xml:space="preserve"> </w:t>
      </w:r>
      <w:proofErr w:type="spellStart"/>
      <w:r w:rsidR="00921A0C" w:rsidRPr="005D56CC">
        <w:rPr>
          <w:sz w:val="22"/>
        </w:rPr>
        <w:t>syncConnexions</w:t>
      </w:r>
      <w:proofErr w:type="spellEnd"/>
      <w:r w:rsidR="00921A0C" w:rsidRPr="005D56CC">
        <w:rPr>
          <w:sz w:val="22"/>
        </w:rPr>
        <w:t>() {</w:t>
      </w:r>
    </w:p>
    <w:p w14:paraId="317974A3" w14:textId="5CFAF0C5" w:rsidR="00921A0C" w:rsidRPr="005D56CC" w:rsidRDefault="00937653" w:rsidP="00921A0C">
      <w:pPr>
        <w:pBdr>
          <w:top w:val="single" w:sz="4" w:space="1" w:color="auto"/>
          <w:left w:val="single" w:sz="4" w:space="4" w:color="auto"/>
          <w:bottom w:val="single" w:sz="4" w:space="1" w:color="auto"/>
          <w:right w:val="single" w:sz="4" w:space="4" w:color="auto"/>
        </w:pBdr>
        <w:rPr>
          <w:sz w:val="22"/>
        </w:rPr>
      </w:pPr>
      <w:r>
        <w:rPr>
          <w:noProof/>
        </w:rPr>
        <mc:AlternateContent>
          <mc:Choice Requires="wps">
            <w:drawing>
              <wp:anchor distT="0" distB="0" distL="114300" distR="114300" simplePos="0" relativeHeight="251682816" behindDoc="0" locked="0" layoutInCell="1" allowOverlap="1" wp14:anchorId="0894BC46" wp14:editId="7C261B86">
                <wp:simplePos x="0" y="0"/>
                <wp:positionH relativeFrom="column">
                  <wp:posOffset>4395470</wp:posOffset>
                </wp:positionH>
                <wp:positionV relativeFrom="paragraph">
                  <wp:posOffset>40640</wp:posOffset>
                </wp:positionV>
                <wp:extent cx="1386205" cy="1316355"/>
                <wp:effectExtent l="0" t="0" r="4445" b="0"/>
                <wp:wrapNone/>
                <wp:docPr id="24"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1316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10F62" w14:textId="77777777" w:rsidR="002E3792" w:rsidRPr="00677455" w:rsidRDefault="002E3792" w:rsidP="00921A0C">
                            <w:pPr>
                              <w:rPr>
                                <w:i/>
                                <w:sz w:val="20"/>
                              </w:rPr>
                            </w:pPr>
                            <w:r w:rsidRPr="00677455">
                              <w:rPr>
                                <w:i/>
                                <w:sz w:val="20"/>
                              </w:rPr>
                              <w:t>Méthodes privées qui réalisent  les mises à jour de la base de données à partir des informations présentes dans les fichiers CSV.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4BC46" id="Zone de texte 5" o:spid="_x0000_s1039" type="#_x0000_t202" style="position:absolute;margin-left:346.1pt;margin-top:3.2pt;width:109.15pt;height:10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" stroked="f">
                <v:textbox>
                  <w:txbxContent>
                    <w:p w14:paraId="59310F62" w14:textId="77777777" w:rsidR="002E3792" w:rsidRPr="00677455" w:rsidRDefault="002E3792" w:rsidP="00921A0C">
                      <w:pPr>
                        <w:rPr>
                          <w:i/>
                          <w:sz w:val="20"/>
                        </w:rPr>
                      </w:pPr>
                      <w:r w:rsidRPr="00677455">
                        <w:rPr>
                          <w:i/>
                          <w:sz w:val="20"/>
                        </w:rPr>
                        <w:t>Méthodes privées qui réalisent  les mises à jour de la base de données à partir des informations présentes dans les fichiers CSV.</w:t>
                      </w:r>
                    </w:p>
                  </w:txbxContent>
                </v:textbox>
              </v:shape>
            </w:pict>
          </mc:Fallback>
        </mc:AlternateContent>
      </w:r>
      <w:r w:rsidR="00921A0C" w:rsidRPr="005D56CC">
        <w:rPr>
          <w:sz w:val="22"/>
        </w:rPr>
        <w:tab/>
      </w:r>
      <w:r w:rsidR="00921A0C" w:rsidRPr="005D56CC">
        <w:rPr>
          <w:sz w:val="22"/>
        </w:rPr>
        <w:tab/>
        <w:t>$</w:t>
      </w:r>
      <w:proofErr w:type="spellStart"/>
      <w:r w:rsidR="00921A0C" w:rsidRPr="005D56CC">
        <w:rPr>
          <w:sz w:val="22"/>
        </w:rPr>
        <w:t>cnx</w:t>
      </w:r>
      <w:proofErr w:type="spellEnd"/>
      <w:r w:rsidR="00921A0C" w:rsidRPr="005D56CC">
        <w:rPr>
          <w:sz w:val="22"/>
        </w:rPr>
        <w:t xml:space="preserve"> = $</w:t>
      </w:r>
      <w:proofErr w:type="spellStart"/>
      <w:r w:rsidR="00921A0C" w:rsidRPr="005D56CC">
        <w:rPr>
          <w:sz w:val="22"/>
        </w:rPr>
        <w:t>this</w:t>
      </w:r>
      <w:proofErr w:type="spellEnd"/>
      <w:r w:rsidR="00921A0C" w:rsidRPr="005D56CC">
        <w:rPr>
          <w:sz w:val="22"/>
        </w:rPr>
        <w:t>-&gt;</w:t>
      </w:r>
      <w:proofErr w:type="spellStart"/>
      <w:r w:rsidR="00921A0C" w:rsidRPr="0017331F">
        <w:rPr>
          <w:sz w:val="22"/>
        </w:rPr>
        <w:t>l</w:t>
      </w:r>
      <w:r w:rsidR="00921A0C">
        <w:rPr>
          <w:sz w:val="22"/>
        </w:rPr>
        <w:t>Audience</w:t>
      </w:r>
      <w:r w:rsidR="00921A0C" w:rsidRPr="0017331F">
        <w:rPr>
          <w:sz w:val="22"/>
        </w:rPr>
        <w:t>Csv</w:t>
      </w:r>
      <w:proofErr w:type="spellEnd"/>
      <w:r w:rsidR="00921A0C" w:rsidRPr="005D56CC">
        <w:rPr>
          <w:sz w:val="22"/>
        </w:rPr>
        <w:t>-&gt;</w:t>
      </w:r>
      <w:proofErr w:type="spellStart"/>
      <w:proofErr w:type="gramStart"/>
      <w:r w:rsidR="00921A0C" w:rsidRPr="005D56CC">
        <w:rPr>
          <w:sz w:val="22"/>
        </w:rPr>
        <w:t>getLesConnexions</w:t>
      </w:r>
      <w:proofErr w:type="spellEnd"/>
      <w:r w:rsidR="00921A0C" w:rsidRPr="005D56CC">
        <w:rPr>
          <w:sz w:val="22"/>
        </w:rPr>
        <w:t>(</w:t>
      </w:r>
      <w:proofErr w:type="gramEnd"/>
      <w:r w:rsidR="00921A0C" w:rsidRPr="005D56CC">
        <w:rPr>
          <w:sz w:val="22"/>
        </w:rPr>
        <w:t>);</w:t>
      </w:r>
    </w:p>
    <w:p w14:paraId="1B7C5BC5"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rPr>
      </w:pPr>
      <w:r w:rsidRPr="005D56CC">
        <w:rPr>
          <w:sz w:val="22"/>
        </w:rPr>
        <w:tab/>
      </w:r>
      <w:r w:rsidRPr="005D56CC">
        <w:rPr>
          <w:sz w:val="22"/>
        </w:rPr>
        <w:tab/>
        <w:t>$</w:t>
      </w:r>
      <w:proofErr w:type="spellStart"/>
      <w:r w:rsidRPr="005D56CC">
        <w:rPr>
          <w:sz w:val="22"/>
        </w:rPr>
        <w:t>this</w:t>
      </w:r>
      <w:proofErr w:type="spellEnd"/>
      <w:r w:rsidRPr="005D56CC">
        <w:rPr>
          <w:sz w:val="22"/>
        </w:rPr>
        <w:t>-&gt;</w:t>
      </w:r>
      <w:proofErr w:type="spellStart"/>
      <w:r w:rsidRPr="0017331F">
        <w:rPr>
          <w:sz w:val="22"/>
        </w:rPr>
        <w:t>l</w:t>
      </w:r>
      <w:r>
        <w:rPr>
          <w:sz w:val="22"/>
        </w:rPr>
        <w:t>AudienceBdd</w:t>
      </w:r>
      <w:proofErr w:type="spellEnd"/>
      <w:r w:rsidRPr="005D56CC">
        <w:rPr>
          <w:sz w:val="22"/>
        </w:rPr>
        <w:t>-&gt;</w:t>
      </w:r>
      <w:proofErr w:type="spellStart"/>
      <w:r w:rsidRPr="005D56CC">
        <w:rPr>
          <w:sz w:val="22"/>
        </w:rPr>
        <w:t>updateConnexions</w:t>
      </w:r>
      <w:proofErr w:type="spellEnd"/>
      <w:r w:rsidRPr="005D56CC">
        <w:rPr>
          <w:sz w:val="22"/>
        </w:rPr>
        <w:t>($</w:t>
      </w:r>
      <w:proofErr w:type="spellStart"/>
      <w:r w:rsidRPr="005D56CC">
        <w:rPr>
          <w:sz w:val="22"/>
        </w:rPr>
        <w:t>cnx</w:t>
      </w:r>
      <w:proofErr w:type="spellEnd"/>
      <w:proofErr w:type="gramStart"/>
      <w:r w:rsidRPr="005D56CC">
        <w:rPr>
          <w:sz w:val="22"/>
        </w:rPr>
        <w:t>);</w:t>
      </w:r>
      <w:proofErr w:type="gramEnd"/>
    </w:p>
    <w:p w14:paraId="0CD96425"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22"/>
        </w:rPr>
      </w:pPr>
      <w:r w:rsidRPr="005D56CC">
        <w:rPr>
          <w:sz w:val="22"/>
        </w:rPr>
        <w:tab/>
        <w:t>}</w:t>
      </w:r>
    </w:p>
    <w:p w14:paraId="0AE38F2D" w14:textId="77777777" w:rsidR="00921A0C" w:rsidRPr="005D56CC" w:rsidRDefault="00921A0C" w:rsidP="00921A0C">
      <w:pPr>
        <w:pBdr>
          <w:top w:val="single" w:sz="4" w:space="1" w:color="auto"/>
          <w:left w:val="single" w:sz="4" w:space="4" w:color="auto"/>
          <w:bottom w:val="single" w:sz="4" w:space="1" w:color="auto"/>
          <w:right w:val="single" w:sz="4" w:space="4" w:color="auto"/>
        </w:pBdr>
        <w:rPr>
          <w:sz w:val="18"/>
          <w:szCs w:val="18"/>
        </w:rPr>
      </w:pPr>
    </w:p>
    <w:p w14:paraId="56F85982"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r w:rsidRPr="005D56CC">
        <w:rPr>
          <w:sz w:val="22"/>
        </w:rPr>
        <w:tab/>
      </w:r>
      <w:proofErr w:type="spellStart"/>
      <w:proofErr w:type="gramStart"/>
      <w:r w:rsidRPr="00921A0C">
        <w:rPr>
          <w:sz w:val="22"/>
        </w:rPr>
        <w:t>private</w:t>
      </w:r>
      <w:proofErr w:type="spellEnd"/>
      <w:proofErr w:type="gramEnd"/>
      <w:r w:rsidRPr="00921A0C">
        <w:rPr>
          <w:sz w:val="22"/>
        </w:rPr>
        <w:t xml:space="preserve"> </w:t>
      </w:r>
      <w:proofErr w:type="spellStart"/>
      <w:r w:rsidRPr="00921A0C">
        <w:rPr>
          <w:sz w:val="22"/>
        </w:rPr>
        <w:t>function</w:t>
      </w:r>
      <w:proofErr w:type="spellEnd"/>
      <w:r w:rsidRPr="00921A0C">
        <w:rPr>
          <w:sz w:val="22"/>
        </w:rPr>
        <w:t xml:space="preserve"> </w:t>
      </w:r>
      <w:proofErr w:type="spellStart"/>
      <w:r w:rsidRPr="00921A0C">
        <w:rPr>
          <w:sz w:val="22"/>
        </w:rPr>
        <w:t>syncApplications</w:t>
      </w:r>
      <w:proofErr w:type="spellEnd"/>
      <w:r w:rsidRPr="00921A0C">
        <w:rPr>
          <w:sz w:val="22"/>
        </w:rPr>
        <w:t>() {</w:t>
      </w:r>
    </w:p>
    <w:p w14:paraId="108EB7DB"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r w:rsidRPr="00921A0C">
        <w:rPr>
          <w:sz w:val="22"/>
        </w:rPr>
        <w:tab/>
      </w:r>
      <w:r w:rsidRPr="00921A0C">
        <w:rPr>
          <w:sz w:val="22"/>
        </w:rPr>
        <w:tab/>
        <w:t>$app = $</w:t>
      </w:r>
      <w:proofErr w:type="spellStart"/>
      <w:r w:rsidRPr="00921A0C">
        <w:rPr>
          <w:sz w:val="22"/>
        </w:rPr>
        <w:t>this</w:t>
      </w:r>
      <w:proofErr w:type="spellEnd"/>
      <w:r w:rsidRPr="00921A0C">
        <w:rPr>
          <w:sz w:val="22"/>
        </w:rPr>
        <w:t>-&gt;</w:t>
      </w:r>
      <w:proofErr w:type="spellStart"/>
      <w:r w:rsidRPr="0017331F">
        <w:rPr>
          <w:sz w:val="22"/>
        </w:rPr>
        <w:t>l</w:t>
      </w:r>
      <w:r>
        <w:rPr>
          <w:sz w:val="22"/>
        </w:rPr>
        <w:t>Audience</w:t>
      </w:r>
      <w:r w:rsidRPr="0017331F">
        <w:rPr>
          <w:sz w:val="22"/>
        </w:rPr>
        <w:t>Csv</w:t>
      </w:r>
      <w:proofErr w:type="spellEnd"/>
      <w:r w:rsidRPr="00921A0C">
        <w:rPr>
          <w:sz w:val="22"/>
        </w:rPr>
        <w:t>-&gt;</w:t>
      </w:r>
      <w:proofErr w:type="spellStart"/>
      <w:proofErr w:type="gramStart"/>
      <w:r w:rsidRPr="00921A0C">
        <w:rPr>
          <w:sz w:val="22"/>
        </w:rPr>
        <w:t>getLesApplications</w:t>
      </w:r>
      <w:proofErr w:type="spellEnd"/>
      <w:r w:rsidRPr="00921A0C">
        <w:rPr>
          <w:sz w:val="22"/>
        </w:rPr>
        <w:t>(</w:t>
      </w:r>
      <w:proofErr w:type="gramEnd"/>
      <w:r w:rsidRPr="00921A0C">
        <w:rPr>
          <w:sz w:val="22"/>
        </w:rPr>
        <w:t>);</w:t>
      </w:r>
    </w:p>
    <w:p w14:paraId="4E30080D"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r w:rsidRPr="00921A0C">
        <w:rPr>
          <w:sz w:val="22"/>
        </w:rPr>
        <w:tab/>
      </w:r>
      <w:r w:rsidRPr="00921A0C">
        <w:rPr>
          <w:sz w:val="22"/>
        </w:rPr>
        <w:tab/>
        <w:t>$</w:t>
      </w:r>
      <w:proofErr w:type="spellStart"/>
      <w:r w:rsidRPr="00921A0C">
        <w:rPr>
          <w:sz w:val="22"/>
        </w:rPr>
        <w:t>this</w:t>
      </w:r>
      <w:proofErr w:type="spellEnd"/>
      <w:r w:rsidRPr="00921A0C">
        <w:rPr>
          <w:sz w:val="22"/>
        </w:rPr>
        <w:t>-&gt;</w:t>
      </w:r>
      <w:proofErr w:type="spellStart"/>
      <w:r w:rsidRPr="0017331F">
        <w:rPr>
          <w:sz w:val="22"/>
        </w:rPr>
        <w:t>l</w:t>
      </w:r>
      <w:r>
        <w:rPr>
          <w:sz w:val="22"/>
        </w:rPr>
        <w:t>AudienceBdd</w:t>
      </w:r>
      <w:proofErr w:type="spellEnd"/>
      <w:r w:rsidRPr="00921A0C">
        <w:rPr>
          <w:sz w:val="22"/>
        </w:rPr>
        <w:t>-&gt;</w:t>
      </w:r>
      <w:proofErr w:type="spellStart"/>
      <w:r w:rsidRPr="00921A0C">
        <w:rPr>
          <w:sz w:val="22"/>
        </w:rPr>
        <w:t>updateApplications</w:t>
      </w:r>
      <w:proofErr w:type="spellEnd"/>
      <w:r w:rsidRPr="00921A0C">
        <w:rPr>
          <w:sz w:val="22"/>
        </w:rPr>
        <w:t>($app</w:t>
      </w:r>
      <w:proofErr w:type="gramStart"/>
      <w:r w:rsidRPr="00921A0C">
        <w:rPr>
          <w:sz w:val="22"/>
        </w:rPr>
        <w:t>);</w:t>
      </w:r>
      <w:proofErr w:type="gramEnd"/>
    </w:p>
    <w:p w14:paraId="23B1BD1B"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r w:rsidRPr="00921A0C">
        <w:rPr>
          <w:sz w:val="22"/>
        </w:rPr>
        <w:tab/>
        <w:t>}</w:t>
      </w:r>
    </w:p>
    <w:p w14:paraId="74B07B3D" w14:textId="6EFDA618" w:rsidR="00921A0C" w:rsidRPr="00921A0C" w:rsidRDefault="00937653" w:rsidP="00921A0C">
      <w:pPr>
        <w:pBdr>
          <w:top w:val="single" w:sz="4" w:space="1" w:color="auto"/>
          <w:left w:val="single" w:sz="4" w:space="4" w:color="auto"/>
          <w:bottom w:val="single" w:sz="4" w:space="1" w:color="auto"/>
          <w:right w:val="single" w:sz="4" w:space="4" w:color="auto"/>
        </w:pBdr>
        <w:rPr>
          <w:sz w:val="18"/>
          <w:szCs w:val="18"/>
        </w:rPr>
      </w:pPr>
      <w:r>
        <w:rPr>
          <w:noProof/>
        </w:rPr>
        <mc:AlternateContent>
          <mc:Choice Requires="wps">
            <w:drawing>
              <wp:anchor distT="0" distB="0" distL="114300" distR="114300" simplePos="0" relativeHeight="251684864" behindDoc="0" locked="0" layoutInCell="1" allowOverlap="1" wp14:anchorId="4D07817A" wp14:editId="7353C01A">
                <wp:simplePos x="0" y="0"/>
                <wp:positionH relativeFrom="column">
                  <wp:posOffset>4395470</wp:posOffset>
                </wp:positionH>
                <wp:positionV relativeFrom="paragraph">
                  <wp:posOffset>101600</wp:posOffset>
                </wp:positionV>
                <wp:extent cx="1268730" cy="866140"/>
                <wp:effectExtent l="0" t="0" r="7620" b="0"/>
                <wp:wrapNone/>
                <wp:docPr id="23"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866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11E0F3" w14:textId="77777777" w:rsidR="002E3792" w:rsidRPr="00677455" w:rsidRDefault="002E3792" w:rsidP="00921A0C">
                            <w:pPr>
                              <w:rPr>
                                <w:i/>
                                <w:sz w:val="20"/>
                              </w:rPr>
                            </w:pPr>
                            <w:r w:rsidRPr="00677455">
                              <w:rPr>
                                <w:i/>
                                <w:sz w:val="20"/>
                              </w:rPr>
                              <w:t>Méthode publique qui lance les mises à jour de la base de données.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7817A" id="Zone de texte 8" o:spid="_x0000_s1040" type="#_x0000_t202" style="position:absolute;margin-left:346.1pt;margin-top:8pt;width:99.9pt;height:6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" stroked="f">
                <v:textbox>
                  <w:txbxContent>
                    <w:p w14:paraId="7C11E0F3" w14:textId="77777777" w:rsidR="002E3792" w:rsidRPr="00677455" w:rsidRDefault="002E3792" w:rsidP="00921A0C">
                      <w:pPr>
                        <w:rPr>
                          <w:i/>
                          <w:sz w:val="20"/>
                        </w:rPr>
                      </w:pPr>
                      <w:r w:rsidRPr="00677455">
                        <w:rPr>
                          <w:i/>
                          <w:sz w:val="20"/>
                        </w:rPr>
                        <w:t>Méthode publique qui lance les mises à jour de la base de données.</w:t>
                      </w:r>
                    </w:p>
                  </w:txbxContent>
                </v:textbox>
              </v:shape>
            </w:pict>
          </mc:Fallback>
        </mc:AlternateContent>
      </w:r>
    </w:p>
    <w:p w14:paraId="3174C979" w14:textId="65DF59B1" w:rsidR="00921A0C" w:rsidRPr="00921A0C" w:rsidRDefault="00937653" w:rsidP="00921A0C">
      <w:pPr>
        <w:pBdr>
          <w:top w:val="single" w:sz="4" w:space="1" w:color="auto"/>
          <w:left w:val="single" w:sz="4" w:space="4" w:color="auto"/>
          <w:bottom w:val="single" w:sz="4" w:space="1" w:color="auto"/>
          <w:right w:val="single" w:sz="4" w:space="4" w:color="auto"/>
        </w:pBdr>
        <w:rPr>
          <w:sz w:val="22"/>
        </w:rPr>
      </w:pPr>
      <w:r>
        <w:rPr>
          <w:noProof/>
        </w:rPr>
        <mc:AlternateContent>
          <mc:Choice Requires="wps">
            <w:drawing>
              <wp:anchor distT="0" distB="0" distL="114300" distR="114300" simplePos="0" relativeHeight="251683840" behindDoc="0" locked="0" layoutInCell="1" allowOverlap="1" wp14:anchorId="33FEFA11" wp14:editId="2ECC121B">
                <wp:simplePos x="0" y="0"/>
                <wp:positionH relativeFrom="column">
                  <wp:posOffset>4053205</wp:posOffset>
                </wp:positionH>
                <wp:positionV relativeFrom="paragraph">
                  <wp:posOffset>27305</wp:posOffset>
                </wp:positionV>
                <wp:extent cx="289560" cy="548640"/>
                <wp:effectExtent l="0" t="0" r="15240" b="22860"/>
                <wp:wrapNone/>
                <wp:docPr id="22" name="Accolade fermant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560" cy="548640"/>
                        </a:xfrm>
                        <a:prstGeom prst="rightBrace">
                          <a:avLst>
                            <a:gd name="adj1" fmla="val 15789"/>
                            <a:gd name="adj2" fmla="val 50000"/>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78648" id="Accolade fermante 1" o:spid="_x0000_s1026" type="#_x0000_t88" style="position:absolute;margin-left:319.15pt;margin-top:2.15pt;width:22.8pt;height:4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" strokeweight="1pt"/>
            </w:pict>
          </mc:Fallback>
        </mc:AlternateContent>
      </w:r>
      <w:r w:rsidR="00921A0C" w:rsidRPr="00921A0C">
        <w:rPr>
          <w:sz w:val="22"/>
        </w:rPr>
        <w:tab/>
      </w:r>
      <w:proofErr w:type="gramStart"/>
      <w:r w:rsidR="00921A0C" w:rsidRPr="00921A0C">
        <w:rPr>
          <w:sz w:val="22"/>
        </w:rPr>
        <w:t>public</w:t>
      </w:r>
      <w:proofErr w:type="gramEnd"/>
      <w:r w:rsidR="00921A0C" w:rsidRPr="00921A0C">
        <w:rPr>
          <w:sz w:val="22"/>
        </w:rPr>
        <w:t xml:space="preserve"> </w:t>
      </w:r>
      <w:proofErr w:type="spellStart"/>
      <w:r w:rsidR="00921A0C" w:rsidRPr="00921A0C">
        <w:rPr>
          <w:sz w:val="22"/>
        </w:rPr>
        <w:t>function</w:t>
      </w:r>
      <w:proofErr w:type="spellEnd"/>
      <w:r w:rsidR="00921A0C" w:rsidRPr="00921A0C">
        <w:rPr>
          <w:sz w:val="22"/>
        </w:rPr>
        <w:t xml:space="preserve"> </w:t>
      </w:r>
      <w:proofErr w:type="spellStart"/>
      <w:r w:rsidR="00921A0C" w:rsidRPr="00921A0C">
        <w:rPr>
          <w:sz w:val="22"/>
        </w:rPr>
        <w:t>syncAll</w:t>
      </w:r>
      <w:proofErr w:type="spellEnd"/>
      <w:r w:rsidR="00921A0C" w:rsidRPr="00921A0C">
        <w:rPr>
          <w:sz w:val="22"/>
        </w:rPr>
        <w:t>() {</w:t>
      </w:r>
    </w:p>
    <w:p w14:paraId="6861F99A"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r w:rsidRPr="00921A0C">
        <w:rPr>
          <w:sz w:val="22"/>
        </w:rPr>
        <w:tab/>
      </w:r>
      <w:r w:rsidRPr="00921A0C">
        <w:rPr>
          <w:sz w:val="22"/>
        </w:rPr>
        <w:tab/>
        <w:t>$</w:t>
      </w:r>
      <w:proofErr w:type="spellStart"/>
      <w:r w:rsidRPr="00921A0C">
        <w:rPr>
          <w:sz w:val="22"/>
        </w:rPr>
        <w:t>this</w:t>
      </w:r>
      <w:proofErr w:type="spellEnd"/>
      <w:r w:rsidRPr="00921A0C">
        <w:rPr>
          <w:sz w:val="22"/>
        </w:rPr>
        <w:t>-&gt;</w:t>
      </w:r>
      <w:proofErr w:type="spellStart"/>
      <w:proofErr w:type="gramStart"/>
      <w:r w:rsidRPr="00921A0C">
        <w:rPr>
          <w:sz w:val="22"/>
        </w:rPr>
        <w:t>syncConnexions</w:t>
      </w:r>
      <w:proofErr w:type="spellEnd"/>
      <w:r w:rsidRPr="00921A0C">
        <w:rPr>
          <w:sz w:val="22"/>
        </w:rPr>
        <w:t>(</w:t>
      </w:r>
      <w:proofErr w:type="gramEnd"/>
      <w:r w:rsidRPr="00921A0C">
        <w:rPr>
          <w:sz w:val="22"/>
        </w:rPr>
        <w:t>);</w:t>
      </w:r>
    </w:p>
    <w:p w14:paraId="11B17033"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r w:rsidRPr="00921A0C">
        <w:rPr>
          <w:sz w:val="22"/>
        </w:rPr>
        <w:tab/>
      </w:r>
      <w:r w:rsidRPr="00921A0C">
        <w:rPr>
          <w:sz w:val="22"/>
        </w:rPr>
        <w:tab/>
        <w:t>$</w:t>
      </w:r>
      <w:proofErr w:type="spellStart"/>
      <w:r w:rsidRPr="00921A0C">
        <w:rPr>
          <w:sz w:val="22"/>
        </w:rPr>
        <w:t>this</w:t>
      </w:r>
      <w:proofErr w:type="spellEnd"/>
      <w:r w:rsidRPr="00921A0C">
        <w:rPr>
          <w:sz w:val="22"/>
        </w:rPr>
        <w:t>-&gt;</w:t>
      </w:r>
      <w:proofErr w:type="spellStart"/>
      <w:proofErr w:type="gramStart"/>
      <w:r w:rsidRPr="00921A0C">
        <w:rPr>
          <w:sz w:val="22"/>
        </w:rPr>
        <w:t>syncApplications</w:t>
      </w:r>
      <w:proofErr w:type="spellEnd"/>
      <w:r w:rsidRPr="00921A0C">
        <w:rPr>
          <w:sz w:val="22"/>
        </w:rPr>
        <w:t>(</w:t>
      </w:r>
      <w:proofErr w:type="gramEnd"/>
      <w:r w:rsidRPr="00921A0C">
        <w:rPr>
          <w:sz w:val="22"/>
        </w:rPr>
        <w:t>);</w:t>
      </w:r>
    </w:p>
    <w:p w14:paraId="5F2A138A"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r w:rsidRPr="00921A0C">
        <w:rPr>
          <w:sz w:val="22"/>
        </w:rPr>
        <w:tab/>
        <w:t>}</w:t>
      </w:r>
    </w:p>
    <w:p w14:paraId="6C3C8C1E" w14:textId="77777777" w:rsidR="00921A0C" w:rsidRPr="00921A0C" w:rsidRDefault="00921A0C" w:rsidP="00921A0C">
      <w:pPr>
        <w:pBdr>
          <w:top w:val="single" w:sz="4" w:space="1" w:color="auto"/>
          <w:left w:val="single" w:sz="4" w:space="4" w:color="auto"/>
          <w:bottom w:val="single" w:sz="4" w:space="1" w:color="auto"/>
          <w:right w:val="single" w:sz="4" w:space="4" w:color="auto"/>
        </w:pBdr>
        <w:rPr>
          <w:sz w:val="22"/>
        </w:rPr>
      </w:pPr>
    </w:p>
    <w:p w14:paraId="69D845D2" w14:textId="77777777" w:rsidR="00921A0C" w:rsidRPr="005D56CC" w:rsidRDefault="00921A0C" w:rsidP="00921A0C">
      <w:pPr>
        <w:pBdr>
          <w:top w:val="single" w:sz="4" w:space="1" w:color="auto"/>
          <w:left w:val="single" w:sz="4" w:space="4" w:color="auto"/>
          <w:bottom w:val="single" w:sz="4" w:space="1" w:color="auto"/>
          <w:right w:val="single" w:sz="4" w:space="4" w:color="auto"/>
        </w:pBdr>
        <w:rPr>
          <w:b/>
          <w:sz w:val="22"/>
        </w:rPr>
      </w:pPr>
      <w:r w:rsidRPr="00921A0C">
        <w:rPr>
          <w:sz w:val="22"/>
        </w:rPr>
        <w:tab/>
      </w:r>
      <w:proofErr w:type="gramStart"/>
      <w:r w:rsidRPr="005D56CC">
        <w:rPr>
          <w:b/>
          <w:sz w:val="22"/>
        </w:rPr>
        <w:t>public</w:t>
      </w:r>
      <w:proofErr w:type="gramEnd"/>
      <w:r w:rsidRPr="005D56CC">
        <w:rPr>
          <w:b/>
          <w:sz w:val="22"/>
        </w:rPr>
        <w:t xml:space="preserve"> </w:t>
      </w:r>
      <w:proofErr w:type="spellStart"/>
      <w:r w:rsidRPr="005D56CC">
        <w:rPr>
          <w:b/>
          <w:sz w:val="22"/>
        </w:rPr>
        <w:t>function</w:t>
      </w:r>
      <w:proofErr w:type="spellEnd"/>
      <w:r w:rsidRPr="005D56CC">
        <w:rPr>
          <w:b/>
          <w:sz w:val="22"/>
        </w:rPr>
        <w:t xml:space="preserve"> </w:t>
      </w:r>
      <w:proofErr w:type="spellStart"/>
      <w:r w:rsidRPr="005D56CC">
        <w:rPr>
          <w:b/>
          <w:sz w:val="22"/>
        </w:rPr>
        <w:t>syncEtablisements</w:t>
      </w:r>
      <w:proofErr w:type="spellEnd"/>
      <w:r w:rsidRPr="005D56CC">
        <w:rPr>
          <w:b/>
          <w:sz w:val="22"/>
        </w:rPr>
        <w:t>(){</w:t>
      </w:r>
    </w:p>
    <w:p w14:paraId="28FB6AEC" w14:textId="77777777" w:rsidR="00921A0C" w:rsidRPr="00C663B1" w:rsidRDefault="00921A0C" w:rsidP="00921A0C">
      <w:pPr>
        <w:pBdr>
          <w:top w:val="single" w:sz="4" w:space="1" w:color="auto"/>
          <w:left w:val="single" w:sz="4" w:space="4" w:color="auto"/>
          <w:bottom w:val="single" w:sz="4" w:space="1" w:color="auto"/>
          <w:right w:val="single" w:sz="4" w:space="4" w:color="auto"/>
        </w:pBdr>
        <w:rPr>
          <w:i/>
          <w:sz w:val="20"/>
        </w:rPr>
      </w:pPr>
      <w:r w:rsidRPr="005D56CC">
        <w:rPr>
          <w:i/>
          <w:sz w:val="20"/>
        </w:rPr>
        <w:tab/>
      </w:r>
      <w:r w:rsidRPr="00C663B1">
        <w:rPr>
          <w:i/>
          <w:sz w:val="20"/>
        </w:rPr>
        <w:t>// teste si les 2 sources de données ont le même nombre d’établissements</w:t>
      </w:r>
    </w:p>
    <w:p w14:paraId="5041AD36" w14:textId="77777777" w:rsidR="00921A0C" w:rsidRPr="00C663B1" w:rsidRDefault="00921A0C" w:rsidP="00921A0C">
      <w:pPr>
        <w:pBdr>
          <w:top w:val="single" w:sz="4" w:space="1" w:color="auto"/>
          <w:left w:val="single" w:sz="4" w:space="4" w:color="auto"/>
          <w:bottom w:val="single" w:sz="4" w:space="1" w:color="auto"/>
          <w:right w:val="single" w:sz="4" w:space="4" w:color="auto"/>
        </w:pBdr>
        <w:rPr>
          <w:i/>
          <w:sz w:val="20"/>
        </w:rPr>
      </w:pPr>
      <w:r w:rsidRPr="00C663B1">
        <w:rPr>
          <w:i/>
          <w:sz w:val="20"/>
        </w:rPr>
        <w:tab/>
        <w:t>// si ce n’est pas le cas met à jour la base de données en appelant la méthode</w:t>
      </w:r>
    </w:p>
    <w:p w14:paraId="029EC36B" w14:textId="0FEEFBF8" w:rsidR="00921A0C" w:rsidRPr="00C663B1" w:rsidRDefault="00921A0C" w:rsidP="00921A0C">
      <w:pPr>
        <w:pBdr>
          <w:top w:val="single" w:sz="4" w:space="1" w:color="auto"/>
          <w:left w:val="single" w:sz="4" w:space="4" w:color="auto"/>
          <w:bottom w:val="single" w:sz="4" w:space="1" w:color="auto"/>
          <w:right w:val="single" w:sz="4" w:space="4" w:color="auto"/>
        </w:pBdr>
        <w:rPr>
          <w:i/>
          <w:sz w:val="20"/>
        </w:rPr>
      </w:pPr>
      <w:r w:rsidRPr="00C663B1">
        <w:rPr>
          <w:i/>
          <w:sz w:val="20"/>
        </w:rPr>
        <w:tab/>
        <w:t xml:space="preserve">// </w:t>
      </w:r>
      <w:proofErr w:type="spellStart"/>
      <w:r w:rsidRPr="00F27249">
        <w:rPr>
          <w:b/>
          <w:i/>
          <w:sz w:val="20"/>
        </w:rPr>
        <w:t>insertEtablissement</w:t>
      </w:r>
      <w:proofErr w:type="spellEnd"/>
      <w:r w:rsidRPr="00C663B1">
        <w:rPr>
          <w:i/>
          <w:sz w:val="20"/>
        </w:rPr>
        <w:t xml:space="preserve"> de la classe </w:t>
      </w:r>
      <w:proofErr w:type="spellStart"/>
      <w:r w:rsidRPr="00C663B1">
        <w:rPr>
          <w:b/>
          <w:i/>
          <w:sz w:val="20"/>
        </w:rPr>
        <w:t>Audience</w:t>
      </w:r>
      <w:r w:rsidR="00565542">
        <w:rPr>
          <w:b/>
          <w:i/>
          <w:sz w:val="20"/>
        </w:rPr>
        <w:t>s</w:t>
      </w:r>
      <w:r w:rsidRPr="00C663B1">
        <w:rPr>
          <w:b/>
          <w:i/>
          <w:sz w:val="20"/>
        </w:rPr>
        <w:t>Bdd</w:t>
      </w:r>
      <w:proofErr w:type="spellEnd"/>
      <w:r w:rsidRPr="00C663B1">
        <w:rPr>
          <w:i/>
          <w:sz w:val="20"/>
        </w:rPr>
        <w:t xml:space="preserve"> pour chaque nouvel établissement</w:t>
      </w:r>
    </w:p>
    <w:p w14:paraId="1FBB8856" w14:textId="77777777" w:rsidR="00921A0C" w:rsidRPr="0017331F" w:rsidRDefault="00921A0C" w:rsidP="00921A0C">
      <w:pPr>
        <w:pBdr>
          <w:top w:val="single" w:sz="4" w:space="1" w:color="auto"/>
          <w:left w:val="single" w:sz="4" w:space="4" w:color="auto"/>
          <w:bottom w:val="single" w:sz="4" w:space="1" w:color="auto"/>
          <w:right w:val="single" w:sz="4" w:space="4" w:color="auto"/>
        </w:pBdr>
        <w:rPr>
          <w:b/>
          <w:i/>
          <w:sz w:val="20"/>
        </w:rPr>
      </w:pPr>
      <w:r w:rsidRPr="0017331F">
        <w:rPr>
          <w:b/>
          <w:i/>
          <w:sz w:val="20"/>
        </w:rPr>
        <w:tab/>
      </w:r>
      <w:r w:rsidRPr="0017331F">
        <w:rPr>
          <w:b/>
          <w:i/>
          <w:sz w:val="20"/>
        </w:rPr>
        <w:tab/>
        <w:t>// Méthode à coder sur votre copie</w:t>
      </w:r>
    </w:p>
    <w:p w14:paraId="786A0204" w14:textId="77777777"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r w:rsidRPr="0017331F">
        <w:rPr>
          <w:sz w:val="22"/>
        </w:rPr>
        <w:tab/>
        <w:t>}</w:t>
      </w:r>
    </w:p>
    <w:p w14:paraId="15DC3BD5" w14:textId="77777777" w:rsidR="00921A0C" w:rsidRPr="0017331F" w:rsidRDefault="00921A0C" w:rsidP="00921A0C">
      <w:pPr>
        <w:pBdr>
          <w:top w:val="single" w:sz="4" w:space="1" w:color="auto"/>
          <w:left w:val="single" w:sz="4" w:space="4" w:color="auto"/>
          <w:bottom w:val="single" w:sz="4" w:space="1" w:color="auto"/>
          <w:right w:val="single" w:sz="4" w:space="4" w:color="auto"/>
        </w:pBdr>
        <w:rPr>
          <w:sz w:val="22"/>
        </w:rPr>
      </w:pPr>
      <w:r w:rsidRPr="0017331F">
        <w:rPr>
          <w:sz w:val="22"/>
        </w:rPr>
        <w:t>}</w:t>
      </w:r>
    </w:p>
    <w:p w14:paraId="3CF00EE7" w14:textId="77777777" w:rsidR="00090845" w:rsidRDefault="00090845">
      <w:pPr>
        <w:rPr>
          <w:b/>
          <w:sz w:val="22"/>
        </w:rPr>
      </w:pPr>
    </w:p>
    <w:p w14:paraId="60789A6B" w14:textId="0C073097" w:rsidR="00AD04C0" w:rsidRPr="003C5EF0" w:rsidRDefault="00AD04C0" w:rsidP="00AD04C0">
      <w:pPr>
        <w:pBdr>
          <w:top w:val="single" w:sz="12" w:space="1" w:color="auto" w:shadow="1"/>
          <w:left w:val="single" w:sz="12" w:space="4" w:color="auto" w:shadow="1"/>
          <w:bottom w:val="single" w:sz="12" w:space="1" w:color="auto" w:shadow="1"/>
          <w:right w:val="single" w:sz="12" w:space="4" w:color="auto" w:shadow="1"/>
        </w:pBdr>
        <w:ind w:left="-142" w:right="-144"/>
        <w:jc w:val="center"/>
        <w:rPr>
          <w:sz w:val="22"/>
        </w:rPr>
      </w:pPr>
      <w:r w:rsidRPr="003C5EF0">
        <w:rPr>
          <w:b/>
          <w:sz w:val="22"/>
        </w:rPr>
        <w:lastRenderedPageBreak/>
        <w:t xml:space="preserve">Document 10 </w:t>
      </w:r>
      <w:r w:rsidRPr="003C5EF0">
        <w:rPr>
          <w:sz w:val="22"/>
        </w:rPr>
        <w:t xml:space="preserve">: </w:t>
      </w:r>
      <w:r w:rsidR="00860A96">
        <w:rPr>
          <w:sz w:val="22"/>
        </w:rPr>
        <w:t>C</w:t>
      </w:r>
      <w:r w:rsidRPr="003C5EF0">
        <w:rPr>
          <w:sz w:val="22"/>
        </w:rPr>
        <w:t>lasse</w:t>
      </w:r>
      <w:r w:rsidR="00A317E1">
        <w:rPr>
          <w:sz w:val="22"/>
        </w:rPr>
        <w:t xml:space="preserve"> </w:t>
      </w:r>
      <w:r w:rsidR="003F6FCD">
        <w:rPr>
          <w:sz w:val="22"/>
        </w:rPr>
        <w:t xml:space="preserve">technique </w:t>
      </w:r>
      <w:proofErr w:type="spellStart"/>
      <w:r w:rsidRPr="003C5EF0">
        <w:rPr>
          <w:i/>
          <w:sz w:val="22"/>
        </w:rPr>
        <w:t>ArrayObject</w:t>
      </w:r>
      <w:proofErr w:type="spellEnd"/>
      <w:r w:rsidRPr="003C5EF0">
        <w:rPr>
          <w:sz w:val="22"/>
        </w:rPr>
        <w:t xml:space="preserve"> (extraits de la documentation)</w:t>
      </w:r>
    </w:p>
    <w:p w14:paraId="0DC8E74C" w14:textId="77777777" w:rsidR="00AD04C0" w:rsidRDefault="00AD04C0" w:rsidP="00AD04C0">
      <w:pPr>
        <w:rPr>
          <w:sz w:val="22"/>
        </w:rPr>
      </w:pPr>
    </w:p>
    <w:p w14:paraId="6F5DFBB7" w14:textId="77777777" w:rsidR="00AD04C0" w:rsidRDefault="00AD04C0" w:rsidP="00207E29">
      <w:pPr>
        <w:jc w:val="both"/>
        <w:rPr>
          <w:sz w:val="22"/>
        </w:rPr>
      </w:pPr>
      <w:r>
        <w:rPr>
          <w:sz w:val="22"/>
        </w:rPr>
        <w:t xml:space="preserve">Cette classe </w:t>
      </w:r>
      <w:r w:rsidR="00207E29">
        <w:rPr>
          <w:sz w:val="22"/>
        </w:rPr>
        <w:t xml:space="preserve">technique </w:t>
      </w:r>
      <w:r>
        <w:rPr>
          <w:sz w:val="22"/>
        </w:rPr>
        <w:t>permet de gérer une collection de type dictionnaire </w:t>
      </w:r>
      <w:r w:rsidR="00C60FB7">
        <w:rPr>
          <w:sz w:val="22"/>
        </w:rPr>
        <w:t xml:space="preserve">(ou tableau associatif) </w:t>
      </w:r>
      <w:r>
        <w:rPr>
          <w:sz w:val="22"/>
        </w:rPr>
        <w:t>: les éléments s</w:t>
      </w:r>
      <w:r w:rsidR="00C60FB7">
        <w:rPr>
          <w:sz w:val="22"/>
        </w:rPr>
        <w:t>ont indexés par une clé (index).</w:t>
      </w:r>
    </w:p>
    <w:p w14:paraId="038E82A9" w14:textId="77777777" w:rsidR="00212AD7" w:rsidRPr="001D6881" w:rsidRDefault="00212AD7" w:rsidP="00207E29">
      <w:pPr>
        <w:jc w:val="both"/>
        <w:rPr>
          <w:sz w:val="22"/>
        </w:rPr>
      </w:pPr>
    </w:p>
    <w:p w14:paraId="0D374585" w14:textId="77777777" w:rsidR="00AD04C0" w:rsidRPr="001D6881" w:rsidRDefault="00AD04C0" w:rsidP="00207E29">
      <w:pPr>
        <w:jc w:val="both"/>
        <w:rPr>
          <w:sz w:val="22"/>
        </w:rPr>
      </w:pPr>
    </w:p>
    <w:p w14:paraId="1C72B4AB" w14:textId="4F1FEEE5" w:rsidR="00AD04C0" w:rsidRPr="001872F8" w:rsidRDefault="00AD04C0" w:rsidP="00AD04C0">
      <w:pPr>
        <w:rPr>
          <w:sz w:val="22"/>
          <w:lang w:val="en-US"/>
        </w:rPr>
      </w:pPr>
      <w:proofErr w:type="spellStart"/>
      <w:r w:rsidRPr="001872F8">
        <w:rPr>
          <w:sz w:val="22"/>
          <w:lang w:val="en-US"/>
        </w:rPr>
        <w:t>ArrayObject</w:t>
      </w:r>
      <w:proofErr w:type="spellEnd"/>
      <w:r w:rsidRPr="001872F8">
        <w:rPr>
          <w:sz w:val="22"/>
          <w:lang w:val="en-US"/>
        </w:rPr>
        <w:t xml:space="preserve"> implements </w:t>
      </w:r>
      <w:proofErr w:type="spellStart"/>
      <w:r w:rsidRPr="001872F8">
        <w:rPr>
          <w:sz w:val="22"/>
          <w:lang w:val="en-US"/>
        </w:rPr>
        <w:t>IteratorAggregate</w:t>
      </w:r>
      <w:proofErr w:type="spellEnd"/>
      <w:r w:rsidR="001E7547">
        <w:rPr>
          <w:sz w:val="22"/>
          <w:lang w:val="en-US"/>
        </w:rPr>
        <w:t xml:space="preserve">, </w:t>
      </w:r>
      <w:proofErr w:type="spellStart"/>
      <w:r w:rsidR="001E7547">
        <w:rPr>
          <w:sz w:val="22"/>
          <w:lang w:val="en-US"/>
        </w:rPr>
        <w:t>ArrayAccess</w:t>
      </w:r>
      <w:proofErr w:type="spellEnd"/>
      <w:r w:rsidR="001E7547">
        <w:rPr>
          <w:sz w:val="22"/>
          <w:lang w:val="en-US"/>
        </w:rPr>
        <w:t xml:space="preserve">, </w:t>
      </w:r>
      <w:r w:rsidRPr="001872F8">
        <w:rPr>
          <w:sz w:val="22"/>
          <w:lang w:val="en-US"/>
        </w:rPr>
        <w:t>Serializable, Countable {</w:t>
      </w:r>
    </w:p>
    <w:p w14:paraId="7789C42F" w14:textId="77777777" w:rsidR="00AD04C0" w:rsidRPr="001872F8" w:rsidRDefault="00AD04C0" w:rsidP="00AD04C0">
      <w:pPr>
        <w:rPr>
          <w:sz w:val="22"/>
          <w:lang w:val="en-US"/>
        </w:rPr>
      </w:pPr>
    </w:p>
    <w:p w14:paraId="7B382486" w14:textId="7297AAD8" w:rsidR="00AD04C0" w:rsidRPr="00C92F89" w:rsidRDefault="00937653" w:rsidP="00AD04C0">
      <w:pPr>
        <w:ind w:left="703"/>
        <w:rPr>
          <w:i/>
          <w:sz w:val="22"/>
          <w:lang w:val="en-US"/>
        </w:rPr>
      </w:pPr>
      <w:r>
        <w:rPr>
          <w:noProof/>
        </w:rPr>
        <mc:AlternateContent>
          <mc:Choice Requires="wps">
            <w:drawing>
              <wp:anchor distT="0" distB="0" distL="114300" distR="114300" simplePos="0" relativeHeight="251687936" behindDoc="0" locked="0" layoutInCell="1" allowOverlap="1" wp14:anchorId="57CC225C" wp14:editId="59AA3A9E">
                <wp:simplePos x="0" y="0"/>
                <wp:positionH relativeFrom="column">
                  <wp:posOffset>3235960</wp:posOffset>
                </wp:positionH>
                <wp:positionV relativeFrom="paragraph">
                  <wp:posOffset>120650</wp:posOffset>
                </wp:positionV>
                <wp:extent cx="2309495" cy="570230"/>
                <wp:effectExtent l="1264285" t="6350" r="7620" b="137795"/>
                <wp:wrapNone/>
                <wp:docPr id="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9495" cy="570230"/>
                        </a:xfrm>
                        <a:prstGeom prst="wedgeRectCallout">
                          <a:avLst>
                            <a:gd name="adj1" fmla="val -104194"/>
                            <a:gd name="adj2" fmla="val 69597"/>
                          </a:avLst>
                        </a:prstGeom>
                        <a:solidFill>
                          <a:srgbClr val="FFFFFF"/>
                        </a:solidFill>
                        <a:ln w="9525">
                          <a:solidFill>
                            <a:srgbClr val="000000"/>
                          </a:solidFill>
                          <a:miter lim="800000"/>
                          <a:headEnd/>
                          <a:tailEnd/>
                        </a:ln>
                      </wps:spPr>
                      <wps:txbx>
                        <w:txbxContent>
                          <w:p w14:paraId="0F70F443" w14:textId="77777777" w:rsidR="002E3792" w:rsidRPr="00677455" w:rsidRDefault="002E3792" w:rsidP="00921A0C">
                            <w:pPr>
                              <w:rPr>
                                <w:i/>
                                <w:sz w:val="20"/>
                              </w:rPr>
                            </w:pPr>
                            <w:r w:rsidRPr="00677455">
                              <w:rPr>
                                <w:i/>
                                <w:sz w:val="20"/>
                              </w:rPr>
                              <w:t xml:space="preserve">Le pseudo-type </w:t>
                            </w:r>
                            <w:r w:rsidRPr="00677455">
                              <w:rPr>
                                <w:b/>
                                <w:i/>
                                <w:sz w:val="20"/>
                              </w:rPr>
                              <w:t>mixed</w:t>
                            </w:r>
                            <w:r w:rsidRPr="00677455">
                              <w:rPr>
                                <w:i/>
                                <w:sz w:val="20"/>
                              </w:rPr>
                              <w:t xml:space="preserve"> indique que le paramètre peut accepter plusieurs types.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C225C" id="Rectangle 13" o:spid="_x0000_s1041" type="#_x0000_t61" style="position:absolute;left:0;text-align:left;margin-left:254.8pt;margin-top:9.5pt;width:181.85pt;height:4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" adj="-11706,25833">
                <v:textbox>
                  <w:txbxContent>
                    <w:p w14:paraId="0F70F443" w14:textId="77777777" w:rsidR="002E3792" w:rsidRPr="00677455" w:rsidRDefault="002E3792" w:rsidP="00921A0C">
                      <w:pPr>
                        <w:rPr>
                          <w:i/>
                          <w:sz w:val="20"/>
                        </w:rPr>
                      </w:pPr>
                      <w:r w:rsidRPr="00677455">
                        <w:rPr>
                          <w:i/>
                          <w:sz w:val="20"/>
                        </w:rPr>
                        <w:t xml:space="preserve">Le pseudo-type </w:t>
                      </w:r>
                      <w:r w:rsidRPr="00677455">
                        <w:rPr>
                          <w:b/>
                          <w:i/>
                          <w:sz w:val="20"/>
                        </w:rPr>
                        <w:t>mixed</w:t>
                      </w:r>
                      <w:r w:rsidRPr="00677455">
                        <w:rPr>
                          <w:i/>
                          <w:sz w:val="20"/>
                        </w:rPr>
                        <w:t xml:space="preserve"> indique que le paramètre peut accepter plusieurs types.</w:t>
                      </w:r>
                    </w:p>
                  </w:txbxContent>
                </v:textbox>
              </v:shape>
            </w:pict>
          </mc:Fallback>
        </mc:AlternateContent>
      </w:r>
      <w:r w:rsidR="00AD04C0" w:rsidRPr="00C92F89">
        <w:rPr>
          <w:i/>
          <w:sz w:val="22"/>
          <w:lang w:val="en-US"/>
        </w:rPr>
        <w:t xml:space="preserve">/* </w:t>
      </w:r>
      <w:proofErr w:type="spellStart"/>
      <w:r w:rsidR="00AD04C0" w:rsidRPr="00C92F89">
        <w:rPr>
          <w:i/>
          <w:sz w:val="22"/>
          <w:lang w:val="en-US"/>
        </w:rPr>
        <w:t>Constantes</w:t>
      </w:r>
      <w:proofErr w:type="spellEnd"/>
      <w:r w:rsidR="00AD04C0" w:rsidRPr="00C92F89">
        <w:rPr>
          <w:i/>
          <w:sz w:val="22"/>
          <w:lang w:val="en-US"/>
        </w:rPr>
        <w:t xml:space="preserve"> */</w:t>
      </w:r>
    </w:p>
    <w:p w14:paraId="33DE26C9" w14:textId="77777777" w:rsidR="00AD04C0" w:rsidRPr="001872F8" w:rsidRDefault="00AD04C0" w:rsidP="00AD04C0">
      <w:pPr>
        <w:ind w:left="703"/>
        <w:rPr>
          <w:sz w:val="22"/>
          <w:lang w:val="en-US"/>
        </w:rPr>
      </w:pPr>
      <w:r w:rsidRPr="001872F8">
        <w:rPr>
          <w:sz w:val="22"/>
          <w:lang w:val="en-US"/>
        </w:rPr>
        <w:t xml:space="preserve">const integer STD_PROP_LIST = </w:t>
      </w:r>
      <w:proofErr w:type="gramStart"/>
      <w:r w:rsidRPr="001872F8">
        <w:rPr>
          <w:sz w:val="22"/>
          <w:lang w:val="en-US"/>
        </w:rPr>
        <w:t>1 ;</w:t>
      </w:r>
      <w:proofErr w:type="gramEnd"/>
    </w:p>
    <w:p w14:paraId="6C82BB78" w14:textId="77777777" w:rsidR="00AD04C0" w:rsidRPr="001872F8" w:rsidRDefault="00AD04C0" w:rsidP="00AD04C0">
      <w:pPr>
        <w:ind w:left="703"/>
        <w:rPr>
          <w:sz w:val="22"/>
          <w:lang w:val="en-US"/>
        </w:rPr>
      </w:pPr>
      <w:r w:rsidRPr="001872F8">
        <w:rPr>
          <w:sz w:val="22"/>
          <w:lang w:val="en-US"/>
        </w:rPr>
        <w:t xml:space="preserve">const integer ARRAY_AS_PROPS = </w:t>
      </w:r>
      <w:proofErr w:type="gramStart"/>
      <w:r w:rsidRPr="001872F8">
        <w:rPr>
          <w:sz w:val="22"/>
          <w:lang w:val="en-US"/>
        </w:rPr>
        <w:t>2 ;</w:t>
      </w:r>
      <w:proofErr w:type="gramEnd"/>
    </w:p>
    <w:p w14:paraId="6E5ECB40" w14:textId="77777777" w:rsidR="00AD04C0" w:rsidRPr="001872F8" w:rsidRDefault="00AD04C0" w:rsidP="00AD04C0">
      <w:pPr>
        <w:ind w:left="703"/>
        <w:rPr>
          <w:sz w:val="22"/>
          <w:lang w:val="en-US"/>
        </w:rPr>
      </w:pPr>
    </w:p>
    <w:p w14:paraId="45A83C61" w14:textId="77777777" w:rsidR="00AD04C0" w:rsidRPr="00DF1EA2" w:rsidRDefault="00AD04C0" w:rsidP="00AD04C0">
      <w:pPr>
        <w:ind w:left="703"/>
        <w:rPr>
          <w:i/>
          <w:sz w:val="22"/>
          <w:lang w:val="en-US"/>
        </w:rPr>
      </w:pPr>
      <w:r w:rsidRPr="00DF1EA2">
        <w:rPr>
          <w:i/>
          <w:sz w:val="22"/>
          <w:lang w:val="en-US"/>
        </w:rPr>
        <w:t xml:space="preserve">/* </w:t>
      </w:r>
      <w:proofErr w:type="spellStart"/>
      <w:r w:rsidRPr="00DF1EA2">
        <w:rPr>
          <w:i/>
          <w:sz w:val="22"/>
          <w:lang w:val="en-US"/>
        </w:rPr>
        <w:t>Méthodes</w:t>
      </w:r>
      <w:proofErr w:type="spellEnd"/>
      <w:r w:rsidRPr="00DF1EA2">
        <w:rPr>
          <w:i/>
          <w:sz w:val="22"/>
          <w:lang w:val="en-US"/>
        </w:rPr>
        <w:t xml:space="preserve"> */</w:t>
      </w:r>
    </w:p>
    <w:p w14:paraId="62211EE4" w14:textId="77777777" w:rsidR="00AD04C0" w:rsidRDefault="00AD04C0" w:rsidP="00AD04C0">
      <w:pPr>
        <w:ind w:left="703"/>
        <w:rPr>
          <w:sz w:val="22"/>
          <w:lang w:val="en-US"/>
        </w:rPr>
      </w:pPr>
      <w:r w:rsidRPr="004A7797">
        <w:rPr>
          <w:sz w:val="22"/>
          <w:lang w:val="en-US"/>
        </w:rPr>
        <w:t>public __construct ([ mixed $input = [] [, int $flags = 0 [, string $</w:t>
      </w:r>
      <w:proofErr w:type="spellStart"/>
      <w:r w:rsidRPr="004A7797">
        <w:rPr>
          <w:sz w:val="22"/>
          <w:lang w:val="en-US"/>
        </w:rPr>
        <w:t>iterator_class</w:t>
      </w:r>
      <w:proofErr w:type="spellEnd"/>
      <w:r w:rsidRPr="004A7797">
        <w:rPr>
          <w:sz w:val="22"/>
          <w:lang w:val="en-US"/>
        </w:rPr>
        <w:t xml:space="preserve"> = "</w:t>
      </w:r>
      <w:proofErr w:type="spellStart"/>
      <w:r w:rsidRPr="004A7797">
        <w:rPr>
          <w:sz w:val="22"/>
          <w:lang w:val="en-US"/>
        </w:rPr>
        <w:t>ArrayIterator</w:t>
      </w:r>
      <w:proofErr w:type="spellEnd"/>
      <w:proofErr w:type="gramStart"/>
      <w:r w:rsidRPr="004A7797">
        <w:rPr>
          <w:sz w:val="22"/>
          <w:lang w:val="en-US"/>
        </w:rPr>
        <w:t>" ]</w:t>
      </w:r>
      <w:proofErr w:type="gramEnd"/>
      <w:r w:rsidRPr="004A7797">
        <w:rPr>
          <w:sz w:val="22"/>
          <w:lang w:val="en-US"/>
        </w:rPr>
        <w:t>]] )</w:t>
      </w:r>
    </w:p>
    <w:p w14:paraId="2BAAFFE0" w14:textId="77777777" w:rsidR="00AD04C0" w:rsidRDefault="00AD04C0" w:rsidP="00AD04C0">
      <w:pPr>
        <w:ind w:left="703"/>
        <w:rPr>
          <w:sz w:val="22"/>
          <w:lang w:val="en-US"/>
        </w:rPr>
      </w:pPr>
    </w:p>
    <w:p w14:paraId="5A26EF31" w14:textId="77777777" w:rsidR="00AD04C0" w:rsidRDefault="00AD04C0" w:rsidP="00AD04C0">
      <w:pPr>
        <w:ind w:left="703"/>
        <w:rPr>
          <w:sz w:val="22"/>
          <w:lang w:val="en-US"/>
        </w:rPr>
      </w:pPr>
      <w:r w:rsidRPr="000F023B">
        <w:rPr>
          <w:sz w:val="22"/>
          <w:lang w:val="en-US"/>
        </w:rPr>
        <w:t xml:space="preserve">public void </w:t>
      </w:r>
      <w:proofErr w:type="spellStart"/>
      <w:proofErr w:type="gramStart"/>
      <w:r w:rsidRPr="000F023B">
        <w:rPr>
          <w:sz w:val="22"/>
          <w:lang w:val="en-US"/>
        </w:rPr>
        <w:t>ArrayObject</w:t>
      </w:r>
      <w:proofErr w:type="spellEnd"/>
      <w:r w:rsidRPr="000F023B">
        <w:rPr>
          <w:sz w:val="22"/>
          <w:lang w:val="en-US"/>
        </w:rPr>
        <w:t>::</w:t>
      </w:r>
      <w:proofErr w:type="spellStart"/>
      <w:proofErr w:type="gramEnd"/>
      <w:r w:rsidRPr="000F023B">
        <w:rPr>
          <w:sz w:val="22"/>
          <w:lang w:val="en-US"/>
        </w:rPr>
        <w:t>offsetSet</w:t>
      </w:r>
      <w:proofErr w:type="spellEnd"/>
      <w:r w:rsidRPr="000F023B">
        <w:rPr>
          <w:sz w:val="22"/>
          <w:lang w:val="en-US"/>
        </w:rPr>
        <w:t xml:space="preserve"> ( mixed $</w:t>
      </w:r>
      <w:proofErr w:type="spellStart"/>
      <w:r w:rsidR="00207E29">
        <w:rPr>
          <w:sz w:val="22"/>
          <w:lang w:val="en-US"/>
        </w:rPr>
        <w:t>cle</w:t>
      </w:r>
      <w:proofErr w:type="spellEnd"/>
      <w:r w:rsidRPr="000F023B">
        <w:rPr>
          <w:sz w:val="22"/>
          <w:lang w:val="en-US"/>
        </w:rPr>
        <w:t xml:space="preserve"> , mixed $</w:t>
      </w:r>
      <w:proofErr w:type="spellStart"/>
      <w:r w:rsidRPr="000F023B">
        <w:rPr>
          <w:sz w:val="22"/>
          <w:lang w:val="en-US"/>
        </w:rPr>
        <w:t>newval</w:t>
      </w:r>
      <w:proofErr w:type="spellEnd"/>
      <w:r w:rsidRPr="000F023B">
        <w:rPr>
          <w:sz w:val="22"/>
          <w:lang w:val="en-US"/>
        </w:rPr>
        <w:t xml:space="preserve"> )</w:t>
      </w:r>
    </w:p>
    <w:p w14:paraId="22B31B32" w14:textId="77777777" w:rsidR="00AD04C0" w:rsidRPr="00DF1EA2" w:rsidRDefault="00AD04C0" w:rsidP="00AD04C0">
      <w:pPr>
        <w:ind w:left="703"/>
        <w:rPr>
          <w:i/>
          <w:sz w:val="22"/>
        </w:rPr>
      </w:pPr>
      <w:r w:rsidRPr="00DF1EA2">
        <w:rPr>
          <w:i/>
          <w:sz w:val="22"/>
          <w:lang w:val="en-US"/>
        </w:rPr>
        <w:tab/>
      </w:r>
      <w:r w:rsidRPr="00DF1EA2">
        <w:rPr>
          <w:i/>
          <w:sz w:val="22"/>
        </w:rPr>
        <w:t>// Défini</w:t>
      </w:r>
      <w:r w:rsidR="006B72FF">
        <w:rPr>
          <w:i/>
          <w:sz w:val="22"/>
        </w:rPr>
        <w:t>t</w:t>
      </w:r>
      <w:r w:rsidRPr="00DF1EA2">
        <w:rPr>
          <w:i/>
          <w:sz w:val="22"/>
        </w:rPr>
        <w:t xml:space="preserve"> $</w:t>
      </w:r>
      <w:proofErr w:type="spellStart"/>
      <w:r w:rsidRPr="00DF1EA2">
        <w:rPr>
          <w:i/>
          <w:sz w:val="22"/>
        </w:rPr>
        <w:t>newval</w:t>
      </w:r>
      <w:proofErr w:type="spellEnd"/>
      <w:r w:rsidRPr="00DF1EA2">
        <w:rPr>
          <w:i/>
          <w:sz w:val="22"/>
        </w:rPr>
        <w:t xml:space="preserve"> comme valeur à l</w:t>
      </w:r>
      <w:r w:rsidR="00207E29">
        <w:rPr>
          <w:i/>
          <w:sz w:val="22"/>
        </w:rPr>
        <w:t xml:space="preserve">a </w:t>
      </w:r>
      <w:r w:rsidRPr="00DF1EA2">
        <w:rPr>
          <w:i/>
          <w:sz w:val="22"/>
        </w:rPr>
        <w:t>$</w:t>
      </w:r>
      <w:proofErr w:type="spellStart"/>
      <w:r w:rsidR="00207E29">
        <w:rPr>
          <w:i/>
          <w:sz w:val="22"/>
        </w:rPr>
        <w:t>cle</w:t>
      </w:r>
      <w:proofErr w:type="spellEnd"/>
      <w:r w:rsidRPr="00DF1EA2">
        <w:rPr>
          <w:i/>
          <w:sz w:val="22"/>
        </w:rPr>
        <w:t xml:space="preserve"> spécifié</w:t>
      </w:r>
    </w:p>
    <w:p w14:paraId="4C271253" w14:textId="77777777" w:rsidR="00AD04C0" w:rsidRPr="00FA5F33" w:rsidRDefault="00AD04C0" w:rsidP="00AD04C0">
      <w:pPr>
        <w:ind w:left="703"/>
        <w:rPr>
          <w:sz w:val="22"/>
        </w:rPr>
      </w:pPr>
    </w:p>
    <w:p w14:paraId="11F6C6BB" w14:textId="77777777" w:rsidR="00AD04C0" w:rsidRDefault="00AD04C0" w:rsidP="00AD04C0">
      <w:pPr>
        <w:ind w:left="703"/>
        <w:rPr>
          <w:sz w:val="22"/>
          <w:lang w:val="en-US"/>
        </w:rPr>
      </w:pPr>
      <w:r w:rsidRPr="002C239D">
        <w:rPr>
          <w:sz w:val="22"/>
          <w:lang w:val="en-US"/>
        </w:rPr>
        <w:t xml:space="preserve">public bool </w:t>
      </w:r>
      <w:proofErr w:type="spellStart"/>
      <w:proofErr w:type="gramStart"/>
      <w:r w:rsidRPr="002C239D">
        <w:rPr>
          <w:sz w:val="22"/>
          <w:lang w:val="en-US"/>
        </w:rPr>
        <w:t>ArrayObject</w:t>
      </w:r>
      <w:proofErr w:type="spellEnd"/>
      <w:r w:rsidRPr="002C239D">
        <w:rPr>
          <w:sz w:val="22"/>
          <w:lang w:val="en-US"/>
        </w:rPr>
        <w:t>::</w:t>
      </w:r>
      <w:proofErr w:type="spellStart"/>
      <w:proofErr w:type="gramEnd"/>
      <w:r w:rsidRPr="002C239D">
        <w:rPr>
          <w:sz w:val="22"/>
          <w:lang w:val="en-US"/>
        </w:rPr>
        <w:t>offsetExists</w:t>
      </w:r>
      <w:proofErr w:type="spellEnd"/>
      <w:r w:rsidRPr="002C239D">
        <w:rPr>
          <w:sz w:val="22"/>
          <w:lang w:val="en-US"/>
        </w:rPr>
        <w:t xml:space="preserve"> ( mixed $index )</w:t>
      </w:r>
    </w:p>
    <w:p w14:paraId="4332BFD6" w14:textId="77777777" w:rsidR="00AD04C0" w:rsidRPr="00DF1EA2" w:rsidRDefault="00AD04C0" w:rsidP="00AD04C0">
      <w:pPr>
        <w:ind w:left="703"/>
        <w:rPr>
          <w:i/>
          <w:sz w:val="22"/>
        </w:rPr>
      </w:pPr>
      <w:r w:rsidRPr="00DF1EA2">
        <w:rPr>
          <w:i/>
          <w:sz w:val="22"/>
          <w:lang w:val="en-US"/>
        </w:rPr>
        <w:tab/>
      </w:r>
      <w:r w:rsidRPr="00DF1EA2">
        <w:rPr>
          <w:i/>
          <w:sz w:val="22"/>
        </w:rPr>
        <w:t>//</w:t>
      </w:r>
      <w:r>
        <w:rPr>
          <w:i/>
          <w:sz w:val="22"/>
        </w:rPr>
        <w:t xml:space="preserve"> </w:t>
      </w:r>
      <w:r w:rsidRPr="00DF1EA2">
        <w:rPr>
          <w:i/>
          <w:sz w:val="22"/>
        </w:rPr>
        <w:t>Vérifie si un</w:t>
      </w:r>
      <w:r w:rsidR="00207E29">
        <w:rPr>
          <w:i/>
          <w:sz w:val="22"/>
        </w:rPr>
        <w:t>e</w:t>
      </w:r>
      <w:r w:rsidRPr="00DF1EA2">
        <w:rPr>
          <w:i/>
          <w:sz w:val="22"/>
        </w:rPr>
        <w:t xml:space="preserve"> </w:t>
      </w:r>
      <w:r w:rsidR="00207E29">
        <w:rPr>
          <w:i/>
          <w:sz w:val="22"/>
        </w:rPr>
        <w:t>clé</w:t>
      </w:r>
      <w:r w:rsidRPr="00DF1EA2">
        <w:rPr>
          <w:i/>
          <w:sz w:val="22"/>
        </w:rPr>
        <w:t xml:space="preserve"> existe</w:t>
      </w:r>
    </w:p>
    <w:p w14:paraId="0CF64EA9" w14:textId="77777777" w:rsidR="00AD04C0" w:rsidRPr="000F023B" w:rsidRDefault="00AD04C0" w:rsidP="00AD04C0">
      <w:pPr>
        <w:ind w:left="703"/>
        <w:rPr>
          <w:sz w:val="22"/>
        </w:rPr>
      </w:pPr>
    </w:p>
    <w:p w14:paraId="60345BAB" w14:textId="77777777" w:rsidR="00AD04C0" w:rsidRDefault="00AD04C0" w:rsidP="00AD04C0">
      <w:pPr>
        <w:ind w:left="703"/>
        <w:rPr>
          <w:sz w:val="22"/>
        </w:rPr>
      </w:pPr>
      <w:proofErr w:type="gramStart"/>
      <w:r w:rsidRPr="004A7797">
        <w:rPr>
          <w:sz w:val="22"/>
        </w:rPr>
        <w:t>public</w:t>
      </w:r>
      <w:proofErr w:type="gramEnd"/>
      <w:r w:rsidRPr="004A7797">
        <w:rPr>
          <w:sz w:val="22"/>
        </w:rPr>
        <w:t xml:space="preserve"> </w:t>
      </w:r>
      <w:proofErr w:type="spellStart"/>
      <w:r w:rsidRPr="004A7797">
        <w:rPr>
          <w:sz w:val="22"/>
        </w:rPr>
        <w:t>void</w:t>
      </w:r>
      <w:proofErr w:type="spellEnd"/>
      <w:r w:rsidRPr="004A7797">
        <w:rPr>
          <w:sz w:val="22"/>
        </w:rPr>
        <w:t xml:space="preserve"> </w:t>
      </w:r>
      <w:proofErr w:type="spellStart"/>
      <w:r w:rsidRPr="004A7797">
        <w:rPr>
          <w:sz w:val="22"/>
        </w:rPr>
        <w:t>ArrayObject</w:t>
      </w:r>
      <w:proofErr w:type="spellEnd"/>
      <w:r w:rsidRPr="004A7797">
        <w:rPr>
          <w:sz w:val="22"/>
        </w:rPr>
        <w:t>::</w:t>
      </w:r>
      <w:proofErr w:type="spellStart"/>
      <w:r w:rsidRPr="004A7797">
        <w:rPr>
          <w:sz w:val="22"/>
        </w:rPr>
        <w:t>ksort</w:t>
      </w:r>
      <w:proofErr w:type="spellEnd"/>
      <w:r w:rsidRPr="004A7797">
        <w:rPr>
          <w:sz w:val="22"/>
        </w:rPr>
        <w:t xml:space="preserve"> ( </w:t>
      </w:r>
      <w:proofErr w:type="spellStart"/>
      <w:r w:rsidRPr="004A7797">
        <w:rPr>
          <w:sz w:val="22"/>
        </w:rPr>
        <w:t>void</w:t>
      </w:r>
      <w:proofErr w:type="spellEnd"/>
      <w:r w:rsidRPr="004A7797">
        <w:rPr>
          <w:sz w:val="22"/>
        </w:rPr>
        <w:t xml:space="preserve"> )</w:t>
      </w:r>
    </w:p>
    <w:p w14:paraId="53ADAAC0" w14:textId="77777777" w:rsidR="00AD04C0" w:rsidRPr="00DF1EA2" w:rsidRDefault="00AD04C0" w:rsidP="00AD04C0">
      <w:pPr>
        <w:ind w:left="703"/>
        <w:rPr>
          <w:i/>
          <w:sz w:val="22"/>
        </w:rPr>
      </w:pPr>
      <w:r w:rsidRPr="00DF1EA2">
        <w:rPr>
          <w:i/>
          <w:sz w:val="22"/>
        </w:rPr>
        <w:tab/>
        <w:t>// Trie un tableau par clé</w:t>
      </w:r>
    </w:p>
    <w:p w14:paraId="487C7CB6" w14:textId="77777777" w:rsidR="00AD04C0" w:rsidRPr="004A7797" w:rsidRDefault="00AD04C0" w:rsidP="00AD04C0">
      <w:pPr>
        <w:ind w:left="703"/>
        <w:rPr>
          <w:sz w:val="22"/>
        </w:rPr>
      </w:pPr>
    </w:p>
    <w:p w14:paraId="6AC940B6" w14:textId="77777777" w:rsidR="00AD04C0" w:rsidRDefault="00AD04C0" w:rsidP="00AD04C0">
      <w:pPr>
        <w:ind w:left="703"/>
        <w:rPr>
          <w:sz w:val="22"/>
        </w:rPr>
      </w:pPr>
      <w:proofErr w:type="gramStart"/>
      <w:r w:rsidRPr="004A7797">
        <w:rPr>
          <w:sz w:val="22"/>
        </w:rPr>
        <w:t>public</w:t>
      </w:r>
      <w:proofErr w:type="gramEnd"/>
      <w:r w:rsidRPr="004A7797">
        <w:rPr>
          <w:sz w:val="22"/>
        </w:rPr>
        <w:t xml:space="preserve"> </w:t>
      </w:r>
      <w:proofErr w:type="spellStart"/>
      <w:r w:rsidRPr="004A7797">
        <w:rPr>
          <w:sz w:val="22"/>
        </w:rPr>
        <w:t>void</w:t>
      </w:r>
      <w:proofErr w:type="spellEnd"/>
      <w:r w:rsidRPr="004A7797">
        <w:rPr>
          <w:sz w:val="22"/>
        </w:rPr>
        <w:t xml:space="preserve"> </w:t>
      </w:r>
      <w:proofErr w:type="spellStart"/>
      <w:r w:rsidRPr="004A7797">
        <w:rPr>
          <w:sz w:val="22"/>
        </w:rPr>
        <w:t>ArrayObject</w:t>
      </w:r>
      <w:proofErr w:type="spellEnd"/>
      <w:r w:rsidRPr="004A7797">
        <w:rPr>
          <w:sz w:val="22"/>
        </w:rPr>
        <w:t>::</w:t>
      </w:r>
      <w:proofErr w:type="spellStart"/>
      <w:r w:rsidRPr="004A7797">
        <w:rPr>
          <w:sz w:val="22"/>
        </w:rPr>
        <w:t>asort</w:t>
      </w:r>
      <w:proofErr w:type="spellEnd"/>
      <w:r w:rsidRPr="004A7797">
        <w:rPr>
          <w:sz w:val="22"/>
        </w:rPr>
        <w:t xml:space="preserve"> ( </w:t>
      </w:r>
      <w:proofErr w:type="spellStart"/>
      <w:r w:rsidRPr="004A7797">
        <w:rPr>
          <w:sz w:val="22"/>
        </w:rPr>
        <w:t>void</w:t>
      </w:r>
      <w:proofErr w:type="spellEnd"/>
      <w:r w:rsidRPr="004A7797">
        <w:rPr>
          <w:sz w:val="22"/>
        </w:rPr>
        <w:t xml:space="preserve"> )</w:t>
      </w:r>
    </w:p>
    <w:p w14:paraId="45C463DA" w14:textId="77777777" w:rsidR="00AD04C0" w:rsidRPr="00DF1EA2" w:rsidRDefault="00AD04C0" w:rsidP="00AD04C0">
      <w:pPr>
        <w:ind w:left="703"/>
        <w:rPr>
          <w:i/>
          <w:sz w:val="22"/>
        </w:rPr>
      </w:pPr>
      <w:r w:rsidRPr="00DF1EA2">
        <w:rPr>
          <w:i/>
          <w:sz w:val="22"/>
        </w:rPr>
        <w:tab/>
        <w:t>// Trie les éléments par valeur</w:t>
      </w:r>
    </w:p>
    <w:p w14:paraId="1A378507" w14:textId="77777777" w:rsidR="00AD04C0" w:rsidRDefault="00AD04C0" w:rsidP="00AD04C0">
      <w:pPr>
        <w:ind w:left="703"/>
        <w:rPr>
          <w:sz w:val="22"/>
        </w:rPr>
      </w:pPr>
    </w:p>
    <w:p w14:paraId="5EF7276C" w14:textId="77777777" w:rsidR="00AD04C0" w:rsidRPr="0093039B" w:rsidRDefault="00AD04C0" w:rsidP="00AD04C0">
      <w:pPr>
        <w:ind w:left="703"/>
        <w:rPr>
          <w:sz w:val="22"/>
          <w:lang w:val="en-US"/>
        </w:rPr>
      </w:pPr>
      <w:r w:rsidRPr="0093039B">
        <w:rPr>
          <w:sz w:val="22"/>
          <w:lang w:val="en-US"/>
        </w:rPr>
        <w:t xml:space="preserve">public int </w:t>
      </w:r>
      <w:proofErr w:type="spellStart"/>
      <w:proofErr w:type="gramStart"/>
      <w:r w:rsidRPr="0093039B">
        <w:rPr>
          <w:sz w:val="22"/>
          <w:lang w:val="en-US"/>
        </w:rPr>
        <w:t>ArrayObject</w:t>
      </w:r>
      <w:proofErr w:type="spellEnd"/>
      <w:r w:rsidRPr="0093039B">
        <w:rPr>
          <w:sz w:val="22"/>
          <w:lang w:val="en-US"/>
        </w:rPr>
        <w:t>::</w:t>
      </w:r>
      <w:proofErr w:type="gramEnd"/>
      <w:r w:rsidRPr="0093039B">
        <w:rPr>
          <w:sz w:val="22"/>
          <w:lang w:val="en-US"/>
        </w:rPr>
        <w:t>count ( void )</w:t>
      </w:r>
    </w:p>
    <w:p w14:paraId="4AB037D2" w14:textId="77777777" w:rsidR="00AD04C0" w:rsidRPr="00DF1EA2" w:rsidRDefault="00AD04C0" w:rsidP="00AD04C0">
      <w:pPr>
        <w:ind w:left="703"/>
        <w:rPr>
          <w:i/>
          <w:sz w:val="22"/>
        </w:rPr>
      </w:pPr>
      <w:r w:rsidRPr="0093039B">
        <w:rPr>
          <w:i/>
          <w:sz w:val="22"/>
          <w:lang w:val="en-US"/>
        </w:rPr>
        <w:tab/>
      </w:r>
      <w:r w:rsidRPr="00DF1EA2">
        <w:rPr>
          <w:i/>
          <w:sz w:val="22"/>
        </w:rPr>
        <w:t xml:space="preserve">// Retourne le nombre d’éléments </w:t>
      </w:r>
    </w:p>
    <w:p w14:paraId="655A481B" w14:textId="77777777" w:rsidR="00AD04C0" w:rsidRPr="00960FBE" w:rsidRDefault="00AD04C0" w:rsidP="00AD04C0">
      <w:pPr>
        <w:rPr>
          <w:sz w:val="22"/>
        </w:rPr>
      </w:pPr>
      <w:r w:rsidRPr="00960FBE">
        <w:rPr>
          <w:sz w:val="22"/>
        </w:rPr>
        <w:t>}</w:t>
      </w:r>
    </w:p>
    <w:p w14:paraId="538D2553" w14:textId="77777777" w:rsidR="00AD04C0" w:rsidRPr="00960FBE" w:rsidRDefault="00AD04C0" w:rsidP="00AD04C0">
      <w:pPr>
        <w:rPr>
          <w:sz w:val="22"/>
        </w:rPr>
      </w:pPr>
    </w:p>
    <w:p w14:paraId="68DDC21B" w14:textId="77777777" w:rsidR="00AD04C0" w:rsidRPr="004A7797" w:rsidRDefault="00AD04C0" w:rsidP="00AD04C0">
      <w:pPr>
        <w:rPr>
          <w:sz w:val="22"/>
        </w:rPr>
      </w:pPr>
      <w:r w:rsidRPr="004A7797">
        <w:rPr>
          <w:sz w:val="22"/>
        </w:rPr>
        <w:t>Exemple d’utilisation</w:t>
      </w:r>
      <w:r>
        <w:rPr>
          <w:sz w:val="22"/>
        </w:rPr>
        <w:t xml:space="preserve"> </w:t>
      </w:r>
      <w:r w:rsidRPr="004A7797">
        <w:rPr>
          <w:sz w:val="22"/>
        </w:rPr>
        <w:t>:</w:t>
      </w:r>
    </w:p>
    <w:p w14:paraId="1E6C87A9" w14:textId="77777777" w:rsidR="00AD04C0" w:rsidRPr="004A7797" w:rsidRDefault="00AD04C0" w:rsidP="00AD04C0">
      <w:pPr>
        <w:rPr>
          <w:sz w:val="22"/>
        </w:rPr>
      </w:pPr>
    </w:p>
    <w:p w14:paraId="449D2FEB" w14:textId="77777777" w:rsidR="00AD04C0" w:rsidRPr="004A7797" w:rsidRDefault="00AD04C0" w:rsidP="00AD04C0">
      <w:pPr>
        <w:rPr>
          <w:sz w:val="22"/>
          <w:lang w:val="en-US"/>
        </w:rPr>
      </w:pPr>
      <w:r w:rsidRPr="004A7797">
        <w:rPr>
          <w:sz w:val="22"/>
          <w:lang w:val="en-US"/>
        </w:rPr>
        <w:t>&lt;?php</w:t>
      </w:r>
    </w:p>
    <w:p w14:paraId="5D4415D3" w14:textId="77777777" w:rsidR="00AD04C0" w:rsidRPr="004A7797" w:rsidRDefault="00AD04C0" w:rsidP="00AD04C0">
      <w:pPr>
        <w:ind w:left="703"/>
        <w:rPr>
          <w:sz w:val="22"/>
          <w:lang w:val="en-US"/>
        </w:rPr>
      </w:pPr>
      <w:r w:rsidRPr="004A7797">
        <w:rPr>
          <w:sz w:val="22"/>
          <w:lang w:val="en-US"/>
        </w:rPr>
        <w:t xml:space="preserve">$fruits = </w:t>
      </w:r>
      <w:proofErr w:type="gramStart"/>
      <w:r w:rsidRPr="004A7797">
        <w:rPr>
          <w:sz w:val="22"/>
          <w:lang w:val="en-US"/>
        </w:rPr>
        <w:t>array(</w:t>
      </w:r>
      <w:proofErr w:type="gramEnd"/>
      <w:r w:rsidRPr="004A7797">
        <w:rPr>
          <w:sz w:val="22"/>
          <w:lang w:val="en-US"/>
        </w:rPr>
        <w:t>"d" =&gt; "citron", "a" =&gt; "orange", "b" =&gt; "</w:t>
      </w:r>
      <w:proofErr w:type="spellStart"/>
      <w:r w:rsidRPr="004A7797">
        <w:rPr>
          <w:sz w:val="22"/>
          <w:lang w:val="en-US"/>
        </w:rPr>
        <w:t>banane</w:t>
      </w:r>
      <w:proofErr w:type="spellEnd"/>
      <w:r w:rsidRPr="004A7797">
        <w:rPr>
          <w:sz w:val="22"/>
          <w:lang w:val="en-US"/>
        </w:rPr>
        <w:t>", "c" =&gt; "</w:t>
      </w:r>
      <w:proofErr w:type="spellStart"/>
      <w:r w:rsidRPr="004A7797">
        <w:rPr>
          <w:sz w:val="22"/>
          <w:lang w:val="en-US"/>
        </w:rPr>
        <w:t>pomme</w:t>
      </w:r>
      <w:proofErr w:type="spellEnd"/>
      <w:r w:rsidRPr="004A7797">
        <w:rPr>
          <w:sz w:val="22"/>
          <w:lang w:val="en-US"/>
        </w:rPr>
        <w:t>");</w:t>
      </w:r>
    </w:p>
    <w:p w14:paraId="1806161F" w14:textId="77777777" w:rsidR="00AD04C0" w:rsidRPr="004A7797" w:rsidRDefault="00AD04C0" w:rsidP="00AD04C0">
      <w:pPr>
        <w:ind w:left="703"/>
        <w:rPr>
          <w:sz w:val="22"/>
          <w:lang w:val="en-US"/>
        </w:rPr>
      </w:pPr>
      <w:r w:rsidRPr="004A7797">
        <w:rPr>
          <w:sz w:val="22"/>
          <w:lang w:val="en-US"/>
        </w:rPr>
        <w:t>$</w:t>
      </w:r>
      <w:proofErr w:type="spellStart"/>
      <w:r w:rsidRPr="004A7797">
        <w:rPr>
          <w:sz w:val="22"/>
          <w:lang w:val="en-US"/>
        </w:rPr>
        <w:t>fruitArrayObject</w:t>
      </w:r>
      <w:proofErr w:type="spellEnd"/>
      <w:r w:rsidRPr="004A7797">
        <w:rPr>
          <w:sz w:val="22"/>
          <w:lang w:val="en-US"/>
        </w:rPr>
        <w:t xml:space="preserve"> = new </w:t>
      </w:r>
      <w:proofErr w:type="spellStart"/>
      <w:r w:rsidRPr="004A7797">
        <w:rPr>
          <w:sz w:val="22"/>
          <w:lang w:val="en-US"/>
        </w:rPr>
        <w:t>ArrayObject</w:t>
      </w:r>
      <w:proofErr w:type="spellEnd"/>
      <w:r w:rsidRPr="004A7797">
        <w:rPr>
          <w:sz w:val="22"/>
          <w:lang w:val="en-US"/>
        </w:rPr>
        <w:t>($fruits);</w:t>
      </w:r>
    </w:p>
    <w:p w14:paraId="3C8B6E44" w14:textId="77777777" w:rsidR="00AD04C0" w:rsidRDefault="00AD04C0" w:rsidP="00AD04C0">
      <w:pPr>
        <w:ind w:left="703"/>
        <w:rPr>
          <w:sz w:val="22"/>
          <w:lang w:val="en-US"/>
        </w:rPr>
      </w:pPr>
      <w:r w:rsidRPr="004A7797">
        <w:rPr>
          <w:sz w:val="22"/>
          <w:lang w:val="en-US"/>
        </w:rPr>
        <w:t>$</w:t>
      </w:r>
      <w:proofErr w:type="spellStart"/>
      <w:r w:rsidRPr="004A7797">
        <w:rPr>
          <w:sz w:val="22"/>
          <w:lang w:val="en-US"/>
        </w:rPr>
        <w:t>fruitArrayObject</w:t>
      </w:r>
      <w:proofErr w:type="spellEnd"/>
      <w:r w:rsidRPr="004A7797">
        <w:rPr>
          <w:sz w:val="22"/>
          <w:lang w:val="en-US"/>
        </w:rPr>
        <w:t>-&gt;</w:t>
      </w:r>
      <w:proofErr w:type="spellStart"/>
      <w:proofErr w:type="gramStart"/>
      <w:r w:rsidRPr="004A7797">
        <w:rPr>
          <w:sz w:val="22"/>
          <w:lang w:val="en-US"/>
        </w:rPr>
        <w:t>asort</w:t>
      </w:r>
      <w:proofErr w:type="spellEnd"/>
      <w:r w:rsidRPr="004A7797">
        <w:rPr>
          <w:sz w:val="22"/>
          <w:lang w:val="en-US"/>
        </w:rPr>
        <w:t>(</w:t>
      </w:r>
      <w:proofErr w:type="gramEnd"/>
      <w:r w:rsidRPr="004A7797">
        <w:rPr>
          <w:sz w:val="22"/>
          <w:lang w:val="en-US"/>
        </w:rPr>
        <w:t>);</w:t>
      </w:r>
    </w:p>
    <w:p w14:paraId="4C11F9B9" w14:textId="77777777" w:rsidR="00AD04C0" w:rsidRPr="00444D8D" w:rsidRDefault="00AD04C0" w:rsidP="00AD04C0">
      <w:pPr>
        <w:ind w:left="703"/>
        <w:rPr>
          <w:sz w:val="22"/>
        </w:rPr>
      </w:pPr>
      <w:proofErr w:type="spellStart"/>
      <w:proofErr w:type="gramStart"/>
      <w:r w:rsidRPr="000F023B">
        <w:rPr>
          <w:sz w:val="22"/>
        </w:rPr>
        <w:t>echo</w:t>
      </w:r>
      <w:proofErr w:type="spellEnd"/>
      <w:proofErr w:type="gramEnd"/>
      <w:r w:rsidRPr="000F023B">
        <w:rPr>
          <w:sz w:val="22"/>
        </w:rPr>
        <w:t xml:space="preserve"> "</w:t>
      </w:r>
      <w:r>
        <w:rPr>
          <w:sz w:val="22"/>
        </w:rPr>
        <w:t>Voici les</w:t>
      </w:r>
      <w:r w:rsidRPr="000F023B">
        <w:rPr>
          <w:sz w:val="22"/>
        </w:rPr>
        <w:t xml:space="preserve"> " . </w:t>
      </w:r>
      <w:r w:rsidRPr="001872F8">
        <w:rPr>
          <w:sz w:val="22"/>
        </w:rPr>
        <w:t>$</w:t>
      </w:r>
      <w:proofErr w:type="spellStart"/>
      <w:r w:rsidRPr="001872F8">
        <w:rPr>
          <w:sz w:val="22"/>
        </w:rPr>
        <w:t>fruitArrayObject</w:t>
      </w:r>
      <w:proofErr w:type="spellEnd"/>
      <w:r w:rsidRPr="001872F8">
        <w:rPr>
          <w:sz w:val="22"/>
        </w:rPr>
        <w:t>-&gt;</w:t>
      </w:r>
      <w:proofErr w:type="gramStart"/>
      <w:r w:rsidRPr="001872F8">
        <w:rPr>
          <w:sz w:val="22"/>
        </w:rPr>
        <w:t>count(</w:t>
      </w:r>
      <w:proofErr w:type="gramEnd"/>
      <w:r w:rsidRPr="001872F8">
        <w:rPr>
          <w:sz w:val="22"/>
        </w:rPr>
        <w:t xml:space="preserve">) . </w:t>
      </w:r>
      <w:r w:rsidRPr="00444D8D">
        <w:rPr>
          <w:sz w:val="22"/>
        </w:rPr>
        <w:t>" fruits triés par nom : \n" ;</w:t>
      </w:r>
    </w:p>
    <w:p w14:paraId="68A611EF" w14:textId="77777777" w:rsidR="00AD04C0" w:rsidRPr="004A7797" w:rsidRDefault="00AD04C0" w:rsidP="00AD04C0">
      <w:pPr>
        <w:ind w:left="703"/>
        <w:rPr>
          <w:sz w:val="22"/>
          <w:lang w:val="en-US"/>
        </w:rPr>
      </w:pPr>
      <w:r w:rsidRPr="004A7797">
        <w:rPr>
          <w:sz w:val="22"/>
          <w:lang w:val="en-US"/>
        </w:rPr>
        <w:t>foreach ($</w:t>
      </w:r>
      <w:proofErr w:type="spellStart"/>
      <w:r w:rsidRPr="004A7797">
        <w:rPr>
          <w:sz w:val="22"/>
          <w:lang w:val="en-US"/>
        </w:rPr>
        <w:t>fruitArrayObject</w:t>
      </w:r>
      <w:proofErr w:type="spellEnd"/>
      <w:r w:rsidRPr="004A7797">
        <w:rPr>
          <w:sz w:val="22"/>
          <w:lang w:val="en-US"/>
        </w:rPr>
        <w:t xml:space="preserve"> as $</w:t>
      </w:r>
      <w:proofErr w:type="spellStart"/>
      <w:r w:rsidR="00AF10BF">
        <w:rPr>
          <w:sz w:val="22"/>
          <w:lang w:val="en-US"/>
        </w:rPr>
        <w:t>cle</w:t>
      </w:r>
      <w:proofErr w:type="spellEnd"/>
      <w:r w:rsidRPr="004A7797">
        <w:rPr>
          <w:sz w:val="22"/>
          <w:lang w:val="en-US"/>
        </w:rPr>
        <w:t xml:space="preserve"> =&gt; $</w:t>
      </w:r>
      <w:proofErr w:type="spellStart"/>
      <w:r w:rsidR="00503A05">
        <w:rPr>
          <w:sz w:val="22"/>
          <w:lang w:val="en-US"/>
        </w:rPr>
        <w:t>va</w:t>
      </w:r>
      <w:r w:rsidRPr="004A7797">
        <w:rPr>
          <w:sz w:val="22"/>
          <w:lang w:val="en-US"/>
        </w:rPr>
        <w:t>l</w:t>
      </w:r>
      <w:r w:rsidR="00AF10BF">
        <w:rPr>
          <w:sz w:val="22"/>
          <w:lang w:val="en-US"/>
        </w:rPr>
        <w:t>eur</w:t>
      </w:r>
      <w:proofErr w:type="spellEnd"/>
      <w:r w:rsidRPr="004A7797">
        <w:rPr>
          <w:sz w:val="22"/>
          <w:lang w:val="en-US"/>
        </w:rPr>
        <w:t>) {</w:t>
      </w:r>
    </w:p>
    <w:p w14:paraId="460AF4F6" w14:textId="77777777" w:rsidR="00AD04C0" w:rsidRPr="00774EDB" w:rsidRDefault="00AD04C0" w:rsidP="00AD04C0">
      <w:pPr>
        <w:ind w:left="703"/>
        <w:rPr>
          <w:sz w:val="22"/>
        </w:rPr>
      </w:pPr>
      <w:r w:rsidRPr="004A7797">
        <w:rPr>
          <w:sz w:val="22"/>
          <w:lang w:val="en-US"/>
        </w:rPr>
        <w:t xml:space="preserve">    </w:t>
      </w:r>
      <w:proofErr w:type="spellStart"/>
      <w:proofErr w:type="gramStart"/>
      <w:r w:rsidRPr="00774EDB">
        <w:rPr>
          <w:sz w:val="22"/>
        </w:rPr>
        <w:t>echo</w:t>
      </w:r>
      <w:proofErr w:type="spellEnd"/>
      <w:r w:rsidRPr="00774EDB">
        <w:rPr>
          <w:sz w:val="22"/>
        </w:rPr>
        <w:t xml:space="preserve"> </w:t>
      </w:r>
      <w:r w:rsidR="00AF10BF">
        <w:rPr>
          <w:sz w:val="22"/>
        </w:rPr>
        <w:t xml:space="preserve"> </w:t>
      </w:r>
      <w:r w:rsidRPr="00774EDB">
        <w:rPr>
          <w:sz w:val="22"/>
        </w:rPr>
        <w:t>"</w:t>
      </w:r>
      <w:proofErr w:type="gramEnd"/>
      <w:r w:rsidRPr="00774EDB">
        <w:rPr>
          <w:sz w:val="22"/>
        </w:rPr>
        <w:t>$</w:t>
      </w:r>
      <w:proofErr w:type="spellStart"/>
      <w:r w:rsidR="00AF10BF">
        <w:rPr>
          <w:sz w:val="22"/>
        </w:rPr>
        <w:t>cle</w:t>
      </w:r>
      <w:proofErr w:type="spellEnd"/>
      <w:r w:rsidRPr="00774EDB">
        <w:rPr>
          <w:sz w:val="22"/>
        </w:rPr>
        <w:t xml:space="preserve"> = $val</w:t>
      </w:r>
      <w:r w:rsidR="00AF10BF">
        <w:rPr>
          <w:sz w:val="22"/>
        </w:rPr>
        <w:t>eur</w:t>
      </w:r>
      <w:r w:rsidRPr="00774EDB">
        <w:rPr>
          <w:sz w:val="22"/>
        </w:rPr>
        <w:t>\n";</w:t>
      </w:r>
    </w:p>
    <w:p w14:paraId="2D6453DD" w14:textId="77777777" w:rsidR="00AD04C0" w:rsidRPr="00774EDB" w:rsidRDefault="00AD04C0" w:rsidP="00AD04C0">
      <w:pPr>
        <w:ind w:left="703"/>
        <w:rPr>
          <w:sz w:val="22"/>
        </w:rPr>
      </w:pPr>
      <w:r w:rsidRPr="00774EDB">
        <w:rPr>
          <w:sz w:val="22"/>
        </w:rPr>
        <w:t>}</w:t>
      </w:r>
    </w:p>
    <w:p w14:paraId="7CF21E99" w14:textId="77777777" w:rsidR="00AD04C0" w:rsidRPr="00774EDB" w:rsidRDefault="00AD04C0" w:rsidP="00AD04C0">
      <w:pPr>
        <w:rPr>
          <w:sz w:val="22"/>
        </w:rPr>
      </w:pPr>
      <w:r w:rsidRPr="00774EDB">
        <w:rPr>
          <w:sz w:val="22"/>
        </w:rPr>
        <w:t>?&gt;</w:t>
      </w:r>
    </w:p>
    <w:p w14:paraId="6F8CC133" w14:textId="77777777" w:rsidR="00AD04C0" w:rsidRPr="00774EDB" w:rsidRDefault="00AD04C0" w:rsidP="00AD04C0">
      <w:pPr>
        <w:rPr>
          <w:sz w:val="22"/>
        </w:rPr>
      </w:pPr>
    </w:p>
    <w:p w14:paraId="05DCB7D8" w14:textId="77777777" w:rsidR="00AD04C0" w:rsidRDefault="00AD04C0" w:rsidP="00AD04C0">
      <w:pPr>
        <w:rPr>
          <w:sz w:val="22"/>
        </w:rPr>
      </w:pPr>
      <w:r w:rsidRPr="004A7797">
        <w:rPr>
          <w:sz w:val="22"/>
        </w:rPr>
        <w:t>L'exemple ci-dessus va afficher :</w:t>
      </w:r>
    </w:p>
    <w:p w14:paraId="7F8585BF" w14:textId="77777777" w:rsidR="00AD04C0" w:rsidRDefault="00AD04C0" w:rsidP="00AD04C0">
      <w:pPr>
        <w:rPr>
          <w:sz w:val="22"/>
        </w:rPr>
      </w:pPr>
    </w:p>
    <w:p w14:paraId="4068FE00" w14:textId="77777777" w:rsidR="00AD04C0" w:rsidRDefault="00AD04C0" w:rsidP="00AD04C0">
      <w:pPr>
        <w:rPr>
          <w:sz w:val="22"/>
        </w:rPr>
      </w:pPr>
      <w:r>
        <w:rPr>
          <w:sz w:val="22"/>
        </w:rPr>
        <w:tab/>
      </w:r>
      <w:r w:rsidRPr="00444D8D">
        <w:rPr>
          <w:sz w:val="22"/>
        </w:rPr>
        <w:t>Voici les 4 fruits triés par nom :</w:t>
      </w:r>
    </w:p>
    <w:p w14:paraId="16E52B88" w14:textId="77777777" w:rsidR="00AD04C0" w:rsidRPr="004A7797" w:rsidRDefault="00AD04C0" w:rsidP="00AD04C0">
      <w:pPr>
        <w:ind w:left="703"/>
        <w:rPr>
          <w:sz w:val="22"/>
        </w:rPr>
      </w:pPr>
      <w:r>
        <w:rPr>
          <w:sz w:val="22"/>
        </w:rPr>
        <w:t xml:space="preserve">  </w:t>
      </w:r>
      <w:proofErr w:type="gramStart"/>
      <w:r w:rsidRPr="004A7797">
        <w:rPr>
          <w:sz w:val="22"/>
        </w:rPr>
        <w:t>b</w:t>
      </w:r>
      <w:proofErr w:type="gramEnd"/>
      <w:r w:rsidRPr="004A7797">
        <w:rPr>
          <w:sz w:val="22"/>
        </w:rPr>
        <w:t xml:space="preserve"> = banane</w:t>
      </w:r>
    </w:p>
    <w:p w14:paraId="70C3B89A" w14:textId="77777777" w:rsidR="00AD04C0" w:rsidRPr="004A7797" w:rsidRDefault="00AD04C0" w:rsidP="00AD04C0">
      <w:pPr>
        <w:ind w:left="703"/>
        <w:rPr>
          <w:sz w:val="22"/>
        </w:rPr>
      </w:pPr>
      <w:r>
        <w:rPr>
          <w:sz w:val="22"/>
        </w:rPr>
        <w:t xml:space="preserve">  </w:t>
      </w:r>
      <w:proofErr w:type="gramStart"/>
      <w:r w:rsidRPr="004A7797">
        <w:rPr>
          <w:sz w:val="22"/>
        </w:rPr>
        <w:t>d</w:t>
      </w:r>
      <w:proofErr w:type="gramEnd"/>
      <w:r w:rsidRPr="004A7797">
        <w:rPr>
          <w:sz w:val="22"/>
        </w:rPr>
        <w:t xml:space="preserve"> = citron</w:t>
      </w:r>
    </w:p>
    <w:p w14:paraId="1F8DCEA1" w14:textId="77777777" w:rsidR="00AD04C0" w:rsidRPr="004A7797" w:rsidRDefault="00AD04C0" w:rsidP="00AD04C0">
      <w:pPr>
        <w:ind w:left="703"/>
        <w:rPr>
          <w:sz w:val="22"/>
        </w:rPr>
      </w:pPr>
      <w:r>
        <w:rPr>
          <w:sz w:val="22"/>
        </w:rPr>
        <w:t xml:space="preserve">  </w:t>
      </w:r>
      <w:proofErr w:type="gramStart"/>
      <w:r w:rsidRPr="004A7797">
        <w:rPr>
          <w:sz w:val="22"/>
        </w:rPr>
        <w:t>a</w:t>
      </w:r>
      <w:proofErr w:type="gramEnd"/>
      <w:r w:rsidRPr="004A7797">
        <w:rPr>
          <w:sz w:val="22"/>
        </w:rPr>
        <w:t xml:space="preserve"> = orange</w:t>
      </w:r>
    </w:p>
    <w:p w14:paraId="1E3CB282" w14:textId="77777777" w:rsidR="00AD04C0" w:rsidRDefault="00AD04C0" w:rsidP="00AD04C0">
      <w:pPr>
        <w:ind w:left="703"/>
        <w:rPr>
          <w:sz w:val="22"/>
        </w:rPr>
      </w:pPr>
      <w:r>
        <w:rPr>
          <w:sz w:val="22"/>
        </w:rPr>
        <w:t xml:space="preserve">  </w:t>
      </w:r>
      <w:proofErr w:type="gramStart"/>
      <w:r w:rsidRPr="004A7797">
        <w:rPr>
          <w:sz w:val="22"/>
        </w:rPr>
        <w:t>c</w:t>
      </w:r>
      <w:proofErr w:type="gramEnd"/>
      <w:r w:rsidRPr="004A7797">
        <w:rPr>
          <w:sz w:val="22"/>
        </w:rPr>
        <w:t xml:space="preserve"> = pomme</w:t>
      </w:r>
    </w:p>
    <w:p w14:paraId="1998EBA9" w14:textId="77777777" w:rsidR="00AD04C0" w:rsidRDefault="00AD04C0" w:rsidP="00AD04C0">
      <w:pPr>
        <w:rPr>
          <w:sz w:val="22"/>
        </w:rPr>
      </w:pPr>
    </w:p>
    <w:p w14:paraId="1A958258" w14:textId="77777777" w:rsidR="0003306D" w:rsidRDefault="0003306D">
      <w:pPr>
        <w:rPr>
          <w:b/>
          <w:sz w:val="22"/>
        </w:rPr>
      </w:pPr>
      <w:r>
        <w:rPr>
          <w:b/>
          <w:sz w:val="22"/>
        </w:rPr>
        <w:br w:type="page"/>
      </w:r>
    </w:p>
    <w:p w14:paraId="74B63C89" w14:textId="76AA897A" w:rsidR="00AD04C0" w:rsidRPr="007F5BF8" w:rsidRDefault="00AD04C0" w:rsidP="00AD04C0">
      <w:pPr>
        <w:pBdr>
          <w:top w:val="single" w:sz="12" w:space="1" w:color="auto" w:shadow="1"/>
          <w:left w:val="single" w:sz="12" w:space="4" w:color="auto" w:shadow="1"/>
          <w:bottom w:val="single" w:sz="12" w:space="1" w:color="auto" w:shadow="1"/>
          <w:right w:val="single" w:sz="12" w:space="4" w:color="auto" w:shadow="1"/>
        </w:pBdr>
        <w:ind w:left="-142" w:right="-144"/>
        <w:jc w:val="center"/>
        <w:rPr>
          <w:sz w:val="22"/>
        </w:rPr>
      </w:pPr>
      <w:proofErr w:type="gramStart"/>
      <w:r>
        <w:rPr>
          <w:b/>
          <w:sz w:val="22"/>
        </w:rPr>
        <w:lastRenderedPageBreak/>
        <w:t xml:space="preserve">Document </w:t>
      </w:r>
      <w:r w:rsidRPr="00446814">
        <w:rPr>
          <w:b/>
          <w:sz w:val="22"/>
        </w:rPr>
        <w:t xml:space="preserve"> </w:t>
      </w:r>
      <w:r>
        <w:rPr>
          <w:b/>
          <w:sz w:val="22"/>
        </w:rPr>
        <w:t>11</w:t>
      </w:r>
      <w:proofErr w:type="gramEnd"/>
      <w:r>
        <w:rPr>
          <w:b/>
          <w:sz w:val="22"/>
        </w:rPr>
        <w:t xml:space="preserve"> </w:t>
      </w:r>
      <w:r w:rsidRPr="00446814">
        <w:rPr>
          <w:b/>
          <w:sz w:val="22"/>
        </w:rPr>
        <w:t xml:space="preserve">: </w:t>
      </w:r>
      <w:r w:rsidRPr="007F5BF8">
        <w:rPr>
          <w:sz w:val="22"/>
        </w:rPr>
        <w:t xml:space="preserve">Formulaire papier proposé par la </w:t>
      </w:r>
      <w:r w:rsidR="00874E82" w:rsidRPr="0032727F">
        <w:rPr>
          <w:b/>
          <w:sz w:val="22"/>
        </w:rPr>
        <w:t>Dane</w:t>
      </w:r>
      <w:r w:rsidR="00A317E1">
        <w:rPr>
          <w:sz w:val="22"/>
        </w:rPr>
        <w:t xml:space="preserve"> </w:t>
      </w:r>
      <w:r w:rsidR="001943C7" w:rsidRPr="007F5BF8">
        <w:rPr>
          <w:sz w:val="22"/>
        </w:rPr>
        <w:t>à rempli</w:t>
      </w:r>
      <w:r w:rsidR="001943C7">
        <w:rPr>
          <w:sz w:val="22"/>
        </w:rPr>
        <w:t>r</w:t>
      </w:r>
      <w:r w:rsidR="001943C7" w:rsidRPr="007F5BF8">
        <w:rPr>
          <w:sz w:val="22"/>
        </w:rPr>
        <w:t xml:space="preserve"> lors d'une </w:t>
      </w:r>
      <w:r w:rsidR="001943C7">
        <w:rPr>
          <w:sz w:val="22"/>
        </w:rPr>
        <w:t>observation</w:t>
      </w:r>
    </w:p>
    <w:p w14:paraId="0E3D5A6B" w14:textId="77777777" w:rsidR="00AD04C0" w:rsidRDefault="00AD04C0" w:rsidP="00AD04C0">
      <w:pPr>
        <w:jc w:val="center"/>
        <w:rPr>
          <w:sz w:val="22"/>
        </w:rPr>
      </w:pPr>
    </w:p>
    <w:p w14:paraId="62C27E14" w14:textId="77777777" w:rsidR="00AD04C0" w:rsidRDefault="00B203AD" w:rsidP="00AD04C0">
      <w:pPr>
        <w:jc w:val="center"/>
        <w:rPr>
          <w:noProof/>
          <w:sz w:val="22"/>
        </w:rPr>
      </w:pPr>
      <w:r>
        <w:rPr>
          <w:noProof/>
          <w:sz w:val="22"/>
        </w:rPr>
        <w:drawing>
          <wp:inline distT="0" distB="0" distL="0" distR="0" wp14:anchorId="4D4F0880" wp14:editId="6C05F19C">
            <wp:extent cx="5154930" cy="7988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4930" cy="798830"/>
                    </a:xfrm>
                    <a:prstGeom prst="rect">
                      <a:avLst/>
                    </a:prstGeom>
                    <a:noFill/>
                    <a:ln>
                      <a:noFill/>
                    </a:ln>
                  </pic:spPr>
                </pic:pic>
              </a:graphicData>
            </a:graphic>
          </wp:inline>
        </w:drawing>
      </w:r>
    </w:p>
    <w:p w14:paraId="5A6BC2D8" w14:textId="77777777" w:rsidR="00AD04C0" w:rsidRDefault="00474DBC" w:rsidP="00B203AD">
      <w:pPr>
        <w:spacing w:before="120"/>
        <w:jc w:val="center"/>
        <w:rPr>
          <w:b/>
          <w:sz w:val="22"/>
        </w:rPr>
      </w:pPr>
      <w:r>
        <w:rPr>
          <w:b/>
          <w:sz w:val="22"/>
        </w:rPr>
        <w:t>Observation</w:t>
      </w:r>
      <w:r w:rsidR="00AD04C0" w:rsidRPr="00446814">
        <w:rPr>
          <w:b/>
          <w:sz w:val="22"/>
        </w:rPr>
        <w:t xml:space="preserve"> des usages du numérique éducatif</w:t>
      </w:r>
    </w:p>
    <w:p w14:paraId="731EC2CA" w14:textId="77777777" w:rsidR="00D546B4" w:rsidRPr="00B203AD" w:rsidRDefault="00D546B4" w:rsidP="00AD04C0">
      <w:pPr>
        <w:jc w:val="cente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3008"/>
      </w:tblGrid>
      <w:tr w:rsidR="00AD04C0" w:rsidRPr="00446814" w14:paraId="11CC1B92" w14:textId="77777777" w:rsidTr="008D5777">
        <w:tc>
          <w:tcPr>
            <w:tcW w:w="6204" w:type="dxa"/>
          </w:tcPr>
          <w:p w14:paraId="7E23B5EA" w14:textId="77777777" w:rsidR="00AD04C0" w:rsidRPr="00AD04C0" w:rsidRDefault="00AD04C0" w:rsidP="00DB6C0F">
            <w:pPr>
              <w:spacing w:before="120" w:after="120"/>
              <w:rPr>
                <w:rFonts w:eastAsia="Calibri"/>
                <w:sz w:val="22"/>
                <w:szCs w:val="22"/>
              </w:rPr>
            </w:pPr>
            <w:r w:rsidRPr="00AD04C0">
              <w:rPr>
                <w:rFonts w:eastAsia="Calibri"/>
                <w:b/>
                <w:sz w:val="22"/>
                <w:szCs w:val="22"/>
              </w:rPr>
              <w:t xml:space="preserve">Établissement </w:t>
            </w:r>
            <w:r w:rsidRPr="00AD04C0">
              <w:rPr>
                <w:rFonts w:eastAsia="Calibri"/>
                <w:b/>
                <w:sz w:val="22"/>
                <w:szCs w:val="22"/>
                <w:shd w:val="clear" w:color="auto" w:fill="FFFFFF"/>
              </w:rPr>
              <w:t>:</w:t>
            </w:r>
            <w:r w:rsidRPr="00AD04C0">
              <w:rPr>
                <w:rFonts w:eastAsia="Calibri"/>
                <w:sz w:val="22"/>
                <w:szCs w:val="22"/>
                <w:shd w:val="clear" w:color="auto" w:fill="FFFFFF"/>
              </w:rPr>
              <w:t xml:space="preserve"> Lycée </w:t>
            </w:r>
            <w:r w:rsidR="00D12DEE">
              <w:rPr>
                <w:rFonts w:eastAsia="Calibri"/>
                <w:sz w:val="22"/>
                <w:szCs w:val="22"/>
                <w:shd w:val="clear" w:color="auto" w:fill="FFFFFF"/>
              </w:rPr>
              <w:t>Vanille</w:t>
            </w:r>
            <w:r w:rsidR="00DB6C0F">
              <w:rPr>
                <w:rFonts w:eastAsia="Calibri"/>
                <w:sz w:val="22"/>
                <w:szCs w:val="22"/>
                <w:shd w:val="clear" w:color="auto" w:fill="FFFFFF"/>
              </w:rPr>
              <w:t xml:space="preserve"> </w:t>
            </w:r>
            <w:r w:rsidR="00D12DEE">
              <w:rPr>
                <w:rFonts w:eastAsia="Calibri"/>
                <w:sz w:val="22"/>
                <w:szCs w:val="22"/>
                <w:shd w:val="clear" w:color="auto" w:fill="FFFFFF"/>
              </w:rPr>
              <w:t>Bourbon</w:t>
            </w:r>
          </w:p>
        </w:tc>
        <w:tc>
          <w:tcPr>
            <w:tcW w:w="3008" w:type="dxa"/>
          </w:tcPr>
          <w:p w14:paraId="3B06DFFF" w14:textId="77777777" w:rsidR="00AD04C0" w:rsidRPr="00AD04C0" w:rsidRDefault="00AD04C0" w:rsidP="00AD04C0">
            <w:pPr>
              <w:spacing w:before="120" w:after="120"/>
              <w:rPr>
                <w:rFonts w:eastAsia="Calibri"/>
                <w:sz w:val="22"/>
                <w:szCs w:val="22"/>
              </w:rPr>
            </w:pPr>
            <w:r w:rsidRPr="00AD04C0">
              <w:rPr>
                <w:rFonts w:eastAsia="Calibri"/>
                <w:b/>
                <w:sz w:val="22"/>
                <w:szCs w:val="22"/>
              </w:rPr>
              <w:t>Référent :</w:t>
            </w:r>
            <w:r w:rsidRPr="00AD04C0">
              <w:rPr>
                <w:rFonts w:eastAsia="Calibri"/>
                <w:sz w:val="22"/>
                <w:szCs w:val="22"/>
              </w:rPr>
              <w:t xml:space="preserve"> JC TEUFAIX</w:t>
            </w:r>
          </w:p>
        </w:tc>
      </w:tr>
      <w:tr w:rsidR="00AD04C0" w:rsidRPr="00446814" w14:paraId="2BE12727" w14:textId="77777777" w:rsidTr="008D5777">
        <w:tc>
          <w:tcPr>
            <w:tcW w:w="6204" w:type="dxa"/>
            <w:vMerge w:val="restart"/>
          </w:tcPr>
          <w:p w14:paraId="5E4A7306" w14:textId="77777777" w:rsidR="00AD04C0" w:rsidRPr="00AD04C0" w:rsidRDefault="008D5777" w:rsidP="00AD04C0">
            <w:pPr>
              <w:spacing w:before="120" w:after="120"/>
              <w:rPr>
                <w:rFonts w:eastAsia="Calibri"/>
                <w:b/>
                <w:sz w:val="22"/>
                <w:szCs w:val="22"/>
              </w:rPr>
            </w:pPr>
            <w:r>
              <w:rPr>
                <w:rFonts w:eastAsia="Calibri"/>
                <w:b/>
                <w:sz w:val="22"/>
                <w:szCs w:val="22"/>
              </w:rPr>
              <w:t>Professeur</w:t>
            </w:r>
            <w:r w:rsidR="00AD04C0" w:rsidRPr="00AD04C0">
              <w:rPr>
                <w:rFonts w:eastAsia="Calibri"/>
                <w:b/>
                <w:sz w:val="22"/>
                <w:szCs w:val="22"/>
              </w:rPr>
              <w:t>s concernés :</w:t>
            </w:r>
          </w:p>
          <w:p w14:paraId="692B95DA" w14:textId="77777777" w:rsidR="00AD04C0" w:rsidRPr="00AD04C0" w:rsidRDefault="00AD04C0" w:rsidP="00AD04C0">
            <w:pPr>
              <w:spacing w:before="120" w:after="120"/>
              <w:rPr>
                <w:rFonts w:eastAsia="Calibri"/>
                <w:sz w:val="22"/>
                <w:szCs w:val="22"/>
              </w:rPr>
            </w:pPr>
            <w:r w:rsidRPr="00AD04C0">
              <w:rPr>
                <w:rFonts w:eastAsia="Calibri"/>
                <w:sz w:val="22"/>
                <w:szCs w:val="22"/>
              </w:rPr>
              <w:t xml:space="preserve">    Mme TECHER et M. DUPOND</w:t>
            </w:r>
          </w:p>
        </w:tc>
        <w:tc>
          <w:tcPr>
            <w:tcW w:w="3008" w:type="dxa"/>
          </w:tcPr>
          <w:p w14:paraId="4820C2E2" w14:textId="77777777" w:rsidR="00AD04C0" w:rsidRPr="00AD04C0" w:rsidRDefault="00AD04C0" w:rsidP="00AD04C0">
            <w:pPr>
              <w:spacing w:before="120" w:after="120"/>
              <w:rPr>
                <w:rFonts w:eastAsia="Calibri"/>
                <w:sz w:val="22"/>
                <w:szCs w:val="22"/>
              </w:rPr>
            </w:pPr>
            <w:r w:rsidRPr="00AD04C0">
              <w:rPr>
                <w:rFonts w:eastAsia="Calibri"/>
                <w:b/>
                <w:sz w:val="22"/>
                <w:szCs w:val="22"/>
              </w:rPr>
              <w:t>Date :</w:t>
            </w:r>
            <w:r w:rsidRPr="00AD04C0">
              <w:rPr>
                <w:rFonts w:eastAsia="Calibri"/>
                <w:sz w:val="22"/>
                <w:szCs w:val="22"/>
              </w:rPr>
              <w:t xml:space="preserve"> 06/12/</w:t>
            </w:r>
            <w:r w:rsidR="00D12DEE">
              <w:rPr>
                <w:rFonts w:eastAsia="Calibri"/>
                <w:sz w:val="22"/>
                <w:szCs w:val="22"/>
              </w:rPr>
              <w:t>20</w:t>
            </w:r>
            <w:r w:rsidRPr="00AD04C0">
              <w:rPr>
                <w:rFonts w:eastAsia="Calibri"/>
                <w:sz w:val="22"/>
                <w:szCs w:val="22"/>
              </w:rPr>
              <w:t>16</w:t>
            </w:r>
          </w:p>
        </w:tc>
      </w:tr>
      <w:tr w:rsidR="00AD04C0" w:rsidRPr="00446814" w14:paraId="3B4D602F" w14:textId="77777777" w:rsidTr="008D5777">
        <w:tc>
          <w:tcPr>
            <w:tcW w:w="6204" w:type="dxa"/>
            <w:vMerge/>
          </w:tcPr>
          <w:p w14:paraId="77A7CED8" w14:textId="77777777" w:rsidR="00AD04C0" w:rsidRPr="00AD04C0" w:rsidRDefault="00AD04C0" w:rsidP="00AD04C0">
            <w:pPr>
              <w:spacing w:before="120" w:after="120"/>
              <w:rPr>
                <w:rFonts w:eastAsia="Calibri"/>
                <w:sz w:val="22"/>
                <w:szCs w:val="22"/>
              </w:rPr>
            </w:pPr>
          </w:p>
        </w:tc>
        <w:tc>
          <w:tcPr>
            <w:tcW w:w="3008" w:type="dxa"/>
          </w:tcPr>
          <w:p w14:paraId="7BB71FD6" w14:textId="77777777" w:rsidR="00AD04C0" w:rsidRPr="00AD04C0" w:rsidRDefault="00AD04C0" w:rsidP="00AD04C0">
            <w:pPr>
              <w:spacing w:before="120" w:after="120"/>
              <w:rPr>
                <w:rFonts w:eastAsia="Calibri"/>
                <w:sz w:val="22"/>
                <w:szCs w:val="22"/>
              </w:rPr>
            </w:pPr>
            <w:r w:rsidRPr="00AD04C0">
              <w:rPr>
                <w:rFonts w:eastAsia="Calibri"/>
                <w:b/>
                <w:sz w:val="22"/>
                <w:szCs w:val="22"/>
              </w:rPr>
              <w:t>Classe :</w:t>
            </w:r>
            <w:r w:rsidRPr="00AD04C0">
              <w:rPr>
                <w:rFonts w:eastAsia="Calibri"/>
                <w:sz w:val="22"/>
                <w:szCs w:val="22"/>
              </w:rPr>
              <w:t xml:space="preserve"> 1 ES</w:t>
            </w:r>
          </w:p>
        </w:tc>
      </w:tr>
      <w:tr w:rsidR="00AD04C0" w:rsidRPr="00446814" w14:paraId="21805CA2" w14:textId="77777777" w:rsidTr="008D5777">
        <w:tc>
          <w:tcPr>
            <w:tcW w:w="6204" w:type="dxa"/>
          </w:tcPr>
          <w:p w14:paraId="226FC644" w14:textId="77777777" w:rsidR="00AD04C0" w:rsidRPr="00AD04C0" w:rsidRDefault="00AD04C0" w:rsidP="00B203AD">
            <w:pPr>
              <w:spacing w:before="120" w:after="120"/>
              <w:rPr>
                <w:rFonts w:eastAsia="Calibri"/>
                <w:sz w:val="22"/>
                <w:szCs w:val="22"/>
              </w:rPr>
            </w:pPr>
            <w:r w:rsidRPr="00AD04C0">
              <w:rPr>
                <w:rFonts w:eastAsia="Calibri"/>
                <w:b/>
                <w:sz w:val="22"/>
                <w:szCs w:val="22"/>
              </w:rPr>
              <w:t>Période séquence :</w:t>
            </w:r>
            <w:r w:rsidRPr="00AD04C0">
              <w:rPr>
                <w:rFonts w:eastAsia="Calibri"/>
                <w:sz w:val="22"/>
                <w:szCs w:val="22"/>
              </w:rPr>
              <w:t xml:space="preserve"> </w:t>
            </w:r>
            <w:r w:rsidR="008D5777">
              <w:rPr>
                <w:rFonts w:eastAsia="Calibri"/>
                <w:sz w:val="22"/>
                <w:szCs w:val="22"/>
              </w:rPr>
              <w:t xml:space="preserve">du </w:t>
            </w:r>
            <w:r w:rsidR="00B203AD">
              <w:rPr>
                <w:rFonts w:eastAsia="Calibri"/>
                <w:sz w:val="22"/>
                <w:szCs w:val="22"/>
              </w:rPr>
              <w:t xml:space="preserve">3 </w:t>
            </w:r>
            <w:r w:rsidRPr="00AD04C0">
              <w:rPr>
                <w:rFonts w:eastAsia="Calibri"/>
                <w:sz w:val="22"/>
                <w:szCs w:val="22"/>
              </w:rPr>
              <w:t xml:space="preserve">octobre 2016 </w:t>
            </w:r>
            <w:r w:rsidR="00B203AD">
              <w:rPr>
                <w:rFonts w:eastAsia="Calibri"/>
                <w:sz w:val="22"/>
                <w:szCs w:val="22"/>
              </w:rPr>
              <w:t>au 7</w:t>
            </w:r>
            <w:r w:rsidRPr="00AD04C0">
              <w:rPr>
                <w:rFonts w:eastAsia="Calibri"/>
                <w:sz w:val="22"/>
                <w:szCs w:val="22"/>
              </w:rPr>
              <w:t xml:space="preserve"> novembre 2016</w:t>
            </w:r>
          </w:p>
        </w:tc>
        <w:tc>
          <w:tcPr>
            <w:tcW w:w="3008" w:type="dxa"/>
          </w:tcPr>
          <w:p w14:paraId="3515D45A" w14:textId="77777777" w:rsidR="00AD04C0" w:rsidRPr="00AD04C0" w:rsidRDefault="00AD04C0" w:rsidP="00AD04C0">
            <w:pPr>
              <w:spacing w:before="120" w:after="120"/>
              <w:rPr>
                <w:rFonts w:eastAsia="Calibri"/>
                <w:sz w:val="22"/>
                <w:szCs w:val="22"/>
              </w:rPr>
            </w:pPr>
            <w:r w:rsidRPr="00AD04C0">
              <w:rPr>
                <w:rFonts w:eastAsia="Calibri"/>
                <w:b/>
                <w:sz w:val="22"/>
                <w:szCs w:val="22"/>
              </w:rPr>
              <w:t>Matière :</w:t>
            </w:r>
            <w:r w:rsidRPr="00AD04C0">
              <w:rPr>
                <w:rFonts w:eastAsia="Calibri"/>
                <w:sz w:val="22"/>
                <w:szCs w:val="22"/>
              </w:rPr>
              <w:t xml:space="preserve"> Math</w:t>
            </w:r>
            <w:r w:rsidR="00D12DEE">
              <w:rPr>
                <w:rFonts w:eastAsia="Calibri"/>
                <w:sz w:val="22"/>
                <w:szCs w:val="22"/>
              </w:rPr>
              <w:t>ématiques</w:t>
            </w:r>
          </w:p>
        </w:tc>
      </w:tr>
    </w:tbl>
    <w:p w14:paraId="546E87D2" w14:textId="77777777" w:rsidR="00AD04C0" w:rsidRPr="00B203AD" w:rsidRDefault="00AD04C0" w:rsidP="00AD04C0">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1303"/>
        <w:gridCol w:w="2255"/>
        <w:gridCol w:w="2196"/>
        <w:gridCol w:w="1330"/>
      </w:tblGrid>
      <w:tr w:rsidR="00AD04C0" w:rsidRPr="00446814" w14:paraId="665D33F2" w14:textId="77777777" w:rsidTr="00AD04C0">
        <w:tc>
          <w:tcPr>
            <w:tcW w:w="9212" w:type="dxa"/>
            <w:gridSpan w:val="5"/>
          </w:tcPr>
          <w:p w14:paraId="2F5D5C61" w14:textId="77777777" w:rsidR="00AD04C0" w:rsidRPr="00AD04C0" w:rsidRDefault="00AD04C0" w:rsidP="00AD04C0">
            <w:pPr>
              <w:rPr>
                <w:rFonts w:eastAsia="Calibri"/>
                <w:b/>
                <w:sz w:val="22"/>
                <w:szCs w:val="22"/>
              </w:rPr>
            </w:pPr>
            <w:r w:rsidRPr="00AD04C0">
              <w:rPr>
                <w:rFonts w:eastAsia="Calibri"/>
                <w:b/>
                <w:sz w:val="22"/>
                <w:szCs w:val="22"/>
              </w:rPr>
              <w:t>Observation/Expérimentation :</w:t>
            </w:r>
          </w:p>
          <w:p w14:paraId="2BADCDF4" w14:textId="77777777" w:rsidR="00AD04C0" w:rsidRPr="00B203AD" w:rsidRDefault="00AD04C0" w:rsidP="00AD04C0">
            <w:pPr>
              <w:rPr>
                <w:rFonts w:eastAsia="Calibri"/>
                <w:b/>
                <w:sz w:val="20"/>
                <w:szCs w:val="20"/>
              </w:rPr>
            </w:pPr>
          </w:p>
          <w:p w14:paraId="45C2E5E1" w14:textId="77777777" w:rsidR="00AD04C0" w:rsidRPr="00AD04C0" w:rsidRDefault="00AD04C0" w:rsidP="00AD04C0">
            <w:pPr>
              <w:rPr>
                <w:rFonts w:eastAsia="Calibri"/>
                <w:sz w:val="22"/>
                <w:szCs w:val="22"/>
              </w:rPr>
            </w:pPr>
            <w:r w:rsidRPr="00AD04C0">
              <w:rPr>
                <w:rFonts w:eastAsia="Calibri"/>
                <w:sz w:val="22"/>
                <w:szCs w:val="22"/>
              </w:rPr>
              <w:t>Classe inversée avec capsules vidéo et évaluation formative à l’aide de QCM.</w:t>
            </w:r>
          </w:p>
          <w:p w14:paraId="60F9B337" w14:textId="77777777" w:rsidR="00AD04C0" w:rsidRPr="00AD04C0" w:rsidRDefault="00AD04C0" w:rsidP="00AD04C0">
            <w:pPr>
              <w:rPr>
                <w:rFonts w:eastAsia="Calibri"/>
                <w:b/>
                <w:sz w:val="22"/>
                <w:szCs w:val="22"/>
              </w:rPr>
            </w:pPr>
          </w:p>
        </w:tc>
      </w:tr>
      <w:tr w:rsidR="00AD04C0" w:rsidRPr="00446814" w14:paraId="6A2E3433" w14:textId="77777777" w:rsidTr="00AD04C0">
        <w:tc>
          <w:tcPr>
            <w:tcW w:w="3794" w:type="dxa"/>
            <w:gridSpan w:val="2"/>
          </w:tcPr>
          <w:p w14:paraId="209ECB7E" w14:textId="77777777" w:rsidR="00AD04C0" w:rsidRPr="00AD04C0" w:rsidRDefault="00AD04C0" w:rsidP="001C2DE3">
            <w:pPr>
              <w:jc w:val="center"/>
              <w:rPr>
                <w:rFonts w:eastAsia="Calibri"/>
                <w:b/>
                <w:sz w:val="22"/>
                <w:szCs w:val="22"/>
              </w:rPr>
            </w:pPr>
            <w:r w:rsidRPr="00AD04C0">
              <w:rPr>
                <w:rFonts w:eastAsia="Calibri"/>
                <w:b/>
                <w:sz w:val="22"/>
                <w:szCs w:val="22"/>
              </w:rPr>
              <w:t>Appli</w:t>
            </w:r>
            <w:r w:rsidR="001C2DE3">
              <w:rPr>
                <w:rFonts w:eastAsia="Calibri"/>
                <w:b/>
                <w:sz w:val="22"/>
                <w:szCs w:val="22"/>
              </w:rPr>
              <w:t>cations</w:t>
            </w:r>
            <w:r w:rsidRPr="00AD04C0">
              <w:rPr>
                <w:rFonts w:eastAsia="Calibri"/>
                <w:b/>
                <w:sz w:val="22"/>
                <w:szCs w:val="22"/>
              </w:rPr>
              <w:t xml:space="preserve"> hors ENT</w:t>
            </w:r>
          </w:p>
        </w:tc>
        <w:tc>
          <w:tcPr>
            <w:tcW w:w="2268" w:type="dxa"/>
            <w:vMerge w:val="restart"/>
            <w:vAlign w:val="center"/>
          </w:tcPr>
          <w:p w14:paraId="06F16EED" w14:textId="77777777" w:rsidR="00AD04C0" w:rsidRPr="00AD04C0" w:rsidRDefault="00AD04C0" w:rsidP="001C2DE3">
            <w:pPr>
              <w:jc w:val="center"/>
              <w:rPr>
                <w:rFonts w:eastAsia="Calibri"/>
                <w:b/>
                <w:sz w:val="22"/>
                <w:szCs w:val="22"/>
              </w:rPr>
            </w:pPr>
            <w:r w:rsidRPr="00AD04C0">
              <w:rPr>
                <w:rFonts w:eastAsia="Calibri"/>
                <w:b/>
                <w:sz w:val="22"/>
                <w:szCs w:val="22"/>
              </w:rPr>
              <w:t>Appli</w:t>
            </w:r>
            <w:r w:rsidR="001C2DE3">
              <w:rPr>
                <w:rFonts w:eastAsia="Calibri"/>
                <w:b/>
                <w:sz w:val="22"/>
                <w:szCs w:val="22"/>
              </w:rPr>
              <w:t>cations</w:t>
            </w:r>
            <w:r w:rsidRPr="00AD04C0">
              <w:rPr>
                <w:rFonts w:eastAsia="Calibri"/>
                <w:b/>
                <w:sz w:val="22"/>
                <w:szCs w:val="22"/>
              </w:rPr>
              <w:t xml:space="preserve"> ENT</w:t>
            </w:r>
          </w:p>
        </w:tc>
        <w:tc>
          <w:tcPr>
            <w:tcW w:w="3150" w:type="dxa"/>
            <w:gridSpan w:val="2"/>
            <w:vAlign w:val="center"/>
          </w:tcPr>
          <w:p w14:paraId="77393EE1" w14:textId="77777777" w:rsidR="00AD04C0" w:rsidRPr="00AD04C0" w:rsidRDefault="00AD04C0" w:rsidP="00AD04C0">
            <w:pPr>
              <w:jc w:val="center"/>
              <w:rPr>
                <w:rFonts w:eastAsia="Calibri"/>
                <w:b/>
                <w:sz w:val="22"/>
                <w:szCs w:val="22"/>
              </w:rPr>
            </w:pPr>
            <w:r w:rsidRPr="00AD04C0">
              <w:rPr>
                <w:rFonts w:eastAsia="Calibri"/>
                <w:b/>
                <w:sz w:val="22"/>
                <w:szCs w:val="22"/>
              </w:rPr>
              <w:t>Matériel</w:t>
            </w:r>
            <w:r w:rsidR="001C2DE3">
              <w:rPr>
                <w:rFonts w:eastAsia="Calibri"/>
                <w:b/>
                <w:sz w:val="22"/>
                <w:szCs w:val="22"/>
              </w:rPr>
              <w:t>s</w:t>
            </w:r>
          </w:p>
        </w:tc>
      </w:tr>
      <w:tr w:rsidR="00AD04C0" w:rsidRPr="00446814" w14:paraId="1EBC939C" w14:textId="77777777" w:rsidTr="00AD04C0">
        <w:trPr>
          <w:trHeight w:val="415"/>
        </w:trPr>
        <w:tc>
          <w:tcPr>
            <w:tcW w:w="2376" w:type="dxa"/>
          </w:tcPr>
          <w:p w14:paraId="0995691D" w14:textId="77777777" w:rsidR="00AD04C0" w:rsidRPr="00AD04C0" w:rsidRDefault="00AD04C0" w:rsidP="00AD04C0">
            <w:pPr>
              <w:jc w:val="center"/>
              <w:rPr>
                <w:rFonts w:eastAsia="Calibri"/>
                <w:b/>
                <w:sz w:val="22"/>
                <w:szCs w:val="22"/>
              </w:rPr>
            </w:pPr>
            <w:r w:rsidRPr="00AD04C0">
              <w:rPr>
                <w:rFonts w:eastAsia="Calibri"/>
                <w:b/>
                <w:sz w:val="22"/>
                <w:szCs w:val="22"/>
              </w:rPr>
              <w:t>Nom</w:t>
            </w:r>
          </w:p>
        </w:tc>
        <w:tc>
          <w:tcPr>
            <w:tcW w:w="1418" w:type="dxa"/>
          </w:tcPr>
          <w:p w14:paraId="43EE362E" w14:textId="77777777" w:rsidR="00AD04C0" w:rsidRPr="00AD04C0" w:rsidRDefault="006D3DB5" w:rsidP="006D3DB5">
            <w:pPr>
              <w:jc w:val="center"/>
              <w:rPr>
                <w:rFonts w:eastAsia="Calibri"/>
                <w:b/>
                <w:sz w:val="22"/>
                <w:szCs w:val="22"/>
              </w:rPr>
            </w:pPr>
            <w:r>
              <w:rPr>
                <w:rFonts w:eastAsia="Calibri"/>
                <w:b/>
                <w:sz w:val="22"/>
                <w:szCs w:val="22"/>
              </w:rPr>
              <w:t>W</w:t>
            </w:r>
            <w:r w:rsidR="00AD04C0" w:rsidRPr="00AD04C0">
              <w:rPr>
                <w:rFonts w:eastAsia="Calibri"/>
                <w:b/>
                <w:sz w:val="22"/>
                <w:szCs w:val="22"/>
              </w:rPr>
              <w:t>eb</w:t>
            </w:r>
            <w:r w:rsidRPr="006D3DB5">
              <w:rPr>
                <w:rFonts w:eastAsia="Calibri"/>
                <w:b/>
                <w:sz w:val="22"/>
                <w:szCs w:val="22"/>
                <w:vertAlign w:val="superscript"/>
              </w:rPr>
              <w:t>1</w:t>
            </w:r>
            <w:r w:rsidR="00AD04C0" w:rsidRPr="00AD04C0">
              <w:rPr>
                <w:rFonts w:eastAsia="Calibri"/>
                <w:b/>
                <w:sz w:val="22"/>
                <w:szCs w:val="22"/>
              </w:rPr>
              <w:t xml:space="preserve"> (o/n)</w:t>
            </w:r>
          </w:p>
        </w:tc>
        <w:tc>
          <w:tcPr>
            <w:tcW w:w="2268" w:type="dxa"/>
            <w:vMerge/>
          </w:tcPr>
          <w:p w14:paraId="24A168D7" w14:textId="77777777" w:rsidR="00AD04C0" w:rsidRPr="00AD04C0" w:rsidRDefault="00AD04C0" w:rsidP="00AD04C0">
            <w:pPr>
              <w:jc w:val="center"/>
              <w:rPr>
                <w:rFonts w:eastAsia="Calibri"/>
                <w:b/>
                <w:sz w:val="22"/>
                <w:szCs w:val="22"/>
              </w:rPr>
            </w:pPr>
          </w:p>
        </w:tc>
        <w:tc>
          <w:tcPr>
            <w:tcW w:w="1701" w:type="dxa"/>
          </w:tcPr>
          <w:p w14:paraId="5F3FC9AF" w14:textId="77777777" w:rsidR="00AD04C0" w:rsidRPr="00AD04C0" w:rsidRDefault="00AD04C0" w:rsidP="001C2DE3">
            <w:pPr>
              <w:jc w:val="center"/>
              <w:rPr>
                <w:rFonts w:eastAsia="Calibri"/>
                <w:b/>
                <w:sz w:val="22"/>
                <w:szCs w:val="22"/>
              </w:rPr>
            </w:pPr>
            <w:r w:rsidRPr="00AD04C0">
              <w:rPr>
                <w:rFonts w:eastAsia="Calibri"/>
                <w:b/>
                <w:sz w:val="22"/>
                <w:szCs w:val="22"/>
              </w:rPr>
              <w:t>Type</w:t>
            </w:r>
          </w:p>
        </w:tc>
        <w:tc>
          <w:tcPr>
            <w:tcW w:w="1449" w:type="dxa"/>
          </w:tcPr>
          <w:p w14:paraId="2D2926A7" w14:textId="77777777" w:rsidR="00AD04C0" w:rsidRPr="00AD04C0" w:rsidRDefault="00AD04C0" w:rsidP="001943C7">
            <w:pPr>
              <w:rPr>
                <w:rFonts w:eastAsia="Calibri"/>
                <w:b/>
                <w:sz w:val="22"/>
                <w:szCs w:val="22"/>
              </w:rPr>
            </w:pPr>
            <w:r w:rsidRPr="00AD04C0">
              <w:rPr>
                <w:rFonts w:eastAsia="Calibri"/>
                <w:b/>
                <w:sz w:val="22"/>
                <w:szCs w:val="22"/>
              </w:rPr>
              <w:t>Etab</w:t>
            </w:r>
            <w:r w:rsidR="006D3DB5" w:rsidRPr="006D3DB5">
              <w:rPr>
                <w:rFonts w:eastAsia="Calibri"/>
                <w:b/>
                <w:sz w:val="22"/>
                <w:szCs w:val="22"/>
                <w:vertAlign w:val="superscript"/>
              </w:rPr>
              <w:t>2</w:t>
            </w:r>
            <w:r w:rsidRPr="00AD04C0">
              <w:rPr>
                <w:rFonts w:eastAsia="Calibri"/>
                <w:b/>
                <w:sz w:val="22"/>
                <w:szCs w:val="22"/>
              </w:rPr>
              <w:t xml:space="preserve"> (o/n)</w:t>
            </w:r>
          </w:p>
        </w:tc>
      </w:tr>
      <w:tr w:rsidR="00AD04C0" w:rsidRPr="00446814" w14:paraId="5ABE22FD" w14:textId="77777777" w:rsidTr="00C4041B">
        <w:trPr>
          <w:trHeight w:val="2661"/>
        </w:trPr>
        <w:tc>
          <w:tcPr>
            <w:tcW w:w="2376" w:type="dxa"/>
          </w:tcPr>
          <w:p w14:paraId="43779154" w14:textId="77777777" w:rsidR="00AD04C0" w:rsidRPr="00AD04C0" w:rsidRDefault="00AD04C0" w:rsidP="00AD04C0">
            <w:pPr>
              <w:rPr>
                <w:rFonts w:eastAsia="Calibri"/>
                <w:sz w:val="22"/>
                <w:szCs w:val="22"/>
              </w:rPr>
            </w:pPr>
          </w:p>
          <w:p w14:paraId="5D0F0C32" w14:textId="77777777" w:rsidR="00AD04C0" w:rsidRPr="00AD04C0" w:rsidRDefault="00AD04C0" w:rsidP="00AD04C0">
            <w:pPr>
              <w:rPr>
                <w:rFonts w:eastAsia="Calibri"/>
                <w:sz w:val="22"/>
                <w:szCs w:val="22"/>
              </w:rPr>
            </w:pPr>
            <w:proofErr w:type="spellStart"/>
            <w:r w:rsidRPr="00AD04C0">
              <w:rPr>
                <w:rFonts w:eastAsia="Calibri"/>
                <w:sz w:val="22"/>
                <w:szCs w:val="22"/>
              </w:rPr>
              <w:t>Socrative</w:t>
            </w:r>
            <w:proofErr w:type="spellEnd"/>
          </w:p>
          <w:p w14:paraId="2553BB59" w14:textId="77777777" w:rsidR="00AD04C0" w:rsidRPr="00AD04C0" w:rsidRDefault="00AD04C0" w:rsidP="00AD04C0">
            <w:pPr>
              <w:rPr>
                <w:rFonts w:eastAsia="Calibri"/>
                <w:sz w:val="22"/>
                <w:szCs w:val="22"/>
              </w:rPr>
            </w:pPr>
          </w:p>
          <w:p w14:paraId="18470F5D" w14:textId="77777777" w:rsidR="00AD04C0" w:rsidRPr="00AD04C0" w:rsidRDefault="00AD04C0" w:rsidP="00AD04C0">
            <w:pPr>
              <w:rPr>
                <w:rFonts w:eastAsia="Calibri"/>
                <w:sz w:val="22"/>
                <w:szCs w:val="22"/>
              </w:rPr>
            </w:pPr>
            <w:proofErr w:type="spellStart"/>
            <w:r w:rsidRPr="00AD04C0">
              <w:rPr>
                <w:rFonts w:eastAsia="Calibri"/>
                <w:sz w:val="22"/>
                <w:szCs w:val="22"/>
              </w:rPr>
              <w:t>EDpuzzle</w:t>
            </w:r>
            <w:proofErr w:type="spellEnd"/>
          </w:p>
          <w:p w14:paraId="792527F1" w14:textId="77777777" w:rsidR="00AD04C0" w:rsidRPr="00AD04C0" w:rsidRDefault="00AD04C0" w:rsidP="00AD04C0">
            <w:pPr>
              <w:rPr>
                <w:rFonts w:eastAsia="Calibri"/>
                <w:sz w:val="22"/>
                <w:szCs w:val="22"/>
              </w:rPr>
            </w:pPr>
          </w:p>
          <w:p w14:paraId="217A3B7E" w14:textId="77777777" w:rsidR="00AD04C0" w:rsidRPr="00AD04C0" w:rsidRDefault="00AD04C0" w:rsidP="00AD04C0">
            <w:pPr>
              <w:rPr>
                <w:rFonts w:eastAsia="Calibri"/>
                <w:sz w:val="22"/>
                <w:szCs w:val="22"/>
              </w:rPr>
            </w:pPr>
            <w:r w:rsidRPr="00AD04C0">
              <w:rPr>
                <w:rFonts w:eastAsia="Calibri"/>
                <w:sz w:val="22"/>
                <w:szCs w:val="22"/>
              </w:rPr>
              <w:t>…………….</w:t>
            </w:r>
          </w:p>
          <w:p w14:paraId="69491CD3" w14:textId="77777777" w:rsidR="00AD04C0" w:rsidRPr="00AD04C0" w:rsidRDefault="00AD04C0" w:rsidP="00AD04C0">
            <w:pPr>
              <w:rPr>
                <w:rFonts w:eastAsia="Calibri"/>
                <w:sz w:val="22"/>
                <w:szCs w:val="22"/>
              </w:rPr>
            </w:pPr>
          </w:p>
          <w:p w14:paraId="34E3B281" w14:textId="77777777" w:rsidR="00AD04C0" w:rsidRPr="00AD04C0" w:rsidRDefault="00AD04C0" w:rsidP="00AD04C0">
            <w:pPr>
              <w:rPr>
                <w:rFonts w:eastAsia="Calibri"/>
                <w:sz w:val="22"/>
                <w:szCs w:val="22"/>
              </w:rPr>
            </w:pPr>
            <w:r w:rsidRPr="00AD04C0">
              <w:rPr>
                <w:rFonts w:eastAsia="Calibri"/>
                <w:sz w:val="22"/>
                <w:szCs w:val="22"/>
              </w:rPr>
              <w:t>…………….</w:t>
            </w:r>
          </w:p>
          <w:p w14:paraId="1E43CF44" w14:textId="77777777" w:rsidR="00AD04C0" w:rsidRPr="00AD04C0" w:rsidRDefault="00AD04C0" w:rsidP="00AD04C0">
            <w:pPr>
              <w:rPr>
                <w:rFonts w:eastAsia="Calibri"/>
                <w:sz w:val="22"/>
                <w:szCs w:val="22"/>
              </w:rPr>
            </w:pPr>
          </w:p>
          <w:p w14:paraId="2A73135C" w14:textId="77777777" w:rsidR="00AD04C0" w:rsidRPr="00AD04C0" w:rsidRDefault="00AD04C0" w:rsidP="00AD04C0">
            <w:pPr>
              <w:rPr>
                <w:rFonts w:eastAsia="Calibri"/>
                <w:sz w:val="22"/>
                <w:szCs w:val="22"/>
              </w:rPr>
            </w:pPr>
            <w:r w:rsidRPr="00AD04C0">
              <w:rPr>
                <w:rFonts w:eastAsia="Calibri"/>
                <w:sz w:val="22"/>
                <w:szCs w:val="22"/>
              </w:rPr>
              <w:t>…………….</w:t>
            </w:r>
          </w:p>
        </w:tc>
        <w:tc>
          <w:tcPr>
            <w:tcW w:w="1418" w:type="dxa"/>
          </w:tcPr>
          <w:p w14:paraId="1BBA77FB" w14:textId="77777777" w:rsidR="00AD04C0" w:rsidRPr="00AD04C0" w:rsidRDefault="00AD04C0" w:rsidP="00AD04C0">
            <w:pPr>
              <w:jc w:val="center"/>
              <w:rPr>
                <w:rFonts w:eastAsia="Calibri"/>
                <w:sz w:val="22"/>
                <w:szCs w:val="22"/>
              </w:rPr>
            </w:pPr>
          </w:p>
          <w:p w14:paraId="5B999D91" w14:textId="77777777" w:rsidR="00AD04C0" w:rsidRPr="00AD04C0" w:rsidRDefault="00AD04C0" w:rsidP="00AD04C0">
            <w:pPr>
              <w:jc w:val="center"/>
              <w:rPr>
                <w:rFonts w:eastAsia="Calibri"/>
                <w:sz w:val="22"/>
                <w:szCs w:val="22"/>
              </w:rPr>
            </w:pPr>
            <w:r w:rsidRPr="00AD04C0">
              <w:rPr>
                <w:rFonts w:eastAsia="Calibri"/>
                <w:sz w:val="22"/>
                <w:szCs w:val="22"/>
              </w:rPr>
              <w:sym w:font="Wingdings" w:char="F078"/>
            </w:r>
          </w:p>
          <w:p w14:paraId="2F3EA529" w14:textId="77777777" w:rsidR="00AD04C0" w:rsidRPr="00AD04C0" w:rsidRDefault="00AD04C0" w:rsidP="00AD04C0">
            <w:pPr>
              <w:jc w:val="center"/>
              <w:rPr>
                <w:rFonts w:eastAsia="Calibri"/>
                <w:sz w:val="22"/>
                <w:szCs w:val="22"/>
              </w:rPr>
            </w:pPr>
          </w:p>
          <w:p w14:paraId="1152D570" w14:textId="77777777" w:rsidR="00AD04C0" w:rsidRPr="00AD04C0" w:rsidRDefault="00AD04C0" w:rsidP="00AD04C0">
            <w:pPr>
              <w:jc w:val="center"/>
              <w:rPr>
                <w:rFonts w:eastAsia="Calibri"/>
                <w:sz w:val="22"/>
                <w:szCs w:val="22"/>
              </w:rPr>
            </w:pPr>
            <w:r w:rsidRPr="00AD04C0">
              <w:rPr>
                <w:rFonts w:eastAsia="Calibri"/>
                <w:sz w:val="22"/>
                <w:szCs w:val="22"/>
              </w:rPr>
              <w:sym w:font="Wingdings" w:char="F078"/>
            </w:r>
          </w:p>
          <w:p w14:paraId="31D2DE5D" w14:textId="77777777" w:rsidR="00AD04C0" w:rsidRPr="00AD04C0" w:rsidRDefault="00AD04C0" w:rsidP="00AD04C0">
            <w:pPr>
              <w:jc w:val="center"/>
              <w:rPr>
                <w:rFonts w:eastAsia="Calibri"/>
                <w:sz w:val="22"/>
                <w:szCs w:val="22"/>
              </w:rPr>
            </w:pPr>
          </w:p>
          <w:p w14:paraId="01A963DD" w14:textId="77777777" w:rsidR="00AD04C0" w:rsidRPr="00AD04C0" w:rsidRDefault="00AD04C0" w:rsidP="00AD04C0">
            <w:pPr>
              <w:jc w:val="center"/>
              <w:rPr>
                <w:rFonts w:eastAsia="Calibri"/>
                <w:sz w:val="22"/>
                <w:szCs w:val="22"/>
              </w:rPr>
            </w:pPr>
            <w:r w:rsidRPr="00AD04C0">
              <w:rPr>
                <w:rFonts w:eastAsia="Calibri"/>
                <w:sz w:val="22"/>
                <w:szCs w:val="22"/>
              </w:rPr>
              <w:sym w:font="Wingdings" w:char="F06F"/>
            </w:r>
          </w:p>
          <w:p w14:paraId="5A68D31A" w14:textId="77777777" w:rsidR="00AD04C0" w:rsidRPr="00AD04C0" w:rsidRDefault="00AD04C0" w:rsidP="00AD04C0">
            <w:pPr>
              <w:jc w:val="center"/>
              <w:rPr>
                <w:rFonts w:eastAsia="Calibri"/>
                <w:sz w:val="22"/>
                <w:szCs w:val="22"/>
              </w:rPr>
            </w:pPr>
          </w:p>
          <w:p w14:paraId="027760AC" w14:textId="77777777" w:rsidR="00AD04C0" w:rsidRPr="00AD04C0" w:rsidRDefault="00AD04C0" w:rsidP="00AD04C0">
            <w:pPr>
              <w:jc w:val="center"/>
              <w:rPr>
                <w:rFonts w:eastAsia="Calibri"/>
                <w:sz w:val="22"/>
                <w:szCs w:val="22"/>
              </w:rPr>
            </w:pPr>
            <w:r w:rsidRPr="00AD04C0">
              <w:rPr>
                <w:rFonts w:eastAsia="Calibri"/>
                <w:sz w:val="22"/>
                <w:szCs w:val="22"/>
              </w:rPr>
              <w:sym w:font="Wingdings" w:char="F06F"/>
            </w:r>
          </w:p>
          <w:p w14:paraId="38C4455B" w14:textId="77777777" w:rsidR="00AD04C0" w:rsidRPr="00AD04C0" w:rsidRDefault="00AD04C0" w:rsidP="00AD04C0">
            <w:pPr>
              <w:jc w:val="center"/>
              <w:rPr>
                <w:rFonts w:eastAsia="Calibri"/>
                <w:sz w:val="22"/>
                <w:szCs w:val="22"/>
              </w:rPr>
            </w:pPr>
          </w:p>
          <w:p w14:paraId="5CA5879B" w14:textId="77777777" w:rsidR="00AD04C0" w:rsidRPr="00AD04C0" w:rsidRDefault="00AD04C0" w:rsidP="00AD04C0">
            <w:pPr>
              <w:jc w:val="center"/>
              <w:rPr>
                <w:rFonts w:eastAsia="Calibri"/>
                <w:sz w:val="22"/>
                <w:szCs w:val="22"/>
              </w:rPr>
            </w:pPr>
            <w:r w:rsidRPr="00AD04C0">
              <w:rPr>
                <w:rFonts w:eastAsia="Calibri"/>
                <w:sz w:val="22"/>
                <w:szCs w:val="22"/>
              </w:rPr>
              <w:sym w:font="Wingdings" w:char="F06F"/>
            </w:r>
          </w:p>
        </w:tc>
        <w:tc>
          <w:tcPr>
            <w:tcW w:w="2268" w:type="dxa"/>
          </w:tcPr>
          <w:p w14:paraId="55502418" w14:textId="77777777" w:rsidR="00AD04C0" w:rsidRPr="00AD04C0" w:rsidRDefault="00AD04C0" w:rsidP="00AD04C0">
            <w:pPr>
              <w:rPr>
                <w:rFonts w:eastAsia="Calibri"/>
                <w:sz w:val="22"/>
                <w:szCs w:val="22"/>
              </w:rPr>
            </w:pPr>
          </w:p>
          <w:p w14:paraId="7E857DF0" w14:textId="77777777" w:rsidR="00AD04C0" w:rsidRPr="00AD04C0" w:rsidRDefault="00AD04C0" w:rsidP="00AD04C0">
            <w:pPr>
              <w:rPr>
                <w:rFonts w:eastAsia="Calibri"/>
                <w:sz w:val="22"/>
                <w:szCs w:val="22"/>
              </w:rPr>
            </w:pPr>
            <w:r w:rsidRPr="00AD04C0">
              <w:rPr>
                <w:rFonts w:eastAsia="Calibri"/>
                <w:sz w:val="22"/>
                <w:szCs w:val="22"/>
              </w:rPr>
              <w:t xml:space="preserve">Moodle </w:t>
            </w:r>
          </w:p>
          <w:p w14:paraId="623D5C7E" w14:textId="77777777" w:rsidR="00AD04C0" w:rsidRPr="00AD04C0" w:rsidRDefault="00AD04C0" w:rsidP="00AD04C0">
            <w:pPr>
              <w:rPr>
                <w:rFonts w:eastAsia="Calibri"/>
                <w:sz w:val="22"/>
                <w:szCs w:val="22"/>
              </w:rPr>
            </w:pPr>
          </w:p>
          <w:p w14:paraId="671234CC" w14:textId="77777777" w:rsidR="00AD04C0" w:rsidRPr="00AD04C0" w:rsidRDefault="00AD04C0" w:rsidP="00AD04C0">
            <w:pPr>
              <w:rPr>
                <w:rFonts w:eastAsia="Calibri"/>
                <w:sz w:val="22"/>
                <w:szCs w:val="22"/>
              </w:rPr>
            </w:pPr>
            <w:r w:rsidRPr="00AD04C0">
              <w:rPr>
                <w:rFonts w:eastAsia="Calibri"/>
                <w:sz w:val="22"/>
                <w:szCs w:val="22"/>
              </w:rPr>
              <w:t>……………………..</w:t>
            </w:r>
          </w:p>
          <w:p w14:paraId="40806CF2" w14:textId="77777777" w:rsidR="00AD04C0" w:rsidRPr="00AD04C0" w:rsidRDefault="00AD04C0" w:rsidP="00AD04C0">
            <w:pPr>
              <w:rPr>
                <w:rFonts w:eastAsia="Calibri"/>
                <w:sz w:val="22"/>
                <w:szCs w:val="22"/>
              </w:rPr>
            </w:pPr>
          </w:p>
          <w:p w14:paraId="19E05CE7" w14:textId="77777777" w:rsidR="00AD04C0" w:rsidRPr="00AD04C0" w:rsidRDefault="00AD04C0" w:rsidP="00AD04C0">
            <w:pPr>
              <w:rPr>
                <w:rFonts w:eastAsia="Calibri"/>
                <w:sz w:val="22"/>
                <w:szCs w:val="22"/>
              </w:rPr>
            </w:pPr>
            <w:r w:rsidRPr="00AD04C0">
              <w:rPr>
                <w:rFonts w:eastAsia="Calibri"/>
                <w:sz w:val="22"/>
                <w:szCs w:val="22"/>
              </w:rPr>
              <w:t>………………………</w:t>
            </w:r>
          </w:p>
          <w:p w14:paraId="4F58CD5A" w14:textId="77777777" w:rsidR="00AD04C0" w:rsidRPr="00AD04C0" w:rsidRDefault="00AD04C0" w:rsidP="00AD04C0">
            <w:pPr>
              <w:rPr>
                <w:rFonts w:eastAsia="Calibri"/>
                <w:sz w:val="22"/>
                <w:szCs w:val="22"/>
              </w:rPr>
            </w:pPr>
          </w:p>
          <w:p w14:paraId="1CCAE1D2" w14:textId="77777777" w:rsidR="00AD04C0" w:rsidRPr="00AD04C0" w:rsidRDefault="00AD04C0" w:rsidP="00AD04C0">
            <w:pPr>
              <w:rPr>
                <w:rFonts w:eastAsia="Calibri"/>
                <w:sz w:val="22"/>
                <w:szCs w:val="22"/>
              </w:rPr>
            </w:pPr>
            <w:r w:rsidRPr="00AD04C0">
              <w:rPr>
                <w:rFonts w:eastAsia="Calibri"/>
                <w:sz w:val="22"/>
                <w:szCs w:val="22"/>
              </w:rPr>
              <w:t>………………….....</w:t>
            </w:r>
          </w:p>
          <w:p w14:paraId="2E45ECE3" w14:textId="77777777" w:rsidR="00AD04C0" w:rsidRPr="00AD04C0" w:rsidRDefault="00AD04C0" w:rsidP="00AD04C0">
            <w:pPr>
              <w:rPr>
                <w:rFonts w:eastAsia="Calibri"/>
                <w:sz w:val="22"/>
                <w:szCs w:val="22"/>
              </w:rPr>
            </w:pPr>
          </w:p>
          <w:p w14:paraId="4B9D91C3" w14:textId="77777777" w:rsidR="00AD04C0" w:rsidRPr="00AD04C0" w:rsidRDefault="00AD04C0" w:rsidP="00AD04C0">
            <w:pPr>
              <w:rPr>
                <w:rFonts w:eastAsia="Calibri"/>
                <w:sz w:val="22"/>
                <w:szCs w:val="22"/>
              </w:rPr>
            </w:pPr>
            <w:r w:rsidRPr="00AD04C0">
              <w:rPr>
                <w:rFonts w:eastAsia="Calibri"/>
                <w:sz w:val="22"/>
                <w:szCs w:val="22"/>
              </w:rPr>
              <w:t>……………………..</w:t>
            </w:r>
          </w:p>
        </w:tc>
        <w:tc>
          <w:tcPr>
            <w:tcW w:w="1701" w:type="dxa"/>
          </w:tcPr>
          <w:p w14:paraId="76EDC2BF" w14:textId="77777777" w:rsidR="00AD04C0" w:rsidRPr="00AD04C0" w:rsidRDefault="00AD04C0" w:rsidP="00AD04C0">
            <w:pPr>
              <w:rPr>
                <w:rFonts w:eastAsia="Calibri"/>
                <w:sz w:val="22"/>
                <w:szCs w:val="22"/>
              </w:rPr>
            </w:pPr>
          </w:p>
          <w:p w14:paraId="1A552295" w14:textId="77777777" w:rsidR="00AD04C0" w:rsidRPr="00AD04C0" w:rsidRDefault="00AD04C0" w:rsidP="00AD04C0">
            <w:pPr>
              <w:rPr>
                <w:rFonts w:eastAsia="Calibri"/>
                <w:sz w:val="22"/>
                <w:szCs w:val="22"/>
              </w:rPr>
            </w:pPr>
            <w:r w:rsidRPr="00AD04C0">
              <w:rPr>
                <w:rFonts w:eastAsia="Calibri"/>
                <w:sz w:val="22"/>
                <w:szCs w:val="22"/>
              </w:rPr>
              <w:t>Ordi</w:t>
            </w:r>
            <w:r w:rsidR="003F32C6">
              <w:rPr>
                <w:rFonts w:eastAsia="Calibri"/>
                <w:sz w:val="22"/>
                <w:szCs w:val="22"/>
              </w:rPr>
              <w:t>nateur</w:t>
            </w:r>
            <w:r w:rsidRPr="00AD04C0">
              <w:rPr>
                <w:rFonts w:eastAsia="Calibri"/>
                <w:sz w:val="22"/>
                <w:szCs w:val="22"/>
              </w:rPr>
              <w:t xml:space="preserve"> portable</w:t>
            </w:r>
          </w:p>
          <w:p w14:paraId="4F1C7815" w14:textId="77777777" w:rsidR="00AD04C0" w:rsidRPr="00AD04C0" w:rsidRDefault="00AD04C0" w:rsidP="00AD04C0">
            <w:pPr>
              <w:rPr>
                <w:rFonts w:eastAsia="Calibri"/>
                <w:sz w:val="22"/>
                <w:szCs w:val="22"/>
              </w:rPr>
            </w:pPr>
          </w:p>
          <w:p w14:paraId="1237A230" w14:textId="03072CD3" w:rsidR="00AD04C0" w:rsidRPr="002F5B20" w:rsidRDefault="002B0E1A" w:rsidP="00AD04C0">
            <w:pPr>
              <w:rPr>
                <w:rFonts w:eastAsia="Calibri"/>
                <w:i/>
                <w:sz w:val="22"/>
                <w:szCs w:val="22"/>
              </w:rPr>
            </w:pPr>
            <w:proofErr w:type="gramStart"/>
            <w:r w:rsidRPr="002F5B20">
              <w:rPr>
                <w:rFonts w:eastAsia="Calibri"/>
                <w:i/>
                <w:sz w:val="22"/>
                <w:szCs w:val="22"/>
              </w:rPr>
              <w:t>s</w:t>
            </w:r>
            <w:r w:rsidR="00AD04C0" w:rsidRPr="002F5B20">
              <w:rPr>
                <w:rFonts w:eastAsia="Calibri"/>
                <w:i/>
                <w:sz w:val="22"/>
                <w:szCs w:val="22"/>
              </w:rPr>
              <w:t>martphone</w:t>
            </w:r>
            <w:proofErr w:type="gramEnd"/>
          </w:p>
          <w:p w14:paraId="7B55B5C5" w14:textId="77777777" w:rsidR="00AD04C0" w:rsidRPr="00AD04C0" w:rsidRDefault="00AD04C0" w:rsidP="00AD04C0">
            <w:pPr>
              <w:rPr>
                <w:rFonts w:eastAsia="Calibri"/>
                <w:sz w:val="22"/>
                <w:szCs w:val="22"/>
              </w:rPr>
            </w:pPr>
          </w:p>
          <w:p w14:paraId="222B3876" w14:textId="77777777" w:rsidR="00AD04C0" w:rsidRPr="00AD04C0" w:rsidRDefault="00AD04C0" w:rsidP="00AD04C0">
            <w:pPr>
              <w:rPr>
                <w:rFonts w:eastAsia="Calibri"/>
                <w:sz w:val="22"/>
                <w:szCs w:val="22"/>
              </w:rPr>
            </w:pPr>
            <w:r w:rsidRPr="00AD04C0">
              <w:rPr>
                <w:rFonts w:eastAsia="Calibri"/>
                <w:sz w:val="22"/>
                <w:szCs w:val="22"/>
              </w:rPr>
              <w:t>……………………..</w:t>
            </w:r>
          </w:p>
          <w:p w14:paraId="6F21BDF0" w14:textId="77777777" w:rsidR="00AD04C0" w:rsidRPr="00AD04C0" w:rsidRDefault="00AD04C0" w:rsidP="00AD04C0">
            <w:pPr>
              <w:rPr>
                <w:rFonts w:eastAsia="Calibri"/>
                <w:sz w:val="22"/>
                <w:szCs w:val="22"/>
              </w:rPr>
            </w:pPr>
          </w:p>
          <w:p w14:paraId="7C808D6E" w14:textId="77777777" w:rsidR="00AD04C0" w:rsidRPr="00AD04C0" w:rsidRDefault="00AD04C0" w:rsidP="00AD04C0">
            <w:pPr>
              <w:rPr>
                <w:rFonts w:eastAsia="Calibri"/>
                <w:sz w:val="22"/>
                <w:szCs w:val="22"/>
              </w:rPr>
            </w:pPr>
            <w:r w:rsidRPr="00AD04C0">
              <w:rPr>
                <w:rFonts w:eastAsia="Calibri"/>
                <w:sz w:val="22"/>
                <w:szCs w:val="22"/>
              </w:rPr>
              <w:t>……………………..</w:t>
            </w:r>
          </w:p>
          <w:p w14:paraId="6ABEAEDE" w14:textId="77777777" w:rsidR="00AD04C0" w:rsidRPr="00AD04C0" w:rsidRDefault="00AD04C0" w:rsidP="00AD04C0">
            <w:pPr>
              <w:rPr>
                <w:rFonts w:eastAsia="Calibri"/>
                <w:sz w:val="22"/>
                <w:szCs w:val="22"/>
              </w:rPr>
            </w:pPr>
          </w:p>
          <w:p w14:paraId="304768DF" w14:textId="77777777" w:rsidR="00AD04C0" w:rsidRPr="00AD04C0" w:rsidRDefault="00AD04C0" w:rsidP="00B203AD">
            <w:pPr>
              <w:rPr>
                <w:rFonts w:eastAsia="Calibri"/>
                <w:sz w:val="22"/>
                <w:szCs w:val="22"/>
              </w:rPr>
            </w:pPr>
            <w:r w:rsidRPr="00AD04C0">
              <w:rPr>
                <w:rFonts w:eastAsia="Calibri"/>
                <w:sz w:val="22"/>
                <w:szCs w:val="22"/>
              </w:rPr>
              <w:t>………………………</w:t>
            </w:r>
          </w:p>
        </w:tc>
        <w:tc>
          <w:tcPr>
            <w:tcW w:w="1449" w:type="dxa"/>
          </w:tcPr>
          <w:p w14:paraId="3E8EEDE8" w14:textId="77777777" w:rsidR="00AD04C0" w:rsidRPr="00AD04C0" w:rsidRDefault="00AD04C0" w:rsidP="00AD04C0">
            <w:pPr>
              <w:jc w:val="center"/>
              <w:rPr>
                <w:rFonts w:eastAsia="Calibri"/>
                <w:sz w:val="22"/>
                <w:szCs w:val="22"/>
              </w:rPr>
            </w:pPr>
          </w:p>
          <w:p w14:paraId="0C49AE48" w14:textId="77777777" w:rsidR="00AD04C0" w:rsidRPr="00AD04C0" w:rsidRDefault="00AD04C0" w:rsidP="00AD04C0">
            <w:pPr>
              <w:jc w:val="center"/>
              <w:rPr>
                <w:rFonts w:eastAsia="Calibri"/>
                <w:sz w:val="22"/>
                <w:szCs w:val="22"/>
              </w:rPr>
            </w:pPr>
            <w:r w:rsidRPr="00AD04C0">
              <w:rPr>
                <w:rFonts w:eastAsia="Calibri"/>
                <w:sz w:val="22"/>
                <w:szCs w:val="22"/>
              </w:rPr>
              <w:sym w:font="Wingdings" w:char="F078"/>
            </w:r>
          </w:p>
          <w:p w14:paraId="01AFC133" w14:textId="77777777" w:rsidR="00AD04C0" w:rsidRPr="00AD04C0" w:rsidRDefault="00AD04C0" w:rsidP="00AD04C0">
            <w:pPr>
              <w:jc w:val="center"/>
              <w:rPr>
                <w:rFonts w:eastAsia="Calibri"/>
                <w:sz w:val="22"/>
                <w:szCs w:val="22"/>
              </w:rPr>
            </w:pPr>
          </w:p>
          <w:p w14:paraId="4E93681D" w14:textId="77777777" w:rsidR="00AD04C0" w:rsidRPr="00AD04C0" w:rsidRDefault="00AD04C0" w:rsidP="00AD04C0">
            <w:pPr>
              <w:jc w:val="center"/>
              <w:rPr>
                <w:rFonts w:eastAsia="Calibri"/>
                <w:sz w:val="22"/>
                <w:szCs w:val="22"/>
              </w:rPr>
            </w:pPr>
            <w:r w:rsidRPr="00AD04C0">
              <w:rPr>
                <w:rFonts w:eastAsia="Calibri"/>
                <w:sz w:val="22"/>
                <w:szCs w:val="22"/>
              </w:rPr>
              <w:sym w:font="Wingdings" w:char="F06F"/>
            </w:r>
          </w:p>
          <w:p w14:paraId="080E0F49" w14:textId="77777777" w:rsidR="00AD04C0" w:rsidRPr="00AD04C0" w:rsidRDefault="00AD04C0" w:rsidP="00AD04C0">
            <w:pPr>
              <w:jc w:val="center"/>
              <w:rPr>
                <w:rFonts w:eastAsia="Calibri"/>
                <w:sz w:val="22"/>
                <w:szCs w:val="22"/>
              </w:rPr>
            </w:pPr>
          </w:p>
          <w:p w14:paraId="1E6D1978" w14:textId="77777777" w:rsidR="00AD04C0" w:rsidRPr="00AD04C0" w:rsidRDefault="00AD04C0" w:rsidP="00AD04C0">
            <w:pPr>
              <w:jc w:val="center"/>
              <w:rPr>
                <w:rFonts w:eastAsia="Calibri"/>
                <w:sz w:val="22"/>
                <w:szCs w:val="22"/>
              </w:rPr>
            </w:pPr>
            <w:r w:rsidRPr="00AD04C0">
              <w:rPr>
                <w:rFonts w:eastAsia="Calibri"/>
                <w:sz w:val="22"/>
                <w:szCs w:val="22"/>
              </w:rPr>
              <w:sym w:font="Wingdings" w:char="F06F"/>
            </w:r>
          </w:p>
          <w:p w14:paraId="5A76E20A" w14:textId="77777777" w:rsidR="00AD04C0" w:rsidRPr="00AD04C0" w:rsidRDefault="00AD04C0" w:rsidP="00AD04C0">
            <w:pPr>
              <w:jc w:val="center"/>
              <w:rPr>
                <w:rFonts w:eastAsia="Calibri"/>
                <w:sz w:val="22"/>
                <w:szCs w:val="22"/>
              </w:rPr>
            </w:pPr>
          </w:p>
          <w:p w14:paraId="1DCA847C" w14:textId="77777777" w:rsidR="00AD04C0" w:rsidRPr="00AD04C0" w:rsidRDefault="00AD04C0" w:rsidP="00AD04C0">
            <w:pPr>
              <w:jc w:val="center"/>
              <w:rPr>
                <w:rFonts w:eastAsia="Calibri"/>
                <w:sz w:val="22"/>
                <w:szCs w:val="22"/>
              </w:rPr>
            </w:pPr>
            <w:r w:rsidRPr="00AD04C0">
              <w:rPr>
                <w:rFonts w:eastAsia="Calibri"/>
                <w:sz w:val="22"/>
                <w:szCs w:val="22"/>
              </w:rPr>
              <w:sym w:font="Wingdings" w:char="F06F"/>
            </w:r>
          </w:p>
          <w:p w14:paraId="7D493D45" w14:textId="77777777" w:rsidR="00AD04C0" w:rsidRPr="00AD04C0" w:rsidRDefault="00AD04C0" w:rsidP="00AD04C0">
            <w:pPr>
              <w:jc w:val="center"/>
              <w:rPr>
                <w:rFonts w:eastAsia="Calibri"/>
                <w:sz w:val="22"/>
                <w:szCs w:val="22"/>
              </w:rPr>
            </w:pPr>
          </w:p>
          <w:p w14:paraId="7DC0710E" w14:textId="77777777" w:rsidR="00AD04C0" w:rsidRPr="00AD04C0" w:rsidRDefault="00AD04C0" w:rsidP="00B203AD">
            <w:pPr>
              <w:jc w:val="center"/>
              <w:rPr>
                <w:rFonts w:eastAsia="Calibri"/>
                <w:sz w:val="22"/>
                <w:szCs w:val="22"/>
              </w:rPr>
            </w:pPr>
            <w:r w:rsidRPr="00AD04C0">
              <w:rPr>
                <w:rFonts w:eastAsia="Calibri"/>
                <w:sz w:val="22"/>
                <w:szCs w:val="22"/>
              </w:rPr>
              <w:sym w:font="Wingdings" w:char="F06F"/>
            </w:r>
          </w:p>
        </w:tc>
      </w:tr>
    </w:tbl>
    <w:p w14:paraId="4B513C52" w14:textId="77777777" w:rsidR="00AD04C0" w:rsidRPr="00B203AD" w:rsidRDefault="00AD04C0" w:rsidP="00AD04C0">
      <w:pPr>
        <w:jc w:val="center"/>
        <w:rPr>
          <w:b/>
          <w:sz w:val="20"/>
          <w:szCs w:val="20"/>
        </w:rPr>
      </w:pPr>
    </w:p>
    <w:p w14:paraId="0683EBA9" w14:textId="77777777" w:rsidR="001943C7" w:rsidRDefault="006D3DB5" w:rsidP="006D3DB5">
      <w:pPr>
        <w:rPr>
          <w:i/>
          <w:sz w:val="20"/>
          <w:szCs w:val="20"/>
          <w:lang w:val="fr-RE"/>
        </w:rPr>
      </w:pPr>
      <w:r w:rsidRPr="006D3DB5">
        <w:rPr>
          <w:sz w:val="20"/>
          <w:szCs w:val="20"/>
          <w:vertAlign w:val="superscript"/>
          <w:lang w:val="fr-RE"/>
        </w:rPr>
        <w:t>1</w:t>
      </w:r>
      <w:r>
        <w:rPr>
          <w:sz w:val="20"/>
          <w:szCs w:val="20"/>
          <w:lang w:val="fr-RE"/>
        </w:rPr>
        <w:t xml:space="preserve"> </w:t>
      </w:r>
      <w:r w:rsidR="001943C7" w:rsidRPr="006D3DB5">
        <w:rPr>
          <w:sz w:val="20"/>
          <w:szCs w:val="20"/>
          <w:lang w:val="fr-RE"/>
        </w:rPr>
        <w:t xml:space="preserve">Préciser si l'application </w:t>
      </w:r>
      <w:r w:rsidR="00B203AD">
        <w:rPr>
          <w:sz w:val="20"/>
          <w:szCs w:val="20"/>
          <w:lang w:val="fr-RE"/>
        </w:rPr>
        <w:t>a nécessité</w:t>
      </w:r>
      <w:r w:rsidR="001943C7" w:rsidRPr="006D3DB5">
        <w:rPr>
          <w:sz w:val="20"/>
          <w:szCs w:val="20"/>
          <w:lang w:val="fr-RE"/>
        </w:rPr>
        <w:t xml:space="preserve"> une connexion à </w:t>
      </w:r>
      <w:r w:rsidR="001943C7" w:rsidRPr="006D3DB5">
        <w:rPr>
          <w:i/>
          <w:sz w:val="20"/>
          <w:szCs w:val="20"/>
          <w:lang w:val="fr-RE"/>
        </w:rPr>
        <w:t>internet</w:t>
      </w:r>
      <w:r w:rsidR="00B203AD">
        <w:rPr>
          <w:i/>
          <w:sz w:val="20"/>
          <w:szCs w:val="20"/>
          <w:lang w:val="fr-RE"/>
        </w:rPr>
        <w:t xml:space="preserve"> </w:t>
      </w:r>
      <w:r w:rsidR="00B203AD" w:rsidRPr="00B203AD">
        <w:rPr>
          <w:sz w:val="20"/>
          <w:szCs w:val="20"/>
          <w:lang w:val="fr-RE"/>
        </w:rPr>
        <w:t>lors de l’observation</w:t>
      </w:r>
    </w:p>
    <w:p w14:paraId="0DF46C05" w14:textId="3A7F39F0" w:rsidR="001943C7" w:rsidRPr="00B203AD" w:rsidRDefault="00B203AD" w:rsidP="00B203AD">
      <w:pPr>
        <w:pStyle w:val="Paragraphedeliste"/>
        <w:ind w:left="0"/>
        <w:jc w:val="left"/>
        <w:rPr>
          <w:sz w:val="20"/>
          <w:szCs w:val="20"/>
          <w:lang w:val="fr-RE"/>
        </w:rPr>
      </w:pPr>
      <w:r w:rsidRPr="00B203AD">
        <w:rPr>
          <w:sz w:val="20"/>
          <w:szCs w:val="20"/>
          <w:vertAlign w:val="superscript"/>
          <w:lang w:val="fr-RE"/>
        </w:rPr>
        <w:t>2</w:t>
      </w:r>
      <w:r>
        <w:rPr>
          <w:sz w:val="20"/>
          <w:szCs w:val="20"/>
          <w:lang w:val="fr-RE"/>
        </w:rPr>
        <w:t xml:space="preserve"> </w:t>
      </w:r>
      <w:r w:rsidR="001943C7" w:rsidRPr="00B203AD">
        <w:rPr>
          <w:sz w:val="20"/>
          <w:szCs w:val="20"/>
          <w:lang w:val="fr-RE"/>
        </w:rPr>
        <w:t>Indiquer s'il s'agit d'un matériel mis à disposition par l'établissement</w:t>
      </w:r>
    </w:p>
    <w:p w14:paraId="74E0A313" w14:textId="77777777" w:rsidR="00B203AD" w:rsidRPr="00B203AD" w:rsidRDefault="00B203AD" w:rsidP="00B203AD">
      <w:pPr>
        <w:rPr>
          <w:sz w:val="20"/>
          <w:szCs w:val="20"/>
          <w:lang w:val="fr-RE"/>
        </w:rPr>
      </w:pPr>
    </w:p>
    <w:p w14:paraId="68DD16FF" w14:textId="353A5B77" w:rsidR="00CA6219" w:rsidRPr="007F5BF8" w:rsidRDefault="00CA6219" w:rsidP="00CA6219">
      <w:pPr>
        <w:pBdr>
          <w:top w:val="single" w:sz="12" w:space="1" w:color="auto" w:shadow="1"/>
          <w:left w:val="single" w:sz="12" w:space="4" w:color="auto" w:shadow="1"/>
          <w:bottom w:val="single" w:sz="12" w:space="1" w:color="auto" w:shadow="1"/>
          <w:right w:val="single" w:sz="12" w:space="4" w:color="auto" w:shadow="1"/>
        </w:pBdr>
        <w:ind w:left="-142" w:right="-144"/>
        <w:jc w:val="center"/>
        <w:rPr>
          <w:sz w:val="22"/>
        </w:rPr>
      </w:pPr>
      <w:proofErr w:type="gramStart"/>
      <w:r>
        <w:rPr>
          <w:b/>
          <w:sz w:val="22"/>
        </w:rPr>
        <w:t xml:space="preserve">Document </w:t>
      </w:r>
      <w:r w:rsidRPr="00446814">
        <w:rPr>
          <w:b/>
          <w:sz w:val="22"/>
        </w:rPr>
        <w:t xml:space="preserve"> </w:t>
      </w:r>
      <w:r>
        <w:rPr>
          <w:b/>
          <w:sz w:val="22"/>
        </w:rPr>
        <w:t>12</w:t>
      </w:r>
      <w:proofErr w:type="gramEnd"/>
      <w:r>
        <w:rPr>
          <w:b/>
          <w:sz w:val="22"/>
        </w:rPr>
        <w:t xml:space="preserve"> </w:t>
      </w:r>
      <w:r w:rsidRPr="00446814">
        <w:rPr>
          <w:b/>
          <w:sz w:val="22"/>
        </w:rPr>
        <w:t xml:space="preserve">: </w:t>
      </w:r>
      <w:r w:rsidRPr="00342966">
        <w:rPr>
          <w:sz w:val="22"/>
        </w:rPr>
        <w:t>Extrait du schéma conceptuel</w:t>
      </w:r>
      <w:r w:rsidR="00C4041B" w:rsidRPr="00342966">
        <w:rPr>
          <w:sz w:val="22"/>
        </w:rPr>
        <w:t xml:space="preserve"> existant</w:t>
      </w:r>
      <w:r w:rsidR="00046D82" w:rsidRPr="00342966">
        <w:rPr>
          <w:sz w:val="22"/>
        </w:rPr>
        <w:t xml:space="preserve"> fourni dans </w:t>
      </w:r>
      <w:r w:rsidR="00077468" w:rsidRPr="00342966">
        <w:rPr>
          <w:sz w:val="22"/>
        </w:rPr>
        <w:t xml:space="preserve">les deux représentations les </w:t>
      </w:r>
      <w:r w:rsidR="004E00F0" w:rsidRPr="00342966">
        <w:rPr>
          <w:sz w:val="22"/>
        </w:rPr>
        <w:t xml:space="preserve">plus </w:t>
      </w:r>
      <w:r w:rsidR="00046D82" w:rsidRPr="00342966">
        <w:rPr>
          <w:sz w:val="22"/>
        </w:rPr>
        <w:t>courantes</w:t>
      </w:r>
    </w:p>
    <w:p w14:paraId="04C821A9" w14:textId="77777777" w:rsidR="00AD04C0" w:rsidRPr="008D73F0" w:rsidRDefault="00AD04C0" w:rsidP="00AD04C0">
      <w:pPr>
        <w:jc w:val="center"/>
        <w:rPr>
          <w:sz w:val="16"/>
          <w:szCs w:val="16"/>
        </w:rPr>
      </w:pPr>
    </w:p>
    <w:p w14:paraId="0CC00EE3" w14:textId="61393EDF" w:rsidR="00046D82" w:rsidRDefault="008D73F0" w:rsidP="00046D82">
      <w:pPr>
        <w:jc w:val="center"/>
        <w:rPr>
          <w:b/>
          <w:sz w:val="22"/>
        </w:rPr>
      </w:pPr>
      <w:r>
        <w:rPr>
          <w:b/>
          <w:noProof/>
          <w:sz w:val="22"/>
        </w:rPr>
        <w:drawing>
          <wp:inline distT="0" distB="0" distL="0" distR="0" wp14:anchorId="4065D99E" wp14:editId="7E781E8F">
            <wp:extent cx="4974336" cy="2234193"/>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4336" cy="2234193"/>
                    </a:xfrm>
                    <a:prstGeom prst="rect">
                      <a:avLst/>
                    </a:prstGeom>
                    <a:noFill/>
                    <a:ln>
                      <a:noFill/>
                    </a:ln>
                  </pic:spPr>
                </pic:pic>
              </a:graphicData>
            </a:graphic>
          </wp:inline>
        </w:drawing>
      </w:r>
    </w:p>
    <w:p w14:paraId="3F07E0AC" w14:textId="77777777" w:rsidR="00AD04C0" w:rsidRPr="00446814" w:rsidRDefault="00AD04C0" w:rsidP="00AD04C0">
      <w:pPr>
        <w:pBdr>
          <w:top w:val="single" w:sz="12" w:space="1" w:color="auto" w:shadow="1"/>
          <w:left w:val="single" w:sz="12" w:space="4" w:color="auto" w:shadow="1"/>
          <w:bottom w:val="single" w:sz="12" w:space="1" w:color="auto" w:shadow="1"/>
          <w:right w:val="single" w:sz="12" w:space="4" w:color="auto" w:shadow="1"/>
        </w:pBdr>
        <w:jc w:val="center"/>
        <w:rPr>
          <w:b/>
          <w:sz w:val="22"/>
        </w:rPr>
      </w:pPr>
      <w:r>
        <w:rPr>
          <w:b/>
          <w:sz w:val="22"/>
        </w:rPr>
        <w:lastRenderedPageBreak/>
        <w:t>Document 1</w:t>
      </w:r>
      <w:r w:rsidR="00CA6219">
        <w:rPr>
          <w:b/>
          <w:sz w:val="22"/>
        </w:rPr>
        <w:t>3</w:t>
      </w:r>
      <w:r>
        <w:rPr>
          <w:b/>
          <w:sz w:val="22"/>
        </w:rPr>
        <w:t xml:space="preserve"> </w:t>
      </w:r>
      <w:r w:rsidRPr="00446814">
        <w:rPr>
          <w:b/>
          <w:sz w:val="22"/>
        </w:rPr>
        <w:t xml:space="preserve">: </w:t>
      </w:r>
      <w:r w:rsidRPr="007F5BF8">
        <w:rPr>
          <w:sz w:val="22"/>
        </w:rPr>
        <w:t>Proposition de maquette</w:t>
      </w:r>
    </w:p>
    <w:p w14:paraId="2C4307E5" w14:textId="77777777" w:rsidR="00AD04C0" w:rsidRDefault="00AD04C0" w:rsidP="00AD04C0">
      <w:pPr>
        <w:jc w:val="center"/>
        <w:rPr>
          <w:sz w:val="22"/>
          <w:u w:val="single"/>
        </w:rPr>
      </w:pPr>
    </w:p>
    <w:p w14:paraId="229294C4" w14:textId="77777777" w:rsidR="00AD04C0" w:rsidRDefault="0013430A" w:rsidP="0013430A">
      <w:pPr>
        <w:jc w:val="center"/>
        <w:rPr>
          <w:noProof/>
          <w:sz w:val="22"/>
        </w:rPr>
      </w:pPr>
      <w:r>
        <w:rPr>
          <w:noProof/>
          <w:sz w:val="22"/>
        </w:rPr>
        <w:drawing>
          <wp:inline distT="0" distB="0" distL="0" distR="0" wp14:anchorId="79D8189D" wp14:editId="72353DE3">
            <wp:extent cx="5771072" cy="5221932"/>
            <wp:effectExtent l="19050" t="19050" r="127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4806" cy="5225311"/>
                    </a:xfrm>
                    <a:prstGeom prst="rect">
                      <a:avLst/>
                    </a:prstGeom>
                    <a:noFill/>
                    <a:ln w="3175">
                      <a:solidFill>
                        <a:schemeClr val="tx1"/>
                      </a:solidFill>
                    </a:ln>
                  </pic:spPr>
                </pic:pic>
              </a:graphicData>
            </a:graphic>
          </wp:inline>
        </w:drawing>
      </w:r>
    </w:p>
    <w:p w14:paraId="6C61DBFF" w14:textId="77777777" w:rsidR="00D546B4" w:rsidRDefault="00D546B4" w:rsidP="00AD04C0">
      <w:pPr>
        <w:ind w:left="-142"/>
        <w:jc w:val="center"/>
        <w:rPr>
          <w:sz w:val="22"/>
          <w:u w:val="single"/>
        </w:rPr>
      </w:pPr>
    </w:p>
    <w:p w14:paraId="0141B9B4" w14:textId="77777777" w:rsidR="00AD04C0" w:rsidRPr="00DB28F2" w:rsidRDefault="00AD04C0" w:rsidP="00AD04C0">
      <w:pPr>
        <w:rPr>
          <w:sz w:val="22"/>
        </w:rPr>
      </w:pPr>
      <w:r w:rsidRPr="00DB28F2">
        <w:rPr>
          <w:sz w:val="22"/>
        </w:rPr>
        <w:t xml:space="preserve">Légende </w:t>
      </w:r>
      <w:r w:rsidR="0026142B">
        <w:rPr>
          <w:sz w:val="22"/>
        </w:rPr>
        <w:t xml:space="preserve">des zones énumérées </w:t>
      </w:r>
      <w:r w:rsidRPr="00DB28F2">
        <w:rPr>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AD04C0" w:rsidRPr="00446814" w14:paraId="67657B44" w14:textId="77777777" w:rsidTr="0013430A">
        <w:trPr>
          <w:trHeight w:val="284"/>
        </w:trPr>
        <w:tc>
          <w:tcPr>
            <w:tcW w:w="9210" w:type="dxa"/>
          </w:tcPr>
          <w:p w14:paraId="517DEFCD" w14:textId="5AAD3B95" w:rsidR="00AD04C0" w:rsidRPr="00AD04C0" w:rsidRDefault="00937653" w:rsidP="0026142B">
            <w:pPr>
              <w:rPr>
                <w:rFonts w:eastAsia="Calibri"/>
                <w:sz w:val="22"/>
                <w:szCs w:val="22"/>
              </w:rPr>
            </w:pPr>
            <w:r>
              <w:rPr>
                <w:rFonts w:ascii="Calibri" w:eastAsia="Calibri" w:hAnsi="Calibri"/>
                <w:noProof/>
                <w:sz w:val="22"/>
                <w:szCs w:val="22"/>
              </w:rPr>
              <mc:AlternateContent>
                <mc:Choice Requires="wps">
                  <w:drawing>
                    <wp:anchor distT="0" distB="0" distL="114300" distR="114300" simplePos="0" relativeHeight="251641856" behindDoc="0" locked="0" layoutInCell="1" allowOverlap="1" wp14:anchorId="7F941B3B" wp14:editId="173EAE31">
                      <wp:simplePos x="0" y="0"/>
                      <wp:positionH relativeFrom="column">
                        <wp:posOffset>-61595</wp:posOffset>
                      </wp:positionH>
                      <wp:positionV relativeFrom="paragraph">
                        <wp:posOffset>3810</wp:posOffset>
                      </wp:positionV>
                      <wp:extent cx="179705" cy="179705"/>
                      <wp:effectExtent l="5080" t="13335" r="5715" b="6985"/>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63EB6E1A" w14:textId="77777777" w:rsidR="002E3792" w:rsidRPr="000C3C8C" w:rsidRDefault="002E3792" w:rsidP="00AD04C0">
                                  <w:pPr>
                                    <w:rPr>
                                      <w:sz w:val="16"/>
                                      <w:szCs w:val="16"/>
                                    </w:rPr>
                                  </w:pPr>
                                  <w:r w:rsidRPr="000C3C8C">
                                    <w:rPr>
                                      <w:sz w:val="16"/>
                                      <w:szCs w:val="16"/>
                                    </w:rPr>
                                    <w:t>1</w:t>
                                  </w:r>
                                </w:p>
                              </w:txbxContent>
                            </wps:txbx>
                            <wps:bodyPr rot="0" vert="horz" wrap="square" lIns="3600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F941B3B"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42" type="#_x0000_t120" style="position:absolute;margin-left:-4.85pt;margin-top:.3pt;width:14.15pt;height:14.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" fillcolor="#f2f2f2">
                      <v:textbox inset="1mm,.5mm,0,0">
                        <w:txbxContent>
                          <w:p w14:paraId="63EB6E1A" w14:textId="77777777" w:rsidR="002E3792" w:rsidRPr="000C3C8C" w:rsidRDefault="002E3792" w:rsidP="00AD04C0">
                            <w:pPr>
                              <w:rPr>
                                <w:sz w:val="16"/>
                                <w:szCs w:val="16"/>
                              </w:rPr>
                            </w:pPr>
                            <w:r w:rsidRPr="000C3C8C">
                              <w:rPr>
                                <w:sz w:val="16"/>
                                <w:szCs w:val="16"/>
                              </w:rPr>
                              <w:t>1</w:t>
                            </w:r>
                          </w:p>
                        </w:txbxContent>
                      </v:textbox>
                    </v:shape>
                  </w:pict>
                </mc:Fallback>
              </mc:AlternateContent>
            </w:r>
            <w:r w:rsidR="00AD04C0" w:rsidRPr="00AD04C0">
              <w:rPr>
                <w:rFonts w:eastAsia="Calibri"/>
                <w:sz w:val="22"/>
                <w:szCs w:val="22"/>
              </w:rPr>
              <w:t xml:space="preserve">     </w:t>
            </w:r>
            <w:r w:rsidR="0026142B">
              <w:rPr>
                <w:rFonts w:eastAsia="Calibri"/>
                <w:sz w:val="22"/>
                <w:szCs w:val="22"/>
              </w:rPr>
              <w:t>N</w:t>
            </w:r>
            <w:r w:rsidR="00AD04C0" w:rsidRPr="00AD04C0">
              <w:rPr>
                <w:rFonts w:eastAsia="Calibri"/>
                <w:sz w:val="22"/>
                <w:szCs w:val="22"/>
              </w:rPr>
              <w:t xml:space="preserve">om de l'établissement, </w:t>
            </w:r>
            <w:r w:rsidR="00AD04C0" w:rsidRPr="00AD04C0">
              <w:rPr>
                <w:rFonts w:eastAsia="Calibri"/>
                <w:noProof/>
                <w:sz w:val="22"/>
                <w:szCs w:val="22"/>
              </w:rPr>
              <w:t xml:space="preserve">présent </w:t>
            </w:r>
            <w:r w:rsidR="00AD04C0" w:rsidRPr="00AD04C0">
              <w:rPr>
                <w:rFonts w:eastAsia="Calibri"/>
                <w:sz w:val="22"/>
                <w:szCs w:val="22"/>
              </w:rPr>
              <w:t>dans la base de données</w:t>
            </w:r>
          </w:p>
        </w:tc>
      </w:tr>
      <w:tr w:rsidR="00AD04C0" w:rsidRPr="00446814" w14:paraId="3F3C26DD" w14:textId="77777777" w:rsidTr="0013430A">
        <w:trPr>
          <w:trHeight w:val="284"/>
        </w:trPr>
        <w:tc>
          <w:tcPr>
            <w:tcW w:w="9210" w:type="dxa"/>
          </w:tcPr>
          <w:p w14:paraId="3B36C54E" w14:textId="20DD7B40" w:rsidR="00AD04C0" w:rsidRPr="00AD04C0" w:rsidRDefault="00937653" w:rsidP="0026142B">
            <w:pPr>
              <w:rPr>
                <w:rFonts w:eastAsia="Calibri"/>
                <w:sz w:val="22"/>
                <w:szCs w:val="22"/>
              </w:rPr>
            </w:pPr>
            <w:r>
              <w:rPr>
                <w:rFonts w:ascii="Calibri" w:eastAsia="Calibri" w:hAnsi="Calibri"/>
                <w:noProof/>
                <w:sz w:val="22"/>
                <w:szCs w:val="22"/>
              </w:rPr>
              <mc:AlternateContent>
                <mc:Choice Requires="wps">
                  <w:drawing>
                    <wp:anchor distT="0" distB="0" distL="114300" distR="114300" simplePos="0" relativeHeight="251642880" behindDoc="0" locked="0" layoutInCell="1" allowOverlap="1" wp14:anchorId="6FE5AAAE" wp14:editId="26BC4CDD">
                      <wp:simplePos x="0" y="0"/>
                      <wp:positionH relativeFrom="column">
                        <wp:posOffset>-61595</wp:posOffset>
                      </wp:positionH>
                      <wp:positionV relativeFrom="paragraph">
                        <wp:posOffset>5080</wp:posOffset>
                      </wp:positionV>
                      <wp:extent cx="179705" cy="179705"/>
                      <wp:effectExtent l="5080" t="5080" r="5715" b="571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4634198C" w14:textId="77777777" w:rsidR="002E3792" w:rsidRPr="000C3C8C" w:rsidRDefault="002E3792" w:rsidP="00AD04C0">
                                  <w:pPr>
                                    <w:rPr>
                                      <w:sz w:val="16"/>
                                      <w:szCs w:val="16"/>
                                    </w:rPr>
                                  </w:pPr>
                                  <w:r>
                                    <w:rPr>
                                      <w:sz w:val="16"/>
                                      <w:szCs w:val="16"/>
                                    </w:rPr>
                                    <w:t>2</w:t>
                                  </w:r>
                                </w:p>
                              </w:txbxContent>
                            </wps:txbx>
                            <wps:bodyPr rot="0" vert="horz" wrap="square" lIns="3600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E5AAAE" id="AutoShape 15" o:spid="_x0000_s1043" type="#_x0000_t120" style="position:absolute;margin-left:-4.85pt;margin-top:.4pt;width:14.15pt;height:14.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" fillcolor="#f2f2f2">
                      <v:textbox inset="1mm,.5mm,0,0">
                        <w:txbxContent>
                          <w:p w14:paraId="4634198C" w14:textId="77777777" w:rsidR="002E3792" w:rsidRPr="000C3C8C" w:rsidRDefault="002E3792" w:rsidP="00AD04C0">
                            <w:pPr>
                              <w:rPr>
                                <w:sz w:val="16"/>
                                <w:szCs w:val="16"/>
                              </w:rPr>
                            </w:pPr>
                            <w:r>
                              <w:rPr>
                                <w:sz w:val="16"/>
                                <w:szCs w:val="16"/>
                              </w:rPr>
                              <w:t>2</w:t>
                            </w:r>
                          </w:p>
                        </w:txbxContent>
                      </v:textbox>
                    </v:shape>
                  </w:pict>
                </mc:Fallback>
              </mc:AlternateContent>
            </w:r>
            <w:r w:rsidR="00AD04C0" w:rsidRPr="00AD04C0">
              <w:rPr>
                <w:rFonts w:eastAsia="Calibri"/>
                <w:sz w:val="22"/>
                <w:szCs w:val="22"/>
              </w:rPr>
              <w:t xml:space="preserve">     </w:t>
            </w:r>
            <w:r w:rsidR="0026142B">
              <w:rPr>
                <w:rFonts w:eastAsia="Calibri"/>
                <w:sz w:val="22"/>
                <w:szCs w:val="22"/>
              </w:rPr>
              <w:t>N</w:t>
            </w:r>
            <w:r w:rsidR="00AD04C0" w:rsidRPr="00AD04C0">
              <w:rPr>
                <w:rFonts w:eastAsia="Calibri"/>
                <w:sz w:val="22"/>
                <w:szCs w:val="22"/>
              </w:rPr>
              <w:t>om</w:t>
            </w:r>
            <w:r w:rsidR="0026142B">
              <w:rPr>
                <w:rFonts w:eastAsia="Calibri"/>
                <w:sz w:val="22"/>
                <w:szCs w:val="22"/>
              </w:rPr>
              <w:t xml:space="preserve"> du </w:t>
            </w:r>
            <w:r w:rsidR="00A6561D">
              <w:rPr>
                <w:rFonts w:eastAsia="Calibri"/>
                <w:sz w:val="22"/>
                <w:szCs w:val="22"/>
              </w:rPr>
              <w:t xml:space="preserve">professeur </w:t>
            </w:r>
            <w:r w:rsidR="0026142B">
              <w:rPr>
                <w:rFonts w:eastAsia="Calibri"/>
                <w:sz w:val="22"/>
                <w:szCs w:val="22"/>
              </w:rPr>
              <w:t xml:space="preserve">référent, un seul par établissement, </w:t>
            </w:r>
            <w:r w:rsidR="0026142B" w:rsidRPr="00AD04C0">
              <w:rPr>
                <w:rFonts w:eastAsia="Calibri"/>
                <w:noProof/>
                <w:sz w:val="22"/>
                <w:szCs w:val="22"/>
              </w:rPr>
              <w:t xml:space="preserve">présent </w:t>
            </w:r>
            <w:r w:rsidR="0026142B" w:rsidRPr="00AD04C0">
              <w:rPr>
                <w:rFonts w:eastAsia="Calibri"/>
                <w:sz w:val="22"/>
                <w:szCs w:val="22"/>
              </w:rPr>
              <w:t>dans la base de données</w:t>
            </w:r>
          </w:p>
        </w:tc>
      </w:tr>
      <w:tr w:rsidR="00AD04C0" w:rsidRPr="00446814" w14:paraId="3691A326" w14:textId="77777777" w:rsidTr="0013430A">
        <w:trPr>
          <w:trHeight w:val="284"/>
        </w:trPr>
        <w:tc>
          <w:tcPr>
            <w:tcW w:w="9210" w:type="dxa"/>
          </w:tcPr>
          <w:p w14:paraId="01ABCAD9" w14:textId="0D97D9B0" w:rsidR="00AD04C0" w:rsidRPr="00AD04C0" w:rsidRDefault="00937653" w:rsidP="00A6561D">
            <w:pPr>
              <w:rPr>
                <w:rFonts w:eastAsia="Calibri"/>
                <w:sz w:val="22"/>
                <w:szCs w:val="22"/>
              </w:rPr>
            </w:pPr>
            <w:r>
              <w:rPr>
                <w:rFonts w:ascii="Calibri" w:eastAsia="Calibri" w:hAnsi="Calibri"/>
                <w:noProof/>
                <w:sz w:val="22"/>
                <w:szCs w:val="22"/>
              </w:rPr>
              <mc:AlternateContent>
                <mc:Choice Requires="wps">
                  <w:drawing>
                    <wp:anchor distT="0" distB="0" distL="114300" distR="114300" simplePos="0" relativeHeight="251643904" behindDoc="0" locked="0" layoutInCell="1" allowOverlap="1" wp14:anchorId="58D1C5FA" wp14:editId="244531E5">
                      <wp:simplePos x="0" y="0"/>
                      <wp:positionH relativeFrom="column">
                        <wp:posOffset>-61595</wp:posOffset>
                      </wp:positionH>
                      <wp:positionV relativeFrom="paragraph">
                        <wp:posOffset>6350</wp:posOffset>
                      </wp:positionV>
                      <wp:extent cx="179705" cy="179705"/>
                      <wp:effectExtent l="5080" t="6350" r="5715" b="1397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3A90AF51" w14:textId="77777777" w:rsidR="002E3792" w:rsidRPr="000C3C8C" w:rsidRDefault="002E3792" w:rsidP="00AD04C0">
                                  <w:pPr>
                                    <w:rPr>
                                      <w:sz w:val="16"/>
                                      <w:szCs w:val="16"/>
                                    </w:rPr>
                                  </w:pPr>
                                  <w:r>
                                    <w:rPr>
                                      <w:sz w:val="16"/>
                                      <w:szCs w:val="16"/>
                                    </w:rPr>
                                    <w:t>3</w:t>
                                  </w:r>
                                </w:p>
                              </w:txbxContent>
                            </wps:txbx>
                            <wps:bodyPr rot="0" vert="horz" wrap="square" lIns="3600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D1C5FA" id="AutoShape 16" o:spid="_x0000_s1044" type="#_x0000_t120" style="position:absolute;margin-left:-4.85pt;margin-top:.5pt;width:14.15pt;height:14.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" fillcolor="#f2f2f2">
                      <v:textbox inset="1mm,.5mm,0,0">
                        <w:txbxContent>
                          <w:p w14:paraId="3A90AF51" w14:textId="77777777" w:rsidR="002E3792" w:rsidRPr="000C3C8C" w:rsidRDefault="002E3792" w:rsidP="00AD04C0">
                            <w:pPr>
                              <w:rPr>
                                <w:sz w:val="16"/>
                                <w:szCs w:val="16"/>
                              </w:rPr>
                            </w:pPr>
                            <w:r>
                              <w:rPr>
                                <w:sz w:val="16"/>
                                <w:szCs w:val="16"/>
                              </w:rPr>
                              <w:t>3</w:t>
                            </w:r>
                          </w:p>
                        </w:txbxContent>
                      </v:textbox>
                    </v:shape>
                  </w:pict>
                </mc:Fallback>
              </mc:AlternateContent>
            </w:r>
            <w:r w:rsidR="00AD04C0" w:rsidRPr="00AD04C0">
              <w:rPr>
                <w:rFonts w:eastAsia="Calibri"/>
                <w:sz w:val="22"/>
                <w:szCs w:val="22"/>
              </w:rPr>
              <w:t xml:space="preserve">     </w:t>
            </w:r>
            <w:r w:rsidR="0026142B">
              <w:rPr>
                <w:rFonts w:eastAsia="Calibri"/>
                <w:sz w:val="22"/>
                <w:szCs w:val="22"/>
              </w:rPr>
              <w:t>L</w:t>
            </w:r>
            <w:r w:rsidR="00AD04C0" w:rsidRPr="00AD04C0">
              <w:rPr>
                <w:rFonts w:eastAsia="Calibri"/>
                <w:sz w:val="22"/>
                <w:szCs w:val="22"/>
              </w:rPr>
              <w:t xml:space="preserve">e ou les noms des </w:t>
            </w:r>
            <w:r w:rsidR="00A6561D">
              <w:rPr>
                <w:rFonts w:eastAsia="Calibri"/>
                <w:sz w:val="22"/>
                <w:szCs w:val="22"/>
              </w:rPr>
              <w:t>professeurs</w:t>
            </w:r>
            <w:r w:rsidR="00AD04C0" w:rsidRPr="00AD04C0">
              <w:rPr>
                <w:rFonts w:eastAsia="Calibri"/>
                <w:sz w:val="22"/>
                <w:szCs w:val="22"/>
              </w:rPr>
              <w:t xml:space="preserve"> observés, </w:t>
            </w:r>
            <w:r w:rsidR="00AD04C0" w:rsidRPr="00AD04C0">
              <w:rPr>
                <w:rFonts w:eastAsia="Calibri"/>
                <w:noProof/>
                <w:sz w:val="22"/>
                <w:szCs w:val="22"/>
              </w:rPr>
              <w:t>devront être accessible</w:t>
            </w:r>
            <w:r w:rsidR="00A6561D">
              <w:rPr>
                <w:rFonts w:eastAsia="Calibri"/>
                <w:noProof/>
                <w:sz w:val="22"/>
                <w:szCs w:val="22"/>
              </w:rPr>
              <w:t>s</w:t>
            </w:r>
            <w:r w:rsidR="00AD04C0" w:rsidRPr="00AD04C0">
              <w:rPr>
                <w:rFonts w:eastAsia="Calibri"/>
                <w:noProof/>
                <w:sz w:val="22"/>
                <w:szCs w:val="22"/>
              </w:rPr>
              <w:t xml:space="preserve"> depuis</w:t>
            </w:r>
            <w:r w:rsidR="00AD04C0" w:rsidRPr="00AD04C0">
              <w:rPr>
                <w:rFonts w:eastAsia="Calibri"/>
                <w:sz w:val="22"/>
                <w:szCs w:val="22"/>
              </w:rPr>
              <w:t xml:space="preserve"> la base de données, maximum 2 </w:t>
            </w:r>
            <w:r w:rsidR="00A6561D">
              <w:rPr>
                <w:rFonts w:eastAsia="Calibri"/>
                <w:sz w:val="22"/>
                <w:szCs w:val="22"/>
              </w:rPr>
              <w:t>professeurs</w:t>
            </w:r>
          </w:p>
        </w:tc>
      </w:tr>
      <w:tr w:rsidR="00AD04C0" w:rsidRPr="00446814" w14:paraId="2D78EE01" w14:textId="77777777" w:rsidTr="0013430A">
        <w:trPr>
          <w:trHeight w:val="284"/>
        </w:trPr>
        <w:tc>
          <w:tcPr>
            <w:tcW w:w="9210" w:type="dxa"/>
          </w:tcPr>
          <w:p w14:paraId="0C2CCB1E" w14:textId="1624E1AF" w:rsidR="00AD04C0" w:rsidRPr="00AD04C0" w:rsidRDefault="00937653" w:rsidP="0026142B">
            <w:pPr>
              <w:rPr>
                <w:rFonts w:eastAsia="Calibri"/>
                <w:sz w:val="22"/>
                <w:szCs w:val="22"/>
              </w:rPr>
            </w:pPr>
            <w:r>
              <w:rPr>
                <w:rFonts w:ascii="Calibri" w:eastAsia="Calibri" w:hAnsi="Calibri"/>
                <w:noProof/>
                <w:sz w:val="22"/>
                <w:szCs w:val="22"/>
              </w:rPr>
              <mc:AlternateContent>
                <mc:Choice Requires="wps">
                  <w:drawing>
                    <wp:anchor distT="0" distB="0" distL="114300" distR="114300" simplePos="0" relativeHeight="251644928" behindDoc="0" locked="0" layoutInCell="1" allowOverlap="1" wp14:anchorId="02A4EFE6" wp14:editId="21069F95">
                      <wp:simplePos x="0" y="0"/>
                      <wp:positionH relativeFrom="column">
                        <wp:posOffset>-61595</wp:posOffset>
                      </wp:positionH>
                      <wp:positionV relativeFrom="paragraph">
                        <wp:posOffset>7620</wp:posOffset>
                      </wp:positionV>
                      <wp:extent cx="179705" cy="179705"/>
                      <wp:effectExtent l="5080" t="7620" r="5715" b="12700"/>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06F28D77" w14:textId="77777777" w:rsidR="002E3792" w:rsidRPr="000C3C8C" w:rsidRDefault="002E3792" w:rsidP="00AD04C0">
                                  <w:pPr>
                                    <w:rPr>
                                      <w:sz w:val="16"/>
                                      <w:szCs w:val="16"/>
                                    </w:rPr>
                                  </w:pPr>
                                  <w:r>
                                    <w:rPr>
                                      <w:sz w:val="16"/>
                                      <w:szCs w:val="16"/>
                                    </w:rPr>
                                    <w:t>4</w:t>
                                  </w:r>
                                </w:p>
                              </w:txbxContent>
                            </wps:txbx>
                            <wps:bodyPr rot="0" vert="horz" wrap="square" lIns="3600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A4EFE6" id="AutoShape 17" o:spid="_x0000_s1045" type="#_x0000_t120" style="position:absolute;margin-left:-4.85pt;margin-top:.6pt;width:14.15pt;height:14.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" fillcolor="#f2f2f2">
                      <v:textbox inset="1mm,.5mm,0,0">
                        <w:txbxContent>
                          <w:p w14:paraId="06F28D77" w14:textId="77777777" w:rsidR="002E3792" w:rsidRPr="000C3C8C" w:rsidRDefault="002E3792" w:rsidP="00AD04C0">
                            <w:pPr>
                              <w:rPr>
                                <w:sz w:val="16"/>
                                <w:szCs w:val="16"/>
                              </w:rPr>
                            </w:pPr>
                            <w:r>
                              <w:rPr>
                                <w:sz w:val="16"/>
                                <w:szCs w:val="16"/>
                              </w:rPr>
                              <w:t>4</w:t>
                            </w:r>
                          </w:p>
                        </w:txbxContent>
                      </v:textbox>
                    </v:shape>
                  </w:pict>
                </mc:Fallback>
              </mc:AlternateContent>
            </w:r>
            <w:r w:rsidR="00AD04C0" w:rsidRPr="00AD04C0">
              <w:rPr>
                <w:rFonts w:eastAsia="Calibri"/>
                <w:sz w:val="22"/>
                <w:szCs w:val="22"/>
              </w:rPr>
              <w:t xml:space="preserve">     </w:t>
            </w:r>
            <w:r w:rsidR="0026142B">
              <w:rPr>
                <w:rFonts w:eastAsia="Calibri"/>
                <w:sz w:val="22"/>
                <w:szCs w:val="22"/>
              </w:rPr>
              <w:t>D</w:t>
            </w:r>
            <w:r w:rsidR="00AD04C0" w:rsidRPr="00AD04C0">
              <w:rPr>
                <w:rFonts w:eastAsia="Calibri"/>
                <w:sz w:val="22"/>
                <w:szCs w:val="22"/>
              </w:rPr>
              <w:t xml:space="preserve">ate de </w:t>
            </w:r>
            <w:r w:rsidR="00123C58">
              <w:rPr>
                <w:rFonts w:eastAsia="Calibri"/>
                <w:sz w:val="22"/>
                <w:szCs w:val="22"/>
              </w:rPr>
              <w:t xml:space="preserve">saisie de </w:t>
            </w:r>
            <w:r w:rsidR="00AD04C0" w:rsidRPr="00AD04C0">
              <w:rPr>
                <w:rFonts w:eastAsia="Calibri"/>
                <w:sz w:val="22"/>
                <w:szCs w:val="22"/>
              </w:rPr>
              <w:t>l'observation</w:t>
            </w:r>
          </w:p>
        </w:tc>
      </w:tr>
      <w:tr w:rsidR="00AD04C0" w:rsidRPr="00446814" w14:paraId="683D542B" w14:textId="77777777" w:rsidTr="0013430A">
        <w:trPr>
          <w:trHeight w:val="284"/>
        </w:trPr>
        <w:tc>
          <w:tcPr>
            <w:tcW w:w="9210" w:type="dxa"/>
          </w:tcPr>
          <w:p w14:paraId="134F675F" w14:textId="54D55DBE" w:rsidR="00AD04C0" w:rsidRPr="00AD04C0" w:rsidRDefault="00937653" w:rsidP="0026142B">
            <w:pPr>
              <w:rPr>
                <w:rFonts w:eastAsia="Calibri"/>
                <w:sz w:val="22"/>
                <w:szCs w:val="22"/>
              </w:rPr>
            </w:pPr>
            <w:r>
              <w:rPr>
                <w:rFonts w:ascii="Calibri" w:eastAsia="Calibri" w:hAnsi="Calibri"/>
                <w:noProof/>
                <w:sz w:val="22"/>
                <w:szCs w:val="22"/>
              </w:rPr>
              <mc:AlternateContent>
                <mc:Choice Requires="wps">
                  <w:drawing>
                    <wp:anchor distT="0" distB="0" distL="114300" distR="114300" simplePos="0" relativeHeight="251645952" behindDoc="0" locked="0" layoutInCell="1" allowOverlap="1" wp14:anchorId="0C94097F" wp14:editId="29F91CDF">
                      <wp:simplePos x="0" y="0"/>
                      <wp:positionH relativeFrom="column">
                        <wp:posOffset>-61595</wp:posOffset>
                      </wp:positionH>
                      <wp:positionV relativeFrom="paragraph">
                        <wp:posOffset>8890</wp:posOffset>
                      </wp:positionV>
                      <wp:extent cx="179705" cy="179705"/>
                      <wp:effectExtent l="5080" t="8890" r="5715" b="1143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366F14A2" w14:textId="77777777" w:rsidR="002E3792" w:rsidRPr="000C3C8C" w:rsidRDefault="002E3792" w:rsidP="00AD04C0">
                                  <w:pPr>
                                    <w:rPr>
                                      <w:sz w:val="16"/>
                                      <w:szCs w:val="16"/>
                                    </w:rPr>
                                  </w:pPr>
                                  <w:r>
                                    <w:rPr>
                                      <w:sz w:val="16"/>
                                      <w:szCs w:val="16"/>
                                    </w:rPr>
                                    <w:t>5</w:t>
                                  </w:r>
                                </w:p>
                              </w:txbxContent>
                            </wps:txbx>
                            <wps:bodyPr rot="0" vert="horz" wrap="square" lIns="3600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C94097F" id="AutoShape 18" o:spid="_x0000_s1046" type="#_x0000_t120" style="position:absolute;margin-left:-4.85pt;margin-top:.7pt;width:14.15pt;height:14.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" fillcolor="#f2f2f2">
                      <v:textbox inset="1mm,.5mm,0,0">
                        <w:txbxContent>
                          <w:p w14:paraId="366F14A2" w14:textId="77777777" w:rsidR="002E3792" w:rsidRPr="000C3C8C" w:rsidRDefault="002E3792" w:rsidP="00AD04C0">
                            <w:pPr>
                              <w:rPr>
                                <w:sz w:val="16"/>
                                <w:szCs w:val="16"/>
                              </w:rPr>
                            </w:pPr>
                            <w:r>
                              <w:rPr>
                                <w:sz w:val="16"/>
                                <w:szCs w:val="16"/>
                              </w:rPr>
                              <w:t>5</w:t>
                            </w:r>
                          </w:p>
                        </w:txbxContent>
                      </v:textbox>
                    </v:shape>
                  </w:pict>
                </mc:Fallback>
              </mc:AlternateContent>
            </w:r>
            <w:r w:rsidR="00AD04C0" w:rsidRPr="00AD04C0">
              <w:rPr>
                <w:rFonts w:eastAsia="Calibri"/>
                <w:sz w:val="22"/>
                <w:szCs w:val="22"/>
              </w:rPr>
              <w:t xml:space="preserve">     </w:t>
            </w:r>
            <w:r w:rsidR="0026142B">
              <w:rPr>
                <w:rFonts w:eastAsia="Calibri"/>
                <w:sz w:val="22"/>
                <w:szCs w:val="22"/>
              </w:rPr>
              <w:t>C</w:t>
            </w:r>
            <w:r w:rsidR="00AD04C0" w:rsidRPr="00AD04C0">
              <w:rPr>
                <w:rFonts w:eastAsia="Calibri"/>
                <w:sz w:val="22"/>
                <w:szCs w:val="22"/>
              </w:rPr>
              <w:t xml:space="preserve">lasse observée, </w:t>
            </w:r>
            <w:r w:rsidR="00AD04C0" w:rsidRPr="00AD04C0">
              <w:rPr>
                <w:rFonts w:eastAsia="Calibri"/>
                <w:noProof/>
                <w:sz w:val="22"/>
                <w:szCs w:val="22"/>
              </w:rPr>
              <w:t>devra être accessible depuis la base de données</w:t>
            </w:r>
          </w:p>
        </w:tc>
      </w:tr>
      <w:tr w:rsidR="00AD04C0" w:rsidRPr="00446814" w14:paraId="1AE92278" w14:textId="77777777" w:rsidTr="0013430A">
        <w:trPr>
          <w:trHeight w:val="284"/>
        </w:trPr>
        <w:tc>
          <w:tcPr>
            <w:tcW w:w="9210" w:type="dxa"/>
          </w:tcPr>
          <w:p w14:paraId="13D2D95B" w14:textId="6927EE52" w:rsidR="00AD04C0" w:rsidRPr="00AD04C0" w:rsidRDefault="00937653" w:rsidP="0026142B">
            <w:pPr>
              <w:rPr>
                <w:rFonts w:eastAsia="Calibri"/>
                <w:sz w:val="22"/>
                <w:szCs w:val="22"/>
              </w:rPr>
            </w:pPr>
            <w:r>
              <w:rPr>
                <w:rFonts w:ascii="Calibri" w:eastAsia="Calibri" w:hAnsi="Calibri"/>
                <w:noProof/>
                <w:sz w:val="22"/>
                <w:szCs w:val="22"/>
              </w:rPr>
              <mc:AlternateContent>
                <mc:Choice Requires="wps">
                  <w:drawing>
                    <wp:anchor distT="0" distB="0" distL="114300" distR="114300" simplePos="0" relativeHeight="251646976" behindDoc="0" locked="0" layoutInCell="1" allowOverlap="1" wp14:anchorId="263D16CC" wp14:editId="28EEB87A">
                      <wp:simplePos x="0" y="0"/>
                      <wp:positionH relativeFrom="column">
                        <wp:posOffset>-61595</wp:posOffset>
                      </wp:positionH>
                      <wp:positionV relativeFrom="paragraph">
                        <wp:posOffset>10160</wp:posOffset>
                      </wp:positionV>
                      <wp:extent cx="179705" cy="179705"/>
                      <wp:effectExtent l="5080" t="10160" r="5715" b="1016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26336268" w14:textId="77777777" w:rsidR="002E3792" w:rsidRPr="000C3C8C" w:rsidRDefault="002E3792" w:rsidP="00AD04C0">
                                  <w:pPr>
                                    <w:rPr>
                                      <w:sz w:val="16"/>
                                      <w:szCs w:val="16"/>
                                    </w:rPr>
                                  </w:pPr>
                                  <w:r>
                                    <w:rPr>
                                      <w:sz w:val="16"/>
                                      <w:szCs w:val="16"/>
                                    </w:rPr>
                                    <w:t>6</w:t>
                                  </w:r>
                                </w:p>
                              </w:txbxContent>
                            </wps:txbx>
                            <wps:bodyPr rot="0" vert="horz" wrap="square" lIns="3600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3D16CC" id="AutoShape 19" o:spid="_x0000_s1047" type="#_x0000_t120" style="position:absolute;margin-left:-4.85pt;margin-top:.8pt;width:14.15pt;height:14.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" fillcolor="#f2f2f2">
                      <v:textbox inset="1mm,.5mm,0,0">
                        <w:txbxContent>
                          <w:p w14:paraId="26336268" w14:textId="77777777" w:rsidR="002E3792" w:rsidRPr="000C3C8C" w:rsidRDefault="002E3792" w:rsidP="00AD04C0">
                            <w:pPr>
                              <w:rPr>
                                <w:sz w:val="16"/>
                                <w:szCs w:val="16"/>
                              </w:rPr>
                            </w:pPr>
                            <w:r>
                              <w:rPr>
                                <w:sz w:val="16"/>
                                <w:szCs w:val="16"/>
                              </w:rPr>
                              <w:t>6</w:t>
                            </w:r>
                          </w:p>
                        </w:txbxContent>
                      </v:textbox>
                    </v:shape>
                  </w:pict>
                </mc:Fallback>
              </mc:AlternateContent>
            </w:r>
            <w:r w:rsidR="00AD04C0" w:rsidRPr="00AD04C0">
              <w:rPr>
                <w:rFonts w:eastAsia="Calibri"/>
                <w:sz w:val="22"/>
                <w:szCs w:val="22"/>
              </w:rPr>
              <w:t xml:space="preserve">     </w:t>
            </w:r>
            <w:r w:rsidR="0026142B">
              <w:rPr>
                <w:rFonts w:eastAsia="Calibri"/>
                <w:sz w:val="22"/>
                <w:szCs w:val="22"/>
              </w:rPr>
              <w:t>P</w:t>
            </w:r>
            <w:r w:rsidR="00AD04C0" w:rsidRPr="00AD04C0">
              <w:rPr>
                <w:rFonts w:eastAsia="Calibri"/>
                <w:sz w:val="22"/>
                <w:szCs w:val="22"/>
              </w:rPr>
              <w:t>ériode concernée par l'utilisation du numérique</w:t>
            </w:r>
            <w:r w:rsidR="00A6561D">
              <w:rPr>
                <w:rFonts w:eastAsia="Calibri"/>
                <w:sz w:val="22"/>
                <w:szCs w:val="22"/>
              </w:rPr>
              <w:t xml:space="preserve"> (date début et date de fin)</w:t>
            </w:r>
          </w:p>
        </w:tc>
      </w:tr>
      <w:tr w:rsidR="00AD04C0" w:rsidRPr="00446814" w14:paraId="24FAD3AC" w14:textId="77777777" w:rsidTr="0013430A">
        <w:trPr>
          <w:trHeight w:val="284"/>
        </w:trPr>
        <w:tc>
          <w:tcPr>
            <w:tcW w:w="9210" w:type="dxa"/>
          </w:tcPr>
          <w:p w14:paraId="7CDC2816" w14:textId="58CD65B0" w:rsidR="00AD04C0" w:rsidRPr="00AD04C0" w:rsidRDefault="00937653" w:rsidP="0026142B">
            <w:pPr>
              <w:rPr>
                <w:rFonts w:eastAsia="Calibri"/>
                <w:sz w:val="22"/>
                <w:szCs w:val="22"/>
              </w:rPr>
            </w:pPr>
            <w:r>
              <w:rPr>
                <w:rFonts w:ascii="Calibri" w:eastAsia="Calibri" w:hAnsi="Calibri"/>
                <w:noProof/>
                <w:sz w:val="22"/>
                <w:szCs w:val="22"/>
              </w:rPr>
              <mc:AlternateContent>
                <mc:Choice Requires="wps">
                  <w:drawing>
                    <wp:anchor distT="0" distB="0" distL="114300" distR="114300" simplePos="0" relativeHeight="251649024" behindDoc="0" locked="0" layoutInCell="1" allowOverlap="1" wp14:anchorId="10A0496C" wp14:editId="5FC30CC2">
                      <wp:simplePos x="0" y="0"/>
                      <wp:positionH relativeFrom="column">
                        <wp:posOffset>-61595</wp:posOffset>
                      </wp:positionH>
                      <wp:positionV relativeFrom="paragraph">
                        <wp:posOffset>11430</wp:posOffset>
                      </wp:positionV>
                      <wp:extent cx="179705" cy="179705"/>
                      <wp:effectExtent l="5080" t="11430" r="5715" b="8890"/>
                      <wp:wrapNone/>
                      <wp:docPr id="1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331EAA10" w14:textId="77777777" w:rsidR="002E3792" w:rsidRPr="000C3C8C" w:rsidRDefault="002E3792" w:rsidP="00AD04C0">
                                  <w:pPr>
                                    <w:rPr>
                                      <w:sz w:val="16"/>
                                      <w:szCs w:val="16"/>
                                    </w:rPr>
                                  </w:pPr>
                                  <w:r>
                                    <w:rPr>
                                      <w:sz w:val="16"/>
                                      <w:szCs w:val="16"/>
                                    </w:rPr>
                                    <w:t>7</w:t>
                                  </w:r>
                                </w:p>
                              </w:txbxContent>
                            </wps:txbx>
                            <wps:bodyPr rot="0" vert="horz" wrap="square" lIns="3600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0A0496C" id="AutoShape 21" o:spid="_x0000_s1048" type="#_x0000_t120" style="position:absolute;margin-left:-4.85pt;margin-top:.9pt;width:14.15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" fillcolor="#f2f2f2">
                      <v:textbox inset="1mm,.5mm,0,0">
                        <w:txbxContent>
                          <w:p w14:paraId="331EAA10" w14:textId="77777777" w:rsidR="002E3792" w:rsidRPr="000C3C8C" w:rsidRDefault="002E3792" w:rsidP="00AD04C0">
                            <w:pPr>
                              <w:rPr>
                                <w:sz w:val="16"/>
                                <w:szCs w:val="16"/>
                              </w:rPr>
                            </w:pPr>
                            <w:r>
                              <w:rPr>
                                <w:sz w:val="16"/>
                                <w:szCs w:val="16"/>
                              </w:rPr>
                              <w:t>7</w:t>
                            </w:r>
                          </w:p>
                        </w:txbxContent>
                      </v:textbox>
                    </v:shape>
                  </w:pict>
                </mc:Fallback>
              </mc:AlternateContent>
            </w:r>
            <w:r w:rsidR="00AD04C0" w:rsidRPr="00AD04C0">
              <w:rPr>
                <w:rFonts w:eastAsia="Calibri"/>
                <w:sz w:val="22"/>
                <w:szCs w:val="22"/>
              </w:rPr>
              <w:t xml:space="preserve">     </w:t>
            </w:r>
            <w:r w:rsidR="0026142B">
              <w:rPr>
                <w:rFonts w:eastAsia="Calibri"/>
                <w:sz w:val="22"/>
                <w:szCs w:val="22"/>
              </w:rPr>
              <w:t>M</w:t>
            </w:r>
            <w:r w:rsidR="00AD04C0" w:rsidRPr="00AD04C0">
              <w:rPr>
                <w:rFonts w:eastAsia="Calibri"/>
                <w:sz w:val="22"/>
                <w:szCs w:val="22"/>
              </w:rPr>
              <w:t xml:space="preserve">atière observée, </w:t>
            </w:r>
            <w:r w:rsidR="00AD04C0" w:rsidRPr="00AD04C0">
              <w:rPr>
                <w:rFonts w:eastAsia="Calibri"/>
                <w:noProof/>
                <w:sz w:val="22"/>
                <w:szCs w:val="22"/>
              </w:rPr>
              <w:t>devra être accessible depuis la base de données</w:t>
            </w:r>
          </w:p>
        </w:tc>
      </w:tr>
      <w:tr w:rsidR="00AD04C0" w:rsidRPr="00446814" w14:paraId="54CF2CE5" w14:textId="77777777" w:rsidTr="0013430A">
        <w:trPr>
          <w:trHeight w:val="284"/>
        </w:trPr>
        <w:tc>
          <w:tcPr>
            <w:tcW w:w="9210" w:type="dxa"/>
          </w:tcPr>
          <w:p w14:paraId="459734BE" w14:textId="05265CE0" w:rsidR="00AD04C0" w:rsidRPr="00AD04C0" w:rsidRDefault="00937653" w:rsidP="0026142B">
            <w:pPr>
              <w:rPr>
                <w:rFonts w:eastAsia="Calibri"/>
                <w:sz w:val="22"/>
                <w:szCs w:val="22"/>
              </w:rPr>
            </w:pPr>
            <w:r>
              <w:rPr>
                <w:rFonts w:ascii="Calibri" w:eastAsia="Calibri" w:hAnsi="Calibri"/>
                <w:noProof/>
                <w:sz w:val="22"/>
                <w:szCs w:val="22"/>
              </w:rPr>
              <mc:AlternateContent>
                <mc:Choice Requires="wps">
                  <w:drawing>
                    <wp:anchor distT="0" distB="0" distL="114300" distR="114300" simplePos="0" relativeHeight="251648000" behindDoc="0" locked="0" layoutInCell="1" allowOverlap="1" wp14:anchorId="702D7D19" wp14:editId="2E22B92A">
                      <wp:simplePos x="0" y="0"/>
                      <wp:positionH relativeFrom="column">
                        <wp:posOffset>-61595</wp:posOffset>
                      </wp:positionH>
                      <wp:positionV relativeFrom="paragraph">
                        <wp:posOffset>12700</wp:posOffset>
                      </wp:positionV>
                      <wp:extent cx="179705" cy="179705"/>
                      <wp:effectExtent l="5080" t="12700" r="5715" b="7620"/>
                      <wp:wrapNone/>
                      <wp:docPr id="1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4EB37FF2" w14:textId="77777777" w:rsidR="002E3792" w:rsidRPr="000C3C8C" w:rsidRDefault="002E3792" w:rsidP="00AD04C0">
                                  <w:pPr>
                                    <w:rPr>
                                      <w:sz w:val="16"/>
                                      <w:szCs w:val="16"/>
                                    </w:rPr>
                                  </w:pPr>
                                  <w:r>
                                    <w:rPr>
                                      <w:sz w:val="16"/>
                                      <w:szCs w:val="16"/>
                                    </w:rPr>
                                    <w:t>8</w:t>
                                  </w:r>
                                </w:p>
                              </w:txbxContent>
                            </wps:txbx>
                            <wps:bodyPr rot="0" vert="horz" wrap="square" lIns="3600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2D7D19" id="AutoShape 20" o:spid="_x0000_s1049" type="#_x0000_t120" style="position:absolute;margin-left:-4.85pt;margin-top:1pt;width:14.15pt;height:14.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" fillcolor="#f2f2f2">
                      <v:textbox inset="1mm,.5mm,0,0">
                        <w:txbxContent>
                          <w:p w14:paraId="4EB37FF2" w14:textId="77777777" w:rsidR="002E3792" w:rsidRPr="000C3C8C" w:rsidRDefault="002E3792" w:rsidP="00AD04C0">
                            <w:pPr>
                              <w:rPr>
                                <w:sz w:val="16"/>
                                <w:szCs w:val="16"/>
                              </w:rPr>
                            </w:pPr>
                            <w:r>
                              <w:rPr>
                                <w:sz w:val="16"/>
                                <w:szCs w:val="16"/>
                              </w:rPr>
                              <w:t>8</w:t>
                            </w:r>
                          </w:p>
                        </w:txbxContent>
                      </v:textbox>
                    </v:shape>
                  </w:pict>
                </mc:Fallback>
              </mc:AlternateContent>
            </w:r>
            <w:r w:rsidR="00AD04C0" w:rsidRPr="00AD04C0">
              <w:rPr>
                <w:rFonts w:eastAsia="Calibri"/>
                <w:sz w:val="22"/>
                <w:szCs w:val="22"/>
              </w:rPr>
              <w:t xml:space="preserve">     </w:t>
            </w:r>
            <w:r w:rsidR="0026142B">
              <w:rPr>
                <w:rFonts w:eastAsia="Calibri"/>
                <w:sz w:val="22"/>
                <w:szCs w:val="22"/>
              </w:rPr>
              <w:t>D</w:t>
            </w:r>
            <w:r w:rsidR="00AD04C0" w:rsidRPr="00AD04C0">
              <w:rPr>
                <w:rFonts w:eastAsia="Calibri"/>
                <w:sz w:val="22"/>
                <w:szCs w:val="22"/>
              </w:rPr>
              <w:t>escriptif de l'observation, prévoir 500 caractères au maximum</w:t>
            </w:r>
          </w:p>
        </w:tc>
      </w:tr>
      <w:tr w:rsidR="00AD04C0" w:rsidRPr="00446814" w14:paraId="5D55C5EF" w14:textId="77777777" w:rsidTr="0013430A">
        <w:trPr>
          <w:trHeight w:val="284"/>
        </w:trPr>
        <w:tc>
          <w:tcPr>
            <w:tcW w:w="9210" w:type="dxa"/>
          </w:tcPr>
          <w:p w14:paraId="2AFA3F29" w14:textId="44195719" w:rsidR="00AD04C0" w:rsidRPr="00AD04C0" w:rsidRDefault="00937653" w:rsidP="0026142B">
            <w:pPr>
              <w:rPr>
                <w:rFonts w:eastAsia="Calibri"/>
                <w:noProof/>
                <w:sz w:val="22"/>
                <w:szCs w:val="22"/>
              </w:rPr>
            </w:pPr>
            <w:r>
              <w:rPr>
                <w:rFonts w:ascii="Calibri" w:eastAsia="Calibri" w:hAnsi="Calibri"/>
                <w:noProof/>
                <w:sz w:val="22"/>
                <w:szCs w:val="22"/>
              </w:rPr>
              <mc:AlternateContent>
                <mc:Choice Requires="wps">
                  <w:drawing>
                    <wp:anchor distT="0" distB="0" distL="114300" distR="114300" simplePos="0" relativeHeight="251650048" behindDoc="0" locked="0" layoutInCell="1" allowOverlap="1" wp14:anchorId="1C252DDE" wp14:editId="6DD29E8C">
                      <wp:simplePos x="0" y="0"/>
                      <wp:positionH relativeFrom="column">
                        <wp:posOffset>-61595</wp:posOffset>
                      </wp:positionH>
                      <wp:positionV relativeFrom="paragraph">
                        <wp:posOffset>-3175</wp:posOffset>
                      </wp:positionV>
                      <wp:extent cx="179705" cy="179705"/>
                      <wp:effectExtent l="5080" t="6350" r="5715" b="13970"/>
                      <wp:wrapNone/>
                      <wp:docPr id="1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55D60B3C" w14:textId="77777777" w:rsidR="002E3792" w:rsidRPr="000C3C8C" w:rsidRDefault="002E3792" w:rsidP="00AD04C0">
                                  <w:pPr>
                                    <w:rPr>
                                      <w:sz w:val="16"/>
                                      <w:szCs w:val="16"/>
                                    </w:rPr>
                                  </w:pPr>
                                  <w:r>
                                    <w:rPr>
                                      <w:sz w:val="16"/>
                                      <w:szCs w:val="16"/>
                                    </w:rPr>
                                    <w:t>9</w:t>
                                  </w:r>
                                </w:p>
                              </w:txbxContent>
                            </wps:txbx>
                            <wps:bodyPr rot="0" vert="horz" wrap="square" lIns="3600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252DDE" id="AutoShape 22" o:spid="_x0000_s1050" type="#_x0000_t120" style="position:absolute;margin-left:-4.85pt;margin-top:-.25pt;width:14.15pt;height:14.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" fillcolor="#f2f2f2">
                      <v:textbox inset="1mm,.5mm,0,0">
                        <w:txbxContent>
                          <w:p w14:paraId="55D60B3C" w14:textId="77777777" w:rsidR="002E3792" w:rsidRPr="000C3C8C" w:rsidRDefault="002E3792" w:rsidP="00AD04C0">
                            <w:pPr>
                              <w:rPr>
                                <w:sz w:val="16"/>
                                <w:szCs w:val="16"/>
                              </w:rPr>
                            </w:pPr>
                            <w:r>
                              <w:rPr>
                                <w:sz w:val="16"/>
                                <w:szCs w:val="16"/>
                              </w:rPr>
                              <w:t>9</w:t>
                            </w:r>
                          </w:p>
                        </w:txbxContent>
                      </v:textbox>
                    </v:shape>
                  </w:pict>
                </mc:Fallback>
              </mc:AlternateContent>
            </w:r>
            <w:r w:rsidR="00AD04C0" w:rsidRPr="00AD04C0">
              <w:rPr>
                <w:rFonts w:eastAsia="Calibri"/>
                <w:noProof/>
                <w:sz w:val="22"/>
                <w:szCs w:val="22"/>
              </w:rPr>
              <w:t xml:space="preserve">     </w:t>
            </w:r>
            <w:r w:rsidR="0026142B">
              <w:rPr>
                <w:rFonts w:eastAsia="Calibri"/>
                <w:noProof/>
                <w:sz w:val="22"/>
                <w:szCs w:val="22"/>
              </w:rPr>
              <w:t>N</w:t>
            </w:r>
            <w:r w:rsidR="00AD04C0" w:rsidRPr="00AD04C0">
              <w:rPr>
                <w:rFonts w:eastAsia="Calibri"/>
                <w:noProof/>
                <w:sz w:val="22"/>
                <w:szCs w:val="22"/>
              </w:rPr>
              <w:t xml:space="preserve">om des applications hors </w:t>
            </w:r>
            <w:r w:rsidR="00AD04C0" w:rsidRPr="00AD04C0">
              <w:rPr>
                <w:rFonts w:eastAsia="Calibri"/>
                <w:i/>
                <w:noProof/>
                <w:sz w:val="22"/>
                <w:szCs w:val="22"/>
              </w:rPr>
              <w:t>ENT</w:t>
            </w:r>
            <w:r w:rsidR="00AD04C0" w:rsidRPr="00AD04C0">
              <w:rPr>
                <w:rFonts w:eastAsia="Calibri"/>
                <w:noProof/>
                <w:sz w:val="22"/>
                <w:szCs w:val="22"/>
              </w:rPr>
              <w:t xml:space="preserve"> utilisées lors de l'observation, devra être accessible depuis</w:t>
            </w:r>
            <w:r w:rsidR="00AD04C0" w:rsidRPr="00AD04C0">
              <w:rPr>
                <w:rFonts w:eastAsia="Calibri"/>
                <w:sz w:val="22"/>
                <w:szCs w:val="22"/>
              </w:rPr>
              <w:t xml:space="preserve"> </w:t>
            </w:r>
            <w:r w:rsidR="00AD04C0" w:rsidRPr="00AD04C0">
              <w:rPr>
                <w:rFonts w:eastAsia="Calibri"/>
                <w:noProof/>
                <w:sz w:val="22"/>
                <w:szCs w:val="22"/>
              </w:rPr>
              <w:t>la base de données</w:t>
            </w:r>
          </w:p>
        </w:tc>
      </w:tr>
      <w:tr w:rsidR="00AD04C0" w:rsidRPr="00446814" w14:paraId="4D23200C" w14:textId="77777777" w:rsidTr="0013430A">
        <w:trPr>
          <w:trHeight w:val="284"/>
        </w:trPr>
        <w:tc>
          <w:tcPr>
            <w:tcW w:w="9210" w:type="dxa"/>
          </w:tcPr>
          <w:p w14:paraId="3E974AF3" w14:textId="7CEFA809" w:rsidR="00AD04C0" w:rsidRPr="00AD04C0" w:rsidRDefault="00937653" w:rsidP="0026142B">
            <w:pPr>
              <w:rPr>
                <w:rFonts w:eastAsia="Calibri"/>
                <w:noProof/>
                <w:sz w:val="22"/>
                <w:szCs w:val="22"/>
              </w:rPr>
            </w:pPr>
            <w:r>
              <w:rPr>
                <w:rFonts w:ascii="Calibri" w:eastAsia="Calibri" w:hAnsi="Calibri"/>
                <w:noProof/>
                <w:sz w:val="22"/>
                <w:szCs w:val="22"/>
              </w:rPr>
              <mc:AlternateContent>
                <mc:Choice Requires="wps">
                  <w:drawing>
                    <wp:anchor distT="0" distB="0" distL="114300" distR="114300" simplePos="0" relativeHeight="251651072" behindDoc="0" locked="0" layoutInCell="1" allowOverlap="1" wp14:anchorId="595D7098" wp14:editId="1ABA6CE1">
                      <wp:simplePos x="0" y="0"/>
                      <wp:positionH relativeFrom="column">
                        <wp:posOffset>-61595</wp:posOffset>
                      </wp:positionH>
                      <wp:positionV relativeFrom="paragraph">
                        <wp:posOffset>-7620</wp:posOffset>
                      </wp:positionV>
                      <wp:extent cx="179705" cy="179705"/>
                      <wp:effectExtent l="5080" t="11430" r="5715" b="889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5117B248" w14:textId="77777777" w:rsidR="002E3792" w:rsidRPr="000C3C8C" w:rsidRDefault="002E3792" w:rsidP="00AD04C0">
                                  <w:pPr>
                                    <w:rPr>
                                      <w:sz w:val="16"/>
                                      <w:szCs w:val="16"/>
                                    </w:rPr>
                                  </w:pPr>
                                  <w:r w:rsidRPr="000C3C8C">
                                    <w:rPr>
                                      <w:sz w:val="16"/>
                                      <w:szCs w:val="16"/>
                                    </w:rPr>
                                    <w:t>1</w:t>
                                  </w:r>
                                  <w:r>
                                    <w:rPr>
                                      <w:sz w:val="16"/>
                                      <w:szCs w:val="16"/>
                                    </w:rPr>
                                    <w:t>0</w:t>
                                  </w:r>
                                </w:p>
                              </w:txbxContent>
                            </wps:txbx>
                            <wps:bodyPr rot="0" vert="horz" wrap="square" lIns="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5D7098" id="AutoShape 23" o:spid="_x0000_s1051" type="#_x0000_t120" style="position:absolute;margin-left:-4.85pt;margin-top:-.6pt;width:14.15pt;height:1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" fillcolor="#f2f2f2">
                      <v:textbox inset="0,.5mm,0,0">
                        <w:txbxContent>
                          <w:p w14:paraId="5117B248" w14:textId="77777777" w:rsidR="002E3792" w:rsidRPr="000C3C8C" w:rsidRDefault="002E3792" w:rsidP="00AD04C0">
                            <w:pPr>
                              <w:rPr>
                                <w:sz w:val="16"/>
                                <w:szCs w:val="16"/>
                              </w:rPr>
                            </w:pPr>
                            <w:r w:rsidRPr="000C3C8C">
                              <w:rPr>
                                <w:sz w:val="16"/>
                                <w:szCs w:val="16"/>
                              </w:rPr>
                              <w:t>1</w:t>
                            </w:r>
                            <w:r>
                              <w:rPr>
                                <w:sz w:val="16"/>
                                <w:szCs w:val="16"/>
                              </w:rPr>
                              <w:t>0</w:t>
                            </w:r>
                          </w:p>
                        </w:txbxContent>
                      </v:textbox>
                    </v:shape>
                  </w:pict>
                </mc:Fallback>
              </mc:AlternateContent>
            </w:r>
            <w:r w:rsidR="00AD04C0" w:rsidRPr="00AD04C0">
              <w:rPr>
                <w:rFonts w:eastAsia="Calibri"/>
                <w:noProof/>
                <w:sz w:val="22"/>
                <w:szCs w:val="22"/>
              </w:rPr>
              <w:t xml:space="preserve">     </w:t>
            </w:r>
            <w:r w:rsidR="0026142B">
              <w:rPr>
                <w:rFonts w:eastAsia="Calibri"/>
                <w:noProof/>
                <w:sz w:val="22"/>
                <w:szCs w:val="22"/>
              </w:rPr>
              <w:t>U</w:t>
            </w:r>
            <w:r w:rsidR="00AD04C0" w:rsidRPr="00AD04C0">
              <w:rPr>
                <w:rFonts w:eastAsia="Calibri"/>
                <w:noProof/>
                <w:sz w:val="22"/>
                <w:szCs w:val="22"/>
              </w:rPr>
              <w:t>tilis</w:t>
            </w:r>
            <w:r w:rsidR="0026142B">
              <w:rPr>
                <w:rFonts w:eastAsia="Calibri"/>
                <w:noProof/>
                <w:sz w:val="22"/>
                <w:szCs w:val="22"/>
              </w:rPr>
              <w:t>ation d'un</w:t>
            </w:r>
            <w:r w:rsidR="00AD04C0" w:rsidRPr="00AD04C0">
              <w:rPr>
                <w:rFonts w:eastAsia="Calibri"/>
                <w:noProof/>
                <w:sz w:val="22"/>
                <w:szCs w:val="22"/>
              </w:rPr>
              <w:t xml:space="preserve"> accès </w:t>
            </w:r>
            <w:r w:rsidR="00AD04C0" w:rsidRPr="002E2DEA">
              <w:rPr>
                <w:rFonts w:eastAsia="Calibri"/>
                <w:i/>
                <w:noProof/>
                <w:sz w:val="22"/>
                <w:szCs w:val="22"/>
              </w:rPr>
              <w:t>web</w:t>
            </w:r>
            <w:r w:rsidR="0026142B">
              <w:rPr>
                <w:rFonts w:eastAsia="Calibri"/>
                <w:noProof/>
                <w:sz w:val="22"/>
                <w:szCs w:val="22"/>
              </w:rPr>
              <w:t xml:space="preserve"> oui ou non</w:t>
            </w:r>
          </w:p>
        </w:tc>
      </w:tr>
      <w:tr w:rsidR="00AD04C0" w:rsidRPr="00446814" w14:paraId="7BAC1F48" w14:textId="77777777" w:rsidTr="0013430A">
        <w:trPr>
          <w:trHeight w:val="284"/>
        </w:trPr>
        <w:tc>
          <w:tcPr>
            <w:tcW w:w="9210" w:type="dxa"/>
          </w:tcPr>
          <w:p w14:paraId="5791490B" w14:textId="570248B1" w:rsidR="00AD04C0" w:rsidRPr="00AD04C0" w:rsidRDefault="00937653" w:rsidP="0026142B">
            <w:pPr>
              <w:rPr>
                <w:rFonts w:eastAsia="Calibri"/>
                <w:noProof/>
                <w:sz w:val="22"/>
                <w:szCs w:val="22"/>
              </w:rPr>
            </w:pPr>
            <w:r>
              <w:rPr>
                <w:rFonts w:ascii="Calibri" w:eastAsia="Calibri" w:hAnsi="Calibri"/>
                <w:noProof/>
                <w:sz w:val="22"/>
                <w:szCs w:val="22"/>
              </w:rPr>
              <mc:AlternateContent>
                <mc:Choice Requires="wps">
                  <w:drawing>
                    <wp:anchor distT="0" distB="0" distL="114300" distR="114300" simplePos="0" relativeHeight="251652096" behindDoc="0" locked="0" layoutInCell="1" allowOverlap="1" wp14:anchorId="70B553FA" wp14:editId="29C072D6">
                      <wp:simplePos x="0" y="0"/>
                      <wp:positionH relativeFrom="column">
                        <wp:posOffset>-61595</wp:posOffset>
                      </wp:positionH>
                      <wp:positionV relativeFrom="paragraph">
                        <wp:posOffset>-4445</wp:posOffset>
                      </wp:positionV>
                      <wp:extent cx="179705" cy="179705"/>
                      <wp:effectExtent l="5080" t="5080" r="5715" b="571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6E087568" w14:textId="77777777" w:rsidR="002E3792" w:rsidRPr="000C3C8C" w:rsidRDefault="002E3792" w:rsidP="00AD04C0">
                                  <w:pPr>
                                    <w:rPr>
                                      <w:sz w:val="16"/>
                                      <w:szCs w:val="16"/>
                                    </w:rPr>
                                  </w:pPr>
                                  <w:r w:rsidRPr="000C3C8C">
                                    <w:rPr>
                                      <w:sz w:val="16"/>
                                      <w:szCs w:val="16"/>
                                    </w:rPr>
                                    <w:t>1</w:t>
                                  </w:r>
                                  <w:r>
                                    <w:rPr>
                                      <w:sz w:val="16"/>
                                      <w:szCs w:val="16"/>
                                    </w:rPr>
                                    <w:t>1</w:t>
                                  </w:r>
                                </w:p>
                              </w:txbxContent>
                            </wps:txbx>
                            <wps:bodyPr rot="0" vert="horz" wrap="square" lIns="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B553FA" id="AutoShape 24" o:spid="_x0000_s1052" type="#_x0000_t120" style="position:absolute;margin-left:-4.85pt;margin-top:-.35pt;width:14.15pt;height:14.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" fillcolor="#f2f2f2">
                      <v:textbox inset="0,.5mm,0,0">
                        <w:txbxContent>
                          <w:p w14:paraId="6E087568" w14:textId="77777777" w:rsidR="002E3792" w:rsidRPr="000C3C8C" w:rsidRDefault="002E3792" w:rsidP="00AD04C0">
                            <w:pPr>
                              <w:rPr>
                                <w:sz w:val="16"/>
                                <w:szCs w:val="16"/>
                              </w:rPr>
                            </w:pPr>
                            <w:r w:rsidRPr="000C3C8C">
                              <w:rPr>
                                <w:sz w:val="16"/>
                                <w:szCs w:val="16"/>
                              </w:rPr>
                              <w:t>1</w:t>
                            </w:r>
                            <w:r>
                              <w:rPr>
                                <w:sz w:val="16"/>
                                <w:szCs w:val="16"/>
                              </w:rPr>
                              <w:t>1</w:t>
                            </w:r>
                          </w:p>
                        </w:txbxContent>
                      </v:textbox>
                    </v:shape>
                  </w:pict>
                </mc:Fallback>
              </mc:AlternateContent>
            </w:r>
            <w:r w:rsidR="00AD04C0" w:rsidRPr="00AD04C0">
              <w:rPr>
                <w:rFonts w:eastAsia="Calibri"/>
                <w:noProof/>
                <w:sz w:val="22"/>
                <w:szCs w:val="22"/>
              </w:rPr>
              <w:t xml:space="preserve">     </w:t>
            </w:r>
            <w:r w:rsidR="0026142B">
              <w:rPr>
                <w:rFonts w:eastAsia="Calibri"/>
                <w:noProof/>
                <w:sz w:val="22"/>
                <w:szCs w:val="22"/>
              </w:rPr>
              <w:t>N</w:t>
            </w:r>
            <w:r w:rsidR="00AD04C0" w:rsidRPr="00AD04C0">
              <w:rPr>
                <w:rFonts w:eastAsia="Calibri"/>
                <w:noProof/>
                <w:sz w:val="22"/>
                <w:szCs w:val="22"/>
              </w:rPr>
              <w:t xml:space="preserve">om des applications </w:t>
            </w:r>
            <w:r w:rsidR="00AD04C0" w:rsidRPr="00AD04C0">
              <w:rPr>
                <w:rFonts w:eastAsia="Calibri"/>
                <w:i/>
                <w:noProof/>
                <w:sz w:val="22"/>
                <w:szCs w:val="22"/>
              </w:rPr>
              <w:t>ENT</w:t>
            </w:r>
            <w:r w:rsidR="00AD04C0" w:rsidRPr="00AD04C0">
              <w:rPr>
                <w:rFonts w:eastAsia="Calibri"/>
                <w:noProof/>
                <w:sz w:val="22"/>
                <w:szCs w:val="22"/>
              </w:rPr>
              <w:t xml:space="preserve"> utilisées, </w:t>
            </w:r>
            <w:r w:rsidR="00123C58" w:rsidRPr="00AD04C0">
              <w:rPr>
                <w:rFonts w:eastAsia="Calibri"/>
                <w:noProof/>
                <w:sz w:val="22"/>
                <w:szCs w:val="22"/>
              </w:rPr>
              <w:t>devra être accessible depuis</w:t>
            </w:r>
            <w:r w:rsidR="00123C58" w:rsidRPr="00AD04C0">
              <w:rPr>
                <w:rFonts w:eastAsia="Calibri"/>
                <w:sz w:val="22"/>
                <w:szCs w:val="22"/>
              </w:rPr>
              <w:t xml:space="preserve"> </w:t>
            </w:r>
            <w:r w:rsidR="00123C58" w:rsidRPr="00AD04C0">
              <w:rPr>
                <w:rFonts w:eastAsia="Calibri"/>
                <w:noProof/>
                <w:sz w:val="22"/>
                <w:szCs w:val="22"/>
              </w:rPr>
              <w:t>la base de données</w:t>
            </w:r>
          </w:p>
        </w:tc>
      </w:tr>
      <w:tr w:rsidR="00AD04C0" w:rsidRPr="00446814" w14:paraId="48385A60" w14:textId="77777777" w:rsidTr="0013430A">
        <w:trPr>
          <w:trHeight w:val="284"/>
        </w:trPr>
        <w:tc>
          <w:tcPr>
            <w:tcW w:w="9210" w:type="dxa"/>
          </w:tcPr>
          <w:p w14:paraId="153909C4" w14:textId="17119343" w:rsidR="00AD04C0" w:rsidRPr="00AD04C0" w:rsidRDefault="00937653" w:rsidP="0026142B">
            <w:pPr>
              <w:rPr>
                <w:rFonts w:eastAsia="Calibri"/>
                <w:noProof/>
                <w:sz w:val="22"/>
                <w:szCs w:val="22"/>
              </w:rPr>
            </w:pPr>
            <w:r>
              <w:rPr>
                <w:rFonts w:ascii="Calibri" w:eastAsia="Calibri" w:hAnsi="Calibri"/>
                <w:noProof/>
                <w:sz w:val="22"/>
                <w:szCs w:val="22"/>
              </w:rPr>
              <mc:AlternateContent>
                <mc:Choice Requires="wps">
                  <w:drawing>
                    <wp:anchor distT="0" distB="0" distL="114300" distR="114300" simplePos="0" relativeHeight="251653120" behindDoc="0" locked="0" layoutInCell="1" allowOverlap="1" wp14:anchorId="77639913" wp14:editId="7BB98433">
                      <wp:simplePos x="0" y="0"/>
                      <wp:positionH relativeFrom="column">
                        <wp:posOffset>-61595</wp:posOffset>
                      </wp:positionH>
                      <wp:positionV relativeFrom="paragraph">
                        <wp:posOffset>-1905</wp:posOffset>
                      </wp:positionV>
                      <wp:extent cx="179705" cy="179705"/>
                      <wp:effectExtent l="5080" t="7620" r="5715" b="1270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2152CC50" w14:textId="77777777" w:rsidR="002E3792" w:rsidRPr="000C3C8C" w:rsidRDefault="002E3792" w:rsidP="00AD04C0">
                                  <w:pPr>
                                    <w:rPr>
                                      <w:sz w:val="16"/>
                                      <w:szCs w:val="16"/>
                                    </w:rPr>
                                  </w:pPr>
                                  <w:r w:rsidRPr="000C3C8C">
                                    <w:rPr>
                                      <w:sz w:val="16"/>
                                      <w:szCs w:val="16"/>
                                    </w:rPr>
                                    <w:t>1</w:t>
                                  </w:r>
                                  <w:r>
                                    <w:rPr>
                                      <w:sz w:val="16"/>
                                      <w:szCs w:val="16"/>
                                    </w:rPr>
                                    <w:t>2</w:t>
                                  </w:r>
                                </w:p>
                              </w:txbxContent>
                            </wps:txbx>
                            <wps:bodyPr rot="0" vert="horz" wrap="square" lIns="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639913" id="AutoShape 25" o:spid="_x0000_s1053" type="#_x0000_t120" style="position:absolute;margin-left:-4.85pt;margin-top:-.15pt;width:14.15pt;height:14.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" fillcolor="#f2f2f2">
                      <v:textbox inset="0,.5mm,0,0">
                        <w:txbxContent>
                          <w:p w14:paraId="2152CC50" w14:textId="77777777" w:rsidR="002E3792" w:rsidRPr="000C3C8C" w:rsidRDefault="002E3792" w:rsidP="00AD04C0">
                            <w:pPr>
                              <w:rPr>
                                <w:sz w:val="16"/>
                                <w:szCs w:val="16"/>
                              </w:rPr>
                            </w:pPr>
                            <w:r w:rsidRPr="000C3C8C">
                              <w:rPr>
                                <w:sz w:val="16"/>
                                <w:szCs w:val="16"/>
                              </w:rPr>
                              <w:t>1</w:t>
                            </w:r>
                            <w:r>
                              <w:rPr>
                                <w:sz w:val="16"/>
                                <w:szCs w:val="16"/>
                              </w:rPr>
                              <w:t>2</w:t>
                            </w:r>
                          </w:p>
                        </w:txbxContent>
                      </v:textbox>
                    </v:shape>
                  </w:pict>
                </mc:Fallback>
              </mc:AlternateContent>
            </w:r>
            <w:r w:rsidR="00AD04C0" w:rsidRPr="00AD04C0">
              <w:rPr>
                <w:rFonts w:eastAsia="Calibri"/>
                <w:noProof/>
                <w:sz w:val="22"/>
                <w:szCs w:val="22"/>
              </w:rPr>
              <w:t xml:space="preserve">     </w:t>
            </w:r>
            <w:r w:rsidR="0026142B">
              <w:rPr>
                <w:rFonts w:eastAsia="Calibri"/>
                <w:noProof/>
                <w:sz w:val="22"/>
                <w:szCs w:val="22"/>
              </w:rPr>
              <w:t>M</w:t>
            </w:r>
            <w:r w:rsidR="00AD04C0" w:rsidRPr="00AD04C0">
              <w:rPr>
                <w:rFonts w:eastAsia="Calibri"/>
                <w:noProof/>
                <w:sz w:val="22"/>
                <w:szCs w:val="22"/>
              </w:rPr>
              <w:t>atériel utilisé, devra être accessible depuis la base de données</w:t>
            </w:r>
          </w:p>
        </w:tc>
      </w:tr>
      <w:tr w:rsidR="00AD04C0" w:rsidRPr="00446814" w14:paraId="7585BE8D" w14:textId="77777777" w:rsidTr="0013430A">
        <w:trPr>
          <w:trHeight w:val="284"/>
        </w:trPr>
        <w:tc>
          <w:tcPr>
            <w:tcW w:w="9210" w:type="dxa"/>
          </w:tcPr>
          <w:p w14:paraId="34EFFB3A" w14:textId="222C86AF" w:rsidR="00AD04C0" w:rsidRPr="00AD04C0" w:rsidRDefault="00937653" w:rsidP="0026142B">
            <w:pPr>
              <w:rPr>
                <w:rFonts w:eastAsia="Calibri"/>
                <w:noProof/>
                <w:sz w:val="22"/>
                <w:szCs w:val="22"/>
              </w:rPr>
            </w:pPr>
            <w:r>
              <w:rPr>
                <w:rFonts w:ascii="Calibri" w:eastAsia="Calibri" w:hAnsi="Calibri"/>
                <w:noProof/>
                <w:sz w:val="22"/>
                <w:szCs w:val="22"/>
              </w:rPr>
              <mc:AlternateContent>
                <mc:Choice Requires="wps">
                  <w:drawing>
                    <wp:anchor distT="0" distB="0" distL="114300" distR="114300" simplePos="0" relativeHeight="251654144" behindDoc="0" locked="0" layoutInCell="1" allowOverlap="1" wp14:anchorId="42F46676" wp14:editId="567D5B83">
                      <wp:simplePos x="0" y="0"/>
                      <wp:positionH relativeFrom="column">
                        <wp:posOffset>-61595</wp:posOffset>
                      </wp:positionH>
                      <wp:positionV relativeFrom="paragraph">
                        <wp:posOffset>1270</wp:posOffset>
                      </wp:positionV>
                      <wp:extent cx="179705" cy="179705"/>
                      <wp:effectExtent l="5080" t="10795" r="5715" b="9525"/>
                      <wp:wrapNone/>
                      <wp:docPr id="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flowChartConnector">
                                <a:avLst/>
                              </a:prstGeom>
                              <a:solidFill>
                                <a:srgbClr val="F2F2F2"/>
                              </a:solidFill>
                              <a:ln w="9525">
                                <a:solidFill>
                                  <a:srgbClr val="000000"/>
                                </a:solidFill>
                                <a:round/>
                                <a:headEnd/>
                                <a:tailEnd/>
                              </a:ln>
                            </wps:spPr>
                            <wps:txbx>
                              <w:txbxContent>
                                <w:p w14:paraId="1DF6E35D" w14:textId="77777777" w:rsidR="002E3792" w:rsidRPr="000C3C8C" w:rsidRDefault="002E3792" w:rsidP="00AD04C0">
                                  <w:pPr>
                                    <w:rPr>
                                      <w:sz w:val="16"/>
                                      <w:szCs w:val="16"/>
                                    </w:rPr>
                                  </w:pPr>
                                  <w:r w:rsidRPr="000C3C8C">
                                    <w:rPr>
                                      <w:sz w:val="16"/>
                                      <w:szCs w:val="16"/>
                                    </w:rPr>
                                    <w:t>1</w:t>
                                  </w:r>
                                  <w:r>
                                    <w:rPr>
                                      <w:sz w:val="16"/>
                                      <w:szCs w:val="16"/>
                                    </w:rPr>
                                    <w:t>3</w:t>
                                  </w:r>
                                </w:p>
                              </w:txbxContent>
                            </wps:txbx>
                            <wps:bodyPr rot="0" vert="horz" wrap="square" lIns="0" tIns="180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F46676" id="AutoShape 26" o:spid="_x0000_s1054" type="#_x0000_t120" style="position:absolute;margin-left:-4.85pt;margin-top:.1pt;width:14.15pt;height:1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" fillcolor="#f2f2f2">
                      <v:textbox inset="0,.5mm,0,0">
                        <w:txbxContent>
                          <w:p w14:paraId="1DF6E35D" w14:textId="77777777" w:rsidR="002E3792" w:rsidRPr="000C3C8C" w:rsidRDefault="002E3792" w:rsidP="00AD04C0">
                            <w:pPr>
                              <w:rPr>
                                <w:sz w:val="16"/>
                                <w:szCs w:val="16"/>
                              </w:rPr>
                            </w:pPr>
                            <w:r w:rsidRPr="000C3C8C">
                              <w:rPr>
                                <w:sz w:val="16"/>
                                <w:szCs w:val="16"/>
                              </w:rPr>
                              <w:t>1</w:t>
                            </w:r>
                            <w:r>
                              <w:rPr>
                                <w:sz w:val="16"/>
                                <w:szCs w:val="16"/>
                              </w:rPr>
                              <w:t>3</w:t>
                            </w:r>
                          </w:p>
                        </w:txbxContent>
                      </v:textbox>
                    </v:shape>
                  </w:pict>
                </mc:Fallback>
              </mc:AlternateContent>
            </w:r>
            <w:r w:rsidR="00AD04C0" w:rsidRPr="00AD04C0">
              <w:rPr>
                <w:rFonts w:eastAsia="Calibri"/>
                <w:noProof/>
                <w:sz w:val="22"/>
                <w:szCs w:val="22"/>
              </w:rPr>
              <w:t xml:space="preserve">     </w:t>
            </w:r>
            <w:r w:rsidR="0026142B">
              <w:rPr>
                <w:rFonts w:eastAsia="Calibri"/>
                <w:noProof/>
                <w:sz w:val="22"/>
                <w:szCs w:val="22"/>
              </w:rPr>
              <w:t>M</w:t>
            </w:r>
            <w:r w:rsidR="00AD04C0" w:rsidRPr="00AD04C0">
              <w:rPr>
                <w:rFonts w:eastAsia="Calibri"/>
                <w:noProof/>
                <w:sz w:val="22"/>
                <w:szCs w:val="22"/>
              </w:rPr>
              <w:t>atériel fourni par l'établissement</w:t>
            </w:r>
            <w:r w:rsidR="0026142B">
              <w:rPr>
                <w:rFonts w:eastAsia="Calibri"/>
                <w:noProof/>
                <w:sz w:val="22"/>
                <w:szCs w:val="22"/>
              </w:rPr>
              <w:t xml:space="preserve"> oui ou non</w:t>
            </w:r>
          </w:p>
        </w:tc>
      </w:tr>
    </w:tbl>
    <w:p w14:paraId="26EC294D" w14:textId="77777777" w:rsidR="00AD04C0" w:rsidRPr="00FB041E" w:rsidRDefault="00AD04C0" w:rsidP="00AD04C0">
      <w:pPr>
        <w:rPr>
          <w:noProof/>
        </w:rPr>
      </w:pPr>
    </w:p>
    <w:sectPr w:rsidR="00AD04C0" w:rsidRPr="00FB041E" w:rsidSect="00022F99">
      <w:footerReference w:type="default" r:id="rId20"/>
      <w:pgSz w:w="11906" w:h="16838" w:code="9"/>
      <w:pgMar w:top="851" w:right="1418" w:bottom="1418" w:left="1418" w:header="709" w:footer="4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35ACB" w14:textId="77777777" w:rsidR="003D3552" w:rsidRDefault="003D3552">
      <w:r>
        <w:separator/>
      </w:r>
    </w:p>
  </w:endnote>
  <w:endnote w:type="continuationSeparator" w:id="0">
    <w:p w14:paraId="44CD2C86" w14:textId="77777777" w:rsidR="003D3552" w:rsidRDefault="003D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65" w:type="dxa"/>
      <w:tblInd w:w="-10" w:type="dxa"/>
      <w:tblLayout w:type="fixed"/>
      <w:tblCellMar>
        <w:left w:w="0" w:type="dxa"/>
        <w:right w:w="0" w:type="dxa"/>
      </w:tblCellMar>
      <w:tblLook w:val="0000" w:firstRow="0" w:lastRow="0" w:firstColumn="0" w:lastColumn="0" w:noHBand="0" w:noVBand="0"/>
    </w:tblPr>
    <w:tblGrid>
      <w:gridCol w:w="1305"/>
      <w:gridCol w:w="1267"/>
      <w:gridCol w:w="2551"/>
      <w:gridCol w:w="3217"/>
      <w:gridCol w:w="1325"/>
    </w:tblGrid>
    <w:tr w:rsidR="002E3792" w14:paraId="32779902" w14:textId="77777777" w:rsidTr="00E71548">
      <w:trPr>
        <w:cantSplit/>
      </w:trPr>
      <w:tc>
        <w:tcPr>
          <w:tcW w:w="2572" w:type="dxa"/>
          <w:gridSpan w:val="2"/>
          <w:tcBorders>
            <w:top w:val="single" w:sz="8" w:space="0" w:color="000000"/>
            <w:left w:val="single" w:sz="8" w:space="0" w:color="000000"/>
            <w:bottom w:val="single" w:sz="8" w:space="0" w:color="000000"/>
          </w:tcBorders>
          <w:vAlign w:val="center"/>
        </w:tcPr>
        <w:p w14:paraId="7B437034" w14:textId="77777777" w:rsidR="002E3792" w:rsidRDefault="002E3792" w:rsidP="00E71548">
          <w:pPr>
            <w:rPr>
              <w:b/>
              <w:bCs/>
              <w:sz w:val="18"/>
              <w:szCs w:val="18"/>
            </w:rPr>
          </w:pPr>
        </w:p>
      </w:tc>
      <w:tc>
        <w:tcPr>
          <w:tcW w:w="2551" w:type="dxa"/>
          <w:tcBorders>
            <w:top w:val="single" w:sz="8" w:space="0" w:color="000000"/>
            <w:left w:val="single" w:sz="8" w:space="0" w:color="000000"/>
            <w:bottom w:val="single" w:sz="8" w:space="0" w:color="000000"/>
          </w:tcBorders>
        </w:tcPr>
        <w:p w14:paraId="65347AB7" w14:textId="77777777" w:rsidR="002E3792" w:rsidRDefault="002E3792" w:rsidP="00E71548">
          <w:pPr>
            <w:rPr>
              <w:b/>
              <w:bCs/>
              <w:sz w:val="18"/>
              <w:szCs w:val="18"/>
            </w:rPr>
          </w:pPr>
        </w:p>
      </w:tc>
      <w:tc>
        <w:tcPr>
          <w:tcW w:w="4542" w:type="dxa"/>
          <w:gridSpan w:val="2"/>
          <w:tcBorders>
            <w:top w:val="single" w:sz="8" w:space="0" w:color="000000"/>
            <w:left w:val="single" w:sz="8" w:space="0" w:color="000000"/>
            <w:bottom w:val="single" w:sz="8" w:space="0" w:color="000000"/>
            <w:right w:val="single" w:sz="8" w:space="0" w:color="000000"/>
          </w:tcBorders>
          <w:vAlign w:val="center"/>
        </w:tcPr>
        <w:p w14:paraId="2954BA30" w14:textId="77777777" w:rsidR="002E3792" w:rsidRDefault="002E3792" w:rsidP="00E71548">
          <w:pPr>
            <w:rPr>
              <w:b/>
              <w:bCs/>
              <w:sz w:val="18"/>
              <w:szCs w:val="18"/>
            </w:rPr>
          </w:pPr>
        </w:p>
      </w:tc>
    </w:tr>
    <w:tr w:rsidR="002E3792" w14:paraId="6ED352B4" w14:textId="77777777" w:rsidTr="00E71548">
      <w:trPr>
        <w:cantSplit/>
      </w:trPr>
      <w:tc>
        <w:tcPr>
          <w:tcW w:w="1305" w:type="dxa"/>
          <w:tcBorders>
            <w:left w:val="single" w:sz="8" w:space="0" w:color="000000"/>
            <w:bottom w:val="single" w:sz="8" w:space="0" w:color="000000"/>
          </w:tcBorders>
          <w:vAlign w:val="center"/>
        </w:tcPr>
        <w:p w14:paraId="3135A5D6" w14:textId="77777777" w:rsidR="002E3792" w:rsidRDefault="002E3792" w:rsidP="00E71548">
          <w:pPr>
            <w:jc w:val="center"/>
            <w:rPr>
              <w:b/>
              <w:bCs/>
              <w:sz w:val="18"/>
              <w:szCs w:val="18"/>
            </w:rPr>
          </w:pPr>
        </w:p>
      </w:tc>
      <w:tc>
        <w:tcPr>
          <w:tcW w:w="1267" w:type="dxa"/>
          <w:tcBorders>
            <w:left w:val="single" w:sz="8" w:space="0" w:color="000000"/>
            <w:bottom w:val="single" w:sz="8" w:space="0" w:color="000000"/>
          </w:tcBorders>
          <w:vAlign w:val="center"/>
        </w:tcPr>
        <w:p w14:paraId="7227E0D9" w14:textId="77777777" w:rsidR="002E3792" w:rsidRDefault="002E3792" w:rsidP="00E71548">
          <w:pPr>
            <w:rPr>
              <w:b/>
              <w:bCs/>
              <w:caps/>
              <w:sz w:val="18"/>
              <w:szCs w:val="18"/>
            </w:rPr>
          </w:pPr>
        </w:p>
      </w:tc>
      <w:tc>
        <w:tcPr>
          <w:tcW w:w="7093" w:type="dxa"/>
          <w:gridSpan w:val="3"/>
          <w:tcBorders>
            <w:left w:val="single" w:sz="8" w:space="0" w:color="000000"/>
            <w:bottom w:val="single" w:sz="8" w:space="0" w:color="000000"/>
            <w:right w:val="single" w:sz="8" w:space="0" w:color="000000"/>
          </w:tcBorders>
          <w:vAlign w:val="center"/>
        </w:tcPr>
        <w:p w14:paraId="7EE9EA6D" w14:textId="77777777" w:rsidR="002E3792" w:rsidRDefault="002E3792" w:rsidP="00E71548">
          <w:pPr>
            <w:rPr>
              <w:b/>
              <w:bCs/>
              <w:sz w:val="18"/>
              <w:szCs w:val="18"/>
            </w:rPr>
          </w:pPr>
        </w:p>
      </w:tc>
    </w:tr>
    <w:tr w:rsidR="002E3792" w14:paraId="34982BB9" w14:textId="77777777" w:rsidTr="00E71548">
      <w:trPr>
        <w:cantSplit/>
        <w:trHeight w:val="40"/>
      </w:trPr>
      <w:tc>
        <w:tcPr>
          <w:tcW w:w="1305" w:type="dxa"/>
          <w:tcBorders>
            <w:left w:val="single" w:sz="8" w:space="0" w:color="000000"/>
            <w:bottom w:val="single" w:sz="8" w:space="0" w:color="000000"/>
          </w:tcBorders>
        </w:tcPr>
        <w:p w14:paraId="3C18AE04" w14:textId="77777777" w:rsidR="002E3792" w:rsidRDefault="002E3792" w:rsidP="00E71548">
          <w:pPr>
            <w:rPr>
              <w:b/>
              <w:bCs/>
              <w:sz w:val="18"/>
              <w:szCs w:val="18"/>
            </w:rPr>
          </w:pPr>
        </w:p>
      </w:tc>
      <w:tc>
        <w:tcPr>
          <w:tcW w:w="3818" w:type="dxa"/>
          <w:gridSpan w:val="2"/>
          <w:tcBorders>
            <w:left w:val="single" w:sz="8" w:space="0" w:color="000000"/>
            <w:bottom w:val="single" w:sz="8" w:space="0" w:color="000000"/>
          </w:tcBorders>
        </w:tcPr>
        <w:p w14:paraId="19D89537" w14:textId="77777777" w:rsidR="002E3792" w:rsidRDefault="002E3792" w:rsidP="00E71548">
          <w:pPr>
            <w:rPr>
              <w:b/>
              <w:bCs/>
              <w:sz w:val="18"/>
              <w:szCs w:val="18"/>
            </w:rPr>
          </w:pPr>
        </w:p>
      </w:tc>
      <w:tc>
        <w:tcPr>
          <w:tcW w:w="3217" w:type="dxa"/>
          <w:tcBorders>
            <w:left w:val="single" w:sz="8" w:space="0" w:color="000000"/>
            <w:bottom w:val="single" w:sz="8" w:space="0" w:color="000000"/>
          </w:tcBorders>
        </w:tcPr>
        <w:p w14:paraId="24E11694" w14:textId="77777777" w:rsidR="002E3792" w:rsidRDefault="002E3792" w:rsidP="00E71548">
          <w:pPr>
            <w:rPr>
              <w:b/>
              <w:bCs/>
              <w:sz w:val="18"/>
              <w:szCs w:val="18"/>
            </w:rPr>
          </w:pPr>
        </w:p>
      </w:tc>
      <w:tc>
        <w:tcPr>
          <w:tcW w:w="1325" w:type="dxa"/>
          <w:tcBorders>
            <w:left w:val="single" w:sz="8" w:space="0" w:color="000000"/>
            <w:bottom w:val="single" w:sz="8" w:space="0" w:color="000000"/>
            <w:right w:val="single" w:sz="8" w:space="0" w:color="000000"/>
          </w:tcBorders>
        </w:tcPr>
        <w:p w14:paraId="6A2BFD10" w14:textId="52777229" w:rsidR="002E3792" w:rsidRDefault="002E3792" w:rsidP="00E71548">
          <w:pPr>
            <w:rPr>
              <w:b/>
              <w:bCs/>
              <w:sz w:val="18"/>
              <w:szCs w:val="18"/>
            </w:rPr>
          </w:pPr>
          <w:r>
            <w:rPr>
              <w:b/>
              <w:bCs/>
              <w:sz w:val="18"/>
              <w:szCs w:val="18"/>
            </w:rPr>
            <w:t xml:space="preserve">Page : </w:t>
          </w:r>
          <w:r>
            <w:rPr>
              <w:b/>
              <w:bCs/>
              <w:sz w:val="18"/>
              <w:szCs w:val="18"/>
            </w:rPr>
            <w:fldChar w:fldCharType="begin"/>
          </w:r>
          <w:r>
            <w:rPr>
              <w:b/>
              <w:bCs/>
              <w:sz w:val="18"/>
              <w:szCs w:val="18"/>
            </w:rPr>
            <w:instrText xml:space="preserve"> PAGE </w:instrText>
          </w:r>
          <w:r>
            <w:rPr>
              <w:b/>
              <w:bCs/>
              <w:sz w:val="18"/>
              <w:szCs w:val="18"/>
            </w:rPr>
            <w:fldChar w:fldCharType="separate"/>
          </w:r>
          <w:r w:rsidR="008D4FEC">
            <w:rPr>
              <w:b/>
              <w:bCs/>
              <w:noProof/>
              <w:sz w:val="18"/>
              <w:szCs w:val="18"/>
            </w:rPr>
            <w:t>18</w:t>
          </w:r>
          <w:r>
            <w:rPr>
              <w:b/>
              <w:bCs/>
              <w:sz w:val="18"/>
              <w:szCs w:val="18"/>
            </w:rPr>
            <w:fldChar w:fldCharType="end"/>
          </w:r>
          <w:r>
            <w:rPr>
              <w:b/>
              <w:bCs/>
              <w:sz w:val="18"/>
              <w:szCs w:val="18"/>
            </w:rPr>
            <w:t>/</w:t>
          </w:r>
          <w:r>
            <w:rPr>
              <w:b/>
              <w:bCs/>
              <w:sz w:val="18"/>
              <w:szCs w:val="18"/>
            </w:rPr>
            <w:fldChar w:fldCharType="begin"/>
          </w:r>
          <w:r>
            <w:rPr>
              <w:b/>
              <w:bCs/>
              <w:sz w:val="18"/>
              <w:szCs w:val="18"/>
            </w:rPr>
            <w:instrText xml:space="preserve"> NUMPAGES </w:instrText>
          </w:r>
          <w:r>
            <w:rPr>
              <w:b/>
              <w:bCs/>
              <w:sz w:val="18"/>
              <w:szCs w:val="18"/>
            </w:rPr>
            <w:fldChar w:fldCharType="separate"/>
          </w:r>
          <w:r w:rsidR="008D4FEC">
            <w:rPr>
              <w:b/>
              <w:bCs/>
              <w:noProof/>
              <w:sz w:val="18"/>
              <w:szCs w:val="18"/>
            </w:rPr>
            <w:t>18</w:t>
          </w:r>
          <w:r>
            <w:rPr>
              <w:b/>
              <w:bCs/>
              <w:sz w:val="18"/>
              <w:szCs w:val="18"/>
            </w:rPr>
            <w:fldChar w:fldCharType="end"/>
          </w:r>
        </w:p>
      </w:tc>
    </w:tr>
  </w:tbl>
  <w:p w14:paraId="4CD23B09" w14:textId="77777777" w:rsidR="002E3792" w:rsidRDefault="002E3792">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2F119" w14:textId="77777777" w:rsidR="003D3552" w:rsidRDefault="003D3552">
      <w:r>
        <w:separator/>
      </w:r>
    </w:p>
  </w:footnote>
  <w:footnote w:type="continuationSeparator" w:id="0">
    <w:p w14:paraId="0A8473CF" w14:textId="77777777" w:rsidR="003D3552" w:rsidRDefault="003D3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482"/>
    <w:multiLevelType w:val="multilevel"/>
    <w:tmpl w:val="A5D67DB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6C2457"/>
    <w:multiLevelType w:val="hybridMultilevel"/>
    <w:tmpl w:val="8CF4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834F47"/>
    <w:multiLevelType w:val="hybridMultilevel"/>
    <w:tmpl w:val="4014B26A"/>
    <w:lvl w:ilvl="0" w:tplc="E79CCF10">
      <w:start w:val="9"/>
      <w:numFmt w:val="bullet"/>
      <w:lvlText w:val=""/>
      <w:lvlJc w:val="left"/>
      <w:pPr>
        <w:ind w:left="1065" w:hanging="360"/>
      </w:pPr>
      <w:rPr>
        <w:rFonts w:ascii="Symbol" w:eastAsia="Times New Roman" w:hAnsi="Symbo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07D36077"/>
    <w:multiLevelType w:val="multilevel"/>
    <w:tmpl w:val="A5E02F8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F845D6"/>
    <w:multiLevelType w:val="multilevel"/>
    <w:tmpl w:val="6706CFF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F24687"/>
    <w:multiLevelType w:val="hybridMultilevel"/>
    <w:tmpl w:val="C6FC2B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5D4168"/>
    <w:multiLevelType w:val="hybridMultilevel"/>
    <w:tmpl w:val="D65043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CA1DB5"/>
    <w:multiLevelType w:val="multilevel"/>
    <w:tmpl w:val="AAECCA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9339A3"/>
    <w:multiLevelType w:val="hybridMultilevel"/>
    <w:tmpl w:val="CF1E66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2C1B51"/>
    <w:multiLevelType w:val="hybridMultilevel"/>
    <w:tmpl w:val="0B1A1F7A"/>
    <w:lvl w:ilvl="0" w:tplc="A31E5CF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366DB3"/>
    <w:multiLevelType w:val="multilevel"/>
    <w:tmpl w:val="A9D604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C73CC"/>
    <w:multiLevelType w:val="hybridMultilevel"/>
    <w:tmpl w:val="6C100202"/>
    <w:lvl w:ilvl="0" w:tplc="040C000F">
      <w:start w:val="1"/>
      <w:numFmt w:val="decimal"/>
      <w:lvlText w:val="%1."/>
      <w:lvlJc w:val="left"/>
      <w:pPr>
        <w:ind w:left="360" w:hanging="360"/>
      </w:pPr>
      <w:rPr>
        <w:rFonts w:cs="Times New Roman"/>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num w:numId="1">
    <w:abstractNumId w:val="10"/>
  </w:num>
  <w:num w:numId="2">
    <w:abstractNumId w:val="4"/>
  </w:num>
  <w:num w:numId="3">
    <w:abstractNumId w:val="7"/>
  </w:num>
  <w:num w:numId="4">
    <w:abstractNumId w:val="9"/>
  </w:num>
  <w:num w:numId="5">
    <w:abstractNumId w:val="3"/>
  </w:num>
  <w:num w:numId="6">
    <w:abstractNumId w:val="0"/>
  </w:num>
  <w:num w:numId="7">
    <w:abstractNumId w:val="1"/>
  </w:num>
  <w:num w:numId="8">
    <w:abstractNumId w:val="11"/>
  </w:num>
  <w:num w:numId="9">
    <w:abstractNumId w:val="2"/>
  </w:num>
  <w:num w:numId="10">
    <w:abstractNumId w:val="5"/>
  </w:num>
  <w:num w:numId="11">
    <w:abstractNumId w:val="8"/>
  </w:num>
  <w:num w:numId="1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C27"/>
    <w:rsid w:val="000027C5"/>
    <w:rsid w:val="00005CF6"/>
    <w:rsid w:val="000113F6"/>
    <w:rsid w:val="00012EF3"/>
    <w:rsid w:val="00013A76"/>
    <w:rsid w:val="00016CC4"/>
    <w:rsid w:val="00021CEB"/>
    <w:rsid w:val="00022F99"/>
    <w:rsid w:val="0003306D"/>
    <w:rsid w:val="000378C6"/>
    <w:rsid w:val="00046D82"/>
    <w:rsid w:val="00047705"/>
    <w:rsid w:val="0005712C"/>
    <w:rsid w:val="0006124D"/>
    <w:rsid w:val="00061AAB"/>
    <w:rsid w:val="00063ECB"/>
    <w:rsid w:val="00065608"/>
    <w:rsid w:val="000656EF"/>
    <w:rsid w:val="00073F27"/>
    <w:rsid w:val="00074077"/>
    <w:rsid w:val="00074BD7"/>
    <w:rsid w:val="00075644"/>
    <w:rsid w:val="00077468"/>
    <w:rsid w:val="000812C0"/>
    <w:rsid w:val="00090845"/>
    <w:rsid w:val="000939EF"/>
    <w:rsid w:val="00095664"/>
    <w:rsid w:val="00097398"/>
    <w:rsid w:val="000A5CA2"/>
    <w:rsid w:val="000A71FD"/>
    <w:rsid w:val="000C568F"/>
    <w:rsid w:val="000D3C1B"/>
    <w:rsid w:val="000D3E16"/>
    <w:rsid w:val="000D5F76"/>
    <w:rsid w:val="000D6222"/>
    <w:rsid w:val="000D62CB"/>
    <w:rsid w:val="000D6789"/>
    <w:rsid w:val="000D72E3"/>
    <w:rsid w:val="000E427E"/>
    <w:rsid w:val="000F1D4D"/>
    <w:rsid w:val="000F311A"/>
    <w:rsid w:val="00102EC3"/>
    <w:rsid w:val="00107C3F"/>
    <w:rsid w:val="001151B8"/>
    <w:rsid w:val="001204FC"/>
    <w:rsid w:val="00122B83"/>
    <w:rsid w:val="0012380A"/>
    <w:rsid w:val="00123C58"/>
    <w:rsid w:val="00124066"/>
    <w:rsid w:val="0013430A"/>
    <w:rsid w:val="00134927"/>
    <w:rsid w:val="001373CB"/>
    <w:rsid w:val="00137478"/>
    <w:rsid w:val="0013792C"/>
    <w:rsid w:val="00140834"/>
    <w:rsid w:val="00142D76"/>
    <w:rsid w:val="001751C0"/>
    <w:rsid w:val="00181FBF"/>
    <w:rsid w:val="00182CF1"/>
    <w:rsid w:val="00186D4F"/>
    <w:rsid w:val="001943C7"/>
    <w:rsid w:val="001950E1"/>
    <w:rsid w:val="001A696D"/>
    <w:rsid w:val="001A76F0"/>
    <w:rsid w:val="001A7964"/>
    <w:rsid w:val="001B0584"/>
    <w:rsid w:val="001C2DE3"/>
    <w:rsid w:val="001D72B6"/>
    <w:rsid w:val="001E7547"/>
    <w:rsid w:val="001F0A1F"/>
    <w:rsid w:val="001F57D7"/>
    <w:rsid w:val="002072A4"/>
    <w:rsid w:val="00207E29"/>
    <w:rsid w:val="00210496"/>
    <w:rsid w:val="0021218B"/>
    <w:rsid w:val="00212AD7"/>
    <w:rsid w:val="00215020"/>
    <w:rsid w:val="002218A2"/>
    <w:rsid w:val="002332BA"/>
    <w:rsid w:val="002347DB"/>
    <w:rsid w:val="00234916"/>
    <w:rsid w:val="002417F1"/>
    <w:rsid w:val="00243162"/>
    <w:rsid w:val="002434BC"/>
    <w:rsid w:val="0024415A"/>
    <w:rsid w:val="002503C8"/>
    <w:rsid w:val="00250A39"/>
    <w:rsid w:val="00252F26"/>
    <w:rsid w:val="0026142B"/>
    <w:rsid w:val="00263437"/>
    <w:rsid w:val="00264018"/>
    <w:rsid w:val="00270292"/>
    <w:rsid w:val="002817C6"/>
    <w:rsid w:val="00282BE5"/>
    <w:rsid w:val="002839F3"/>
    <w:rsid w:val="0029053B"/>
    <w:rsid w:val="00290662"/>
    <w:rsid w:val="002911C7"/>
    <w:rsid w:val="00293495"/>
    <w:rsid w:val="002A3F96"/>
    <w:rsid w:val="002A62E7"/>
    <w:rsid w:val="002B0E1A"/>
    <w:rsid w:val="002B6654"/>
    <w:rsid w:val="002D22DE"/>
    <w:rsid w:val="002D5F77"/>
    <w:rsid w:val="002E2DEA"/>
    <w:rsid w:val="002E3792"/>
    <w:rsid w:val="002E6743"/>
    <w:rsid w:val="002F5B20"/>
    <w:rsid w:val="002F6A96"/>
    <w:rsid w:val="003033E7"/>
    <w:rsid w:val="00304A61"/>
    <w:rsid w:val="00306174"/>
    <w:rsid w:val="00306EA3"/>
    <w:rsid w:val="003256A8"/>
    <w:rsid w:val="0032727F"/>
    <w:rsid w:val="00331CE0"/>
    <w:rsid w:val="00342966"/>
    <w:rsid w:val="00343471"/>
    <w:rsid w:val="00351A14"/>
    <w:rsid w:val="00352528"/>
    <w:rsid w:val="00352C7A"/>
    <w:rsid w:val="003553A1"/>
    <w:rsid w:val="003724DC"/>
    <w:rsid w:val="00372A3D"/>
    <w:rsid w:val="00375963"/>
    <w:rsid w:val="003875D9"/>
    <w:rsid w:val="00387E00"/>
    <w:rsid w:val="0039081A"/>
    <w:rsid w:val="003960D6"/>
    <w:rsid w:val="003B6215"/>
    <w:rsid w:val="003C081C"/>
    <w:rsid w:val="003C3FC1"/>
    <w:rsid w:val="003C7A16"/>
    <w:rsid w:val="003D3552"/>
    <w:rsid w:val="003D7B84"/>
    <w:rsid w:val="003E16D3"/>
    <w:rsid w:val="003E2E91"/>
    <w:rsid w:val="003E6631"/>
    <w:rsid w:val="003F26CE"/>
    <w:rsid w:val="003F32C6"/>
    <w:rsid w:val="003F4C7A"/>
    <w:rsid w:val="003F6E4D"/>
    <w:rsid w:val="003F6FCD"/>
    <w:rsid w:val="0040107E"/>
    <w:rsid w:val="00402758"/>
    <w:rsid w:val="004166A0"/>
    <w:rsid w:val="00417386"/>
    <w:rsid w:val="00435258"/>
    <w:rsid w:val="0044272F"/>
    <w:rsid w:val="0045236B"/>
    <w:rsid w:val="00460753"/>
    <w:rsid w:val="00460A6E"/>
    <w:rsid w:val="004644FE"/>
    <w:rsid w:val="004669CB"/>
    <w:rsid w:val="00474DBC"/>
    <w:rsid w:val="00477541"/>
    <w:rsid w:val="00486327"/>
    <w:rsid w:val="004A74C6"/>
    <w:rsid w:val="004B2096"/>
    <w:rsid w:val="004B6F14"/>
    <w:rsid w:val="004C3459"/>
    <w:rsid w:val="004C6EA1"/>
    <w:rsid w:val="004D0208"/>
    <w:rsid w:val="004D021B"/>
    <w:rsid w:val="004D0F45"/>
    <w:rsid w:val="004D52A5"/>
    <w:rsid w:val="004E00F0"/>
    <w:rsid w:val="004F3030"/>
    <w:rsid w:val="004F30CE"/>
    <w:rsid w:val="004F3D36"/>
    <w:rsid w:val="004F5466"/>
    <w:rsid w:val="00503A05"/>
    <w:rsid w:val="00504689"/>
    <w:rsid w:val="00506259"/>
    <w:rsid w:val="00542BC9"/>
    <w:rsid w:val="0054459A"/>
    <w:rsid w:val="00550173"/>
    <w:rsid w:val="00557F58"/>
    <w:rsid w:val="00565542"/>
    <w:rsid w:val="00566649"/>
    <w:rsid w:val="00566832"/>
    <w:rsid w:val="005702CD"/>
    <w:rsid w:val="0057074C"/>
    <w:rsid w:val="00576DBD"/>
    <w:rsid w:val="00576F29"/>
    <w:rsid w:val="0057767F"/>
    <w:rsid w:val="005870E6"/>
    <w:rsid w:val="005A56B5"/>
    <w:rsid w:val="005A6D43"/>
    <w:rsid w:val="005B17E5"/>
    <w:rsid w:val="005C5D50"/>
    <w:rsid w:val="005D0851"/>
    <w:rsid w:val="005D5CE3"/>
    <w:rsid w:val="005E007F"/>
    <w:rsid w:val="005E6374"/>
    <w:rsid w:val="005F0EA8"/>
    <w:rsid w:val="005F1EA3"/>
    <w:rsid w:val="005F5DBD"/>
    <w:rsid w:val="006039F5"/>
    <w:rsid w:val="00611933"/>
    <w:rsid w:val="00616B89"/>
    <w:rsid w:val="006360FC"/>
    <w:rsid w:val="00636ACE"/>
    <w:rsid w:val="0063799E"/>
    <w:rsid w:val="00657632"/>
    <w:rsid w:val="00660D3E"/>
    <w:rsid w:val="00661792"/>
    <w:rsid w:val="00661DA2"/>
    <w:rsid w:val="0066343E"/>
    <w:rsid w:val="0066552A"/>
    <w:rsid w:val="0066558E"/>
    <w:rsid w:val="0066576E"/>
    <w:rsid w:val="00677426"/>
    <w:rsid w:val="00677455"/>
    <w:rsid w:val="00683E17"/>
    <w:rsid w:val="0068473E"/>
    <w:rsid w:val="00687D9A"/>
    <w:rsid w:val="00695D05"/>
    <w:rsid w:val="006A18DE"/>
    <w:rsid w:val="006B0A97"/>
    <w:rsid w:val="006B526A"/>
    <w:rsid w:val="006B5D27"/>
    <w:rsid w:val="006B6FF7"/>
    <w:rsid w:val="006B72FF"/>
    <w:rsid w:val="006B731B"/>
    <w:rsid w:val="006D05CC"/>
    <w:rsid w:val="006D0E9D"/>
    <w:rsid w:val="006D1BC1"/>
    <w:rsid w:val="006D1E08"/>
    <w:rsid w:val="006D3DB5"/>
    <w:rsid w:val="006E53EC"/>
    <w:rsid w:val="006E5FDB"/>
    <w:rsid w:val="006F1B20"/>
    <w:rsid w:val="006F2F47"/>
    <w:rsid w:val="006F5A79"/>
    <w:rsid w:val="006F70F2"/>
    <w:rsid w:val="006F76B8"/>
    <w:rsid w:val="00701176"/>
    <w:rsid w:val="007101AD"/>
    <w:rsid w:val="00713ED5"/>
    <w:rsid w:val="007156D1"/>
    <w:rsid w:val="0072021C"/>
    <w:rsid w:val="00720E5B"/>
    <w:rsid w:val="00721283"/>
    <w:rsid w:val="0072285C"/>
    <w:rsid w:val="00723D93"/>
    <w:rsid w:val="00732F46"/>
    <w:rsid w:val="0073706C"/>
    <w:rsid w:val="00747120"/>
    <w:rsid w:val="00752D99"/>
    <w:rsid w:val="00767FD4"/>
    <w:rsid w:val="00776997"/>
    <w:rsid w:val="00776D04"/>
    <w:rsid w:val="00787137"/>
    <w:rsid w:val="007908AE"/>
    <w:rsid w:val="00792386"/>
    <w:rsid w:val="0079300D"/>
    <w:rsid w:val="007943FF"/>
    <w:rsid w:val="007949EF"/>
    <w:rsid w:val="007A5FD3"/>
    <w:rsid w:val="007B4359"/>
    <w:rsid w:val="007C0D32"/>
    <w:rsid w:val="007C29E5"/>
    <w:rsid w:val="007D2CC9"/>
    <w:rsid w:val="007E2623"/>
    <w:rsid w:val="007F2387"/>
    <w:rsid w:val="00803D6B"/>
    <w:rsid w:val="008104E6"/>
    <w:rsid w:val="0081212C"/>
    <w:rsid w:val="00820FF9"/>
    <w:rsid w:val="00821FDA"/>
    <w:rsid w:val="0082379B"/>
    <w:rsid w:val="0082700C"/>
    <w:rsid w:val="008328AE"/>
    <w:rsid w:val="008429E7"/>
    <w:rsid w:val="00847D74"/>
    <w:rsid w:val="00851E45"/>
    <w:rsid w:val="00857378"/>
    <w:rsid w:val="00860A96"/>
    <w:rsid w:val="00861C62"/>
    <w:rsid w:val="008651E8"/>
    <w:rsid w:val="00867FF8"/>
    <w:rsid w:val="00874E82"/>
    <w:rsid w:val="00875AE0"/>
    <w:rsid w:val="00896A01"/>
    <w:rsid w:val="008A1958"/>
    <w:rsid w:val="008B4CD2"/>
    <w:rsid w:val="008B5FE9"/>
    <w:rsid w:val="008C306E"/>
    <w:rsid w:val="008D3104"/>
    <w:rsid w:val="008D3280"/>
    <w:rsid w:val="008D4FEC"/>
    <w:rsid w:val="008D5777"/>
    <w:rsid w:val="008D6905"/>
    <w:rsid w:val="008D73F0"/>
    <w:rsid w:val="008E2C04"/>
    <w:rsid w:val="008E4257"/>
    <w:rsid w:val="008E72C7"/>
    <w:rsid w:val="008F31B6"/>
    <w:rsid w:val="008F43F1"/>
    <w:rsid w:val="0090415A"/>
    <w:rsid w:val="009047E8"/>
    <w:rsid w:val="009111A7"/>
    <w:rsid w:val="00913B62"/>
    <w:rsid w:val="009200A1"/>
    <w:rsid w:val="00921A0C"/>
    <w:rsid w:val="00925A63"/>
    <w:rsid w:val="0093039B"/>
    <w:rsid w:val="00930BD6"/>
    <w:rsid w:val="009310FF"/>
    <w:rsid w:val="009350C8"/>
    <w:rsid w:val="00937653"/>
    <w:rsid w:val="009431E5"/>
    <w:rsid w:val="00946758"/>
    <w:rsid w:val="009513C1"/>
    <w:rsid w:val="00953CEF"/>
    <w:rsid w:val="009647A8"/>
    <w:rsid w:val="00976874"/>
    <w:rsid w:val="00982214"/>
    <w:rsid w:val="0098369B"/>
    <w:rsid w:val="00986E69"/>
    <w:rsid w:val="0099156C"/>
    <w:rsid w:val="009A10A5"/>
    <w:rsid w:val="009A4D60"/>
    <w:rsid w:val="009A5A37"/>
    <w:rsid w:val="009B0894"/>
    <w:rsid w:val="009B3085"/>
    <w:rsid w:val="009C0FE5"/>
    <w:rsid w:val="009C216A"/>
    <w:rsid w:val="009E1990"/>
    <w:rsid w:val="009E7895"/>
    <w:rsid w:val="00A02AB8"/>
    <w:rsid w:val="00A02F92"/>
    <w:rsid w:val="00A03576"/>
    <w:rsid w:val="00A112D7"/>
    <w:rsid w:val="00A14C24"/>
    <w:rsid w:val="00A26695"/>
    <w:rsid w:val="00A317E1"/>
    <w:rsid w:val="00A33F47"/>
    <w:rsid w:val="00A53DA4"/>
    <w:rsid w:val="00A64490"/>
    <w:rsid w:val="00A6561D"/>
    <w:rsid w:val="00A67969"/>
    <w:rsid w:val="00A70844"/>
    <w:rsid w:val="00A76861"/>
    <w:rsid w:val="00A80DE7"/>
    <w:rsid w:val="00A869CC"/>
    <w:rsid w:val="00A87E8C"/>
    <w:rsid w:val="00A9368B"/>
    <w:rsid w:val="00A93C27"/>
    <w:rsid w:val="00AA1C8C"/>
    <w:rsid w:val="00AA30FA"/>
    <w:rsid w:val="00AA61BC"/>
    <w:rsid w:val="00AA7A51"/>
    <w:rsid w:val="00AB3D85"/>
    <w:rsid w:val="00AB498D"/>
    <w:rsid w:val="00AC1824"/>
    <w:rsid w:val="00AC1D54"/>
    <w:rsid w:val="00AD04C0"/>
    <w:rsid w:val="00AD242B"/>
    <w:rsid w:val="00AD37E2"/>
    <w:rsid w:val="00AD4C36"/>
    <w:rsid w:val="00AD732B"/>
    <w:rsid w:val="00AE7065"/>
    <w:rsid w:val="00AF10BF"/>
    <w:rsid w:val="00B01FB9"/>
    <w:rsid w:val="00B04646"/>
    <w:rsid w:val="00B063A7"/>
    <w:rsid w:val="00B15287"/>
    <w:rsid w:val="00B203AD"/>
    <w:rsid w:val="00B2102D"/>
    <w:rsid w:val="00B21438"/>
    <w:rsid w:val="00B252F8"/>
    <w:rsid w:val="00B319A2"/>
    <w:rsid w:val="00B34C7C"/>
    <w:rsid w:val="00B42390"/>
    <w:rsid w:val="00B55959"/>
    <w:rsid w:val="00B57D5D"/>
    <w:rsid w:val="00B57FC8"/>
    <w:rsid w:val="00B6125B"/>
    <w:rsid w:val="00B64EC6"/>
    <w:rsid w:val="00B731D3"/>
    <w:rsid w:val="00B733A0"/>
    <w:rsid w:val="00B751A9"/>
    <w:rsid w:val="00B834B9"/>
    <w:rsid w:val="00B85CA3"/>
    <w:rsid w:val="00B91680"/>
    <w:rsid w:val="00B93E59"/>
    <w:rsid w:val="00BB26CC"/>
    <w:rsid w:val="00BB271C"/>
    <w:rsid w:val="00BB6411"/>
    <w:rsid w:val="00BC10D6"/>
    <w:rsid w:val="00BC1BF8"/>
    <w:rsid w:val="00BE7B64"/>
    <w:rsid w:val="00BF113F"/>
    <w:rsid w:val="00BF394E"/>
    <w:rsid w:val="00C10960"/>
    <w:rsid w:val="00C11030"/>
    <w:rsid w:val="00C117EB"/>
    <w:rsid w:val="00C139EF"/>
    <w:rsid w:val="00C14F3D"/>
    <w:rsid w:val="00C23E89"/>
    <w:rsid w:val="00C25EB3"/>
    <w:rsid w:val="00C27B9C"/>
    <w:rsid w:val="00C4041B"/>
    <w:rsid w:val="00C4061B"/>
    <w:rsid w:val="00C40A8E"/>
    <w:rsid w:val="00C43E9B"/>
    <w:rsid w:val="00C44385"/>
    <w:rsid w:val="00C533A4"/>
    <w:rsid w:val="00C60FB7"/>
    <w:rsid w:val="00C612C1"/>
    <w:rsid w:val="00C6336B"/>
    <w:rsid w:val="00C702B3"/>
    <w:rsid w:val="00C726A8"/>
    <w:rsid w:val="00C801A8"/>
    <w:rsid w:val="00C80AFD"/>
    <w:rsid w:val="00C8280C"/>
    <w:rsid w:val="00C861E7"/>
    <w:rsid w:val="00C92F89"/>
    <w:rsid w:val="00C97950"/>
    <w:rsid w:val="00CA6219"/>
    <w:rsid w:val="00CB0B8C"/>
    <w:rsid w:val="00CB0F8E"/>
    <w:rsid w:val="00CB29D4"/>
    <w:rsid w:val="00CB44AF"/>
    <w:rsid w:val="00CB6EA1"/>
    <w:rsid w:val="00CB73B9"/>
    <w:rsid w:val="00CC27A5"/>
    <w:rsid w:val="00CC2DB7"/>
    <w:rsid w:val="00CD2346"/>
    <w:rsid w:val="00CD3EE9"/>
    <w:rsid w:val="00CE2B3C"/>
    <w:rsid w:val="00CE6B4F"/>
    <w:rsid w:val="00CF1DAE"/>
    <w:rsid w:val="00CF21D1"/>
    <w:rsid w:val="00D00FB0"/>
    <w:rsid w:val="00D0487B"/>
    <w:rsid w:val="00D12DEE"/>
    <w:rsid w:val="00D16398"/>
    <w:rsid w:val="00D1680D"/>
    <w:rsid w:val="00D17870"/>
    <w:rsid w:val="00D20EA8"/>
    <w:rsid w:val="00D2211A"/>
    <w:rsid w:val="00D23986"/>
    <w:rsid w:val="00D25043"/>
    <w:rsid w:val="00D26207"/>
    <w:rsid w:val="00D329F0"/>
    <w:rsid w:val="00D50252"/>
    <w:rsid w:val="00D53658"/>
    <w:rsid w:val="00D546B4"/>
    <w:rsid w:val="00D71064"/>
    <w:rsid w:val="00D71A47"/>
    <w:rsid w:val="00D74229"/>
    <w:rsid w:val="00DA4ADB"/>
    <w:rsid w:val="00DA6381"/>
    <w:rsid w:val="00DB28F2"/>
    <w:rsid w:val="00DB6C0F"/>
    <w:rsid w:val="00DC073C"/>
    <w:rsid w:val="00DC1870"/>
    <w:rsid w:val="00DC1EE0"/>
    <w:rsid w:val="00DC5705"/>
    <w:rsid w:val="00DC79AB"/>
    <w:rsid w:val="00DD2594"/>
    <w:rsid w:val="00DE3D34"/>
    <w:rsid w:val="00DF33B9"/>
    <w:rsid w:val="00DF7F06"/>
    <w:rsid w:val="00E12D6D"/>
    <w:rsid w:val="00E130ED"/>
    <w:rsid w:val="00E142D5"/>
    <w:rsid w:val="00E155DE"/>
    <w:rsid w:val="00E24B92"/>
    <w:rsid w:val="00E318D2"/>
    <w:rsid w:val="00E35942"/>
    <w:rsid w:val="00E45136"/>
    <w:rsid w:val="00E455AD"/>
    <w:rsid w:val="00E6191D"/>
    <w:rsid w:val="00E61AEE"/>
    <w:rsid w:val="00E64E41"/>
    <w:rsid w:val="00E71548"/>
    <w:rsid w:val="00E72F31"/>
    <w:rsid w:val="00E74A53"/>
    <w:rsid w:val="00E74DDC"/>
    <w:rsid w:val="00E80249"/>
    <w:rsid w:val="00E803B3"/>
    <w:rsid w:val="00E831CD"/>
    <w:rsid w:val="00E868BE"/>
    <w:rsid w:val="00E90053"/>
    <w:rsid w:val="00E916A3"/>
    <w:rsid w:val="00E92143"/>
    <w:rsid w:val="00EA0665"/>
    <w:rsid w:val="00EA0748"/>
    <w:rsid w:val="00EA2563"/>
    <w:rsid w:val="00EA3E16"/>
    <w:rsid w:val="00EB1649"/>
    <w:rsid w:val="00EC5D80"/>
    <w:rsid w:val="00ED2AD3"/>
    <w:rsid w:val="00ED5E84"/>
    <w:rsid w:val="00ED67E1"/>
    <w:rsid w:val="00EE299F"/>
    <w:rsid w:val="00EE2B92"/>
    <w:rsid w:val="00EF3257"/>
    <w:rsid w:val="00EF620B"/>
    <w:rsid w:val="00EF64FD"/>
    <w:rsid w:val="00F10789"/>
    <w:rsid w:val="00F11023"/>
    <w:rsid w:val="00F123C3"/>
    <w:rsid w:val="00F17F1A"/>
    <w:rsid w:val="00F21339"/>
    <w:rsid w:val="00F256A5"/>
    <w:rsid w:val="00F37D26"/>
    <w:rsid w:val="00F579D5"/>
    <w:rsid w:val="00F621DF"/>
    <w:rsid w:val="00F6387F"/>
    <w:rsid w:val="00F651F2"/>
    <w:rsid w:val="00F6771A"/>
    <w:rsid w:val="00F677EF"/>
    <w:rsid w:val="00F7702C"/>
    <w:rsid w:val="00F80108"/>
    <w:rsid w:val="00F801FE"/>
    <w:rsid w:val="00F841E9"/>
    <w:rsid w:val="00F911F0"/>
    <w:rsid w:val="00F92383"/>
    <w:rsid w:val="00F94136"/>
    <w:rsid w:val="00FB041E"/>
    <w:rsid w:val="00FB2FFE"/>
    <w:rsid w:val="00FB3255"/>
    <w:rsid w:val="00FB557A"/>
    <w:rsid w:val="00FC2C13"/>
    <w:rsid w:val="00FC3F3C"/>
    <w:rsid w:val="00FC5384"/>
    <w:rsid w:val="00FC79BC"/>
    <w:rsid w:val="00FC7CF1"/>
    <w:rsid w:val="00FD2E97"/>
    <w:rsid w:val="00FF1EFF"/>
    <w:rsid w:val="00FF53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BF49D40"/>
  <w15:docId w15:val="{08024C48-0674-42E6-A2F7-F57CA850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0F8E"/>
    <w:rPr>
      <w:sz w:val="24"/>
      <w:szCs w:val="24"/>
    </w:rPr>
  </w:style>
  <w:style w:type="paragraph" w:styleId="Titre1">
    <w:name w:val="heading 1"/>
    <w:basedOn w:val="Normal"/>
    <w:next w:val="Normal"/>
    <w:link w:val="Titre1Car"/>
    <w:qFormat/>
    <w:rsid w:val="00CB0F8E"/>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qFormat/>
    <w:rsid w:val="00CB0F8E"/>
    <w:pPr>
      <w:keepNext/>
      <w:spacing w:before="240" w:after="60"/>
      <w:outlineLvl w:val="1"/>
    </w:pPr>
    <w:rPr>
      <w:rFonts w:ascii="Cambria" w:hAnsi="Cambria" w:cs="Times New Roman"/>
      <w:b/>
      <w:bCs/>
      <w:i/>
      <w:iCs/>
      <w:sz w:val="28"/>
      <w:szCs w:val="28"/>
    </w:rPr>
  </w:style>
  <w:style w:type="paragraph" w:styleId="Titre3">
    <w:name w:val="heading 3"/>
    <w:basedOn w:val="Normal"/>
    <w:next w:val="Normal"/>
    <w:link w:val="Titre3Car"/>
    <w:qFormat/>
    <w:rsid w:val="00CB0F8E"/>
    <w:pPr>
      <w:keepNext/>
      <w:spacing w:before="240" w:after="60"/>
      <w:outlineLvl w:val="2"/>
    </w:pPr>
    <w:rPr>
      <w:rFonts w:ascii="Cambria" w:hAnsi="Cambria"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0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CB0F8E"/>
    <w:pPr>
      <w:tabs>
        <w:tab w:val="center" w:pos="4536"/>
        <w:tab w:val="right" w:pos="9072"/>
      </w:tabs>
    </w:pPr>
  </w:style>
  <w:style w:type="paragraph" w:styleId="Pieddepage">
    <w:name w:val="footer"/>
    <w:basedOn w:val="Normal"/>
    <w:link w:val="PieddepageCar"/>
    <w:uiPriority w:val="99"/>
    <w:rsid w:val="00CB0F8E"/>
    <w:pPr>
      <w:tabs>
        <w:tab w:val="center" w:pos="4536"/>
        <w:tab w:val="right" w:pos="9072"/>
      </w:tabs>
    </w:pPr>
    <w:rPr>
      <w:rFonts w:cs="Times New Roman"/>
    </w:rPr>
  </w:style>
  <w:style w:type="character" w:styleId="Numrodepage">
    <w:name w:val="page number"/>
    <w:basedOn w:val="Policepardfaut"/>
    <w:rsid w:val="00CB0F8E"/>
  </w:style>
  <w:style w:type="character" w:styleId="lev">
    <w:name w:val="Strong"/>
    <w:uiPriority w:val="22"/>
    <w:qFormat/>
    <w:rsid w:val="00CB0F8E"/>
    <w:rPr>
      <w:b/>
      <w:bCs/>
    </w:rPr>
  </w:style>
  <w:style w:type="character" w:styleId="Accentuation">
    <w:name w:val="Emphasis"/>
    <w:uiPriority w:val="20"/>
    <w:qFormat/>
    <w:rsid w:val="00CB0F8E"/>
    <w:rPr>
      <w:i/>
      <w:iCs/>
    </w:rPr>
  </w:style>
  <w:style w:type="character" w:customStyle="1" w:styleId="Titre1Car">
    <w:name w:val="Titre 1 Car"/>
    <w:link w:val="Titre1"/>
    <w:rsid w:val="00CB0F8E"/>
    <w:rPr>
      <w:rFonts w:ascii="Cambria" w:hAnsi="Cambria"/>
      <w:b/>
      <w:bCs/>
      <w:kern w:val="32"/>
      <w:sz w:val="32"/>
      <w:szCs w:val="32"/>
      <w:lang w:val="fr-FR" w:eastAsia="fr-FR" w:bidi="ar-SA"/>
    </w:rPr>
  </w:style>
  <w:style w:type="paragraph" w:styleId="NormalWeb">
    <w:name w:val="Normal (Web)"/>
    <w:basedOn w:val="Normal"/>
    <w:uiPriority w:val="99"/>
    <w:unhideWhenUsed/>
    <w:rsid w:val="00CB0F8E"/>
    <w:pPr>
      <w:spacing w:before="100" w:beforeAutospacing="1" w:after="100" w:afterAutospacing="1"/>
    </w:pPr>
  </w:style>
  <w:style w:type="paragraph" w:styleId="Sansinterligne">
    <w:name w:val="No Spacing"/>
    <w:uiPriority w:val="1"/>
    <w:qFormat/>
    <w:rsid w:val="00CB0F8E"/>
    <w:rPr>
      <w:rFonts w:ascii="Calibri" w:eastAsia="Calibri" w:hAnsi="Calibri"/>
      <w:sz w:val="22"/>
      <w:szCs w:val="22"/>
      <w:lang w:eastAsia="en-US"/>
    </w:rPr>
  </w:style>
  <w:style w:type="paragraph" w:customStyle="1" w:styleId="Listecouleur-Accent11">
    <w:name w:val="Liste couleur - Accent 11"/>
    <w:basedOn w:val="Normal"/>
    <w:qFormat/>
    <w:rsid w:val="00CB0F8E"/>
    <w:pPr>
      <w:spacing w:after="200" w:line="276" w:lineRule="auto"/>
      <w:ind w:left="720"/>
      <w:contextualSpacing/>
    </w:pPr>
    <w:rPr>
      <w:rFonts w:ascii="Calibri" w:eastAsia="Calibri" w:hAnsi="Calibri"/>
      <w:sz w:val="22"/>
      <w:szCs w:val="22"/>
      <w:lang w:eastAsia="en-US"/>
    </w:rPr>
  </w:style>
  <w:style w:type="table" w:customStyle="1" w:styleId="Grilledutableau1">
    <w:name w:val="Grille du tableau1"/>
    <w:basedOn w:val="TableauNormal"/>
    <w:next w:val="Grilledutableau"/>
    <w:uiPriority w:val="59"/>
    <w:rsid w:val="00CB0F8E"/>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link w:val="Titre3"/>
    <w:semiHidden/>
    <w:rsid w:val="00CB0F8E"/>
    <w:rPr>
      <w:rFonts w:ascii="Cambria" w:eastAsia="Times New Roman" w:hAnsi="Cambria" w:cs="Times New Roman"/>
      <w:b/>
      <w:bCs/>
      <w:sz w:val="26"/>
      <w:szCs w:val="26"/>
    </w:rPr>
  </w:style>
  <w:style w:type="character" w:styleId="Lienhypertexte">
    <w:name w:val="Hyperlink"/>
    <w:uiPriority w:val="99"/>
    <w:rsid w:val="00CB0F8E"/>
    <w:rPr>
      <w:color w:val="0000FF"/>
      <w:u w:val="single"/>
    </w:rPr>
  </w:style>
  <w:style w:type="paragraph" w:styleId="En-ttedetabledesmatires">
    <w:name w:val="TOC Heading"/>
    <w:basedOn w:val="Titre1"/>
    <w:next w:val="Normal"/>
    <w:uiPriority w:val="39"/>
    <w:qFormat/>
    <w:rsid w:val="00CB0F8E"/>
    <w:pPr>
      <w:keepLines/>
      <w:spacing w:before="480" w:after="0" w:line="276" w:lineRule="auto"/>
      <w:outlineLvl w:val="9"/>
    </w:pPr>
    <w:rPr>
      <w:color w:val="365F91"/>
      <w:kern w:val="0"/>
      <w:sz w:val="28"/>
      <w:szCs w:val="28"/>
      <w:lang w:eastAsia="en-US"/>
    </w:rPr>
  </w:style>
  <w:style w:type="paragraph" w:styleId="TM1">
    <w:name w:val="toc 1"/>
    <w:basedOn w:val="Normal"/>
    <w:next w:val="Normal"/>
    <w:autoRedefine/>
    <w:uiPriority w:val="39"/>
    <w:rsid w:val="00CB0F8E"/>
    <w:pPr>
      <w:widowControl w:val="0"/>
      <w:tabs>
        <w:tab w:val="left" w:pos="0"/>
        <w:tab w:val="right" w:leader="dot" w:pos="9060"/>
      </w:tabs>
    </w:pPr>
  </w:style>
  <w:style w:type="paragraph" w:styleId="TM2">
    <w:name w:val="toc 2"/>
    <w:basedOn w:val="Normal"/>
    <w:next w:val="Normal"/>
    <w:autoRedefine/>
    <w:uiPriority w:val="39"/>
    <w:rsid w:val="00CB0F8E"/>
    <w:pPr>
      <w:tabs>
        <w:tab w:val="left" w:pos="6464"/>
        <w:tab w:val="right" w:leader="dot" w:pos="9060"/>
      </w:tabs>
      <w:ind w:left="240"/>
    </w:pPr>
    <w:rPr>
      <w:rFonts w:ascii="Calibri" w:hAnsi="Calibri"/>
      <w:b/>
      <w:noProof/>
    </w:rPr>
  </w:style>
  <w:style w:type="paragraph" w:styleId="Titre">
    <w:name w:val="Title"/>
    <w:basedOn w:val="Normal"/>
    <w:next w:val="Normal"/>
    <w:link w:val="TitreCar"/>
    <w:qFormat/>
    <w:rsid w:val="00CB0F8E"/>
    <w:pPr>
      <w:spacing w:before="240" w:after="60"/>
      <w:jc w:val="center"/>
      <w:outlineLvl w:val="0"/>
    </w:pPr>
    <w:rPr>
      <w:rFonts w:ascii="Cambria" w:hAnsi="Cambria" w:cs="Times New Roman"/>
      <w:b/>
      <w:bCs/>
      <w:kern w:val="28"/>
      <w:sz w:val="32"/>
      <w:szCs w:val="32"/>
    </w:rPr>
  </w:style>
  <w:style w:type="character" w:customStyle="1" w:styleId="TitreCar">
    <w:name w:val="Titre Car"/>
    <w:link w:val="Titre"/>
    <w:rsid w:val="00CB0F8E"/>
    <w:rPr>
      <w:rFonts w:ascii="Cambria" w:hAnsi="Cambria"/>
      <w:b/>
      <w:bCs/>
      <w:kern w:val="28"/>
      <w:sz w:val="32"/>
      <w:szCs w:val="32"/>
    </w:rPr>
  </w:style>
  <w:style w:type="character" w:customStyle="1" w:styleId="Titre2Car">
    <w:name w:val="Titre 2 Car"/>
    <w:link w:val="Titre2"/>
    <w:semiHidden/>
    <w:rsid w:val="00CB0F8E"/>
    <w:rPr>
      <w:rFonts w:ascii="Cambria" w:eastAsia="Times New Roman" w:hAnsi="Cambria" w:cs="Times New Roman"/>
      <w:b/>
      <w:bCs/>
      <w:i/>
      <w:iCs/>
      <w:sz w:val="28"/>
      <w:szCs w:val="28"/>
    </w:rPr>
  </w:style>
  <w:style w:type="paragraph" w:customStyle="1" w:styleId="SESSION1998">
    <w:name w:val="SESSION 1998"/>
    <w:basedOn w:val="Normal"/>
    <w:rsid w:val="00CB0F8E"/>
    <w:pPr>
      <w:jc w:val="right"/>
    </w:pPr>
    <w:rPr>
      <w:b/>
      <w:caps/>
      <w:szCs w:val="20"/>
      <w:lang w:eastAsia="en-US"/>
    </w:rPr>
  </w:style>
  <w:style w:type="paragraph" w:customStyle="1" w:styleId="TUDEDECAS">
    <w:name w:val="ÉTUDE DE CAS"/>
    <w:basedOn w:val="Normal"/>
    <w:rsid w:val="00CB0F8E"/>
    <w:pPr>
      <w:pBdr>
        <w:top w:val="single" w:sz="6" w:space="6" w:color="auto" w:shadow="1"/>
        <w:left w:val="single" w:sz="6" w:space="6" w:color="auto" w:shadow="1"/>
        <w:bottom w:val="single" w:sz="6" w:space="6" w:color="auto" w:shadow="1"/>
        <w:right w:val="single" w:sz="6" w:space="6" w:color="auto" w:shadow="1"/>
      </w:pBdr>
      <w:ind w:left="2268" w:right="2268"/>
      <w:jc w:val="center"/>
    </w:pPr>
    <w:rPr>
      <w:b/>
      <w:caps/>
      <w:spacing w:val="20"/>
      <w:sz w:val="40"/>
      <w:szCs w:val="20"/>
      <w:lang w:eastAsia="en-US"/>
    </w:rPr>
  </w:style>
  <w:style w:type="paragraph" w:customStyle="1" w:styleId="Dure">
    <w:name w:val="Durée"/>
    <w:basedOn w:val="Normal"/>
    <w:rsid w:val="00CB0F8E"/>
    <w:rPr>
      <w:b/>
      <w:szCs w:val="20"/>
      <w:lang w:eastAsia="en-US"/>
    </w:rPr>
  </w:style>
  <w:style w:type="paragraph" w:customStyle="1" w:styleId="Coefficient">
    <w:name w:val="Coefficient"/>
    <w:basedOn w:val="Dure"/>
    <w:rsid w:val="00CB0F8E"/>
    <w:pPr>
      <w:jc w:val="right"/>
    </w:pPr>
  </w:style>
  <w:style w:type="paragraph" w:customStyle="1" w:styleId="CAS">
    <w:name w:val="CAS ..."/>
    <w:basedOn w:val="Normal"/>
    <w:rsid w:val="00CB0F8E"/>
    <w:pPr>
      <w:pBdr>
        <w:top w:val="single" w:sz="6" w:space="8" w:color="auto" w:shadow="1"/>
        <w:left w:val="single" w:sz="6" w:space="8" w:color="auto" w:shadow="1"/>
        <w:bottom w:val="single" w:sz="6" w:space="8" w:color="auto" w:shadow="1"/>
        <w:right w:val="single" w:sz="6" w:space="8" w:color="auto" w:shadow="1"/>
      </w:pBdr>
      <w:shd w:val="pct20" w:color="auto" w:fill="auto"/>
      <w:ind w:left="2268" w:right="2268"/>
      <w:jc w:val="center"/>
    </w:pPr>
    <w:rPr>
      <w:b/>
      <w:caps/>
      <w:spacing w:val="30"/>
      <w:sz w:val="48"/>
      <w:szCs w:val="20"/>
      <w:lang w:eastAsia="en-US"/>
    </w:rPr>
  </w:style>
  <w:style w:type="paragraph" w:customStyle="1" w:styleId="matriel">
    <w:name w:val="matériel"/>
    <w:basedOn w:val="Normal"/>
    <w:rsid w:val="00CB0F8E"/>
    <w:rPr>
      <w:b/>
      <w:szCs w:val="20"/>
      <w:u w:val="single"/>
      <w:lang w:eastAsia="en-US"/>
    </w:rPr>
  </w:style>
  <w:style w:type="paragraph" w:customStyle="1" w:styleId="numration">
    <w:name w:val="énumération"/>
    <w:basedOn w:val="matriel"/>
    <w:rsid w:val="00CB0F8E"/>
    <w:pPr>
      <w:ind w:left="850" w:hanging="283"/>
    </w:pPr>
    <w:rPr>
      <w:b w:val="0"/>
      <w:u w:val="none"/>
    </w:rPr>
  </w:style>
  <w:style w:type="character" w:customStyle="1" w:styleId="PieddepageCar">
    <w:name w:val="Pied de page Car"/>
    <w:link w:val="Pieddepage"/>
    <w:uiPriority w:val="99"/>
    <w:rsid w:val="00CB0F8E"/>
    <w:rPr>
      <w:sz w:val="24"/>
      <w:szCs w:val="24"/>
    </w:rPr>
  </w:style>
  <w:style w:type="paragraph" w:styleId="Textedebulles">
    <w:name w:val="Balloon Text"/>
    <w:basedOn w:val="Normal"/>
    <w:semiHidden/>
    <w:rsid w:val="00CB0F8E"/>
    <w:rPr>
      <w:rFonts w:ascii="Tahoma" w:hAnsi="Tahoma" w:cs="Tahoma"/>
      <w:sz w:val="16"/>
      <w:szCs w:val="16"/>
    </w:rPr>
  </w:style>
  <w:style w:type="paragraph" w:styleId="Paragraphedeliste">
    <w:name w:val="List Paragraph"/>
    <w:basedOn w:val="Normal"/>
    <w:link w:val="ParagraphedelisteCar"/>
    <w:uiPriority w:val="99"/>
    <w:qFormat/>
    <w:rsid w:val="00FB041E"/>
    <w:pPr>
      <w:ind w:left="720"/>
      <w:contextualSpacing/>
      <w:jc w:val="both"/>
    </w:pPr>
    <w:rPr>
      <w:rFonts w:eastAsia="Calibri" w:cs="Times New Roman"/>
      <w:szCs w:val="22"/>
      <w:lang w:eastAsia="en-US"/>
    </w:rPr>
  </w:style>
  <w:style w:type="paragraph" w:styleId="Notedebasdepage">
    <w:name w:val="footnote text"/>
    <w:basedOn w:val="Normal"/>
    <w:link w:val="NotedebasdepageCar"/>
    <w:uiPriority w:val="99"/>
    <w:unhideWhenUsed/>
    <w:rsid w:val="00AD04C0"/>
    <w:rPr>
      <w:rFonts w:ascii="Calibri" w:eastAsia="Calibri" w:hAnsi="Calibri" w:cs="Times New Roman"/>
      <w:sz w:val="20"/>
      <w:szCs w:val="20"/>
      <w:lang w:eastAsia="en-US"/>
    </w:rPr>
  </w:style>
  <w:style w:type="character" w:customStyle="1" w:styleId="NotedebasdepageCar">
    <w:name w:val="Note de bas de page Car"/>
    <w:basedOn w:val="Policepardfaut"/>
    <w:link w:val="Notedebasdepage"/>
    <w:uiPriority w:val="99"/>
    <w:rsid w:val="00AD04C0"/>
    <w:rPr>
      <w:rFonts w:ascii="Calibri" w:eastAsia="Calibri" w:hAnsi="Calibri" w:cs="Times New Roman"/>
      <w:sz w:val="20"/>
      <w:szCs w:val="20"/>
      <w:lang w:eastAsia="en-US"/>
    </w:rPr>
  </w:style>
  <w:style w:type="character" w:styleId="Appelnotedebasdep">
    <w:name w:val="footnote reference"/>
    <w:basedOn w:val="Policepardfaut"/>
    <w:uiPriority w:val="99"/>
    <w:unhideWhenUsed/>
    <w:rsid w:val="00AD04C0"/>
    <w:rPr>
      <w:vertAlign w:val="superscript"/>
    </w:rPr>
  </w:style>
  <w:style w:type="character" w:styleId="Marquedecommentaire">
    <w:name w:val="annotation reference"/>
    <w:basedOn w:val="Policepardfaut"/>
    <w:semiHidden/>
    <w:unhideWhenUsed/>
    <w:rsid w:val="00477541"/>
    <w:rPr>
      <w:sz w:val="16"/>
      <w:szCs w:val="16"/>
    </w:rPr>
  </w:style>
  <w:style w:type="paragraph" w:styleId="Commentaire">
    <w:name w:val="annotation text"/>
    <w:basedOn w:val="Normal"/>
    <w:link w:val="CommentaireCar"/>
    <w:unhideWhenUsed/>
    <w:rsid w:val="00477541"/>
    <w:rPr>
      <w:sz w:val="20"/>
      <w:szCs w:val="20"/>
    </w:rPr>
  </w:style>
  <w:style w:type="character" w:customStyle="1" w:styleId="CommentaireCar">
    <w:name w:val="Commentaire Car"/>
    <w:basedOn w:val="Policepardfaut"/>
    <w:link w:val="Commentaire"/>
    <w:rsid w:val="00477541"/>
  </w:style>
  <w:style w:type="paragraph" w:styleId="Objetducommentaire">
    <w:name w:val="annotation subject"/>
    <w:basedOn w:val="Commentaire"/>
    <w:next w:val="Commentaire"/>
    <w:link w:val="ObjetducommentaireCar"/>
    <w:semiHidden/>
    <w:unhideWhenUsed/>
    <w:rsid w:val="00477541"/>
    <w:rPr>
      <w:b/>
      <w:bCs/>
    </w:rPr>
  </w:style>
  <w:style w:type="character" w:customStyle="1" w:styleId="ObjetducommentaireCar">
    <w:name w:val="Objet du commentaire Car"/>
    <w:basedOn w:val="CommentaireCar"/>
    <w:link w:val="Objetducommentaire"/>
    <w:semiHidden/>
    <w:rsid w:val="00477541"/>
    <w:rPr>
      <w:b/>
      <w:bCs/>
    </w:rPr>
  </w:style>
  <w:style w:type="character" w:customStyle="1" w:styleId="ParagraphedelisteCar">
    <w:name w:val="Paragraphe de liste Car"/>
    <w:link w:val="Paragraphedeliste"/>
    <w:uiPriority w:val="99"/>
    <w:locked/>
    <w:rsid w:val="00AA30FA"/>
    <w:rPr>
      <w:rFonts w:eastAsia="Calibri" w:cs="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3202">
      <w:bodyDiv w:val="1"/>
      <w:marLeft w:val="0"/>
      <w:marRight w:val="0"/>
      <w:marTop w:val="0"/>
      <w:marBottom w:val="0"/>
      <w:divBdr>
        <w:top w:val="none" w:sz="0" w:space="0" w:color="auto"/>
        <w:left w:val="none" w:sz="0" w:space="0" w:color="auto"/>
        <w:bottom w:val="none" w:sz="0" w:space="0" w:color="auto"/>
        <w:right w:val="none" w:sz="0" w:space="0" w:color="auto"/>
      </w:divBdr>
    </w:div>
    <w:div w:id="763496913">
      <w:bodyDiv w:val="1"/>
      <w:marLeft w:val="0"/>
      <w:marRight w:val="0"/>
      <w:marTop w:val="0"/>
      <w:marBottom w:val="0"/>
      <w:divBdr>
        <w:top w:val="none" w:sz="0" w:space="0" w:color="auto"/>
        <w:left w:val="none" w:sz="0" w:space="0" w:color="auto"/>
        <w:bottom w:val="none" w:sz="0" w:space="0" w:color="auto"/>
        <w:right w:val="none" w:sz="0" w:space="0" w:color="auto"/>
      </w:divBdr>
    </w:div>
    <w:div w:id="1111171005">
      <w:bodyDiv w:val="1"/>
      <w:marLeft w:val="0"/>
      <w:marRight w:val="0"/>
      <w:marTop w:val="0"/>
      <w:marBottom w:val="0"/>
      <w:divBdr>
        <w:top w:val="none" w:sz="0" w:space="0" w:color="auto"/>
        <w:left w:val="none" w:sz="0" w:space="0" w:color="auto"/>
        <w:bottom w:val="none" w:sz="0" w:space="0" w:color="auto"/>
        <w:right w:val="none" w:sz="0" w:space="0" w:color="auto"/>
      </w:divBdr>
    </w:div>
    <w:div w:id="178430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AAB03325-535C-4272-B33F-FF0C4C34499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1ca7caf75d9a137ce5c9893c10fda921">
  <xsd:schema xmlns:xsd="http://www.w3.org/2001/XMLSchema" xmlns:xs="http://www.w3.org/2001/XMLSchema" xmlns:p="http://schemas.microsoft.com/office/2006/metadata/properties" xmlns:ns2="AAB03325-535C-4272-B33F-FF0C4C34499C" targetNamespace="http://schemas.microsoft.com/office/2006/metadata/properties" ma:root="true" ma:fieldsID="8948e42a69cf4b5d78096c890e971333"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53A8E7-515C-491E-A0C1-61A5BF182458}">
  <ds:schemaRefs>
    <ds:schemaRef ds:uri="http://schemas.microsoft.com/sharepoint/v3/contenttype/forms"/>
  </ds:schemaRefs>
</ds:datastoreItem>
</file>

<file path=customXml/itemProps2.xml><?xml version="1.0" encoding="utf-8"?>
<ds:datastoreItem xmlns:ds="http://schemas.openxmlformats.org/officeDocument/2006/customXml" ds:itemID="{657C2A09-0EEC-44DA-96DC-90E2BC35D6D3}">
  <ds:schemaRefs>
    <ds:schemaRef ds:uri="http://schemas.microsoft.com/office/2006/metadata/properties"/>
    <ds:schemaRef ds:uri="http://schemas.microsoft.com/office/infopath/2007/PartnerControls"/>
    <ds:schemaRef ds:uri="AAB03325-535C-4272-B33F-FF0C4C34499C"/>
  </ds:schemaRefs>
</ds:datastoreItem>
</file>

<file path=customXml/itemProps3.xml><?xml version="1.0" encoding="utf-8"?>
<ds:datastoreItem xmlns:ds="http://schemas.openxmlformats.org/officeDocument/2006/customXml" ds:itemID="{F5F923D0-5959-43D3-86E6-7B10286EE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CE17D8-DED2-48F6-ABAB-6838E426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4738</Words>
  <Characters>26062</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Relecture AP avec qq remarques à intégrer</vt:lpstr>
    </vt:vector>
  </TitlesOfParts>
  <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Relecture AP avec qq remarques à intégrer</dc:title>
  <cp:lastModifiedBy>Timothée ROBERT</cp:lastModifiedBy>
  <cp:revision>21</cp:revision>
  <cp:lastPrinted>2017-12-06T14:58:00Z</cp:lastPrinted>
  <dcterms:created xsi:type="dcterms:W3CDTF">2017-01-23T21:07:00Z</dcterms:created>
  <dcterms:modified xsi:type="dcterms:W3CDTF">2018-10-08T06:47:00Z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