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sz w:val="26"/>
          <w:szCs w:val="26"/>
        </w:rPr>
      </w:pPr>
      <w:r w:rsidDel="00000000" w:rsidR="00000000" w:rsidRPr="00000000">
        <w:rPr>
          <w:sz w:val="26"/>
          <w:szCs w:val="26"/>
          <w:rtl w:val="0"/>
        </w:rPr>
        <w:t xml:space="preserve">Pour configurer la caméra du modèle FE8391-V, il suffit de suivre ces étapes pour connecter et configurer la caméra. </w:t>
      </w:r>
    </w:p>
    <w:p w:rsidR="00000000" w:rsidDel="00000000" w:rsidP="00000000" w:rsidRDefault="00000000" w:rsidRPr="00000000" w14:paraId="00000002">
      <w:pPr>
        <w:rPr>
          <w:sz w:val="26"/>
          <w:szCs w:val="26"/>
        </w:rPr>
      </w:pPr>
      <w:r w:rsidDel="00000000" w:rsidR="00000000" w:rsidRPr="00000000">
        <w:rPr>
          <w:rtl w:val="0"/>
        </w:rPr>
      </w:r>
    </w:p>
    <w:p w:rsidR="00000000" w:rsidDel="00000000" w:rsidP="00000000" w:rsidRDefault="00000000" w:rsidRPr="00000000" w14:paraId="00000003">
      <w:pPr>
        <w:rPr>
          <w:sz w:val="26"/>
          <w:szCs w:val="26"/>
        </w:rPr>
      </w:pPr>
      <w:r w:rsidDel="00000000" w:rsidR="00000000" w:rsidRPr="00000000">
        <w:rPr>
          <w:sz w:val="26"/>
          <w:szCs w:val="26"/>
          <w:rtl w:val="0"/>
        </w:rPr>
        <w:t xml:space="preserve">Tout d’abord il faut brancher la caméra sur le switch de notre entreprise qui est configuré avec le protocole DHCP pour que lorsque la caméra soit branchée sur notre commutateur celle-ci est une adresse IP et soit trouvable sur le réseau. </w:t>
      </w:r>
    </w:p>
    <w:p w:rsidR="00000000" w:rsidDel="00000000" w:rsidP="00000000" w:rsidRDefault="00000000" w:rsidRPr="00000000" w14:paraId="00000004">
      <w:pPr>
        <w:rPr>
          <w:sz w:val="26"/>
          <w:szCs w:val="26"/>
        </w:rPr>
      </w:pPr>
      <w:r w:rsidDel="00000000" w:rsidR="00000000" w:rsidRPr="00000000">
        <w:rPr>
          <w:rtl w:val="0"/>
        </w:rPr>
      </w:r>
    </w:p>
    <w:p w:rsidR="00000000" w:rsidDel="00000000" w:rsidP="00000000" w:rsidRDefault="00000000" w:rsidRPr="00000000" w14:paraId="00000005">
      <w:pPr>
        <w:rPr>
          <w:sz w:val="26"/>
          <w:szCs w:val="26"/>
        </w:rPr>
      </w:pPr>
      <w:r w:rsidDel="00000000" w:rsidR="00000000" w:rsidRPr="00000000">
        <w:rPr>
          <w:sz w:val="26"/>
          <w:szCs w:val="26"/>
          <w:rtl w:val="0"/>
        </w:rPr>
        <w:t xml:space="preserve">Pour cela nous avons utilisé la commande arp-scan avec la démarche suivante : </w:t>
      </w:r>
    </w:p>
    <w:p w:rsidR="00000000" w:rsidDel="00000000" w:rsidP="00000000" w:rsidRDefault="00000000" w:rsidRPr="00000000" w14:paraId="00000006">
      <w:pPr>
        <w:rPr>
          <w:sz w:val="26"/>
          <w:szCs w:val="26"/>
        </w:rPr>
      </w:pPr>
      <w:r w:rsidDel="00000000" w:rsidR="00000000" w:rsidRPr="00000000">
        <w:rPr>
          <w:sz w:val="26"/>
          <w:szCs w:val="26"/>
        </w:rPr>
        <w:drawing>
          <wp:inline distB="114300" distT="114300" distL="114300" distR="114300">
            <wp:extent cx="4733925" cy="266700"/>
            <wp:effectExtent b="0" l="0" r="0" t="0"/>
            <wp:docPr id="5" name="image4.png"/>
            <a:graphic>
              <a:graphicData uri="http://schemas.openxmlformats.org/drawingml/2006/picture">
                <pic:pic>
                  <pic:nvPicPr>
                    <pic:cNvPr id="0" name="image4.png"/>
                    <pic:cNvPicPr preferRelativeResize="0"/>
                  </pic:nvPicPr>
                  <pic:blipFill>
                    <a:blip r:embed="rId6"/>
                    <a:srcRect b="0" l="0" r="0" t="0"/>
                    <a:stretch>
                      <a:fillRect/>
                    </a:stretch>
                  </pic:blipFill>
                  <pic:spPr>
                    <a:xfrm>
                      <a:off x="0" y="0"/>
                      <a:ext cx="4733925" cy="266700"/>
                    </a:xfrm>
                    <a:prstGeom prst="rect"/>
                    <a:ln/>
                  </pic:spPr>
                </pic:pic>
              </a:graphicData>
            </a:graphic>
          </wp:inline>
        </w:drawing>
      </w:r>
      <w:r w:rsidDel="00000000" w:rsidR="00000000" w:rsidRPr="00000000">
        <w:rPr>
          <w:rtl w:val="0"/>
        </w:rPr>
      </w:r>
    </w:p>
    <w:p w:rsidR="00000000" w:rsidDel="00000000" w:rsidP="00000000" w:rsidRDefault="00000000" w:rsidRPr="00000000" w14:paraId="00000007">
      <w:pPr>
        <w:rPr>
          <w:sz w:val="26"/>
          <w:szCs w:val="26"/>
        </w:rPr>
      </w:pPr>
      <w:r w:rsidDel="00000000" w:rsidR="00000000" w:rsidRPr="00000000">
        <w:rPr>
          <w:rtl w:val="0"/>
        </w:rPr>
      </w:r>
    </w:p>
    <w:p w:rsidR="00000000" w:rsidDel="00000000" w:rsidP="00000000" w:rsidRDefault="00000000" w:rsidRPr="00000000" w14:paraId="00000008">
      <w:pPr>
        <w:rPr>
          <w:sz w:val="26"/>
          <w:szCs w:val="26"/>
        </w:rPr>
      </w:pPr>
      <w:r w:rsidDel="00000000" w:rsidR="00000000" w:rsidRPr="00000000">
        <w:rPr>
          <w:sz w:val="26"/>
          <w:szCs w:val="26"/>
          <w:rtl w:val="0"/>
        </w:rPr>
        <w:t xml:space="preserve">Puis on a besoin d'exécuter cette commande pour analyser toute les adresses et appareils connecté sur le réseau du VLAN 20 : </w:t>
      </w:r>
    </w:p>
    <w:p w:rsidR="00000000" w:rsidDel="00000000" w:rsidP="00000000" w:rsidRDefault="00000000" w:rsidRPr="00000000" w14:paraId="00000009">
      <w:pPr>
        <w:rPr>
          <w:sz w:val="26"/>
          <w:szCs w:val="26"/>
        </w:rPr>
      </w:pPr>
      <w:r w:rsidDel="00000000" w:rsidR="00000000" w:rsidRPr="00000000">
        <w:rPr>
          <w:rtl w:val="0"/>
        </w:rPr>
      </w:r>
    </w:p>
    <w:p w:rsidR="00000000" w:rsidDel="00000000" w:rsidP="00000000" w:rsidRDefault="00000000" w:rsidRPr="00000000" w14:paraId="0000000A">
      <w:pPr>
        <w:rPr>
          <w:sz w:val="26"/>
          <w:szCs w:val="26"/>
        </w:rPr>
      </w:pPr>
      <w:r w:rsidDel="00000000" w:rsidR="00000000" w:rsidRPr="00000000">
        <w:rPr>
          <w:sz w:val="26"/>
          <w:szCs w:val="26"/>
        </w:rPr>
        <w:drawing>
          <wp:inline distB="114300" distT="114300" distL="114300" distR="114300">
            <wp:extent cx="5731200" cy="1854200"/>
            <wp:effectExtent b="0" l="0" r="0" t="0"/>
            <wp:docPr id="4" name="image7.png"/>
            <a:graphic>
              <a:graphicData uri="http://schemas.openxmlformats.org/drawingml/2006/picture">
                <pic:pic>
                  <pic:nvPicPr>
                    <pic:cNvPr id="0" name="image7.png"/>
                    <pic:cNvPicPr preferRelativeResize="0"/>
                  </pic:nvPicPr>
                  <pic:blipFill>
                    <a:blip r:embed="rId7"/>
                    <a:srcRect b="0" l="0" r="0" t="0"/>
                    <a:stretch>
                      <a:fillRect/>
                    </a:stretch>
                  </pic:blipFill>
                  <pic:spPr>
                    <a:xfrm>
                      <a:off x="0" y="0"/>
                      <a:ext cx="5731200" cy="1854200"/>
                    </a:xfrm>
                    <a:prstGeom prst="rect"/>
                    <a:ln/>
                  </pic:spPr>
                </pic:pic>
              </a:graphicData>
            </a:graphic>
          </wp:inline>
        </w:drawing>
      </w:r>
      <w:r w:rsidDel="00000000" w:rsidR="00000000" w:rsidRPr="00000000">
        <w:rPr>
          <w:sz w:val="26"/>
          <w:szCs w:val="26"/>
          <w:rtl w:val="0"/>
        </w:rPr>
        <w:t xml:space="preserve">n</w:t>
      </w:r>
    </w:p>
    <w:p w:rsidR="00000000" w:rsidDel="00000000" w:rsidP="00000000" w:rsidRDefault="00000000" w:rsidRPr="00000000" w14:paraId="0000000B">
      <w:pPr>
        <w:rPr>
          <w:sz w:val="26"/>
          <w:szCs w:val="26"/>
        </w:rPr>
      </w:pPr>
      <w:r w:rsidDel="00000000" w:rsidR="00000000" w:rsidRPr="00000000">
        <w:rPr>
          <w:rtl w:val="0"/>
        </w:rPr>
      </w:r>
    </w:p>
    <w:p w:rsidR="00000000" w:rsidDel="00000000" w:rsidP="00000000" w:rsidRDefault="00000000" w:rsidRPr="00000000" w14:paraId="0000000C">
      <w:pPr>
        <w:rPr>
          <w:sz w:val="26"/>
          <w:szCs w:val="26"/>
        </w:rPr>
      </w:pPr>
      <w:r w:rsidDel="00000000" w:rsidR="00000000" w:rsidRPr="00000000">
        <w:rPr>
          <w:sz w:val="26"/>
          <w:szCs w:val="26"/>
          <w:rtl w:val="0"/>
        </w:rPr>
        <w:t xml:space="preserve">Comme on peut le voir ci-dessous, on a la caméra de l’entreprise Vivotek qui a eu une adresse IP automatiquement distribuée. </w:t>
      </w:r>
    </w:p>
    <w:p w:rsidR="00000000" w:rsidDel="00000000" w:rsidP="00000000" w:rsidRDefault="00000000" w:rsidRPr="00000000" w14:paraId="0000000D">
      <w:pPr>
        <w:rPr>
          <w:sz w:val="26"/>
          <w:szCs w:val="26"/>
        </w:rPr>
      </w:pPr>
      <w:r w:rsidDel="00000000" w:rsidR="00000000" w:rsidRPr="00000000">
        <w:rPr>
          <w:rtl w:val="0"/>
        </w:rPr>
      </w:r>
    </w:p>
    <w:p w:rsidR="00000000" w:rsidDel="00000000" w:rsidP="00000000" w:rsidRDefault="00000000" w:rsidRPr="00000000" w14:paraId="0000000E">
      <w:pPr>
        <w:rPr>
          <w:sz w:val="26"/>
          <w:szCs w:val="26"/>
        </w:rPr>
      </w:pPr>
      <w:r w:rsidDel="00000000" w:rsidR="00000000" w:rsidRPr="00000000">
        <w:rPr>
          <w:rtl w:val="0"/>
        </w:rPr>
      </w:r>
    </w:p>
    <w:p w:rsidR="00000000" w:rsidDel="00000000" w:rsidP="00000000" w:rsidRDefault="00000000" w:rsidRPr="00000000" w14:paraId="0000000F">
      <w:pPr>
        <w:rPr>
          <w:sz w:val="26"/>
          <w:szCs w:val="26"/>
        </w:rPr>
      </w:pPr>
      <w:r w:rsidDel="00000000" w:rsidR="00000000" w:rsidRPr="00000000">
        <w:rPr>
          <w:rtl w:val="0"/>
        </w:rPr>
      </w:r>
    </w:p>
    <w:p w:rsidR="00000000" w:rsidDel="00000000" w:rsidP="00000000" w:rsidRDefault="00000000" w:rsidRPr="00000000" w14:paraId="00000010">
      <w:pPr>
        <w:rPr>
          <w:sz w:val="26"/>
          <w:szCs w:val="26"/>
        </w:rPr>
      </w:pPr>
      <w:r w:rsidDel="00000000" w:rsidR="00000000" w:rsidRPr="00000000">
        <w:rPr>
          <w:rtl w:val="0"/>
        </w:rPr>
      </w:r>
    </w:p>
    <w:p w:rsidR="00000000" w:rsidDel="00000000" w:rsidP="00000000" w:rsidRDefault="00000000" w:rsidRPr="00000000" w14:paraId="00000011">
      <w:pPr>
        <w:rPr>
          <w:sz w:val="26"/>
          <w:szCs w:val="26"/>
        </w:rPr>
      </w:pPr>
      <w:r w:rsidDel="00000000" w:rsidR="00000000" w:rsidRPr="00000000">
        <w:rPr>
          <w:rtl w:val="0"/>
        </w:rPr>
      </w:r>
    </w:p>
    <w:p w:rsidR="00000000" w:rsidDel="00000000" w:rsidP="00000000" w:rsidRDefault="00000000" w:rsidRPr="00000000" w14:paraId="00000012">
      <w:pPr>
        <w:rPr>
          <w:sz w:val="26"/>
          <w:szCs w:val="26"/>
        </w:rPr>
      </w:pPr>
      <w:r w:rsidDel="00000000" w:rsidR="00000000" w:rsidRPr="00000000">
        <w:rPr>
          <w:rtl w:val="0"/>
        </w:rPr>
      </w:r>
    </w:p>
    <w:p w:rsidR="00000000" w:rsidDel="00000000" w:rsidP="00000000" w:rsidRDefault="00000000" w:rsidRPr="00000000" w14:paraId="00000013">
      <w:pPr>
        <w:rPr>
          <w:sz w:val="26"/>
          <w:szCs w:val="26"/>
        </w:rPr>
      </w:pPr>
      <w:r w:rsidDel="00000000" w:rsidR="00000000" w:rsidRPr="00000000">
        <w:rPr>
          <w:rtl w:val="0"/>
        </w:rPr>
      </w:r>
    </w:p>
    <w:p w:rsidR="00000000" w:rsidDel="00000000" w:rsidP="00000000" w:rsidRDefault="00000000" w:rsidRPr="00000000" w14:paraId="00000014">
      <w:pPr>
        <w:rPr>
          <w:sz w:val="26"/>
          <w:szCs w:val="26"/>
        </w:rPr>
      </w:pPr>
      <w:r w:rsidDel="00000000" w:rsidR="00000000" w:rsidRPr="00000000">
        <w:rPr>
          <w:rtl w:val="0"/>
        </w:rPr>
      </w:r>
    </w:p>
    <w:p w:rsidR="00000000" w:rsidDel="00000000" w:rsidP="00000000" w:rsidRDefault="00000000" w:rsidRPr="00000000" w14:paraId="00000015">
      <w:pPr>
        <w:rPr>
          <w:sz w:val="26"/>
          <w:szCs w:val="26"/>
        </w:rPr>
      </w:pPr>
      <w:r w:rsidDel="00000000" w:rsidR="00000000" w:rsidRPr="00000000">
        <w:rPr>
          <w:rtl w:val="0"/>
        </w:rPr>
      </w:r>
    </w:p>
    <w:p w:rsidR="00000000" w:rsidDel="00000000" w:rsidP="00000000" w:rsidRDefault="00000000" w:rsidRPr="00000000" w14:paraId="00000016">
      <w:pPr>
        <w:rPr>
          <w:sz w:val="26"/>
          <w:szCs w:val="26"/>
        </w:rPr>
      </w:pPr>
      <w:r w:rsidDel="00000000" w:rsidR="00000000" w:rsidRPr="00000000">
        <w:rPr>
          <w:rtl w:val="0"/>
        </w:rPr>
      </w:r>
    </w:p>
    <w:p w:rsidR="00000000" w:rsidDel="00000000" w:rsidP="00000000" w:rsidRDefault="00000000" w:rsidRPr="00000000" w14:paraId="00000017">
      <w:pPr>
        <w:rPr>
          <w:sz w:val="26"/>
          <w:szCs w:val="26"/>
        </w:rPr>
      </w:pPr>
      <w:r w:rsidDel="00000000" w:rsidR="00000000" w:rsidRPr="00000000">
        <w:rPr>
          <w:rtl w:val="0"/>
        </w:rPr>
      </w:r>
    </w:p>
    <w:p w:rsidR="00000000" w:rsidDel="00000000" w:rsidP="00000000" w:rsidRDefault="00000000" w:rsidRPr="00000000" w14:paraId="00000018">
      <w:pPr>
        <w:rPr>
          <w:sz w:val="26"/>
          <w:szCs w:val="26"/>
        </w:rPr>
      </w:pPr>
      <w:r w:rsidDel="00000000" w:rsidR="00000000" w:rsidRPr="00000000">
        <w:rPr>
          <w:rtl w:val="0"/>
        </w:rPr>
      </w:r>
    </w:p>
    <w:p w:rsidR="00000000" w:rsidDel="00000000" w:rsidP="00000000" w:rsidRDefault="00000000" w:rsidRPr="00000000" w14:paraId="00000019">
      <w:pPr>
        <w:rPr>
          <w:sz w:val="26"/>
          <w:szCs w:val="26"/>
        </w:rPr>
      </w:pPr>
      <w:r w:rsidDel="00000000" w:rsidR="00000000" w:rsidRPr="00000000">
        <w:rPr>
          <w:sz w:val="26"/>
          <w:szCs w:val="26"/>
          <w:rtl w:val="0"/>
        </w:rPr>
        <w:t xml:space="preserve">Avec cette adresse on peut se connecter sur l’interface Web de la caméra mais d’abord on a besoin de changer le proxy configuré de base : </w:t>
      </w:r>
    </w:p>
    <w:p w:rsidR="00000000" w:rsidDel="00000000" w:rsidP="00000000" w:rsidRDefault="00000000" w:rsidRPr="00000000" w14:paraId="0000001A">
      <w:pPr>
        <w:rPr>
          <w:sz w:val="26"/>
          <w:szCs w:val="26"/>
        </w:rPr>
      </w:pPr>
      <w:r w:rsidDel="00000000" w:rsidR="00000000" w:rsidRPr="00000000">
        <w:rPr>
          <w:rtl w:val="0"/>
        </w:rPr>
      </w:r>
    </w:p>
    <w:p w:rsidR="00000000" w:rsidDel="00000000" w:rsidP="00000000" w:rsidRDefault="00000000" w:rsidRPr="00000000" w14:paraId="0000001B">
      <w:pPr>
        <w:rPr>
          <w:sz w:val="26"/>
          <w:szCs w:val="26"/>
        </w:rPr>
      </w:pPr>
      <w:r w:rsidDel="00000000" w:rsidR="00000000" w:rsidRPr="00000000">
        <w:rPr>
          <w:sz w:val="26"/>
          <w:szCs w:val="26"/>
        </w:rPr>
        <w:drawing>
          <wp:inline distB="114300" distT="114300" distL="114300" distR="114300">
            <wp:extent cx="4974774" cy="3900488"/>
            <wp:effectExtent b="0" l="0" r="0" t="0"/>
            <wp:docPr id="8" name="image5.png"/>
            <a:graphic>
              <a:graphicData uri="http://schemas.openxmlformats.org/drawingml/2006/picture">
                <pic:pic>
                  <pic:nvPicPr>
                    <pic:cNvPr id="0" name="image5.png"/>
                    <pic:cNvPicPr preferRelativeResize="0"/>
                  </pic:nvPicPr>
                  <pic:blipFill>
                    <a:blip r:embed="rId8"/>
                    <a:srcRect b="0" l="0" r="0" t="0"/>
                    <a:stretch>
                      <a:fillRect/>
                    </a:stretch>
                  </pic:blipFill>
                  <pic:spPr>
                    <a:xfrm>
                      <a:off x="0" y="0"/>
                      <a:ext cx="4974774" cy="3900488"/>
                    </a:xfrm>
                    <a:prstGeom prst="rect"/>
                    <a:ln/>
                  </pic:spPr>
                </pic:pic>
              </a:graphicData>
            </a:graphic>
          </wp:inline>
        </w:drawing>
      </w:r>
      <w:r w:rsidDel="00000000" w:rsidR="00000000" w:rsidRPr="00000000">
        <w:rPr>
          <w:rtl w:val="0"/>
        </w:rPr>
      </w:r>
    </w:p>
    <w:p w:rsidR="00000000" w:rsidDel="00000000" w:rsidP="00000000" w:rsidRDefault="00000000" w:rsidRPr="00000000" w14:paraId="0000001C">
      <w:pPr>
        <w:rPr>
          <w:sz w:val="26"/>
          <w:szCs w:val="26"/>
        </w:rPr>
      </w:pPr>
      <w:r w:rsidDel="00000000" w:rsidR="00000000" w:rsidRPr="00000000">
        <w:rPr>
          <w:rtl w:val="0"/>
        </w:rPr>
      </w:r>
    </w:p>
    <w:p w:rsidR="00000000" w:rsidDel="00000000" w:rsidP="00000000" w:rsidRDefault="00000000" w:rsidRPr="00000000" w14:paraId="0000001D">
      <w:pPr>
        <w:rPr>
          <w:sz w:val="26"/>
          <w:szCs w:val="26"/>
        </w:rPr>
      </w:pPr>
      <w:r w:rsidDel="00000000" w:rsidR="00000000" w:rsidRPr="00000000">
        <w:rPr>
          <w:sz w:val="26"/>
          <w:szCs w:val="26"/>
          <w:rtl w:val="0"/>
        </w:rPr>
        <w:t xml:space="preserve">Ici nous allons utiliser le proxy.pac de l’IUT pour pouvoir accéder à l’interface Web car sinon elle est bloquée par le réseau de l’artois.</w:t>
      </w:r>
    </w:p>
    <w:p w:rsidR="00000000" w:rsidDel="00000000" w:rsidP="00000000" w:rsidRDefault="00000000" w:rsidRPr="00000000" w14:paraId="0000001E">
      <w:pPr>
        <w:rPr>
          <w:sz w:val="26"/>
          <w:szCs w:val="26"/>
        </w:rPr>
      </w:pPr>
      <w:r w:rsidDel="00000000" w:rsidR="00000000" w:rsidRPr="00000000">
        <w:rPr>
          <w:rtl w:val="0"/>
        </w:rPr>
      </w:r>
    </w:p>
    <w:p w:rsidR="00000000" w:rsidDel="00000000" w:rsidP="00000000" w:rsidRDefault="00000000" w:rsidRPr="00000000" w14:paraId="0000001F">
      <w:pPr>
        <w:rPr>
          <w:sz w:val="26"/>
          <w:szCs w:val="26"/>
        </w:rPr>
      </w:pPr>
      <w:r w:rsidDel="00000000" w:rsidR="00000000" w:rsidRPr="00000000">
        <w:rPr>
          <w:sz w:val="26"/>
          <w:szCs w:val="26"/>
          <w:rtl w:val="0"/>
        </w:rPr>
        <w:t xml:space="preserve">Une fois cet étape réalisé, on peut s’intéresser à l’interface Web de la caméra et la configurer : </w:t>
      </w:r>
    </w:p>
    <w:p w:rsidR="00000000" w:rsidDel="00000000" w:rsidP="00000000" w:rsidRDefault="00000000" w:rsidRPr="00000000" w14:paraId="00000020">
      <w:pPr>
        <w:rPr>
          <w:sz w:val="26"/>
          <w:szCs w:val="26"/>
        </w:rPr>
      </w:pPr>
      <w:r w:rsidDel="00000000" w:rsidR="00000000" w:rsidRPr="00000000">
        <w:rPr>
          <w:rtl w:val="0"/>
        </w:rPr>
      </w:r>
    </w:p>
    <w:p w:rsidR="00000000" w:rsidDel="00000000" w:rsidP="00000000" w:rsidRDefault="00000000" w:rsidRPr="00000000" w14:paraId="00000021">
      <w:pPr>
        <w:rPr>
          <w:sz w:val="26"/>
          <w:szCs w:val="26"/>
        </w:rPr>
      </w:pPr>
      <w:r w:rsidDel="00000000" w:rsidR="00000000" w:rsidRPr="00000000">
        <w:rPr>
          <w:sz w:val="26"/>
          <w:szCs w:val="26"/>
        </w:rPr>
        <w:drawing>
          <wp:inline distB="114300" distT="114300" distL="114300" distR="114300">
            <wp:extent cx="5731200" cy="635000"/>
            <wp:effectExtent b="0" l="0" r="0" t="0"/>
            <wp:docPr id="10"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57312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022">
      <w:pPr>
        <w:rPr>
          <w:sz w:val="26"/>
          <w:szCs w:val="26"/>
        </w:rPr>
      </w:pPr>
      <w:r w:rsidDel="00000000" w:rsidR="00000000" w:rsidRPr="00000000">
        <w:rPr>
          <w:rtl w:val="0"/>
        </w:rPr>
      </w:r>
    </w:p>
    <w:p w:rsidR="00000000" w:rsidDel="00000000" w:rsidP="00000000" w:rsidRDefault="00000000" w:rsidRPr="00000000" w14:paraId="00000023">
      <w:pPr>
        <w:rPr>
          <w:sz w:val="26"/>
          <w:szCs w:val="26"/>
        </w:rPr>
      </w:pPr>
      <w:r w:rsidDel="00000000" w:rsidR="00000000" w:rsidRPr="00000000">
        <w:rPr>
          <w:sz w:val="26"/>
          <w:szCs w:val="26"/>
          <w:rtl w:val="0"/>
        </w:rPr>
        <w:t xml:space="preserve">Lorsque l’on se rend sur l’adresse IP de la caméra nous arrivons directement sur son interface Web, maintenant il faut s’intéresser à la configuration pour récupérer l’image de la caméra. </w:t>
      </w:r>
    </w:p>
    <w:p w:rsidR="00000000" w:rsidDel="00000000" w:rsidP="00000000" w:rsidRDefault="00000000" w:rsidRPr="00000000" w14:paraId="00000024">
      <w:pPr>
        <w:rPr>
          <w:sz w:val="26"/>
          <w:szCs w:val="26"/>
        </w:rPr>
      </w:pPr>
      <w:r w:rsidDel="00000000" w:rsidR="00000000" w:rsidRPr="00000000">
        <w:rPr>
          <w:rtl w:val="0"/>
        </w:rPr>
      </w:r>
    </w:p>
    <w:p w:rsidR="00000000" w:rsidDel="00000000" w:rsidP="00000000" w:rsidRDefault="00000000" w:rsidRPr="00000000" w14:paraId="00000025">
      <w:pPr>
        <w:rPr>
          <w:sz w:val="26"/>
          <w:szCs w:val="26"/>
        </w:rPr>
      </w:pPr>
      <w:r w:rsidDel="00000000" w:rsidR="00000000" w:rsidRPr="00000000">
        <w:rPr>
          <w:rtl w:val="0"/>
        </w:rPr>
      </w:r>
    </w:p>
    <w:p w:rsidR="00000000" w:rsidDel="00000000" w:rsidP="00000000" w:rsidRDefault="00000000" w:rsidRPr="00000000" w14:paraId="00000026">
      <w:pPr>
        <w:rPr>
          <w:sz w:val="26"/>
          <w:szCs w:val="26"/>
        </w:rPr>
      </w:pPr>
      <w:r w:rsidDel="00000000" w:rsidR="00000000" w:rsidRPr="00000000">
        <w:rPr>
          <w:rtl w:val="0"/>
        </w:rPr>
      </w:r>
    </w:p>
    <w:p w:rsidR="00000000" w:rsidDel="00000000" w:rsidP="00000000" w:rsidRDefault="00000000" w:rsidRPr="00000000" w14:paraId="00000027">
      <w:pPr>
        <w:rPr>
          <w:sz w:val="26"/>
          <w:szCs w:val="26"/>
        </w:rPr>
      </w:pPr>
      <w:r w:rsidDel="00000000" w:rsidR="00000000" w:rsidRPr="00000000">
        <w:rPr>
          <w:rtl w:val="0"/>
        </w:rPr>
      </w:r>
    </w:p>
    <w:p w:rsidR="00000000" w:rsidDel="00000000" w:rsidP="00000000" w:rsidRDefault="00000000" w:rsidRPr="00000000" w14:paraId="00000028">
      <w:pPr>
        <w:rPr>
          <w:sz w:val="26"/>
          <w:szCs w:val="26"/>
        </w:rPr>
      </w:pPr>
      <w:r w:rsidDel="00000000" w:rsidR="00000000" w:rsidRPr="00000000">
        <w:rPr>
          <w:sz w:val="26"/>
          <w:szCs w:val="26"/>
          <w:rtl w:val="0"/>
        </w:rPr>
        <w:t xml:space="preserve">D’abord on va se rendre dans la langue et mettre en français pour que l’on comprenne mieux les menus de configuration : </w:t>
      </w:r>
    </w:p>
    <w:p w:rsidR="00000000" w:rsidDel="00000000" w:rsidP="00000000" w:rsidRDefault="00000000" w:rsidRPr="00000000" w14:paraId="00000029">
      <w:pPr>
        <w:rPr>
          <w:sz w:val="26"/>
          <w:szCs w:val="26"/>
        </w:rPr>
      </w:pPr>
      <w:r w:rsidDel="00000000" w:rsidR="00000000" w:rsidRPr="00000000">
        <w:rPr>
          <w:rtl w:val="0"/>
        </w:rPr>
      </w:r>
    </w:p>
    <w:p w:rsidR="00000000" w:rsidDel="00000000" w:rsidP="00000000" w:rsidRDefault="00000000" w:rsidRPr="00000000" w14:paraId="0000002A">
      <w:pPr>
        <w:rPr>
          <w:sz w:val="26"/>
          <w:szCs w:val="26"/>
        </w:rPr>
      </w:pPr>
      <w:r w:rsidDel="00000000" w:rsidR="00000000" w:rsidRPr="00000000">
        <w:rPr>
          <w:sz w:val="26"/>
          <w:szCs w:val="26"/>
        </w:rPr>
        <w:drawing>
          <wp:inline distB="114300" distT="114300" distL="114300" distR="114300">
            <wp:extent cx="5731200" cy="635000"/>
            <wp:effectExtent b="0" l="0" r="0" t="0"/>
            <wp:docPr id="3" name="image11.png"/>
            <a:graphic>
              <a:graphicData uri="http://schemas.openxmlformats.org/drawingml/2006/picture">
                <pic:pic>
                  <pic:nvPicPr>
                    <pic:cNvPr id="0" name="image11.png"/>
                    <pic:cNvPicPr preferRelativeResize="0"/>
                  </pic:nvPicPr>
                  <pic:blipFill>
                    <a:blip r:embed="rId10"/>
                    <a:srcRect b="0" l="0" r="0" t="0"/>
                    <a:stretch>
                      <a:fillRect/>
                    </a:stretch>
                  </pic:blipFill>
                  <pic:spPr>
                    <a:xfrm>
                      <a:off x="0" y="0"/>
                      <a:ext cx="57312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02B">
      <w:pPr>
        <w:rPr>
          <w:sz w:val="26"/>
          <w:szCs w:val="26"/>
        </w:rPr>
      </w:pPr>
      <w:r w:rsidDel="00000000" w:rsidR="00000000" w:rsidRPr="00000000">
        <w:rPr>
          <w:rtl w:val="0"/>
        </w:rPr>
      </w:r>
    </w:p>
    <w:p w:rsidR="00000000" w:rsidDel="00000000" w:rsidP="00000000" w:rsidRDefault="00000000" w:rsidRPr="00000000" w14:paraId="0000002C">
      <w:pPr>
        <w:rPr>
          <w:sz w:val="26"/>
          <w:szCs w:val="26"/>
        </w:rPr>
      </w:pPr>
      <w:r w:rsidDel="00000000" w:rsidR="00000000" w:rsidRPr="00000000">
        <w:rPr>
          <w:sz w:val="26"/>
          <w:szCs w:val="26"/>
          <w:rtl w:val="0"/>
        </w:rPr>
        <w:t xml:space="preserve">Comme on le voit en cliquant sur langue on a toutes ces langues à disposition. </w:t>
      </w:r>
    </w:p>
    <w:p w:rsidR="00000000" w:rsidDel="00000000" w:rsidP="00000000" w:rsidRDefault="00000000" w:rsidRPr="00000000" w14:paraId="0000002D">
      <w:pPr>
        <w:rPr>
          <w:sz w:val="26"/>
          <w:szCs w:val="26"/>
        </w:rPr>
      </w:pPr>
      <w:r w:rsidDel="00000000" w:rsidR="00000000" w:rsidRPr="00000000">
        <w:rPr>
          <w:rtl w:val="0"/>
        </w:rPr>
      </w:r>
    </w:p>
    <w:p w:rsidR="00000000" w:rsidDel="00000000" w:rsidP="00000000" w:rsidRDefault="00000000" w:rsidRPr="00000000" w14:paraId="0000002E">
      <w:pPr>
        <w:rPr>
          <w:sz w:val="26"/>
          <w:szCs w:val="26"/>
        </w:rPr>
      </w:pPr>
      <w:r w:rsidDel="00000000" w:rsidR="00000000" w:rsidRPr="00000000">
        <w:rPr>
          <w:sz w:val="26"/>
          <w:szCs w:val="26"/>
          <w:rtl w:val="0"/>
        </w:rPr>
        <w:t xml:space="preserve">Ensuite on va pouvoir s’intéresser à la configuration, on va se rendre dans l’onglet Configuration puis nous allons donner une adresse IP fixe à la caméra pour que l’interface Web ne soit pas trouvable et qu’il fasse refaire une recherche sur le réseau à chaque fois.</w:t>
      </w:r>
    </w:p>
    <w:p w:rsidR="00000000" w:rsidDel="00000000" w:rsidP="00000000" w:rsidRDefault="00000000" w:rsidRPr="00000000" w14:paraId="0000002F">
      <w:pPr>
        <w:rPr>
          <w:sz w:val="26"/>
          <w:szCs w:val="26"/>
        </w:rPr>
      </w:pPr>
      <w:r w:rsidDel="00000000" w:rsidR="00000000" w:rsidRPr="00000000">
        <w:rPr>
          <w:rtl w:val="0"/>
        </w:rPr>
      </w:r>
    </w:p>
    <w:p w:rsidR="00000000" w:rsidDel="00000000" w:rsidP="00000000" w:rsidRDefault="00000000" w:rsidRPr="00000000" w14:paraId="00000030">
      <w:pPr>
        <w:rPr>
          <w:sz w:val="26"/>
          <w:szCs w:val="26"/>
        </w:rPr>
      </w:pPr>
      <w:r w:rsidDel="00000000" w:rsidR="00000000" w:rsidRPr="00000000">
        <w:rPr>
          <w:sz w:val="26"/>
          <w:szCs w:val="26"/>
          <w:rtl w:val="0"/>
        </w:rPr>
        <w:t xml:space="preserve">Pour cela dans l’onglet configuration on va se rendre dans “ Réseau “ puis aller dans “ Paramètres généraux “ : </w:t>
      </w:r>
    </w:p>
    <w:p w:rsidR="00000000" w:rsidDel="00000000" w:rsidP="00000000" w:rsidRDefault="00000000" w:rsidRPr="00000000" w14:paraId="00000031">
      <w:pPr>
        <w:rPr>
          <w:sz w:val="26"/>
          <w:szCs w:val="26"/>
        </w:rPr>
      </w:pPr>
      <w:r w:rsidDel="00000000" w:rsidR="00000000" w:rsidRPr="00000000">
        <w:rPr>
          <w:rtl w:val="0"/>
        </w:rPr>
      </w:r>
    </w:p>
    <w:p w:rsidR="00000000" w:rsidDel="00000000" w:rsidP="00000000" w:rsidRDefault="00000000" w:rsidRPr="00000000" w14:paraId="00000032">
      <w:pPr>
        <w:rPr>
          <w:sz w:val="26"/>
          <w:szCs w:val="26"/>
        </w:rPr>
      </w:pPr>
      <w:r w:rsidDel="00000000" w:rsidR="00000000" w:rsidRPr="00000000">
        <w:rPr>
          <w:sz w:val="26"/>
          <w:szCs w:val="26"/>
        </w:rPr>
        <w:drawing>
          <wp:inline distB="114300" distT="114300" distL="114300" distR="114300">
            <wp:extent cx="1123741" cy="3462338"/>
            <wp:effectExtent b="0" l="0" r="0" t="0"/>
            <wp:docPr id="1"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1123741" cy="3462338"/>
                    </a:xfrm>
                    <a:prstGeom prst="rect"/>
                    <a:ln/>
                  </pic:spPr>
                </pic:pic>
              </a:graphicData>
            </a:graphic>
          </wp:inline>
        </w:drawing>
      </w:r>
      <w:r w:rsidDel="00000000" w:rsidR="00000000" w:rsidRPr="00000000">
        <w:rPr>
          <w:rtl w:val="0"/>
        </w:rPr>
      </w:r>
    </w:p>
    <w:p w:rsidR="00000000" w:rsidDel="00000000" w:rsidP="00000000" w:rsidRDefault="00000000" w:rsidRPr="00000000" w14:paraId="00000033">
      <w:pPr>
        <w:rPr>
          <w:sz w:val="26"/>
          <w:szCs w:val="26"/>
        </w:rPr>
      </w:pPr>
      <w:r w:rsidDel="00000000" w:rsidR="00000000" w:rsidRPr="00000000">
        <w:rPr>
          <w:rtl w:val="0"/>
        </w:rPr>
      </w:r>
    </w:p>
    <w:p w:rsidR="00000000" w:rsidDel="00000000" w:rsidP="00000000" w:rsidRDefault="00000000" w:rsidRPr="00000000" w14:paraId="00000034">
      <w:pPr>
        <w:rPr>
          <w:sz w:val="26"/>
          <w:szCs w:val="26"/>
        </w:rPr>
      </w:pPr>
      <w:r w:rsidDel="00000000" w:rsidR="00000000" w:rsidRPr="00000000">
        <w:rPr>
          <w:rtl w:val="0"/>
        </w:rPr>
      </w:r>
    </w:p>
    <w:p w:rsidR="00000000" w:rsidDel="00000000" w:rsidP="00000000" w:rsidRDefault="00000000" w:rsidRPr="00000000" w14:paraId="00000035">
      <w:pPr>
        <w:rPr>
          <w:sz w:val="26"/>
          <w:szCs w:val="26"/>
        </w:rPr>
      </w:pPr>
      <w:r w:rsidDel="00000000" w:rsidR="00000000" w:rsidRPr="00000000">
        <w:rPr>
          <w:rtl w:val="0"/>
        </w:rPr>
      </w:r>
    </w:p>
    <w:p w:rsidR="00000000" w:rsidDel="00000000" w:rsidP="00000000" w:rsidRDefault="00000000" w:rsidRPr="00000000" w14:paraId="00000036">
      <w:pPr>
        <w:rPr>
          <w:sz w:val="26"/>
          <w:szCs w:val="26"/>
        </w:rPr>
      </w:pPr>
      <w:r w:rsidDel="00000000" w:rsidR="00000000" w:rsidRPr="00000000">
        <w:rPr>
          <w:rtl w:val="0"/>
        </w:rPr>
      </w:r>
    </w:p>
    <w:p w:rsidR="00000000" w:rsidDel="00000000" w:rsidP="00000000" w:rsidRDefault="00000000" w:rsidRPr="00000000" w14:paraId="00000037">
      <w:pPr>
        <w:rPr>
          <w:sz w:val="26"/>
          <w:szCs w:val="26"/>
        </w:rPr>
      </w:pPr>
      <w:r w:rsidDel="00000000" w:rsidR="00000000" w:rsidRPr="00000000">
        <w:rPr>
          <w:rtl w:val="0"/>
        </w:rPr>
      </w:r>
    </w:p>
    <w:p w:rsidR="00000000" w:rsidDel="00000000" w:rsidP="00000000" w:rsidRDefault="00000000" w:rsidRPr="00000000" w14:paraId="00000038">
      <w:pPr>
        <w:rPr>
          <w:sz w:val="26"/>
          <w:szCs w:val="26"/>
        </w:rPr>
      </w:pPr>
      <w:r w:rsidDel="00000000" w:rsidR="00000000" w:rsidRPr="00000000">
        <w:rPr>
          <w:rtl w:val="0"/>
        </w:rPr>
      </w:r>
    </w:p>
    <w:p w:rsidR="00000000" w:rsidDel="00000000" w:rsidP="00000000" w:rsidRDefault="00000000" w:rsidRPr="00000000" w14:paraId="00000039">
      <w:pPr>
        <w:rPr>
          <w:sz w:val="26"/>
          <w:szCs w:val="26"/>
        </w:rPr>
      </w:pPr>
      <w:r w:rsidDel="00000000" w:rsidR="00000000" w:rsidRPr="00000000">
        <w:rPr>
          <w:sz w:val="26"/>
          <w:szCs w:val="26"/>
          <w:rtl w:val="0"/>
        </w:rPr>
        <w:t xml:space="preserve">Une fois rendu ici, nous avons ces informations que l’on peut compléter pour adresser une IP fixe à la caméra pour que en plus de ça elle reste dans le réseau qui lui est attribué, dans notre cas elle est situé dans le VLAN 20 service IT : </w:t>
      </w:r>
    </w:p>
    <w:p w:rsidR="00000000" w:rsidDel="00000000" w:rsidP="00000000" w:rsidRDefault="00000000" w:rsidRPr="00000000" w14:paraId="0000003A">
      <w:pPr>
        <w:rPr>
          <w:sz w:val="26"/>
          <w:szCs w:val="26"/>
        </w:rPr>
      </w:pPr>
      <w:r w:rsidDel="00000000" w:rsidR="00000000" w:rsidRPr="00000000">
        <w:rPr>
          <w:rtl w:val="0"/>
        </w:rPr>
      </w:r>
    </w:p>
    <w:p w:rsidR="00000000" w:rsidDel="00000000" w:rsidP="00000000" w:rsidRDefault="00000000" w:rsidRPr="00000000" w14:paraId="0000003B">
      <w:pPr>
        <w:rPr>
          <w:sz w:val="26"/>
          <w:szCs w:val="26"/>
        </w:rPr>
      </w:pPr>
      <w:r w:rsidDel="00000000" w:rsidR="00000000" w:rsidRPr="00000000">
        <w:rPr>
          <w:sz w:val="26"/>
          <w:szCs w:val="26"/>
        </w:rPr>
        <w:drawing>
          <wp:inline distB="114300" distT="114300" distL="114300" distR="114300">
            <wp:extent cx="4376738" cy="4296764"/>
            <wp:effectExtent b="0" l="0" r="0" t="0"/>
            <wp:docPr id="7" name="image6.png"/>
            <a:graphic>
              <a:graphicData uri="http://schemas.openxmlformats.org/drawingml/2006/picture">
                <pic:pic>
                  <pic:nvPicPr>
                    <pic:cNvPr id="0" name="image6.png"/>
                    <pic:cNvPicPr preferRelativeResize="0"/>
                  </pic:nvPicPr>
                  <pic:blipFill>
                    <a:blip r:embed="rId12"/>
                    <a:srcRect b="0" l="0" r="0" t="0"/>
                    <a:stretch>
                      <a:fillRect/>
                    </a:stretch>
                  </pic:blipFill>
                  <pic:spPr>
                    <a:xfrm>
                      <a:off x="0" y="0"/>
                      <a:ext cx="4376738" cy="4296764"/>
                    </a:xfrm>
                    <a:prstGeom prst="rect"/>
                    <a:ln/>
                  </pic:spPr>
                </pic:pic>
              </a:graphicData>
            </a:graphic>
          </wp:inline>
        </w:drawing>
      </w:r>
      <w:r w:rsidDel="00000000" w:rsidR="00000000" w:rsidRPr="00000000">
        <w:rPr>
          <w:rtl w:val="0"/>
        </w:rPr>
      </w:r>
    </w:p>
    <w:p w:rsidR="00000000" w:rsidDel="00000000" w:rsidP="00000000" w:rsidRDefault="00000000" w:rsidRPr="00000000" w14:paraId="0000003C">
      <w:pPr>
        <w:rPr>
          <w:sz w:val="26"/>
          <w:szCs w:val="26"/>
        </w:rPr>
      </w:pPr>
      <w:r w:rsidDel="00000000" w:rsidR="00000000" w:rsidRPr="00000000">
        <w:rPr>
          <w:rtl w:val="0"/>
        </w:rPr>
      </w:r>
    </w:p>
    <w:p w:rsidR="00000000" w:rsidDel="00000000" w:rsidP="00000000" w:rsidRDefault="00000000" w:rsidRPr="00000000" w14:paraId="0000003D">
      <w:pPr>
        <w:rPr>
          <w:sz w:val="26"/>
          <w:szCs w:val="26"/>
        </w:rPr>
      </w:pPr>
      <w:r w:rsidDel="00000000" w:rsidR="00000000" w:rsidRPr="00000000">
        <w:rPr>
          <w:sz w:val="26"/>
          <w:szCs w:val="26"/>
          <w:rtl w:val="0"/>
        </w:rPr>
        <w:t xml:space="preserve">Avec la configuration suivante, maintenant l’interface Web sera toujours sur l’adresse “ 192.168.20.12 ” et en plus on peut communiquer avec si on le souhaite avec un ping par exemple. </w:t>
      </w:r>
    </w:p>
    <w:p w:rsidR="00000000" w:rsidDel="00000000" w:rsidP="00000000" w:rsidRDefault="00000000" w:rsidRPr="00000000" w14:paraId="0000003E">
      <w:pPr>
        <w:rPr>
          <w:sz w:val="26"/>
          <w:szCs w:val="26"/>
        </w:rPr>
      </w:pPr>
      <w:r w:rsidDel="00000000" w:rsidR="00000000" w:rsidRPr="00000000">
        <w:rPr>
          <w:rtl w:val="0"/>
        </w:rPr>
      </w:r>
    </w:p>
    <w:p w:rsidR="00000000" w:rsidDel="00000000" w:rsidP="00000000" w:rsidRDefault="00000000" w:rsidRPr="00000000" w14:paraId="0000003F">
      <w:pPr>
        <w:rPr>
          <w:sz w:val="26"/>
          <w:szCs w:val="26"/>
        </w:rPr>
      </w:pPr>
      <w:r w:rsidDel="00000000" w:rsidR="00000000" w:rsidRPr="00000000">
        <w:rPr>
          <w:rtl w:val="0"/>
        </w:rPr>
      </w:r>
    </w:p>
    <w:p w:rsidR="00000000" w:rsidDel="00000000" w:rsidP="00000000" w:rsidRDefault="00000000" w:rsidRPr="00000000" w14:paraId="00000040">
      <w:pPr>
        <w:rPr>
          <w:sz w:val="26"/>
          <w:szCs w:val="26"/>
        </w:rPr>
      </w:pPr>
      <w:r w:rsidDel="00000000" w:rsidR="00000000" w:rsidRPr="00000000">
        <w:rPr>
          <w:rtl w:val="0"/>
        </w:rPr>
      </w:r>
    </w:p>
    <w:p w:rsidR="00000000" w:rsidDel="00000000" w:rsidP="00000000" w:rsidRDefault="00000000" w:rsidRPr="00000000" w14:paraId="00000041">
      <w:pPr>
        <w:rPr>
          <w:sz w:val="26"/>
          <w:szCs w:val="26"/>
        </w:rPr>
      </w:pPr>
      <w:r w:rsidDel="00000000" w:rsidR="00000000" w:rsidRPr="00000000">
        <w:rPr>
          <w:rtl w:val="0"/>
        </w:rPr>
      </w:r>
    </w:p>
    <w:p w:rsidR="00000000" w:rsidDel="00000000" w:rsidP="00000000" w:rsidRDefault="00000000" w:rsidRPr="00000000" w14:paraId="00000042">
      <w:pPr>
        <w:rPr>
          <w:sz w:val="26"/>
          <w:szCs w:val="26"/>
        </w:rPr>
      </w:pPr>
      <w:r w:rsidDel="00000000" w:rsidR="00000000" w:rsidRPr="00000000">
        <w:rPr>
          <w:rtl w:val="0"/>
        </w:rPr>
      </w:r>
    </w:p>
    <w:p w:rsidR="00000000" w:rsidDel="00000000" w:rsidP="00000000" w:rsidRDefault="00000000" w:rsidRPr="00000000" w14:paraId="00000043">
      <w:pPr>
        <w:rPr>
          <w:sz w:val="26"/>
          <w:szCs w:val="26"/>
        </w:rPr>
      </w:pPr>
      <w:r w:rsidDel="00000000" w:rsidR="00000000" w:rsidRPr="00000000">
        <w:rPr>
          <w:rtl w:val="0"/>
        </w:rPr>
      </w:r>
    </w:p>
    <w:p w:rsidR="00000000" w:rsidDel="00000000" w:rsidP="00000000" w:rsidRDefault="00000000" w:rsidRPr="00000000" w14:paraId="00000044">
      <w:pPr>
        <w:rPr>
          <w:sz w:val="26"/>
          <w:szCs w:val="26"/>
        </w:rPr>
      </w:pPr>
      <w:r w:rsidDel="00000000" w:rsidR="00000000" w:rsidRPr="00000000">
        <w:rPr>
          <w:rtl w:val="0"/>
        </w:rPr>
      </w:r>
    </w:p>
    <w:p w:rsidR="00000000" w:rsidDel="00000000" w:rsidP="00000000" w:rsidRDefault="00000000" w:rsidRPr="00000000" w14:paraId="00000045">
      <w:pPr>
        <w:rPr>
          <w:sz w:val="26"/>
          <w:szCs w:val="26"/>
        </w:rPr>
      </w:pPr>
      <w:r w:rsidDel="00000000" w:rsidR="00000000" w:rsidRPr="00000000">
        <w:rPr>
          <w:rtl w:val="0"/>
        </w:rPr>
      </w:r>
    </w:p>
    <w:p w:rsidR="00000000" w:rsidDel="00000000" w:rsidP="00000000" w:rsidRDefault="00000000" w:rsidRPr="00000000" w14:paraId="00000046">
      <w:pPr>
        <w:rPr>
          <w:sz w:val="26"/>
          <w:szCs w:val="26"/>
        </w:rPr>
      </w:pPr>
      <w:r w:rsidDel="00000000" w:rsidR="00000000" w:rsidRPr="00000000">
        <w:rPr>
          <w:rtl w:val="0"/>
        </w:rPr>
      </w:r>
    </w:p>
    <w:p w:rsidR="00000000" w:rsidDel="00000000" w:rsidP="00000000" w:rsidRDefault="00000000" w:rsidRPr="00000000" w14:paraId="00000047">
      <w:pPr>
        <w:rPr>
          <w:sz w:val="26"/>
          <w:szCs w:val="26"/>
        </w:rPr>
      </w:pPr>
      <w:r w:rsidDel="00000000" w:rsidR="00000000" w:rsidRPr="00000000">
        <w:rPr>
          <w:rtl w:val="0"/>
        </w:rPr>
      </w:r>
    </w:p>
    <w:p w:rsidR="00000000" w:rsidDel="00000000" w:rsidP="00000000" w:rsidRDefault="00000000" w:rsidRPr="00000000" w14:paraId="00000048">
      <w:pPr>
        <w:rPr>
          <w:sz w:val="26"/>
          <w:szCs w:val="26"/>
        </w:rPr>
      </w:pPr>
      <w:r w:rsidDel="00000000" w:rsidR="00000000" w:rsidRPr="00000000">
        <w:rPr>
          <w:sz w:val="26"/>
          <w:szCs w:val="26"/>
          <w:rtl w:val="0"/>
        </w:rPr>
        <w:t xml:space="preserve">Une fois ceci réalisé, on va pouvoir s’intéresser à la configuration de l’image de la caméra et pour cela on va se rendre dans l’onglet “ Média “ puis </w:t>
      </w:r>
    </w:p>
    <w:p w:rsidR="00000000" w:rsidDel="00000000" w:rsidP="00000000" w:rsidRDefault="00000000" w:rsidRPr="00000000" w14:paraId="00000049">
      <w:pPr>
        <w:rPr>
          <w:sz w:val="26"/>
          <w:szCs w:val="26"/>
        </w:rPr>
      </w:pPr>
      <w:r w:rsidDel="00000000" w:rsidR="00000000" w:rsidRPr="00000000">
        <w:rPr>
          <w:sz w:val="26"/>
          <w:szCs w:val="26"/>
          <w:rtl w:val="0"/>
        </w:rPr>
        <w:t xml:space="preserve">“ Vidéo“ : </w:t>
      </w:r>
    </w:p>
    <w:p w:rsidR="00000000" w:rsidDel="00000000" w:rsidP="00000000" w:rsidRDefault="00000000" w:rsidRPr="00000000" w14:paraId="0000004A">
      <w:pPr>
        <w:rPr>
          <w:sz w:val="26"/>
          <w:szCs w:val="26"/>
        </w:rPr>
      </w:pPr>
      <w:r w:rsidDel="00000000" w:rsidR="00000000" w:rsidRPr="00000000">
        <w:rPr>
          <w:rtl w:val="0"/>
        </w:rPr>
      </w:r>
    </w:p>
    <w:p w:rsidR="00000000" w:rsidDel="00000000" w:rsidP="00000000" w:rsidRDefault="00000000" w:rsidRPr="00000000" w14:paraId="0000004B">
      <w:pPr>
        <w:rPr>
          <w:sz w:val="26"/>
          <w:szCs w:val="26"/>
        </w:rPr>
      </w:pPr>
      <w:r w:rsidDel="00000000" w:rsidR="00000000" w:rsidRPr="00000000">
        <w:rPr>
          <w:sz w:val="26"/>
          <w:szCs w:val="26"/>
        </w:rPr>
        <w:drawing>
          <wp:inline distB="114300" distT="114300" distL="114300" distR="114300">
            <wp:extent cx="1747838" cy="5815235"/>
            <wp:effectExtent b="0" l="0" r="0" t="0"/>
            <wp:docPr id="9" name="image10.png"/>
            <a:graphic>
              <a:graphicData uri="http://schemas.openxmlformats.org/drawingml/2006/picture">
                <pic:pic>
                  <pic:nvPicPr>
                    <pic:cNvPr id="0" name="image10.png"/>
                    <pic:cNvPicPr preferRelativeResize="0"/>
                  </pic:nvPicPr>
                  <pic:blipFill>
                    <a:blip r:embed="rId13"/>
                    <a:srcRect b="0" l="0" r="0" t="0"/>
                    <a:stretch>
                      <a:fillRect/>
                    </a:stretch>
                  </pic:blipFill>
                  <pic:spPr>
                    <a:xfrm>
                      <a:off x="0" y="0"/>
                      <a:ext cx="1747838" cy="5815235"/>
                    </a:xfrm>
                    <a:prstGeom prst="rect"/>
                    <a:ln/>
                  </pic:spPr>
                </pic:pic>
              </a:graphicData>
            </a:graphic>
          </wp:inline>
        </w:drawing>
      </w:r>
      <w:r w:rsidDel="00000000" w:rsidR="00000000" w:rsidRPr="00000000">
        <w:rPr>
          <w:rtl w:val="0"/>
        </w:rPr>
      </w:r>
    </w:p>
    <w:p w:rsidR="00000000" w:rsidDel="00000000" w:rsidP="00000000" w:rsidRDefault="00000000" w:rsidRPr="00000000" w14:paraId="0000004C">
      <w:pPr>
        <w:rPr>
          <w:sz w:val="26"/>
          <w:szCs w:val="26"/>
        </w:rPr>
      </w:pPr>
      <w:r w:rsidDel="00000000" w:rsidR="00000000" w:rsidRPr="00000000">
        <w:rPr>
          <w:rtl w:val="0"/>
        </w:rPr>
      </w:r>
    </w:p>
    <w:p w:rsidR="00000000" w:rsidDel="00000000" w:rsidP="00000000" w:rsidRDefault="00000000" w:rsidRPr="00000000" w14:paraId="0000004D">
      <w:pPr>
        <w:rPr>
          <w:sz w:val="26"/>
          <w:szCs w:val="26"/>
        </w:rPr>
      </w:pPr>
      <w:r w:rsidDel="00000000" w:rsidR="00000000" w:rsidRPr="00000000">
        <w:rPr>
          <w:rtl w:val="0"/>
        </w:rPr>
      </w:r>
    </w:p>
    <w:p w:rsidR="00000000" w:rsidDel="00000000" w:rsidP="00000000" w:rsidRDefault="00000000" w:rsidRPr="00000000" w14:paraId="0000004E">
      <w:pPr>
        <w:rPr>
          <w:sz w:val="26"/>
          <w:szCs w:val="26"/>
        </w:rPr>
      </w:pPr>
      <w:r w:rsidDel="00000000" w:rsidR="00000000" w:rsidRPr="00000000">
        <w:rPr>
          <w:rtl w:val="0"/>
        </w:rPr>
      </w:r>
    </w:p>
    <w:p w:rsidR="00000000" w:rsidDel="00000000" w:rsidP="00000000" w:rsidRDefault="00000000" w:rsidRPr="00000000" w14:paraId="0000004F">
      <w:pPr>
        <w:rPr>
          <w:sz w:val="26"/>
          <w:szCs w:val="26"/>
        </w:rPr>
      </w:pPr>
      <w:r w:rsidDel="00000000" w:rsidR="00000000" w:rsidRPr="00000000">
        <w:rPr>
          <w:rtl w:val="0"/>
        </w:rPr>
      </w:r>
    </w:p>
    <w:p w:rsidR="00000000" w:rsidDel="00000000" w:rsidP="00000000" w:rsidRDefault="00000000" w:rsidRPr="00000000" w14:paraId="00000050">
      <w:pPr>
        <w:rPr>
          <w:sz w:val="26"/>
          <w:szCs w:val="26"/>
        </w:rPr>
      </w:pPr>
      <w:r w:rsidDel="00000000" w:rsidR="00000000" w:rsidRPr="00000000">
        <w:rPr>
          <w:rtl w:val="0"/>
        </w:rPr>
      </w:r>
    </w:p>
    <w:p w:rsidR="00000000" w:rsidDel="00000000" w:rsidP="00000000" w:rsidRDefault="00000000" w:rsidRPr="00000000" w14:paraId="00000051">
      <w:pPr>
        <w:rPr>
          <w:sz w:val="26"/>
          <w:szCs w:val="26"/>
        </w:rPr>
      </w:pPr>
      <w:r w:rsidDel="00000000" w:rsidR="00000000" w:rsidRPr="00000000">
        <w:rPr>
          <w:rtl w:val="0"/>
        </w:rPr>
      </w:r>
    </w:p>
    <w:p w:rsidR="00000000" w:rsidDel="00000000" w:rsidP="00000000" w:rsidRDefault="00000000" w:rsidRPr="00000000" w14:paraId="00000052">
      <w:pPr>
        <w:rPr>
          <w:sz w:val="26"/>
          <w:szCs w:val="26"/>
        </w:rPr>
      </w:pPr>
      <w:r w:rsidDel="00000000" w:rsidR="00000000" w:rsidRPr="00000000">
        <w:rPr>
          <w:rtl w:val="0"/>
        </w:rPr>
      </w:r>
    </w:p>
    <w:p w:rsidR="00000000" w:rsidDel="00000000" w:rsidP="00000000" w:rsidRDefault="00000000" w:rsidRPr="00000000" w14:paraId="00000053">
      <w:pPr>
        <w:rPr>
          <w:sz w:val="26"/>
          <w:szCs w:val="26"/>
        </w:rPr>
      </w:pPr>
      <w:r w:rsidDel="00000000" w:rsidR="00000000" w:rsidRPr="00000000">
        <w:rPr>
          <w:rtl w:val="0"/>
        </w:rPr>
      </w:r>
    </w:p>
    <w:p w:rsidR="00000000" w:rsidDel="00000000" w:rsidP="00000000" w:rsidRDefault="00000000" w:rsidRPr="00000000" w14:paraId="00000054">
      <w:pPr>
        <w:rPr>
          <w:sz w:val="26"/>
          <w:szCs w:val="26"/>
        </w:rPr>
      </w:pPr>
      <w:r w:rsidDel="00000000" w:rsidR="00000000" w:rsidRPr="00000000">
        <w:rPr>
          <w:rtl w:val="0"/>
        </w:rPr>
      </w:r>
    </w:p>
    <w:p w:rsidR="00000000" w:rsidDel="00000000" w:rsidP="00000000" w:rsidRDefault="00000000" w:rsidRPr="00000000" w14:paraId="00000055">
      <w:pPr>
        <w:rPr>
          <w:sz w:val="26"/>
          <w:szCs w:val="26"/>
        </w:rPr>
      </w:pPr>
      <w:r w:rsidDel="00000000" w:rsidR="00000000" w:rsidRPr="00000000">
        <w:rPr>
          <w:sz w:val="26"/>
          <w:szCs w:val="26"/>
          <w:rtl w:val="0"/>
        </w:rPr>
        <w:t xml:space="preserve">Une fois rendu dans ces onglets on va régler le flux vidéo de la caméra : </w:t>
      </w:r>
    </w:p>
    <w:p w:rsidR="00000000" w:rsidDel="00000000" w:rsidP="00000000" w:rsidRDefault="00000000" w:rsidRPr="00000000" w14:paraId="00000056">
      <w:pPr>
        <w:rPr>
          <w:sz w:val="26"/>
          <w:szCs w:val="26"/>
        </w:rPr>
      </w:pPr>
      <w:r w:rsidDel="00000000" w:rsidR="00000000" w:rsidRPr="00000000">
        <w:rPr>
          <w:rtl w:val="0"/>
        </w:rPr>
      </w:r>
    </w:p>
    <w:p w:rsidR="00000000" w:rsidDel="00000000" w:rsidP="00000000" w:rsidRDefault="00000000" w:rsidRPr="00000000" w14:paraId="00000057">
      <w:pPr>
        <w:rPr>
          <w:sz w:val="26"/>
          <w:szCs w:val="26"/>
        </w:rPr>
      </w:pPr>
      <w:r w:rsidDel="00000000" w:rsidR="00000000" w:rsidRPr="00000000">
        <w:rPr>
          <w:sz w:val="26"/>
          <w:szCs w:val="26"/>
        </w:rPr>
        <w:drawing>
          <wp:inline distB="114300" distT="114300" distL="114300" distR="114300">
            <wp:extent cx="3814763" cy="3674392"/>
            <wp:effectExtent b="0" l="0" r="0" t="0"/>
            <wp:docPr id="6" name="image3.png"/>
            <a:graphic>
              <a:graphicData uri="http://schemas.openxmlformats.org/drawingml/2006/picture">
                <pic:pic>
                  <pic:nvPicPr>
                    <pic:cNvPr id="0" name="image3.png"/>
                    <pic:cNvPicPr preferRelativeResize="0"/>
                  </pic:nvPicPr>
                  <pic:blipFill>
                    <a:blip r:embed="rId14"/>
                    <a:srcRect b="0" l="0" r="0" t="0"/>
                    <a:stretch>
                      <a:fillRect/>
                    </a:stretch>
                  </pic:blipFill>
                  <pic:spPr>
                    <a:xfrm>
                      <a:off x="0" y="0"/>
                      <a:ext cx="3814763" cy="3674392"/>
                    </a:xfrm>
                    <a:prstGeom prst="rect"/>
                    <a:ln/>
                  </pic:spPr>
                </pic:pic>
              </a:graphicData>
            </a:graphic>
          </wp:inline>
        </w:drawing>
      </w:r>
      <w:r w:rsidDel="00000000" w:rsidR="00000000" w:rsidRPr="00000000">
        <w:rPr>
          <w:rtl w:val="0"/>
        </w:rPr>
      </w:r>
    </w:p>
    <w:p w:rsidR="00000000" w:rsidDel="00000000" w:rsidP="00000000" w:rsidRDefault="00000000" w:rsidRPr="00000000" w14:paraId="00000058">
      <w:pPr>
        <w:rPr>
          <w:sz w:val="26"/>
          <w:szCs w:val="26"/>
        </w:rPr>
      </w:pPr>
      <w:r w:rsidDel="00000000" w:rsidR="00000000" w:rsidRPr="00000000">
        <w:rPr>
          <w:rtl w:val="0"/>
        </w:rPr>
      </w:r>
    </w:p>
    <w:p w:rsidR="00000000" w:rsidDel="00000000" w:rsidP="00000000" w:rsidRDefault="00000000" w:rsidRPr="00000000" w14:paraId="00000059">
      <w:pPr>
        <w:rPr>
          <w:sz w:val="26"/>
          <w:szCs w:val="26"/>
        </w:rPr>
      </w:pPr>
      <w:r w:rsidDel="00000000" w:rsidR="00000000" w:rsidRPr="00000000">
        <w:rPr>
          <w:rtl w:val="0"/>
        </w:rPr>
      </w:r>
    </w:p>
    <w:p w:rsidR="00000000" w:rsidDel="00000000" w:rsidP="00000000" w:rsidRDefault="00000000" w:rsidRPr="00000000" w14:paraId="0000005A">
      <w:pPr>
        <w:rPr>
          <w:sz w:val="26"/>
          <w:szCs w:val="26"/>
        </w:rPr>
      </w:pPr>
      <w:r w:rsidDel="00000000" w:rsidR="00000000" w:rsidRPr="00000000">
        <w:rPr>
          <w:rtl w:val="0"/>
        </w:rPr>
      </w:r>
    </w:p>
    <w:p w:rsidR="00000000" w:rsidDel="00000000" w:rsidP="00000000" w:rsidRDefault="00000000" w:rsidRPr="00000000" w14:paraId="0000005B">
      <w:pPr>
        <w:rPr>
          <w:sz w:val="26"/>
          <w:szCs w:val="26"/>
        </w:rPr>
      </w:pPr>
      <w:r w:rsidDel="00000000" w:rsidR="00000000" w:rsidRPr="00000000">
        <w:rPr>
          <w:rtl w:val="0"/>
        </w:rPr>
      </w:r>
    </w:p>
    <w:p w:rsidR="00000000" w:rsidDel="00000000" w:rsidP="00000000" w:rsidRDefault="00000000" w:rsidRPr="00000000" w14:paraId="0000005C">
      <w:pPr>
        <w:rPr>
          <w:sz w:val="26"/>
          <w:szCs w:val="26"/>
        </w:rPr>
      </w:pPr>
      <w:r w:rsidDel="00000000" w:rsidR="00000000" w:rsidRPr="00000000">
        <w:rPr>
          <w:rtl w:val="0"/>
        </w:rPr>
      </w:r>
    </w:p>
    <w:p w:rsidR="00000000" w:rsidDel="00000000" w:rsidP="00000000" w:rsidRDefault="00000000" w:rsidRPr="00000000" w14:paraId="0000005D">
      <w:pPr>
        <w:rPr>
          <w:sz w:val="26"/>
          <w:szCs w:val="26"/>
        </w:rPr>
      </w:pPr>
      <w:r w:rsidDel="00000000" w:rsidR="00000000" w:rsidRPr="00000000">
        <w:rPr>
          <w:rtl w:val="0"/>
        </w:rPr>
      </w:r>
    </w:p>
    <w:p w:rsidR="00000000" w:rsidDel="00000000" w:rsidP="00000000" w:rsidRDefault="00000000" w:rsidRPr="00000000" w14:paraId="0000005E">
      <w:pPr>
        <w:rPr>
          <w:sz w:val="26"/>
          <w:szCs w:val="26"/>
        </w:rPr>
      </w:pPr>
      <w:r w:rsidDel="00000000" w:rsidR="00000000" w:rsidRPr="00000000">
        <w:rPr>
          <w:rtl w:val="0"/>
        </w:rPr>
      </w:r>
    </w:p>
    <w:p w:rsidR="00000000" w:rsidDel="00000000" w:rsidP="00000000" w:rsidRDefault="00000000" w:rsidRPr="00000000" w14:paraId="0000005F">
      <w:pPr>
        <w:rPr>
          <w:sz w:val="26"/>
          <w:szCs w:val="26"/>
        </w:rPr>
      </w:pPr>
      <w:r w:rsidDel="00000000" w:rsidR="00000000" w:rsidRPr="00000000">
        <w:rPr>
          <w:rtl w:val="0"/>
        </w:rPr>
      </w:r>
    </w:p>
    <w:p w:rsidR="00000000" w:rsidDel="00000000" w:rsidP="00000000" w:rsidRDefault="00000000" w:rsidRPr="00000000" w14:paraId="00000060">
      <w:pPr>
        <w:rPr>
          <w:sz w:val="26"/>
          <w:szCs w:val="26"/>
        </w:rPr>
      </w:pPr>
      <w:r w:rsidDel="00000000" w:rsidR="00000000" w:rsidRPr="00000000">
        <w:rPr>
          <w:rtl w:val="0"/>
        </w:rPr>
      </w:r>
    </w:p>
    <w:p w:rsidR="00000000" w:rsidDel="00000000" w:rsidP="00000000" w:rsidRDefault="00000000" w:rsidRPr="00000000" w14:paraId="00000061">
      <w:pPr>
        <w:rPr>
          <w:sz w:val="26"/>
          <w:szCs w:val="26"/>
        </w:rPr>
      </w:pPr>
      <w:r w:rsidDel="00000000" w:rsidR="00000000" w:rsidRPr="00000000">
        <w:rPr>
          <w:rtl w:val="0"/>
        </w:rPr>
      </w:r>
    </w:p>
    <w:p w:rsidR="00000000" w:rsidDel="00000000" w:rsidP="00000000" w:rsidRDefault="00000000" w:rsidRPr="00000000" w14:paraId="00000062">
      <w:pPr>
        <w:rPr>
          <w:sz w:val="26"/>
          <w:szCs w:val="26"/>
        </w:rPr>
      </w:pPr>
      <w:r w:rsidDel="00000000" w:rsidR="00000000" w:rsidRPr="00000000">
        <w:rPr>
          <w:rtl w:val="0"/>
        </w:rPr>
      </w:r>
    </w:p>
    <w:p w:rsidR="00000000" w:rsidDel="00000000" w:rsidP="00000000" w:rsidRDefault="00000000" w:rsidRPr="00000000" w14:paraId="00000063">
      <w:pPr>
        <w:rPr>
          <w:sz w:val="26"/>
          <w:szCs w:val="26"/>
        </w:rPr>
      </w:pPr>
      <w:r w:rsidDel="00000000" w:rsidR="00000000" w:rsidRPr="00000000">
        <w:rPr>
          <w:rtl w:val="0"/>
        </w:rPr>
      </w:r>
    </w:p>
    <w:p w:rsidR="00000000" w:rsidDel="00000000" w:rsidP="00000000" w:rsidRDefault="00000000" w:rsidRPr="00000000" w14:paraId="00000064">
      <w:pPr>
        <w:rPr>
          <w:sz w:val="26"/>
          <w:szCs w:val="26"/>
        </w:rPr>
      </w:pPr>
      <w:r w:rsidDel="00000000" w:rsidR="00000000" w:rsidRPr="00000000">
        <w:rPr>
          <w:rtl w:val="0"/>
        </w:rPr>
      </w:r>
    </w:p>
    <w:p w:rsidR="00000000" w:rsidDel="00000000" w:rsidP="00000000" w:rsidRDefault="00000000" w:rsidRPr="00000000" w14:paraId="00000065">
      <w:pPr>
        <w:rPr>
          <w:sz w:val="26"/>
          <w:szCs w:val="26"/>
        </w:rPr>
      </w:pPr>
      <w:r w:rsidDel="00000000" w:rsidR="00000000" w:rsidRPr="00000000">
        <w:rPr>
          <w:rtl w:val="0"/>
        </w:rPr>
      </w:r>
    </w:p>
    <w:p w:rsidR="00000000" w:rsidDel="00000000" w:rsidP="00000000" w:rsidRDefault="00000000" w:rsidRPr="00000000" w14:paraId="00000066">
      <w:pPr>
        <w:rPr>
          <w:sz w:val="26"/>
          <w:szCs w:val="26"/>
        </w:rPr>
      </w:pPr>
      <w:r w:rsidDel="00000000" w:rsidR="00000000" w:rsidRPr="00000000">
        <w:rPr>
          <w:rtl w:val="0"/>
        </w:rPr>
      </w:r>
    </w:p>
    <w:p w:rsidR="00000000" w:rsidDel="00000000" w:rsidP="00000000" w:rsidRDefault="00000000" w:rsidRPr="00000000" w14:paraId="00000067">
      <w:pPr>
        <w:rPr>
          <w:sz w:val="26"/>
          <w:szCs w:val="26"/>
        </w:rPr>
      </w:pPr>
      <w:r w:rsidDel="00000000" w:rsidR="00000000" w:rsidRPr="00000000">
        <w:rPr>
          <w:rtl w:val="0"/>
        </w:rPr>
      </w:r>
    </w:p>
    <w:p w:rsidR="00000000" w:rsidDel="00000000" w:rsidP="00000000" w:rsidRDefault="00000000" w:rsidRPr="00000000" w14:paraId="00000068">
      <w:pPr>
        <w:rPr>
          <w:sz w:val="26"/>
          <w:szCs w:val="26"/>
        </w:rPr>
      </w:pPr>
      <w:r w:rsidDel="00000000" w:rsidR="00000000" w:rsidRPr="00000000">
        <w:rPr>
          <w:rtl w:val="0"/>
        </w:rPr>
      </w:r>
    </w:p>
    <w:p w:rsidR="00000000" w:rsidDel="00000000" w:rsidP="00000000" w:rsidRDefault="00000000" w:rsidRPr="00000000" w14:paraId="00000069">
      <w:pPr>
        <w:rPr>
          <w:sz w:val="26"/>
          <w:szCs w:val="26"/>
        </w:rPr>
      </w:pPr>
      <w:r w:rsidDel="00000000" w:rsidR="00000000" w:rsidRPr="00000000">
        <w:rPr>
          <w:rtl w:val="0"/>
        </w:rPr>
      </w:r>
    </w:p>
    <w:p w:rsidR="00000000" w:rsidDel="00000000" w:rsidP="00000000" w:rsidRDefault="00000000" w:rsidRPr="00000000" w14:paraId="0000006A">
      <w:pPr>
        <w:rPr>
          <w:sz w:val="26"/>
          <w:szCs w:val="26"/>
        </w:rPr>
      </w:pPr>
      <w:r w:rsidDel="00000000" w:rsidR="00000000" w:rsidRPr="00000000">
        <w:rPr>
          <w:rtl w:val="0"/>
        </w:rPr>
      </w:r>
    </w:p>
    <w:p w:rsidR="00000000" w:rsidDel="00000000" w:rsidP="00000000" w:rsidRDefault="00000000" w:rsidRPr="00000000" w14:paraId="0000006B">
      <w:pPr>
        <w:rPr>
          <w:sz w:val="26"/>
          <w:szCs w:val="26"/>
        </w:rPr>
      </w:pPr>
      <w:r w:rsidDel="00000000" w:rsidR="00000000" w:rsidRPr="00000000">
        <w:rPr>
          <w:rtl w:val="0"/>
        </w:rPr>
      </w:r>
    </w:p>
    <w:p w:rsidR="00000000" w:rsidDel="00000000" w:rsidP="00000000" w:rsidRDefault="00000000" w:rsidRPr="00000000" w14:paraId="0000006C">
      <w:pPr>
        <w:rPr>
          <w:sz w:val="26"/>
          <w:szCs w:val="26"/>
        </w:rPr>
      </w:pPr>
      <w:r w:rsidDel="00000000" w:rsidR="00000000" w:rsidRPr="00000000">
        <w:rPr>
          <w:sz w:val="26"/>
          <w:szCs w:val="26"/>
          <w:rtl w:val="0"/>
        </w:rPr>
        <w:t xml:space="preserve">Une fois configuré avec ces paramètres, le flux de la caméra s'affichera sur la page principal de la caméra mais il faut d’abord redémarrer la caméra.</w:t>
      </w:r>
    </w:p>
    <w:p w:rsidR="00000000" w:rsidDel="00000000" w:rsidP="00000000" w:rsidRDefault="00000000" w:rsidRPr="00000000" w14:paraId="0000006D">
      <w:pPr>
        <w:rPr>
          <w:sz w:val="26"/>
          <w:szCs w:val="26"/>
        </w:rPr>
      </w:pPr>
      <w:r w:rsidDel="00000000" w:rsidR="00000000" w:rsidRPr="00000000">
        <w:rPr>
          <w:sz w:val="26"/>
          <w:szCs w:val="26"/>
          <w:rtl w:val="0"/>
        </w:rPr>
        <w:t xml:space="preserve">Pour cela on va se rendre dans l’onglet “ Système “ puis “ dans </w:t>
      </w:r>
    </w:p>
    <w:p w:rsidR="00000000" w:rsidDel="00000000" w:rsidP="00000000" w:rsidRDefault="00000000" w:rsidRPr="00000000" w14:paraId="0000006E">
      <w:pPr>
        <w:rPr>
          <w:sz w:val="26"/>
          <w:szCs w:val="26"/>
        </w:rPr>
      </w:pPr>
      <w:r w:rsidDel="00000000" w:rsidR="00000000" w:rsidRPr="00000000">
        <w:rPr>
          <w:sz w:val="26"/>
          <w:szCs w:val="26"/>
          <w:rtl w:val="0"/>
        </w:rPr>
        <w:t xml:space="preserve">“ Maintenance “ : </w:t>
      </w:r>
    </w:p>
    <w:p w:rsidR="00000000" w:rsidDel="00000000" w:rsidP="00000000" w:rsidRDefault="00000000" w:rsidRPr="00000000" w14:paraId="0000006F">
      <w:pPr>
        <w:rPr>
          <w:sz w:val="26"/>
          <w:szCs w:val="26"/>
        </w:rPr>
      </w:pPr>
      <w:r w:rsidDel="00000000" w:rsidR="00000000" w:rsidRPr="00000000">
        <w:rPr>
          <w:rtl w:val="0"/>
        </w:rPr>
      </w:r>
    </w:p>
    <w:p w:rsidR="00000000" w:rsidDel="00000000" w:rsidP="00000000" w:rsidRDefault="00000000" w:rsidRPr="00000000" w14:paraId="00000070">
      <w:pPr>
        <w:rPr>
          <w:sz w:val="26"/>
          <w:szCs w:val="26"/>
        </w:rPr>
      </w:pPr>
      <w:r w:rsidDel="00000000" w:rsidR="00000000" w:rsidRPr="00000000">
        <w:rPr>
          <w:sz w:val="26"/>
          <w:szCs w:val="26"/>
        </w:rPr>
        <w:drawing>
          <wp:inline distB="114300" distT="114300" distL="114300" distR="114300">
            <wp:extent cx="5731200" cy="4292600"/>
            <wp:effectExtent b="0" l="0" r="0" t="0"/>
            <wp:docPr id="2" name="image8.png"/>
            <a:graphic>
              <a:graphicData uri="http://schemas.openxmlformats.org/drawingml/2006/picture">
                <pic:pic>
                  <pic:nvPicPr>
                    <pic:cNvPr id="0" name="image8.png"/>
                    <pic:cNvPicPr preferRelativeResize="0"/>
                  </pic:nvPicPr>
                  <pic:blipFill>
                    <a:blip r:embed="rId15"/>
                    <a:srcRect b="0" l="0" r="0" t="0"/>
                    <a:stretch>
                      <a:fillRect/>
                    </a:stretch>
                  </pic:blipFill>
                  <pic:spPr>
                    <a:xfrm>
                      <a:off x="0" y="0"/>
                      <a:ext cx="5731200" cy="4292600"/>
                    </a:xfrm>
                    <a:prstGeom prst="rect"/>
                    <a:ln/>
                  </pic:spPr>
                </pic:pic>
              </a:graphicData>
            </a:graphic>
          </wp:inline>
        </w:drawing>
      </w:r>
      <w:r w:rsidDel="00000000" w:rsidR="00000000" w:rsidRPr="00000000">
        <w:rPr>
          <w:rtl w:val="0"/>
        </w:rPr>
      </w:r>
    </w:p>
    <w:p w:rsidR="00000000" w:rsidDel="00000000" w:rsidP="00000000" w:rsidRDefault="00000000" w:rsidRPr="00000000" w14:paraId="00000071">
      <w:pPr>
        <w:rPr>
          <w:sz w:val="26"/>
          <w:szCs w:val="26"/>
        </w:rPr>
      </w:pPr>
      <w:r w:rsidDel="00000000" w:rsidR="00000000" w:rsidRPr="00000000">
        <w:rPr>
          <w:rtl w:val="0"/>
        </w:rPr>
      </w:r>
    </w:p>
    <w:p w:rsidR="00000000" w:rsidDel="00000000" w:rsidP="00000000" w:rsidRDefault="00000000" w:rsidRPr="00000000" w14:paraId="00000072">
      <w:pPr>
        <w:rPr>
          <w:sz w:val="26"/>
          <w:szCs w:val="26"/>
        </w:rPr>
      </w:pPr>
      <w:r w:rsidDel="00000000" w:rsidR="00000000" w:rsidRPr="00000000">
        <w:rPr>
          <w:sz w:val="26"/>
          <w:szCs w:val="26"/>
          <w:rtl w:val="0"/>
        </w:rPr>
        <w:t xml:space="preserve">Une fois dans cet onglet on va pouvoir redémarrer la caméra et en se rendant dans l’onglet “ Accueil ”. </w:t>
      </w:r>
    </w:p>
    <w:p w:rsidR="00000000" w:rsidDel="00000000" w:rsidP="00000000" w:rsidRDefault="00000000" w:rsidRPr="00000000" w14:paraId="00000073">
      <w:pPr>
        <w:rPr>
          <w:sz w:val="26"/>
          <w:szCs w:val="26"/>
        </w:rPr>
      </w:pPr>
      <w:r w:rsidDel="00000000" w:rsidR="00000000" w:rsidRPr="00000000">
        <w:rPr>
          <w:rtl w:val="0"/>
        </w:rPr>
      </w:r>
    </w:p>
    <w:p w:rsidR="00000000" w:rsidDel="00000000" w:rsidP="00000000" w:rsidRDefault="00000000" w:rsidRPr="00000000" w14:paraId="00000074">
      <w:pPr>
        <w:rPr>
          <w:sz w:val="26"/>
          <w:szCs w:val="26"/>
        </w:rPr>
      </w:pPr>
      <w:r w:rsidDel="00000000" w:rsidR="00000000" w:rsidRPr="00000000">
        <w:rPr>
          <w:rtl w:val="0"/>
        </w:rPr>
      </w:r>
    </w:p>
    <w:p w:rsidR="00000000" w:rsidDel="00000000" w:rsidP="00000000" w:rsidRDefault="00000000" w:rsidRPr="00000000" w14:paraId="00000075">
      <w:pPr>
        <w:rPr>
          <w:sz w:val="26"/>
          <w:szCs w:val="26"/>
        </w:rPr>
      </w:pPr>
      <w:r w:rsidDel="00000000" w:rsidR="00000000" w:rsidRPr="00000000">
        <w:rPr>
          <w:rtl w:val="0"/>
        </w:rPr>
      </w:r>
    </w:p>
    <w:p w:rsidR="00000000" w:rsidDel="00000000" w:rsidP="00000000" w:rsidRDefault="00000000" w:rsidRPr="00000000" w14:paraId="00000076">
      <w:pPr>
        <w:rPr>
          <w:sz w:val="26"/>
          <w:szCs w:val="26"/>
        </w:rPr>
      </w:pPr>
      <w:r w:rsidDel="00000000" w:rsidR="00000000" w:rsidRPr="00000000">
        <w:rPr>
          <w:rtl w:val="0"/>
        </w:rPr>
      </w:r>
    </w:p>
    <w:p w:rsidR="00000000" w:rsidDel="00000000" w:rsidP="00000000" w:rsidRDefault="00000000" w:rsidRPr="00000000" w14:paraId="00000077">
      <w:pPr>
        <w:rPr>
          <w:sz w:val="26"/>
          <w:szCs w:val="26"/>
        </w:rPr>
      </w:pPr>
      <w:r w:rsidDel="00000000" w:rsidR="00000000" w:rsidRPr="00000000">
        <w:rPr>
          <w:rtl w:val="0"/>
        </w:rPr>
      </w:r>
    </w:p>
    <w:p w:rsidR="00000000" w:rsidDel="00000000" w:rsidP="00000000" w:rsidRDefault="00000000" w:rsidRPr="00000000" w14:paraId="00000078">
      <w:pPr>
        <w:rPr>
          <w:sz w:val="26"/>
          <w:szCs w:val="26"/>
        </w:rPr>
      </w:pPr>
      <w:r w:rsidDel="00000000" w:rsidR="00000000" w:rsidRPr="00000000">
        <w:rPr>
          <w:rtl w:val="0"/>
        </w:rPr>
      </w:r>
    </w:p>
    <w:p w:rsidR="00000000" w:rsidDel="00000000" w:rsidP="00000000" w:rsidRDefault="00000000" w:rsidRPr="00000000" w14:paraId="00000079">
      <w:pPr>
        <w:rPr>
          <w:sz w:val="26"/>
          <w:szCs w:val="26"/>
        </w:rPr>
      </w:pPr>
      <w:r w:rsidDel="00000000" w:rsidR="00000000" w:rsidRPr="00000000">
        <w:rPr>
          <w:rtl w:val="0"/>
        </w:rPr>
      </w:r>
    </w:p>
    <w:p w:rsidR="00000000" w:rsidDel="00000000" w:rsidP="00000000" w:rsidRDefault="00000000" w:rsidRPr="00000000" w14:paraId="0000007A">
      <w:pPr>
        <w:rPr>
          <w:sz w:val="26"/>
          <w:szCs w:val="26"/>
        </w:rPr>
      </w:pPr>
      <w:r w:rsidDel="00000000" w:rsidR="00000000" w:rsidRPr="00000000">
        <w:rPr>
          <w:rtl w:val="0"/>
        </w:rPr>
      </w:r>
    </w:p>
    <w:p w:rsidR="00000000" w:rsidDel="00000000" w:rsidP="00000000" w:rsidRDefault="00000000" w:rsidRPr="00000000" w14:paraId="0000007B">
      <w:pPr>
        <w:rPr>
          <w:sz w:val="26"/>
          <w:szCs w:val="26"/>
        </w:rPr>
      </w:pPr>
      <w:r w:rsidDel="00000000" w:rsidR="00000000" w:rsidRPr="00000000">
        <w:rPr>
          <w:rtl w:val="0"/>
        </w:rPr>
      </w:r>
    </w:p>
    <w:p w:rsidR="00000000" w:rsidDel="00000000" w:rsidP="00000000" w:rsidRDefault="00000000" w:rsidRPr="00000000" w14:paraId="0000007C">
      <w:pPr>
        <w:rPr>
          <w:sz w:val="26"/>
          <w:szCs w:val="26"/>
        </w:rPr>
      </w:pPr>
      <w:r w:rsidDel="00000000" w:rsidR="00000000" w:rsidRPr="00000000">
        <w:rPr>
          <w:rtl w:val="0"/>
        </w:rPr>
      </w:r>
    </w:p>
    <w:p w:rsidR="00000000" w:rsidDel="00000000" w:rsidP="00000000" w:rsidRDefault="00000000" w:rsidRPr="00000000" w14:paraId="0000007D">
      <w:pPr>
        <w:rPr>
          <w:sz w:val="26"/>
          <w:szCs w:val="26"/>
        </w:rPr>
      </w:pPr>
      <w:r w:rsidDel="00000000" w:rsidR="00000000" w:rsidRPr="00000000">
        <w:rPr>
          <w:rtl w:val="0"/>
        </w:rPr>
      </w:r>
    </w:p>
    <w:p w:rsidR="00000000" w:rsidDel="00000000" w:rsidP="00000000" w:rsidRDefault="00000000" w:rsidRPr="00000000" w14:paraId="0000007E">
      <w:pPr>
        <w:rPr>
          <w:sz w:val="26"/>
          <w:szCs w:val="26"/>
        </w:rPr>
      </w:pPr>
      <w:r w:rsidDel="00000000" w:rsidR="00000000" w:rsidRPr="00000000">
        <w:rPr>
          <w:rtl w:val="0"/>
        </w:rPr>
      </w:r>
    </w:p>
    <w:p w:rsidR="00000000" w:rsidDel="00000000" w:rsidP="00000000" w:rsidRDefault="00000000" w:rsidRPr="00000000" w14:paraId="0000007F">
      <w:pPr>
        <w:rPr>
          <w:sz w:val="26"/>
          <w:szCs w:val="26"/>
        </w:rPr>
      </w:pPr>
      <w:r w:rsidDel="00000000" w:rsidR="00000000" w:rsidRPr="00000000">
        <w:rPr>
          <w:sz w:val="26"/>
          <w:szCs w:val="26"/>
          <w:rtl w:val="0"/>
        </w:rPr>
        <w:t xml:space="preserve">On peut voir directement le flux vidéo de la caméra : </w:t>
      </w:r>
    </w:p>
    <w:p w:rsidR="00000000" w:rsidDel="00000000" w:rsidP="00000000" w:rsidRDefault="00000000" w:rsidRPr="00000000" w14:paraId="00000080">
      <w:pPr>
        <w:rPr>
          <w:sz w:val="26"/>
          <w:szCs w:val="26"/>
        </w:rPr>
      </w:pPr>
      <w:r w:rsidDel="00000000" w:rsidR="00000000" w:rsidRPr="00000000">
        <w:rPr>
          <w:sz w:val="26"/>
          <w:szCs w:val="26"/>
        </w:rPr>
        <w:drawing>
          <wp:inline distB="114300" distT="114300" distL="114300" distR="114300">
            <wp:extent cx="5731200" cy="3835400"/>
            <wp:effectExtent b="0" l="0" r="0" t="0"/>
            <wp:docPr id="11" name="image9.png"/>
            <a:graphic>
              <a:graphicData uri="http://schemas.openxmlformats.org/drawingml/2006/picture">
                <pic:pic>
                  <pic:nvPicPr>
                    <pic:cNvPr id="0" name="image9.png"/>
                    <pic:cNvPicPr preferRelativeResize="0"/>
                  </pic:nvPicPr>
                  <pic:blipFill>
                    <a:blip r:embed="rId16"/>
                    <a:srcRect b="0" l="0" r="0" t="0"/>
                    <a:stretch>
                      <a:fillRect/>
                    </a:stretch>
                  </pic:blipFill>
                  <pic:spPr>
                    <a:xfrm>
                      <a:off x="0" y="0"/>
                      <a:ext cx="5731200" cy="3835400"/>
                    </a:xfrm>
                    <a:prstGeom prst="rect"/>
                    <a:ln/>
                  </pic:spPr>
                </pic:pic>
              </a:graphicData>
            </a:graphic>
          </wp:inline>
        </w:drawing>
      </w:r>
      <w:r w:rsidDel="00000000" w:rsidR="00000000" w:rsidRPr="00000000">
        <w:rPr>
          <w:rtl w:val="0"/>
        </w:rPr>
      </w:r>
    </w:p>
    <w:p w:rsidR="00000000" w:rsidDel="00000000" w:rsidP="00000000" w:rsidRDefault="00000000" w:rsidRPr="00000000" w14:paraId="00000081">
      <w:pPr>
        <w:rPr>
          <w:sz w:val="26"/>
          <w:szCs w:val="26"/>
        </w:rPr>
      </w:pPr>
      <w:r w:rsidDel="00000000" w:rsidR="00000000" w:rsidRPr="00000000">
        <w:rPr>
          <w:rtl w:val="0"/>
        </w:rPr>
      </w:r>
    </w:p>
    <w:p w:rsidR="00000000" w:rsidDel="00000000" w:rsidP="00000000" w:rsidRDefault="00000000" w:rsidRPr="00000000" w14:paraId="00000082">
      <w:pPr>
        <w:rPr>
          <w:sz w:val="26"/>
          <w:szCs w:val="26"/>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f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image" Target="media/image1.png"/><Relationship Id="rId10" Type="http://schemas.openxmlformats.org/officeDocument/2006/relationships/image" Target="media/image11.png"/><Relationship Id="rId13" Type="http://schemas.openxmlformats.org/officeDocument/2006/relationships/image" Target="media/image10.png"/><Relationship Id="rId12" Type="http://schemas.openxmlformats.org/officeDocument/2006/relationships/image" Target="media/image6.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png"/><Relationship Id="rId15" Type="http://schemas.openxmlformats.org/officeDocument/2006/relationships/image" Target="media/image8.png"/><Relationship Id="rId14" Type="http://schemas.openxmlformats.org/officeDocument/2006/relationships/image" Target="media/image3.png"/><Relationship Id="rId16" Type="http://schemas.openxmlformats.org/officeDocument/2006/relationships/image" Target="media/image9.png"/><Relationship Id="rId5" Type="http://schemas.openxmlformats.org/officeDocument/2006/relationships/styles" Target="styles.xml"/><Relationship Id="rId6" Type="http://schemas.openxmlformats.org/officeDocument/2006/relationships/image" Target="media/image4.png"/><Relationship Id="rId7" Type="http://schemas.openxmlformats.org/officeDocument/2006/relationships/image" Target="media/image7.png"/><Relationship Id="rId8"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