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R201 TP 8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50"/>
          <w:szCs w:val="50"/>
          <w:u w:val="single"/>
          <w:shd w:fill="cfe2f3" w:val="clear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u w:val="single"/>
          <w:shd w:fill="cfe2f3" w:val="clear"/>
          <w:rtl w:val="0"/>
        </w:rPr>
        <w:t xml:space="preserve">Introduction au filtrage par ACL standard et étendue sur un routeur Cisco.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1. Environnement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Packettracer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Cisco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d8rlf3u2fma9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Présentation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liste de contrôle d'accès (ACL) est constituée d'une ou plusieurs entrées de contrôle d'accès (ACE) (ou règles) qui permettent de contrôler le trafic réseau autorisé sur des équipements Cisco.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ACL standard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peut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filtrer des paquets selon l'IP Source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(détails dans la suite du TP).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ACL étendue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peut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filtrer des paquets selon l'IP Source ou Destination et des messages TCP ou UDP selon les numéros de port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(détails dans la suite du TP).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l1e8yfofsz2n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Travail demandé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Logué-e sous votre session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Linux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créez sous Packet Tracer le schéma suivant (rappel au cas où : utilisez la commande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packettracer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dans un terminal, loguez vous en tant que guest et patientez - la connexion peut être longue).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  <w:rtl w:val="0"/>
        </w:rPr>
        <w:t xml:space="preserve">Configurez les routeurs uniquement en ligne de commandes.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245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731200" cy="104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4576763" cy="198240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98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5424488" cy="433418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4334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– Commandes Routeurs :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Routeur France : </w:t>
      </w:r>
    </w:p>
    <w:p w:rsidR="00000000" w:rsidDel="00000000" w:rsidP="00000000" w:rsidRDefault="00000000" w:rsidRPr="00000000" w14:paraId="00000016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hostname France</w:t>
      </w:r>
    </w:p>
    <w:p w:rsidR="00000000" w:rsidDel="00000000" w:rsidP="00000000" w:rsidRDefault="00000000" w:rsidRPr="00000000" w14:paraId="00000017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f0/0 </w:t>
      </w:r>
    </w:p>
    <w:p w:rsidR="00000000" w:rsidDel="00000000" w:rsidP="00000000" w:rsidRDefault="00000000" w:rsidRPr="00000000" w14:paraId="00000018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ip address 192.168.1.1 255.255.255.0 </w:t>
      </w:r>
    </w:p>
    <w:p w:rsidR="00000000" w:rsidDel="00000000" w:rsidP="00000000" w:rsidRDefault="00000000" w:rsidRPr="00000000" w14:paraId="00000019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1A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f0/1</w:t>
      </w:r>
    </w:p>
    <w:p w:rsidR="00000000" w:rsidDel="00000000" w:rsidP="00000000" w:rsidRDefault="00000000" w:rsidRPr="00000000" w14:paraId="0000001B">
      <w:pPr>
        <w:ind w:firstLine="72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ip address 192.168.2.1 255.255.255.0 </w:t>
      </w:r>
    </w:p>
    <w:p w:rsidR="00000000" w:rsidDel="00000000" w:rsidP="00000000" w:rsidRDefault="00000000" w:rsidRPr="00000000" w14:paraId="0000001C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Routeur Belgique : </w:t>
      </w:r>
    </w:p>
    <w:p w:rsidR="00000000" w:rsidDel="00000000" w:rsidP="00000000" w:rsidRDefault="00000000" w:rsidRPr="00000000" w14:paraId="0000001F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hostname Belgique</w:t>
      </w:r>
    </w:p>
    <w:p w:rsidR="00000000" w:rsidDel="00000000" w:rsidP="00000000" w:rsidRDefault="00000000" w:rsidRPr="00000000" w14:paraId="00000020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f0/0 </w:t>
      </w:r>
    </w:p>
    <w:p w:rsidR="00000000" w:rsidDel="00000000" w:rsidP="00000000" w:rsidRDefault="00000000" w:rsidRPr="00000000" w14:paraId="00000021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ip address 192.168.3.1 255.255.255.0</w:t>
      </w:r>
    </w:p>
    <w:p w:rsidR="00000000" w:rsidDel="00000000" w:rsidP="00000000" w:rsidRDefault="00000000" w:rsidRPr="00000000" w14:paraId="00000022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23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int f0/1 </w:t>
      </w:r>
    </w:p>
    <w:p w:rsidR="00000000" w:rsidDel="00000000" w:rsidP="00000000" w:rsidRDefault="00000000" w:rsidRPr="00000000" w14:paraId="00000024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ip address 192.168.2.2 255.255.255.0</w:t>
      </w:r>
    </w:p>
    <w:p w:rsidR="00000000" w:rsidDel="00000000" w:rsidP="00000000" w:rsidRDefault="00000000" w:rsidRPr="00000000" w14:paraId="00000025">
      <w:pPr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ab/>
        <w:t xml:space="preserve">no shutdown</w:t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PC1 : </w:t>
      </w:r>
    </w:p>
    <w:p w:rsidR="00000000" w:rsidDel="00000000" w:rsidP="00000000" w:rsidRDefault="00000000" w:rsidRPr="00000000" w14:paraId="00000028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IPv4 address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192.168.1.10</w:t>
      </w:r>
    </w:p>
    <w:p w:rsidR="00000000" w:rsidDel="00000000" w:rsidP="00000000" w:rsidRDefault="00000000" w:rsidRPr="00000000" w14:paraId="00000029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Subnet Mask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255.255.255.0</w:t>
      </w:r>
    </w:p>
    <w:p w:rsidR="00000000" w:rsidDel="00000000" w:rsidP="00000000" w:rsidRDefault="00000000" w:rsidRPr="00000000" w14:paraId="0000002A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Default Gateway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192.168.1.1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PC2 : </w:t>
      </w:r>
    </w:p>
    <w:p w:rsidR="00000000" w:rsidDel="00000000" w:rsidP="00000000" w:rsidRDefault="00000000" w:rsidRPr="00000000" w14:paraId="0000002D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IPv4 address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192.168.3.10</w:t>
      </w:r>
    </w:p>
    <w:p w:rsidR="00000000" w:rsidDel="00000000" w:rsidP="00000000" w:rsidRDefault="00000000" w:rsidRPr="00000000" w14:paraId="0000002E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Subnet Mask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255.255.255.0</w:t>
      </w:r>
    </w:p>
    <w:p w:rsidR="00000000" w:rsidDel="00000000" w:rsidP="00000000" w:rsidRDefault="00000000" w:rsidRPr="00000000" w14:paraId="0000002F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Default Gateway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192.168.3.1</w:t>
      </w:r>
    </w:p>
    <w:p w:rsidR="00000000" w:rsidDel="00000000" w:rsidP="00000000" w:rsidRDefault="00000000" w:rsidRPr="00000000" w14:paraId="0000003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PC3 : </w:t>
      </w:r>
    </w:p>
    <w:p w:rsidR="00000000" w:rsidDel="00000000" w:rsidP="00000000" w:rsidRDefault="00000000" w:rsidRPr="00000000" w14:paraId="00000031">
      <w:pPr>
        <w:ind w:firstLine="720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IPv4 address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192.168.3.20</w:t>
      </w:r>
    </w:p>
    <w:p w:rsidR="00000000" w:rsidDel="00000000" w:rsidP="00000000" w:rsidRDefault="00000000" w:rsidRPr="00000000" w14:paraId="00000032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Subnet Mask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255.255.255.0 </w:t>
      </w:r>
    </w:p>
    <w:p w:rsidR="00000000" w:rsidDel="00000000" w:rsidP="00000000" w:rsidRDefault="00000000" w:rsidRPr="00000000" w14:paraId="00000033">
      <w:pPr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Default Gateway 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192.168.3.1 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3824288" cy="187925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879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3786188" cy="18563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85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</w:rPr>
        <w:drawing>
          <wp:inline distB="114300" distT="114300" distL="114300" distR="114300">
            <wp:extent cx="3776663" cy="21372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137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