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3lyqp24wl0k" w:id="0"/>
      <w:bookmarkEnd w:id="0"/>
      <w:r w:rsidDel="00000000" w:rsidR="00000000" w:rsidRPr="00000000">
        <w:rPr>
          <w:rtl w:val="0"/>
        </w:rPr>
        <w:t xml:space="preserve">Baptiste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Duval</w:t>
        <w:tab/>
        <w:tab/>
        <w:tab/>
        <w:tab/>
        <w:tab/>
        <w:t xml:space="preserve">SAE13</w:t>
        <w:tab/>
        <w:tab/>
        <w:tab/>
        <w:tab/>
        <w:t xml:space="preserve">A2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Tp1: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33650" cy="116205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0927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67375" cy="798195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9944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277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327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Exercice 1-5: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 = 0:0.01:20;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y4 = 200 * exp(-0.05 * x) .* sin(x);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y5 = 0.8 * exp(-0.5 * x) .* sin(10 * x);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% Tracer les fonctions y4 et y5 sur le même graphique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figure;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[ax, h1, h2] = plotyy(x, y4, x, y5, @plot, @plot);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% Personnalisation du graphique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xlabel('Valeurs de x');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ylabel(ax(1), 'y4');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ylabel(ax(2), 'y5');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title('Tracé de y4 et y5 sur le même graphique');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legend('y4', 'y5');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873026" cy="289083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026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 1-6: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coeff directeur = 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Question 1-7: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852863" cy="2582348"/>
            <wp:effectExtent b="0" l="0" r="0" t="0"/>
            <wp:docPr id="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58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 obtient une parabole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Question 1-8: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038600"/>
            <wp:effectExtent b="0" l="0" r="0" t="0"/>
            <wp:docPr id="2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 = -10:0.01:10;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y7 = x.^2;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% Tracer les fonctions y7(x) et -y7(x) sur le même graphique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plot(x, y7, 'b', x, -y7, 'r');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xlabel('Valeurs de x');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ylabel('Valeurs de y7(x) et -y7(x)');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title('Tracé de y7(x) et -y7(x) sur le même graphique');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legend('y7(x)', '-y7(x)');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Question 1-9: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Question 1-10: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pour x = 1 on remarque que c’est la même valeur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Question 1-11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 = logspace(-3, 3, 1000); % Génère 1000 points logarithmiquement espacés entre 0,001 et 1000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y9 = log10(x);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% Tracé de la fonction y9(x) avec échelle logarithmique pour l'axe des 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semilogx(x, y9);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xlabel('Valeurs de x (échelle logarithmique)');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ylabel('Valeurs de y9(x) = log10(x)');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title('Tracé de y9(x) = log10(x) avec échelle logarithmique pour x');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% Calcul des valeurs de y9(x) pour x = 0,001 ; 0,01 ; 0,1 ; 1 ; 10 ; 100 ; 1000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x_values = [0.001, 0.01, 0.1, 1, 10, 100, 1000];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y9_values = log10(x_values);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 Affichage des valeurs de y9(x) pour les valeurs spécifiques de 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fprintf('x\t\ty9(x)\n');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fprintf('-----------------\n');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 i = 1:length(x_values)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fprintf('%.3f\t%.3f\n', x_values(i), y9_values(i));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04812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y9(x)=log10(x)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Question 1-12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Question 1-13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Question 1-14: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39052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ux3lh0pejv1b" w:id="1"/>
      <w:bookmarkEnd w:id="1"/>
      <w:r w:rsidDel="00000000" w:rsidR="00000000" w:rsidRPr="00000000">
        <w:rPr>
          <w:rtl w:val="0"/>
        </w:rPr>
        <w:t xml:space="preserve">TP2: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Q1-2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4326866" cy="3315188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866" cy="331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y1 = sin(x_rad);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y2 = sin(deg2rad(x + 90)); % Décalage de 90 degrés pour y2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% Q2-1 : Tracer y1 = sin(x) en bleu, en trait plein et avec des marqueurs de type « croix 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plot(x, y1, 'b-+');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title('Tracé de y1 = sin(x) pour x variant de 0 à 360°');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xlabel('Valeurs de x (degrés)');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ylabel('Valeurs de y1 = sin(x)');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legend('y1 = sin(x)');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% Q2-2 : Tracer y1 = sin(x) et y2 = sin(x + 90°) sur le même graphique avec des couleurs et styles différents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plot(x, y1, 'b-', x, y2, 'r--');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title('Tracé de y1 = sin(x) et y2 = sin(x + 90°)');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xlabel('Valeurs de x (degrés)');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ylabel('Valeurs de y');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legend('y1 = sin(x)', 'y2 = sin(x + 90°)');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048125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 = 1000; % Fréquence en Hz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 = linspace(0, 0.002, 1000); % Variant de 0 à 2 ms avec 1000 échantillons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y3 = 3 * sin(2 * pi * f * t);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% Tracé de y3(t)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plot(t, y3);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title('Tracé de y3(t) = 3 * sin(2 * pi * f * t) pour t variant de 0 à 2 ms');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ylabel('y3(t)');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3552671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55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Q-5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3281948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328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 = 1000; % Fréquence en Hz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 = linspace(0, 0.002, 1000); % Variant de 0 à 2 ms avec 1000 échantillons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% Calcul des fonctions y5(t) = 2 * sin(2 * pi * f * t) et y6(t) = 3 * sin(2 * pi * 3 * f * 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y5 = 2 * sin(2 * pi * f * t);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y6 = 3 * sin(2 * pi * 3 * f * t);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% Calcul de y7(t) = y5(t) + y6(t)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y7 = y5 + y6;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% Tracé des fonctions y5(t), y6(t), et y7(t)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subplot(3, 1, 1);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plot(t, y5);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title('y5(t) = 2 * sin(2 * pi * f * t)');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ylabel('y5(t)');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subplot(3, 1, 2);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plot(t, y6);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title('y6(t) = 3 * sin(2 * pi * 3 * f * t)');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ylabel('y6(t)');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subplot(3, 1, 3);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plot(t, y7);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title('y7(t) = y5(t) + y6(t)');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ylabel('y7(t)');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Q6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 = 1000; % Fréquence en Hz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 = linspace(0, 0.002, 1000); % Variant de 0 à 2 ms avec 1000 échantillons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% Calcul des fonctions y8(t), y9(t), y10(t) et y11(t)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y8 = 1.27 * cos(2 * pi * f * t);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y9 = 0.424 * cos(2 * pi * 3 * f * 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y10 = 0.255 * cos(2 * pi * 5 * f * t);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y11 = 0.182 * cos(2 * pi * 7 * f * 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% Calcul de y12(t) = y8(t) - y9(t) + y10(t) - y11(t)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y12 = y8 - y9 + y10 - y11;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% Tracé des fonctions y8(t), y9(t), y10(t), y11(t) et y12(t)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subplot(5, 1, 1);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plot(t, y8);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title('y8(t) = 1.27 * cos(2 * pi * f * t)');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ylabel('y8(t)');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subplot(5, 1, 2);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plot(t, y9);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title('y9(t) = 0.424 * cos(2 * pi * 3 * f * t)');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ylabel('y9(t)');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subplot(5, 1, 3);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plot(t, y10);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title('y10(t) = 0.255 * cos(2 * pi * 5 * f * t)');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ylabel('y10(t)');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subplot(5, 1, 4);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plot(t, y11);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title('y11(t) = 0.182 * cos(2 * pi * 7 * f * t)');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ylabel('y11(t)');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subplot(5, 1, 5);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plot(t, y12);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title('y12(t) = y8(t) - y9(t) + y10(t) - y11(t)');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ylabel('y12(t)');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Q7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38290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 = 1000; % Fréquence en Hz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F0 = 40000; % Fréquence F0 en Hz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 = linspace(0, 0.002, 1000); % Variant de 0 à 2 ms avec 1000 échantillons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% Calcul des fonctions y13(t) = 2 * sin(2 * pi * f * t) et y14(t) = 5 * sin(2 * pi * F0 * 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y13 = 2 * sin(2 * pi * f * t);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y14 = 5 * sin(2 * pi * F0 * t);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% Calcul de y15(t) = y13(t) * y14(t)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y15 = y13 .* y14;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% Tracé des fonctions y13(t), y14(t) et y15(t)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subplot(3, 1, 1);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plot(t, y13);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title('y13(t) = 2 * sin(2 * pi * f * t)');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ylabel('y13(t)');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subplot(3, 1, 2);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plot(t, y14);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title('y14(t) = 5 * sin(2 * pi * F0 * t)');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ylabel('y14(t)');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subplot(3, 1, 3);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plot(t, y15);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title('y15(t) = y13(t) * y14(t)');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ylabel('y15(t)');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% Calcul de l'amplitude maximale Y15max de y15(t)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Y15max = max(y15);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fprintf('L\'amplitude maximale de y15(t) est %.2f\n', Y15max);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Q8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00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 = 1; % Fréquence en Hz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 = linspace(0, 2, 1000); % Variant sur 2 secondes avec 1000 échantillons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% Génération du signal carré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V1 = 1.5;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signal_a = V1 * square(2 * pi * f * t);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% Tracé du signal carré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plot(t, signal_a);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title('Signal carré de fréquence 1 Hz et amplitude entre -1,5 V et 1,5 V');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ylabel('Amplitude du signal');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ylim([-2 2]); % Ajuster la limite sur l'axe des ordonnées pour l'amplitude du signal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9814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V2 = 1.5;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signal_b = V2 * square(2 * pi * f * t);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% Tracé du signal carré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plot(t, signal_b);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title('Signal carré de fréquence 1 Hz et amplitude entre 0 V et 1,5 V');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ylabel('Amplitude du signal');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ylim([-2 2]); % Ajuster la limite sur l'axe des ordonnées pour l'amplitude du signal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971925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% Tracé des signaux a) et b)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plot(t, signal_a, 'b', t, signal_b, 'r--');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title('Comparaison des signaux a) et b)');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ylabel('Amplitude du signal');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legend('Signal a)', 'Signal b)');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ylim([-2 2]); % Ajuster la limite sur l'axe des ordonnées pour l'amplitude du signal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II-2-1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Q2-9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Génération d’une sinusoïde fe = 8000; % Fréquence d'échantillonnage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 = 1024; % Nombre de points de la séquence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 = (0:N)/fe; % Axe des temps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% Génération du sinus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f0 = 120;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sinus = sin(2*pi*f0*t);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plot(t,sinus)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4048125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Q2.10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N=2000;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sigma =5;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moy = 0; % valeur moyenne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bruit=moy + sigma*randn(1,N);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plot(bruit)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3757995" cy="2909888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995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Q2-11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962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 = 100; % Fréquence en Hz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 = 528; % Nombre d'échantillons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fe = 3000; % Fréquence d'échantillonnage en Hz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 = (0:N-1) * (1/fe); % Axe des temps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% Amplitude maximale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Vmax = 2;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% Génération de la sinusoïde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sinusoide = Vmax * sin(2 * pi * f * t);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% Tracé de la sinusoïde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plot(t, sinusoide);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ylabel('Amplitude');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title('Sinusoïde de fréquence 100 Hz, 528 échantillons, 3000 Hz d\'échantillonnage et amplitude 2Vmax');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Q2-13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% Paramètres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fe = 8000; % Fréquence d'échantillonnage en Hz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 = 8192; % Nombre de points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f_sinus = 120; % Fréquence du sinus en Hz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Vmax_sinus = 1; % Amplitude de la sinusoïde en V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variance_bruit = 0.25; % Variance du bruit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% Génération de l'axe des temps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 = (0:N-1) * (1/fe);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% Génération de la sinusoïde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sinusoide = Vmax_sinus * sin(2 * pi * f_sinus * t);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% Génération du bruit blanc gaussien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bruit = sqrt(variance_bruit) * randn(1, N);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% Superposition du bruit et de la sinusoïde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sinusoide_bruitee = sinusoide + bruit;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% Tracé de la sinusoïde bruitée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plot(t, sinusoide_bruitee);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xlabel('Temps (s)');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ylabel('Amplitude');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title('Sinusoïde bruitée de fréquence 120 Hz, 8 kHz d\'échantillonnage, 8192 points, amplitude 1Vmax et bruit de variance 0.25');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9052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>
          <w:b w:val="1"/>
          <w:bCs w:val="1"/>
          <w:sz w:val="40"/>
          <w:szCs w:val="40"/>
        </w:rPr>
      </w:pPr>
      <w:bookmarkStart w:colFirst="0" w:colLast="0" w:name="_3sm0ng1pcdal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TP3: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z1 = 30 + j30 </w:t>
      </w:r>
    </w:p>
    <w:p w:rsidR="00000000" w:rsidDel="00000000" w:rsidP="00000000" w:rsidRDefault="00000000" w:rsidRPr="00000000" w14:paraId="00000228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Module : 42.4264 </w:t>
      </w:r>
    </w:p>
    <w:p w:rsidR="00000000" w:rsidDel="00000000" w:rsidP="00000000" w:rsidRDefault="00000000" w:rsidRPr="00000000" w14:paraId="00000229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Argument : 0.9273 </w:t>
      </w:r>
    </w:p>
    <w:p w:rsidR="00000000" w:rsidDel="00000000" w:rsidP="00000000" w:rsidRDefault="00000000" w:rsidRPr="00000000" w14:paraId="0000022A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Phase : 0.9273 </w:t>
      </w:r>
    </w:p>
    <w:p w:rsidR="00000000" w:rsidDel="00000000" w:rsidP="00000000" w:rsidRDefault="00000000" w:rsidRPr="00000000" w14:paraId="0000022B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z2 = 30 – j30 </w:t>
      </w:r>
    </w:p>
    <w:p w:rsidR="00000000" w:rsidDel="00000000" w:rsidP="00000000" w:rsidRDefault="00000000" w:rsidRPr="00000000" w14:paraId="0000022D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Module : 42.4264 </w:t>
      </w:r>
    </w:p>
    <w:p w:rsidR="00000000" w:rsidDel="00000000" w:rsidP="00000000" w:rsidRDefault="00000000" w:rsidRPr="00000000" w14:paraId="0000022E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Argument : -0.9273 </w:t>
      </w:r>
    </w:p>
    <w:p w:rsidR="00000000" w:rsidDel="00000000" w:rsidP="00000000" w:rsidRDefault="00000000" w:rsidRPr="00000000" w14:paraId="0000022F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Phase : -0.9273 </w:t>
      </w:r>
    </w:p>
    <w:p w:rsidR="00000000" w:rsidDel="00000000" w:rsidP="00000000" w:rsidRDefault="00000000" w:rsidRPr="00000000" w14:paraId="00000231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z3 = 0 + j10 </w:t>
      </w:r>
    </w:p>
    <w:p w:rsidR="00000000" w:rsidDel="00000000" w:rsidP="00000000" w:rsidRDefault="00000000" w:rsidRPr="00000000" w14:paraId="00000232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Module : 10 </w:t>
      </w:r>
    </w:p>
    <w:p w:rsidR="00000000" w:rsidDel="00000000" w:rsidP="00000000" w:rsidRDefault="00000000" w:rsidRPr="00000000" w14:paraId="00000233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Argument : 1.5708 </w:t>
      </w:r>
    </w:p>
    <w:p w:rsidR="00000000" w:rsidDel="00000000" w:rsidP="00000000" w:rsidRDefault="00000000" w:rsidRPr="00000000" w14:paraId="00000234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Phase :</w:t>
      </w:r>
    </w:p>
    <w:p w:rsidR="00000000" w:rsidDel="00000000" w:rsidP="00000000" w:rsidRDefault="00000000" w:rsidRPr="00000000" w14:paraId="00000235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z4 = 10 + j0</w:t>
      </w:r>
    </w:p>
    <w:p w:rsidR="00000000" w:rsidDel="00000000" w:rsidP="00000000" w:rsidRDefault="00000000" w:rsidRPr="00000000" w14:paraId="00000237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 Module : 10 </w:t>
      </w:r>
    </w:p>
    <w:p w:rsidR="00000000" w:rsidDel="00000000" w:rsidP="00000000" w:rsidRDefault="00000000" w:rsidRPr="00000000" w14:paraId="00000238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Argument : 0 </w:t>
      </w:r>
    </w:p>
    <w:p w:rsidR="00000000" w:rsidDel="00000000" w:rsidP="00000000" w:rsidRDefault="00000000" w:rsidRPr="00000000" w14:paraId="00000239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Phase : 0</w:t>
      </w:r>
    </w:p>
    <w:p w:rsidR="00000000" w:rsidDel="00000000" w:rsidP="00000000" w:rsidRDefault="00000000" w:rsidRPr="00000000" w14:paraId="0000023A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La courbe obtenue est une pente </w:t>
      </w:r>
      <w:r w:rsidDel="00000000" w:rsidR="00000000" w:rsidRPr="00000000">
        <w:rPr>
          <w:color w:val="353740"/>
          <w:sz w:val="24"/>
          <w:szCs w:val="24"/>
          <w:rtl w:val="0"/>
        </w:rPr>
        <w:t xml:space="preserve">constante</w:t>
      </w:r>
      <w:r w:rsidDel="00000000" w:rsidR="00000000" w:rsidRPr="00000000">
        <w:rPr>
          <w:color w:val="353740"/>
          <w:sz w:val="24"/>
          <w:szCs w:val="24"/>
          <w:rtl w:val="0"/>
        </w:rPr>
        <w:t xml:space="preserve"> qui a pour valeur 0 dB à Fc. La courbe est donc une droite horizontale passant par 0 dB à Fc. Lorsque F = Fc = 100 Hz, </w:t>
      </w:r>
    </w:p>
    <w:p w:rsidR="00000000" w:rsidDel="00000000" w:rsidP="00000000" w:rsidRDefault="00000000" w:rsidRPr="00000000" w14:paraId="0000023E">
      <w:pPr>
        <w:pStyle w:val="Heading1"/>
        <w:rPr/>
      </w:pPr>
      <w:bookmarkStart w:colFirst="0" w:colLast="0" w:name="_ajnk15c0khs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rPr/>
      </w:pPr>
      <w:bookmarkStart w:colFirst="0" w:colLast="0" w:name="_cfl4m1344sw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yxb39kc1btga" w:id="5"/>
      <w:bookmarkEnd w:id="5"/>
      <w:r w:rsidDel="00000000" w:rsidR="00000000" w:rsidRPr="00000000">
        <w:rPr>
          <w:rtl w:val="0"/>
        </w:rPr>
        <w:t xml:space="preserve">TP4:</w:t>
      </w:r>
    </w:p>
    <w:p w:rsidR="00000000" w:rsidDel="00000000" w:rsidP="00000000" w:rsidRDefault="00000000" w:rsidRPr="00000000" w14:paraId="00000241">
      <w:pPr>
        <w:rPr>
          <w:color w:val="35374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353740"/>
        </w:rPr>
      </w:pPr>
      <w:r w:rsidDel="00000000" w:rsidR="00000000" w:rsidRPr="00000000">
        <w:rPr>
          <w:color w:val="353740"/>
          <w:rtl w:val="0"/>
        </w:rPr>
        <w:t xml:space="preserve">Q1-1:</w:t>
      </w:r>
    </w:p>
    <w:p w:rsidR="00000000" w:rsidDel="00000000" w:rsidP="00000000" w:rsidRDefault="00000000" w:rsidRPr="00000000" w14:paraId="00000243">
      <w:pPr>
        <w:rPr>
          <w:color w:val="353740"/>
        </w:rPr>
      </w:pPr>
      <w:r w:rsidDel="00000000" w:rsidR="00000000" w:rsidRPr="00000000">
        <w:rPr>
          <w:color w:val="353740"/>
          <w:rtl w:val="0"/>
        </w:rPr>
        <w:t xml:space="preserve">pour changer la fréquence double cliqué sur “sine wave” mais faire attention de bien multiplier la fréquence par 2*pi car nous voulons en rad/sec.</w:t>
      </w:r>
    </w:p>
    <w:p w:rsidR="00000000" w:rsidDel="00000000" w:rsidP="00000000" w:rsidRDefault="00000000" w:rsidRPr="00000000" w14:paraId="00000244">
      <w:pPr>
        <w:rPr>
          <w:color w:val="353740"/>
        </w:rPr>
      </w:pPr>
      <w:r w:rsidDel="00000000" w:rsidR="00000000" w:rsidRPr="00000000">
        <w:rPr>
          <w:color w:val="353740"/>
        </w:rPr>
        <w:drawing>
          <wp:inline distB="114300" distT="114300" distL="114300" distR="114300">
            <wp:extent cx="3333750" cy="11430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353740"/>
        </w:rPr>
      </w:pPr>
      <w:r w:rsidDel="00000000" w:rsidR="00000000" w:rsidRPr="00000000">
        <w:rPr>
          <w:color w:val="353740"/>
        </w:rPr>
        <w:drawing>
          <wp:inline distB="114300" distT="114300" distL="114300" distR="114300">
            <wp:extent cx="2660551" cy="41195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551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35374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353740"/>
          <w:sz w:val="48"/>
          <w:szCs w:val="48"/>
        </w:rPr>
      </w:pPr>
      <w:r w:rsidDel="00000000" w:rsidR="00000000" w:rsidRPr="00000000">
        <w:rPr>
          <w:color w:val="353740"/>
          <w:sz w:val="48"/>
          <w:szCs w:val="48"/>
        </w:rPr>
        <w:drawing>
          <wp:inline distB="114300" distT="114300" distL="114300" distR="114300">
            <wp:extent cx="5400675" cy="397192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Pour avoir cela aller dans “Model Settings”</w:t>
      </w:r>
    </w:p>
    <w:p w:rsidR="00000000" w:rsidDel="00000000" w:rsidP="00000000" w:rsidRDefault="00000000" w:rsidRPr="00000000" w14:paraId="00000249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Q4-2 : </w:t>
      </w:r>
    </w:p>
    <w:p w:rsidR="00000000" w:rsidDel="00000000" w:rsidP="00000000" w:rsidRDefault="00000000" w:rsidRPr="00000000" w14:paraId="0000024C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Visualiser 2 périodes les signaux suivants : v1(t)= 2 * sin(2*pi*100*t) et v2(t)= 1,5 * sin(2*pi*100*t + pi) ) Conclusion. </w:t>
      </w:r>
    </w:p>
    <w:p w:rsidR="00000000" w:rsidDel="00000000" w:rsidP="00000000" w:rsidRDefault="00000000" w:rsidRPr="00000000" w14:paraId="0000024D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2471738" cy="197631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97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2595563" cy="1772925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77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v1</w:t>
        <w:tab/>
        <w:tab/>
        <w:tab/>
        <w:tab/>
        <w:tab/>
        <w:tab/>
        <w:tab/>
        <w:t xml:space="preserve">v2</w:t>
      </w:r>
    </w:p>
    <w:p w:rsidR="00000000" w:rsidDel="00000000" w:rsidP="00000000" w:rsidRDefault="00000000" w:rsidRPr="00000000" w14:paraId="00000250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334000" cy="4029075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On peut voir que v1 et v2 se croise parfaitement en 0.</w:t>
      </w:r>
    </w:p>
    <w:p w:rsidR="00000000" w:rsidDel="00000000" w:rsidP="00000000" w:rsidRDefault="00000000" w:rsidRPr="00000000" w14:paraId="00000253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Q4-3 : </w:t>
      </w:r>
    </w:p>
    <w:p w:rsidR="00000000" w:rsidDel="00000000" w:rsidP="00000000" w:rsidRDefault="00000000" w:rsidRPr="00000000" w14:paraId="00000255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Générer et visualiser sur 1 période un signal impulsionnel de 1Hz, d’amplitude 1 volt, de rapport cyclique 5 % et démarrant à l’instant t=0 ,5 s.</w:t>
      </w:r>
    </w:p>
    <w:p w:rsidR="00000000" w:rsidDel="00000000" w:rsidP="00000000" w:rsidRDefault="00000000" w:rsidRPr="00000000" w14:paraId="00000256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Pour enlever sine wave et mettre pulse Generator, mettre ces paramètres.</w:t>
      </w:r>
    </w:p>
    <w:p w:rsidR="00000000" w:rsidDel="00000000" w:rsidP="00000000" w:rsidRDefault="00000000" w:rsidRPr="00000000" w14:paraId="00000258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3967163" cy="2138203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13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314950" cy="39624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Question 4.4</w:t>
      </w:r>
    </w:p>
    <w:p w:rsidR="00000000" w:rsidDel="00000000" w:rsidP="00000000" w:rsidRDefault="00000000" w:rsidRPr="00000000" w14:paraId="00000268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3933825" cy="3105150"/>
            <wp:effectExtent b="0" l="0" r="0" t="0"/>
            <wp:docPr id="3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3657600" cy="14287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4381500" cy="2085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324475" cy="404812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Q4-5 : </w:t>
      </w:r>
    </w:p>
    <w:p w:rsidR="00000000" w:rsidDel="00000000" w:rsidP="00000000" w:rsidRDefault="00000000" w:rsidRPr="00000000" w14:paraId="00000272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Générer à l’aide des blocs Add et Sine Wave le signal v(t) suivant : </w:t>
      </w:r>
    </w:p>
    <w:p w:rsidR="00000000" w:rsidDel="00000000" w:rsidP="00000000" w:rsidRDefault="00000000" w:rsidRPr="00000000" w14:paraId="00000273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v(t) = 1,273 .cos(2.pi.100.t) – 0,424 .cos(2.pi.300.t) + 0,255 .cos(2.pi.500.t) – 0,181 .cos(2.pi.700.t)</w:t>
      </w:r>
    </w:p>
    <w:p w:rsidR="00000000" w:rsidDel="00000000" w:rsidP="00000000" w:rsidRDefault="00000000" w:rsidRPr="00000000" w14:paraId="00000274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362575" cy="34290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305425" cy="45148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Q4-6 : </w:t>
      </w:r>
    </w:p>
    <w:p w:rsidR="00000000" w:rsidDel="00000000" w:rsidP="00000000" w:rsidRDefault="00000000" w:rsidRPr="00000000" w14:paraId="0000027B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Générer à l’aide du bloc Waveform Generator le signal v(t) suivant :</w:t>
      </w:r>
    </w:p>
    <w:p w:rsidR="00000000" w:rsidDel="00000000" w:rsidP="00000000" w:rsidRDefault="00000000" w:rsidRPr="00000000" w14:paraId="0000027C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  <w:rtl w:val="0"/>
        </w:rPr>
        <w:t xml:space="preserve">v(t) = 1,273 .cos(2.pi.100.t) – 0,424 .cos(2.pi.300.t) + 0,255 .cos(2.pi.500.t) – 0,181 .cos(2.pi.700.t)</w:t>
      </w:r>
    </w:p>
    <w:p w:rsidR="00000000" w:rsidDel="00000000" w:rsidP="00000000" w:rsidRDefault="00000000" w:rsidRPr="00000000" w14:paraId="0000027E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353740"/>
          <w:sz w:val="24"/>
          <w:szCs w:val="24"/>
        </w:rPr>
      </w:pPr>
      <w:r w:rsidDel="00000000" w:rsidR="00000000" w:rsidRPr="00000000">
        <w:rPr>
          <w:color w:val="353740"/>
          <w:sz w:val="24"/>
          <w:szCs w:val="24"/>
        </w:rPr>
        <w:drawing>
          <wp:inline distB="114300" distT="114300" distL="114300" distR="114300">
            <wp:extent cx="5731200" cy="6959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3537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353740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41.png"/><Relationship Id="rId41" Type="http://schemas.openxmlformats.org/officeDocument/2006/relationships/image" Target="media/image33.png"/><Relationship Id="rId44" Type="http://schemas.openxmlformats.org/officeDocument/2006/relationships/image" Target="media/image30.png"/><Relationship Id="rId43" Type="http://schemas.openxmlformats.org/officeDocument/2006/relationships/image" Target="media/image39.png"/><Relationship Id="rId46" Type="http://schemas.openxmlformats.org/officeDocument/2006/relationships/image" Target="media/image24.png"/><Relationship Id="rId45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31.png"/><Relationship Id="rId47" Type="http://schemas.openxmlformats.org/officeDocument/2006/relationships/image" Target="media/image1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43.png"/><Relationship Id="rId8" Type="http://schemas.openxmlformats.org/officeDocument/2006/relationships/image" Target="media/image37.png"/><Relationship Id="rId31" Type="http://schemas.openxmlformats.org/officeDocument/2006/relationships/image" Target="media/image46.png"/><Relationship Id="rId30" Type="http://schemas.openxmlformats.org/officeDocument/2006/relationships/image" Target="media/image6.png"/><Relationship Id="rId33" Type="http://schemas.openxmlformats.org/officeDocument/2006/relationships/image" Target="media/image28.png"/><Relationship Id="rId32" Type="http://schemas.openxmlformats.org/officeDocument/2006/relationships/image" Target="media/image40.png"/><Relationship Id="rId35" Type="http://schemas.openxmlformats.org/officeDocument/2006/relationships/image" Target="media/image14.png"/><Relationship Id="rId34" Type="http://schemas.openxmlformats.org/officeDocument/2006/relationships/image" Target="media/image2.png"/><Relationship Id="rId37" Type="http://schemas.openxmlformats.org/officeDocument/2006/relationships/image" Target="media/image10.png"/><Relationship Id="rId36" Type="http://schemas.openxmlformats.org/officeDocument/2006/relationships/image" Target="media/image38.png"/><Relationship Id="rId39" Type="http://schemas.openxmlformats.org/officeDocument/2006/relationships/image" Target="media/image9.png"/><Relationship Id="rId38" Type="http://schemas.openxmlformats.org/officeDocument/2006/relationships/image" Target="media/image20.png"/><Relationship Id="rId20" Type="http://schemas.openxmlformats.org/officeDocument/2006/relationships/image" Target="media/image19.png"/><Relationship Id="rId22" Type="http://schemas.openxmlformats.org/officeDocument/2006/relationships/image" Target="media/image25.png"/><Relationship Id="rId21" Type="http://schemas.openxmlformats.org/officeDocument/2006/relationships/image" Target="media/image26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26" Type="http://schemas.openxmlformats.org/officeDocument/2006/relationships/image" Target="media/image18.png"/><Relationship Id="rId25" Type="http://schemas.openxmlformats.org/officeDocument/2006/relationships/image" Target="media/image15.png"/><Relationship Id="rId28" Type="http://schemas.openxmlformats.org/officeDocument/2006/relationships/image" Target="media/image3.png"/><Relationship Id="rId27" Type="http://schemas.openxmlformats.org/officeDocument/2006/relationships/image" Target="media/image7.png"/><Relationship Id="rId29" Type="http://schemas.openxmlformats.org/officeDocument/2006/relationships/image" Target="media/image32.png"/><Relationship Id="rId51" Type="http://schemas.openxmlformats.org/officeDocument/2006/relationships/image" Target="media/image4.png"/><Relationship Id="rId50" Type="http://schemas.openxmlformats.org/officeDocument/2006/relationships/image" Target="media/image27.png"/><Relationship Id="rId52" Type="http://schemas.openxmlformats.org/officeDocument/2006/relationships/image" Target="media/image13.png"/><Relationship Id="rId11" Type="http://schemas.openxmlformats.org/officeDocument/2006/relationships/image" Target="media/image36.png"/><Relationship Id="rId10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5" Type="http://schemas.openxmlformats.org/officeDocument/2006/relationships/image" Target="media/image47.png"/><Relationship Id="rId14" Type="http://schemas.openxmlformats.org/officeDocument/2006/relationships/image" Target="media/image34.png"/><Relationship Id="rId17" Type="http://schemas.openxmlformats.org/officeDocument/2006/relationships/image" Target="media/image11.png"/><Relationship Id="rId16" Type="http://schemas.openxmlformats.org/officeDocument/2006/relationships/image" Target="media/image21.png"/><Relationship Id="rId19" Type="http://schemas.openxmlformats.org/officeDocument/2006/relationships/image" Target="media/image22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