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Serveur LAMP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____________________________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Création d’une machine virtuelle</w:t>
      </w:r>
      <w:r w:rsidDel="00000000" w:rsidR="00000000" w:rsidRPr="00000000">
        <w:rPr>
          <w:rtl w:val="0"/>
        </w:rPr>
        <w:t xml:space="preserve"> Ubuntu-18.04-desktop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1 carte réseau en bridge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Mac aléatoire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VM allan_apache2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Faire une mise à jour de la vm 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apt-get update</w:t>
      </w:r>
    </w:p>
    <w:p w:rsidR="00000000" w:rsidDel="00000000" w:rsidP="00000000" w:rsidRDefault="00000000" w:rsidRPr="00000000" w14:paraId="0000000D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E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Si une erreur comme celle la : 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Faire sa :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5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Installation du serveur Lamp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https://doc.ubuntu-fr.org/lamp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On vient installer différents services.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sudo -s </w:t>
      </w:r>
    </w:p>
    <w:p w:rsidR="00000000" w:rsidDel="00000000" w:rsidP="00000000" w:rsidRDefault="00000000" w:rsidRPr="00000000" w14:paraId="00000027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sudo apt install apache2 php libapache2-mod-php mysql-server php-mysql</w:t>
      </w:r>
    </w:p>
    <w:p w:rsidR="00000000" w:rsidDel="00000000" w:rsidP="00000000" w:rsidRDefault="00000000" w:rsidRPr="00000000" w14:paraId="00000028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sudo apt install php-curl php-gd php-intl php-json php-mbstring php-xml php-zip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Adresse IP du serveur DNS : 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192.168.20.10 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création d’un certificat HTTPS à l’aide de Openssl : 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 du module SSL : 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sudo a2enmod ssl</w:t>
      </w:r>
    </w:p>
    <w:p w:rsidR="00000000" w:rsidDel="00000000" w:rsidP="00000000" w:rsidRDefault="00000000" w:rsidRPr="00000000" w14:paraId="00000035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systemctl restart apache2 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crée un dossier ssl : 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19750" cy="7810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se place dans le dossier ssl et on effectue cette commande : 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openssl req -x509 -newkey rsa:4096 -keyout key.pem -out cert.pem -days 365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409950" cy="342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possède le fichier cert.pem et key.pem dans le dossier ssl.</w:t>
      </w:r>
    </w:p>
    <w:p w:rsidR="00000000" w:rsidDel="00000000" w:rsidP="00000000" w:rsidRDefault="00000000" w:rsidRPr="00000000" w14:paraId="0000004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Dans le fichier /etc/apache2/sites-available/default-ssl.conf, on modifie les lignes SSLCertificate. </w:t>
      </w:r>
    </w:p>
    <w:p w:rsidR="00000000" w:rsidDel="00000000" w:rsidP="00000000" w:rsidRDefault="00000000" w:rsidRPr="00000000" w14:paraId="00000043">
      <w:pPr>
        <w:spacing w:line="276" w:lineRule="auto"/>
        <w:rPr>
          <w:color w:val="ff0000"/>
          <w:sz w:val="42"/>
          <w:szCs w:val="42"/>
        </w:rPr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color w:val="ff00ff"/>
        </w:rPr>
      </w:pPr>
      <w:r w:rsidDel="00000000" w:rsidR="00000000" w:rsidRPr="00000000">
        <w:rPr>
          <w:color w:val="ff0000"/>
          <w:rtl w:val="0"/>
        </w:rPr>
        <w:t xml:space="preserve">On fait un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a2ensite default-ssl</w:t>
      </w:r>
      <w:r w:rsidDel="00000000" w:rsidR="00000000" w:rsidRPr="00000000">
        <w:rPr>
          <w:color w:val="ff0000"/>
          <w:rtl w:val="0"/>
        </w:rPr>
        <w:t xml:space="preserve"> puis on restart notre serveur apache avec un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systemctl restart apache2 </w:t>
      </w:r>
      <w:r w:rsidDel="00000000" w:rsidR="00000000" w:rsidRPr="00000000">
        <w:rPr>
          <w:color w:val="ff00ff"/>
          <w:sz w:val="30"/>
          <w:szCs w:val="30"/>
          <w:u w:val="single"/>
          <w:rtl w:val="0"/>
        </w:rPr>
        <w:t xml:space="preserve">comme dans le screen ci-dessous pour William A </w:t>
      </w:r>
      <w:r w:rsidDel="00000000" w:rsidR="00000000" w:rsidRPr="00000000">
        <w:rPr>
          <w:color w:val="ff00ff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doit entrer notre passphrase : (Progtr00)</w:t>
      </w:r>
    </w:p>
    <w:p w:rsidR="00000000" w:rsidDel="00000000" w:rsidP="00000000" w:rsidRDefault="00000000" w:rsidRPr="00000000" w14:paraId="00000047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se connecte bien en https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Notre Certificat :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001598" cy="569118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598" cy="569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538663" cy="274210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74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Redirection HTTP vers HTTPS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/etc/apache2/sites-available/000-defaults.conf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Dans le &lt;VirtualHost *:80&gt; on vient tout enlever et mettre simplement cette ligne “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Redirect permanent / https://web.societea1.lan”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&lt;VirtualHost *:80&gt;</w:t>
      </w:r>
    </w:p>
    <w:p w:rsidR="00000000" w:rsidDel="00000000" w:rsidP="00000000" w:rsidRDefault="00000000" w:rsidRPr="00000000" w14:paraId="00000056">
      <w:pPr>
        <w:spacing w:line="276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Redirect permanent / https://web.societea1.lan    </w:t>
      </w:r>
    </w:p>
    <w:p w:rsidR="00000000" w:rsidDel="00000000" w:rsidP="00000000" w:rsidRDefault="00000000" w:rsidRPr="00000000" w14:paraId="00000058">
      <w:pPr>
        <w:spacing w:line="276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&lt;/VirtualHost&gt;</w:t>
      </w:r>
    </w:p>
    <w:p w:rsidR="00000000" w:rsidDel="00000000" w:rsidP="00000000" w:rsidRDefault="00000000" w:rsidRPr="00000000" w14:paraId="0000005A">
      <w:pPr>
        <w:spacing w:line="276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 apache2.conf : 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This is the main Apache server configuration file.  It contains the</w:t>
      </w:r>
    </w:p>
    <w:p w:rsidR="00000000" w:rsidDel="00000000" w:rsidP="00000000" w:rsidRDefault="00000000" w:rsidRPr="00000000" w14:paraId="0000006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configuration directives that give the server its instructions.</w:t>
      </w:r>
    </w:p>
    <w:p w:rsidR="00000000" w:rsidDel="00000000" w:rsidP="00000000" w:rsidRDefault="00000000" w:rsidRPr="00000000" w14:paraId="0000006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See http://httpd.apache.org/docs/2.4/ for detailed information about</w:t>
      </w:r>
    </w:p>
    <w:p w:rsidR="00000000" w:rsidDel="00000000" w:rsidP="00000000" w:rsidRDefault="00000000" w:rsidRPr="00000000" w14:paraId="0000006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directives and /usr/share/doc/apache2/README.Debian about Debian specific</w:t>
      </w:r>
    </w:p>
    <w:p w:rsidR="00000000" w:rsidDel="00000000" w:rsidP="00000000" w:rsidRDefault="00000000" w:rsidRPr="00000000" w14:paraId="0000006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hints.</w:t>
      </w:r>
    </w:p>
    <w:p w:rsidR="00000000" w:rsidDel="00000000" w:rsidP="00000000" w:rsidRDefault="00000000" w:rsidRPr="00000000" w14:paraId="0000006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7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7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Summary of how the Apache 2 configuration works in Debian:</w:t>
      </w:r>
    </w:p>
    <w:p w:rsidR="00000000" w:rsidDel="00000000" w:rsidP="00000000" w:rsidRDefault="00000000" w:rsidRPr="00000000" w14:paraId="0000007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Apache 2 web server configuration in Debian is quite different to</w:t>
      </w:r>
    </w:p>
    <w:p w:rsidR="00000000" w:rsidDel="00000000" w:rsidP="00000000" w:rsidRDefault="00000000" w:rsidRPr="00000000" w14:paraId="0000007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upstream's suggested way to configure the web server. This is because Debian's</w:t>
      </w:r>
    </w:p>
    <w:p w:rsidR="00000000" w:rsidDel="00000000" w:rsidP="00000000" w:rsidRDefault="00000000" w:rsidRPr="00000000" w14:paraId="0000007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default Apache2 installation attempts to make adding and removing modules,</w:t>
      </w:r>
    </w:p>
    <w:p w:rsidR="00000000" w:rsidDel="00000000" w:rsidP="00000000" w:rsidRDefault="00000000" w:rsidRPr="00000000" w14:paraId="0000007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virtual hosts, and extra configuration directives as flexible as possible, in</w:t>
      </w:r>
    </w:p>
    <w:p w:rsidR="00000000" w:rsidDel="00000000" w:rsidP="00000000" w:rsidRDefault="00000000" w:rsidRPr="00000000" w14:paraId="0000007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order to make automating the changes and administering the server as easy as</w:t>
      </w:r>
    </w:p>
    <w:p w:rsidR="00000000" w:rsidDel="00000000" w:rsidP="00000000" w:rsidRDefault="00000000" w:rsidRPr="00000000" w14:paraId="0000007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possible.</w:t>
      </w:r>
    </w:p>
    <w:p w:rsidR="00000000" w:rsidDel="00000000" w:rsidP="00000000" w:rsidRDefault="00000000" w:rsidRPr="00000000" w14:paraId="0000007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It is split into several files forming the configuration hierarchy outlined</w:t>
      </w:r>
    </w:p>
    <w:p w:rsidR="00000000" w:rsidDel="00000000" w:rsidP="00000000" w:rsidRDefault="00000000" w:rsidRPr="00000000" w14:paraId="0000007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below, all located in the /etc/apache2/ directory:</w:t>
      </w:r>
    </w:p>
    <w:p w:rsidR="00000000" w:rsidDel="00000000" w:rsidP="00000000" w:rsidRDefault="00000000" w:rsidRPr="00000000" w14:paraId="0000007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7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/etc/apache2/</w:t>
      </w:r>
    </w:p>
    <w:p w:rsidR="00000000" w:rsidDel="00000000" w:rsidP="00000000" w:rsidRDefault="00000000" w:rsidRPr="00000000" w14:paraId="0000007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|-- apache2.conf</w:t>
      </w:r>
    </w:p>
    <w:p w:rsidR="00000000" w:rsidDel="00000000" w:rsidP="00000000" w:rsidRDefault="00000000" w:rsidRPr="00000000" w14:paraId="0000007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    `--  ports.conf</w:t>
      </w:r>
    </w:p>
    <w:p w:rsidR="00000000" w:rsidDel="00000000" w:rsidP="00000000" w:rsidRDefault="00000000" w:rsidRPr="00000000" w14:paraId="0000007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|-- mods-enabled</w:t>
      </w:r>
    </w:p>
    <w:p w:rsidR="00000000" w:rsidDel="00000000" w:rsidP="00000000" w:rsidRDefault="00000000" w:rsidRPr="00000000" w14:paraId="0000008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    |-- *.load</w:t>
      </w:r>
    </w:p>
    <w:p w:rsidR="00000000" w:rsidDel="00000000" w:rsidP="00000000" w:rsidRDefault="00000000" w:rsidRPr="00000000" w14:paraId="0000008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    `-- *.conf</w:t>
      </w:r>
    </w:p>
    <w:p w:rsidR="00000000" w:rsidDel="00000000" w:rsidP="00000000" w:rsidRDefault="00000000" w:rsidRPr="00000000" w14:paraId="0000008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|-- conf-enabled</w:t>
      </w:r>
    </w:p>
    <w:p w:rsidR="00000000" w:rsidDel="00000000" w:rsidP="00000000" w:rsidRDefault="00000000" w:rsidRPr="00000000" w14:paraId="0000008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|    `-- *.conf</w:t>
      </w:r>
    </w:p>
    <w:p w:rsidR="00000000" w:rsidDel="00000000" w:rsidP="00000000" w:rsidRDefault="00000000" w:rsidRPr="00000000" w14:paraId="0000008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 `-- sites-enabled</w:t>
      </w:r>
    </w:p>
    <w:p w:rsidR="00000000" w:rsidDel="00000000" w:rsidP="00000000" w:rsidRDefault="00000000" w:rsidRPr="00000000" w14:paraId="0000008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     `-- *.conf</w:t>
      </w:r>
    </w:p>
    <w:p w:rsidR="00000000" w:rsidDel="00000000" w:rsidP="00000000" w:rsidRDefault="00000000" w:rsidRPr="00000000" w14:paraId="0000008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8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8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* apache2.conf is the main configuration file (this file). It puts the pieces</w:t>
      </w:r>
    </w:p>
    <w:p w:rsidR="00000000" w:rsidDel="00000000" w:rsidP="00000000" w:rsidRDefault="00000000" w:rsidRPr="00000000" w14:paraId="0000008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together by including all remaining configuration files when starting up the</w:t>
      </w:r>
    </w:p>
    <w:p w:rsidR="00000000" w:rsidDel="00000000" w:rsidP="00000000" w:rsidRDefault="00000000" w:rsidRPr="00000000" w14:paraId="0000008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web server.</w:t>
      </w:r>
    </w:p>
    <w:p w:rsidR="00000000" w:rsidDel="00000000" w:rsidP="00000000" w:rsidRDefault="00000000" w:rsidRPr="00000000" w14:paraId="0000008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8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* ports.conf is always included from the main configuration file. It is</w:t>
      </w:r>
    </w:p>
    <w:p w:rsidR="00000000" w:rsidDel="00000000" w:rsidP="00000000" w:rsidRDefault="00000000" w:rsidRPr="00000000" w14:paraId="0000008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supposed to determine listening ports for incoming connections which can be</w:t>
      </w:r>
    </w:p>
    <w:p w:rsidR="00000000" w:rsidDel="00000000" w:rsidP="00000000" w:rsidRDefault="00000000" w:rsidRPr="00000000" w14:paraId="0000008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customized anytime.</w:t>
      </w:r>
    </w:p>
    <w:p w:rsidR="00000000" w:rsidDel="00000000" w:rsidP="00000000" w:rsidRDefault="00000000" w:rsidRPr="00000000" w14:paraId="0000008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9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* Configuration files in the mods-enabled/, conf-enabled/ and sites-enabled/</w:t>
      </w:r>
    </w:p>
    <w:p w:rsidR="00000000" w:rsidDel="00000000" w:rsidP="00000000" w:rsidRDefault="00000000" w:rsidRPr="00000000" w14:paraId="0000009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directories contain particular configuration snippets which manage modules,</w:t>
      </w:r>
    </w:p>
    <w:p w:rsidR="00000000" w:rsidDel="00000000" w:rsidP="00000000" w:rsidRDefault="00000000" w:rsidRPr="00000000" w14:paraId="0000009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global configuration fragments, or virtual host configurations,</w:t>
      </w:r>
    </w:p>
    <w:p w:rsidR="00000000" w:rsidDel="00000000" w:rsidP="00000000" w:rsidRDefault="00000000" w:rsidRPr="00000000" w14:paraId="0000009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respectively.</w:t>
      </w:r>
    </w:p>
    <w:p w:rsidR="00000000" w:rsidDel="00000000" w:rsidP="00000000" w:rsidRDefault="00000000" w:rsidRPr="00000000" w14:paraId="0000009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9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They are activated by symlinking available configuration files from their</w:t>
      </w:r>
    </w:p>
    <w:p w:rsidR="00000000" w:rsidDel="00000000" w:rsidP="00000000" w:rsidRDefault="00000000" w:rsidRPr="00000000" w14:paraId="0000009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respective *-available/ counterparts. These should be managed by using our</w:t>
      </w:r>
    </w:p>
    <w:p w:rsidR="00000000" w:rsidDel="00000000" w:rsidP="00000000" w:rsidRDefault="00000000" w:rsidRPr="00000000" w14:paraId="0000009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helpers a2enmod/a2dismod, a2ensite/a2dissite and a2enconf/a2disconf. See</w:t>
      </w:r>
    </w:p>
    <w:p w:rsidR="00000000" w:rsidDel="00000000" w:rsidP="00000000" w:rsidRDefault="00000000" w:rsidRPr="00000000" w14:paraId="0000009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their respective man pages for detailed information.</w:t>
      </w:r>
    </w:p>
    <w:p w:rsidR="00000000" w:rsidDel="00000000" w:rsidP="00000000" w:rsidRDefault="00000000" w:rsidRPr="00000000" w14:paraId="0000009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9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* The binary is called apache2. Due to the use of environment variables, in</w:t>
      </w:r>
    </w:p>
    <w:p w:rsidR="00000000" w:rsidDel="00000000" w:rsidP="00000000" w:rsidRDefault="00000000" w:rsidRPr="00000000" w14:paraId="0000009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the default configuration, apache2 needs to be started/stopped with</w:t>
      </w:r>
    </w:p>
    <w:p w:rsidR="00000000" w:rsidDel="00000000" w:rsidP="00000000" w:rsidRDefault="00000000" w:rsidRPr="00000000" w14:paraId="0000009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/etc/init.d/apache2 or apache2ctl. Calling /usr/bin/apache2 directly will not</w:t>
      </w:r>
    </w:p>
    <w:p w:rsidR="00000000" w:rsidDel="00000000" w:rsidP="00000000" w:rsidRDefault="00000000" w:rsidRPr="00000000" w14:paraId="0000009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work with the default configuration.</w:t>
      </w:r>
    </w:p>
    <w:p w:rsidR="00000000" w:rsidDel="00000000" w:rsidP="00000000" w:rsidRDefault="00000000" w:rsidRPr="00000000" w14:paraId="0000009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Global configuration</w:t>
      </w:r>
    </w:p>
    <w:p w:rsidR="00000000" w:rsidDel="00000000" w:rsidP="00000000" w:rsidRDefault="00000000" w:rsidRPr="00000000" w14:paraId="000000A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A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A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ServerRoot: The top of the directory tree under which the server's</w:t>
      </w:r>
    </w:p>
    <w:p w:rsidR="00000000" w:rsidDel="00000000" w:rsidP="00000000" w:rsidRDefault="00000000" w:rsidRPr="00000000" w14:paraId="000000A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configuration, error, and log files are kept.</w:t>
      </w:r>
    </w:p>
    <w:p w:rsidR="00000000" w:rsidDel="00000000" w:rsidP="00000000" w:rsidRDefault="00000000" w:rsidRPr="00000000" w14:paraId="000000A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A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NOTE!  If you intend to place this on an NFS (or otherwise network)</w:t>
      </w:r>
    </w:p>
    <w:p w:rsidR="00000000" w:rsidDel="00000000" w:rsidP="00000000" w:rsidRDefault="00000000" w:rsidRPr="00000000" w14:paraId="000000A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mounted filesystem then please read the Mutex documentation (available</w:t>
      </w:r>
    </w:p>
    <w:p w:rsidR="00000000" w:rsidDel="00000000" w:rsidP="00000000" w:rsidRDefault="00000000" w:rsidRPr="00000000" w14:paraId="000000A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at &lt;URL:http://httpd.apache.org/docs/2.4/mod/core.html#mutex&gt;);</w:t>
      </w:r>
    </w:p>
    <w:p w:rsidR="00000000" w:rsidDel="00000000" w:rsidP="00000000" w:rsidRDefault="00000000" w:rsidRPr="00000000" w14:paraId="000000A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you will save yourself a lot of trouble.</w:t>
      </w:r>
    </w:p>
    <w:p w:rsidR="00000000" w:rsidDel="00000000" w:rsidP="00000000" w:rsidRDefault="00000000" w:rsidRPr="00000000" w14:paraId="000000A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A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Do NOT add a slash at the end of the directory path.</w:t>
      </w:r>
    </w:p>
    <w:p w:rsidR="00000000" w:rsidDel="00000000" w:rsidP="00000000" w:rsidRDefault="00000000" w:rsidRPr="00000000" w14:paraId="000000A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A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#ServerRoot "/etc/apache2"</w:t>
      </w:r>
    </w:p>
    <w:p w:rsidR="00000000" w:rsidDel="00000000" w:rsidP="00000000" w:rsidRDefault="00000000" w:rsidRPr="00000000" w14:paraId="000000A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B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accept serialization lock file MUST BE STORED ON A LOCAL DISK.</w:t>
      </w:r>
    </w:p>
    <w:p w:rsidR="00000000" w:rsidDel="00000000" w:rsidP="00000000" w:rsidRDefault="00000000" w:rsidRPr="00000000" w14:paraId="000000B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B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#Mutex file:${APACHE_LOCK_DIR} default</w:t>
      </w:r>
    </w:p>
    <w:p w:rsidR="00000000" w:rsidDel="00000000" w:rsidP="00000000" w:rsidRDefault="00000000" w:rsidRPr="00000000" w14:paraId="000000B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B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directory where shm and other runtime files will be stored.</w:t>
      </w:r>
    </w:p>
    <w:p w:rsidR="00000000" w:rsidDel="00000000" w:rsidP="00000000" w:rsidRDefault="00000000" w:rsidRPr="00000000" w14:paraId="000000B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B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DefaultRuntimeDir ${APACHE_RUN_DIR}</w:t>
      </w:r>
    </w:p>
    <w:p w:rsidR="00000000" w:rsidDel="00000000" w:rsidP="00000000" w:rsidRDefault="00000000" w:rsidRPr="00000000" w14:paraId="000000B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B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PidFile: The file in which the server should record its process</w:t>
      </w:r>
    </w:p>
    <w:p w:rsidR="00000000" w:rsidDel="00000000" w:rsidP="00000000" w:rsidRDefault="00000000" w:rsidRPr="00000000" w14:paraId="000000B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identification number when it starts.</w:t>
      </w:r>
    </w:p>
    <w:p w:rsidR="00000000" w:rsidDel="00000000" w:rsidP="00000000" w:rsidRDefault="00000000" w:rsidRPr="00000000" w14:paraId="000000B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This needs to be set in /etc/apache2/envvars</w:t>
      </w:r>
    </w:p>
    <w:p w:rsidR="00000000" w:rsidDel="00000000" w:rsidP="00000000" w:rsidRDefault="00000000" w:rsidRPr="00000000" w14:paraId="000000B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PidFile ${APACHE_PID_FILE}</w:t>
      </w:r>
    </w:p>
    <w:p w:rsidR="00000000" w:rsidDel="00000000" w:rsidP="00000000" w:rsidRDefault="00000000" w:rsidRPr="00000000" w14:paraId="000000C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Timeout: The number of seconds before receives and sends time out.</w:t>
      </w:r>
    </w:p>
    <w:p w:rsidR="00000000" w:rsidDel="00000000" w:rsidP="00000000" w:rsidRDefault="00000000" w:rsidRPr="00000000" w14:paraId="000000C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Timeout 300</w:t>
      </w:r>
    </w:p>
    <w:p w:rsidR="00000000" w:rsidDel="00000000" w:rsidP="00000000" w:rsidRDefault="00000000" w:rsidRPr="00000000" w14:paraId="000000C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KeepAlive: Whether or not to allow persistent connections (more than</w:t>
      </w:r>
    </w:p>
    <w:p w:rsidR="00000000" w:rsidDel="00000000" w:rsidP="00000000" w:rsidRDefault="00000000" w:rsidRPr="00000000" w14:paraId="000000C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one request per connection). Set to "Off" to deactivate.</w:t>
      </w:r>
    </w:p>
    <w:p w:rsidR="00000000" w:rsidDel="00000000" w:rsidP="00000000" w:rsidRDefault="00000000" w:rsidRPr="00000000" w14:paraId="000000C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KeepAlive On</w:t>
      </w:r>
    </w:p>
    <w:p w:rsidR="00000000" w:rsidDel="00000000" w:rsidP="00000000" w:rsidRDefault="00000000" w:rsidRPr="00000000" w14:paraId="000000C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C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MaxKeepAliveRequests: The maximum number of requests to allow</w:t>
      </w:r>
    </w:p>
    <w:p w:rsidR="00000000" w:rsidDel="00000000" w:rsidP="00000000" w:rsidRDefault="00000000" w:rsidRPr="00000000" w14:paraId="000000C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during a persistent connection. Set to 0 to allow an unlimited amount.</w:t>
      </w:r>
    </w:p>
    <w:p w:rsidR="00000000" w:rsidDel="00000000" w:rsidP="00000000" w:rsidRDefault="00000000" w:rsidRPr="00000000" w14:paraId="000000D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We recommend you leave this number high, for maximum performance.</w:t>
      </w:r>
    </w:p>
    <w:p w:rsidR="00000000" w:rsidDel="00000000" w:rsidP="00000000" w:rsidRDefault="00000000" w:rsidRPr="00000000" w14:paraId="000000D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D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MaxKeepAliveRequests 100</w:t>
      </w:r>
    </w:p>
    <w:p w:rsidR="00000000" w:rsidDel="00000000" w:rsidP="00000000" w:rsidRDefault="00000000" w:rsidRPr="00000000" w14:paraId="000000D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D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KeepAliveTimeout: Number of seconds to wait for the next request from the</w:t>
      </w:r>
    </w:p>
    <w:p w:rsidR="00000000" w:rsidDel="00000000" w:rsidP="00000000" w:rsidRDefault="00000000" w:rsidRPr="00000000" w14:paraId="000000D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same client on the same connection.</w:t>
      </w:r>
    </w:p>
    <w:p w:rsidR="00000000" w:rsidDel="00000000" w:rsidP="00000000" w:rsidRDefault="00000000" w:rsidRPr="00000000" w14:paraId="000000D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D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KeepAliveTimeout 5</w:t>
      </w:r>
    </w:p>
    <w:p w:rsidR="00000000" w:rsidDel="00000000" w:rsidP="00000000" w:rsidRDefault="00000000" w:rsidRPr="00000000" w14:paraId="000000D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These need to be set in /etc/apache2/envvars</w:t>
      </w:r>
    </w:p>
    <w:p w:rsidR="00000000" w:rsidDel="00000000" w:rsidP="00000000" w:rsidRDefault="00000000" w:rsidRPr="00000000" w14:paraId="000000D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User ${APACHE_RUN_USER}</w:t>
      </w:r>
    </w:p>
    <w:p w:rsidR="00000000" w:rsidDel="00000000" w:rsidP="00000000" w:rsidRDefault="00000000" w:rsidRPr="00000000" w14:paraId="000000D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Group ${APACHE_RUN_GROUP}</w:t>
      </w:r>
    </w:p>
    <w:p w:rsidR="00000000" w:rsidDel="00000000" w:rsidP="00000000" w:rsidRDefault="00000000" w:rsidRPr="00000000" w14:paraId="000000D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E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HostnameLookups: Log the names of clients or just their IP addresses</w:t>
      </w:r>
    </w:p>
    <w:p w:rsidR="00000000" w:rsidDel="00000000" w:rsidP="00000000" w:rsidRDefault="00000000" w:rsidRPr="00000000" w14:paraId="000000E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e.g., www.apache.org (on) or 204.62.129.132 (off).</w:t>
      </w:r>
    </w:p>
    <w:p w:rsidR="00000000" w:rsidDel="00000000" w:rsidP="00000000" w:rsidRDefault="00000000" w:rsidRPr="00000000" w14:paraId="000000E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default is off because it'd be overall better for the net if people</w:t>
      </w:r>
    </w:p>
    <w:p w:rsidR="00000000" w:rsidDel="00000000" w:rsidP="00000000" w:rsidRDefault="00000000" w:rsidRPr="00000000" w14:paraId="000000E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had to knowingly turn this feature on, since enabling it means that</w:t>
      </w:r>
    </w:p>
    <w:p w:rsidR="00000000" w:rsidDel="00000000" w:rsidP="00000000" w:rsidRDefault="00000000" w:rsidRPr="00000000" w14:paraId="000000E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each client request will result in AT LEAST one lookup request to the</w:t>
      </w:r>
    </w:p>
    <w:p w:rsidR="00000000" w:rsidDel="00000000" w:rsidP="00000000" w:rsidRDefault="00000000" w:rsidRPr="00000000" w14:paraId="000000E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nameserver.</w:t>
      </w:r>
    </w:p>
    <w:p w:rsidR="00000000" w:rsidDel="00000000" w:rsidP="00000000" w:rsidRDefault="00000000" w:rsidRPr="00000000" w14:paraId="000000E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E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HostnameLookups Off</w:t>
      </w:r>
    </w:p>
    <w:p w:rsidR="00000000" w:rsidDel="00000000" w:rsidP="00000000" w:rsidRDefault="00000000" w:rsidRPr="00000000" w14:paraId="000000E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ErrorLog: The location of the error log file.</w:t>
      </w:r>
    </w:p>
    <w:p w:rsidR="00000000" w:rsidDel="00000000" w:rsidP="00000000" w:rsidRDefault="00000000" w:rsidRPr="00000000" w14:paraId="000000E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If you do not specify an ErrorLog directive within a &lt;VirtualHost&gt;</w:t>
      </w:r>
    </w:p>
    <w:p w:rsidR="00000000" w:rsidDel="00000000" w:rsidP="00000000" w:rsidRDefault="00000000" w:rsidRPr="00000000" w14:paraId="000000E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container, error messages relating to that virtual host will be</w:t>
      </w:r>
    </w:p>
    <w:p w:rsidR="00000000" w:rsidDel="00000000" w:rsidP="00000000" w:rsidRDefault="00000000" w:rsidRPr="00000000" w14:paraId="000000E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logged here.  If you *do* define an error logfile for a &lt;VirtualHost&gt;</w:t>
      </w:r>
    </w:p>
    <w:p w:rsidR="00000000" w:rsidDel="00000000" w:rsidP="00000000" w:rsidRDefault="00000000" w:rsidRPr="00000000" w14:paraId="000000E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container, that host's errors will be logged there and not here.</w:t>
      </w:r>
    </w:p>
    <w:p w:rsidR="00000000" w:rsidDel="00000000" w:rsidP="00000000" w:rsidRDefault="00000000" w:rsidRPr="00000000" w14:paraId="000000E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E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ErrorLog ${APACHE_LOG_DIR}/error.log</w:t>
      </w:r>
    </w:p>
    <w:p w:rsidR="00000000" w:rsidDel="00000000" w:rsidP="00000000" w:rsidRDefault="00000000" w:rsidRPr="00000000" w14:paraId="000000F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F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LogLevel: Control the severity of messages logged to the error_log.</w:t>
      </w:r>
    </w:p>
    <w:p w:rsidR="00000000" w:rsidDel="00000000" w:rsidP="00000000" w:rsidRDefault="00000000" w:rsidRPr="00000000" w14:paraId="000000F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Available values: trace8, ..., trace1, debug, info, notice, warn,</w:t>
      </w:r>
    </w:p>
    <w:p w:rsidR="00000000" w:rsidDel="00000000" w:rsidP="00000000" w:rsidRDefault="00000000" w:rsidRPr="00000000" w14:paraId="000000F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error, crit, alert, emerg.</w:t>
      </w:r>
    </w:p>
    <w:p w:rsidR="00000000" w:rsidDel="00000000" w:rsidP="00000000" w:rsidRDefault="00000000" w:rsidRPr="00000000" w14:paraId="000000F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It is also possible to configure the log level for particular modules, e.g.</w:t>
      </w:r>
    </w:p>
    <w:p w:rsidR="00000000" w:rsidDel="00000000" w:rsidP="00000000" w:rsidRDefault="00000000" w:rsidRPr="00000000" w14:paraId="000000F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"LogLevel info ssl:warn"</w:t>
      </w:r>
    </w:p>
    <w:p w:rsidR="00000000" w:rsidDel="00000000" w:rsidP="00000000" w:rsidRDefault="00000000" w:rsidRPr="00000000" w14:paraId="000000F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0F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LogLevel warn</w:t>
      </w:r>
    </w:p>
    <w:p w:rsidR="00000000" w:rsidDel="00000000" w:rsidP="00000000" w:rsidRDefault="00000000" w:rsidRPr="00000000" w14:paraId="000000F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Include module configuration:</w:t>
      </w:r>
    </w:p>
    <w:p w:rsidR="00000000" w:rsidDel="00000000" w:rsidP="00000000" w:rsidRDefault="00000000" w:rsidRPr="00000000" w14:paraId="000000F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IncludeOptional mods-enabled/*.load</w:t>
      </w:r>
    </w:p>
    <w:p w:rsidR="00000000" w:rsidDel="00000000" w:rsidP="00000000" w:rsidRDefault="00000000" w:rsidRPr="00000000" w14:paraId="000000F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IncludeOptional mods-enabled/*.conf</w:t>
      </w:r>
    </w:p>
    <w:p w:rsidR="00000000" w:rsidDel="00000000" w:rsidP="00000000" w:rsidRDefault="00000000" w:rsidRPr="00000000" w14:paraId="000000F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Include list of ports to listen on</w:t>
      </w:r>
    </w:p>
    <w:p w:rsidR="00000000" w:rsidDel="00000000" w:rsidP="00000000" w:rsidRDefault="00000000" w:rsidRPr="00000000" w14:paraId="000000F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Include ports.conf</w:t>
      </w:r>
    </w:p>
    <w:p w:rsidR="00000000" w:rsidDel="00000000" w:rsidP="00000000" w:rsidRDefault="00000000" w:rsidRPr="00000000" w14:paraId="0000010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Sets the default security model of the Apache2 HTTPD server. It does</w:t>
      </w:r>
    </w:p>
    <w:p w:rsidR="00000000" w:rsidDel="00000000" w:rsidP="00000000" w:rsidRDefault="00000000" w:rsidRPr="00000000" w14:paraId="0000010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not allow access to the root filesystem outside of /usr/share and /var/www.</w:t>
      </w:r>
    </w:p>
    <w:p w:rsidR="00000000" w:rsidDel="00000000" w:rsidP="00000000" w:rsidRDefault="00000000" w:rsidRPr="00000000" w14:paraId="0000010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former is used by web applications packaged in Debian,</w:t>
      </w:r>
    </w:p>
    <w:p w:rsidR="00000000" w:rsidDel="00000000" w:rsidP="00000000" w:rsidRDefault="00000000" w:rsidRPr="00000000" w14:paraId="0000010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latter may be used for local directories served by the web server. If</w:t>
      </w:r>
    </w:p>
    <w:p w:rsidR="00000000" w:rsidDel="00000000" w:rsidP="00000000" w:rsidRDefault="00000000" w:rsidRPr="00000000" w14:paraId="0000010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your system is serving content from a sub-directory in /srv you must allow</w:t>
      </w:r>
    </w:p>
    <w:p w:rsidR="00000000" w:rsidDel="00000000" w:rsidP="00000000" w:rsidRDefault="00000000" w:rsidRPr="00000000" w14:paraId="0000010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access here, or in any related virtual host.</w:t>
      </w:r>
    </w:p>
    <w:p w:rsidR="00000000" w:rsidDel="00000000" w:rsidP="00000000" w:rsidRDefault="00000000" w:rsidRPr="00000000" w14:paraId="0000010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&lt;Directory /&gt;</w:t>
      </w:r>
    </w:p>
    <w:p w:rsidR="00000000" w:rsidDel="00000000" w:rsidP="00000000" w:rsidRDefault="00000000" w:rsidRPr="00000000" w14:paraId="0000010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Options FollowSymLinks</w:t>
      </w:r>
    </w:p>
    <w:p w:rsidR="00000000" w:rsidDel="00000000" w:rsidP="00000000" w:rsidRDefault="00000000" w:rsidRPr="00000000" w14:paraId="0000010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AllowOverride None</w:t>
      </w:r>
    </w:p>
    <w:p w:rsidR="00000000" w:rsidDel="00000000" w:rsidP="00000000" w:rsidRDefault="00000000" w:rsidRPr="00000000" w14:paraId="0000010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Require all denied</w:t>
      </w:r>
    </w:p>
    <w:p w:rsidR="00000000" w:rsidDel="00000000" w:rsidP="00000000" w:rsidRDefault="00000000" w:rsidRPr="00000000" w14:paraId="0000010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&lt;/Directory&gt;</w:t>
      </w:r>
    </w:p>
    <w:p w:rsidR="00000000" w:rsidDel="00000000" w:rsidP="00000000" w:rsidRDefault="00000000" w:rsidRPr="00000000" w14:paraId="0000010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&lt;Directory /usr/share&gt;</w:t>
      </w:r>
    </w:p>
    <w:p w:rsidR="00000000" w:rsidDel="00000000" w:rsidP="00000000" w:rsidRDefault="00000000" w:rsidRPr="00000000" w14:paraId="0000010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AllowOverride None</w:t>
      </w:r>
    </w:p>
    <w:p w:rsidR="00000000" w:rsidDel="00000000" w:rsidP="00000000" w:rsidRDefault="00000000" w:rsidRPr="00000000" w14:paraId="0000011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Require all granted</w:t>
      </w:r>
    </w:p>
    <w:p w:rsidR="00000000" w:rsidDel="00000000" w:rsidP="00000000" w:rsidRDefault="00000000" w:rsidRPr="00000000" w14:paraId="0000011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&lt;/Directory&gt;</w:t>
      </w:r>
    </w:p>
    <w:p w:rsidR="00000000" w:rsidDel="00000000" w:rsidP="00000000" w:rsidRDefault="00000000" w:rsidRPr="00000000" w14:paraId="0000011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&lt;Directory /var/www/&gt;</w:t>
      </w:r>
    </w:p>
    <w:p w:rsidR="00000000" w:rsidDel="00000000" w:rsidP="00000000" w:rsidRDefault="00000000" w:rsidRPr="00000000" w14:paraId="0000011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Options Indexes FollowSymLinks</w:t>
      </w:r>
    </w:p>
    <w:p w:rsidR="00000000" w:rsidDel="00000000" w:rsidP="00000000" w:rsidRDefault="00000000" w:rsidRPr="00000000" w14:paraId="0000011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AllowOverride None</w:t>
      </w:r>
    </w:p>
    <w:p w:rsidR="00000000" w:rsidDel="00000000" w:rsidP="00000000" w:rsidRDefault="00000000" w:rsidRPr="00000000" w14:paraId="0000011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Require all granted</w:t>
      </w:r>
    </w:p>
    <w:p w:rsidR="00000000" w:rsidDel="00000000" w:rsidP="00000000" w:rsidRDefault="00000000" w:rsidRPr="00000000" w14:paraId="0000011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&lt;/Directory&gt;</w:t>
      </w:r>
    </w:p>
    <w:p w:rsidR="00000000" w:rsidDel="00000000" w:rsidP="00000000" w:rsidRDefault="00000000" w:rsidRPr="00000000" w14:paraId="0000011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#&lt;Directory /srv/&gt;</w:t>
      </w:r>
    </w:p>
    <w:p w:rsidR="00000000" w:rsidDel="00000000" w:rsidP="00000000" w:rsidRDefault="00000000" w:rsidRPr="00000000" w14:paraId="0000011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Options Indexes FollowSymLinks</w:t>
      </w:r>
    </w:p>
    <w:p w:rsidR="00000000" w:rsidDel="00000000" w:rsidP="00000000" w:rsidRDefault="00000000" w:rsidRPr="00000000" w14:paraId="0000011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AllowOverride None</w:t>
      </w:r>
    </w:p>
    <w:p w:rsidR="00000000" w:rsidDel="00000000" w:rsidP="00000000" w:rsidRDefault="00000000" w:rsidRPr="00000000" w14:paraId="0000011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   Require all granted</w:t>
      </w:r>
    </w:p>
    <w:p w:rsidR="00000000" w:rsidDel="00000000" w:rsidP="00000000" w:rsidRDefault="00000000" w:rsidRPr="00000000" w14:paraId="0000011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#&lt;/Directory&gt;</w:t>
      </w:r>
    </w:p>
    <w:p w:rsidR="00000000" w:rsidDel="00000000" w:rsidP="00000000" w:rsidRDefault="00000000" w:rsidRPr="00000000" w14:paraId="0000011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AccessFileName: The name of the file to look for in each directory</w:t>
      </w:r>
    </w:p>
    <w:p w:rsidR="00000000" w:rsidDel="00000000" w:rsidP="00000000" w:rsidRDefault="00000000" w:rsidRPr="00000000" w14:paraId="0000012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for additional configuration directives.  See also the AllowOverride</w:t>
      </w:r>
    </w:p>
    <w:p w:rsidR="00000000" w:rsidDel="00000000" w:rsidP="00000000" w:rsidRDefault="00000000" w:rsidRPr="00000000" w14:paraId="0000012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directive.</w:t>
      </w:r>
    </w:p>
    <w:p w:rsidR="00000000" w:rsidDel="00000000" w:rsidP="00000000" w:rsidRDefault="00000000" w:rsidRPr="00000000" w14:paraId="0000012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2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AccessFileName .htaccess</w:t>
      </w:r>
    </w:p>
    <w:p w:rsidR="00000000" w:rsidDel="00000000" w:rsidP="00000000" w:rsidRDefault="00000000" w:rsidRPr="00000000" w14:paraId="0000012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2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following lines prevent .htaccess and .htpasswd files from being</w:t>
      </w:r>
    </w:p>
    <w:p w:rsidR="00000000" w:rsidDel="00000000" w:rsidP="00000000" w:rsidRDefault="00000000" w:rsidRPr="00000000" w14:paraId="0000012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viewed by Web clients.</w:t>
      </w:r>
    </w:p>
    <w:p w:rsidR="00000000" w:rsidDel="00000000" w:rsidP="00000000" w:rsidRDefault="00000000" w:rsidRPr="00000000" w14:paraId="0000012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2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&lt;FilesMatch "^\.ht"&gt;</w:t>
      </w:r>
    </w:p>
    <w:p w:rsidR="00000000" w:rsidDel="00000000" w:rsidP="00000000" w:rsidRDefault="00000000" w:rsidRPr="00000000" w14:paraId="0000012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Require all denied</w:t>
      </w:r>
    </w:p>
    <w:p w:rsidR="00000000" w:rsidDel="00000000" w:rsidP="00000000" w:rsidRDefault="00000000" w:rsidRPr="00000000" w14:paraId="0000012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&lt;/FilesMatch&gt;</w:t>
      </w:r>
    </w:p>
    <w:p w:rsidR="00000000" w:rsidDel="00000000" w:rsidP="00000000" w:rsidRDefault="00000000" w:rsidRPr="00000000" w14:paraId="0000012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3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 following directives define some format nicknames for use with</w:t>
      </w:r>
    </w:p>
    <w:p w:rsidR="00000000" w:rsidDel="00000000" w:rsidP="00000000" w:rsidRDefault="00000000" w:rsidRPr="00000000" w14:paraId="0000013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a CustomLog directive.</w:t>
      </w:r>
    </w:p>
    <w:p w:rsidR="00000000" w:rsidDel="00000000" w:rsidP="00000000" w:rsidRDefault="00000000" w:rsidRPr="00000000" w14:paraId="0000013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3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These deviate from the Common Log Format definitions in that they use %O</w:t>
      </w:r>
    </w:p>
    <w:p w:rsidR="00000000" w:rsidDel="00000000" w:rsidP="00000000" w:rsidRDefault="00000000" w:rsidRPr="00000000" w14:paraId="0000013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(the actual bytes sent including headers) instead of %b (the size of the</w:t>
      </w:r>
    </w:p>
    <w:p w:rsidR="00000000" w:rsidDel="00000000" w:rsidP="00000000" w:rsidRDefault="00000000" w:rsidRPr="00000000" w14:paraId="0000013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requested file), because the latter makes it impossible to detect partial</w:t>
      </w:r>
    </w:p>
    <w:p w:rsidR="00000000" w:rsidDel="00000000" w:rsidP="00000000" w:rsidRDefault="00000000" w:rsidRPr="00000000" w14:paraId="0000013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requests.</w:t>
      </w:r>
    </w:p>
    <w:p w:rsidR="00000000" w:rsidDel="00000000" w:rsidP="00000000" w:rsidRDefault="00000000" w:rsidRPr="00000000" w14:paraId="0000013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3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Note that the use of %{X-Forwarded-For}i instead of %h is not recommended.</w:t>
      </w:r>
    </w:p>
    <w:p w:rsidR="00000000" w:rsidDel="00000000" w:rsidP="00000000" w:rsidRDefault="00000000" w:rsidRPr="00000000" w14:paraId="0000013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Use mod_remoteip instead.</w:t>
      </w:r>
    </w:p>
    <w:p w:rsidR="00000000" w:rsidDel="00000000" w:rsidP="00000000" w:rsidRDefault="00000000" w:rsidRPr="00000000" w14:paraId="0000013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</w:t>
      </w:r>
    </w:p>
    <w:p w:rsidR="00000000" w:rsidDel="00000000" w:rsidP="00000000" w:rsidRDefault="00000000" w:rsidRPr="00000000" w14:paraId="0000013D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LogFormat "%v:%p %h %l %u %t \"%r\" %&gt;s %O \"%{Referer}i\" \"%{User-Agent}i\"" vhost_combined</w:t>
      </w:r>
    </w:p>
    <w:p w:rsidR="00000000" w:rsidDel="00000000" w:rsidP="00000000" w:rsidRDefault="00000000" w:rsidRPr="00000000" w14:paraId="0000013E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LogFormat "%h %l %u %t \"%r\" %&gt;s %O \"%{Referer}i\" \"%{User-Agent}i\"" combined</w:t>
      </w:r>
    </w:p>
    <w:p w:rsidR="00000000" w:rsidDel="00000000" w:rsidP="00000000" w:rsidRDefault="00000000" w:rsidRPr="00000000" w14:paraId="0000013F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LogFormat "%h %l %u %t \"%r\" %&gt;s %O" common</w:t>
      </w:r>
    </w:p>
    <w:p w:rsidR="00000000" w:rsidDel="00000000" w:rsidP="00000000" w:rsidRDefault="00000000" w:rsidRPr="00000000" w14:paraId="00000140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LogFormat "%{Referer}i -&gt; %U" referer</w:t>
      </w:r>
    </w:p>
    <w:p w:rsidR="00000000" w:rsidDel="00000000" w:rsidP="00000000" w:rsidRDefault="00000000" w:rsidRPr="00000000" w14:paraId="00000141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LogFormat "%{User-agent}i" agent</w:t>
      </w:r>
    </w:p>
    <w:p w:rsidR="00000000" w:rsidDel="00000000" w:rsidP="00000000" w:rsidRDefault="00000000" w:rsidRPr="00000000" w14:paraId="00000142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Include of directories ignores editors' and dpkg's backup files,</w:t>
      </w:r>
    </w:p>
    <w:p w:rsidR="00000000" w:rsidDel="00000000" w:rsidP="00000000" w:rsidRDefault="00000000" w:rsidRPr="00000000" w14:paraId="00000144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see README.Debian for details.</w:t>
      </w:r>
    </w:p>
    <w:p w:rsidR="00000000" w:rsidDel="00000000" w:rsidP="00000000" w:rsidRDefault="00000000" w:rsidRPr="00000000" w14:paraId="00000145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Include generic snippets of statements</w:t>
      </w:r>
    </w:p>
    <w:p w:rsidR="00000000" w:rsidDel="00000000" w:rsidP="00000000" w:rsidRDefault="00000000" w:rsidRPr="00000000" w14:paraId="00000147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IncludeOptional conf-enabled/*.conf</w:t>
      </w:r>
    </w:p>
    <w:p w:rsidR="00000000" w:rsidDel="00000000" w:rsidP="00000000" w:rsidRDefault="00000000" w:rsidRPr="00000000" w14:paraId="00000148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Include the virtual host configurations:</w:t>
      </w:r>
    </w:p>
    <w:p w:rsidR="00000000" w:rsidDel="00000000" w:rsidP="00000000" w:rsidRDefault="00000000" w:rsidRPr="00000000" w14:paraId="0000014A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IncludeOptional sites-enabled/*.conf</w:t>
      </w:r>
    </w:p>
    <w:p w:rsidR="00000000" w:rsidDel="00000000" w:rsidP="00000000" w:rsidRDefault="00000000" w:rsidRPr="00000000" w14:paraId="0000014B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 vim: syntax=apache ts=4 sw=4 sts=4 sr noet</w:t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 default-ssl.conf : </w:t>
      </w:r>
    </w:p>
    <w:p w:rsidR="00000000" w:rsidDel="00000000" w:rsidP="00000000" w:rsidRDefault="00000000" w:rsidRPr="00000000" w14:paraId="00000152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/etc/apache2/sites-available/default-ssl.conf</w:t>
      </w:r>
    </w:p>
    <w:p w:rsidR="00000000" w:rsidDel="00000000" w:rsidP="00000000" w:rsidRDefault="00000000" w:rsidRPr="00000000" w14:paraId="0000015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1612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889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  <w:t xml:space="preserve">&lt;IfModule mod_ssl.c&gt;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  <w:t xml:space="preserve">    &lt;VirtualHost _default_:443&gt;</w:t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ServerAdmin webmaster@localhost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DocumentRoot /var/www/html</w:t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Available loglevels: trace8, ..., trace1, debug, info, notice, warn,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error, crit, alert, emerg.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It is also possible to configure the loglevel for particular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modules, e.g.</w:t>
      </w:r>
    </w:p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#LogLevel info ssl:warn</w:t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ErrorLog ${APACHE_LOG_DIR}/error.log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CustomLog ${APACHE_LOG_DIR}/access.log combined</w:t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For most configuration files from conf-available/, which are</w:t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enabled or disabled at a global level, it is possible to</w:t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include a line for only one particular virtual host. For example the</w:t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following line enables the CGI configuration for this host only</w:t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after it has been globally disabled with "a2disconf".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#Include conf-available/serve-cgi-bin.conf</w:t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SSL Engine Switch: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Enable/Disable SSL for this virtual host.</w:t>
      </w:r>
    </w:p>
    <w:p w:rsidR="00000000" w:rsidDel="00000000" w:rsidP="00000000" w:rsidRDefault="00000000" w:rsidRPr="00000000" w14:paraId="0000017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ab/>
        <w:t xml:space="preserve"> SSLEngine on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A self-signed (snakeoil) certificate can be created by installing</w:t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the ssl-cert package. See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/usr/share/doc/apache2/README.Debian.gz for more info.</w:t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If both key and certificate are stored in the same file, only the</w:t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SSLCertificateFile directive is needed.</w:t>
      </w:r>
    </w:p>
    <w:p w:rsidR="00000000" w:rsidDel="00000000" w:rsidP="00000000" w:rsidRDefault="00000000" w:rsidRPr="00000000" w14:paraId="0000017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ab/>
        <w:t xml:space="preserve"> SSLCertificateFile    /etc/apache2/ssl/cert.pem</w:t>
      </w:r>
    </w:p>
    <w:p w:rsidR="00000000" w:rsidDel="00000000" w:rsidP="00000000" w:rsidRDefault="00000000" w:rsidRPr="00000000" w14:paraId="0000017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SSLCertificateKeyFile /etc/apache2/ssl/key.pem</w:t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Server Certificate Chain: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Point SSLCertificateChainFile at a file containing the</w:t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concatenation of PEM encoded CA certificates which form the</w:t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certificate chain for the server certificate. Alternatively</w:t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the referenced file can be the same as SSLCertificateFile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when the CA certificates are directly appended to the server</w:t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certificate for convinience.</w:t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#SSLCertificateChainFile /etc/apache2/ssl.crt/server-ca.crt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Certificate Authority (CA):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Set the CA certificate verification path where to find CA</w:t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certificates for client authentication or alternatively one</w:t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huge file containing all of them (file must be PEM encoded)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Note: Inside SSLCACertificatePath you need hash symlinks</w:t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 to point to the certificate files. Use the provided</w:t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 Makefile to update the hash symlinks after changes.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#SSLCACertificatePath /etc/ssl/certs/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#SSLCACertificateFile /etc/apache2/ssl.crt/ca-bundle.crt</w:t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Certificate Revocation Lists (CRL):</w:t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Set the CA revocation path where to find CA CRLs for client</w: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authentication or alternatively one huge file containing all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of them (file must be PEM encoded)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Note: Inside SSLCARevocationPath you need hash symlinks</w:t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 to point to the certificate files. Use the provided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 Makefile to update the hash symlinks after changes.</w:t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#SSLCARevocationPath /etc/apache2/ssl.crl/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#SSLCARevocationFile /etc/apache2/ssl.crl/ca-bundle.crl</w:t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Client Authentication (Type):</w:t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Client certificate verification type and depth.  Types are</w:t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none, optional, require and optional_no_ca.  Depth is a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number which specifies how deeply to verify the certificate</w:t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issuer chain before deciding the certificate is not valid.</w:t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#SSLVerifyClient require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#SSLVerifyDepth  10</w:t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SSL Engine Options:</w:t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Set various options for the SSL engine.</w:t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FakeBasicAuth: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Translate the client X.509 into a Basic Authorisation.  This means that</w:t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the standard Auth/DBMAuth methods can be used for access control.  The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user name is the `one line' version of the client's X.509 certificate.</w:t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Note that no password is obtained from the user. Every entry in the user</w:t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file needs this password: `xxj31ZMTZzkVA'.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ExportCertData:</w:t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exports two additional environment variables: SSL_CLIENT_CERT and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SSL_SERVER_CERT. These contain the PEM-encoded certificates of the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server (always existing) and the client (only existing when client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authentication is used). This can be used to import the certificates</w:t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into CGI scripts.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StdEnvVars:</w:t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exports the standard SSL/TLS related `SSL_*' environment variables.</w:t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Per default this exportation is switched off for performance reasons,</w:t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because the extraction step is an expensive operation and is usually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useless for serving static content. So one usually enables the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exportation for CGI and SSI requests only.</w:t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OptRenegotiate: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enables optimized SSL connection renegotiation handling when SSL</w:t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directives are used in per-directory context.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#SSLOptions +FakeBasicAuth +ExportCertData +StrictRequire</w:t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&lt;FilesMatch "\.(cgi|shtml|phtml|php)$"&gt;</w:t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SSLOptions +StdEnvVars</w:t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&lt;/FilesMatch&gt;</w:t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&lt;Directory /usr/lib/cgi-bin&gt;</w:t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SSLOptions +StdEnvVars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&lt;/Directory&gt;</w:t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B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# En-têtes de sécurité</w:t>
      </w:r>
    </w:p>
    <w:p w:rsidR="00000000" w:rsidDel="00000000" w:rsidP="00000000" w:rsidRDefault="00000000" w:rsidRPr="00000000" w14:paraId="000001C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</w:t>
      </w:r>
      <w:r w:rsidDel="00000000" w:rsidR="00000000" w:rsidRPr="00000000">
        <w:rPr>
          <w:rtl w:val="0"/>
        </w:rPr>
        <w:t xml:space="preserve">   </w:t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Header always set Strict-Transport-Security "max-age=31536000; includeSubDomains"</w:t>
      </w:r>
    </w:p>
    <w:p w:rsidR="00000000" w:rsidDel="00000000" w:rsidP="00000000" w:rsidRDefault="00000000" w:rsidRPr="00000000" w14:paraId="000001C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Header set X-Content-Type-Options nosniff</w:t>
      </w:r>
    </w:p>
    <w:p w:rsidR="00000000" w:rsidDel="00000000" w:rsidP="00000000" w:rsidRDefault="00000000" w:rsidRPr="00000000" w14:paraId="000001C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Header set X-XSS-Protection "1; mode=block"</w:t>
      </w:r>
    </w:p>
    <w:p w:rsidR="00000000" w:rsidDel="00000000" w:rsidP="00000000" w:rsidRDefault="00000000" w:rsidRPr="00000000" w14:paraId="000001C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Header set X-Frame-Options SAMEORIGIN</w:t>
      </w:r>
    </w:p>
    <w:p w:rsidR="00000000" w:rsidDel="00000000" w:rsidP="00000000" w:rsidRDefault="00000000" w:rsidRPr="00000000" w14:paraId="000001C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 Header set Referrer-Policy "strict-origin-when-cross-origin"</w:t>
      </w:r>
    </w:p>
    <w:p w:rsidR="00000000" w:rsidDel="00000000" w:rsidP="00000000" w:rsidRDefault="00000000" w:rsidRPr="00000000" w14:paraId="000001C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SSL Protocol Adjustments:</w:t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The safe and default but still SSL/TLS standard compliant shutdown</w:t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approach is that mod_ssl sends the close notify alert but doesn't wait for</w:t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the close notify alert from client. When you need a different shutdown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approach you can use one of the following variables:</w:t>
      </w:r>
    </w:p>
    <w:p w:rsidR="00000000" w:rsidDel="00000000" w:rsidP="00000000" w:rsidRDefault="00000000" w:rsidRPr="00000000" w14:paraId="000001C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ssl-unclean-shutdown:</w:t>
      </w:r>
    </w:p>
    <w:p w:rsidR="00000000" w:rsidDel="00000000" w:rsidP="00000000" w:rsidRDefault="00000000" w:rsidRPr="00000000" w14:paraId="000001C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forces an unclean shutdown when the connection is closed, i.e. no</w:t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SSL close notify alert is send or allowed to received.  This violates</w:t>
      </w:r>
    </w:p>
    <w:p w:rsidR="00000000" w:rsidDel="00000000" w:rsidP="00000000" w:rsidRDefault="00000000" w:rsidRPr="00000000" w14:paraId="000001C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the SSL/TLS standard but is needed for some brain-dead browsers. Use</w:t>
      </w:r>
    </w:p>
    <w:p w:rsidR="00000000" w:rsidDel="00000000" w:rsidP="00000000" w:rsidRDefault="00000000" w:rsidRPr="00000000" w14:paraId="000001C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when you receive I/O errors because of the standard approach where</w:t>
      </w:r>
    </w:p>
    <w:p w:rsidR="00000000" w:rsidDel="00000000" w:rsidP="00000000" w:rsidRDefault="00000000" w:rsidRPr="00000000" w14:paraId="000001D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mod_ssl sends the close notify alert.</w:t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o ssl-accurate-shutdown:</w:t>
      </w:r>
    </w:p>
    <w:p w:rsidR="00000000" w:rsidDel="00000000" w:rsidP="00000000" w:rsidRDefault="00000000" w:rsidRPr="00000000" w14:paraId="000001D2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forces an accurate shutdown when the connection is closed, i.e. a</w:t>
      </w:r>
    </w:p>
    <w:p w:rsidR="00000000" w:rsidDel="00000000" w:rsidP="00000000" w:rsidRDefault="00000000" w:rsidRPr="00000000" w14:paraId="000001D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SSL close notify alert is send and mod_ssl waits for the close notify</w:t>
      </w:r>
    </w:p>
    <w:p w:rsidR="00000000" w:rsidDel="00000000" w:rsidP="00000000" w:rsidRDefault="00000000" w:rsidRPr="00000000" w14:paraId="000001D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alert of the client. This is 100% SSL/TLS standard compliant, but in</w:t>
      </w:r>
    </w:p>
    <w:p w:rsidR="00000000" w:rsidDel="00000000" w:rsidP="00000000" w:rsidRDefault="00000000" w:rsidRPr="00000000" w14:paraId="000001D5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practice often causes hanging connections with brain-dead browsers. Use</w:t>
      </w:r>
    </w:p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this only for browsers where you know that their SSL implementation</w:t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  works correctly.</w:t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Notice: Most problems of broken clients are also related to the HTTP</w:t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keep-alive facility, so you usually additionally want to disable</w:t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keep-alive for those clients, too. Use variable "nokeepalive" for this.</w:t>
      </w:r>
    </w:p>
    <w:p w:rsidR="00000000" w:rsidDel="00000000" w:rsidP="00000000" w:rsidRDefault="00000000" w:rsidRPr="00000000" w14:paraId="000001DB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Similarly, one has to force some clients to use HTTP/1.0 to workaround</w:t>
      </w:r>
    </w:p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their broken HTTP/1.1 implementation. Use variables "downgrade-1.0" and</w:t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"force-response-1.0" for this.</w:t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BrowserMatch "MSIE [2-6]" \</w:t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nokeepalive ssl-unclean-shutdown \</w:t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#   </w:t>
        <w:tab/>
        <w:t xml:space="preserve"> downgrade-1.0 force-response-1.0</w:t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  <w:t xml:space="preserve">    &lt;/VirtualHost&gt;</w:t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  <w:t xml:space="preserve">&lt;/IfModule&gt;</w:t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/>
      </w:pPr>
      <w:r w:rsidDel="00000000" w:rsidR="00000000" w:rsidRPr="00000000">
        <w:rPr>
          <w:rtl w:val="0"/>
        </w:rPr>
        <w:t xml:space="preserve"># vim: syntax=apache ts=4 sw=4 sts=4 sr noet</w:t>
      </w:r>
    </w:p>
    <w:p w:rsidR="00000000" w:rsidDel="00000000" w:rsidP="00000000" w:rsidRDefault="00000000" w:rsidRPr="00000000" w14:paraId="000001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 000-default.conf : </w:t>
      </w:r>
    </w:p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/>
      </w:pPr>
      <w:r w:rsidDel="00000000" w:rsidR="00000000" w:rsidRPr="00000000">
        <w:rPr>
          <w:rtl w:val="0"/>
        </w:rPr>
        <w:t xml:space="preserve">/etc/apache2/sites-available/000-default.conf</w:t>
      </w:r>
    </w:p>
    <w:p w:rsidR="00000000" w:rsidDel="00000000" w:rsidP="00000000" w:rsidRDefault="00000000" w:rsidRPr="00000000" w14:paraId="000001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 ports.conf : </w:t>
      </w:r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/>
      </w:pPr>
      <w:r w:rsidDel="00000000" w:rsidR="00000000" w:rsidRPr="00000000">
        <w:rPr>
          <w:rtl w:val="0"/>
        </w:rPr>
        <w:t xml:space="preserve">/etc/apache2/ports.conf</w:t>
      </w:r>
    </w:p>
    <w:p w:rsidR="00000000" w:rsidDel="00000000" w:rsidP="00000000" w:rsidRDefault="00000000" w:rsidRPr="00000000" w14:paraId="00000200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Port 80 enlevé pour éviter qu’il ne donne des informations sur les versions etc.</w:t>
      </w:r>
    </w:p>
    <w:p w:rsidR="00000000" w:rsidDel="00000000" w:rsidP="00000000" w:rsidRDefault="00000000" w:rsidRPr="00000000" w14:paraId="00000202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Pour cela venir mettre la ligne en commentaire “Listen 80”</w:t>
      </w:r>
    </w:p>
    <w:p w:rsidR="00000000" w:rsidDel="00000000" w:rsidP="00000000" w:rsidRDefault="00000000" w:rsidRPr="00000000" w14:paraId="000002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rtl w:val="0"/>
        </w:rPr>
        <w:t xml:space="preserve"> If you just change the port or add more ports here, you will likely also</w:t>
      </w:r>
    </w:p>
    <w:p w:rsidR="00000000" w:rsidDel="00000000" w:rsidP="00000000" w:rsidRDefault="00000000" w:rsidRPr="00000000" w14:paraId="00000207">
      <w:pPr>
        <w:spacing w:line="276" w:lineRule="auto"/>
        <w:rPr/>
      </w:pPr>
      <w:r w:rsidDel="00000000" w:rsidR="00000000" w:rsidRPr="00000000">
        <w:rPr>
          <w:rtl w:val="0"/>
        </w:rPr>
        <w:t xml:space="preserve"># have to change the VirtualHost statement in</w:t>
      </w:r>
    </w:p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  <w:t xml:space="preserve"># /etc/apache2/sites-enabled/000-default.conf</w:t>
      </w:r>
    </w:p>
    <w:p w:rsidR="00000000" w:rsidDel="00000000" w:rsidP="00000000" w:rsidRDefault="00000000" w:rsidRPr="00000000" w14:paraId="000002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#Listen 80</w:t>
      </w:r>
    </w:p>
    <w:p w:rsidR="00000000" w:rsidDel="00000000" w:rsidP="00000000" w:rsidRDefault="00000000" w:rsidRPr="00000000" w14:paraId="000002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  <w:t xml:space="preserve">&lt;IfModule ssl_module&gt;</w:t>
      </w:r>
    </w:p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Listen 443</w:t>
      </w:r>
    </w:p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rPr>
          <w:rtl w:val="0"/>
        </w:rPr>
        <w:t xml:space="preserve">&lt;/IfModule&gt;</w:t>
      </w:r>
    </w:p>
    <w:p w:rsidR="00000000" w:rsidDel="00000000" w:rsidP="00000000" w:rsidRDefault="00000000" w:rsidRPr="00000000" w14:paraId="000002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76" w:lineRule="auto"/>
        <w:rPr/>
      </w:pPr>
      <w:r w:rsidDel="00000000" w:rsidR="00000000" w:rsidRPr="00000000">
        <w:rPr>
          <w:rtl w:val="0"/>
        </w:rPr>
        <w:t xml:space="preserve">&lt;IfModule mod_gnutls.c&gt;</w:t>
      </w:r>
    </w:p>
    <w:p w:rsidR="00000000" w:rsidDel="00000000" w:rsidP="00000000" w:rsidRDefault="00000000" w:rsidRPr="00000000" w14:paraId="00000211">
      <w:pPr>
        <w:spacing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Listen 443</w:t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  <w:t xml:space="preserve">&lt;/IfModule&gt;</w:t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  <w:t xml:space="preserve"># vim: syntax=apache ts=4 sw=4 sts=4 sr noet</w:t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une fois mis en commentaire on voit bien que le port 80 n’est plus visible</w:t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 security.conf : </w:t>
      </w:r>
    </w:p>
    <w:p w:rsidR="00000000" w:rsidDel="00000000" w:rsidP="00000000" w:rsidRDefault="00000000" w:rsidRPr="00000000" w14:paraId="000002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/>
      </w:pPr>
      <w:r w:rsidDel="00000000" w:rsidR="00000000" w:rsidRPr="00000000">
        <w:rPr>
          <w:rtl w:val="0"/>
        </w:rPr>
        <w:t xml:space="preserve">/etc/apache2/conf-available/security.conf</w:t>
      </w:r>
    </w:p>
    <w:p w:rsidR="00000000" w:rsidDel="00000000" w:rsidP="00000000" w:rsidRDefault="00000000" w:rsidRPr="00000000" w14:paraId="000002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Pour eviter qu’apache renvoie des en-tetes HTTP contenant le nom et la version du serveur web, ainsi que le nom du système d’exploitation </w:t>
      </w:r>
    </w:p>
    <w:p w:rsidR="00000000" w:rsidDel="00000000" w:rsidP="00000000" w:rsidRDefault="00000000" w:rsidRPr="00000000" w14:paraId="0000021D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Pour cela on vient mettre en commentaire la ligne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“ServerTokens OS”</w:t>
      </w:r>
      <w:r w:rsidDel="00000000" w:rsidR="00000000" w:rsidRPr="00000000">
        <w:rPr>
          <w:color w:val="0000ff"/>
          <w:rtl w:val="0"/>
        </w:rPr>
        <w:t xml:space="preserve"> qui est par défaut.</w:t>
      </w:r>
    </w:p>
    <w:p w:rsidR="00000000" w:rsidDel="00000000" w:rsidP="00000000" w:rsidRDefault="00000000" w:rsidRPr="00000000" w14:paraId="0000021F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Mettre en commentaire la ligne du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“ServerSignature On”</w:t>
      </w:r>
      <w:r w:rsidDel="00000000" w:rsidR="00000000" w:rsidRPr="00000000">
        <w:rPr>
          <w:color w:val="0000ff"/>
          <w:rtl w:val="0"/>
        </w:rPr>
        <w:t xml:space="preserve"> qui est par défaut également.</w:t>
      </w:r>
    </w:p>
    <w:p w:rsidR="00000000" w:rsidDel="00000000" w:rsidP="00000000" w:rsidRDefault="00000000" w:rsidRPr="00000000" w14:paraId="00000220">
      <w:pPr>
        <w:spacing w:line="276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Puis venir ajouter “ServerTokens Prod” et “Servers Signature Off”.</w:t>
      </w:r>
    </w:p>
    <w:p w:rsidR="00000000" w:rsidDel="00000000" w:rsidP="00000000" w:rsidRDefault="00000000" w:rsidRPr="00000000" w14:paraId="0000022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76" w:lineRule="auto"/>
        <w:rPr/>
      </w:pPr>
      <w:r w:rsidDel="00000000" w:rsidR="00000000" w:rsidRPr="00000000">
        <w:rPr>
          <w:rtl w:val="0"/>
        </w:rPr>
        <w:t xml:space="preserve"># Disable access to the entire file system except for the directories that</w:t>
      </w:r>
    </w:p>
    <w:p w:rsidR="00000000" w:rsidDel="00000000" w:rsidP="00000000" w:rsidRDefault="00000000" w:rsidRPr="00000000" w14:paraId="00000224">
      <w:pPr>
        <w:spacing w:line="276" w:lineRule="auto"/>
        <w:rPr/>
      </w:pPr>
      <w:r w:rsidDel="00000000" w:rsidR="00000000" w:rsidRPr="00000000">
        <w:rPr>
          <w:rtl w:val="0"/>
        </w:rPr>
        <w:t xml:space="preserve"># are explicitly allowed later.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6">
      <w:pPr>
        <w:spacing w:line="276" w:lineRule="auto"/>
        <w:rPr/>
      </w:pPr>
      <w:r w:rsidDel="00000000" w:rsidR="00000000" w:rsidRPr="00000000">
        <w:rPr>
          <w:rtl w:val="0"/>
        </w:rPr>
        <w:t xml:space="preserve"># This currently breaks the configurations that come with some web application</w:t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  <w:t xml:space="preserve"># Debian packages.</w:t>
      </w:r>
    </w:p>
    <w:p w:rsidR="00000000" w:rsidDel="00000000" w:rsidP="00000000" w:rsidRDefault="00000000" w:rsidRPr="00000000" w14:paraId="00000228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9">
      <w:pPr>
        <w:spacing w:line="276" w:lineRule="auto"/>
        <w:rPr/>
      </w:pPr>
      <w:r w:rsidDel="00000000" w:rsidR="00000000" w:rsidRPr="00000000">
        <w:rPr>
          <w:rtl w:val="0"/>
        </w:rPr>
        <w:t xml:space="preserve">#&lt;Directory /&gt;</w:t>
      </w:r>
    </w:p>
    <w:p w:rsidR="00000000" w:rsidDel="00000000" w:rsidP="00000000" w:rsidRDefault="00000000" w:rsidRPr="00000000" w14:paraId="0000022A">
      <w:pPr>
        <w:spacing w:line="276" w:lineRule="auto"/>
        <w:rPr/>
      </w:pPr>
      <w:r w:rsidDel="00000000" w:rsidR="00000000" w:rsidRPr="00000000">
        <w:rPr>
          <w:rtl w:val="0"/>
        </w:rPr>
        <w:t xml:space="preserve">#   AllowOverride None</w:t>
      </w:r>
    </w:p>
    <w:p w:rsidR="00000000" w:rsidDel="00000000" w:rsidP="00000000" w:rsidRDefault="00000000" w:rsidRPr="00000000" w14:paraId="0000022B">
      <w:pPr>
        <w:spacing w:line="276" w:lineRule="auto"/>
        <w:rPr/>
      </w:pPr>
      <w:r w:rsidDel="00000000" w:rsidR="00000000" w:rsidRPr="00000000">
        <w:rPr>
          <w:rtl w:val="0"/>
        </w:rPr>
        <w:t xml:space="preserve">#   Require all denied</w:t>
      </w:r>
    </w:p>
    <w:p w:rsidR="00000000" w:rsidDel="00000000" w:rsidP="00000000" w:rsidRDefault="00000000" w:rsidRPr="00000000" w14:paraId="0000022C">
      <w:pPr>
        <w:spacing w:line="276" w:lineRule="auto"/>
        <w:rPr/>
      </w:pPr>
      <w:r w:rsidDel="00000000" w:rsidR="00000000" w:rsidRPr="00000000">
        <w:rPr>
          <w:rtl w:val="0"/>
        </w:rPr>
        <w:t xml:space="preserve">#&lt;/Directory&gt;</w:t>
      </w:r>
    </w:p>
    <w:p w:rsidR="00000000" w:rsidDel="00000000" w:rsidP="00000000" w:rsidRDefault="00000000" w:rsidRPr="00000000" w14:paraId="000002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rPr/>
      </w:pPr>
      <w:r w:rsidDel="00000000" w:rsidR="00000000" w:rsidRPr="00000000">
        <w:rPr>
          <w:rtl w:val="0"/>
        </w:rPr>
        <w:t xml:space="preserve"># Changing the following options will not really affect the security of the</w:t>
      </w:r>
    </w:p>
    <w:p w:rsidR="00000000" w:rsidDel="00000000" w:rsidP="00000000" w:rsidRDefault="00000000" w:rsidRPr="00000000" w14:paraId="00000230">
      <w:pPr>
        <w:spacing w:line="276" w:lineRule="auto"/>
        <w:rPr/>
      </w:pPr>
      <w:r w:rsidDel="00000000" w:rsidR="00000000" w:rsidRPr="00000000">
        <w:rPr>
          <w:rtl w:val="0"/>
        </w:rPr>
        <w:t xml:space="preserve"># server, but might make attacks slightly more difficult in some cases.</w:t>
      </w:r>
    </w:p>
    <w:p w:rsidR="00000000" w:rsidDel="00000000" w:rsidP="00000000" w:rsidRDefault="00000000" w:rsidRPr="00000000" w14:paraId="000002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3">
      <w:pPr>
        <w:spacing w:line="276" w:lineRule="auto"/>
        <w:rPr/>
      </w:pPr>
      <w:r w:rsidDel="00000000" w:rsidR="00000000" w:rsidRPr="00000000">
        <w:rPr>
          <w:rtl w:val="0"/>
        </w:rPr>
        <w:t xml:space="preserve"># ServerTokens</w:t>
      </w:r>
    </w:p>
    <w:p w:rsidR="00000000" w:rsidDel="00000000" w:rsidP="00000000" w:rsidRDefault="00000000" w:rsidRPr="00000000" w14:paraId="00000234">
      <w:pPr>
        <w:spacing w:line="276" w:lineRule="auto"/>
        <w:rPr/>
      </w:pPr>
      <w:r w:rsidDel="00000000" w:rsidR="00000000" w:rsidRPr="00000000">
        <w:rPr>
          <w:rtl w:val="0"/>
        </w:rPr>
        <w:t xml:space="preserve"># This directive configures what you return as the Server HTTP response</w:t>
      </w:r>
    </w:p>
    <w:p w:rsidR="00000000" w:rsidDel="00000000" w:rsidP="00000000" w:rsidRDefault="00000000" w:rsidRPr="00000000" w14:paraId="00000235">
      <w:pPr>
        <w:spacing w:line="276" w:lineRule="auto"/>
        <w:rPr/>
      </w:pPr>
      <w:r w:rsidDel="00000000" w:rsidR="00000000" w:rsidRPr="00000000">
        <w:rPr>
          <w:rtl w:val="0"/>
        </w:rPr>
        <w:t xml:space="preserve"># Header. The default is 'Full' which sends information about the OS-Type</w:t>
      </w:r>
    </w:p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rtl w:val="0"/>
        </w:rPr>
        <w:t xml:space="preserve"># and compiled in modules.</w:t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rPr>
          <w:rtl w:val="0"/>
        </w:rPr>
        <w:t xml:space="preserve"># Set to one of:  Full | OS | Minimal | Minor | Major | Prod</w:t>
      </w:r>
    </w:p>
    <w:p w:rsidR="00000000" w:rsidDel="00000000" w:rsidP="00000000" w:rsidRDefault="00000000" w:rsidRPr="00000000" w14:paraId="00000238">
      <w:pPr>
        <w:spacing w:line="276" w:lineRule="auto"/>
        <w:rPr/>
      </w:pPr>
      <w:r w:rsidDel="00000000" w:rsidR="00000000" w:rsidRPr="00000000">
        <w:rPr>
          <w:rtl w:val="0"/>
        </w:rPr>
        <w:t xml:space="preserve"># where Full conveys the most information, and Prod the least.</w:t>
      </w:r>
    </w:p>
    <w:p w:rsidR="00000000" w:rsidDel="00000000" w:rsidP="00000000" w:rsidRDefault="00000000" w:rsidRPr="00000000" w14:paraId="00000239">
      <w:pPr>
        <w:spacing w:line="276" w:lineRule="auto"/>
        <w:rPr/>
      </w:pPr>
      <w:r w:rsidDel="00000000" w:rsidR="00000000" w:rsidRPr="00000000">
        <w:rPr>
          <w:rtl w:val="0"/>
        </w:rPr>
        <w:t xml:space="preserve">#ServerTokens Minimal</w:t>
      </w:r>
    </w:p>
    <w:p w:rsidR="00000000" w:rsidDel="00000000" w:rsidP="00000000" w:rsidRDefault="00000000" w:rsidRPr="00000000" w14:paraId="0000023A">
      <w:pPr>
        <w:spacing w:line="276" w:lineRule="auto"/>
        <w:rPr/>
      </w:pPr>
      <w:r w:rsidDel="00000000" w:rsidR="00000000" w:rsidRPr="00000000">
        <w:rPr>
          <w:rtl w:val="0"/>
        </w:rPr>
        <w:t xml:space="preserve">#ServerTokens OS</w:t>
      </w:r>
    </w:p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  <w:t xml:space="preserve">#ServerTokens Full</w:t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tl w:val="0"/>
        </w:rPr>
        <w:t xml:space="preserve">ServerTokens Prod</w:t>
      </w:r>
    </w:p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F">
      <w:pPr>
        <w:spacing w:line="276" w:lineRule="auto"/>
        <w:rPr/>
      </w:pPr>
      <w:r w:rsidDel="00000000" w:rsidR="00000000" w:rsidRPr="00000000">
        <w:rPr>
          <w:rtl w:val="0"/>
        </w:rPr>
        <w:t xml:space="preserve"># Optionally add a line containing the server version and virtual host</w:t>
      </w:r>
    </w:p>
    <w:p w:rsidR="00000000" w:rsidDel="00000000" w:rsidP="00000000" w:rsidRDefault="00000000" w:rsidRPr="00000000" w14:paraId="00000240">
      <w:pPr>
        <w:spacing w:line="276" w:lineRule="auto"/>
        <w:rPr/>
      </w:pPr>
      <w:r w:rsidDel="00000000" w:rsidR="00000000" w:rsidRPr="00000000">
        <w:rPr>
          <w:rtl w:val="0"/>
        </w:rPr>
        <w:t xml:space="preserve"># name to server-generated pages (internal error documents, FTP directory</w:t>
      </w:r>
    </w:p>
    <w:p w:rsidR="00000000" w:rsidDel="00000000" w:rsidP="00000000" w:rsidRDefault="00000000" w:rsidRPr="00000000" w14:paraId="00000241">
      <w:pPr>
        <w:spacing w:line="276" w:lineRule="auto"/>
        <w:rPr/>
      </w:pPr>
      <w:r w:rsidDel="00000000" w:rsidR="00000000" w:rsidRPr="00000000">
        <w:rPr>
          <w:rtl w:val="0"/>
        </w:rPr>
        <w:t xml:space="preserve"># listings, mod_status and mod_info output etc., but not CGI generated</w:t>
      </w:r>
    </w:p>
    <w:p w:rsidR="00000000" w:rsidDel="00000000" w:rsidP="00000000" w:rsidRDefault="00000000" w:rsidRPr="00000000" w14:paraId="00000242">
      <w:pPr>
        <w:spacing w:line="276" w:lineRule="auto"/>
        <w:rPr/>
      </w:pPr>
      <w:r w:rsidDel="00000000" w:rsidR="00000000" w:rsidRPr="00000000">
        <w:rPr>
          <w:rtl w:val="0"/>
        </w:rPr>
        <w:t xml:space="preserve"># documents or custom error documents).</w:t>
      </w:r>
    </w:p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  <w:t xml:space="preserve"># Set to "EMail" to also include a mailto: link to the ServerAdmin.</w:t>
      </w:r>
    </w:p>
    <w:p w:rsidR="00000000" w:rsidDel="00000000" w:rsidP="00000000" w:rsidRDefault="00000000" w:rsidRPr="00000000" w14:paraId="00000244">
      <w:pPr>
        <w:spacing w:line="276" w:lineRule="auto"/>
        <w:rPr/>
      </w:pPr>
      <w:r w:rsidDel="00000000" w:rsidR="00000000" w:rsidRPr="00000000">
        <w:rPr>
          <w:rtl w:val="0"/>
        </w:rPr>
        <w:t xml:space="preserve"># Set to one of:  On | Off | EMail</w:t>
      </w:r>
    </w:p>
    <w:p w:rsidR="00000000" w:rsidDel="00000000" w:rsidP="00000000" w:rsidRDefault="00000000" w:rsidRPr="00000000" w14:paraId="00000245">
      <w:pPr>
        <w:spacing w:line="276" w:lineRule="auto"/>
        <w:rPr/>
      </w:pPr>
      <w:r w:rsidDel="00000000" w:rsidR="00000000" w:rsidRPr="00000000">
        <w:rPr>
          <w:rtl w:val="0"/>
        </w:rPr>
        <w:t xml:space="preserve">ServerSignature Off</w:t>
      </w:r>
    </w:p>
    <w:p w:rsidR="00000000" w:rsidDel="00000000" w:rsidP="00000000" w:rsidRDefault="00000000" w:rsidRPr="00000000" w14:paraId="00000246">
      <w:pPr>
        <w:spacing w:line="276" w:lineRule="auto"/>
        <w:rPr/>
      </w:pPr>
      <w:r w:rsidDel="00000000" w:rsidR="00000000" w:rsidRPr="00000000">
        <w:rPr>
          <w:rtl w:val="0"/>
        </w:rPr>
        <w:t xml:space="preserve">#ServerSignature On</w:t>
      </w:r>
    </w:p>
    <w:p w:rsidR="00000000" w:rsidDel="00000000" w:rsidP="00000000" w:rsidRDefault="00000000" w:rsidRPr="00000000" w14:paraId="00000247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8">
      <w:pPr>
        <w:spacing w:line="276" w:lineRule="auto"/>
        <w:rPr/>
      </w:pPr>
      <w:r w:rsidDel="00000000" w:rsidR="00000000" w:rsidRPr="00000000">
        <w:rPr>
          <w:rtl w:val="0"/>
        </w:rPr>
        <w:t xml:space="preserve"># Allow TRACE method</w:t>
      </w:r>
    </w:p>
    <w:p w:rsidR="00000000" w:rsidDel="00000000" w:rsidP="00000000" w:rsidRDefault="00000000" w:rsidRPr="00000000" w14:paraId="00000249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  <w:t xml:space="preserve"># Set to "extended" to also reflect the request body (only for testing and</w:t>
      </w:r>
    </w:p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tl w:val="0"/>
        </w:rPr>
        <w:t xml:space="preserve"># diagnostic purposes).</w:t>
      </w:r>
    </w:p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D">
      <w:pPr>
        <w:spacing w:line="276" w:lineRule="auto"/>
        <w:rPr/>
      </w:pPr>
      <w:r w:rsidDel="00000000" w:rsidR="00000000" w:rsidRPr="00000000">
        <w:rPr>
          <w:rtl w:val="0"/>
        </w:rPr>
        <w:t xml:space="preserve"># Set to one of:  On | Off | extended</w:t>
      </w:r>
    </w:p>
    <w:p w:rsidR="00000000" w:rsidDel="00000000" w:rsidP="00000000" w:rsidRDefault="00000000" w:rsidRPr="00000000" w14:paraId="0000024E">
      <w:pPr>
        <w:spacing w:line="276" w:lineRule="auto"/>
        <w:rPr/>
      </w:pPr>
      <w:r w:rsidDel="00000000" w:rsidR="00000000" w:rsidRPr="00000000">
        <w:rPr>
          <w:rtl w:val="0"/>
        </w:rPr>
        <w:t xml:space="preserve">TraceEnable Off</w:t>
      </w:r>
    </w:p>
    <w:p w:rsidR="00000000" w:rsidDel="00000000" w:rsidP="00000000" w:rsidRDefault="00000000" w:rsidRPr="00000000" w14:paraId="0000024F">
      <w:pPr>
        <w:spacing w:line="276" w:lineRule="auto"/>
        <w:rPr/>
      </w:pPr>
      <w:r w:rsidDel="00000000" w:rsidR="00000000" w:rsidRPr="00000000">
        <w:rPr>
          <w:rtl w:val="0"/>
        </w:rPr>
        <w:t xml:space="preserve">#TraceEnable On</w:t>
      </w:r>
    </w:p>
    <w:p w:rsidR="00000000" w:rsidDel="00000000" w:rsidP="00000000" w:rsidRDefault="00000000" w:rsidRPr="00000000" w14:paraId="00000250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1">
      <w:pPr>
        <w:spacing w:line="276" w:lineRule="auto"/>
        <w:rPr/>
      </w:pPr>
      <w:r w:rsidDel="00000000" w:rsidR="00000000" w:rsidRPr="00000000">
        <w:rPr>
          <w:rtl w:val="0"/>
        </w:rPr>
        <w:t xml:space="preserve"># Forbid access to version control directories</w:t>
      </w:r>
    </w:p>
    <w:p w:rsidR="00000000" w:rsidDel="00000000" w:rsidP="00000000" w:rsidRDefault="00000000" w:rsidRPr="00000000" w14:paraId="00000252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3">
      <w:pPr>
        <w:spacing w:line="276" w:lineRule="auto"/>
        <w:rPr/>
      </w:pPr>
      <w:r w:rsidDel="00000000" w:rsidR="00000000" w:rsidRPr="00000000">
        <w:rPr>
          <w:rtl w:val="0"/>
        </w:rPr>
        <w:t xml:space="preserve"># If you use version control systems in your document root, you should</w:t>
      </w:r>
    </w:p>
    <w:p w:rsidR="00000000" w:rsidDel="00000000" w:rsidP="00000000" w:rsidRDefault="00000000" w:rsidRPr="00000000" w14:paraId="00000254">
      <w:pPr>
        <w:spacing w:line="276" w:lineRule="auto"/>
        <w:rPr/>
      </w:pPr>
      <w:r w:rsidDel="00000000" w:rsidR="00000000" w:rsidRPr="00000000">
        <w:rPr>
          <w:rtl w:val="0"/>
        </w:rPr>
        <w:t xml:space="preserve"># probably deny access to their directories. For example, for subversion:</w:t>
      </w:r>
    </w:p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6">
      <w:pPr>
        <w:spacing w:line="276" w:lineRule="auto"/>
        <w:rPr/>
      </w:pPr>
      <w:r w:rsidDel="00000000" w:rsidR="00000000" w:rsidRPr="00000000">
        <w:rPr>
          <w:rtl w:val="0"/>
        </w:rPr>
        <w:t xml:space="preserve">#&lt;DirectoryMatch "/\.svn"&gt;</w:t>
      </w:r>
    </w:p>
    <w:p w:rsidR="00000000" w:rsidDel="00000000" w:rsidP="00000000" w:rsidRDefault="00000000" w:rsidRPr="00000000" w14:paraId="00000257">
      <w:pPr>
        <w:spacing w:line="276" w:lineRule="auto"/>
        <w:rPr/>
      </w:pPr>
      <w:r w:rsidDel="00000000" w:rsidR="00000000" w:rsidRPr="00000000">
        <w:rPr>
          <w:rtl w:val="0"/>
        </w:rPr>
        <w:t xml:space="preserve">#   Require all denied</w:t>
      </w:r>
    </w:p>
    <w:p w:rsidR="00000000" w:rsidDel="00000000" w:rsidP="00000000" w:rsidRDefault="00000000" w:rsidRPr="00000000" w14:paraId="00000258">
      <w:pPr>
        <w:spacing w:line="276" w:lineRule="auto"/>
        <w:rPr/>
      </w:pPr>
      <w:r w:rsidDel="00000000" w:rsidR="00000000" w:rsidRPr="00000000">
        <w:rPr>
          <w:rtl w:val="0"/>
        </w:rPr>
        <w:t xml:space="preserve">#&lt;/DirectoryMatch&gt;</w:t>
      </w:r>
    </w:p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tl w:val="0"/>
        </w:rPr>
        <w:t xml:space="preserve"># Setting this header will prevent MSIE from interpreting files as something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rPr>
          <w:rtl w:val="0"/>
        </w:rPr>
        <w:t xml:space="preserve"># else than declared by the content type in the HTTP headers.</w:t>
      </w:r>
    </w:p>
    <w:p w:rsidR="00000000" w:rsidDel="00000000" w:rsidP="00000000" w:rsidRDefault="00000000" w:rsidRPr="00000000" w14:paraId="0000025C">
      <w:pPr>
        <w:spacing w:line="276" w:lineRule="auto"/>
        <w:rPr/>
      </w:pPr>
      <w:r w:rsidDel="00000000" w:rsidR="00000000" w:rsidRPr="00000000">
        <w:rPr>
          <w:rtl w:val="0"/>
        </w:rPr>
        <w:t xml:space="preserve"># Requires mod_headers to be enabled.</w:t>
      </w:r>
    </w:p>
    <w:p w:rsidR="00000000" w:rsidDel="00000000" w:rsidP="00000000" w:rsidRDefault="00000000" w:rsidRPr="00000000" w14:paraId="0000025D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E">
      <w:pPr>
        <w:spacing w:line="276" w:lineRule="auto"/>
        <w:rPr/>
      </w:pPr>
      <w:r w:rsidDel="00000000" w:rsidR="00000000" w:rsidRPr="00000000">
        <w:rPr>
          <w:rtl w:val="0"/>
        </w:rPr>
        <w:t xml:space="preserve">#Header set X-Content-Type-Options: "nosniff"</w:t>
      </w:r>
    </w:p>
    <w:p w:rsidR="00000000" w:rsidDel="00000000" w:rsidP="00000000" w:rsidRDefault="00000000" w:rsidRPr="00000000" w14:paraId="0000025F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0">
      <w:pPr>
        <w:spacing w:line="276" w:lineRule="auto"/>
        <w:rPr/>
      </w:pPr>
      <w:r w:rsidDel="00000000" w:rsidR="00000000" w:rsidRPr="00000000">
        <w:rPr>
          <w:rtl w:val="0"/>
        </w:rPr>
        <w:t xml:space="preserve"># Setting this header will prevent other sites from embedding pages from this</w:t>
      </w:r>
    </w:p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  <w:t xml:space="preserve"># site as frames. This defends against clickjacking attacks.</w:t>
      </w:r>
    </w:p>
    <w:p w:rsidR="00000000" w:rsidDel="00000000" w:rsidP="00000000" w:rsidRDefault="00000000" w:rsidRPr="00000000" w14:paraId="00000262">
      <w:pPr>
        <w:spacing w:line="276" w:lineRule="auto"/>
        <w:rPr/>
      </w:pPr>
      <w:r w:rsidDel="00000000" w:rsidR="00000000" w:rsidRPr="00000000">
        <w:rPr>
          <w:rtl w:val="0"/>
        </w:rPr>
        <w:t xml:space="preserve"># Requires mod_headers to be enabled.</w:t>
      </w:r>
    </w:p>
    <w:p w:rsidR="00000000" w:rsidDel="00000000" w:rsidP="00000000" w:rsidRDefault="00000000" w:rsidRPr="00000000" w14:paraId="00000263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4">
      <w:pPr>
        <w:spacing w:line="276" w:lineRule="auto"/>
        <w:rPr/>
      </w:pPr>
      <w:r w:rsidDel="00000000" w:rsidR="00000000" w:rsidRPr="00000000">
        <w:rPr>
          <w:rtl w:val="0"/>
        </w:rPr>
        <w:t xml:space="preserve">#Header set X-Frame-Options: "sameorigin"</w:t>
      </w:r>
    </w:p>
    <w:p w:rsidR="00000000" w:rsidDel="00000000" w:rsidP="00000000" w:rsidRDefault="00000000" w:rsidRPr="00000000" w14:paraId="000002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/>
      </w:pPr>
      <w:r w:rsidDel="00000000" w:rsidR="00000000" w:rsidRPr="00000000">
        <w:rPr>
          <w:rtl w:val="0"/>
        </w:rPr>
        <w:t xml:space="preserve"># vim: syntax=apache ts=4 sw=4 sts=4 sr noet</w:t>
      </w:r>
    </w:p>
    <w:p w:rsidR="00000000" w:rsidDel="00000000" w:rsidP="00000000" w:rsidRDefault="00000000" w:rsidRPr="00000000" w14:paraId="000002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Page index.html du site : </w:t>
      </w:r>
    </w:p>
    <w:p w:rsidR="00000000" w:rsidDel="00000000" w:rsidP="00000000" w:rsidRDefault="00000000" w:rsidRPr="00000000" w14:paraId="0000026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&lt;!DOCTYPE html&gt;</w:t>
      </w:r>
    </w:p>
    <w:p w:rsidR="00000000" w:rsidDel="00000000" w:rsidP="00000000" w:rsidRDefault="00000000" w:rsidRPr="00000000" w14:paraId="0000026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&lt;html&gt;</w:t>
      </w:r>
    </w:p>
    <w:p w:rsidR="00000000" w:rsidDel="00000000" w:rsidP="00000000" w:rsidRDefault="00000000" w:rsidRPr="00000000" w14:paraId="0000026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&lt;head&gt;</w:t>
      </w:r>
    </w:p>
    <w:p w:rsidR="00000000" w:rsidDel="00000000" w:rsidP="00000000" w:rsidRDefault="00000000" w:rsidRPr="00000000" w14:paraId="0000027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&lt;title&gt;Societe A1&lt;/title&gt;</w:t>
      </w:r>
    </w:p>
    <w:p w:rsidR="00000000" w:rsidDel="00000000" w:rsidP="00000000" w:rsidRDefault="00000000" w:rsidRPr="00000000" w14:paraId="0000027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&lt;link rel="stylesheet" type="text/css" href="css/style.css"&gt;</w:t>
      </w:r>
    </w:p>
    <w:p w:rsidR="00000000" w:rsidDel="00000000" w:rsidP="00000000" w:rsidRDefault="00000000" w:rsidRPr="00000000" w14:paraId="0000027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&lt;style&gt;</w:t>
      </w:r>
    </w:p>
    <w:p w:rsidR="00000000" w:rsidDel="00000000" w:rsidP="00000000" w:rsidRDefault="00000000" w:rsidRPr="00000000" w14:paraId="0000027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#loader {</w:t>
      </w:r>
    </w:p>
    <w:p w:rsidR="00000000" w:rsidDel="00000000" w:rsidP="00000000" w:rsidRDefault="00000000" w:rsidRPr="00000000" w14:paraId="0000027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position: fixed;</w:t>
      </w:r>
    </w:p>
    <w:p w:rsidR="00000000" w:rsidDel="00000000" w:rsidP="00000000" w:rsidRDefault="00000000" w:rsidRPr="00000000" w14:paraId="0000027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top: 0;</w:t>
      </w:r>
    </w:p>
    <w:p w:rsidR="00000000" w:rsidDel="00000000" w:rsidP="00000000" w:rsidRDefault="00000000" w:rsidRPr="00000000" w14:paraId="0000027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left: 0;</w:t>
      </w:r>
    </w:p>
    <w:p w:rsidR="00000000" w:rsidDel="00000000" w:rsidP="00000000" w:rsidRDefault="00000000" w:rsidRPr="00000000" w14:paraId="0000027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width: 100%;</w:t>
      </w:r>
    </w:p>
    <w:p w:rsidR="00000000" w:rsidDel="00000000" w:rsidP="00000000" w:rsidRDefault="00000000" w:rsidRPr="00000000" w14:paraId="0000027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height: 100%;</w:t>
      </w:r>
    </w:p>
    <w:p w:rsidR="00000000" w:rsidDel="00000000" w:rsidP="00000000" w:rsidRDefault="00000000" w:rsidRPr="00000000" w14:paraId="0000027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background-color: #333;</w:t>
      </w:r>
    </w:p>
    <w:p w:rsidR="00000000" w:rsidDel="00000000" w:rsidP="00000000" w:rsidRDefault="00000000" w:rsidRPr="00000000" w14:paraId="0000027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z-index: 9999;</w:t>
      </w:r>
    </w:p>
    <w:p w:rsidR="00000000" w:rsidDel="00000000" w:rsidP="00000000" w:rsidRDefault="00000000" w:rsidRPr="00000000" w14:paraId="0000027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}    </w:t>
      </w:r>
    </w:p>
    <w:p w:rsidR="00000000" w:rsidDel="00000000" w:rsidP="00000000" w:rsidRDefault="00000000" w:rsidRPr="00000000" w14:paraId="0000027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#loading-bar {</w:t>
      </w:r>
    </w:p>
    <w:p w:rsidR="00000000" w:rsidDel="00000000" w:rsidP="00000000" w:rsidRDefault="00000000" w:rsidRPr="00000000" w14:paraId="0000027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position: absolute;</w:t>
      </w:r>
    </w:p>
    <w:p w:rsidR="00000000" w:rsidDel="00000000" w:rsidP="00000000" w:rsidRDefault="00000000" w:rsidRPr="00000000" w14:paraId="0000027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top: 50%;</w:t>
      </w:r>
    </w:p>
    <w:p w:rsidR="00000000" w:rsidDel="00000000" w:rsidP="00000000" w:rsidRDefault="00000000" w:rsidRPr="00000000" w14:paraId="0000027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left: 50%;</w:t>
      </w:r>
    </w:p>
    <w:p w:rsidR="00000000" w:rsidDel="00000000" w:rsidP="00000000" w:rsidRDefault="00000000" w:rsidRPr="00000000" w14:paraId="0000028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transform: translate(-50%, -50%);</w:t>
      </w:r>
    </w:p>
    <w:p w:rsidR="00000000" w:rsidDel="00000000" w:rsidP="00000000" w:rsidRDefault="00000000" w:rsidRPr="00000000" w14:paraId="0000028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width: 80%;</w:t>
      </w:r>
    </w:p>
    <w:p w:rsidR="00000000" w:rsidDel="00000000" w:rsidP="00000000" w:rsidRDefault="00000000" w:rsidRPr="00000000" w14:paraId="0000028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height: 20px;</w:t>
      </w:r>
    </w:p>
    <w:p w:rsidR="00000000" w:rsidDel="00000000" w:rsidP="00000000" w:rsidRDefault="00000000" w:rsidRPr="00000000" w14:paraId="0000028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background-color: #eee;</w:t>
      </w:r>
    </w:p>
    <w:p w:rsidR="00000000" w:rsidDel="00000000" w:rsidP="00000000" w:rsidRDefault="00000000" w:rsidRPr="00000000" w14:paraId="0000028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border-radius: 10px;</w:t>
      </w:r>
    </w:p>
    <w:p w:rsidR="00000000" w:rsidDel="00000000" w:rsidP="00000000" w:rsidRDefault="00000000" w:rsidRPr="00000000" w14:paraId="0000028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overflow: hidden;</w:t>
      </w:r>
    </w:p>
    <w:p w:rsidR="00000000" w:rsidDel="00000000" w:rsidP="00000000" w:rsidRDefault="00000000" w:rsidRPr="00000000" w14:paraId="0000028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#progress-bar {</w:t>
      </w:r>
    </w:p>
    <w:p w:rsidR="00000000" w:rsidDel="00000000" w:rsidP="00000000" w:rsidRDefault="00000000" w:rsidRPr="00000000" w14:paraId="0000028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height: 100%;</w:t>
      </w:r>
    </w:p>
    <w:p w:rsidR="00000000" w:rsidDel="00000000" w:rsidP="00000000" w:rsidRDefault="00000000" w:rsidRPr="00000000" w14:paraId="0000028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background-color: #f18787;</w:t>
      </w:r>
    </w:p>
    <w:p w:rsidR="00000000" w:rsidDel="00000000" w:rsidP="00000000" w:rsidRDefault="00000000" w:rsidRPr="00000000" w14:paraId="0000028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border-radius: 10px;</w:t>
      </w:r>
    </w:p>
    <w:p w:rsidR="00000000" w:rsidDel="00000000" w:rsidP="00000000" w:rsidRDefault="00000000" w:rsidRPr="00000000" w14:paraId="0000028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transition: width 0.2s ease-in-out;</w:t>
      </w:r>
    </w:p>
    <w:p w:rsidR="00000000" w:rsidDel="00000000" w:rsidP="00000000" w:rsidRDefault="00000000" w:rsidRPr="00000000" w14:paraId="0000028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#progress-text {</w:t>
      </w:r>
    </w:p>
    <w:p w:rsidR="00000000" w:rsidDel="00000000" w:rsidP="00000000" w:rsidRDefault="00000000" w:rsidRPr="00000000" w14:paraId="0000029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position: absolute;</w:t>
      </w:r>
    </w:p>
    <w:p w:rsidR="00000000" w:rsidDel="00000000" w:rsidP="00000000" w:rsidRDefault="00000000" w:rsidRPr="00000000" w14:paraId="0000029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top: 50%;</w:t>
      </w:r>
    </w:p>
    <w:p w:rsidR="00000000" w:rsidDel="00000000" w:rsidP="00000000" w:rsidRDefault="00000000" w:rsidRPr="00000000" w14:paraId="0000029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left: 50%;</w:t>
      </w:r>
    </w:p>
    <w:p w:rsidR="00000000" w:rsidDel="00000000" w:rsidP="00000000" w:rsidRDefault="00000000" w:rsidRPr="00000000" w14:paraId="0000029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transform: translate(-50%, -50%);</w:t>
      </w:r>
    </w:p>
    <w:p w:rsidR="00000000" w:rsidDel="00000000" w:rsidP="00000000" w:rsidRDefault="00000000" w:rsidRPr="00000000" w14:paraId="0000029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color: #575757;</w:t>
      </w:r>
    </w:p>
    <w:p w:rsidR="00000000" w:rsidDel="00000000" w:rsidP="00000000" w:rsidRDefault="00000000" w:rsidRPr="00000000" w14:paraId="0000029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font-size: 24px;</w:t>
      </w:r>
    </w:p>
    <w:p w:rsidR="00000000" w:rsidDel="00000000" w:rsidP="00000000" w:rsidRDefault="00000000" w:rsidRPr="00000000" w14:paraId="0000029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font-weight: bold;</w:t>
      </w:r>
    </w:p>
    <w:p w:rsidR="00000000" w:rsidDel="00000000" w:rsidP="00000000" w:rsidRDefault="00000000" w:rsidRPr="00000000" w14:paraId="0000029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&lt;/style&gt;</w:t>
      </w:r>
    </w:p>
    <w:p w:rsidR="00000000" w:rsidDel="00000000" w:rsidP="00000000" w:rsidRDefault="00000000" w:rsidRPr="00000000" w14:paraId="0000029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&lt;/head&gt;</w:t>
      </w:r>
    </w:p>
    <w:p w:rsidR="00000000" w:rsidDel="00000000" w:rsidP="00000000" w:rsidRDefault="00000000" w:rsidRPr="00000000" w14:paraId="0000029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&lt;body&gt;</w:t>
      </w:r>
    </w:p>
    <w:p w:rsidR="00000000" w:rsidDel="00000000" w:rsidP="00000000" w:rsidRDefault="00000000" w:rsidRPr="00000000" w14:paraId="0000029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&lt;div id="loader"&gt;</w:t>
      </w:r>
    </w:p>
    <w:p w:rsidR="00000000" w:rsidDel="00000000" w:rsidP="00000000" w:rsidRDefault="00000000" w:rsidRPr="00000000" w14:paraId="0000029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&lt;div id="loading-bar"&gt;</w:t>
      </w:r>
    </w:p>
    <w:p w:rsidR="00000000" w:rsidDel="00000000" w:rsidP="00000000" w:rsidRDefault="00000000" w:rsidRPr="00000000" w14:paraId="0000029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ab/>
        <w:t xml:space="preserve"> &lt;div id="progress-bar"&gt;&lt;/div&gt;</w:t>
      </w:r>
    </w:p>
    <w:p w:rsidR="00000000" w:rsidDel="00000000" w:rsidP="00000000" w:rsidRDefault="00000000" w:rsidRPr="00000000" w14:paraId="0000029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&lt;/div&gt;</w:t>
      </w:r>
    </w:p>
    <w:p w:rsidR="00000000" w:rsidDel="00000000" w:rsidP="00000000" w:rsidRDefault="00000000" w:rsidRPr="00000000" w14:paraId="0000029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&lt;div id="progress-text"&gt;0%&lt;/div&gt;</w:t>
      </w:r>
    </w:p>
    <w:p w:rsidR="00000000" w:rsidDel="00000000" w:rsidP="00000000" w:rsidRDefault="00000000" w:rsidRPr="00000000" w14:paraId="000002A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&lt;/div&gt;</w:t>
      </w:r>
    </w:p>
    <w:p w:rsidR="00000000" w:rsidDel="00000000" w:rsidP="00000000" w:rsidRDefault="00000000" w:rsidRPr="00000000" w14:paraId="000002A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&lt;div class="banner"&gt;</w:t>
      </w:r>
    </w:p>
    <w:p w:rsidR="00000000" w:rsidDel="00000000" w:rsidP="00000000" w:rsidRDefault="00000000" w:rsidRPr="00000000" w14:paraId="000002A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&lt;h1&gt;Contactez-nous&lt;/h1&gt;</w:t>
      </w:r>
    </w:p>
    <w:p w:rsidR="00000000" w:rsidDel="00000000" w:rsidP="00000000" w:rsidRDefault="00000000" w:rsidRPr="00000000" w14:paraId="000002A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&lt;/div&gt;</w:t>
      </w:r>
    </w:p>
    <w:p w:rsidR="00000000" w:rsidDel="00000000" w:rsidP="00000000" w:rsidRDefault="00000000" w:rsidRPr="00000000" w14:paraId="000002A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&lt;h1&gt;Formulaire de contact&lt;/h1&gt;</w:t>
      </w:r>
    </w:p>
    <w:p w:rsidR="00000000" w:rsidDel="00000000" w:rsidP="00000000" w:rsidRDefault="00000000" w:rsidRPr="00000000" w14:paraId="000002A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&lt;form method="post" action=""&gt;</w:t>
      </w:r>
    </w:p>
    <w:p w:rsidR="00000000" w:rsidDel="00000000" w:rsidP="00000000" w:rsidRDefault="00000000" w:rsidRPr="00000000" w14:paraId="000002A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&lt;label for="name"&gt;Nom :&lt;/label&gt;</w:t>
      </w:r>
    </w:p>
    <w:p w:rsidR="00000000" w:rsidDel="00000000" w:rsidP="00000000" w:rsidRDefault="00000000" w:rsidRPr="00000000" w14:paraId="000002A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&lt;input type="text" name="name" id="name" required&gt;&lt;br&gt;&lt;br&gt;</w:t>
      </w:r>
    </w:p>
    <w:p w:rsidR="00000000" w:rsidDel="00000000" w:rsidP="00000000" w:rsidRDefault="00000000" w:rsidRPr="00000000" w14:paraId="000002A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&lt;label for="email"&gt;Email :&lt;/label&gt;</w:t>
      </w:r>
    </w:p>
    <w:p w:rsidR="00000000" w:rsidDel="00000000" w:rsidP="00000000" w:rsidRDefault="00000000" w:rsidRPr="00000000" w14:paraId="000002A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&lt;input type="email" name="email" id="email" required&gt;&lt;br&gt;&lt;br&gt;</w:t>
      </w:r>
    </w:p>
    <w:p w:rsidR="00000000" w:rsidDel="00000000" w:rsidP="00000000" w:rsidRDefault="00000000" w:rsidRPr="00000000" w14:paraId="000002A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&lt;label for="message"&gt;Message :&lt;/label&gt;</w:t>
      </w:r>
    </w:p>
    <w:p w:rsidR="00000000" w:rsidDel="00000000" w:rsidP="00000000" w:rsidRDefault="00000000" w:rsidRPr="00000000" w14:paraId="000002A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&lt;textarea name="message" id="message" rows="5" required&gt;&lt;/textarea&gt;&lt;br&gt;&lt;br&gt;</w:t>
      </w:r>
    </w:p>
    <w:p w:rsidR="00000000" w:rsidDel="00000000" w:rsidP="00000000" w:rsidRDefault="00000000" w:rsidRPr="00000000" w14:paraId="000002A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A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&lt;input type="submit" value="Envoyer"&gt;</w:t>
      </w:r>
    </w:p>
    <w:p w:rsidR="00000000" w:rsidDel="00000000" w:rsidP="00000000" w:rsidRDefault="00000000" w:rsidRPr="00000000" w14:paraId="000002A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&lt;/form&gt;</w:t>
      </w:r>
    </w:p>
    <w:p w:rsidR="00000000" w:rsidDel="00000000" w:rsidP="00000000" w:rsidRDefault="00000000" w:rsidRPr="00000000" w14:paraId="000002B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&lt;script&gt;</w:t>
      </w:r>
    </w:p>
    <w:p w:rsidR="00000000" w:rsidDel="00000000" w:rsidP="00000000" w:rsidRDefault="00000000" w:rsidRPr="00000000" w14:paraId="000002B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window.addEventListener('load', function() {</w:t>
      </w:r>
    </w:p>
    <w:p w:rsidR="00000000" w:rsidDel="00000000" w:rsidP="00000000" w:rsidRDefault="00000000" w:rsidRPr="00000000" w14:paraId="000002B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var progressBar = document.getElementById('progress-bar');</w:t>
      </w:r>
    </w:p>
    <w:p w:rsidR="00000000" w:rsidDel="00000000" w:rsidP="00000000" w:rsidRDefault="00000000" w:rsidRPr="00000000" w14:paraId="000002B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var progressText = document.getElementById('progress-text');</w:t>
      </w:r>
    </w:p>
    <w:p w:rsidR="00000000" w:rsidDel="00000000" w:rsidP="00000000" w:rsidRDefault="00000000" w:rsidRPr="00000000" w14:paraId="000002B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var percent = 0;</w:t>
      </w:r>
    </w:p>
    <w:p w:rsidR="00000000" w:rsidDel="00000000" w:rsidP="00000000" w:rsidRDefault="00000000" w:rsidRPr="00000000" w14:paraId="000002B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var intervalId = setInterval(function() {</w:t>
      </w:r>
    </w:p>
    <w:p w:rsidR="00000000" w:rsidDel="00000000" w:rsidP="00000000" w:rsidRDefault="00000000" w:rsidRPr="00000000" w14:paraId="000002B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percent += 1;</w:t>
      </w:r>
    </w:p>
    <w:p w:rsidR="00000000" w:rsidDel="00000000" w:rsidP="00000000" w:rsidRDefault="00000000" w:rsidRPr="00000000" w14:paraId="000002B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progressBar.style.width = percent + '%';</w:t>
      </w:r>
    </w:p>
    <w:p w:rsidR="00000000" w:rsidDel="00000000" w:rsidP="00000000" w:rsidRDefault="00000000" w:rsidRPr="00000000" w14:paraId="000002B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progressText.innerHTML = percent + '%';</w:t>
      </w:r>
    </w:p>
    <w:p w:rsidR="00000000" w:rsidDel="00000000" w:rsidP="00000000" w:rsidRDefault="00000000" w:rsidRPr="00000000" w14:paraId="000002B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if (percent &gt;= 100) {</w:t>
      </w:r>
    </w:p>
    <w:p w:rsidR="00000000" w:rsidDel="00000000" w:rsidP="00000000" w:rsidRDefault="00000000" w:rsidRPr="00000000" w14:paraId="000002B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</w:t>
        <w:tab/>
        <w:t xml:space="preserve">clearInterval(intervalId);</w:t>
      </w:r>
    </w:p>
    <w:p w:rsidR="00000000" w:rsidDel="00000000" w:rsidP="00000000" w:rsidRDefault="00000000" w:rsidRPr="00000000" w14:paraId="000002B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</w:t>
        <w:tab/>
        <w:t xml:space="preserve">setTimeout(function() {</w:t>
      </w:r>
    </w:p>
    <w:p w:rsidR="00000000" w:rsidDel="00000000" w:rsidP="00000000" w:rsidRDefault="00000000" w:rsidRPr="00000000" w14:paraId="000002B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</w:t>
        <w:tab/>
        <w:t xml:space="preserve">var loader = document.getElementById('loader');</w:t>
      </w:r>
    </w:p>
    <w:p w:rsidR="00000000" w:rsidDel="00000000" w:rsidP="00000000" w:rsidRDefault="00000000" w:rsidRPr="00000000" w14:paraId="000002B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</w:t>
        <w:tab/>
        <w:t xml:space="preserve">loader.style.display = 'none';</w:t>
      </w:r>
    </w:p>
    <w:p w:rsidR="00000000" w:rsidDel="00000000" w:rsidP="00000000" w:rsidRDefault="00000000" w:rsidRPr="00000000" w14:paraId="000002B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</w:t>
        <w:tab/>
        <w:t xml:space="preserve">}, 500);</w:t>
      </w:r>
    </w:p>
    <w:p w:rsidR="00000000" w:rsidDel="00000000" w:rsidP="00000000" w:rsidRDefault="00000000" w:rsidRPr="00000000" w14:paraId="000002B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2C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}, 20);</w:t>
      </w:r>
    </w:p>
    <w:p w:rsidR="00000000" w:rsidDel="00000000" w:rsidP="00000000" w:rsidRDefault="00000000" w:rsidRPr="00000000" w14:paraId="000002C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});</w:t>
      </w:r>
    </w:p>
    <w:p w:rsidR="00000000" w:rsidDel="00000000" w:rsidP="00000000" w:rsidRDefault="00000000" w:rsidRPr="00000000" w14:paraId="000002C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&lt;/script&gt;</w:t>
      </w:r>
    </w:p>
    <w:p w:rsidR="00000000" w:rsidDel="00000000" w:rsidP="00000000" w:rsidRDefault="00000000" w:rsidRPr="00000000" w14:paraId="000002C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&lt;/body&gt;</w:t>
      </w:r>
    </w:p>
    <w:p w:rsidR="00000000" w:rsidDel="00000000" w:rsidP="00000000" w:rsidRDefault="00000000" w:rsidRPr="00000000" w14:paraId="000002C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&lt;/html&gt;    </w:t>
      </w:r>
    </w:p>
    <w:p w:rsidR="00000000" w:rsidDel="00000000" w:rsidP="00000000" w:rsidRDefault="00000000" w:rsidRPr="00000000" w14:paraId="000002C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Page style.css du site : </w:t>
      </w:r>
    </w:p>
    <w:p w:rsidR="00000000" w:rsidDel="00000000" w:rsidP="00000000" w:rsidRDefault="00000000" w:rsidRPr="00000000" w14:paraId="000002C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body {</w:t>
      </w:r>
    </w:p>
    <w:p w:rsidR="00000000" w:rsidDel="00000000" w:rsidP="00000000" w:rsidRDefault="00000000" w:rsidRPr="00000000" w14:paraId="000002C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margin: 50px 0 0 50px;</w:t>
      </w:r>
    </w:p>
    <w:p w:rsidR="00000000" w:rsidDel="00000000" w:rsidP="00000000" w:rsidRDefault="00000000" w:rsidRPr="00000000" w14:paraId="000002C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background-color: #cfe2f3;</w:t>
      </w:r>
    </w:p>
    <w:p w:rsidR="00000000" w:rsidDel="00000000" w:rsidP="00000000" w:rsidRDefault="00000000" w:rsidRPr="00000000" w14:paraId="000002D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D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.banner {</w:t>
      </w:r>
    </w:p>
    <w:p w:rsidR="00000000" w:rsidDel="00000000" w:rsidP="00000000" w:rsidRDefault="00000000" w:rsidRPr="00000000" w14:paraId="000002D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background-color: #eee;</w:t>
      </w:r>
    </w:p>
    <w:p w:rsidR="00000000" w:rsidDel="00000000" w:rsidP="00000000" w:rsidRDefault="00000000" w:rsidRPr="00000000" w14:paraId="000002D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padding: 20px;</w:t>
      </w:r>
    </w:p>
    <w:p w:rsidR="00000000" w:rsidDel="00000000" w:rsidP="00000000" w:rsidRDefault="00000000" w:rsidRPr="00000000" w14:paraId="000002D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margin: 0 auto;</w:t>
      </w:r>
    </w:p>
    <w:p w:rsidR="00000000" w:rsidDel="00000000" w:rsidP="00000000" w:rsidRDefault="00000000" w:rsidRPr="00000000" w14:paraId="000002D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max-width: 600px;</w:t>
      </w:r>
    </w:p>
    <w:p w:rsidR="00000000" w:rsidDel="00000000" w:rsidP="00000000" w:rsidRDefault="00000000" w:rsidRPr="00000000" w14:paraId="000002D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border-radius: 5px;</w:t>
      </w:r>
    </w:p>
    <w:p w:rsidR="00000000" w:rsidDel="00000000" w:rsidP="00000000" w:rsidRDefault="00000000" w:rsidRPr="00000000" w14:paraId="000002D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box-shadow: 0 1px 3px rgba(0,0,0,0.1);</w:t>
      </w:r>
    </w:p>
    <w:p w:rsidR="00000000" w:rsidDel="00000000" w:rsidP="00000000" w:rsidRDefault="00000000" w:rsidRPr="00000000" w14:paraId="000002D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text-align: center;</w:t>
      </w:r>
    </w:p>
    <w:p w:rsidR="00000000" w:rsidDel="00000000" w:rsidP="00000000" w:rsidRDefault="00000000" w:rsidRPr="00000000" w14:paraId="000002D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D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D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h1 {</w:t>
      </w:r>
    </w:p>
    <w:p w:rsidR="00000000" w:rsidDel="00000000" w:rsidP="00000000" w:rsidRDefault="00000000" w:rsidRPr="00000000" w14:paraId="000002D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text-align: center;</w:t>
      </w:r>
    </w:p>
    <w:p w:rsidR="00000000" w:rsidDel="00000000" w:rsidP="00000000" w:rsidRDefault="00000000" w:rsidRPr="00000000" w14:paraId="000002D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D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E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form {</w:t>
      </w:r>
    </w:p>
    <w:p w:rsidR="00000000" w:rsidDel="00000000" w:rsidP="00000000" w:rsidRDefault="00000000" w:rsidRPr="00000000" w14:paraId="000002E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background-color: #c66ce9;</w:t>
      </w:r>
    </w:p>
    <w:p w:rsidR="00000000" w:rsidDel="00000000" w:rsidP="00000000" w:rsidRDefault="00000000" w:rsidRPr="00000000" w14:paraId="000002E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padding: 40px;</w:t>
      </w:r>
    </w:p>
    <w:p w:rsidR="00000000" w:rsidDel="00000000" w:rsidP="00000000" w:rsidRDefault="00000000" w:rsidRPr="00000000" w14:paraId="000002E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margin: 50px auto 0 auto;</w:t>
      </w:r>
    </w:p>
    <w:p w:rsidR="00000000" w:rsidDel="00000000" w:rsidP="00000000" w:rsidRDefault="00000000" w:rsidRPr="00000000" w14:paraId="000002E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max-width: 600px;</w:t>
      </w:r>
    </w:p>
    <w:p w:rsidR="00000000" w:rsidDel="00000000" w:rsidP="00000000" w:rsidRDefault="00000000" w:rsidRPr="00000000" w14:paraId="000002E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border-radius: 5px;</w:t>
      </w:r>
    </w:p>
    <w:p w:rsidR="00000000" w:rsidDel="00000000" w:rsidP="00000000" w:rsidRDefault="00000000" w:rsidRPr="00000000" w14:paraId="000002E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box-shadow: 0 1px 3px rgba(0,0,0,0.1);</w:t>
      </w:r>
    </w:p>
    <w:p w:rsidR="00000000" w:rsidDel="00000000" w:rsidP="00000000" w:rsidRDefault="00000000" w:rsidRPr="00000000" w14:paraId="000002E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E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input[type="text"]:focus,</w:t>
      </w:r>
    </w:p>
    <w:p w:rsidR="00000000" w:rsidDel="00000000" w:rsidP="00000000" w:rsidRDefault="00000000" w:rsidRPr="00000000" w14:paraId="000002E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input[type="email"]:focus,</w:t>
      </w:r>
    </w:p>
    <w:p w:rsidR="00000000" w:rsidDel="00000000" w:rsidP="00000000" w:rsidRDefault="00000000" w:rsidRPr="00000000" w14:paraId="000002E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textarea:focus {</w:t>
      </w:r>
    </w:p>
    <w:p w:rsidR="00000000" w:rsidDel="00000000" w:rsidP="00000000" w:rsidRDefault="00000000" w:rsidRPr="00000000" w14:paraId="000002E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transform: scale(1.05);</w:t>
      </w:r>
    </w:p>
    <w:p w:rsidR="00000000" w:rsidDel="00000000" w:rsidP="00000000" w:rsidRDefault="00000000" w:rsidRPr="00000000" w14:paraId="000002E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transition: transform 0.2s ease-in-out;</w:t>
      </w:r>
    </w:p>
    <w:p w:rsidR="00000000" w:rsidDel="00000000" w:rsidP="00000000" w:rsidRDefault="00000000" w:rsidRPr="00000000" w14:paraId="000002E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E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F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input[type="text"],</w:t>
      </w:r>
    </w:p>
    <w:p w:rsidR="00000000" w:rsidDel="00000000" w:rsidP="00000000" w:rsidRDefault="00000000" w:rsidRPr="00000000" w14:paraId="000002F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input[type="email"],</w:t>
      </w:r>
    </w:p>
    <w:p w:rsidR="00000000" w:rsidDel="00000000" w:rsidP="00000000" w:rsidRDefault="00000000" w:rsidRPr="00000000" w14:paraId="000002F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textarea {</w:t>
      </w:r>
    </w:p>
    <w:p w:rsidR="00000000" w:rsidDel="00000000" w:rsidP="00000000" w:rsidRDefault="00000000" w:rsidRPr="00000000" w14:paraId="000002F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width: 100%;</w:t>
      </w:r>
    </w:p>
    <w:p w:rsidR="00000000" w:rsidDel="00000000" w:rsidP="00000000" w:rsidRDefault="00000000" w:rsidRPr="00000000" w14:paraId="000002F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padding: 10px;</w:t>
      </w:r>
    </w:p>
    <w:p w:rsidR="00000000" w:rsidDel="00000000" w:rsidP="00000000" w:rsidRDefault="00000000" w:rsidRPr="00000000" w14:paraId="000002F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border-radius: 5px;</w:t>
      </w:r>
    </w:p>
    <w:p w:rsidR="00000000" w:rsidDel="00000000" w:rsidP="00000000" w:rsidRDefault="00000000" w:rsidRPr="00000000" w14:paraId="000002F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border: none;</w:t>
      </w:r>
    </w:p>
    <w:p w:rsidR="00000000" w:rsidDel="00000000" w:rsidP="00000000" w:rsidRDefault="00000000" w:rsidRPr="00000000" w14:paraId="000002F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margin-bottom: 20px;</w:t>
      </w:r>
    </w:p>
    <w:p w:rsidR="00000000" w:rsidDel="00000000" w:rsidP="00000000" w:rsidRDefault="00000000" w:rsidRPr="00000000" w14:paraId="000002F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box-shadow: inset 0 1px 3px rgba(0,0,0,0.1);</w:t>
      </w:r>
    </w:p>
    <w:p w:rsidR="00000000" w:rsidDel="00000000" w:rsidP="00000000" w:rsidRDefault="00000000" w:rsidRPr="00000000" w14:paraId="000002F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font-size: 16px;</w:t>
      </w:r>
    </w:p>
    <w:p w:rsidR="00000000" w:rsidDel="00000000" w:rsidP="00000000" w:rsidRDefault="00000000" w:rsidRPr="00000000" w14:paraId="000002F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transition: all 0.2s ease-in-out;</w:t>
      </w:r>
    </w:p>
    <w:p w:rsidR="00000000" w:rsidDel="00000000" w:rsidP="00000000" w:rsidRDefault="00000000" w:rsidRPr="00000000" w14:paraId="000002F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2F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input[type="text"]:focus,</w:t>
      </w:r>
    </w:p>
    <w:p w:rsidR="00000000" w:rsidDel="00000000" w:rsidP="00000000" w:rsidRDefault="00000000" w:rsidRPr="00000000" w14:paraId="000002F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input[type="email"]:focus,</w:t>
      </w:r>
    </w:p>
    <w:p w:rsidR="00000000" w:rsidDel="00000000" w:rsidP="00000000" w:rsidRDefault="00000000" w:rsidRPr="00000000" w14:paraId="000002F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textarea:focus {</w:t>
      </w:r>
    </w:p>
    <w:p w:rsidR="00000000" w:rsidDel="00000000" w:rsidP="00000000" w:rsidRDefault="00000000" w:rsidRPr="00000000" w14:paraId="0000030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box-shadow: inset 0 1px 3px rgba(0,0,0,0.1), 0 0 5px rgba(0,0,0,0.2);</w:t>
      </w:r>
    </w:p>
    <w:p w:rsidR="00000000" w:rsidDel="00000000" w:rsidP="00000000" w:rsidRDefault="00000000" w:rsidRPr="00000000" w14:paraId="0000030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outline: none;</w:t>
      </w:r>
    </w:p>
    <w:p w:rsidR="00000000" w:rsidDel="00000000" w:rsidP="00000000" w:rsidRDefault="00000000" w:rsidRPr="00000000" w14:paraId="0000030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30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input[type="submit"] {</w:t>
      </w:r>
    </w:p>
    <w:p w:rsidR="00000000" w:rsidDel="00000000" w:rsidP="00000000" w:rsidRDefault="00000000" w:rsidRPr="00000000" w14:paraId="0000030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background-color: #333;</w:t>
      </w:r>
    </w:p>
    <w:p w:rsidR="00000000" w:rsidDel="00000000" w:rsidP="00000000" w:rsidRDefault="00000000" w:rsidRPr="00000000" w14:paraId="0000030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color: #fff;</w:t>
      </w:r>
    </w:p>
    <w:p w:rsidR="00000000" w:rsidDel="00000000" w:rsidP="00000000" w:rsidRDefault="00000000" w:rsidRPr="00000000" w14:paraId="0000030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padding: 10px 20px;</w:t>
      </w:r>
    </w:p>
    <w:p w:rsidR="00000000" w:rsidDel="00000000" w:rsidP="00000000" w:rsidRDefault="00000000" w:rsidRPr="00000000" w14:paraId="0000030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border-radius: 5px;</w:t>
      </w:r>
    </w:p>
    <w:p w:rsidR="00000000" w:rsidDel="00000000" w:rsidP="00000000" w:rsidRDefault="00000000" w:rsidRPr="00000000" w14:paraId="0000030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border: none;</w:t>
      </w:r>
    </w:p>
    <w:p w:rsidR="00000000" w:rsidDel="00000000" w:rsidP="00000000" w:rsidRDefault="00000000" w:rsidRPr="00000000" w14:paraId="0000030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cursor: pointer;</w:t>
      </w:r>
    </w:p>
    <w:p w:rsidR="00000000" w:rsidDel="00000000" w:rsidP="00000000" w:rsidRDefault="00000000" w:rsidRPr="00000000" w14:paraId="0000030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transition: background-color 0.2s ease-in-out;</w:t>
      </w:r>
    </w:p>
    <w:p w:rsidR="00000000" w:rsidDel="00000000" w:rsidP="00000000" w:rsidRDefault="00000000" w:rsidRPr="00000000" w14:paraId="0000030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font-size: 16px;</w:t>
      </w:r>
    </w:p>
    <w:p w:rsidR="00000000" w:rsidDel="00000000" w:rsidP="00000000" w:rsidRDefault="00000000" w:rsidRPr="00000000" w14:paraId="0000030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30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0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input[type="submit"]:hover {</w:t>
      </w:r>
    </w:p>
    <w:p w:rsidR="00000000" w:rsidDel="00000000" w:rsidP="00000000" w:rsidRDefault="00000000" w:rsidRPr="00000000" w14:paraId="0000031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background-color: #444;</w:t>
      </w:r>
    </w:p>
    <w:p w:rsidR="00000000" w:rsidDel="00000000" w:rsidP="00000000" w:rsidRDefault="00000000" w:rsidRPr="00000000" w14:paraId="0000031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3.png"/><Relationship Id="rId10" Type="http://schemas.openxmlformats.org/officeDocument/2006/relationships/image" Target="media/image15.png"/><Relationship Id="rId12" Type="http://schemas.openxmlformats.org/officeDocument/2006/relationships/image" Target="media/image1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4.png"/><Relationship Id="rId8" Type="http://schemas.openxmlformats.org/officeDocument/2006/relationships/hyperlink" Target="https://doc.ubuntu-fr.org/la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