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E0D6B" w14:textId="77777777" w:rsidR="00993787" w:rsidRDefault="009F6AC4">
      <w:pPr>
        <w:spacing w:before="1200" w:after="120"/>
      </w:pPr>
      <w:r>
        <w:rPr>
          <w:b/>
          <w:bCs/>
          <w:color w:val="1F4E79"/>
          <w:sz w:val="56"/>
          <w:szCs w:val="56"/>
        </w:rPr>
        <w:t>tickbound</w:t>
      </w:r>
    </w:p>
    <w:p w14:paraId="29D582B0" w14:textId="77777777" w:rsidR="00993787" w:rsidRDefault="009F6AC4">
      <w:pPr>
        <w:spacing w:after="240" w:line="276" w:lineRule="auto"/>
      </w:pPr>
      <w:r>
        <w:rPr>
          <w:sz w:val="30"/>
          <w:szCs w:val="30"/>
        </w:rPr>
        <w:t>What we are measuring, what we have found, and the rules we work by</w:t>
      </w:r>
    </w:p>
    <w:p w14:paraId="7F0351FB" w14:textId="77777777" w:rsidR="00993787" w:rsidRDefault="009F6AC4">
      <w:pPr>
        <w:spacing w:after="60" w:line="276" w:lineRule="auto"/>
      </w:pPr>
      <w:r>
        <w:rPr>
          <w:color w:val="5B6770"/>
        </w:rPr>
        <w:t>MSc Clock Research (KCL) - CPU/GPU time synchronisation</w:t>
      </w:r>
    </w:p>
    <w:p w14:paraId="3D6D054B" w14:textId="77777777" w:rsidR="00993787" w:rsidRDefault="009F6AC4">
      <w:pPr>
        <w:spacing w:after="60" w:line="276" w:lineRule="auto"/>
      </w:pPr>
      <w:r>
        <w:rPr>
          <w:color w:val="5B6770"/>
        </w:rPr>
        <w:t>Status: 8 October 2026. New: A100-SXM4-40GB and H100 80GB HBM3 runs of 8 October 2026 (layout 2, CUDA 12.6). Earlier: A100 and RTX 3060 runs of 6 October 2026 (layout 1).</w:t>
      </w:r>
    </w:p>
    <w:p w14:paraId="1A70D282" w14:textId="77777777" w:rsidR="00993787" w:rsidRDefault="009F6AC4">
      <w:pPr>
        <w:spacing w:after="400" w:line="276" w:lineRule="auto"/>
      </w:pPr>
      <w:r>
        <w:rPr>
          <w:color w:val="5B6770"/>
        </w:rPr>
        <w:t xml:space="preserve">Legend used throughout: </w:t>
      </w:r>
      <w:r>
        <w:rPr>
          <w:b/>
          <w:bCs/>
          <w:color w:val="1F6F43"/>
          <w:sz w:val="19"/>
          <w:szCs w:val="19"/>
        </w:rPr>
        <w:t xml:space="preserve">[Measured] </w:t>
      </w:r>
      <w:r>
        <w:rPr>
          <w:b/>
          <w:bCs/>
          <w:color w:val="8A4B00"/>
          <w:sz w:val="19"/>
          <w:szCs w:val="19"/>
        </w:rPr>
        <w:t xml:space="preserve">[Candidate - check literature] </w:t>
      </w:r>
      <w:r>
        <w:rPr>
          <w:b/>
          <w:bCs/>
          <w:color w:val="6B3FA0"/>
          <w:sz w:val="19"/>
          <w:szCs w:val="19"/>
        </w:rPr>
        <w:t xml:space="preserve">[Hypothesis] </w:t>
      </w:r>
      <w:r>
        <w:rPr>
          <w:b/>
          <w:bCs/>
          <w:color w:val="9B1C1C"/>
          <w:sz w:val="19"/>
          <w:szCs w:val="19"/>
        </w:rPr>
        <w:t xml:space="preserve">[Pending H100] </w:t>
      </w:r>
    </w:p>
    <w:sdt>
      <w:sdtPr>
        <w:alias w:val="Contents"/>
        <w:id w:val="-174730452"/>
      </w:sdtPr>
      <w:sdtEndPr/>
      <w:sdtContent>
        <w:p w14:paraId="17E45811" w14:textId="63E7B3CF" w:rsidR="001F0B14" w:rsidRDefault="009F6AC4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43414" w:history="1">
            <w:r w:rsidR="001F0B14" w:rsidRPr="003657BB">
              <w:rPr>
                <w:rStyle w:val="Hyperlink"/>
                <w:noProof/>
              </w:rPr>
              <w:t>1. Summary</w:t>
            </w:r>
            <w:r w:rsidR="001F0B14">
              <w:rPr>
                <w:noProof/>
              </w:rPr>
              <w:tab/>
            </w:r>
            <w:r w:rsidR="001F0B14">
              <w:rPr>
                <w:noProof/>
              </w:rPr>
              <w:fldChar w:fldCharType="begin"/>
            </w:r>
            <w:r w:rsidR="001F0B14">
              <w:rPr>
                <w:noProof/>
              </w:rPr>
              <w:instrText xml:space="preserve"> PAGEREF _Toc242343414 \h </w:instrText>
            </w:r>
            <w:r w:rsidR="001F0B14">
              <w:rPr>
                <w:noProof/>
              </w:rPr>
            </w:r>
            <w:r w:rsidR="001F0B14">
              <w:rPr>
                <w:noProof/>
              </w:rPr>
              <w:fldChar w:fldCharType="separate"/>
            </w:r>
            <w:r w:rsidR="001F0B14">
              <w:rPr>
                <w:noProof/>
              </w:rPr>
              <w:t>2</w:t>
            </w:r>
            <w:r w:rsidR="001F0B14">
              <w:rPr>
                <w:noProof/>
              </w:rPr>
              <w:fldChar w:fldCharType="end"/>
            </w:r>
          </w:hyperlink>
        </w:p>
        <w:p w14:paraId="2E1354F3" w14:textId="0B8F4F46" w:rsidR="001F0B14" w:rsidRDefault="001F0B1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343415" w:history="1">
            <w:r w:rsidRPr="003657BB">
              <w:rPr>
                <w:rStyle w:val="Hyperlink"/>
                <w:noProof/>
              </w:rPr>
              <w:t>2. What the tool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6AEC0C6" w14:textId="33AB62F1" w:rsidR="001F0B14" w:rsidRDefault="001F0B1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343416" w:history="1">
            <w:r w:rsidRPr="003657BB">
              <w:rPr>
                <w:rStyle w:val="Hyperlink"/>
                <w:noProof/>
              </w:rPr>
              <w:t>2.1 Two clocks, one axis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926453E" w14:textId="7329ACA9" w:rsidR="001F0B14" w:rsidRDefault="001F0B1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343417" w:history="1">
            <w:r w:rsidRPr="003657BB">
              <w:rPr>
                <w:rStyle w:val="Hyperlink"/>
                <w:noProof/>
              </w:rPr>
              <w:t>2.2 The probe kernel (k_ktrace) and its 12 checkpoints (layout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3B4924" w14:textId="27B4E4C5" w:rsidR="001F0B14" w:rsidRDefault="001F0B1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343418" w:history="1">
            <w:r w:rsidRPr="003657BB">
              <w:rPr>
                <w:rStyle w:val="Hyperlink"/>
                <w:noProof/>
              </w:rPr>
              <w:t>3. Results on A100 and H100 (8 October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71E052" w14:textId="13950C67" w:rsidR="001F0B14" w:rsidRDefault="001F0B1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343419" w:history="1">
            <w:r w:rsidRPr="003657BB">
              <w:rPr>
                <w:rStyle w:val="Hyperlink"/>
                <w:noProof/>
              </w:rPr>
              <w:t>3.1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B74F2D" w14:textId="01E26B83" w:rsidR="001F0B14" w:rsidRDefault="001F0B1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343420" w:history="1">
            <w:r w:rsidRPr="003657BB">
              <w:rPr>
                <w:rStyle w:val="Hyperlink"/>
                <w:noProof/>
              </w:rPr>
              <w:t>3.2 The numbers (medians, 1 block per SM unless stated)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6563B0" w14:textId="38E9BC1B" w:rsidR="001F0B14" w:rsidRDefault="001F0B1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343421" w:history="1">
            <w:r w:rsidRPr="003657BB">
              <w:rPr>
                <w:rStyle w:val="Hyperlink"/>
                <w:noProof/>
              </w:rPr>
              <w:t>3.3 Figures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AE37F9" w14:textId="721C6711" w:rsidR="001F0B14" w:rsidRDefault="001F0B1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343422" w:history="1">
            <w:r w:rsidRPr="003657BB">
              <w:rPr>
                <w:rStyle w:val="Hyperlink"/>
                <w:noProof/>
              </w:rPr>
              <w:t>3.4 What the results say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A6078C" w14:textId="23CAC510" w:rsidR="001F0B14" w:rsidRDefault="001F0B1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343423" w:history="1">
            <w:r w:rsidRPr="003657BB">
              <w:rPr>
                <w:rStyle w:val="Hyperlink"/>
                <w:noProof/>
              </w:rPr>
              <w:t>4. Earlier data: A100 and RTX 3060 (6 October 2026, layout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7C79A0" w14:textId="777F3893" w:rsidR="001F0B14" w:rsidRDefault="001F0B1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343424" w:history="1">
            <w:r w:rsidRPr="003657BB">
              <w:rPr>
                <w:rStyle w:val="Hyperlink"/>
                <w:noProof/>
              </w:rPr>
              <w:t>4.1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52BB07" w14:textId="3175EB3B" w:rsidR="001F0B14" w:rsidRDefault="001F0B1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343425" w:history="1">
            <w:r w:rsidRPr="003657BB">
              <w:rPr>
                <w:rStyle w:val="Hyperlink"/>
                <w:noProof/>
              </w:rPr>
              <w:t>4.2 Inside the kernel (cycles, median, 1 block per SM, 256 threads)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DDD574" w14:textId="62984782" w:rsidR="001F0B14" w:rsidRDefault="001F0B1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343426" w:history="1">
            <w:r w:rsidRPr="003657BB">
              <w:rPr>
                <w:rStyle w:val="Hyperlink"/>
                <w:noProof/>
              </w:rPr>
              <w:t>4.3 Between the CPU and the GPU (ns, median; bound of section 4.1 applies on top)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52C226" w14:textId="113BDFCA" w:rsidR="001F0B14" w:rsidRDefault="001F0B1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343427" w:history="1">
            <w:r w:rsidRPr="003657BB">
              <w:rPr>
                <w:rStyle w:val="Hyperlink"/>
                <w:noProof/>
              </w:rPr>
              <w:t>4.4 How well the stamps are placed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EEDAC9" w14:textId="7AB170E3" w:rsidR="001F0B14" w:rsidRDefault="001F0B1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343428" w:history="1">
            <w:r w:rsidRPr="003657BB">
              <w:rPr>
                <w:rStyle w:val="Hyperlink"/>
                <w:noProof/>
              </w:rPr>
              <w:t>4.5 The findings in plain words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4C2696" w14:textId="5AE23525" w:rsidR="001F0B14" w:rsidRDefault="001F0B1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343429" w:history="1">
            <w:r w:rsidRPr="003657BB">
              <w:rPr>
                <w:rStyle w:val="Hyperlink"/>
                <w:noProof/>
              </w:rPr>
              <w:t>5. What changed this week: layout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7132F7" w14:textId="1618EBF5" w:rsidR="001F0B14" w:rsidRDefault="001F0B1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343430" w:history="1">
            <w:r w:rsidRPr="003657BB">
              <w:rPr>
                <w:rStyle w:val="Hyperlink"/>
                <w:noProof/>
              </w:rPr>
              <w:t>6. The rules we apply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BD0BEA" w14:textId="66DE19D8" w:rsidR="001F0B14" w:rsidRDefault="001F0B1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343431" w:history="1">
            <w:r w:rsidRPr="003657BB">
              <w:rPr>
                <w:rStyle w:val="Hyperlink"/>
                <w:noProof/>
              </w:rPr>
              <w:t>6.1 Measurement rules (method)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7EF637" w14:textId="1722250D" w:rsidR="001F0B14" w:rsidRDefault="001F0B1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343432" w:history="1">
            <w:r w:rsidRPr="003657BB">
              <w:rPr>
                <w:rStyle w:val="Hyperlink"/>
                <w:noProof/>
              </w:rPr>
              <w:t>6.2 Hardware behaviour the method relies 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B8462B" w14:textId="18D6F26C" w:rsidR="001F0B14" w:rsidRDefault="001F0B1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343433" w:history="1">
            <w:r w:rsidRPr="003657BB">
              <w:rPr>
                <w:rStyle w:val="Hyperlink"/>
                <w:noProof/>
              </w:rPr>
              <w:t>6.3 Working rules (cost, safety, process)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689D37" w14:textId="000D17DC" w:rsidR="001F0B14" w:rsidRDefault="001F0B1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343434" w:history="1">
            <w:r w:rsidRPr="003657BB">
              <w:rPr>
                <w:rStyle w:val="Hyperlink"/>
                <w:noProof/>
              </w:rPr>
              <w:t>7.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64064B" w14:textId="1E1B16F5" w:rsidR="001F0B14" w:rsidRDefault="001F0B1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343435" w:history="1">
            <w:r w:rsidRPr="003657BB">
              <w:rPr>
                <w:rStyle w:val="Hyperlink"/>
                <w:noProof/>
              </w:rPr>
              <w:t>8. Limits of the evidence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05257BE" w14:textId="5F3D75B3" w:rsidR="001F0B14" w:rsidRDefault="001F0B1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343436" w:history="1">
            <w:r w:rsidRPr="003657BB">
              <w:rPr>
                <w:rStyle w:val="Hyperlink"/>
                <w:noProof/>
              </w:rPr>
              <w:t>Appendix: where the numbers come from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_Toc242343436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004BF2F" w14:textId="51FCEE76" w:rsidR="00993787" w:rsidRDefault="009F6AC4">
          <w:r>
            <w:fldChar w:fldCharType="end"/>
          </w:r>
        </w:p>
      </w:sdtContent>
    </w:sdt>
    <w:p w14:paraId="01277001" w14:textId="77777777" w:rsidR="00993787" w:rsidRDefault="009F6AC4">
      <w:r>
        <w:br w:type="page"/>
      </w:r>
    </w:p>
    <w:p w14:paraId="610088A3" w14:textId="77777777" w:rsidR="00993787" w:rsidRDefault="009F6AC4">
      <w:pPr>
        <w:pStyle w:val="Heading1"/>
        <w:keepNext/>
      </w:pPr>
      <w:bookmarkStart w:id="0" w:name="_Toc242343414"/>
      <w:r>
        <w:t>1. Summary</w:t>
      </w:r>
      <w:bookmarkEnd w:id="0"/>
    </w:p>
    <w:p w14:paraId="6C86D0D8" w14:textId="77777777" w:rsidR="00993787" w:rsidRDefault="009F6AC4">
      <w:pPr>
        <w:spacing w:after="120" w:line="276" w:lineRule="auto"/>
      </w:pPr>
      <w:r>
        <w:t>tickbound puts the CPU and the GPU on one time axis with a stated error bound on every number, and puts every warp of a probe kernel on that axis at checkpoints a few dozen cycles apart. On 8 October 2026 the corrected probe ran on a real A100 and a real H100 (CUDA 12.6 on both; the compiled-code check passed 56 of 56 on both). The main results:</w:t>
      </w:r>
    </w:p>
    <w:p w14:paraId="0B06EEE6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t>every warp checkpoint on every SM is placed on one GPU time axis to ±20-21 ns on the H100 (timer tick 64 ns) and ±40-77 ns on the A100 (tick 1,024 ns);</w:t>
      </w:r>
    </w:p>
    <w:p w14:paraId="2407ADEC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t>the compute phase now measures the true FFMA latency: 4.01 (A100) and 4.03 (H100) cycles per FFMA, against 3.98 and 4.00 from the separate isolated-instruction profile - two independent methods agree within 1 %;</w:t>
      </w:r>
    </w:p>
    <w:p w14:paraId="55A7EB55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t>no instruction-fetch penalty: at 1 block per SM a 4,096-instruction straight chain (64 KB of code) still runs at 4.00 cycles per FFMA on both GPUs; with 4 blocks per SM the A100 slows to about 6 cycles per FFMA while the H100 stays near 4;</w:t>
      </w:r>
    </w:p>
    <w:p w14:paraId="25FC095A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t>telling the CPU: the system fence after the done-flag costs 2.85 µs (A100) and 1.74 µs (H100); the CPU sees the flag 0.93 µs (A100) and 0.72 µs (H100) after it is written, while cudaStreamSynchronize returns 4.6 µs and 3.4 µs after the last warp is done;</w:t>
      </w:r>
    </w:p>
    <w:p w14:paraId="50FF83A2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t>the toolchain is part of the experiment: the CUDA 12.2 compiler inserted extra wait instructions into two timed steps on the H100 - the automatic check failed that build - and CUDA 12.6 did not;</w:t>
      </w:r>
    </w:p>
    <w:p w14:paraId="7569B1B2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8A4B00"/>
          <w:sz w:val="19"/>
          <w:szCs w:val="19"/>
        </w:rPr>
        <w:t xml:space="preserve">[Candidate - check literature] </w:t>
      </w:r>
      <w:r>
        <w:t>a timestamp taken right after __syncthreads() does not show the barrier release; tickbound times the release correctly (0 early releases in every launch on all three GPUs).</w:t>
      </w:r>
    </w:p>
    <w:p w14:paraId="72D2DD51" w14:textId="77777777" w:rsidR="00993787" w:rsidRDefault="009F6AC4">
      <w:pPr>
        <w:spacing w:after="160" w:line="276" w:lineRule="auto"/>
      </w:pPr>
      <w:r>
        <w:rPr>
          <w:i/>
          <w:iCs/>
          <w:color w:val="5B6770"/>
          <w:sz w:val="19"/>
          <w:szCs w:val="19"/>
        </w:rPr>
        <w:t>Nothing here is claimed to be new to the community yet. Items marked Candidate need a literature search before any such claim. GPU time for all 8 October runs: USD 1.07.</w:t>
      </w:r>
    </w:p>
    <w:p w14:paraId="1E815CBF" w14:textId="77777777" w:rsidR="00993787" w:rsidRDefault="009F6AC4">
      <w:pPr>
        <w:pStyle w:val="Heading1"/>
        <w:keepNext/>
      </w:pPr>
      <w:bookmarkStart w:id="1" w:name="_Toc242343415"/>
      <w:r>
        <w:t>2. What the tool measures</w:t>
      </w:r>
      <w:bookmarkEnd w:id="1"/>
    </w:p>
    <w:p w14:paraId="63CFC9A6" w14:textId="77777777" w:rsidR="00993787" w:rsidRDefault="009F6AC4">
      <w:pPr>
        <w:pStyle w:val="Heading2"/>
        <w:keepNext/>
      </w:pPr>
      <w:bookmarkStart w:id="2" w:name="_Toc242343416"/>
      <w:r>
        <w:t>2.1 Two clocks, one axis</w:t>
      </w:r>
      <w:bookmarkEnd w:id="2"/>
    </w:p>
    <w:p w14:paraId="3577E356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%globaltimer: one nanosecond timer for the whole GPU, but it only advances in steps (ticks): 1,024 ns on the A100 and RTX 3060; 64 ns expected on the H100.</w:t>
      </w:r>
    </w:p>
    <w:p w14:paraId="535921A6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clock64: a cycle counter per SM, exact to the cycle, shared by every warp on that SM, not comparable across SMs.</w:t>
      </w:r>
    </w:p>
    <w:p w14:paraId="1D6CBB1E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The host clock (CLOCK_MONOTONIC_RAW): tied to the GPU timer by a tick-edge clock sync run before and after every measurement, which yields a hard bound (for example ±757 ns on the A100 ktrace run).</w:t>
      </w:r>
    </w:p>
    <w:p w14:paraId="6F533142" w14:textId="77777777" w:rsidR="00993787" w:rsidRDefault="009F6AC4">
      <w:pPr>
        <w:spacing w:after="120" w:line="276" w:lineRule="auto"/>
      </w:pPr>
      <w:r>
        <w:t>Every checkpoint reads %globaltimer, clock64, %globaltimer. The true time of that cycle therefore lies between the first reading and the second reading plus one tick. Collecting these windows over all warps of a block bounds the block's cycle-to-nanosecond line far below the tick; that is how sub-tick placement is achieved.</w:t>
      </w:r>
    </w:p>
    <w:p w14:paraId="65959621" w14:textId="77777777" w:rsidR="00993787" w:rsidRDefault="009F6AC4">
      <w:pPr>
        <w:pStyle w:val="Heading2"/>
        <w:keepNext/>
      </w:pPr>
      <w:bookmarkStart w:id="3" w:name="_Toc242343417"/>
      <w:r>
        <w:t>2.2 The probe kernel (k_ktrace) and its 12 checkpoints (layout 2)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200"/>
        <w:gridCol w:w="6126"/>
      </w:tblGrid>
      <w:tr w:rsidR="00993787" w14:paraId="045C6374" w14:textId="77777777">
        <w:trPr>
          <w:tblHeader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5238" w14:textId="77777777" w:rsidR="00993787" w:rsidRDefault="009F6AC4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80D34" w14:textId="77777777" w:rsidR="00993787" w:rsidRDefault="009F6AC4">
            <w:r>
              <w:rPr>
                <w:b/>
                <w:bCs/>
                <w:sz w:val="18"/>
                <w:szCs w:val="18"/>
              </w:rPr>
              <w:t>Checkpoint</w:t>
            </w:r>
          </w:p>
        </w:tc>
        <w:tc>
          <w:tcPr>
            <w:tcW w:w="6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5C15" w14:textId="77777777" w:rsidR="00993787" w:rsidRDefault="009F6AC4">
            <w:r>
              <w:rPr>
                <w:b/>
                <w:bCs/>
                <w:sz w:val="18"/>
                <w:szCs w:val="18"/>
              </w:rPr>
              <w:t>What happens between this checkpoint and the next</w:t>
            </w:r>
          </w:p>
        </w:tc>
      </w:tr>
      <w:tr w:rsidR="00993787" w14:paraId="04CB4F43" w14:textId="77777777"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01A1A" w14:textId="77777777" w:rsidR="00993787" w:rsidRDefault="009F6AC4">
            <w:r>
              <w:rPr>
                <w:sz w:val="18"/>
                <w:szCs w:val="18"/>
              </w:rPr>
              <w:t>0</w:t>
            </w:r>
          </w:p>
        </w:tc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643CA" w14:textId="77777777" w:rsidR="00993787" w:rsidRDefault="009F6AC4">
            <w:r>
              <w:rPr>
                <w:sz w:val="18"/>
                <w:szCs w:val="18"/>
              </w:rPr>
              <w:t>entry</w:t>
            </w:r>
          </w:p>
        </w:tc>
        <w:tc>
          <w:tcPr>
            <w:tcW w:w="6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8F3F" w14:textId="77777777" w:rsidR="00993787" w:rsidRDefault="009F6AC4">
            <w:r>
              <w:rPr>
                <w:sz w:val="18"/>
                <w:szCs w:val="18"/>
              </w:rPr>
              <w:t>nothing (measures the cost of one checkpoint: 14 cycles)</w:t>
            </w:r>
          </w:p>
        </w:tc>
      </w:tr>
      <w:tr w:rsidR="00993787" w14:paraId="66A8B618" w14:textId="77777777"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7C0F" w14:textId="77777777" w:rsidR="00993787" w:rsidRDefault="009F6AC4"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0033" w14:textId="77777777" w:rsidR="00993787" w:rsidRDefault="009F6AC4">
            <w:r>
              <w:rPr>
                <w:sz w:val="18"/>
                <w:szCs w:val="18"/>
              </w:rPr>
              <w:t>cal</w:t>
            </w:r>
          </w:p>
        </w:tc>
        <w:tc>
          <w:tcPr>
            <w:tcW w:w="6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7992" w14:textId="77777777" w:rsidR="00993787" w:rsidRDefault="009F6AC4">
            <w:r>
              <w:rPr>
                <w:sz w:val="18"/>
                <w:szCs w:val="18"/>
              </w:rPr>
              <w:t>two dependent global loads (L2-resident) consumed by a shared store</w:t>
            </w:r>
          </w:p>
        </w:tc>
      </w:tr>
      <w:tr w:rsidR="00993787" w14:paraId="79954003" w14:textId="77777777"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EB1AC" w14:textId="77777777" w:rsidR="00993787" w:rsidRDefault="009F6AC4"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31675" w14:textId="77777777" w:rsidR="00993787" w:rsidRDefault="009F6AC4">
            <w:r>
              <w:rPr>
                <w:sz w:val="18"/>
                <w:szCs w:val="18"/>
              </w:rPr>
              <w:t>loaded</w:t>
            </w:r>
          </w:p>
        </w:tc>
        <w:tc>
          <w:tcPr>
            <w:tcW w:w="6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73D3" w14:textId="77777777" w:rsidR="00993787" w:rsidRDefault="009F6AC4">
            <w:r>
              <w:rPr>
                <w:sz w:val="18"/>
                <w:szCs w:val="18"/>
              </w:rPr>
              <w:t>calibration chain: shared load + shared store</w:t>
            </w:r>
          </w:p>
        </w:tc>
      </w:tr>
      <w:tr w:rsidR="00993787" w14:paraId="0B2803EA" w14:textId="77777777"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B58A" w14:textId="77777777" w:rsidR="00993787" w:rsidRDefault="009F6AC4"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2521D" w14:textId="77777777" w:rsidR="00993787" w:rsidRDefault="009F6AC4">
            <w:r>
              <w:rPr>
                <w:sz w:val="18"/>
                <w:szCs w:val="18"/>
              </w:rPr>
              <w:t>bar1_arrive</w:t>
            </w:r>
          </w:p>
        </w:tc>
        <w:tc>
          <w:tcPr>
            <w:tcW w:w="6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4FA6E" w14:textId="77777777" w:rsidR="00993787" w:rsidRDefault="009F6AC4">
            <w:r>
              <w:rPr>
                <w:sz w:val="18"/>
                <w:szCs w:val="18"/>
              </w:rPr>
              <w:t>first __syncthreads + the shared load that proves the release</w:t>
            </w:r>
          </w:p>
        </w:tc>
      </w:tr>
      <w:tr w:rsidR="00993787" w14:paraId="154D4E51" w14:textId="77777777"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AD318" w14:textId="77777777" w:rsidR="00993787" w:rsidRDefault="009F6AC4"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0435" w14:textId="77777777" w:rsidR="00993787" w:rsidRDefault="009F6AC4">
            <w:r>
              <w:rPr>
                <w:sz w:val="18"/>
                <w:szCs w:val="18"/>
              </w:rPr>
              <w:t>bar1_release</w:t>
            </w:r>
          </w:p>
        </w:tc>
        <w:tc>
          <w:tcPr>
            <w:tcW w:w="6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197B" w14:textId="77777777" w:rsidR="00993787" w:rsidRDefault="009F6AC4">
            <w:r>
              <w:rPr>
                <w:sz w:val="18"/>
                <w:szCs w:val="18"/>
              </w:rPr>
              <w:t>FFMA_N dependent FFMA (64, 256, 1024 or 4096), fully unrolled</w:t>
            </w:r>
          </w:p>
        </w:tc>
      </w:tr>
      <w:tr w:rsidR="00993787" w14:paraId="6753CB30" w14:textId="77777777"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2299B" w14:textId="77777777" w:rsidR="00993787" w:rsidRDefault="009F6AC4"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2F148" w14:textId="77777777" w:rsidR="00993787" w:rsidRDefault="009F6AC4">
            <w:r>
              <w:rPr>
                <w:sz w:val="18"/>
                <w:szCs w:val="18"/>
              </w:rPr>
              <w:t>computed</w:t>
            </w:r>
          </w:p>
        </w:tc>
        <w:tc>
          <w:tcPr>
            <w:tcW w:w="6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260E" w14:textId="77777777" w:rsidR="00993787" w:rsidRDefault="009F6AC4">
            <w:r>
              <w:rPr>
                <w:sz w:val="18"/>
                <w:szCs w:val="18"/>
              </w:rPr>
              <w:t>shared load + store</w:t>
            </w:r>
          </w:p>
        </w:tc>
      </w:tr>
      <w:tr w:rsidR="00993787" w14:paraId="06876CBE" w14:textId="77777777"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6E40E" w14:textId="77777777" w:rsidR="00993787" w:rsidRDefault="009F6AC4"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AAFA" w14:textId="77777777" w:rsidR="00993787" w:rsidRDefault="009F6AC4">
            <w:r>
              <w:rPr>
                <w:sz w:val="18"/>
                <w:szCs w:val="18"/>
              </w:rPr>
              <w:t>bar2_arrive</w:t>
            </w:r>
          </w:p>
        </w:tc>
        <w:tc>
          <w:tcPr>
            <w:tcW w:w="6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1402" w14:textId="77777777" w:rsidR="00993787" w:rsidRDefault="009F6AC4">
            <w:r>
              <w:rPr>
                <w:sz w:val="18"/>
                <w:szCs w:val="18"/>
              </w:rPr>
              <w:t>second __syncthreads + proof load</w:t>
            </w:r>
          </w:p>
        </w:tc>
      </w:tr>
      <w:tr w:rsidR="00993787" w14:paraId="639B0BC7" w14:textId="77777777"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36A9A" w14:textId="77777777" w:rsidR="00993787" w:rsidRDefault="009F6AC4"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D448D" w14:textId="77777777" w:rsidR="00993787" w:rsidRDefault="009F6AC4">
            <w:r>
              <w:rPr>
                <w:sz w:val="18"/>
                <w:szCs w:val="18"/>
              </w:rPr>
              <w:t>bar2_release</w:t>
            </w:r>
          </w:p>
        </w:tc>
        <w:tc>
          <w:tcPr>
            <w:tcW w:w="6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BAE50" w14:textId="77777777" w:rsidR="00993787" w:rsidRDefault="009F6AC4">
            <w:r>
              <w:rPr>
                <w:sz w:val="18"/>
                <w:szCs w:val="18"/>
              </w:rPr>
              <w:t>one global store + GPU-scope fence</w:t>
            </w:r>
          </w:p>
        </w:tc>
      </w:tr>
      <w:tr w:rsidR="00993787" w14:paraId="290E29C1" w14:textId="77777777"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FAD87" w14:textId="77777777" w:rsidR="00993787" w:rsidRDefault="009F6AC4"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04E3" w14:textId="77777777" w:rsidR="00993787" w:rsidRDefault="009F6AC4">
            <w:r>
              <w:rPr>
                <w:sz w:val="18"/>
                <w:szCs w:val="18"/>
              </w:rPr>
              <w:t>stored</w:t>
            </w:r>
          </w:p>
        </w:tc>
        <w:tc>
          <w:tcPr>
            <w:tcW w:w="6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54112" w14:textId="77777777" w:rsidR="00993787" w:rsidRDefault="009F6AC4">
            <w:r>
              <w:rPr>
                <w:sz w:val="18"/>
                <w:szCs w:val="18"/>
              </w:rPr>
              <w:t>warp 0: grid-wide atomic ticket (orders blocks across SMs)</w:t>
            </w:r>
          </w:p>
        </w:tc>
      </w:tr>
      <w:tr w:rsidR="00993787" w14:paraId="6D4E52CF" w14:textId="77777777"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49F44" w14:textId="77777777" w:rsidR="00993787" w:rsidRDefault="009F6AC4"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B87C" w14:textId="77777777" w:rsidR="00993787" w:rsidRDefault="009F6AC4">
            <w:r>
              <w:rPr>
                <w:sz w:val="18"/>
                <w:szCs w:val="18"/>
              </w:rPr>
              <w:t>ticket</w:t>
            </w:r>
          </w:p>
        </w:tc>
        <w:tc>
          <w:tcPr>
            <w:tcW w:w="6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6382" w14:textId="77777777" w:rsidR="00993787" w:rsidRDefault="009F6AC4">
            <w:r>
              <w:rPr>
                <w:sz w:val="18"/>
                <w:szCs w:val="18"/>
              </w:rPr>
              <w:t>third __syncthreads + ticket shared load + writer predicate</w:t>
            </w:r>
          </w:p>
        </w:tc>
      </w:tr>
      <w:tr w:rsidR="00993787" w14:paraId="469C90C0" w14:textId="77777777"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BAE48" w14:textId="77777777" w:rsidR="00993787" w:rsidRDefault="009F6AC4">
            <w:r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9ED53" w14:textId="77777777" w:rsidR="00993787" w:rsidRDefault="009F6AC4">
            <w:r>
              <w:rPr>
                <w:sz w:val="18"/>
                <w:szCs w:val="18"/>
              </w:rPr>
              <w:t>flag</w:t>
            </w:r>
          </w:p>
        </w:tc>
        <w:tc>
          <w:tcPr>
            <w:tcW w:w="6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27C05" w14:textId="77777777" w:rsidR="00993787" w:rsidRDefault="009F6AC4">
            <w:r>
              <w:rPr>
                <w:sz w:val="18"/>
                <w:szCs w:val="18"/>
              </w:rPr>
              <w:t>only the flag store into host memory (last block, thread 0)</w:t>
            </w:r>
          </w:p>
        </w:tc>
      </w:tr>
      <w:tr w:rsidR="00993787" w14:paraId="5C992CA5" w14:textId="77777777"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F3C8" w14:textId="77777777" w:rsidR="00993787" w:rsidRDefault="009F6AC4">
            <w:r>
              <w:rPr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3E4A" w14:textId="77777777" w:rsidR="00993787" w:rsidRDefault="009F6AC4">
            <w:r>
              <w:rPr>
                <w:sz w:val="18"/>
                <w:szCs w:val="18"/>
              </w:rPr>
              <w:t>exit</w:t>
            </w:r>
          </w:p>
        </w:tc>
        <w:tc>
          <w:tcPr>
            <w:tcW w:w="6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44F75" w14:textId="77777777" w:rsidR="00993787" w:rsidRDefault="009F6AC4">
            <w:r>
              <w:rPr>
                <w:sz w:val="18"/>
                <w:szCs w:val="18"/>
              </w:rPr>
              <w:t>end of the warp's timed work; the writer's system fence follows and is timed separately</w:t>
            </w:r>
          </w:p>
        </w:tc>
      </w:tr>
    </w:tbl>
    <w:p w14:paraId="7B529A6B" w14:textId="77777777" w:rsidR="00993787" w:rsidRDefault="009F6AC4">
      <w:pPr>
        <w:spacing w:after="160" w:line="276" w:lineRule="auto"/>
      </w:pPr>
      <w:r>
        <w:rPr>
          <w:i/>
          <w:iCs/>
          <w:color w:val="5B6770"/>
          <w:sz w:val="19"/>
          <w:szCs w:val="19"/>
        </w:rPr>
        <w:t>Layout 1 (the 6 October data) had 11 checkpoints: no separate flag checkpoint, and the system fence sat inside the last phase.</w:t>
      </w:r>
    </w:p>
    <w:p w14:paraId="2AFAEAF7" w14:textId="77777777" w:rsidR="00993787" w:rsidRDefault="009F6AC4">
      <w:pPr>
        <w:pStyle w:val="Heading1"/>
        <w:keepNext/>
      </w:pPr>
      <w:bookmarkStart w:id="4" w:name="_Toc242343418"/>
      <w:r>
        <w:t>3. Results on A100 and H100 (8 October 2026)</w:t>
      </w:r>
      <w:bookmarkEnd w:id="4"/>
    </w:p>
    <w:p w14:paraId="7714D560" w14:textId="77777777" w:rsidR="00993787" w:rsidRDefault="009F6AC4">
      <w:pPr>
        <w:pStyle w:val="Heading2"/>
        <w:keepNext/>
      </w:pPr>
      <w:bookmarkStart w:id="5" w:name="_Toc242343419"/>
      <w:r>
        <w:t>3.1 Setup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6"/>
        <w:gridCol w:w="2900"/>
        <w:gridCol w:w="2900"/>
      </w:tblGrid>
      <w:tr w:rsidR="00993787" w14:paraId="00AFDC5E" w14:textId="77777777">
        <w:trPr>
          <w:tblHeader/>
        </w:trPr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C74C" w14:textId="77777777" w:rsidR="00993787" w:rsidRDefault="00993787"/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C9F87" w14:textId="77777777" w:rsidR="00993787" w:rsidRDefault="009F6AC4">
            <w:r>
              <w:rPr>
                <w:b/>
                <w:bCs/>
                <w:sz w:val="18"/>
                <w:szCs w:val="18"/>
              </w:rPr>
              <w:t>A100-SXM4-40GB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0CDB1" w14:textId="77777777" w:rsidR="00993787" w:rsidRDefault="009F6AC4">
            <w:r>
              <w:rPr>
                <w:b/>
                <w:bCs/>
                <w:sz w:val="18"/>
                <w:szCs w:val="18"/>
              </w:rPr>
              <w:t>H100 80GB HBM3</w:t>
            </w:r>
          </w:p>
        </w:tc>
      </w:tr>
      <w:tr w:rsidR="00993787" w14:paraId="2580EA1E" w14:textId="77777777">
        <w:trPr>
          <w:cantSplit/>
        </w:trPr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5A630" w14:textId="77777777" w:rsidR="00993787" w:rsidRDefault="009F6AC4">
            <w:r>
              <w:rPr>
                <w:sz w:val="18"/>
                <w:szCs w:val="18"/>
              </w:rPr>
              <w:t>SMs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56770" w14:textId="77777777" w:rsidR="00993787" w:rsidRDefault="009F6AC4">
            <w:r>
              <w:rPr>
                <w:sz w:val="18"/>
                <w:szCs w:val="18"/>
              </w:rPr>
              <w:t>108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1D8F" w14:textId="77777777" w:rsidR="00993787" w:rsidRDefault="009F6AC4">
            <w:r>
              <w:rPr>
                <w:sz w:val="18"/>
                <w:szCs w:val="18"/>
              </w:rPr>
              <w:t>132</w:t>
            </w:r>
          </w:p>
        </w:tc>
      </w:tr>
      <w:tr w:rsidR="00993787" w14:paraId="4468B489" w14:textId="77777777">
        <w:trPr>
          <w:cantSplit/>
        </w:trPr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23B6A" w14:textId="77777777" w:rsidR="00993787" w:rsidRDefault="009F6AC4">
            <w:r>
              <w:rPr>
                <w:sz w:val="18"/>
                <w:szCs w:val="18"/>
              </w:rPr>
              <w:t>%globaltimer tick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4C64" w14:textId="77777777" w:rsidR="00993787" w:rsidRDefault="009F6AC4">
            <w:r>
              <w:rPr>
                <w:sz w:val="18"/>
                <w:szCs w:val="18"/>
              </w:rPr>
              <w:t>1,024 ns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6DFA" w14:textId="77777777" w:rsidR="00993787" w:rsidRDefault="009F6AC4">
            <w:r>
              <w:rPr>
                <w:sz w:val="18"/>
                <w:szCs w:val="18"/>
              </w:rPr>
              <w:t>64 ns</w:t>
            </w:r>
          </w:p>
        </w:tc>
      </w:tr>
      <w:tr w:rsidR="00993787" w14:paraId="3629980E" w14:textId="77777777">
        <w:trPr>
          <w:cantSplit/>
        </w:trPr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2C5C1" w14:textId="77777777" w:rsidR="00993787" w:rsidRDefault="009F6AC4">
            <w:r>
              <w:rPr>
                <w:sz w:val="18"/>
                <w:szCs w:val="18"/>
              </w:rPr>
              <w:t>SM clock during runs (fitted)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98316" w14:textId="77777777" w:rsidR="00993787" w:rsidRDefault="009F6AC4">
            <w:r>
              <w:rPr>
                <w:sz w:val="18"/>
                <w:szCs w:val="18"/>
              </w:rPr>
              <w:t>1.07-1.14 GHz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6B425" w14:textId="77777777" w:rsidR="00993787" w:rsidRDefault="009F6AC4">
            <w:r>
              <w:rPr>
                <w:sz w:val="18"/>
                <w:szCs w:val="18"/>
              </w:rPr>
              <w:t>1.94-2.01 GHz</w:t>
            </w:r>
          </w:p>
        </w:tc>
      </w:tr>
      <w:tr w:rsidR="00993787" w14:paraId="7118BD5A" w14:textId="77777777">
        <w:trPr>
          <w:cantSplit/>
        </w:trPr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15CB" w14:textId="77777777" w:rsidR="00993787" w:rsidRDefault="009F6AC4">
            <w:r>
              <w:rPr>
                <w:sz w:val="18"/>
                <w:szCs w:val="18"/>
              </w:rPr>
              <w:t>Host-GPU clock bound (ktrace / idle / long)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0133E" w14:textId="77777777" w:rsidR="00993787" w:rsidRDefault="009F6AC4">
            <w:r>
              <w:rPr>
                <w:sz w:val="18"/>
                <w:szCs w:val="18"/>
              </w:rPr>
              <w:t>±835 / ±782 / ±760 ns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F0D29" w14:textId="77777777" w:rsidR="00993787" w:rsidRDefault="009F6AC4">
            <w:r>
              <w:rPr>
                <w:sz w:val="18"/>
                <w:szCs w:val="18"/>
              </w:rPr>
              <w:t>±654 / ±715 / ±713 ns</w:t>
            </w:r>
          </w:p>
        </w:tc>
      </w:tr>
      <w:tr w:rsidR="00993787" w14:paraId="3C5475C0" w14:textId="77777777">
        <w:trPr>
          <w:cantSplit/>
        </w:trPr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0F45" w14:textId="77777777" w:rsidR="00993787" w:rsidRDefault="009F6AC4">
            <w:r>
              <w:rPr>
                <w:sz w:val="18"/>
                <w:szCs w:val="18"/>
              </w:rPr>
              <w:t>Compiler, compiled-code check (56 checks: 14 per FFMA_N instantiation)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7A15B" w14:textId="77777777" w:rsidR="00993787" w:rsidRDefault="009F6AC4">
            <w:r>
              <w:rPr>
                <w:sz w:val="18"/>
                <w:szCs w:val="18"/>
              </w:rPr>
              <w:t>CUDA 12.6, PASS 56/56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6115A" w14:textId="77777777" w:rsidR="00993787" w:rsidRDefault="009F6AC4">
            <w:r>
              <w:rPr>
                <w:sz w:val="18"/>
                <w:szCs w:val="18"/>
              </w:rPr>
              <w:t>CUDA 12.6, PASS 56/56 (CUDA 12.2 build: FAIL 16/56)</w:t>
            </w:r>
          </w:p>
        </w:tc>
      </w:tr>
      <w:tr w:rsidR="00993787" w14:paraId="2C4504A7" w14:textId="77777777">
        <w:trPr>
          <w:cantSplit/>
        </w:trPr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6083E" w14:textId="77777777" w:rsidR="00993787" w:rsidRDefault="009F6AC4">
            <w:r>
              <w:rPr>
                <w:sz w:val="18"/>
                <w:szCs w:val="18"/>
              </w:rPr>
              <w:t>Runs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6DC8F" w14:textId="77777777" w:rsidR="00993787" w:rsidRDefault="009F6AC4">
            <w:r>
              <w:rPr>
                <w:sz w:val="18"/>
                <w:szCs w:val="18"/>
              </w:rPr>
              <w:t>ktrace (1 and 4 blocks/SM), ktrace_idle, ktrace_long, FFMA sweep 64-4,096, isolated-instruction profile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82FF9" w14:textId="77777777" w:rsidR="00993787" w:rsidRDefault="009F6AC4">
            <w:r>
              <w:rPr>
                <w:sz w:val="18"/>
                <w:szCs w:val="18"/>
              </w:rPr>
              <w:t>same</w:t>
            </w:r>
          </w:p>
        </w:tc>
      </w:tr>
    </w:tbl>
    <w:p w14:paraId="6ED0400D" w14:textId="77777777" w:rsidR="00993787" w:rsidRDefault="009F6AC4">
      <w:pPr>
        <w:pStyle w:val="Heading2"/>
        <w:keepNext/>
      </w:pPr>
      <w:bookmarkStart w:id="6" w:name="_Toc242343420"/>
      <w:r>
        <w:t>3.2 The numbers (medians, 1 block per SM unless stated)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6"/>
        <w:gridCol w:w="2400"/>
        <w:gridCol w:w="2400"/>
      </w:tblGrid>
      <w:tr w:rsidR="00993787" w14:paraId="39CFA50E" w14:textId="77777777">
        <w:trPr>
          <w:tblHeader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61FB5" w14:textId="77777777" w:rsidR="00993787" w:rsidRDefault="009F6AC4">
            <w:r>
              <w:rPr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B310E" w14:textId="77777777" w:rsidR="00993787" w:rsidRDefault="009F6AC4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A100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B8CF" w14:textId="77777777" w:rsidR="00993787" w:rsidRDefault="009F6AC4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H100</w:t>
            </w:r>
          </w:p>
        </w:tc>
      </w:tr>
      <w:tr w:rsidR="00993787" w14:paraId="0506BB41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EB57" w14:textId="77777777" w:rsidR="00993787" w:rsidRDefault="009F6AC4">
            <w:r>
              <w:rPr>
                <w:sz w:val="18"/>
                <w:szCs w:val="18"/>
              </w:rPr>
              <w:t>stamp placement on the GPU axis (±)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5FF7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77 ns (40 ns at 4/SM)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E6E34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21 ns (20 ns at 4/SM)</w:t>
            </w:r>
          </w:p>
        </w:tc>
      </w:tr>
      <w:tr w:rsidR="00993787" w14:paraId="5FD34CB6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A518D" w14:textId="77777777" w:rsidR="00993787" w:rsidRDefault="009F6AC4">
            <w:r>
              <w:rPr>
                <w:sz w:val="18"/>
                <w:szCs w:val="18"/>
              </w:rPr>
              <w:t>compute: cycles per FFMA (isolated latency)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7D1E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4.01 (3.98)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BB24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4.03 (4.00)</w:t>
            </w:r>
          </w:p>
        </w:tc>
      </w:tr>
      <w:tr w:rsidR="00993787" w14:paraId="32501D36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CCE4" w14:textId="77777777" w:rsidR="00993787" w:rsidRDefault="009F6AC4">
            <w:r>
              <w:rPr>
                <w:sz w:val="18"/>
                <w:szCs w:val="18"/>
              </w:rPr>
              <w:t>load: 2 dependent loads (cycles)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B1A72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338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7C87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386</w:t>
            </w:r>
          </w:p>
        </w:tc>
      </w:tr>
      <w:tr w:rsidR="00993787" w14:paraId="6970DC1F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D761C" w14:textId="77777777" w:rsidR="00993787" w:rsidRDefault="009F6AC4">
            <w:r>
              <w:rPr>
                <w:sz w:val="18"/>
                <w:szCs w:val="18"/>
              </w:rPr>
              <w:t>store + GPU-scope fence (cycles)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8F3AD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628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1613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1,534</w:t>
            </w:r>
          </w:p>
        </w:tc>
      </w:tr>
      <w:tr w:rsidR="00993787" w14:paraId="5790C6DE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98FF8" w14:textId="77777777" w:rsidR="00993787" w:rsidRDefault="009F6AC4">
            <w:r>
              <w:rPr>
                <w:sz w:val="18"/>
                <w:szCs w:val="18"/>
              </w:rPr>
              <w:t>grid-wide atomic ticket, warp 0 (cycles)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D67D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587E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498</w:t>
            </w:r>
          </w:p>
        </w:tc>
      </w:tr>
      <w:tr w:rsidR="00993787" w14:paraId="775352B4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1E78" w14:textId="77777777" w:rsidR="00993787" w:rsidRDefault="009F6AC4">
            <w:r>
              <w:rPr>
                <w:sz w:val="18"/>
                <w:szCs w:val="18"/>
              </w:rPr>
              <w:t>flag store bracket beyond one checkpoint (cycles)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CA0B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-2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6E9C7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+2</w:t>
            </w:r>
          </w:p>
        </w:tc>
      </w:tr>
      <w:tr w:rsidR="00993787" w14:paraId="6FB64E18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8B44F" w14:textId="77777777" w:rsidR="00993787" w:rsidRDefault="009F6AC4">
            <w:r>
              <w:rPr>
                <w:sz w:val="18"/>
                <w:szCs w:val="18"/>
              </w:rPr>
              <w:t>system fence after the flag (writer)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0A59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3,056 cy = 2.85 µs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D564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3,374 cy = 1.74 µs</w:t>
            </w:r>
          </w:p>
        </w:tc>
      </w:tr>
      <w:tr w:rsidR="00993787" w14:paraId="04FDCED0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D6CB" w14:textId="77777777" w:rsidR="00993787" w:rsidRDefault="009F6AC4">
            <w:r>
              <w:rPr>
                <w:sz w:val="18"/>
                <w:szCs w:val="18"/>
              </w:rPr>
              <w:t>launch call → first warp: warm / after 50 ms idle / cold (µs)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0F1F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6.4 / 9.8 / 32.6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80F40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5.2 / 24.4 / 39.6</w:t>
            </w:r>
          </w:p>
        </w:tc>
      </w:tr>
      <w:tr w:rsidR="00993787" w14:paraId="3651D9AE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BCC2" w14:textId="77777777" w:rsidR="00993787" w:rsidRDefault="009F6AC4">
            <w:r>
              <w:rPr>
                <w:sz w:val="18"/>
                <w:szCs w:val="18"/>
              </w:rPr>
              <w:t>kernel: first warp starts → last warp done (µs)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D24FB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6.27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0AE77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4.02</w:t>
            </w:r>
          </w:p>
        </w:tc>
      </w:tr>
      <w:tr w:rsidR="00993787" w14:paraId="581D902D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C8DD" w14:textId="77777777" w:rsidR="00993787" w:rsidRDefault="009F6AC4">
            <w:r>
              <w:rPr>
                <w:sz w:val="18"/>
                <w:szCs w:val="18"/>
              </w:rPr>
              <w:t>flag written → host sees it (µs)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D2A0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0.93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32636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0.72</w:t>
            </w:r>
          </w:p>
        </w:tc>
      </w:tr>
      <w:tr w:rsidR="00993787" w14:paraId="5352E1D8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0EEC9" w14:textId="77777777" w:rsidR="00993787" w:rsidRDefault="009F6AC4">
            <w:r>
              <w:rPr>
                <w:sz w:val="18"/>
                <w:szCs w:val="18"/>
              </w:rPr>
              <w:t>last warp done → cudaStreamSynchronize returns (µs)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3FBA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4.62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B0F0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3.37</w:t>
            </w:r>
          </w:p>
        </w:tc>
      </w:tr>
      <w:tr w:rsidR="00993787" w14:paraId="196A823D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F02A5" w14:textId="77777777" w:rsidR="00993787" w:rsidRDefault="009F6AC4">
            <w:r>
              <w:rPr>
                <w:sz w:val="18"/>
                <w:szCs w:val="18"/>
              </w:rPr>
              <w:t>cross-SM ticket-order violations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5525A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0 of 540 / 2,160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51B71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0 of 660 / 2,640</w:t>
            </w:r>
          </w:p>
        </w:tc>
      </w:tr>
      <w:tr w:rsidR="00993787" w14:paraId="1663EA34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1CE1" w14:textId="77777777" w:rsidR="00993787" w:rsidRDefault="009F6AC4">
            <w:r>
              <w:rPr>
                <w:sz w:val="18"/>
                <w:szCs w:val="18"/>
              </w:rPr>
              <w:t>barrier released before the last warp arrived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7987D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1C874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121C7B20" w14:textId="77777777" w:rsidR="00993787" w:rsidRDefault="009F6AC4">
      <w:pPr>
        <w:pStyle w:val="Heading2"/>
        <w:keepNext/>
      </w:pPr>
      <w:bookmarkStart w:id="7" w:name="_Toc242343421"/>
      <w:r>
        <w:t>3.3 Figures</w:t>
      </w:r>
      <w:bookmarkEnd w:id="7"/>
    </w:p>
    <w:p w14:paraId="69AC30DF" w14:textId="77777777" w:rsidR="00993787" w:rsidRDefault="009F6AC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0D3B3B" wp14:editId="32A61795">
            <wp:extent cx="5715000" cy="2076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C856" w14:textId="77777777" w:rsidR="00993787" w:rsidRDefault="009F6AC4">
      <w:pPr>
        <w:spacing w:after="200" w:line="276" w:lineRule="auto"/>
      </w:pPr>
      <w:r>
        <w:rPr>
          <w:i/>
          <w:iCs/>
          <w:color w:val="5B6770"/>
          <w:sz w:val="18"/>
          <w:szCs w:val="18"/>
        </w:rPr>
        <w:t>Figure 1. From the CPU's launch call to the CPU learning the kernel is done. The triangle marks when the host saw the done-flag; cudaStreamSynchronize returns later.</w:t>
      </w:r>
    </w:p>
    <w:p w14:paraId="43A13F3E" w14:textId="77777777" w:rsidR="00993787" w:rsidRDefault="009F6AC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E37E1B" wp14:editId="3A699685">
            <wp:extent cx="5715000" cy="2085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099D" w14:textId="77777777" w:rsidR="00993787" w:rsidRDefault="009F6AC4">
      <w:pPr>
        <w:spacing w:after="200" w:line="276" w:lineRule="auto"/>
      </w:pPr>
      <w:r>
        <w:rPr>
          <w:i/>
          <w:iCs/>
          <w:color w:val="5B6770"/>
          <w:sz w:val="18"/>
          <w:szCs w:val="18"/>
        </w:rPr>
        <w:t>Figure 2. How precisely each stamp is placed on the common GPU axis, against the step of the GPU's own timer.</w:t>
      </w:r>
    </w:p>
    <w:p w14:paraId="61F18893" w14:textId="77777777" w:rsidR="00993787" w:rsidRDefault="009F6AC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C03571" wp14:editId="0BCF3B0C">
            <wp:extent cx="5715000" cy="2200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669E" w14:textId="77777777" w:rsidR="00993787" w:rsidRDefault="009F6AC4">
      <w:pPr>
        <w:spacing w:after="200" w:line="276" w:lineRule="auto"/>
      </w:pPr>
      <w:r>
        <w:rPr>
          <w:i/>
          <w:iCs/>
          <w:color w:val="5B6770"/>
          <w:sz w:val="18"/>
          <w:szCs w:val="18"/>
        </w:rPr>
        <w:t>Figure 3. Each warp's cycles inside the probe kernel, phase by phase (compiled code checked for every phase).</w:t>
      </w:r>
    </w:p>
    <w:p w14:paraId="589A6E80" w14:textId="77777777" w:rsidR="00993787" w:rsidRDefault="009F6AC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18ECBD" wp14:editId="5F3EDD09">
            <wp:extent cx="5334000" cy="3743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F9B2" w14:textId="77777777" w:rsidR="00993787" w:rsidRDefault="009F6AC4">
      <w:pPr>
        <w:spacing w:after="200" w:line="276" w:lineRule="auto"/>
      </w:pPr>
      <w:r>
        <w:rPr>
          <w:i/>
          <w:iCs/>
          <w:color w:val="5B6770"/>
          <w:sz w:val="18"/>
          <w:szCs w:val="18"/>
        </w:rPr>
        <w:t>Figure 4. One H100 launch: every block's warp 0 on the GPU time axis, coloured by phase; grey = the probe's own calibration steps.</w:t>
      </w:r>
    </w:p>
    <w:p w14:paraId="5CB0E94B" w14:textId="77777777" w:rsidR="00993787" w:rsidRDefault="009F6AC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B27BF6" wp14:editId="1F4A501B">
            <wp:extent cx="5715000" cy="2628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D4F7" w14:textId="77777777" w:rsidR="00993787" w:rsidRDefault="009F6AC4">
      <w:pPr>
        <w:spacing w:after="200" w:line="276" w:lineRule="auto"/>
      </w:pPr>
      <w:r>
        <w:rPr>
          <w:i/>
          <w:iCs/>
          <w:color w:val="5B6770"/>
          <w:sz w:val="18"/>
          <w:szCs w:val="18"/>
        </w:rPr>
        <w:t>Figure 5. Cycles per FFMA against chain length. Flat at 1 block per SM: no instruction-fetch penalty even at 64 KB of code. With 4 blocks per SM the A100 slows, the H100 barely.</w:t>
      </w:r>
    </w:p>
    <w:p w14:paraId="43E0BEBA" w14:textId="77777777" w:rsidR="00993787" w:rsidRDefault="009F6AC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0EFD715" wp14:editId="0C1AE7BF">
            <wp:extent cx="5715000" cy="185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CBDA" w14:textId="77777777" w:rsidR="00993787" w:rsidRDefault="009F6AC4">
      <w:pPr>
        <w:spacing w:after="200" w:line="276" w:lineRule="auto"/>
      </w:pPr>
      <w:r>
        <w:rPr>
          <w:i/>
          <w:iCs/>
          <w:color w:val="5B6770"/>
          <w:sz w:val="18"/>
          <w:szCs w:val="18"/>
        </w:rPr>
        <w:t>Figure 6. The done-flag: what its system fence costs the writing warp, and how fast the CPU sees the flag.</w:t>
      </w:r>
    </w:p>
    <w:p w14:paraId="7FF61B58" w14:textId="77777777" w:rsidR="00993787" w:rsidRDefault="009F6AC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3936D1" wp14:editId="50F8F09D">
            <wp:extent cx="5715000" cy="2219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052B" w14:textId="77777777" w:rsidR="00993787" w:rsidRDefault="009F6AC4">
      <w:pPr>
        <w:spacing w:after="200" w:line="276" w:lineRule="auto"/>
      </w:pPr>
      <w:r>
        <w:rPr>
          <w:i/>
          <w:iCs/>
          <w:color w:val="5B6770"/>
          <w:sz w:val="18"/>
          <w:szCs w:val="18"/>
        </w:rPr>
        <w:t>Figure 7. Launch call to first warp: warm, after 50 ms idle, and first launch of the process.</w:t>
      </w:r>
    </w:p>
    <w:p w14:paraId="26C70263" w14:textId="77777777" w:rsidR="00993787" w:rsidRDefault="009F6AC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33A2DB" wp14:editId="4CFB9402">
            <wp:extent cx="5715000" cy="1981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598C" w14:textId="77777777" w:rsidR="00993787" w:rsidRDefault="009F6AC4">
      <w:pPr>
        <w:spacing w:after="200" w:line="276" w:lineRule="auto"/>
      </w:pPr>
      <w:r>
        <w:rPr>
          <w:i/>
          <w:iCs/>
          <w:color w:val="5B6770"/>
          <w:sz w:val="18"/>
          <w:szCs w:val="18"/>
        </w:rPr>
        <w:t>Figure 8. The probe fixes on the same GPU type (two different rented A100s; their SM clocks differ, which also moves the load phase).</w:t>
      </w:r>
    </w:p>
    <w:p w14:paraId="6A7F1192" w14:textId="77777777" w:rsidR="00993787" w:rsidRDefault="009F6AC4">
      <w:pPr>
        <w:pStyle w:val="Heading2"/>
        <w:keepNext/>
      </w:pPr>
      <w:bookmarkStart w:id="8" w:name="_Toc242343422"/>
      <w:r>
        <w:t>3.4 What the results say</w:t>
      </w:r>
      <w:bookmarkEnd w:id="8"/>
    </w:p>
    <w:p w14:paraId="27D1F358" w14:textId="77777777" w:rsidR="00993787" w:rsidRDefault="009F6AC4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rPr>
          <w:b/>
          <w:bCs/>
        </w:rPr>
        <w:t xml:space="preserve">The compute phase is now the instruction itself. </w:t>
      </w:r>
      <w:r>
        <w:t>4.01 / 4.03 cycles per FFMA inside the kernel against 3.98 / 4.00 from the isolated-instruction profile. On the same GPU type the compute phase dropped from 1,238 to 1,027 cycles for 256 FFMA: the ≈200 cycles of loop control are gone.</w:t>
      </w:r>
    </w:p>
    <w:p w14:paraId="3C7140A0" w14:textId="77777777" w:rsidR="00993787" w:rsidRDefault="009F6AC4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rPr>
          <w:b/>
          <w:bCs/>
        </w:rPr>
        <w:t xml:space="preserve">Placement scales with the timer tick, but always beats it. </w:t>
      </w:r>
      <w:r>
        <w:t>±20-21 ns on the H100 (tick 64 ns, 3x finer) and ±40-77 ns on the A100 (tick 1,024 ns, 13-26x finer); no cross-SM ordering check ever failed.</w:t>
      </w:r>
    </w:p>
    <w:p w14:paraId="5FC902CE" w14:textId="77777777" w:rsidR="00993787" w:rsidRDefault="009F6AC4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rPr>
          <w:b/>
          <w:bCs/>
        </w:rPr>
        <w:t xml:space="preserve">No instruction-fetch penalty for long straight-line code. </w:t>
      </w:r>
      <w:r>
        <w:t>At 1 block per SM, 64 to 4,096 FFMA all run at 4.00-4.12 cycles per FFMA on both GPUs. The instruction-cache hypothesis written down before the run is rejected by the data.</w:t>
      </w:r>
    </w:p>
    <w:p w14:paraId="3D7D7A05" w14:textId="77777777" w:rsidR="00993787" w:rsidRDefault="009F6AC4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rPr>
          <w:b/>
          <w:bCs/>
          <w:color w:val="6B3FA0"/>
          <w:sz w:val="19"/>
          <w:szCs w:val="19"/>
        </w:rPr>
        <w:t xml:space="preserve">[Hypothesis] </w:t>
      </w:r>
      <w:r>
        <w:rPr>
          <w:b/>
          <w:bCs/>
        </w:rPr>
        <w:t xml:space="preserve">Contention differs by architecture. </w:t>
      </w:r>
      <w:r>
        <w:t>With 4 blocks per SM (3 resident) the A100 rises to 5.75-6.21 cycles per FFMA, the H100 only to 4.02-4.44. This fits the documented FP32 width: 16 lanes per scheduler on the A100 (a warp FFMA occupies the pipe for 2 cycles) against 32 on the H100.</w:t>
      </w:r>
    </w:p>
    <w:p w14:paraId="11BEDBD9" w14:textId="77777777" w:rsidR="00993787" w:rsidRDefault="009F6AC4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rPr>
          <w:b/>
          <w:bCs/>
        </w:rPr>
        <w:t xml:space="preserve">Telling the CPU is expensive on the GPU side, fast on the CPU side. </w:t>
      </w:r>
      <w:r>
        <w:t>The writer's system fence costs 2.85 µs (A100) and 1.74 µs (H100); the CPU sees the flag 0.93 / 0.72 µs after the write; synchronize returns 4.6 / 3.4 µs after the last warp. The flag store itself costs nothing measurable beyond a checkpoint (-2 / +2 cycles).</w:t>
      </w:r>
    </w:p>
    <w:p w14:paraId="6204D8FD" w14:textId="77777777" w:rsidR="00993787" w:rsidRDefault="009F6AC4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rPr>
          <w:b/>
          <w:bCs/>
        </w:rPr>
        <w:t xml:space="preserve">The H100's GPU-scope fence is slower. </w:t>
      </w:r>
      <w:r>
        <w:t>Store + __threadfence() takes 1,534 cycles (≈0.78 µs) on the H100 against 628 cycles (≈0.58 µs) on the A100.</w:t>
      </w:r>
    </w:p>
    <w:p w14:paraId="6F0554D9" w14:textId="77777777" w:rsidR="00993787" w:rsidRDefault="009F6AC4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rPr>
          <w:b/>
          <w:bCs/>
        </w:rPr>
        <w:t xml:space="preserve">Idle penalty depends on the machine. </w:t>
      </w:r>
      <w:r>
        <w:t>After 50 ms idle the first warp starts 1.5x later on this A100 (9.8 vs 6.4 µs) but 4.7x later on the H100 (24.4 vs 5.2 µs); the A100 box of 6 October showed 2.9x. Power management, driver and host differ per rented machine.</w:t>
      </w:r>
    </w:p>
    <w:p w14:paraId="3A94FB19" w14:textId="77777777" w:rsidR="00993787" w:rsidRDefault="009F6AC4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rPr>
          <w:b/>
          <w:bCs/>
        </w:rPr>
        <w:t xml:space="preserve">The compiler version changes what is measured. </w:t>
      </w:r>
      <w:r>
        <w:t>The CUDA 12.2 compiler put DEPBAR wait instructions inside the load and flag phases; the automatic check flagged that build (16 of 56 checks failed) and the H100 was re-run with CUDA 12.6 (56 of 56).</w:t>
      </w:r>
    </w:p>
    <w:p w14:paraId="0071C813" w14:textId="77777777" w:rsidR="00993787" w:rsidRDefault="009F6AC4">
      <w:pPr>
        <w:pStyle w:val="Heading1"/>
        <w:keepNext/>
      </w:pPr>
      <w:bookmarkStart w:id="9" w:name="_Toc242343423"/>
      <w:r>
        <w:t>4. Earlier data: A100 and RTX 3060 (6 October 2026, layout 1)</w:t>
      </w:r>
      <w:bookmarkEnd w:id="9"/>
    </w:p>
    <w:p w14:paraId="28153A26" w14:textId="77777777" w:rsidR="00993787" w:rsidRDefault="009F6AC4">
      <w:pPr>
        <w:pStyle w:val="Heading2"/>
        <w:keepNext/>
      </w:pPr>
      <w:bookmarkStart w:id="10" w:name="_Toc242343424"/>
      <w:r>
        <w:t>4.1 Setup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6"/>
        <w:gridCol w:w="2900"/>
        <w:gridCol w:w="2900"/>
      </w:tblGrid>
      <w:tr w:rsidR="00993787" w14:paraId="53EEEE95" w14:textId="77777777">
        <w:trPr>
          <w:tblHeader/>
        </w:trPr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94F4" w14:textId="77777777" w:rsidR="00993787" w:rsidRDefault="00993787"/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2F1E" w14:textId="77777777" w:rsidR="00993787" w:rsidRDefault="009F6AC4">
            <w:r>
              <w:rPr>
                <w:b/>
                <w:bCs/>
                <w:sz w:val="18"/>
                <w:szCs w:val="18"/>
              </w:rPr>
              <w:t>A100-SXM4-40GB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36537" w14:textId="77777777" w:rsidR="00993787" w:rsidRDefault="009F6AC4">
            <w:r>
              <w:rPr>
                <w:b/>
                <w:bCs/>
                <w:sz w:val="18"/>
                <w:szCs w:val="18"/>
              </w:rPr>
              <w:t>RTX 3060</w:t>
            </w:r>
          </w:p>
        </w:tc>
      </w:tr>
      <w:tr w:rsidR="00993787" w14:paraId="78FAC21D" w14:textId="77777777">
        <w:trPr>
          <w:cantSplit/>
        </w:trPr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3B0C9" w14:textId="77777777" w:rsidR="00993787" w:rsidRDefault="009F6AC4">
            <w:r>
              <w:rPr>
                <w:sz w:val="18"/>
                <w:szCs w:val="18"/>
              </w:rPr>
              <w:t>SMs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BCA7" w14:textId="77777777" w:rsidR="00993787" w:rsidRDefault="009F6AC4">
            <w:r>
              <w:rPr>
                <w:sz w:val="18"/>
                <w:szCs w:val="18"/>
              </w:rPr>
              <w:t>108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1DE5" w14:textId="77777777" w:rsidR="00993787" w:rsidRDefault="009F6AC4">
            <w:r>
              <w:rPr>
                <w:sz w:val="18"/>
                <w:szCs w:val="18"/>
              </w:rPr>
              <w:t>28</w:t>
            </w:r>
          </w:p>
        </w:tc>
      </w:tr>
      <w:tr w:rsidR="00993787" w14:paraId="431B7E62" w14:textId="77777777">
        <w:trPr>
          <w:cantSplit/>
        </w:trPr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5D044" w14:textId="77777777" w:rsidR="00993787" w:rsidRDefault="009F6AC4">
            <w:r>
              <w:rPr>
                <w:sz w:val="18"/>
                <w:szCs w:val="18"/>
              </w:rPr>
              <w:t>%globaltimer tick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392BF" w14:textId="77777777" w:rsidR="00993787" w:rsidRDefault="009F6AC4">
            <w:r>
              <w:rPr>
                <w:sz w:val="18"/>
                <w:szCs w:val="18"/>
              </w:rPr>
              <w:t>1,024 ns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1A59E" w14:textId="77777777" w:rsidR="00993787" w:rsidRDefault="009F6AC4">
            <w:r>
              <w:rPr>
                <w:sz w:val="18"/>
                <w:szCs w:val="18"/>
              </w:rPr>
              <w:t>1,024 ns</w:t>
            </w:r>
          </w:p>
        </w:tc>
      </w:tr>
      <w:tr w:rsidR="00993787" w14:paraId="74C6FFC1" w14:textId="77777777">
        <w:trPr>
          <w:cantSplit/>
        </w:trPr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433B" w14:textId="77777777" w:rsidR="00993787" w:rsidRDefault="009F6AC4">
            <w:r>
              <w:rPr>
                <w:sz w:val="18"/>
                <w:szCs w:val="18"/>
              </w:rPr>
              <w:t>SM clock during runs (fitted)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BE8CE" w14:textId="77777777" w:rsidR="00993787" w:rsidRDefault="009F6AC4">
            <w:r>
              <w:rPr>
                <w:sz w:val="18"/>
                <w:szCs w:val="18"/>
              </w:rPr>
              <w:t>1.32-1.39 GHz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EED6C" w14:textId="77777777" w:rsidR="00993787" w:rsidRDefault="009F6AC4">
            <w:r>
              <w:rPr>
                <w:sz w:val="18"/>
                <w:szCs w:val="18"/>
              </w:rPr>
              <w:t>1.60-1.92 GHz</w:t>
            </w:r>
          </w:p>
        </w:tc>
      </w:tr>
      <w:tr w:rsidR="00993787" w14:paraId="4DBB7636" w14:textId="77777777">
        <w:trPr>
          <w:cantSplit/>
        </w:trPr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E7FCF" w14:textId="77777777" w:rsidR="00993787" w:rsidRDefault="009F6AC4">
            <w:r>
              <w:rPr>
                <w:sz w:val="18"/>
                <w:szCs w:val="18"/>
              </w:rPr>
              <w:t>Host-GPU clock bound per run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9E2DF" w14:textId="77777777" w:rsidR="00993787" w:rsidRDefault="009F6AC4">
            <w:r>
              <w:rPr>
                <w:sz w:val="18"/>
                <w:szCs w:val="18"/>
              </w:rPr>
              <w:t>±757 / ±944 / ±852 ns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1411B" w14:textId="77777777" w:rsidR="00993787" w:rsidRDefault="009F6AC4">
            <w:r>
              <w:rPr>
                <w:sz w:val="18"/>
                <w:szCs w:val="18"/>
              </w:rPr>
              <w:t>±329 / ±338 / ±333 ns</w:t>
            </w:r>
          </w:p>
        </w:tc>
      </w:tr>
      <w:tr w:rsidR="00993787" w14:paraId="736F1AF7" w14:textId="77777777">
        <w:trPr>
          <w:cantSplit/>
        </w:trPr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2C172" w14:textId="77777777" w:rsidR="00993787" w:rsidRDefault="009F6AC4">
            <w:r>
              <w:rPr>
                <w:sz w:val="18"/>
                <w:szCs w:val="18"/>
              </w:rPr>
              <w:t>Runs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4055D" w14:textId="77777777" w:rsidR="00993787" w:rsidRDefault="009F6AC4">
            <w:r>
              <w:rPr>
                <w:sz w:val="18"/>
                <w:szCs w:val="18"/>
              </w:rPr>
              <w:t>ktrace (1 and 4 blocks/SM), ktrace_idle (50 ms idle), ktrace_long (4,096 FFMA)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772F" w14:textId="77777777" w:rsidR="00993787" w:rsidRDefault="009F6AC4">
            <w:r>
              <w:rPr>
                <w:sz w:val="18"/>
                <w:szCs w:val="18"/>
              </w:rPr>
              <w:t>same</w:t>
            </w:r>
          </w:p>
        </w:tc>
      </w:tr>
      <w:tr w:rsidR="00993787" w14:paraId="40ACFC89" w14:textId="77777777">
        <w:trPr>
          <w:cantSplit/>
        </w:trPr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6E38" w14:textId="77777777" w:rsidR="00993787" w:rsidRDefault="009F6AC4">
            <w:r>
              <w:rPr>
                <w:sz w:val="18"/>
                <w:szCs w:val="18"/>
              </w:rPr>
              <w:t>Launches per configuration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10D0" w14:textId="77777777" w:rsidR="00993787" w:rsidRDefault="009F6AC4">
            <w:r>
              <w:rPr>
                <w:sz w:val="18"/>
                <w:szCs w:val="18"/>
              </w:rPr>
              <w:t>5 (3 for ktrace_long)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FDC9" w14:textId="77777777" w:rsidR="00993787" w:rsidRDefault="009F6AC4">
            <w:r>
              <w:rPr>
                <w:sz w:val="18"/>
                <w:szCs w:val="18"/>
              </w:rPr>
              <w:t>5 (3 for ktrace_long)</w:t>
            </w:r>
          </w:p>
        </w:tc>
      </w:tr>
    </w:tbl>
    <w:p w14:paraId="4760D88E" w14:textId="77777777" w:rsidR="00993787" w:rsidRDefault="009F6AC4">
      <w:pPr>
        <w:pStyle w:val="Heading2"/>
        <w:keepNext/>
      </w:pPr>
      <w:bookmarkStart w:id="11" w:name="_Toc242343425"/>
      <w:r>
        <w:t>4.2 Inside the kernel (cycles, median, 1 block per SM, 256 threads)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6"/>
        <w:gridCol w:w="1500"/>
        <w:gridCol w:w="1500"/>
        <w:gridCol w:w="2600"/>
      </w:tblGrid>
      <w:tr w:rsidR="00993787" w14:paraId="445F0DDE" w14:textId="77777777">
        <w:trPr>
          <w:tblHeader/>
        </w:trPr>
        <w:tc>
          <w:tcPr>
            <w:tcW w:w="3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08FAF" w14:textId="77777777" w:rsidR="00993787" w:rsidRDefault="009F6AC4">
            <w:r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0D15" w14:textId="77777777" w:rsidR="00993787" w:rsidRDefault="009F6AC4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A100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B6AB" w14:textId="77777777" w:rsidR="00993787" w:rsidRDefault="009F6AC4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RTX 3060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3A85F" w14:textId="77777777" w:rsidR="00993787" w:rsidRDefault="009F6AC4">
            <w:r>
              <w:rPr>
                <w:b/>
                <w:bCs/>
                <w:sz w:val="18"/>
                <w:szCs w:val="18"/>
              </w:rPr>
              <w:t>Note</w:t>
            </w:r>
          </w:p>
        </w:tc>
      </w:tr>
      <w:tr w:rsidR="00993787" w14:paraId="46FFA6E8" w14:textId="77777777">
        <w:trPr>
          <w:cantSplit/>
        </w:trPr>
        <w:tc>
          <w:tcPr>
            <w:tcW w:w="3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D0D2" w14:textId="77777777" w:rsidR="00993787" w:rsidRDefault="009F6AC4">
            <w:r>
              <w:rPr>
                <w:sz w:val="18"/>
                <w:szCs w:val="18"/>
              </w:rPr>
              <w:t>one checkpoint (3 timer reads)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ED397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836BF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36FE" w14:textId="77777777" w:rsidR="00993787" w:rsidRDefault="009F6AC4">
            <w:r>
              <w:rPr>
                <w:sz w:val="18"/>
                <w:szCs w:val="18"/>
              </w:rPr>
              <w:t>subtracted from every phase</w:t>
            </w:r>
          </w:p>
        </w:tc>
      </w:tr>
      <w:tr w:rsidR="00993787" w14:paraId="6A075D23" w14:textId="77777777">
        <w:trPr>
          <w:cantSplit/>
        </w:trPr>
        <w:tc>
          <w:tcPr>
            <w:tcW w:w="3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2FD34" w14:textId="77777777" w:rsidR="00993787" w:rsidRDefault="009F6AC4">
            <w:r>
              <w:rPr>
                <w:sz w:val="18"/>
                <w:szCs w:val="18"/>
              </w:rPr>
              <w:t>load: 2 dependent loads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89572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479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234A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512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87E6F" w14:textId="77777777" w:rsidR="00993787" w:rsidRDefault="009F6AC4">
            <w:r>
              <w:rPr>
                <w:sz w:val="18"/>
                <w:szCs w:val="18"/>
              </w:rPr>
              <w:t>layout 1 also counted 2 S2R + address maths</w:t>
            </w:r>
          </w:p>
        </w:tc>
      </w:tr>
      <w:tr w:rsidR="00993787" w14:paraId="4D052435" w14:textId="77777777">
        <w:trPr>
          <w:cantSplit/>
        </w:trPr>
        <w:tc>
          <w:tcPr>
            <w:tcW w:w="3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CE860" w14:textId="77777777" w:rsidR="00993787" w:rsidRDefault="009F6AC4">
            <w:r>
              <w:rPr>
                <w:sz w:val="18"/>
                <w:szCs w:val="18"/>
              </w:rPr>
              <w:t>barrier 1: wait / release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6A7D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39 / 33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1F6B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56 / 35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F15D3" w14:textId="77777777" w:rsidR="00993787" w:rsidRDefault="009F6AC4">
            <w:r>
              <w:rPr>
                <w:sz w:val="18"/>
                <w:szCs w:val="18"/>
              </w:rPr>
              <w:t>release never before the last arrival</w:t>
            </w:r>
          </w:p>
        </w:tc>
      </w:tr>
      <w:tr w:rsidR="00993787" w14:paraId="2C907647" w14:textId="77777777">
        <w:trPr>
          <w:cantSplit/>
        </w:trPr>
        <w:tc>
          <w:tcPr>
            <w:tcW w:w="3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D5F3" w14:textId="77777777" w:rsidR="00993787" w:rsidRDefault="009F6AC4">
            <w:r>
              <w:rPr>
                <w:sz w:val="18"/>
                <w:szCs w:val="18"/>
              </w:rPr>
              <w:t>compute: 256 dependent FFMA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EBD2C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1,238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F80F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1,237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1E56" w14:textId="77777777" w:rsidR="00993787" w:rsidRDefault="009F6AC4">
            <w:r>
              <w:rPr>
                <w:sz w:val="18"/>
                <w:szCs w:val="18"/>
              </w:rPr>
              <w:t>≈200 cycles were loop control (fixed)</w:t>
            </w:r>
          </w:p>
        </w:tc>
      </w:tr>
      <w:tr w:rsidR="00993787" w14:paraId="56D15D77" w14:textId="77777777">
        <w:trPr>
          <w:cantSplit/>
        </w:trPr>
        <w:tc>
          <w:tcPr>
            <w:tcW w:w="3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63BA4" w14:textId="77777777" w:rsidR="00993787" w:rsidRDefault="009F6AC4">
            <w:r>
              <w:rPr>
                <w:sz w:val="18"/>
                <w:szCs w:val="18"/>
              </w:rPr>
              <w:t>store + GPU-scope fence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CA40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644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DB5F1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569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9BD56" w14:textId="77777777" w:rsidR="00993787" w:rsidRDefault="00993787"/>
        </w:tc>
      </w:tr>
      <w:tr w:rsidR="00993787" w14:paraId="3584D435" w14:textId="77777777">
        <w:trPr>
          <w:cantSplit/>
        </w:trPr>
        <w:tc>
          <w:tcPr>
            <w:tcW w:w="3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B742D" w14:textId="77777777" w:rsidR="00993787" w:rsidRDefault="009F6AC4">
            <w:r>
              <w:rPr>
                <w:sz w:val="18"/>
                <w:szCs w:val="18"/>
              </w:rPr>
              <w:t>grid-wide atomic ticket (warp 0)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4A2F0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298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B9AB1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282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5969" w14:textId="77777777" w:rsidR="00993787" w:rsidRDefault="00993787"/>
        </w:tc>
      </w:tr>
      <w:tr w:rsidR="00993787" w14:paraId="3FD31CBE" w14:textId="77777777">
        <w:trPr>
          <w:cantSplit/>
        </w:trPr>
        <w:tc>
          <w:tcPr>
            <w:tcW w:w="3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DBE89" w14:textId="77777777" w:rsidR="00993787" w:rsidRDefault="009F6AC4">
            <w:r>
              <w:rPr>
                <w:sz w:val="18"/>
                <w:szCs w:val="18"/>
              </w:rPr>
              <w:t>tail: barrier 3 + flag, all warp 0s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359F9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≈110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74E1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≈117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3CA41" w14:textId="77777777" w:rsidR="00993787" w:rsidRDefault="009F6AC4">
            <w:r>
              <w:rPr>
                <w:sz w:val="18"/>
                <w:szCs w:val="18"/>
              </w:rPr>
              <w:t>raw c[10]-c[9]</w:t>
            </w:r>
          </w:p>
        </w:tc>
      </w:tr>
      <w:tr w:rsidR="00993787" w14:paraId="251FBCF1" w14:textId="77777777">
        <w:trPr>
          <w:cantSplit/>
        </w:trPr>
        <w:tc>
          <w:tcPr>
            <w:tcW w:w="3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8C0D" w14:textId="77777777" w:rsidR="00993787" w:rsidRDefault="009F6AC4">
            <w:r>
              <w:rPr>
                <w:sz w:val="18"/>
                <w:szCs w:val="18"/>
              </w:rPr>
              <w:t>tail of the flag-writing warp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39F31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≈3,546</w:t>
            </w:r>
          </w:p>
        </w:tc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F1E26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≈1,868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81AE" w14:textId="77777777" w:rsidR="00993787" w:rsidRDefault="009F6AC4">
            <w:r>
              <w:rPr>
                <w:sz w:val="18"/>
                <w:szCs w:val="18"/>
              </w:rPr>
              <w:t>includes the system fence</w:t>
            </w:r>
          </w:p>
        </w:tc>
      </w:tr>
    </w:tbl>
    <w:p w14:paraId="4DA01D07" w14:textId="77777777" w:rsidR="00993787" w:rsidRDefault="009F6AC4">
      <w:pPr>
        <w:pStyle w:val="Heading2"/>
        <w:keepNext/>
      </w:pPr>
      <w:bookmarkStart w:id="12" w:name="_Toc242343426"/>
      <w:r>
        <w:t>4.3 Between the CPU and the GPU (ns, median; bound of section 4.1 applies on top)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6"/>
        <w:gridCol w:w="2400"/>
        <w:gridCol w:w="2400"/>
      </w:tblGrid>
      <w:tr w:rsidR="00993787" w14:paraId="3819D26A" w14:textId="77777777">
        <w:trPr>
          <w:tblHeader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66738" w14:textId="77777777" w:rsidR="00993787" w:rsidRDefault="009F6AC4">
            <w:r>
              <w:rPr>
                <w:b/>
                <w:bCs/>
                <w:sz w:val="18"/>
                <w:szCs w:val="18"/>
              </w:rPr>
              <w:t>Interval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825F" w14:textId="77777777" w:rsidR="00993787" w:rsidRDefault="009F6AC4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A100 (1 block/SM)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44BD" w14:textId="77777777" w:rsidR="00993787" w:rsidRDefault="009F6AC4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RTX 3060 (1 block/SM)</w:t>
            </w:r>
          </w:p>
        </w:tc>
      </w:tr>
      <w:tr w:rsidR="00993787" w14:paraId="48A9EDD4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9F87C" w14:textId="77777777" w:rsidR="00993787" w:rsidRDefault="009F6AC4">
            <w:r>
              <w:rPr>
                <w:sz w:val="18"/>
                <w:szCs w:val="18"/>
              </w:rPr>
              <w:t>launch call → first warp starts (warm)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8DEF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6,627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7B7FB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3,942</w:t>
            </w:r>
          </w:p>
        </w:tc>
      </w:tr>
      <w:tr w:rsidR="00993787" w14:paraId="2CA02208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5B48F" w14:textId="77777777" w:rsidR="00993787" w:rsidRDefault="009F6AC4">
            <w:r>
              <w:rPr>
                <w:sz w:val="18"/>
                <w:szCs w:val="18"/>
              </w:rPr>
              <w:t>same, first launch of the process (cold)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A3EB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35,914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963A1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30,879</w:t>
            </w:r>
          </w:p>
        </w:tc>
      </w:tr>
      <w:tr w:rsidR="00993787" w14:paraId="75304653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66134" w14:textId="77777777" w:rsidR="00993787" w:rsidRDefault="009F6AC4">
            <w:r>
              <w:rPr>
                <w:sz w:val="18"/>
                <w:szCs w:val="18"/>
              </w:rPr>
              <w:t>same, after 50 ms idle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BC8A1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19,311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9FEE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36,775</w:t>
            </w:r>
          </w:p>
        </w:tc>
      </w:tr>
      <w:tr w:rsidR="00993787" w14:paraId="19A9F9A8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6C853" w14:textId="77777777" w:rsidR="00993787" w:rsidRDefault="009F6AC4">
            <w:r>
              <w:rPr>
                <w:sz w:val="18"/>
                <w:szCs w:val="18"/>
              </w:rPr>
              <w:t>kernel span (first entry → last exit)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000D4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5,828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9558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2,952</w:t>
            </w:r>
          </w:p>
        </w:tc>
      </w:tr>
      <w:tr w:rsidR="00993787" w14:paraId="38B2A8A2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B6DB6" w14:textId="77777777" w:rsidR="00993787" w:rsidRDefault="009F6AC4">
            <w:r>
              <w:rPr>
                <w:sz w:val="18"/>
                <w:szCs w:val="18"/>
              </w:rPr>
              <w:t>flag written → host sees it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CA421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699 (310-1,089)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144A1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290 (86-520)</w:t>
            </w:r>
          </w:p>
        </w:tc>
      </w:tr>
      <w:tr w:rsidR="00993787" w14:paraId="2B187D3C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2804" w14:textId="77777777" w:rsidR="00993787" w:rsidRDefault="009F6AC4">
            <w:r>
              <w:rPr>
                <w:sz w:val="18"/>
                <w:szCs w:val="18"/>
              </w:rPr>
              <w:t>last warp exit → cudaStreamSynchronize returns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0123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4,400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73D5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1,564</w:t>
            </w:r>
          </w:p>
        </w:tc>
      </w:tr>
      <w:tr w:rsidR="00993787" w14:paraId="65210E9E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92BE1" w14:textId="77777777" w:rsidR="00993787" w:rsidRDefault="009F6AC4">
            <w:r>
              <w:rPr>
                <w:sz w:val="18"/>
                <w:szCs w:val="18"/>
              </w:rPr>
              <w:t>same, after 50 ms idle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42B5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6,714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1023" w14:textId="77777777" w:rsidR="00993787" w:rsidRDefault="009F6AC4">
            <w:pPr>
              <w:jc w:val="right"/>
            </w:pPr>
            <w:r>
              <w:rPr>
                <w:sz w:val="18"/>
                <w:szCs w:val="18"/>
              </w:rPr>
              <w:t>8,412</w:t>
            </w:r>
          </w:p>
        </w:tc>
      </w:tr>
    </w:tbl>
    <w:p w14:paraId="403A9FA3" w14:textId="77777777" w:rsidR="00993787" w:rsidRDefault="009F6AC4">
      <w:pPr>
        <w:spacing w:after="160" w:line="276" w:lineRule="auto"/>
      </w:pPr>
      <w:r>
        <w:rPr>
          <w:i/>
          <w:iCs/>
          <w:color w:val="5B6770"/>
          <w:sz w:val="19"/>
          <w:szCs w:val="19"/>
        </w:rPr>
        <w:t>Brackets: the flag latency's lower and upper bound from the write window. At 4 blocks per SM the RTX 3060 median was 24 ns with bounds -488 to +426 ns, i.e. inside the clock bound, so it is not quoted as a latency.</w:t>
      </w:r>
    </w:p>
    <w:p w14:paraId="240AFAB2" w14:textId="77777777" w:rsidR="00993787" w:rsidRDefault="009F6AC4">
      <w:pPr>
        <w:pStyle w:val="Heading2"/>
        <w:keepNext/>
      </w:pPr>
      <w:bookmarkStart w:id="13" w:name="_Toc242343427"/>
      <w:r>
        <w:t>4.4 How well the stamps are placed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6"/>
        <w:gridCol w:w="2400"/>
        <w:gridCol w:w="2400"/>
      </w:tblGrid>
      <w:tr w:rsidR="00993787" w14:paraId="4856AF7C" w14:textId="77777777">
        <w:trPr>
          <w:tblHeader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4745" w14:textId="77777777" w:rsidR="00993787" w:rsidRDefault="009F6AC4">
            <w:r>
              <w:rPr>
                <w:b/>
                <w:bCs/>
                <w:sz w:val="18"/>
                <w:szCs w:val="18"/>
              </w:rPr>
              <w:t>Check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AFC48" w14:textId="77777777" w:rsidR="00993787" w:rsidRDefault="009F6AC4">
            <w:r>
              <w:rPr>
                <w:b/>
                <w:bCs/>
                <w:sz w:val="18"/>
                <w:szCs w:val="18"/>
              </w:rPr>
              <w:t>A100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244E" w14:textId="77777777" w:rsidR="00993787" w:rsidRDefault="009F6AC4">
            <w:r>
              <w:rPr>
                <w:b/>
                <w:bCs/>
                <w:sz w:val="18"/>
                <w:szCs w:val="18"/>
              </w:rPr>
              <w:t>RTX 3060</w:t>
            </w:r>
          </w:p>
        </w:tc>
      </w:tr>
      <w:tr w:rsidR="00993787" w14:paraId="1E8A8328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F84C" w14:textId="77777777" w:rsidR="00993787" w:rsidRDefault="009F6AC4">
            <w:r>
              <w:rPr>
                <w:sz w:val="18"/>
                <w:szCs w:val="18"/>
              </w:rPr>
              <w:t>placement uncertainty per block (±, median over launches)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43B0" w14:textId="77777777" w:rsidR="00993787" w:rsidRDefault="009F6AC4">
            <w:r>
              <w:rPr>
                <w:sz w:val="18"/>
                <w:szCs w:val="18"/>
              </w:rPr>
              <w:t>53 ns (1/SM), 38 ns (4/SM), 46 ns (idle), 77 ns (long)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1AD1A" w14:textId="77777777" w:rsidR="00993787" w:rsidRDefault="009F6AC4">
            <w:r>
              <w:rPr>
                <w:sz w:val="18"/>
                <w:szCs w:val="18"/>
              </w:rPr>
              <w:t>162 ns (1/SM), 78 ns (4/SM), 129 ns (idle), 54 ns (long)</w:t>
            </w:r>
          </w:p>
        </w:tc>
      </w:tr>
      <w:tr w:rsidR="00993787" w14:paraId="0B32C33E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5EA9" w14:textId="77777777" w:rsidR="00993787" w:rsidRDefault="009F6AC4">
            <w:r>
              <w:rPr>
                <w:sz w:val="18"/>
                <w:szCs w:val="18"/>
              </w:rPr>
              <w:t>cross-SM ticket-order violations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A5E06" w14:textId="77777777" w:rsidR="00993787" w:rsidRDefault="009F6AC4">
            <w:r>
              <w:rPr>
                <w:sz w:val="18"/>
                <w:szCs w:val="18"/>
              </w:rPr>
              <w:t>0 in 540 / 2,160 / 540 / 1,296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E3DA" w14:textId="77777777" w:rsidR="00993787" w:rsidRDefault="009F6AC4">
            <w:r>
              <w:rPr>
                <w:sz w:val="18"/>
                <w:szCs w:val="18"/>
              </w:rPr>
              <w:t>0 in 140 / 560 / 140 / 336</w:t>
            </w:r>
          </w:p>
        </w:tc>
      </w:tr>
      <w:tr w:rsidR="00993787" w14:paraId="05BDFF80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D8F9" w14:textId="77777777" w:rsidR="00993787" w:rsidRDefault="009F6AC4">
            <w:r>
              <w:rPr>
                <w:sz w:val="18"/>
                <w:szCs w:val="18"/>
              </w:rPr>
              <w:t>barrier released before the last warp arrived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8BD1" w14:textId="77777777" w:rsidR="00993787" w:rsidRDefault="009F6AC4">
            <w:r>
              <w:rPr>
                <w:sz w:val="18"/>
                <w:szCs w:val="18"/>
              </w:rPr>
              <w:t>0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B614" w14:textId="77777777" w:rsidR="00993787" w:rsidRDefault="009F6AC4">
            <w:r>
              <w:rPr>
                <w:sz w:val="18"/>
                <w:szCs w:val="18"/>
              </w:rPr>
              <w:t>0</w:t>
            </w:r>
          </w:p>
        </w:tc>
      </w:tr>
      <w:tr w:rsidR="00993787" w14:paraId="1E152212" w14:textId="77777777">
        <w:trPr>
          <w:cantSplit/>
        </w:trPr>
        <w:tc>
          <w:tcPr>
            <w:tcW w:w="4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89FE" w14:textId="77777777" w:rsidR="00993787" w:rsidRDefault="009F6AC4">
            <w:r>
              <w:rPr>
                <w:sz w:val="18"/>
                <w:szCs w:val="18"/>
              </w:rPr>
              <w:t>clock-rate inconsistency across blocks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DD3D4" w14:textId="77777777" w:rsidR="00993787" w:rsidRDefault="009F6AC4">
            <w:r>
              <w:rPr>
                <w:sz w:val="18"/>
                <w:szCs w:val="18"/>
              </w:rPr>
              <w:t>0-36 ns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3DD6" w14:textId="77777777" w:rsidR="00993787" w:rsidRDefault="009F6AC4">
            <w:r>
              <w:rPr>
                <w:sz w:val="18"/>
                <w:szCs w:val="18"/>
              </w:rPr>
              <w:t>0-47 ns (long launches)</w:t>
            </w:r>
          </w:p>
        </w:tc>
      </w:tr>
    </w:tbl>
    <w:p w14:paraId="2BC8D286" w14:textId="77777777" w:rsidR="00993787" w:rsidRDefault="009F6AC4">
      <w:pPr>
        <w:pStyle w:val="Heading2"/>
        <w:keepNext/>
      </w:pPr>
      <w:bookmarkStart w:id="14" w:name="_Toc242343428"/>
      <w:r>
        <w:t>4.5 The findings in plain words</w:t>
      </w:r>
      <w:bookmarkEnd w:id="14"/>
    </w:p>
    <w:p w14:paraId="52412B2E" w14:textId="77777777" w:rsidR="00993787" w:rsidRDefault="009F6AC4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rPr>
          <w:b/>
          <w:bCs/>
        </w:rPr>
        <w:t xml:space="preserve">Sub-tick placement. </w:t>
      </w:r>
      <w:r>
        <w:t xml:space="preserve">Every warp checkpoint on every SM lands on one GPU time axis with a median uncertainty of 38-77 ns on the A100 (54-162 ns on the RTX 3060), 13-27 times finer than the 1,024 ns timer tick. The only cross-SM consistency check (the order of the grid-wide atomic ticket) never failed. </w:t>
      </w:r>
      <w:r>
        <w:rPr>
          <w:b/>
          <w:bCs/>
          <w:color w:val="8A4B00"/>
          <w:sz w:val="19"/>
          <w:szCs w:val="19"/>
        </w:rPr>
        <w:t xml:space="preserve">[Candidate - check literature] </w:t>
      </w:r>
      <w:r>
        <w:t>whether this per-SM tick-edge placement is already published.</w:t>
      </w:r>
    </w:p>
    <w:p w14:paraId="29226F03" w14:textId="77777777" w:rsidR="00993787" w:rsidRDefault="009F6AC4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  <w:color w:val="8A4B00"/>
          <w:sz w:val="19"/>
          <w:szCs w:val="19"/>
        </w:rPr>
        <w:t xml:space="preserve">[Candidate - check literature] </w:t>
      </w:r>
      <w:r>
        <w:rPr>
          <w:b/>
          <w:bCs/>
        </w:rPr>
        <w:t xml:space="preserve">Barrier timing pitfall. </w:t>
      </w:r>
      <w:r>
        <w:t>__syncthreads() compiles to BAR.SYNC.DEFER_BLOCKING: a warp keeps issuing non-memory instructions, a clock read included, until it reaches a memory instruction. In the first RTX 3060 run a stamp right after the barrier read 13 cycles after the warp's own arrival whether or not the others had arrived. tickbound stamps after a shared load that waits for the barrier; with that, 0 early releases were seen in every A100 and RTX 3060 launch. This is observed behaviour, not a documented guarantee.</w:t>
      </w:r>
    </w:p>
    <w:p w14:paraId="29097DC3" w14:textId="77777777" w:rsidR="00993787" w:rsidRDefault="009F6AC4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rPr>
          <w:b/>
          <w:bCs/>
        </w:rPr>
        <w:t xml:space="preserve">Cost of telling the CPU. </w:t>
      </w:r>
      <w:r>
        <w:t>The warp that writes the done-flag into host memory and fences at system scope spends about 3,546 cycles in its last phase against about 110 for every other warp 0 (A100), i.e. about 3,400 extra cycles or 2.6 µs at 1.33 GHz; about 1,868 vs 117 cycles (≈1 µs) on the RTX 3060. Layout 2 measures the fence directly.</w:t>
      </w:r>
    </w:p>
    <w:p w14:paraId="6C2A7A1A" w14:textId="77777777" w:rsidR="00993787" w:rsidRDefault="009F6AC4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rPr>
          <w:b/>
          <w:bCs/>
        </w:rPr>
        <w:t xml:space="preserve">Polling beats synchronising. </w:t>
      </w:r>
      <w:r>
        <w:t>The host typically sees the flag 0.3-1.0 µs after it is written, while cudaStreamSynchronize returns 1.5 µs (RTX 3060) to 4.5 µs (A100) after the last warp ends: for latency-critical code a mapped-flag poll learns of completion one to several microseconds earlier.</w:t>
      </w:r>
    </w:p>
    <w:p w14:paraId="349B369A" w14:textId="77777777" w:rsidR="00993787" w:rsidRDefault="009F6AC4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rPr>
          <w:b/>
          <w:bCs/>
        </w:rPr>
        <w:t xml:space="preserve">Idle penalty. </w:t>
      </w:r>
      <w:r>
        <w:t>After 50 ms without work the next launch reaches its first warp 3x (A100) to 9x (RTX 3060) later, and synchronisation after the kernel is slower too. This fits a power-state wake-up; the effect is broadly known, the bounded numbers are ours.</w:t>
      </w:r>
    </w:p>
    <w:p w14:paraId="418A6EDD" w14:textId="77777777" w:rsidR="00993787" w:rsidRDefault="009F6AC4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rPr>
          <w:b/>
          <w:bCs/>
        </w:rPr>
        <w:t xml:space="preserve">The probe's own cost. </w:t>
      </w:r>
      <w:r>
        <w:t>One checkpoint costs 14 cycles. In layout 1 the compute phase carried about 200 cycles of loop control (≈16 %), and the load phase carried thread-index reads and address maths: both fixed in layout 2.</w:t>
      </w:r>
    </w:p>
    <w:p w14:paraId="76CBE19C" w14:textId="77777777" w:rsidR="00993787" w:rsidRDefault="009F6AC4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  <w:color w:val="1F6F43"/>
          <w:sz w:val="19"/>
          <w:szCs w:val="19"/>
        </w:rPr>
        <w:t xml:space="preserve">[Measured] </w:t>
      </w:r>
      <w:r>
        <w:rPr>
          <w:b/>
          <w:bCs/>
        </w:rPr>
        <w:t xml:space="preserve">GPU code checked without a GPU. </w:t>
      </w:r>
      <w:r>
        <w:t>NVRTC (from pip) plus NVIDIA's cuobjdump reproduce the per-phase instruction counts of the real nvcc builds from the A100 and RTX 3060 boxes, so kernel changes are verified locally before any GPU is rented.</w:t>
      </w:r>
    </w:p>
    <w:p w14:paraId="069B08E6" w14:textId="77777777" w:rsidR="00993787" w:rsidRDefault="009F6AC4">
      <w:pPr>
        <w:pStyle w:val="Heading1"/>
        <w:keepNext/>
      </w:pPr>
      <w:bookmarkStart w:id="15" w:name="_Toc242343429"/>
      <w:r>
        <w:t>5. What changed this week: layout 2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993787" w14:paraId="5D5D9375" w14:textId="77777777">
        <w:trPr>
          <w:tblHeader/>
        </w:trPr>
        <w:tc>
          <w:tcPr>
            <w:tcW w:w="2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11056" w14:textId="77777777" w:rsidR="00993787" w:rsidRDefault="009F6AC4">
            <w:r>
              <w:rPr>
                <w:b/>
                <w:bCs/>
                <w:sz w:val="18"/>
                <w:szCs w:val="18"/>
              </w:rPr>
              <w:t>Timed step</w:t>
            </w:r>
          </w:p>
        </w:tc>
        <w:tc>
          <w:tcPr>
            <w:tcW w:w="3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703D" w14:textId="77777777" w:rsidR="00993787" w:rsidRDefault="009F6AC4">
            <w:r>
              <w:rPr>
                <w:b/>
                <w:bCs/>
                <w:sz w:val="18"/>
                <w:szCs w:val="18"/>
              </w:rPr>
              <w:t>Flaw in layout 1</w:t>
            </w:r>
          </w:p>
        </w:tc>
        <w:tc>
          <w:tcPr>
            <w:tcW w:w="3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8218" w14:textId="77777777" w:rsidR="00993787" w:rsidRDefault="009F6AC4">
            <w:r>
              <w:rPr>
                <w:b/>
                <w:bCs/>
                <w:sz w:val="18"/>
                <w:szCs w:val="18"/>
              </w:rPr>
              <w:t>Fix in layout 2</w:t>
            </w:r>
          </w:p>
        </w:tc>
      </w:tr>
      <w:tr w:rsidR="00993787" w14:paraId="1F21E3D5" w14:textId="77777777">
        <w:trPr>
          <w:cantSplit/>
        </w:trPr>
        <w:tc>
          <w:tcPr>
            <w:tcW w:w="2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EC6F1" w14:textId="77777777" w:rsidR="00993787" w:rsidRDefault="009F6AC4">
            <w:r>
              <w:rPr>
                <w:sz w:val="18"/>
                <w:szCs w:val="18"/>
              </w:rPr>
              <w:t>flag write to host</w:t>
            </w:r>
          </w:p>
        </w:tc>
        <w:tc>
          <w:tcPr>
            <w:tcW w:w="3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0AC8" w14:textId="77777777" w:rsidR="00993787" w:rsidRDefault="009F6AC4">
            <w:r>
              <w:rPr>
                <w:sz w:val="18"/>
                <w:szCs w:val="18"/>
              </w:rPr>
              <w:t>write time known only within ≈0.5 µs: the stamp came after barrier 3, a timer read, the store and the system fence</w:t>
            </w:r>
          </w:p>
        </w:tc>
        <w:tc>
          <w:tcPr>
            <w:tcW w:w="3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5E77" w14:textId="77777777" w:rsidR="00993787" w:rsidRDefault="009F6AC4">
            <w:r>
              <w:rPr>
                <w:sz w:val="18"/>
                <w:szCs w:val="18"/>
              </w:rPr>
              <w:t>two stamps bracket only the store; the writer's fence follows the exit stamp and is timed separately; old-style durations still reported</w:t>
            </w:r>
          </w:p>
        </w:tc>
      </w:tr>
      <w:tr w:rsidR="00993787" w14:paraId="1CB8FBE7" w14:textId="77777777">
        <w:trPr>
          <w:cantSplit/>
        </w:trPr>
        <w:tc>
          <w:tcPr>
            <w:tcW w:w="2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E2BBB" w14:textId="77777777" w:rsidR="00993787" w:rsidRDefault="009F6AC4">
            <w:r>
              <w:rPr>
                <w:sz w:val="18"/>
                <w:szCs w:val="18"/>
              </w:rPr>
              <w:t>load</w:t>
            </w:r>
          </w:p>
        </w:tc>
        <w:tc>
          <w:tcPr>
            <w:tcW w:w="3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9E77" w14:textId="77777777" w:rsidR="00993787" w:rsidRDefault="009F6AC4">
            <w:r>
              <w:rPr>
                <w:sz w:val="18"/>
                <w:szCs w:val="18"/>
              </w:rPr>
              <w:t>included 2 thread/block index reads and address maths (≈6 instructions)</w:t>
            </w:r>
          </w:p>
        </w:tc>
        <w:tc>
          <w:tcPr>
            <w:tcW w:w="3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C2D0C" w14:textId="77777777" w:rsidR="00993787" w:rsidRDefault="009F6AC4">
            <w:r>
              <w:rPr>
                <w:sz w:val="18"/>
                <w:szCs w:val="18"/>
              </w:rPr>
              <w:t>all of it moved before the first stamp; the phase is 2 loads + the inherent address step + the consuming store</w:t>
            </w:r>
          </w:p>
        </w:tc>
      </w:tr>
      <w:tr w:rsidR="00993787" w14:paraId="264807F9" w14:textId="77777777">
        <w:trPr>
          <w:cantSplit/>
        </w:trPr>
        <w:tc>
          <w:tcPr>
            <w:tcW w:w="2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9EE3" w14:textId="77777777" w:rsidR="00993787" w:rsidRDefault="009F6AC4">
            <w:r>
              <w:rPr>
                <w:sz w:val="18"/>
                <w:szCs w:val="18"/>
              </w:rPr>
              <w:t>compute</w:t>
            </w:r>
          </w:p>
        </w:tc>
        <w:tc>
          <w:tcPr>
            <w:tcW w:w="3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05FBA" w14:textId="77777777" w:rsidR="00993787" w:rsidRDefault="009F6AC4">
            <w:r>
              <w:rPr>
                <w:sz w:val="18"/>
                <w:szCs w:val="18"/>
              </w:rPr>
              <w:t>loop of 16 FFMA: 5 branches + counters inside (≈200 cycles)</w:t>
            </w:r>
          </w:p>
        </w:tc>
        <w:tc>
          <w:tcPr>
            <w:tcW w:w="3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46C1" w14:textId="77777777" w:rsidR="00993787" w:rsidRDefault="009F6AC4">
            <w:r>
              <w:rPr>
                <w:sz w:val="18"/>
                <w:szCs w:val="18"/>
              </w:rPr>
              <w:t>template, fully unrolled: exactly 1 FADD + FFMA_N FFMA; --ffma limited to 64/256/1024/4096</w:t>
            </w:r>
          </w:p>
        </w:tc>
      </w:tr>
    </w:tbl>
    <w:p w14:paraId="3466953A" w14:textId="77777777" w:rsidR="00993787" w:rsidRDefault="009F6AC4">
      <w:pPr>
        <w:spacing w:after="120" w:line="276" w:lineRule="auto"/>
      </w:pPr>
      <w:r>
        <w:t>Verification:</w:t>
      </w:r>
    </w:p>
    <w:p w14:paraId="5E77ADA2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compiled GPU code for A100, RTX 3060 and H100 targets: 56 exact checks per architecture (14 per chain length: every timed step, every calibration step, the writer's fence, no spills, no stray clock reads) pass; 80 registers;</w:t>
      </w:r>
    </w:p>
    <w:p w14:paraId="304CF858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the checker fails on every one of 168 deliberately broken builds (14 mutations x 4 chain lengths x 3 architectures: extra instruction, constant reload, spill, lost stamp, dropped fence, ...);</w:t>
      </w:r>
    </w:p>
    <w:p w14:paraId="13E00F4E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the 6 October data re-analyses to exactly the same values (0 changed out of 749 / 391 / 319 values per run);</w:t>
      </w:r>
    </w:p>
    <w:p w14:paraId="15B7D3D1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33 automated tests pass; four independent reviewers (compiled code, old-data compatibility, measurement meaning, tools and docs) checked two rounds and passed the final one;</w:t>
      </w:r>
    </w:p>
    <w:p w14:paraId="4845C068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on real GPUs (8 October): the host code compiled with nvcc; the compiled-code check passed 56/56 on the A100 and the H100 with CUDA 12.6, and caught the CUDA 12.2 build (16 failures).</w:t>
      </w:r>
    </w:p>
    <w:p w14:paraId="36F33A90" w14:textId="77777777" w:rsidR="00993787" w:rsidRDefault="009F6AC4">
      <w:pPr>
        <w:pStyle w:val="Heading1"/>
        <w:keepNext/>
      </w:pPr>
      <w:bookmarkStart w:id="16" w:name="_Toc242343430"/>
      <w:r>
        <w:t>6. The rules we apply</w:t>
      </w:r>
      <w:bookmarkEnd w:id="16"/>
    </w:p>
    <w:p w14:paraId="2C1A658E" w14:textId="77777777" w:rsidR="00993787" w:rsidRDefault="009F6AC4">
      <w:pPr>
        <w:pStyle w:val="Heading2"/>
        <w:keepNext/>
      </w:pPr>
      <w:bookmarkStart w:id="17" w:name="_Toc242343431"/>
      <w:r>
        <w:t>6.1 Measurement rules (method)</w:t>
      </w:r>
      <w:bookmarkEnd w:id="17"/>
    </w:p>
    <w:p w14:paraId="0BB6B7C1" w14:textId="77777777" w:rsidR="00993787" w:rsidRDefault="009F6AC4">
      <w:pPr>
        <w:pStyle w:val="ListParagraph"/>
        <w:numPr>
          <w:ilvl w:val="0"/>
          <w:numId w:val="5"/>
        </w:numPr>
        <w:spacing w:after="80" w:line="276" w:lineRule="auto"/>
      </w:pPr>
      <w:r>
        <w:rPr>
          <w:b/>
          <w:bCs/>
        </w:rPr>
        <w:t xml:space="preserve">Every number has a bound. </w:t>
      </w:r>
      <w:r>
        <w:t>Each host-GPU number is reported with its hard bound from the tick-edge clock sync taken before and after the run; GPU-axis placements carry their own half-width.</w:t>
      </w:r>
    </w:p>
    <w:p w14:paraId="7BB41F4E" w14:textId="77777777" w:rsidR="00993787" w:rsidRDefault="009F6AC4">
      <w:pPr>
        <w:pStyle w:val="ListParagraph"/>
        <w:numPr>
          <w:ilvl w:val="0"/>
          <w:numId w:val="5"/>
        </w:numPr>
        <w:spacing w:after="80" w:line="276" w:lineRule="auto"/>
      </w:pPr>
      <w:r>
        <w:rPr>
          <w:b/>
          <w:bCs/>
        </w:rPr>
        <w:t xml:space="preserve">Never hide an inconsistency. </w:t>
      </w:r>
      <w:r>
        <w:t>When constraints disagree (rate inconsistency), the smallest widening that restores them is reported, never smoothed away.</w:t>
      </w:r>
    </w:p>
    <w:p w14:paraId="4821FC61" w14:textId="77777777" w:rsidR="00993787" w:rsidRDefault="009F6AC4">
      <w:pPr>
        <w:pStyle w:val="ListParagraph"/>
        <w:numPr>
          <w:ilvl w:val="0"/>
          <w:numId w:val="5"/>
        </w:numPr>
        <w:spacing w:after="80" w:line="276" w:lineRule="auto"/>
      </w:pPr>
      <w:r>
        <w:rPr>
          <w:b/>
          <w:bCs/>
        </w:rPr>
        <w:t xml:space="preserve">A timed step contains only what its name says. </w:t>
      </w:r>
      <w:r>
        <w:t>Proven in the compiled code (SASS) for every build: an automatic gate prints PASS/FAIL in the run report.</w:t>
      </w:r>
    </w:p>
    <w:p w14:paraId="5ADBF79E" w14:textId="77777777" w:rsidR="00993787" w:rsidRDefault="009F6AC4">
      <w:pPr>
        <w:pStyle w:val="ListParagraph"/>
        <w:numPr>
          <w:ilvl w:val="0"/>
          <w:numId w:val="5"/>
        </w:numPr>
        <w:spacing w:after="80" w:line="276" w:lineRule="auto"/>
      </w:pPr>
      <w:r>
        <w:rPr>
          <w:b/>
          <w:bCs/>
        </w:rPr>
        <w:t xml:space="preserve">Calibrate the probe. </w:t>
      </w:r>
      <w:r>
        <w:t>The cost of a checkpoint (14 cycles) and of the post-barrier proof chain are measured in the same launch and subtracted.</w:t>
      </w:r>
    </w:p>
    <w:p w14:paraId="43B75532" w14:textId="77777777" w:rsidR="00993787" w:rsidRDefault="009F6AC4">
      <w:pPr>
        <w:pStyle w:val="ListParagraph"/>
        <w:numPr>
          <w:ilvl w:val="0"/>
          <w:numId w:val="5"/>
        </w:numPr>
        <w:spacing w:after="80" w:line="276" w:lineRule="auto"/>
      </w:pPr>
      <w:r>
        <w:rPr>
          <w:b/>
          <w:bCs/>
        </w:rPr>
        <w:t xml:space="preserve">No memory traffic inside timed steps. </w:t>
      </w:r>
      <w:r>
        <w:t>Stamps stay in registers and are written once, at the end of the warp.</w:t>
      </w:r>
    </w:p>
    <w:p w14:paraId="6B4C2F1C" w14:textId="77777777" w:rsidR="00993787" w:rsidRDefault="009F6AC4">
      <w:pPr>
        <w:pStyle w:val="ListParagraph"/>
        <w:numPr>
          <w:ilvl w:val="0"/>
          <w:numId w:val="5"/>
        </w:numPr>
        <w:spacing w:after="80" w:line="276" w:lineRule="auto"/>
      </w:pPr>
      <w:r>
        <w:rPr>
          <w:b/>
          <w:bCs/>
        </w:rPr>
        <w:t xml:space="preserve">Built-in falsification checks. </w:t>
      </w:r>
      <w:r>
        <w:t>A barrier may never release before the last warp arrives (exact, in cycles); the atomic ticket order must agree across SMs; the host must see the flag after it was written.</w:t>
      </w:r>
    </w:p>
    <w:p w14:paraId="64B83E1B" w14:textId="77777777" w:rsidR="00993787" w:rsidRDefault="009F6AC4">
      <w:pPr>
        <w:pStyle w:val="ListParagraph"/>
        <w:numPr>
          <w:ilvl w:val="0"/>
          <w:numId w:val="5"/>
        </w:numPr>
        <w:spacing w:after="80" w:line="276" w:lineRule="auto"/>
      </w:pPr>
      <w:r>
        <w:rPr>
          <w:b/>
          <w:bCs/>
        </w:rPr>
        <w:t xml:space="preserve">Old data must not move. </w:t>
      </w:r>
      <w:r>
        <w:t>After any change, every earlier dataset is re-analysed and compared value by value; any changed value blocks the change.</w:t>
      </w:r>
    </w:p>
    <w:p w14:paraId="0B33723F" w14:textId="77777777" w:rsidR="00993787" w:rsidRDefault="009F6AC4">
      <w:pPr>
        <w:pStyle w:val="ListParagraph"/>
        <w:numPr>
          <w:ilvl w:val="0"/>
          <w:numId w:val="5"/>
        </w:numPr>
        <w:spacing w:after="80" w:line="276" w:lineRule="auto"/>
      </w:pPr>
      <w:r>
        <w:rPr>
          <w:b/>
          <w:bCs/>
        </w:rPr>
        <w:t xml:space="preserve">Hypothesis is not fact. </w:t>
      </w:r>
      <w:r>
        <w:t>Explanations not yet tested (for example instruction fetch vs issue contention in long FFMA chains) are written as hypotheses with the experiment that would decide them.</w:t>
      </w:r>
    </w:p>
    <w:p w14:paraId="4FB28598" w14:textId="77777777" w:rsidR="00993787" w:rsidRDefault="009F6AC4">
      <w:pPr>
        <w:pStyle w:val="ListParagraph"/>
        <w:numPr>
          <w:ilvl w:val="0"/>
          <w:numId w:val="5"/>
        </w:numPr>
        <w:spacing w:after="80" w:line="276" w:lineRule="auto"/>
      </w:pPr>
      <w:r>
        <w:rPr>
          <w:b/>
          <w:bCs/>
        </w:rPr>
        <w:t xml:space="preserve">The compiler is part of the experiment. </w:t>
      </w:r>
      <w:r>
        <w:t>The CUDA version is recorded with every run and the compiled code of the binary that measured is checked; a different compiler can change what a timed step contains.</w:t>
      </w:r>
    </w:p>
    <w:p w14:paraId="0EBC0697" w14:textId="77777777" w:rsidR="00993787" w:rsidRDefault="009F6AC4">
      <w:pPr>
        <w:pStyle w:val="ListParagraph"/>
        <w:numPr>
          <w:ilvl w:val="0"/>
          <w:numId w:val="5"/>
        </w:numPr>
        <w:spacing w:after="80" w:line="276" w:lineRule="auto"/>
      </w:pPr>
      <w:r>
        <w:rPr>
          <w:b/>
          <w:bCs/>
        </w:rPr>
        <w:t xml:space="preserve">Say what the tool is not. </w:t>
      </w:r>
      <w:r>
        <w:t>tickbound times its own probe kernels; it is not a profiler for unmodified kernels (no binary patching, NVBit, CUPTI or PC sampling); third-party code such as cuPHY gets only start/end stamps.</w:t>
      </w:r>
    </w:p>
    <w:p w14:paraId="5E5597AF" w14:textId="77777777" w:rsidR="00993787" w:rsidRDefault="009F6AC4">
      <w:pPr>
        <w:pStyle w:val="Heading2"/>
        <w:keepNext/>
      </w:pPr>
      <w:bookmarkStart w:id="18" w:name="_Toc242343432"/>
      <w:r>
        <w:t>6.2 Hardware behaviour the method relies on</w:t>
      </w:r>
      <w:bookmarkEnd w:id="18"/>
    </w:p>
    <w:p w14:paraId="14A903B2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clock64 is one counter per SM: </w:t>
      </w:r>
      <w:r>
        <w:t>shared by all its warps (checked on the data: no per-warp offset); never compared across SMs directly.</w:t>
      </w:r>
    </w:p>
    <w:p w14:paraId="32FF8574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%globaltimer is GPU-wide but coarse: </w:t>
      </w:r>
      <w:r>
        <w:t>1,024 ns ticks on A100/RTX 3060 (64 ns expected on H100); a reading pair brackets the true time.</w:t>
      </w:r>
    </w:p>
    <w:p w14:paraId="0FAF790D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One GPU clock drives every SM in a launch: </w:t>
      </w:r>
      <w:r>
        <w:t>so all blocks of a launch share one cycle-to-ns rate (allowing 0.1 % modulation).</w:t>
      </w:r>
    </w:p>
    <w:p w14:paraId="59C3AD41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 load's wait attaches to its first consumer: </w:t>
      </w:r>
      <w:r>
        <w:t>so a stamp must follow an instruction that uses the loaded data (a volatile shared store), not the load itself.</w:t>
      </w:r>
    </w:p>
    <w:p w14:paraId="42DA8608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__syncthreads defers blocking: </w:t>
      </w:r>
      <w:r>
        <w:t>so the release is observed through a shared load issued after the barrier (observed on A100 and RTX 3060, not documented).</w:t>
      </w:r>
    </w:p>
    <w:p w14:paraId="5454BE91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The compiler may move independent instructions across clock reads: </w:t>
      </w:r>
      <w:r>
        <w:t>so the compiled SASS, not the source, is the ground truth for what a phase contains.</w:t>
      </w:r>
    </w:p>
    <w:p w14:paraId="521F9C76" w14:textId="77777777" w:rsidR="00993787" w:rsidRDefault="009F6AC4">
      <w:pPr>
        <w:pStyle w:val="Heading2"/>
        <w:keepNext/>
      </w:pPr>
      <w:bookmarkStart w:id="19" w:name="_Toc242343433"/>
      <w:r>
        <w:t>6.3 Working rules (cost, safety, process)</w:t>
      </w:r>
      <w:bookmarkEnd w:id="19"/>
    </w:p>
    <w:p w14:paraId="21C24844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Money: </w:t>
      </w:r>
      <w:r>
        <w:t>GPU rentals only after approval; each run has a hard cost cap (USD 3 for the H100) and a timer that destroys the machine whatever happens; results copied back over SSH, then the machine is destroyed.</w:t>
      </w:r>
    </w:p>
    <w:p w14:paraId="355B13AC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Keys: </w:t>
      </w:r>
      <w:r>
        <w:t>the vast.ai key is never written to a file or a repo; it should be regenerated because it was pasted into a chat.</w:t>
      </w:r>
    </w:p>
    <w:p w14:paraId="020E8574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Verify before renting: </w:t>
      </w:r>
      <w:r>
        <w:t>local compiled-code checks, tests and the old-data regression must pass, and the change is reviewed adversarially, before GPU time is bought.</w:t>
      </w:r>
    </w:p>
    <w:p w14:paraId="02227010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Nothing published without consent: </w:t>
      </w:r>
      <w:r>
        <w:t>tickbound is not committed or pushed; the research repo is public, so code goes there only on request.</w:t>
      </w:r>
    </w:p>
    <w:p w14:paraId="7E31BCC6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Naming: </w:t>
      </w:r>
      <w:r>
        <w:t>the tool is tickbound (TempoTrace is another group's paper; boundline is the backup name).</w:t>
      </w:r>
    </w:p>
    <w:p w14:paraId="5523FA26" w14:textId="77777777" w:rsidR="00993787" w:rsidRDefault="009F6AC4">
      <w:pPr>
        <w:pStyle w:val="Heading1"/>
        <w:keepNext/>
      </w:pPr>
      <w:bookmarkStart w:id="20" w:name="_Toc242343434"/>
      <w:r>
        <w:t>7. Next steps</w:t>
      </w:r>
      <w:bookmarkEnd w:id="20"/>
    </w:p>
    <w:p w14:paraId="604070AD" w14:textId="77777777" w:rsidR="00993787" w:rsidRDefault="009F6AC4">
      <w:pPr>
        <w:pStyle w:val="ListParagraph"/>
        <w:numPr>
          <w:ilvl w:val="0"/>
          <w:numId w:val="6"/>
        </w:numPr>
        <w:spacing w:after="80" w:line="276" w:lineRule="auto"/>
      </w:pPr>
      <w:r>
        <w:rPr>
          <w:b/>
          <w:bCs/>
        </w:rPr>
        <w:t xml:space="preserve">Literature check </w:t>
      </w:r>
      <w:r>
        <w:t>of the Candidate items (sub-tick per-SM placement, barrier timing pitfall, fence and flag costs) before any novelty claim.</w:t>
      </w:r>
    </w:p>
    <w:p w14:paraId="232F73C4" w14:textId="77777777" w:rsidR="00993787" w:rsidRDefault="009F6AC4">
      <w:pPr>
        <w:pStyle w:val="ListParagraph"/>
        <w:numPr>
          <w:ilvl w:val="0"/>
          <w:numId w:val="6"/>
        </w:numPr>
        <w:spacing w:after="80" w:line="276" w:lineRule="auto"/>
      </w:pPr>
      <w:r>
        <w:rPr>
          <w:b/>
          <w:bCs/>
        </w:rPr>
        <w:t xml:space="preserve">More launches </w:t>
      </w:r>
      <w:r>
        <w:t>per configuration (5 today) for tighter medians and tails, ideally on the same machine twice to separate machine from GPU effects.</w:t>
      </w:r>
    </w:p>
    <w:p w14:paraId="6E78F4A7" w14:textId="77777777" w:rsidR="00993787" w:rsidRDefault="009F6AC4">
      <w:pPr>
        <w:pStyle w:val="ListParagraph"/>
        <w:numPr>
          <w:ilvl w:val="0"/>
          <w:numId w:val="6"/>
        </w:numPr>
        <w:spacing w:after="80" w:line="276" w:lineRule="auto"/>
      </w:pPr>
      <w:r>
        <w:rPr>
          <w:b/>
          <w:bCs/>
        </w:rPr>
        <w:t xml:space="preserve">Towards a profiler: </w:t>
      </w:r>
      <w:r>
        <w:t>stamp macros that users put into their own kernels, reusing the compiled-code check and the analysis; CUPTI start/end times placed on the bounded axis.</w:t>
      </w:r>
    </w:p>
    <w:p w14:paraId="314E8B54" w14:textId="77777777" w:rsidR="00993787" w:rsidRDefault="009F6AC4">
      <w:pPr>
        <w:pStyle w:val="ListParagraph"/>
        <w:numPr>
          <w:ilvl w:val="0"/>
          <w:numId w:val="6"/>
        </w:numPr>
        <w:spacing w:after="80" w:line="276" w:lineRule="auto"/>
      </w:pPr>
      <w:r>
        <w:rPr>
          <w:b/>
          <w:bCs/>
        </w:rPr>
        <w:t xml:space="preserve">Later: </w:t>
      </w:r>
      <w:r>
        <w:t>bracket a single load instruction's issue and return (CuAssembler), and a two-GPU ping-pong for cross-GPU synchronisation.</w:t>
      </w:r>
    </w:p>
    <w:p w14:paraId="2D43D548" w14:textId="77777777" w:rsidR="00993787" w:rsidRDefault="009F6AC4">
      <w:pPr>
        <w:pStyle w:val="Heading1"/>
        <w:keepNext/>
      </w:pPr>
      <w:bookmarkStart w:id="21" w:name="_Toc242343435"/>
      <w:r>
        <w:t>8. Limits of the evidence</w:t>
      </w:r>
      <w:bookmarkEnd w:id="21"/>
    </w:p>
    <w:p w14:paraId="1E59F4BD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Small samples: 5 launches per configuration (3 for the long runs) on one rented machine per GPU type.</w:t>
      </w:r>
    </w:p>
    <w:p w14:paraId="7C0EB85E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Rented machines: GPU clocks could not be locked; SM clock is fitted per launch from the data.</w:t>
      </w:r>
    </w:p>
    <w:p w14:paraId="5BC3F9D0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Medians are reported; the analysis files hold p90, p99 and maxima for every figure.</w:t>
      </w:r>
    </w:p>
    <w:p w14:paraId="08539096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Host-axis numbers carry the run's clock bound (±329 to ±944 ns here) on top of the GPU-axis half-width.</w:t>
      </w:r>
    </w:p>
    <w:p w14:paraId="08DE6CD0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Each GPU type was measured on one rented machine per day; the two A100s differ (SM clock 1.33 vs 1.08 GHz, idle penalty 2.9x vs 1.5x).</w:t>
      </w:r>
    </w:p>
    <w:p w14:paraId="58012261" w14:textId="77777777" w:rsidR="00993787" w:rsidRDefault="009F6AC4">
      <w:pPr>
        <w:pStyle w:val="Heading1"/>
        <w:keepNext/>
      </w:pPr>
      <w:bookmarkStart w:id="22" w:name="_Toc242343436"/>
      <w:r>
        <w:t>Appendix: where the numbers come from</w:t>
      </w:r>
      <w:bookmarkEnd w:id="22"/>
    </w:p>
    <w:p w14:paraId="3E90D3A2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Research repo PierreKhoury1/Final_year_research_MSc, branch claude/optimistic-ptolemy-r42xrh, slotbench/data/2026-10-06_a100_ktrace and 2026-10-06_3060_ktrace (A100 box: driver 580.159.03, CUDA 13.0).</w:t>
      </w:r>
    </w:p>
    <w:p w14:paraId="5513B302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Analysed with tickbound (C:\Users\pierr\tickbound) as of 7-8 October 2026; per-run analysis JSON is reproducible with `tickbound analyze PREFIX --json OUT`.</w:t>
      </w:r>
    </w:p>
    <w:p w14:paraId="6FC746AA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Writer-warp tail figures: c[exit] - c[ticket] of warp 0 in the block holding the highest ticket, median over launches (A100 n = 10 ktrace, 3 long; RTX 3060 n = 10, 3).</w:t>
      </w:r>
    </w:p>
    <w:p w14:paraId="4AEEDA06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8 October data: Desktop\MSc Clock Research\tickbound_data\2026-10-08_a100_cuda12.6 and 2026-10-08_h100_cuda12.6 (plus the CUDA 12.2 H100 run); figures and report: Desktop\MSc Clock Research\figures_2026-10-08 (PNG, SVG, report.html).</w:t>
      </w:r>
    </w:p>
    <w:p w14:paraId="482EF22B" w14:textId="77777777" w:rsidR="00993787" w:rsidRDefault="009F6AC4">
      <w:pPr>
        <w:pStyle w:val="ListParagraph"/>
        <w:numPr>
          <w:ilvl w:val="0"/>
          <w:numId w:val="2"/>
        </w:numPr>
        <w:spacing w:after="80" w:line="276" w:lineRule="auto"/>
      </w:pPr>
      <w:r>
        <w:t>Review record and open items: C:\Users\pierr\tickbound\CHECKPOINT.md.</w:t>
      </w:r>
    </w:p>
    <w:sectPr w:rsidR="00993787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9BCF0" w14:textId="77777777" w:rsidR="009F6AC4" w:rsidRDefault="009F6AC4">
      <w:r>
        <w:separator/>
      </w:r>
    </w:p>
  </w:endnote>
  <w:endnote w:type="continuationSeparator" w:id="0">
    <w:p w14:paraId="0AF06738" w14:textId="77777777" w:rsidR="009F6AC4" w:rsidRDefault="009F6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7B82E" w14:textId="77777777" w:rsidR="00993787" w:rsidRDefault="009F6AC4">
    <w:pPr>
      <w:jc w:val="center"/>
    </w:pP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>PAGE</w:instrText>
    </w:r>
    <w:r>
      <w:rPr>
        <w:color w:val="5B6770"/>
        <w:sz w:val="16"/>
        <w:szCs w:val="16"/>
      </w:rPr>
      <w:fldChar w:fldCharType="separate"/>
    </w:r>
    <w:r w:rsidR="001F0B14">
      <w:rPr>
        <w:noProof/>
        <w:color w:val="5B6770"/>
        <w:sz w:val="16"/>
        <w:szCs w:val="16"/>
      </w:rPr>
      <w:t>1</w:t>
    </w:r>
    <w:r>
      <w:rPr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F1632" w14:textId="77777777" w:rsidR="009F6AC4" w:rsidRDefault="009F6AC4">
      <w:r>
        <w:separator/>
      </w:r>
    </w:p>
  </w:footnote>
  <w:footnote w:type="continuationSeparator" w:id="0">
    <w:p w14:paraId="4642033A" w14:textId="77777777" w:rsidR="009F6AC4" w:rsidRDefault="009F6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C3BF5" w14:textId="77777777" w:rsidR="00993787" w:rsidRDefault="009F6AC4">
    <w:pPr>
      <w:jc w:val="right"/>
    </w:pPr>
    <w:r>
      <w:rPr>
        <w:color w:val="5B6770"/>
        <w:sz w:val="16"/>
        <w:szCs w:val="16"/>
      </w:rPr>
      <w:t>tickbound - findings and rules - 8 Oct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635B"/>
    <w:multiLevelType w:val="hybridMultilevel"/>
    <w:tmpl w:val="E28A876E"/>
    <w:lvl w:ilvl="0" w:tplc="27C0578A" w:tentative="1">
      <w:start w:val="1"/>
      <w:numFmt w:val="bullet"/>
      <w:lvlText w:val="●"/>
      <w:lvlJc w:val="left"/>
      <w:pPr>
        <w:ind w:left="720" w:hanging="360"/>
      </w:pPr>
    </w:lvl>
    <w:lvl w:ilvl="1" w:tplc="BE901642" w:tentative="1">
      <w:start w:val="1"/>
      <w:numFmt w:val="bullet"/>
      <w:lvlText w:val="○"/>
      <w:lvlJc w:val="left"/>
      <w:pPr>
        <w:ind w:left="1440" w:hanging="360"/>
      </w:pPr>
    </w:lvl>
    <w:lvl w:ilvl="2" w:tplc="34BEB540" w:tentative="1">
      <w:start w:val="1"/>
      <w:numFmt w:val="bullet"/>
      <w:lvlText w:val="■"/>
      <w:lvlJc w:val="left"/>
      <w:pPr>
        <w:ind w:left="2160" w:hanging="360"/>
      </w:pPr>
    </w:lvl>
    <w:lvl w:ilvl="3" w:tplc="E7FAEA50" w:tentative="1">
      <w:start w:val="1"/>
      <w:numFmt w:val="bullet"/>
      <w:lvlText w:val="●"/>
      <w:lvlJc w:val="left"/>
      <w:pPr>
        <w:ind w:left="2880" w:hanging="360"/>
      </w:pPr>
    </w:lvl>
    <w:lvl w:ilvl="4" w:tplc="C63C8B98" w:tentative="1">
      <w:start w:val="1"/>
      <w:numFmt w:val="bullet"/>
      <w:lvlText w:val="○"/>
      <w:lvlJc w:val="left"/>
      <w:pPr>
        <w:ind w:left="3600" w:hanging="360"/>
      </w:pPr>
    </w:lvl>
    <w:lvl w:ilvl="5" w:tplc="B4328100" w:tentative="1">
      <w:start w:val="1"/>
      <w:numFmt w:val="bullet"/>
      <w:lvlText w:val="■"/>
      <w:lvlJc w:val="left"/>
      <w:pPr>
        <w:ind w:left="4320" w:hanging="360"/>
      </w:pPr>
    </w:lvl>
    <w:lvl w:ilvl="6" w:tplc="3E50EEAC" w:tentative="1">
      <w:start w:val="1"/>
      <w:numFmt w:val="bullet"/>
      <w:lvlText w:val="●"/>
      <w:lvlJc w:val="left"/>
      <w:pPr>
        <w:ind w:left="5040" w:hanging="360"/>
      </w:pPr>
    </w:lvl>
    <w:lvl w:ilvl="7" w:tplc="D69E1628" w:tentative="1">
      <w:start w:val="1"/>
      <w:numFmt w:val="bullet"/>
      <w:lvlText w:val="●"/>
      <w:lvlJc w:val="left"/>
      <w:pPr>
        <w:ind w:left="5760" w:hanging="360"/>
      </w:pPr>
    </w:lvl>
    <w:lvl w:ilvl="8" w:tplc="56B27FE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6F5D92"/>
    <w:multiLevelType w:val="hybridMultilevel"/>
    <w:tmpl w:val="01DA632E"/>
    <w:lvl w:ilvl="0" w:tplc="372AA0B2" w:tentative="1">
      <w:start w:val="1"/>
      <w:numFmt w:val="decimal"/>
      <w:lvlText w:val="%1."/>
      <w:lvlJc w:val="left"/>
      <w:pPr>
        <w:ind w:left="500" w:hanging="360"/>
      </w:pPr>
    </w:lvl>
    <w:lvl w:ilvl="1" w:tplc="57AAAD88">
      <w:numFmt w:val="decimal"/>
      <w:lvlText w:val=""/>
      <w:lvlJc w:val="left"/>
    </w:lvl>
    <w:lvl w:ilvl="2" w:tplc="C22EFAD0">
      <w:numFmt w:val="decimal"/>
      <w:lvlText w:val=""/>
      <w:lvlJc w:val="left"/>
    </w:lvl>
    <w:lvl w:ilvl="3" w:tplc="BAECA098">
      <w:numFmt w:val="decimal"/>
      <w:lvlText w:val=""/>
      <w:lvlJc w:val="left"/>
    </w:lvl>
    <w:lvl w:ilvl="4" w:tplc="8C2601B0">
      <w:numFmt w:val="decimal"/>
      <w:lvlText w:val=""/>
      <w:lvlJc w:val="left"/>
    </w:lvl>
    <w:lvl w:ilvl="5" w:tplc="FCE44A8A">
      <w:numFmt w:val="decimal"/>
      <w:lvlText w:val=""/>
      <w:lvlJc w:val="left"/>
    </w:lvl>
    <w:lvl w:ilvl="6" w:tplc="F83E0498">
      <w:numFmt w:val="decimal"/>
      <w:lvlText w:val=""/>
      <w:lvlJc w:val="left"/>
    </w:lvl>
    <w:lvl w:ilvl="7" w:tplc="7812C068">
      <w:numFmt w:val="decimal"/>
      <w:lvlText w:val=""/>
      <w:lvlJc w:val="left"/>
    </w:lvl>
    <w:lvl w:ilvl="8" w:tplc="F8B0389C">
      <w:numFmt w:val="decimal"/>
      <w:lvlText w:val=""/>
      <w:lvlJc w:val="left"/>
    </w:lvl>
  </w:abstractNum>
  <w:abstractNum w:abstractNumId="2" w15:restartNumberingAfterBreak="0">
    <w:nsid w:val="38E84E9D"/>
    <w:multiLevelType w:val="hybridMultilevel"/>
    <w:tmpl w:val="4AFE7FA6"/>
    <w:lvl w:ilvl="0" w:tplc="8C2E3C66">
      <w:start w:val="1"/>
      <w:numFmt w:val="decimal"/>
      <w:lvlText w:val="%1."/>
      <w:lvlJc w:val="left"/>
      <w:pPr>
        <w:ind w:left="500" w:hanging="360"/>
      </w:pPr>
    </w:lvl>
    <w:lvl w:ilvl="1" w:tplc="9806C300">
      <w:numFmt w:val="decimal"/>
      <w:lvlText w:val=""/>
      <w:lvlJc w:val="left"/>
    </w:lvl>
    <w:lvl w:ilvl="2" w:tplc="8DECFF68">
      <w:numFmt w:val="decimal"/>
      <w:lvlText w:val=""/>
      <w:lvlJc w:val="left"/>
    </w:lvl>
    <w:lvl w:ilvl="3" w:tplc="01AC7B92">
      <w:numFmt w:val="decimal"/>
      <w:lvlText w:val=""/>
      <w:lvlJc w:val="left"/>
    </w:lvl>
    <w:lvl w:ilvl="4" w:tplc="25E05598">
      <w:numFmt w:val="decimal"/>
      <w:lvlText w:val=""/>
      <w:lvlJc w:val="left"/>
    </w:lvl>
    <w:lvl w:ilvl="5" w:tplc="40964FEE">
      <w:numFmt w:val="decimal"/>
      <w:lvlText w:val=""/>
      <w:lvlJc w:val="left"/>
    </w:lvl>
    <w:lvl w:ilvl="6" w:tplc="C55ABA76">
      <w:numFmt w:val="decimal"/>
      <w:lvlText w:val=""/>
      <w:lvlJc w:val="left"/>
    </w:lvl>
    <w:lvl w:ilvl="7" w:tplc="F77ABC26">
      <w:numFmt w:val="decimal"/>
      <w:lvlText w:val=""/>
      <w:lvlJc w:val="left"/>
    </w:lvl>
    <w:lvl w:ilvl="8" w:tplc="828C9BFE">
      <w:numFmt w:val="decimal"/>
      <w:lvlText w:val=""/>
      <w:lvlJc w:val="left"/>
    </w:lvl>
  </w:abstractNum>
  <w:abstractNum w:abstractNumId="3" w15:restartNumberingAfterBreak="0">
    <w:nsid w:val="50D427EE"/>
    <w:multiLevelType w:val="hybridMultilevel"/>
    <w:tmpl w:val="0722F032"/>
    <w:lvl w:ilvl="0" w:tplc="499C524A">
      <w:start w:val="1"/>
      <w:numFmt w:val="decimal"/>
      <w:lvlText w:val="%1."/>
      <w:lvlJc w:val="left"/>
      <w:pPr>
        <w:ind w:left="500" w:hanging="360"/>
      </w:pPr>
    </w:lvl>
    <w:lvl w:ilvl="1" w:tplc="6F384456">
      <w:numFmt w:val="decimal"/>
      <w:lvlText w:val=""/>
      <w:lvlJc w:val="left"/>
    </w:lvl>
    <w:lvl w:ilvl="2" w:tplc="EB6AF772">
      <w:numFmt w:val="decimal"/>
      <w:lvlText w:val=""/>
      <w:lvlJc w:val="left"/>
    </w:lvl>
    <w:lvl w:ilvl="3" w:tplc="66E020F8">
      <w:numFmt w:val="decimal"/>
      <w:lvlText w:val=""/>
      <w:lvlJc w:val="left"/>
    </w:lvl>
    <w:lvl w:ilvl="4" w:tplc="4C0A80D4">
      <w:numFmt w:val="decimal"/>
      <w:lvlText w:val=""/>
      <w:lvlJc w:val="left"/>
    </w:lvl>
    <w:lvl w:ilvl="5" w:tplc="D864F470">
      <w:numFmt w:val="decimal"/>
      <w:lvlText w:val=""/>
      <w:lvlJc w:val="left"/>
    </w:lvl>
    <w:lvl w:ilvl="6" w:tplc="22824F54">
      <w:numFmt w:val="decimal"/>
      <w:lvlText w:val=""/>
      <w:lvlJc w:val="left"/>
    </w:lvl>
    <w:lvl w:ilvl="7" w:tplc="A6E40864">
      <w:numFmt w:val="decimal"/>
      <w:lvlText w:val=""/>
      <w:lvlJc w:val="left"/>
    </w:lvl>
    <w:lvl w:ilvl="8" w:tplc="25B4B2A8">
      <w:numFmt w:val="decimal"/>
      <w:lvlText w:val=""/>
      <w:lvlJc w:val="left"/>
    </w:lvl>
  </w:abstractNum>
  <w:abstractNum w:abstractNumId="4" w15:restartNumberingAfterBreak="0">
    <w:nsid w:val="52084882"/>
    <w:multiLevelType w:val="hybridMultilevel"/>
    <w:tmpl w:val="F3BE7588"/>
    <w:lvl w:ilvl="0" w:tplc="758027E8">
      <w:start w:val="1"/>
      <w:numFmt w:val="decimal"/>
      <w:lvlText w:val="%1."/>
      <w:lvlJc w:val="left"/>
      <w:pPr>
        <w:ind w:left="500" w:hanging="360"/>
      </w:pPr>
    </w:lvl>
    <w:lvl w:ilvl="1" w:tplc="535674A6">
      <w:numFmt w:val="decimal"/>
      <w:lvlText w:val=""/>
      <w:lvlJc w:val="left"/>
    </w:lvl>
    <w:lvl w:ilvl="2" w:tplc="7E0C0F9E">
      <w:numFmt w:val="decimal"/>
      <w:lvlText w:val=""/>
      <w:lvlJc w:val="left"/>
    </w:lvl>
    <w:lvl w:ilvl="3" w:tplc="974CBAE4">
      <w:numFmt w:val="decimal"/>
      <w:lvlText w:val=""/>
      <w:lvlJc w:val="left"/>
    </w:lvl>
    <w:lvl w:ilvl="4" w:tplc="365CB8C2">
      <w:numFmt w:val="decimal"/>
      <w:lvlText w:val=""/>
      <w:lvlJc w:val="left"/>
    </w:lvl>
    <w:lvl w:ilvl="5" w:tplc="6846B94E">
      <w:numFmt w:val="decimal"/>
      <w:lvlText w:val=""/>
      <w:lvlJc w:val="left"/>
    </w:lvl>
    <w:lvl w:ilvl="6" w:tplc="8F9837A8">
      <w:numFmt w:val="decimal"/>
      <w:lvlText w:val=""/>
      <w:lvlJc w:val="left"/>
    </w:lvl>
    <w:lvl w:ilvl="7" w:tplc="7D907DA4">
      <w:numFmt w:val="decimal"/>
      <w:lvlText w:val=""/>
      <w:lvlJc w:val="left"/>
    </w:lvl>
    <w:lvl w:ilvl="8" w:tplc="5A1A1416">
      <w:numFmt w:val="decimal"/>
      <w:lvlText w:val=""/>
      <w:lvlJc w:val="left"/>
    </w:lvl>
  </w:abstractNum>
  <w:abstractNum w:abstractNumId="5" w15:restartNumberingAfterBreak="0">
    <w:nsid w:val="5E4D7922"/>
    <w:multiLevelType w:val="hybridMultilevel"/>
    <w:tmpl w:val="B7B8A5AC"/>
    <w:lvl w:ilvl="0" w:tplc="6A825F9C">
      <w:start w:val="1"/>
      <w:numFmt w:val="bullet"/>
      <w:lvlText w:val="•"/>
      <w:lvlJc w:val="left"/>
      <w:pPr>
        <w:ind w:left="500" w:hanging="300"/>
      </w:pPr>
    </w:lvl>
    <w:lvl w:ilvl="1" w:tplc="592ECF52">
      <w:numFmt w:val="decimal"/>
      <w:lvlText w:val=""/>
      <w:lvlJc w:val="left"/>
    </w:lvl>
    <w:lvl w:ilvl="2" w:tplc="F8CC5316">
      <w:numFmt w:val="decimal"/>
      <w:lvlText w:val=""/>
      <w:lvlJc w:val="left"/>
    </w:lvl>
    <w:lvl w:ilvl="3" w:tplc="04F6D50E">
      <w:numFmt w:val="decimal"/>
      <w:lvlText w:val=""/>
      <w:lvlJc w:val="left"/>
    </w:lvl>
    <w:lvl w:ilvl="4" w:tplc="F458979E">
      <w:numFmt w:val="decimal"/>
      <w:lvlText w:val=""/>
      <w:lvlJc w:val="left"/>
    </w:lvl>
    <w:lvl w:ilvl="5" w:tplc="F312BD5A">
      <w:numFmt w:val="decimal"/>
      <w:lvlText w:val=""/>
      <w:lvlJc w:val="left"/>
    </w:lvl>
    <w:lvl w:ilvl="6" w:tplc="DE666FAE">
      <w:numFmt w:val="decimal"/>
      <w:lvlText w:val=""/>
      <w:lvlJc w:val="left"/>
    </w:lvl>
    <w:lvl w:ilvl="7" w:tplc="C0922FA0">
      <w:numFmt w:val="decimal"/>
      <w:lvlText w:val=""/>
      <w:lvlJc w:val="left"/>
    </w:lvl>
    <w:lvl w:ilvl="8" w:tplc="7EEA4858">
      <w:numFmt w:val="decimal"/>
      <w:lvlText w:val=""/>
      <w:lvlJc w:val="left"/>
    </w:lvl>
  </w:abstractNum>
  <w:abstractNum w:abstractNumId="6" w15:restartNumberingAfterBreak="0">
    <w:nsid w:val="76655EE8"/>
    <w:multiLevelType w:val="hybridMultilevel"/>
    <w:tmpl w:val="63CCF662"/>
    <w:lvl w:ilvl="0" w:tplc="B616216C">
      <w:start w:val="1"/>
      <w:numFmt w:val="decimal"/>
      <w:lvlText w:val="%1."/>
      <w:lvlJc w:val="left"/>
      <w:pPr>
        <w:ind w:left="500" w:hanging="360"/>
      </w:pPr>
    </w:lvl>
    <w:lvl w:ilvl="1" w:tplc="6E563320">
      <w:numFmt w:val="decimal"/>
      <w:lvlText w:val=""/>
      <w:lvlJc w:val="left"/>
    </w:lvl>
    <w:lvl w:ilvl="2" w:tplc="B33A68C6">
      <w:numFmt w:val="decimal"/>
      <w:lvlText w:val=""/>
      <w:lvlJc w:val="left"/>
    </w:lvl>
    <w:lvl w:ilvl="3" w:tplc="FBC09C62">
      <w:numFmt w:val="decimal"/>
      <w:lvlText w:val=""/>
      <w:lvlJc w:val="left"/>
    </w:lvl>
    <w:lvl w:ilvl="4" w:tplc="0688DE22">
      <w:numFmt w:val="decimal"/>
      <w:lvlText w:val=""/>
      <w:lvlJc w:val="left"/>
    </w:lvl>
    <w:lvl w:ilvl="5" w:tplc="696E386C">
      <w:numFmt w:val="decimal"/>
      <w:lvlText w:val=""/>
      <w:lvlJc w:val="left"/>
    </w:lvl>
    <w:lvl w:ilvl="6" w:tplc="050AB84E">
      <w:numFmt w:val="decimal"/>
      <w:lvlText w:val=""/>
      <w:lvlJc w:val="left"/>
    </w:lvl>
    <w:lvl w:ilvl="7" w:tplc="0660DE50">
      <w:numFmt w:val="decimal"/>
      <w:lvlText w:val=""/>
      <w:lvlJc w:val="left"/>
    </w:lvl>
    <w:lvl w:ilvl="8" w:tplc="52FA9968">
      <w:numFmt w:val="decimal"/>
      <w:lvlText w:val=""/>
      <w:lvlJc w:val="left"/>
    </w:lvl>
  </w:abstractNum>
  <w:num w:numId="1" w16cid:durableId="85425462">
    <w:abstractNumId w:val="0"/>
    <w:lvlOverride w:ilvl="0">
      <w:startOverride w:val="1"/>
    </w:lvlOverride>
  </w:num>
  <w:num w:numId="2" w16cid:durableId="1592853726">
    <w:abstractNumId w:val="5"/>
    <w:lvlOverride w:ilvl="0">
      <w:startOverride w:val="1"/>
    </w:lvlOverride>
  </w:num>
  <w:num w:numId="3" w16cid:durableId="1204170162">
    <w:abstractNumId w:val="3"/>
    <w:lvlOverride w:ilvl="0">
      <w:startOverride w:val="1"/>
    </w:lvlOverride>
  </w:num>
  <w:num w:numId="4" w16cid:durableId="236474533">
    <w:abstractNumId w:val="6"/>
    <w:lvlOverride w:ilvl="0">
      <w:startOverride w:val="1"/>
    </w:lvlOverride>
  </w:num>
  <w:num w:numId="5" w16cid:durableId="563687002">
    <w:abstractNumId w:val="2"/>
    <w:lvlOverride w:ilvl="0">
      <w:startOverride w:val="1"/>
    </w:lvlOverride>
  </w:num>
  <w:num w:numId="6" w16cid:durableId="83912796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787"/>
    <w:rsid w:val="001F0B14"/>
    <w:rsid w:val="00993787"/>
    <w:rsid w:val="009C1915"/>
    <w:rsid w:val="009F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D38CE"/>
  <w15:docId w15:val="{ACBBCD06-EAFE-4F1A-819A-0B69627C8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F0B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0B1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3391</Words>
  <Characters>19331</Characters>
  <Application>Microsoft Office Word</Application>
  <DocSecurity>0</DocSecurity>
  <Lines>161</Lines>
  <Paragraphs>45</Paragraphs>
  <ScaleCrop>false</ScaleCrop>
  <Company/>
  <LinksUpToDate>false</LinksUpToDate>
  <CharactersWithSpaces>22677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tickbound - findings and rules</dc:title>
  <dc:creator>tickbound</dc:creator>
  <dc:description>Status 8 Oct 2026</dc:description>
  <cp:lastModifiedBy>Pierre Khoury</cp:lastModifiedBy>
  <cp:revision>2</cp:revision>
  <dcterms:created xsi:type="dcterms:W3CDTF">2026-10-08T06:16:00Z</dcterms:created>
  <dcterms:modified xsi:type="dcterms:W3CDTF">2026-10-08T06:16:00Z</dcterms:modified>
</cp:coreProperties>
</file>