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3E619A" w:rsidRDefault="00C35EA0" w:rsidP="00B83A61">
          <w:r>
            <w:rPr>
              <w:noProof/>
            </w:rPr>
            <w:drawing>
              <wp:anchor distT="0" distB="0" distL="114300" distR="114300" simplePos="0" relativeHeight="251659264" behindDoc="0" locked="0" layoutInCell="1" allowOverlap="1" wp14:anchorId="16B9FE8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79726A" w:rsidRPr="00C35EA0" w:rsidRDefault="0079726A" w:rsidP="00B83A61">
                                <w:r w:rsidRPr="00C35EA0">
                                  <w:t>PAC Pierre</w:t>
                                </w:r>
                              </w:p>
                              <w:p w:rsidR="0079726A" w:rsidRPr="00C35EA0" w:rsidRDefault="0079726A" w:rsidP="00B83A61">
                                <w:r w:rsidRPr="00C35EA0">
                                  <w:t>CDA – Titre de niveau 6</w:t>
                                </w:r>
                              </w:p>
                              <w:p w:rsidR="0079726A" w:rsidRPr="00C35EA0" w:rsidRDefault="0079726A"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79726A" w:rsidRPr="00C35EA0" w:rsidRDefault="0079726A" w:rsidP="00B83A61">
                          <w:r w:rsidRPr="00C35EA0">
                            <w:t>PAC Pierre</w:t>
                          </w:r>
                        </w:p>
                        <w:p w:rsidR="0079726A" w:rsidRPr="00C35EA0" w:rsidRDefault="0079726A" w:rsidP="00B83A61">
                          <w:r w:rsidRPr="00C35EA0">
                            <w:t>CDA – Titre de niveau 6</w:t>
                          </w:r>
                        </w:p>
                        <w:p w:rsidR="0079726A" w:rsidRPr="00C35EA0" w:rsidRDefault="0079726A" w:rsidP="00B83A61">
                          <w:r w:rsidRPr="00C35EA0">
                            <w:t>Février 2023 – octobre 2023</w:t>
                          </w:r>
                        </w:p>
                      </w:txbxContent>
                    </v:textbox>
                    <w10:wrap anchorx="page"/>
                  </v:shape>
                </w:pict>
              </mc:Fallback>
            </mc:AlternateContent>
          </w:r>
          <w:r>
            <w:br w:type="page"/>
          </w:r>
        </w:p>
      </w:sdtContent>
    </w:sdt>
    <w:p w:rsidR="003E619A" w:rsidRDefault="003E619A" w:rsidP="00B83A61"/>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Default="00C01771" w:rsidP="00B83A61">
          <w:pPr>
            <w:pStyle w:val="En-ttedetabledesmatires"/>
          </w:pPr>
          <w:r>
            <w:t>Table des matières</w:t>
          </w:r>
        </w:p>
        <w:p w:rsidR="00C01771" w:rsidRDefault="00C01771" w:rsidP="00B83A61">
          <w:pPr>
            <w:pStyle w:val="TM1"/>
            <w:rPr>
              <w:rFonts w:cstheme="minorBidi"/>
              <w:noProof/>
            </w:rPr>
          </w:pPr>
          <w:r>
            <w:fldChar w:fldCharType="begin"/>
          </w:r>
          <w:r>
            <w:instrText xml:space="preserve"> TOC \o "1-3" \h \z \u </w:instrText>
          </w:r>
          <w:r>
            <w:fldChar w:fldCharType="separate"/>
          </w:r>
          <w:hyperlink w:anchor="_Toc144968768" w:history="1">
            <w:r w:rsidRPr="008245DA">
              <w:rPr>
                <w:rStyle w:val="Lienhypertexte"/>
                <w:noProof/>
              </w:rPr>
              <w:t>I.</w:t>
            </w:r>
            <w:r>
              <w:rPr>
                <w:rFonts w:cstheme="minorBidi"/>
                <w:noProof/>
              </w:rPr>
              <w:tab/>
            </w:r>
            <w:r w:rsidRPr="008245DA">
              <w:rPr>
                <w:rStyle w:val="Lienhypertexte"/>
                <w:noProof/>
              </w:rPr>
              <w:t>Remercîments</w:t>
            </w:r>
            <w:r>
              <w:rPr>
                <w:noProof/>
                <w:webHidden/>
              </w:rPr>
              <w:tab/>
            </w:r>
            <w:r>
              <w:rPr>
                <w:noProof/>
                <w:webHidden/>
              </w:rPr>
              <w:fldChar w:fldCharType="begin"/>
            </w:r>
            <w:r>
              <w:rPr>
                <w:noProof/>
                <w:webHidden/>
              </w:rPr>
              <w:instrText xml:space="preserve"> PAGEREF _Toc144968768 \h </w:instrText>
            </w:r>
            <w:r>
              <w:rPr>
                <w:noProof/>
                <w:webHidden/>
              </w:rPr>
            </w:r>
            <w:r>
              <w:rPr>
                <w:noProof/>
                <w:webHidden/>
              </w:rPr>
              <w:fldChar w:fldCharType="separate"/>
            </w:r>
            <w:r>
              <w:rPr>
                <w:noProof/>
                <w:webHidden/>
              </w:rPr>
              <w:t>2</w:t>
            </w:r>
            <w:r>
              <w:rPr>
                <w:noProof/>
                <w:webHidden/>
              </w:rPr>
              <w:fldChar w:fldCharType="end"/>
            </w:r>
          </w:hyperlink>
        </w:p>
        <w:p w:rsidR="00C01771" w:rsidRDefault="003A5E1D" w:rsidP="00B83A61">
          <w:pPr>
            <w:pStyle w:val="TM1"/>
            <w:rPr>
              <w:rFonts w:cstheme="minorBidi"/>
              <w:noProof/>
            </w:rPr>
          </w:pPr>
          <w:hyperlink w:anchor="_Toc144968769" w:history="1">
            <w:r w:rsidR="00C01771" w:rsidRPr="008245DA">
              <w:rPr>
                <w:rStyle w:val="Lienhypertexte"/>
                <w:noProof/>
              </w:rPr>
              <w:t>II.</w:t>
            </w:r>
            <w:r w:rsidR="00C01771">
              <w:rPr>
                <w:rFonts w:cstheme="minorBidi"/>
                <w:noProof/>
              </w:rPr>
              <w:tab/>
            </w:r>
            <w:r w:rsidR="00C01771" w:rsidRPr="008245DA">
              <w:rPr>
                <w:rStyle w:val="Lienhypertexte"/>
                <w:noProof/>
              </w:rPr>
              <w:t>Entreprise</w:t>
            </w:r>
            <w:r w:rsidR="00C01771">
              <w:rPr>
                <w:noProof/>
                <w:webHidden/>
              </w:rPr>
              <w:tab/>
            </w:r>
            <w:r w:rsidR="00C01771">
              <w:rPr>
                <w:noProof/>
                <w:webHidden/>
              </w:rPr>
              <w:fldChar w:fldCharType="begin"/>
            </w:r>
            <w:r w:rsidR="00C01771">
              <w:rPr>
                <w:noProof/>
                <w:webHidden/>
              </w:rPr>
              <w:instrText xml:space="preserve"> PAGEREF _Toc144968769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rsidR="00C01771" w:rsidRDefault="003A5E1D" w:rsidP="00B83A61">
          <w:pPr>
            <w:pStyle w:val="TM2"/>
            <w:rPr>
              <w:rFonts w:cstheme="minorBidi"/>
              <w:noProof/>
            </w:rPr>
          </w:pPr>
          <w:hyperlink w:anchor="_Toc144968770" w:history="1">
            <w:r w:rsidR="00C01771" w:rsidRPr="008245DA">
              <w:rPr>
                <w:rStyle w:val="Lienhypertexte"/>
                <w:noProof/>
              </w:rPr>
              <w:t>A.</w:t>
            </w:r>
            <w:r w:rsidR="00C01771">
              <w:rPr>
                <w:rFonts w:cstheme="minorBidi"/>
                <w:noProof/>
              </w:rPr>
              <w:tab/>
            </w:r>
            <w:r w:rsidR="00C01771" w:rsidRPr="008245DA">
              <w:rPr>
                <w:rStyle w:val="Lienhypertexte"/>
                <w:noProof/>
              </w:rPr>
              <w:t>Présentation de l’entreprise</w:t>
            </w:r>
            <w:r w:rsidR="00C01771">
              <w:rPr>
                <w:noProof/>
                <w:webHidden/>
              </w:rPr>
              <w:tab/>
            </w:r>
            <w:r w:rsidR="00C01771">
              <w:rPr>
                <w:noProof/>
                <w:webHidden/>
              </w:rPr>
              <w:fldChar w:fldCharType="begin"/>
            </w:r>
            <w:r w:rsidR="00C01771">
              <w:rPr>
                <w:noProof/>
                <w:webHidden/>
              </w:rPr>
              <w:instrText xml:space="preserve"> PAGEREF _Toc144968770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rsidR="00C01771" w:rsidRDefault="003A5E1D" w:rsidP="00B83A61">
          <w:pPr>
            <w:pStyle w:val="TM1"/>
            <w:rPr>
              <w:rFonts w:cstheme="minorBidi"/>
              <w:noProof/>
            </w:rPr>
          </w:pPr>
          <w:hyperlink w:anchor="_Toc144968771" w:history="1">
            <w:r w:rsidR="00C01771" w:rsidRPr="008245DA">
              <w:rPr>
                <w:rStyle w:val="Lienhypertexte"/>
                <w:noProof/>
              </w:rPr>
              <w:t>III.</w:t>
            </w:r>
            <w:r w:rsidR="00C01771">
              <w:rPr>
                <w:rFonts w:cstheme="minorBidi"/>
                <w:noProof/>
              </w:rPr>
              <w:tab/>
            </w:r>
            <w:r w:rsidR="00C01771" w:rsidRPr="008245DA">
              <w:rPr>
                <w:rStyle w:val="Lienhypertexte"/>
                <w:noProof/>
              </w:rPr>
              <w:t>Mise en place du projet</w:t>
            </w:r>
            <w:r w:rsidR="00C01771">
              <w:rPr>
                <w:noProof/>
                <w:webHidden/>
              </w:rPr>
              <w:tab/>
            </w:r>
            <w:r w:rsidR="00C01771">
              <w:rPr>
                <w:noProof/>
                <w:webHidden/>
              </w:rPr>
              <w:fldChar w:fldCharType="begin"/>
            </w:r>
            <w:r w:rsidR="00C01771">
              <w:rPr>
                <w:noProof/>
                <w:webHidden/>
              </w:rPr>
              <w:instrText xml:space="preserve"> PAGEREF _Toc144968771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rsidR="00C01771" w:rsidRDefault="003A5E1D" w:rsidP="00B83A61">
          <w:pPr>
            <w:pStyle w:val="TM2"/>
            <w:rPr>
              <w:rFonts w:cstheme="minorBidi"/>
              <w:noProof/>
            </w:rPr>
          </w:pPr>
          <w:hyperlink w:anchor="_Toc144968772" w:history="1">
            <w:r w:rsidR="00C01771" w:rsidRPr="008245DA">
              <w:rPr>
                <w:rStyle w:val="Lienhypertexte"/>
                <w:noProof/>
              </w:rPr>
              <w:t>B.</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_Toc144968772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rsidR="00C01771" w:rsidRDefault="003A5E1D" w:rsidP="00B83A61">
          <w:pPr>
            <w:pStyle w:val="TM2"/>
            <w:rPr>
              <w:rFonts w:cstheme="minorBidi"/>
              <w:noProof/>
            </w:rPr>
          </w:pPr>
          <w:hyperlink w:anchor="_Toc144968773" w:history="1">
            <w:r w:rsidR="00C01771" w:rsidRPr="008245DA">
              <w:rPr>
                <w:rStyle w:val="Lienhypertexte"/>
                <w:noProof/>
              </w:rPr>
              <w:t>C.</w:t>
            </w:r>
            <w:r w:rsidR="00C01771">
              <w:rPr>
                <w:rFonts w:cstheme="minorBidi"/>
                <w:noProof/>
              </w:rPr>
              <w:tab/>
            </w:r>
            <w:r w:rsidR="00C01771" w:rsidRPr="008245DA">
              <w:rPr>
                <w:rStyle w:val="Lienhypertexte"/>
                <w:noProof/>
              </w:rPr>
              <w:t>Compétences couvertes par le projet</w:t>
            </w:r>
            <w:r w:rsidR="00C01771">
              <w:rPr>
                <w:noProof/>
                <w:webHidden/>
              </w:rPr>
              <w:tab/>
            </w:r>
            <w:r w:rsidR="00C01771">
              <w:rPr>
                <w:noProof/>
                <w:webHidden/>
              </w:rPr>
              <w:fldChar w:fldCharType="begin"/>
            </w:r>
            <w:r w:rsidR="00C01771">
              <w:rPr>
                <w:noProof/>
                <w:webHidden/>
              </w:rPr>
              <w:instrText xml:space="preserve"> PAGEREF _Toc144968773 \h </w:instrText>
            </w:r>
            <w:r w:rsidR="00C01771">
              <w:rPr>
                <w:noProof/>
                <w:webHidden/>
              </w:rPr>
            </w:r>
            <w:r w:rsidR="00C01771">
              <w:rPr>
                <w:noProof/>
                <w:webHidden/>
              </w:rPr>
              <w:fldChar w:fldCharType="separate"/>
            </w:r>
            <w:r w:rsidR="00C01771">
              <w:rPr>
                <w:noProof/>
                <w:webHidden/>
              </w:rPr>
              <w:t>5</w:t>
            </w:r>
            <w:r w:rsidR="00C01771">
              <w:rPr>
                <w:noProof/>
                <w:webHidden/>
              </w:rPr>
              <w:fldChar w:fldCharType="end"/>
            </w:r>
          </w:hyperlink>
        </w:p>
        <w:p w:rsidR="00C01771" w:rsidRDefault="003A5E1D" w:rsidP="00B83A61">
          <w:pPr>
            <w:pStyle w:val="TM2"/>
            <w:rPr>
              <w:rFonts w:cstheme="minorBidi"/>
              <w:noProof/>
            </w:rPr>
          </w:pPr>
          <w:hyperlink w:anchor="_Toc144968774" w:history="1">
            <w:r w:rsidR="00C01771" w:rsidRPr="008245DA">
              <w:rPr>
                <w:rStyle w:val="Lienhypertexte"/>
                <w:noProof/>
              </w:rPr>
              <w:t>D.</w:t>
            </w:r>
            <w:r w:rsidR="00C01771">
              <w:rPr>
                <w:rFonts w:cstheme="minorBidi"/>
                <w:noProof/>
              </w:rPr>
              <w:tab/>
            </w:r>
            <w:r w:rsidR="00C01771" w:rsidRPr="008245DA">
              <w:rPr>
                <w:rStyle w:val="Lienhypertexte"/>
                <w:noProof/>
              </w:rPr>
              <w:t>Expressions des besoins</w:t>
            </w:r>
            <w:r w:rsidR="00C01771">
              <w:rPr>
                <w:noProof/>
                <w:webHidden/>
              </w:rPr>
              <w:tab/>
            </w:r>
            <w:r w:rsidR="00C01771">
              <w:rPr>
                <w:noProof/>
                <w:webHidden/>
              </w:rPr>
              <w:fldChar w:fldCharType="begin"/>
            </w:r>
            <w:r w:rsidR="00C01771">
              <w:rPr>
                <w:noProof/>
                <w:webHidden/>
              </w:rPr>
              <w:instrText xml:space="preserve"> PAGEREF _Toc144968774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2"/>
            <w:rPr>
              <w:rFonts w:cstheme="minorBidi"/>
              <w:noProof/>
            </w:rPr>
          </w:pPr>
          <w:hyperlink w:anchor="_Toc144968775" w:history="1">
            <w:r w:rsidR="00C01771" w:rsidRPr="008245DA">
              <w:rPr>
                <w:rStyle w:val="Lienhypertexte"/>
                <w:noProof/>
              </w:rPr>
              <w:t>E.</w:t>
            </w:r>
            <w:r w:rsidR="00C01771">
              <w:rPr>
                <w:rFonts w:cstheme="minorBidi"/>
                <w:noProof/>
              </w:rPr>
              <w:tab/>
            </w:r>
            <w:r w:rsidR="00C01771" w:rsidRPr="008245DA">
              <w:rPr>
                <w:rStyle w:val="Lienhypertexte"/>
                <w:noProof/>
              </w:rPr>
              <w:t>Gestion de projet</w:t>
            </w:r>
            <w:r w:rsidR="00C01771">
              <w:rPr>
                <w:noProof/>
                <w:webHidden/>
              </w:rPr>
              <w:tab/>
            </w:r>
            <w:r w:rsidR="00C01771">
              <w:rPr>
                <w:noProof/>
                <w:webHidden/>
              </w:rPr>
              <w:fldChar w:fldCharType="begin"/>
            </w:r>
            <w:r w:rsidR="00C01771">
              <w:rPr>
                <w:noProof/>
                <w:webHidden/>
              </w:rPr>
              <w:instrText xml:space="preserve"> PAGEREF _Toc144968775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2"/>
            <w:rPr>
              <w:rFonts w:cstheme="minorBidi"/>
              <w:noProof/>
            </w:rPr>
          </w:pPr>
          <w:hyperlink w:anchor="_Toc144968776" w:history="1">
            <w:r w:rsidR="00C01771" w:rsidRPr="008245DA">
              <w:rPr>
                <w:rStyle w:val="Lienhypertexte"/>
                <w:noProof/>
              </w:rPr>
              <w:t>F.</w:t>
            </w:r>
            <w:r w:rsidR="00C01771">
              <w:rPr>
                <w:rFonts w:cstheme="minorBidi"/>
                <w:noProof/>
              </w:rPr>
              <w:tab/>
            </w:r>
            <w:r w:rsidR="00C01771" w:rsidRPr="008245DA">
              <w:rPr>
                <w:rStyle w:val="Lienhypertexte"/>
                <w:noProof/>
              </w:rPr>
              <w:t>Spécifications fonctionnelles</w:t>
            </w:r>
            <w:r w:rsidR="00C01771">
              <w:rPr>
                <w:noProof/>
                <w:webHidden/>
              </w:rPr>
              <w:tab/>
            </w:r>
            <w:r w:rsidR="00C01771">
              <w:rPr>
                <w:noProof/>
                <w:webHidden/>
              </w:rPr>
              <w:fldChar w:fldCharType="begin"/>
            </w:r>
            <w:r w:rsidR="00C01771">
              <w:rPr>
                <w:noProof/>
                <w:webHidden/>
              </w:rPr>
              <w:instrText xml:space="preserve"> PAGEREF _Toc144968776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2"/>
            <w:rPr>
              <w:rFonts w:cstheme="minorBidi"/>
              <w:noProof/>
            </w:rPr>
          </w:pPr>
          <w:hyperlink w:anchor="_Toc144968777" w:history="1">
            <w:r w:rsidR="00C01771" w:rsidRPr="008245DA">
              <w:rPr>
                <w:rStyle w:val="Lienhypertexte"/>
                <w:noProof/>
              </w:rPr>
              <w:t>G.</w:t>
            </w:r>
            <w:r w:rsidR="00C01771">
              <w:rPr>
                <w:rFonts w:cstheme="minorBidi"/>
                <w:noProof/>
              </w:rPr>
              <w:tab/>
            </w:r>
            <w:r w:rsidR="00C01771" w:rsidRPr="008245DA">
              <w:rPr>
                <w:rStyle w:val="Lienhypertexte"/>
                <w:noProof/>
              </w:rPr>
              <w:t>Spécifications techniques</w:t>
            </w:r>
            <w:r w:rsidR="00C01771">
              <w:rPr>
                <w:noProof/>
                <w:webHidden/>
              </w:rPr>
              <w:tab/>
            </w:r>
            <w:r w:rsidR="00C01771">
              <w:rPr>
                <w:noProof/>
                <w:webHidden/>
              </w:rPr>
              <w:fldChar w:fldCharType="begin"/>
            </w:r>
            <w:r w:rsidR="00C01771">
              <w:rPr>
                <w:noProof/>
                <w:webHidden/>
              </w:rPr>
              <w:instrText xml:space="preserve"> PAGEREF _Toc144968777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78" w:history="1">
            <w:r w:rsidR="00C01771" w:rsidRPr="008245DA">
              <w:rPr>
                <w:rStyle w:val="Lienhypertexte"/>
                <w:noProof/>
              </w:rPr>
              <w:t>IV.</w:t>
            </w:r>
            <w:r w:rsidR="00C01771">
              <w:rPr>
                <w:rFonts w:cstheme="minorBidi"/>
                <w:noProof/>
              </w:rPr>
              <w:tab/>
            </w:r>
            <w:r w:rsidR="00C01771" w:rsidRPr="008245DA">
              <w:rPr>
                <w:rStyle w:val="Lienhypertexte"/>
                <w:noProof/>
              </w:rPr>
              <w:t>Réalisations du projet</w:t>
            </w:r>
            <w:r w:rsidR="00C01771">
              <w:rPr>
                <w:noProof/>
                <w:webHidden/>
              </w:rPr>
              <w:tab/>
            </w:r>
            <w:r w:rsidR="00C01771">
              <w:rPr>
                <w:noProof/>
                <w:webHidden/>
              </w:rPr>
              <w:fldChar w:fldCharType="begin"/>
            </w:r>
            <w:r w:rsidR="00C01771">
              <w:rPr>
                <w:noProof/>
                <w:webHidden/>
              </w:rPr>
              <w:instrText xml:space="preserve"> PAGEREF _Toc144968778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79" w:history="1">
            <w:r w:rsidR="00C01771" w:rsidRPr="008245DA">
              <w:rPr>
                <w:rStyle w:val="Lienhypertexte"/>
                <w:noProof/>
              </w:rPr>
              <w:t>V.</w:t>
            </w:r>
            <w:r w:rsidR="00C01771">
              <w:rPr>
                <w:rFonts w:cstheme="minorBidi"/>
                <w:noProof/>
              </w:rPr>
              <w:tab/>
            </w:r>
            <w:r w:rsidR="00C01771" w:rsidRPr="008245DA">
              <w:rPr>
                <w:rStyle w:val="Lienhypertexte"/>
                <w:noProof/>
              </w:rPr>
              <w:t>Liste des compétences</w:t>
            </w:r>
            <w:r w:rsidR="00C01771">
              <w:rPr>
                <w:noProof/>
                <w:webHidden/>
              </w:rPr>
              <w:tab/>
            </w:r>
            <w:r w:rsidR="00C01771">
              <w:rPr>
                <w:noProof/>
                <w:webHidden/>
              </w:rPr>
              <w:fldChar w:fldCharType="begin"/>
            </w:r>
            <w:r w:rsidR="00C01771">
              <w:rPr>
                <w:noProof/>
                <w:webHidden/>
              </w:rPr>
              <w:instrText xml:space="preserve"> PAGEREF _Toc144968779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80" w:history="1">
            <w:r w:rsidR="00C01771" w:rsidRPr="008245DA">
              <w:rPr>
                <w:rStyle w:val="Lienhypertexte"/>
                <w:noProof/>
              </w:rPr>
              <w:t>VI.</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_Toc144968780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81" w:history="1">
            <w:r w:rsidR="00C01771" w:rsidRPr="008245DA">
              <w:rPr>
                <w:rStyle w:val="Lienhypertexte"/>
                <w:noProof/>
              </w:rPr>
              <w:t>VII.</w:t>
            </w:r>
            <w:r w:rsidR="00C01771">
              <w:rPr>
                <w:rFonts w:cstheme="minorBidi"/>
                <w:noProof/>
              </w:rPr>
              <w:tab/>
            </w:r>
            <w:r w:rsidR="00C01771" w:rsidRPr="008245DA">
              <w:rPr>
                <w:rStyle w:val="Lienhypertexte"/>
                <w:noProof/>
              </w:rPr>
              <w:t>Cahier des charges, expression des besoins, ou spécifications fonctionnelles du projet</w:t>
            </w:r>
            <w:r w:rsidR="00C01771">
              <w:rPr>
                <w:noProof/>
                <w:webHidden/>
              </w:rPr>
              <w:tab/>
            </w:r>
            <w:r w:rsidR="00C01771">
              <w:rPr>
                <w:noProof/>
                <w:webHidden/>
              </w:rPr>
              <w:fldChar w:fldCharType="begin"/>
            </w:r>
            <w:r w:rsidR="00C01771">
              <w:rPr>
                <w:noProof/>
                <w:webHidden/>
              </w:rPr>
              <w:instrText xml:space="preserve"> PAGEREF _Toc144968781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82" w:history="1">
            <w:r w:rsidR="00C01771" w:rsidRPr="008245DA">
              <w:rPr>
                <w:rStyle w:val="Lienhypertexte"/>
                <w:noProof/>
              </w:rPr>
              <w:t>VIII.</w:t>
            </w:r>
            <w:r w:rsidR="00C01771">
              <w:rPr>
                <w:rFonts w:cstheme="minorBidi"/>
                <w:noProof/>
              </w:rPr>
              <w:tab/>
            </w:r>
            <w:r w:rsidR="00C01771" w:rsidRPr="008245DA">
              <w:rPr>
                <w:rStyle w:val="Lienhypertexte"/>
                <w:noProof/>
              </w:rPr>
              <w:t>Spécifications fonctionnelles du projet</w:t>
            </w:r>
            <w:r w:rsidR="00C01771">
              <w:rPr>
                <w:noProof/>
                <w:webHidden/>
              </w:rPr>
              <w:tab/>
            </w:r>
            <w:r w:rsidR="00C01771">
              <w:rPr>
                <w:noProof/>
                <w:webHidden/>
              </w:rPr>
              <w:fldChar w:fldCharType="begin"/>
            </w:r>
            <w:r w:rsidR="00C01771">
              <w:rPr>
                <w:noProof/>
                <w:webHidden/>
              </w:rPr>
              <w:instrText xml:space="preserve"> PAGEREF _Toc144968782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2"/>
            <w:rPr>
              <w:rFonts w:cstheme="minorBidi"/>
              <w:noProof/>
            </w:rPr>
          </w:pPr>
          <w:hyperlink w:anchor="_Toc144968783" w:history="1">
            <w:r w:rsidR="00C01771" w:rsidRPr="008245DA">
              <w:rPr>
                <w:rStyle w:val="Lienhypertexte"/>
                <w:noProof/>
              </w:rPr>
              <w:t>H.</w:t>
            </w:r>
            <w:r w:rsidR="00C01771">
              <w:rPr>
                <w:rFonts w:cstheme="minorBidi"/>
                <w:noProof/>
              </w:rPr>
              <w:tab/>
            </w:r>
            <w:r w:rsidR="00C01771" w:rsidRPr="008245DA">
              <w:rPr>
                <w:rStyle w:val="Lienhypertexte"/>
                <w:noProof/>
              </w:rPr>
              <w:t>Langages, technologies, méthodes et logiciel utilisés :</w:t>
            </w:r>
            <w:r w:rsidR="00C01771">
              <w:rPr>
                <w:noProof/>
                <w:webHidden/>
              </w:rPr>
              <w:tab/>
            </w:r>
            <w:r w:rsidR="00C01771">
              <w:rPr>
                <w:noProof/>
                <w:webHidden/>
              </w:rPr>
              <w:fldChar w:fldCharType="begin"/>
            </w:r>
            <w:r w:rsidR="00C01771">
              <w:rPr>
                <w:noProof/>
                <w:webHidden/>
              </w:rPr>
              <w:instrText xml:space="preserve"> PAGEREF _Toc144968783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B83A61">
          <w:pPr>
            <w:pStyle w:val="TM1"/>
            <w:rPr>
              <w:rFonts w:cstheme="minorBidi"/>
              <w:noProof/>
            </w:rPr>
          </w:pPr>
          <w:hyperlink w:anchor="_Toc144968784" w:history="1">
            <w:r w:rsidR="00C01771" w:rsidRPr="008245DA">
              <w:rPr>
                <w:rStyle w:val="Lienhypertexte"/>
                <w:noProof/>
              </w:rPr>
              <w:t>IX.</w:t>
            </w:r>
            <w:r w:rsidR="00C01771">
              <w:rPr>
                <w:rFonts w:cstheme="minorBidi"/>
                <w:noProof/>
              </w:rPr>
              <w:tab/>
            </w:r>
            <w:r w:rsidR="00C01771" w:rsidRPr="008245DA">
              <w:rPr>
                <w:rStyle w:val="Lienhypertexte"/>
                <w:noProof/>
              </w:rPr>
              <w:t>Concevoir et développer des composants d'interface utilisateur en intégrant les recommandations de sécurité</w:t>
            </w:r>
            <w:r w:rsidR="00C01771">
              <w:rPr>
                <w:noProof/>
                <w:webHidden/>
              </w:rPr>
              <w:tab/>
            </w:r>
            <w:r w:rsidR="00C01771">
              <w:rPr>
                <w:noProof/>
                <w:webHidden/>
              </w:rPr>
              <w:fldChar w:fldCharType="begin"/>
            </w:r>
            <w:r w:rsidR="00C01771">
              <w:rPr>
                <w:noProof/>
                <w:webHidden/>
              </w:rPr>
              <w:instrText xml:space="preserve"> PAGEREF _Toc144968784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B83A61">
          <w:pPr>
            <w:pStyle w:val="TM2"/>
            <w:rPr>
              <w:rFonts w:cstheme="minorBidi"/>
              <w:noProof/>
            </w:rPr>
          </w:pPr>
          <w:hyperlink w:anchor="_Toc144968785" w:history="1">
            <w:r w:rsidR="00C01771" w:rsidRPr="008245DA">
              <w:rPr>
                <w:rStyle w:val="Lienhypertexte"/>
                <w:noProof/>
              </w:rPr>
              <w:t>I.</w:t>
            </w:r>
            <w:r w:rsidR="00C01771">
              <w:rPr>
                <w:rFonts w:cstheme="minorBidi"/>
                <w:noProof/>
              </w:rPr>
              <w:tab/>
            </w:r>
            <w:r w:rsidR="00C01771" w:rsidRPr="008245DA">
              <w:rPr>
                <w:rStyle w:val="Lienhypertexte"/>
                <w:noProof/>
              </w:rPr>
              <w:t>Maquetter une application</w:t>
            </w:r>
            <w:r w:rsidR="00C01771">
              <w:rPr>
                <w:noProof/>
                <w:webHidden/>
              </w:rPr>
              <w:tab/>
            </w:r>
            <w:r w:rsidR="00C01771">
              <w:rPr>
                <w:noProof/>
                <w:webHidden/>
              </w:rPr>
              <w:fldChar w:fldCharType="begin"/>
            </w:r>
            <w:r w:rsidR="00C01771">
              <w:rPr>
                <w:noProof/>
                <w:webHidden/>
              </w:rPr>
              <w:instrText xml:space="preserve"> PAGEREF _Toc144968785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B83A61">
          <w:pPr>
            <w:pStyle w:val="TM2"/>
            <w:rPr>
              <w:rFonts w:cstheme="minorBidi"/>
              <w:noProof/>
            </w:rPr>
          </w:pPr>
          <w:hyperlink w:anchor="_Toc144968786" w:history="1">
            <w:r w:rsidR="00C01771" w:rsidRPr="008245DA">
              <w:rPr>
                <w:rStyle w:val="Lienhypertexte"/>
                <w:noProof/>
              </w:rPr>
              <w:t>J.</w:t>
            </w:r>
            <w:r w:rsidR="00C01771">
              <w:rPr>
                <w:rFonts w:cstheme="minorBidi"/>
                <w:noProof/>
              </w:rPr>
              <w:tab/>
            </w:r>
            <w:r w:rsidR="00C01771" w:rsidRPr="008245DA">
              <w:rPr>
                <w:rStyle w:val="Lienhypertexte"/>
                <w:noProof/>
              </w:rPr>
              <w:t>Développer une interface utilisateur de type desktop</w:t>
            </w:r>
            <w:r w:rsidR="00C01771">
              <w:rPr>
                <w:noProof/>
                <w:webHidden/>
              </w:rPr>
              <w:tab/>
            </w:r>
            <w:r w:rsidR="00C01771">
              <w:rPr>
                <w:noProof/>
                <w:webHidden/>
              </w:rPr>
              <w:fldChar w:fldCharType="begin"/>
            </w:r>
            <w:r w:rsidR="00C01771">
              <w:rPr>
                <w:noProof/>
                <w:webHidden/>
              </w:rPr>
              <w:instrText xml:space="preserve"> PAGEREF _Toc144968786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B83A61">
          <w:pPr>
            <w:pStyle w:val="TM2"/>
            <w:rPr>
              <w:rFonts w:cstheme="minorBidi"/>
              <w:noProof/>
            </w:rPr>
          </w:pPr>
          <w:hyperlink w:anchor="_Toc144968787" w:history="1">
            <w:r w:rsidR="00C01771" w:rsidRPr="008245DA">
              <w:rPr>
                <w:rStyle w:val="Lienhypertexte"/>
                <w:noProof/>
              </w:rPr>
              <w:t>K.</w:t>
            </w:r>
            <w:r w:rsidR="00C01771">
              <w:rPr>
                <w:rFonts w:cstheme="minorBidi"/>
                <w:noProof/>
              </w:rPr>
              <w:tab/>
            </w:r>
            <w:r w:rsidR="00C01771" w:rsidRPr="008245DA">
              <w:rPr>
                <w:rStyle w:val="Lienhypertexte"/>
                <w:noProof/>
              </w:rPr>
              <w:t>Développer des composants d’accès aux données</w:t>
            </w:r>
            <w:r w:rsidR="00C01771">
              <w:rPr>
                <w:noProof/>
                <w:webHidden/>
              </w:rPr>
              <w:tab/>
            </w:r>
            <w:r w:rsidR="00C01771">
              <w:rPr>
                <w:noProof/>
                <w:webHidden/>
              </w:rPr>
              <w:fldChar w:fldCharType="begin"/>
            </w:r>
            <w:r w:rsidR="00C01771">
              <w:rPr>
                <w:noProof/>
                <w:webHidden/>
              </w:rPr>
              <w:instrText xml:space="preserve"> PAGEREF _Toc144968787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B83A61">
          <w:pPr>
            <w:pStyle w:val="TM2"/>
            <w:rPr>
              <w:rFonts w:cstheme="minorBidi"/>
              <w:noProof/>
            </w:rPr>
          </w:pPr>
          <w:hyperlink w:anchor="_Toc144968788" w:history="1">
            <w:r w:rsidR="00C01771" w:rsidRPr="008245DA">
              <w:rPr>
                <w:rStyle w:val="Lienhypertexte"/>
                <w:noProof/>
              </w:rPr>
              <w:t>L.</w:t>
            </w:r>
            <w:r w:rsidR="00C01771">
              <w:rPr>
                <w:rFonts w:cstheme="minorBidi"/>
                <w:noProof/>
              </w:rPr>
              <w:tab/>
            </w:r>
            <w:r w:rsidR="00C01771" w:rsidRPr="008245DA">
              <w:rPr>
                <w:rStyle w:val="Lienhypertexte"/>
                <w:noProof/>
              </w:rPr>
              <w:t>Développer la partie frontend d’une interface utilisateur web</w:t>
            </w:r>
            <w:r w:rsidR="00C01771">
              <w:rPr>
                <w:noProof/>
                <w:webHidden/>
              </w:rPr>
              <w:tab/>
            </w:r>
            <w:r w:rsidR="00C01771">
              <w:rPr>
                <w:noProof/>
                <w:webHidden/>
              </w:rPr>
              <w:fldChar w:fldCharType="begin"/>
            </w:r>
            <w:r w:rsidR="00C01771">
              <w:rPr>
                <w:noProof/>
                <w:webHidden/>
              </w:rPr>
              <w:instrText xml:space="preserve"> PAGEREF _Toc144968788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3A5E1D" w:rsidP="00B83A61">
          <w:pPr>
            <w:pStyle w:val="TM2"/>
            <w:rPr>
              <w:rFonts w:cstheme="minorBidi"/>
              <w:noProof/>
            </w:rPr>
          </w:pPr>
          <w:hyperlink w:anchor="_Toc144968789" w:history="1">
            <w:r w:rsidR="00C01771" w:rsidRPr="008245DA">
              <w:rPr>
                <w:rStyle w:val="Lienhypertexte"/>
                <w:noProof/>
              </w:rPr>
              <w:t>M.</w:t>
            </w:r>
            <w:r w:rsidR="00C01771">
              <w:rPr>
                <w:rFonts w:cstheme="minorBidi"/>
                <w:noProof/>
              </w:rPr>
              <w:tab/>
            </w:r>
            <w:r w:rsidR="00C01771" w:rsidRPr="008245DA">
              <w:rPr>
                <w:rStyle w:val="Lienhypertexte"/>
                <w:noProof/>
              </w:rPr>
              <w:t>Développer la partie backend d’une interface utilisateur web</w:t>
            </w:r>
            <w:r w:rsidR="00C01771">
              <w:rPr>
                <w:noProof/>
                <w:webHidden/>
              </w:rPr>
              <w:tab/>
            </w:r>
            <w:r w:rsidR="00C01771">
              <w:rPr>
                <w:noProof/>
                <w:webHidden/>
              </w:rPr>
              <w:fldChar w:fldCharType="begin"/>
            </w:r>
            <w:r w:rsidR="00C01771">
              <w:rPr>
                <w:noProof/>
                <w:webHidden/>
              </w:rPr>
              <w:instrText xml:space="preserve"> PAGEREF _Toc144968789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3A5E1D" w:rsidP="00B83A61">
          <w:pPr>
            <w:pStyle w:val="TM1"/>
            <w:rPr>
              <w:rFonts w:cstheme="minorBidi"/>
              <w:noProof/>
            </w:rPr>
          </w:pPr>
          <w:hyperlink w:anchor="_Toc144968790" w:history="1">
            <w:r w:rsidR="00C01771" w:rsidRPr="008245DA">
              <w:rPr>
                <w:rStyle w:val="Lienhypertexte"/>
                <w:noProof/>
              </w:rPr>
              <w:t>X.</w:t>
            </w:r>
            <w:r w:rsidR="00C01771">
              <w:rPr>
                <w:rFonts w:cstheme="minorBidi"/>
                <w:noProof/>
              </w:rPr>
              <w:tab/>
            </w:r>
            <w:r w:rsidR="00C01771" w:rsidRPr="008245DA">
              <w:rPr>
                <w:rStyle w:val="Lienhypertexte"/>
                <w:noProof/>
              </w:rPr>
              <w:t>Annexe</w:t>
            </w:r>
            <w:r w:rsidR="00C01771">
              <w:rPr>
                <w:noProof/>
                <w:webHidden/>
              </w:rPr>
              <w:tab/>
            </w:r>
            <w:r w:rsidR="00C01771">
              <w:rPr>
                <w:noProof/>
                <w:webHidden/>
              </w:rPr>
              <w:fldChar w:fldCharType="begin"/>
            </w:r>
            <w:r w:rsidR="00C01771">
              <w:rPr>
                <w:noProof/>
                <w:webHidden/>
              </w:rPr>
              <w:instrText xml:space="preserve"> PAGEREF _Toc144968790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C01771" w:rsidP="00B83A61">
          <w:r>
            <w:fldChar w:fldCharType="end"/>
          </w:r>
        </w:p>
      </w:sdtContent>
    </w:sdt>
    <w:p w:rsidR="004103B4" w:rsidRDefault="004103B4" w:rsidP="00B83A61">
      <w:r>
        <w:br w:type="page"/>
      </w:r>
    </w:p>
    <w:p w:rsidR="00431FEA" w:rsidRDefault="004103B4" w:rsidP="00B83A61">
      <w:pPr>
        <w:pStyle w:val="Titre1"/>
      </w:pPr>
      <w:bookmarkStart w:id="0" w:name="_Toc144968768"/>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4968769"/>
      <w:r>
        <w:lastRenderedPageBreak/>
        <w:t>Entreprise</w:t>
      </w:r>
      <w:bookmarkEnd w:id="1"/>
    </w:p>
    <w:p w:rsidR="00857363" w:rsidRDefault="00857363" w:rsidP="00B83A61">
      <w:pPr>
        <w:pStyle w:val="Titre2"/>
      </w:pPr>
      <w:bookmarkStart w:id="2" w:name="_Toc144968770"/>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4968771"/>
      <w:r w:rsidRPr="00896F08">
        <w:lastRenderedPageBreak/>
        <w:t>Mise en place du projet</w:t>
      </w:r>
      <w:bookmarkEnd w:id="3"/>
    </w:p>
    <w:p w:rsidR="00857363" w:rsidRDefault="00857363" w:rsidP="00B83A61">
      <w:pPr>
        <w:pStyle w:val="Titre2"/>
        <w:numPr>
          <w:ilvl w:val="0"/>
          <w:numId w:val="5"/>
        </w:numPr>
      </w:pPr>
      <w:bookmarkStart w:id="4" w:name="_Toc144968772"/>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4968773"/>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4968774"/>
      <w:r>
        <w:lastRenderedPageBreak/>
        <w:t>Expressions des besoins</w:t>
      </w:r>
      <w:bookmarkEnd w:id="6"/>
    </w:p>
    <w:p w:rsidR="0084466C" w:rsidRPr="0084466C" w:rsidRDefault="0084466C" w:rsidP="00B83A61">
      <w:bookmarkStart w:id="7" w:name="_Toc144968775"/>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r w:rsidRPr="0084466C">
        <w:t>Interface Candidat</w:t>
      </w:r>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r w:rsidRPr="0084466C">
        <w:t>Interface Administrateur</w:t>
      </w:r>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r w:rsidRPr="00280D49">
        <w:t>Sécurité et Authentification Back-End</w:t>
      </w:r>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r>
        <w:t>Gestion de projet</w:t>
      </w:r>
      <w:bookmarkEnd w:id="7"/>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bookmarkStart w:id="8" w:name="_Toc144968777"/>
    </w:p>
    <w:p w:rsidR="00896F08" w:rsidRDefault="00896F08" w:rsidP="00B83A61"/>
    <w:p w:rsidR="00896F08" w:rsidRPr="00896F08" w:rsidRDefault="00896F08" w:rsidP="00B83A61"/>
    <w:p w:rsidR="00857363" w:rsidRDefault="00857363" w:rsidP="00B83A61">
      <w:pPr>
        <w:pStyle w:val="Titre2"/>
      </w:pPr>
      <w:r>
        <w:lastRenderedPageBreak/>
        <w:t>Spécifications techniques</w:t>
      </w:r>
      <w:bookmarkEnd w:id="8"/>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bookmarkStart w:id="9" w:name="_Toc144968778"/>
    </w:p>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r>
        <w:lastRenderedPageBreak/>
        <w:t>Réalisations du projet</w:t>
      </w:r>
      <w:bookmarkEnd w:id="9"/>
    </w:p>
    <w:p w:rsidR="003F47E1" w:rsidRDefault="003F47E1" w:rsidP="00B83A61"/>
    <w:p w:rsidR="003F47E1" w:rsidRDefault="003F47E1" w:rsidP="00B83A61">
      <w:pPr>
        <w:pStyle w:val="Titre2"/>
        <w:numPr>
          <w:ilvl w:val="0"/>
          <w:numId w:val="6"/>
        </w:numPr>
      </w:pPr>
      <w:r>
        <w:t xml:space="preserve">Concevoir et développer des composants d'interface utilisateur en intégrant les recommandations de sécurité </w:t>
      </w:r>
    </w:p>
    <w:p w:rsidR="003F47E1" w:rsidRDefault="003F47E1" w:rsidP="00B83A61">
      <w:pPr>
        <w:pStyle w:val="Titre3"/>
      </w:pPr>
      <w:r>
        <w:t>Maquetter une application</w:t>
      </w:r>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r>
        <w:t>Développer la partie frontend d’une interface utilisateur web</w:t>
      </w:r>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F04EC3">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F04EC3">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F04EC3">
        <w:rPr>
          <w:noProof/>
        </w:rPr>
        <w:t>3</w:t>
      </w:r>
      <w:r>
        <w:rPr>
          <w:noProof/>
        </w:rPr>
        <w:fldChar w:fldCharType="end"/>
      </w:r>
      <w:r w:rsidR="00C574CE">
        <w:t xml:space="preserve"> - Déclaration des routes de chaque composant d'un module</w:t>
      </w:r>
    </w:p>
    <w:p w:rsidR="00722E8E" w:rsidRDefault="00722E8E" w:rsidP="00B83A61"/>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F04EC3">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F04EC3">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F04EC3">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F04EC3">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F04EC3">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F04EC3">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F04EC3">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Pr="00F25D85" w:rsidRDefault="00C23B57" w:rsidP="00B83A61"/>
    <w:p w:rsidR="008457F3" w:rsidRDefault="008457F3" w:rsidP="00B83A61">
      <w:pPr>
        <w:pStyle w:val="Titre4"/>
      </w:pPr>
      <w:r>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w:t>
      </w:r>
      <w:r>
        <w:lastRenderedPageBreak/>
        <w:t>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E21588" w:rsidRDefault="00E21588" w:rsidP="00B83A61">
      <w:r>
        <w:t xml:space="preserve">La mise en place d’un Behavior Subject ce fait en deux partie, la première </w:t>
      </w:r>
      <w:proofErr w:type="gramStart"/>
      <w:r>
        <w:t>ce</w:t>
      </w:r>
      <w:proofErr w:type="gramEnd"/>
      <w:r>
        <w:t xml:space="preserve"> fais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F04EC3">
        <w:rPr>
          <w:noProof/>
        </w:rPr>
        <w:t>11</w:t>
      </w:r>
      <w:r>
        <w:fldChar w:fldCharType="end"/>
      </w:r>
      <w:r>
        <w:t xml:space="preserve"> - Behavior Subject</w:t>
      </w:r>
    </w:p>
    <w:p w:rsidR="002C3456" w:rsidRDefault="00E21588" w:rsidP="00B83A61">
      <w:r>
        <w:t xml:space="preserve">Comme on peux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3A5E1D" w:rsidRDefault="003A5E1D" w:rsidP="00B83A61">
      <w:r w:rsidRPr="003A5E1D">
        <w:lastRenderedPageBreak/>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F04EC3">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F04EC3">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BD15C7" w:rsidRDefault="00BD15C7" w:rsidP="00B83A61">
      <w:r w:rsidRPr="00BD15C7">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F04EC3">
        <w:rPr>
          <w:noProof/>
        </w:rPr>
        <w:t>14</w:t>
      </w:r>
      <w:r>
        <w:fldChar w:fldCharType="end"/>
      </w:r>
      <w:r>
        <w:t xml:space="preserve"> - mise à jour du Behavior Subject</w:t>
      </w:r>
    </w:p>
    <w:p w:rsidR="00BD15C7" w:rsidRDefault="00BD15C7" w:rsidP="00B83A61">
      <w:r>
        <w:t>Nous pouvons aussi observer qu’en cas d’erreur, une autre méthode est appelée afin de faire marche arrière et de retirer la question et ses réponses du Behavior Subject.</w:t>
      </w:r>
    </w:p>
    <w:p w:rsidR="00BD15C7" w:rsidRDefault="00BD15C7" w:rsidP="00B83A61">
      <w:r w:rsidRPr="00BD15C7">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F04EC3">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F04EC3">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714149" w:rsidRDefault="00714149" w:rsidP="00B83A61">
      <w:r w:rsidRPr="00714149">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F04EC3">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F04EC3">
        <w:rPr>
          <w:noProof/>
        </w:rPr>
        <w:t>18</w:t>
      </w:r>
      <w:r>
        <w:fldChar w:fldCharType="end"/>
      </w:r>
      <w:r>
        <w:t xml:space="preserve"> - Réaction en cas d'erreur 401</w:t>
      </w:r>
    </w:p>
    <w:p w:rsidR="009B69C6" w:rsidRDefault="009B69C6" w:rsidP="00B83A61"/>
    <w:p w:rsidR="00C136D3" w:rsidRDefault="00C136D3" w:rsidP="00B83A61">
      <w:r>
        <w:t>Sécurité</w:t>
      </w:r>
      <w:r w:rsidR="009B69C6">
        <w:t xml:space="preserve"> </w:t>
      </w:r>
      <w:r>
        <w:t>:</w:t>
      </w:r>
    </w:p>
    <w:p w:rsidR="00C136D3" w:rsidRDefault="00C136D3" w:rsidP="00B83A61"/>
    <w:p w:rsidR="00C136D3" w:rsidRDefault="00C136D3" w:rsidP="00B83A61">
      <w:r>
        <w:t>L’ajout automatique de tokens renforce la sécurité de l’application en assurant que toutes les requêtes sont authentifiées et autorisées.</w:t>
      </w:r>
    </w:p>
    <w:p w:rsidR="00C136D3" w:rsidRDefault="00C136D3" w:rsidP="00B83A61">
      <w:r>
        <w:t>Efficacité</w:t>
      </w:r>
      <w:r w:rsidR="009B69C6">
        <w:t xml:space="preserve"> </w:t>
      </w:r>
      <w:r>
        <w:t>:</w:t>
      </w:r>
    </w:p>
    <w:p w:rsidR="00C136D3" w:rsidRDefault="00C136D3" w:rsidP="00B83A61"/>
    <w:p w:rsidR="00C136D3" w:rsidRDefault="00C136D3" w:rsidP="00B83A61">
      <w:r>
        <w:t>La gestion automatique des tokens et des refresh tokens réduit la complexité du code en centralisant la logique d’authentification.</w:t>
      </w:r>
    </w:p>
    <w:p w:rsidR="00C136D3" w:rsidRDefault="00C136D3" w:rsidP="00B83A61">
      <w:r>
        <w:t>Expérience Utilisateur</w:t>
      </w:r>
      <w:r w:rsidR="009B69C6">
        <w:t xml:space="preserve"> </w:t>
      </w:r>
      <w:r>
        <w:t>:</w:t>
      </w:r>
    </w:p>
    <w:p w:rsidR="00C136D3" w:rsidRDefault="00C136D3" w:rsidP="00B83A61"/>
    <w:p w:rsidR="00C136D3" w:rsidRDefault="00C136D3" w:rsidP="00B83A61">
      <w:r>
        <w:t>La possibilité de rafraîchir les tokens de manière transparente permet d’éviter des déconnexions inutiles et contribue à une expérience utilisateur plus agréable et sans interruption.</w:t>
      </w:r>
    </w:p>
    <w:p w:rsidR="00C136D3" w:rsidRDefault="00C136D3" w:rsidP="00B83A61">
      <w:r>
        <w:t>Maintenabilité</w:t>
      </w:r>
      <w:r w:rsidR="009B69C6">
        <w:t xml:space="preserve"> </w:t>
      </w:r>
      <w:r>
        <w:t>:</w:t>
      </w:r>
    </w:p>
    <w:p w:rsidR="00C136D3" w:rsidRDefault="00C136D3" w:rsidP="00B83A61"/>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8457F3" w:rsidRDefault="008457F3" w:rsidP="00B83A61"/>
    <w:p w:rsidR="008457F3" w:rsidRDefault="008457F3" w:rsidP="00B83A61"/>
    <w:p w:rsidR="008457F3" w:rsidRDefault="008457F3" w:rsidP="00B83A61"/>
    <w:p w:rsidR="003F47E1" w:rsidRDefault="003F47E1" w:rsidP="00B83A61">
      <w:pPr>
        <w:pStyle w:val="Titre3"/>
      </w:pPr>
      <w:r>
        <w:t>Développer la partie backend d’une interface utilisateur web</w:t>
      </w:r>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lastRenderedPageBreak/>
        <w:t>Enfin</w:t>
      </w:r>
      <w:r w:rsidR="000D46D8">
        <w:t>, j’ai également utilisé Lombok pour fluidifier le développement en réduisant la verbosité du code Java.</w:t>
      </w:r>
    </w:p>
    <w:p w:rsidR="003119CF" w:rsidRDefault="003119CF" w:rsidP="00B83A61">
      <w:r>
        <w:t>Le fichier pom.xml est un élément essentiel dans les projets Maven. Il définit le projet et ses configurations, telles que les dépendances, les plugins, les versions et d'autres paramètres du cycle de vie du projet. C'est grâce à ce fichier que Maven sait comment 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r w:rsidR="00BA6AE1">
        <w:t>application.properties</w:t>
      </w:r>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A4626B" w:rsidRDefault="00A4626B" w:rsidP="00B83A61"/>
    <w:p w:rsidR="00504FC4" w:rsidRDefault="00504FC4" w:rsidP="00B83A61"/>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lastRenderedPageBreak/>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F04EC3">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F04EC3">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6504F0" w:rsidRDefault="006504F0" w:rsidP="006504F0">
      <w:pPr>
        <w:keepNext/>
      </w:pPr>
      <w:r w:rsidRPr="006504F0">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F04EC3">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F04EC3" w:rsidRDefault="00F04EC3" w:rsidP="00F04EC3">
      <w:pPr>
        <w:keepNext/>
      </w:pPr>
      <w:r w:rsidRPr="00F04EC3">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d’authentification </w:t>
      </w:r>
      <w:r w:rsidR="00900788">
        <w:t>du token</w:t>
      </w:r>
    </w:p>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A4626B" w:rsidRPr="00A4626B" w:rsidRDefault="00147CB5" w:rsidP="00AC4E15">
      <w:pPr>
        <w:pStyle w:val="Titre4"/>
      </w:pPr>
      <w:r>
        <w:t>CRUD</w:t>
      </w:r>
    </w:p>
    <w:p w:rsidR="00FD5349" w:rsidRDefault="00FD5349" w:rsidP="00B83A61">
      <w:bookmarkStart w:id="10" w:name="_GoBack"/>
      <w:bookmarkEnd w:id="10"/>
    </w:p>
    <w:p w:rsidR="00FD5349" w:rsidRDefault="00FD5349" w:rsidP="00B83A61">
      <w:pPr>
        <w:pStyle w:val="Titre3"/>
      </w:pPr>
      <w:r>
        <w:lastRenderedPageBreak/>
        <w:t>Développer des composants d’accès aux données</w:t>
      </w:r>
    </w:p>
    <w:p w:rsidR="00DD59F0" w:rsidRDefault="00DD59F0" w:rsidP="00B83A61"/>
    <w:p w:rsidR="005A5FB6" w:rsidRPr="00FD5349" w:rsidRDefault="00317363" w:rsidP="00B83A61">
      <w:r w:rsidRPr="00317363">
        <w:t>Spring offre une gamme complète de solutions pour faciliter la gestion des composants d'accès aux données dans une application Java. Parmi les plus notables, on trouve JPA (Java Persistence API) qui, avec des fournisseurs de persistance comme Hibernate, permet une abstraction efficace de la couche de base de données. Dans ce contexte, les "Repositories" jouent un rôle central en fournissant une interface de haut niveau pour les opérations CRUD (</w:t>
      </w:r>
      <w:proofErr w:type="spellStart"/>
      <w:r w:rsidRPr="00317363">
        <w:t>Create</w:t>
      </w:r>
      <w:proofErr w:type="spellEnd"/>
      <w:r w:rsidRPr="00317363">
        <w:t xml:space="preserve">, Read, Update, </w:t>
      </w:r>
      <w:proofErr w:type="spellStart"/>
      <w:r w:rsidRPr="00317363">
        <w:t>Delete</w:t>
      </w:r>
      <w:proofErr w:type="spellEnd"/>
      <w:r w:rsidRPr="00317363">
        <w:t xml:space="preserve">). Par ailleurs, Spring Boot permet une configuration facile et centralisée via le fichier </w:t>
      </w:r>
      <w:proofErr w:type="gramStart"/>
      <w:r w:rsidRPr="00317363">
        <w:t>application.properties</w:t>
      </w:r>
      <w:proofErr w:type="gramEnd"/>
      <w:r w:rsidRPr="00317363">
        <w:t>. Dans notre projet, ce fichier contient des paramètres essentiels pour la connexion à la base de données PostgreSQL, tels que l'URL, le nom d'utilisateur et le mot de passe. Il spécifie également divers attributs pour configurer Hibernate, comme le dialecte SQL à utiliser et les paramètres pour la mise à jour automatique du schéma de la base de données. Cette centralisation des paramètres facilite grandement la gestion et l'évolution de l'application.</w:t>
      </w:r>
    </w:p>
    <w:p w:rsidR="003F47E1" w:rsidRDefault="003F47E1" w:rsidP="00B83A61"/>
    <w:p w:rsidR="003F47E1" w:rsidRDefault="003F47E1" w:rsidP="00B83A61">
      <w:pPr>
        <w:pStyle w:val="Titre2"/>
      </w:pPr>
      <w:r>
        <w:t>Concevoir et développer la persistance des données en intégrant les recommandations de sécurité</w:t>
      </w:r>
    </w:p>
    <w:p w:rsidR="003F47E1" w:rsidRDefault="003F47E1" w:rsidP="00B83A61">
      <w:pPr>
        <w:pStyle w:val="Titre3"/>
      </w:pPr>
      <w:r>
        <w:t>Concevoir une base de données</w:t>
      </w:r>
    </w:p>
    <w:p w:rsidR="003F47E1" w:rsidRDefault="00147CB5" w:rsidP="00B83A61">
      <w:r>
        <w:t>Looping</w:t>
      </w:r>
    </w:p>
    <w:p w:rsidR="00147CB5" w:rsidRDefault="00147CB5" w:rsidP="00B83A61"/>
    <w:p w:rsidR="003F47E1" w:rsidRDefault="003F47E1" w:rsidP="00B83A61">
      <w:pPr>
        <w:pStyle w:val="Titre3"/>
      </w:pPr>
      <w:r>
        <w:t>Mettre en place une base de données</w:t>
      </w:r>
    </w:p>
    <w:p w:rsidR="003F47E1" w:rsidRDefault="00147CB5" w:rsidP="00B83A61">
      <w:r>
        <w:t>JPA</w:t>
      </w:r>
    </w:p>
    <w:p w:rsidR="00147CB5" w:rsidRDefault="00147CB5" w:rsidP="00B83A61">
      <w:proofErr w:type="spellStart"/>
      <w:proofErr w:type="gramStart"/>
      <w:r>
        <w:t>hibernate</w:t>
      </w:r>
      <w:proofErr w:type="spellEnd"/>
      <w:proofErr w:type="gramEnd"/>
    </w:p>
    <w:p w:rsidR="003F47E1" w:rsidRDefault="003F47E1" w:rsidP="00B83A61">
      <w:pPr>
        <w:pStyle w:val="Titre3"/>
      </w:pPr>
      <w:r>
        <w:t xml:space="preserve">Développer des composants dans le langage d’une base de données </w:t>
      </w:r>
    </w:p>
    <w:p w:rsidR="003F47E1" w:rsidRDefault="003F47E1" w:rsidP="00B83A61"/>
    <w:p w:rsidR="003F47E1" w:rsidRDefault="003F47E1" w:rsidP="00B83A61"/>
    <w:p w:rsidR="003F47E1" w:rsidRDefault="003F47E1" w:rsidP="00B83A61">
      <w:pPr>
        <w:pStyle w:val="Titre2"/>
      </w:pPr>
      <w:r>
        <w:t>Concevoir et développer une application multicouche répartie en intégrant les recommandations de sécurité</w:t>
      </w:r>
    </w:p>
    <w:p w:rsidR="003F47E1" w:rsidRDefault="003F47E1" w:rsidP="00B83A61">
      <w:pPr>
        <w:pStyle w:val="Titre3"/>
      </w:pPr>
      <w:r>
        <w:t>Collaborer à la gestion d’un projet informatique et à l’organisation de l’environnement de développement</w:t>
      </w:r>
    </w:p>
    <w:p w:rsidR="00147CB5" w:rsidRPr="00147CB5" w:rsidRDefault="00147CB5" w:rsidP="00B83A61">
      <w:r>
        <w:t>Klaxoon</w:t>
      </w:r>
    </w:p>
    <w:p w:rsidR="003F47E1" w:rsidRDefault="003F47E1" w:rsidP="00B83A61"/>
    <w:p w:rsidR="003F47E1" w:rsidRDefault="003F47E1" w:rsidP="00B83A61">
      <w:pPr>
        <w:pStyle w:val="Titre3"/>
      </w:pPr>
      <w:r>
        <w:lastRenderedPageBreak/>
        <w:t>Concevoir une application</w:t>
      </w:r>
    </w:p>
    <w:p w:rsidR="00147CB5" w:rsidRPr="00147CB5" w:rsidRDefault="00147CB5" w:rsidP="00B83A61">
      <w:r>
        <w:t>Diagram de séquence …</w:t>
      </w:r>
    </w:p>
    <w:p w:rsidR="003F47E1" w:rsidRDefault="003F47E1" w:rsidP="00B83A61"/>
    <w:p w:rsidR="003F47E1" w:rsidRDefault="003F47E1" w:rsidP="00B83A61">
      <w:pPr>
        <w:pStyle w:val="Titre3"/>
      </w:pPr>
      <w:r>
        <w:t>Développer des composants métier</w:t>
      </w:r>
    </w:p>
    <w:p w:rsidR="003F47E1" w:rsidRDefault="00147CB5" w:rsidP="00B83A61">
      <w:r>
        <w:t>Détail d’un service</w:t>
      </w:r>
    </w:p>
    <w:p w:rsidR="003F47E1" w:rsidRDefault="003F47E1" w:rsidP="00B83A61">
      <w:pPr>
        <w:pStyle w:val="Titre3"/>
      </w:pPr>
      <w:r>
        <w:t>Construire une application organisée en couches</w:t>
      </w:r>
    </w:p>
    <w:p w:rsidR="00147CB5" w:rsidRPr="00147CB5" w:rsidRDefault="00147CB5" w:rsidP="00B83A61">
      <w:r>
        <w:t>MVC</w:t>
      </w:r>
    </w:p>
    <w:p w:rsidR="003F47E1" w:rsidRDefault="003F47E1" w:rsidP="00B83A61"/>
    <w:p w:rsidR="003F47E1" w:rsidRDefault="003F47E1" w:rsidP="00B83A61">
      <w:pPr>
        <w:pStyle w:val="Titre3"/>
      </w:pPr>
      <w:r>
        <w:t>Préparer et exécuter les plans de tests d’une application</w:t>
      </w:r>
    </w:p>
    <w:p w:rsidR="00147CB5" w:rsidRPr="00147CB5" w:rsidRDefault="00147CB5" w:rsidP="00B83A61">
      <w:proofErr w:type="spellStart"/>
      <w:r>
        <w:t>Junit</w:t>
      </w:r>
      <w:proofErr w:type="spellEnd"/>
    </w:p>
    <w:p w:rsidR="003F47E1" w:rsidRDefault="003F47E1" w:rsidP="00B83A61"/>
    <w:p w:rsidR="003F47E1" w:rsidRDefault="003F47E1" w:rsidP="00B83A61">
      <w:pPr>
        <w:pStyle w:val="Titre3"/>
      </w:pPr>
      <w:r>
        <w:t>Préparer et exécuter le déploiement d’une application</w:t>
      </w:r>
    </w:p>
    <w:p w:rsidR="00147CB5" w:rsidRDefault="00147CB5" w:rsidP="00B83A61"/>
    <w:p w:rsidR="00147CB5" w:rsidRDefault="00147CB5" w:rsidP="00B83A61">
      <w:r>
        <w:t>Docker</w:t>
      </w:r>
    </w:p>
    <w:p w:rsidR="00147CB5" w:rsidRPr="00147CB5" w:rsidRDefault="00147CB5" w:rsidP="00B83A61"/>
    <w:p w:rsidR="003F47E1" w:rsidRDefault="003F47E1" w:rsidP="00B83A61"/>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bookmarkStart w:id="11" w:name="_Toc144968790"/>
      <w:r>
        <w:br w:type="page"/>
      </w:r>
    </w:p>
    <w:p w:rsidR="00B042BC" w:rsidRDefault="00B042BC" w:rsidP="00B83A61">
      <w:pPr>
        <w:pStyle w:val="Titre1"/>
      </w:pPr>
      <w:r>
        <w:lastRenderedPageBreak/>
        <w:t>Annexe</w:t>
      </w:r>
      <w:bookmarkEnd w:id="11"/>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31">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B83A61">
      <w:pPr>
        <w:pStyle w:val="Titre3"/>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B83A61">
      <w:pPr>
        <w:pStyle w:val="Titre3"/>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B83A61">
      <w:pPr>
        <w:pStyle w:val="Titre3"/>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B83A61">
      <w:pPr>
        <w:pStyle w:val="Titre3"/>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B83A61">
      <w:pPr>
        <w:pStyle w:val="Titre3"/>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325F2C" w:rsidRDefault="00325F2C" w:rsidP="00B83A61"/>
    <w:p w:rsidR="00325F2C" w:rsidRDefault="00325F2C" w:rsidP="00B83A61">
      <w:pPr>
        <w:pStyle w:val="Annexe"/>
      </w:pPr>
      <w:r w:rsidRPr="000E67D6">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E96AD2" w:rsidRDefault="00E96AD2" w:rsidP="00B83A61"/>
    <w:p w:rsidR="00E96AD2" w:rsidRDefault="00E96AD2" w:rsidP="00B83A61">
      <w:pPr>
        <w:pStyle w:val="Annexe"/>
      </w:pPr>
      <w:r>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lastRenderedPageBreak/>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34"/>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35"/>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t xml:space="preserve">Annexe 6 : Spring </w:t>
      </w:r>
      <w:proofErr w:type="spellStart"/>
      <w:r>
        <w:t>initializr</w:t>
      </w:r>
      <w:proofErr w:type="spellEnd"/>
    </w:p>
    <w:p w:rsidR="00A84586" w:rsidRDefault="00A84586" w:rsidP="00B83A61"/>
    <w:p w:rsidR="00A84586" w:rsidRDefault="00A84586" w:rsidP="00B83A61">
      <w:r w:rsidRPr="00A84586">
        <w:lastRenderedPageBreak/>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Pr="00A84586" w:rsidRDefault="00AC7C06" w:rsidP="00B83A61">
      <w:pPr>
        <w:pStyle w:val="Annexe"/>
      </w:pPr>
      <w:r w:rsidRPr="00AC7C06">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4066540"/>
                    </a:xfrm>
                    <a:prstGeom prst="rect">
                      <a:avLst/>
                    </a:prstGeom>
                  </pic:spPr>
                </pic:pic>
              </a:graphicData>
            </a:graphic>
          </wp:inline>
        </w:drawing>
      </w:r>
    </w:p>
    <w:sectPr w:rsidR="00D27D1E" w:rsidRPr="00A84586" w:rsidSect="002B10FB">
      <w:headerReference w:type="default" r:id="rId38"/>
      <w:footerReference w:type="default" r:id="rId3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A42" w:rsidRDefault="00470A42" w:rsidP="00B83A61">
      <w:r>
        <w:separator/>
      </w:r>
    </w:p>
  </w:endnote>
  <w:endnote w:type="continuationSeparator" w:id="0">
    <w:p w:rsidR="00470A42" w:rsidRDefault="00470A42"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6A" w:rsidRDefault="0079726A"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rsidR="0079726A" w:rsidRDefault="0079726A"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A42" w:rsidRDefault="00470A42" w:rsidP="00B83A61">
      <w:r>
        <w:separator/>
      </w:r>
    </w:p>
  </w:footnote>
  <w:footnote w:type="continuationSeparator" w:id="0">
    <w:p w:rsidR="00470A42" w:rsidRDefault="00470A42"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6A" w:rsidRDefault="0079726A"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79726A" w:rsidRDefault="0079726A"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B1CE5"/>
    <w:rsid w:val="000B43B6"/>
    <w:rsid w:val="000C6D3E"/>
    <w:rsid w:val="000C7E36"/>
    <w:rsid w:val="000D17DB"/>
    <w:rsid w:val="000D1D4B"/>
    <w:rsid w:val="000D46D8"/>
    <w:rsid w:val="00112535"/>
    <w:rsid w:val="00115901"/>
    <w:rsid w:val="00147CB5"/>
    <w:rsid w:val="001A5A42"/>
    <w:rsid w:val="001C138F"/>
    <w:rsid w:val="001E0537"/>
    <w:rsid w:val="00225B43"/>
    <w:rsid w:val="00232C71"/>
    <w:rsid w:val="00247391"/>
    <w:rsid w:val="00280D49"/>
    <w:rsid w:val="00295C14"/>
    <w:rsid w:val="002B10FB"/>
    <w:rsid w:val="002B583F"/>
    <w:rsid w:val="002C3456"/>
    <w:rsid w:val="002E20C1"/>
    <w:rsid w:val="002E30D9"/>
    <w:rsid w:val="002F30C9"/>
    <w:rsid w:val="002F478D"/>
    <w:rsid w:val="003077E2"/>
    <w:rsid w:val="003119CF"/>
    <w:rsid w:val="00317363"/>
    <w:rsid w:val="00325F2C"/>
    <w:rsid w:val="00344A47"/>
    <w:rsid w:val="00352A7A"/>
    <w:rsid w:val="00354D4A"/>
    <w:rsid w:val="0036184B"/>
    <w:rsid w:val="0039073A"/>
    <w:rsid w:val="003A4CB9"/>
    <w:rsid w:val="003A5E1D"/>
    <w:rsid w:val="003B485F"/>
    <w:rsid w:val="003D1BFE"/>
    <w:rsid w:val="003E076E"/>
    <w:rsid w:val="003E0DAC"/>
    <w:rsid w:val="003E319E"/>
    <w:rsid w:val="003E619A"/>
    <w:rsid w:val="003F47E1"/>
    <w:rsid w:val="004103B4"/>
    <w:rsid w:val="00421C5B"/>
    <w:rsid w:val="00427034"/>
    <w:rsid w:val="00431FEA"/>
    <w:rsid w:val="00470A42"/>
    <w:rsid w:val="0047413D"/>
    <w:rsid w:val="0049027C"/>
    <w:rsid w:val="004923A8"/>
    <w:rsid w:val="00492E32"/>
    <w:rsid w:val="004D6598"/>
    <w:rsid w:val="00504FC4"/>
    <w:rsid w:val="0051553E"/>
    <w:rsid w:val="00533615"/>
    <w:rsid w:val="00536C5A"/>
    <w:rsid w:val="00550231"/>
    <w:rsid w:val="00567673"/>
    <w:rsid w:val="00572B7A"/>
    <w:rsid w:val="00573FB0"/>
    <w:rsid w:val="00574D3E"/>
    <w:rsid w:val="005A5FB6"/>
    <w:rsid w:val="005F15D1"/>
    <w:rsid w:val="0060721F"/>
    <w:rsid w:val="00617192"/>
    <w:rsid w:val="006504F0"/>
    <w:rsid w:val="00672C6E"/>
    <w:rsid w:val="00695CBC"/>
    <w:rsid w:val="00714149"/>
    <w:rsid w:val="00722E8E"/>
    <w:rsid w:val="007659E8"/>
    <w:rsid w:val="00772885"/>
    <w:rsid w:val="0079726A"/>
    <w:rsid w:val="007A0244"/>
    <w:rsid w:val="007A170B"/>
    <w:rsid w:val="007B13FB"/>
    <w:rsid w:val="007E37C5"/>
    <w:rsid w:val="00815790"/>
    <w:rsid w:val="00822285"/>
    <w:rsid w:val="0084466C"/>
    <w:rsid w:val="008457F3"/>
    <w:rsid w:val="00857363"/>
    <w:rsid w:val="0088594E"/>
    <w:rsid w:val="00885C43"/>
    <w:rsid w:val="00896F08"/>
    <w:rsid w:val="008C6D83"/>
    <w:rsid w:val="00900788"/>
    <w:rsid w:val="0096039F"/>
    <w:rsid w:val="0096171D"/>
    <w:rsid w:val="00963783"/>
    <w:rsid w:val="009775F9"/>
    <w:rsid w:val="00977C32"/>
    <w:rsid w:val="009B69C6"/>
    <w:rsid w:val="00A4626B"/>
    <w:rsid w:val="00A56B6F"/>
    <w:rsid w:val="00A60C1A"/>
    <w:rsid w:val="00A83A7F"/>
    <w:rsid w:val="00A84586"/>
    <w:rsid w:val="00AC374C"/>
    <w:rsid w:val="00AC4E15"/>
    <w:rsid w:val="00AC7C06"/>
    <w:rsid w:val="00AF69D2"/>
    <w:rsid w:val="00B042BC"/>
    <w:rsid w:val="00B403D7"/>
    <w:rsid w:val="00B436B9"/>
    <w:rsid w:val="00B63C5C"/>
    <w:rsid w:val="00B83A61"/>
    <w:rsid w:val="00BA197A"/>
    <w:rsid w:val="00BA6AE1"/>
    <w:rsid w:val="00BB2596"/>
    <w:rsid w:val="00BD15C7"/>
    <w:rsid w:val="00BF56B6"/>
    <w:rsid w:val="00C01771"/>
    <w:rsid w:val="00C136D3"/>
    <w:rsid w:val="00C23B57"/>
    <w:rsid w:val="00C35EA0"/>
    <w:rsid w:val="00C40203"/>
    <w:rsid w:val="00C523E0"/>
    <w:rsid w:val="00C574CE"/>
    <w:rsid w:val="00C61BC5"/>
    <w:rsid w:val="00C76977"/>
    <w:rsid w:val="00C91148"/>
    <w:rsid w:val="00CE3A5D"/>
    <w:rsid w:val="00D27D1E"/>
    <w:rsid w:val="00D530A7"/>
    <w:rsid w:val="00D66238"/>
    <w:rsid w:val="00D93180"/>
    <w:rsid w:val="00D96076"/>
    <w:rsid w:val="00DD59F0"/>
    <w:rsid w:val="00DF2E43"/>
    <w:rsid w:val="00DF3051"/>
    <w:rsid w:val="00E21588"/>
    <w:rsid w:val="00E24D0A"/>
    <w:rsid w:val="00E33508"/>
    <w:rsid w:val="00E4100A"/>
    <w:rsid w:val="00E57520"/>
    <w:rsid w:val="00E96AD2"/>
    <w:rsid w:val="00EA26CF"/>
    <w:rsid w:val="00ED108C"/>
    <w:rsid w:val="00F04EC3"/>
    <w:rsid w:val="00F14A4C"/>
    <w:rsid w:val="00F14D45"/>
    <w:rsid w:val="00F15486"/>
    <w:rsid w:val="00F25D85"/>
    <w:rsid w:val="00F30245"/>
    <w:rsid w:val="00F4400F"/>
    <w:rsid w:val="00F62E9A"/>
    <w:rsid w:val="00F949D2"/>
    <w:rsid w:val="00FA5905"/>
    <w:rsid w:val="00FD2E5D"/>
    <w:rsid w:val="00FD53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6B9C9"/>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6946C-86DC-4D0F-95FF-E02700C6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22568</TotalTime>
  <Pages>40</Pages>
  <Words>8796</Words>
  <Characters>48382</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57064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20</cp:revision>
  <dcterms:created xsi:type="dcterms:W3CDTF">2023-09-05T05:57:00Z</dcterms:created>
  <dcterms:modified xsi:type="dcterms:W3CDTF">2023-09-29T13:58:00Z</dcterms:modified>
  <cp:category>CDA - Titre profesionnel de niveau 6</cp:category>
</cp:coreProperties>
</file>