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d’analyse de données des principales Blockchains</w:t>
      </w:r>
    </w:p>
    <w:p w:rsidR="00AD712C" w:rsidRPr="001D3FC2" w:rsidRDefault="003B45DD" w:rsidP="001D3FC2">
      <w:pPr>
        <w:pStyle w:val="berschrift1"/>
      </w:pPr>
      <w:bookmarkStart w:id="0" w:name="_Toc477081508"/>
      <w:r>
        <w:t>Cas particulier d’une Blockchain bitcoin</w:t>
      </w:r>
      <w:bookmarkEnd w:id="0"/>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182795" w:rsidP="001D3FC2">
      <w:pPr>
        <w:pStyle w:val="berschrift5"/>
      </w:pPr>
      <w:r>
        <w:t>Références</w:t>
      </w:r>
      <w:r w:rsidR="006322D1">
        <w:t> : Rapport</w:t>
      </w:r>
      <w:r w:rsidR="003B45DD">
        <w:t xml:space="preserve"> final de projet industriel</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bookmarkStart w:id="1" w:name="_Toc354674295" w:displacedByCustomXml="next"/>
    <w:bookmarkStart w:id="2" w:name="_Toc354674239"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EndPr/>
      <w:sdtContent>
        <w:p w:rsidR="00800688" w:rsidRPr="001D3FC2" w:rsidRDefault="00800688" w:rsidP="001D3FC2">
          <w:pPr>
            <w:pStyle w:val="Inhaltsverzeichnisberschrift"/>
            <w:rPr>
              <w:rStyle w:val="berschrift1Zchn"/>
            </w:rPr>
          </w:pPr>
          <w:r w:rsidRPr="001D3FC2">
            <w:rPr>
              <w:rStyle w:val="berschrift1Zchn"/>
            </w:rPr>
            <w:t>Table des matières</w:t>
          </w:r>
        </w:p>
        <w:p w:rsidR="00E3474A"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7081508" w:history="1">
            <w:r w:rsidR="00E3474A" w:rsidRPr="00914BA0">
              <w:rPr>
                <w:rStyle w:val="Hyperlink"/>
                <w:noProof/>
              </w:rPr>
              <w:t>Cas particulier d’une Blockchain bitcoin</w:t>
            </w:r>
            <w:r w:rsidR="00E3474A">
              <w:rPr>
                <w:noProof/>
                <w:webHidden/>
              </w:rPr>
              <w:tab/>
            </w:r>
            <w:r w:rsidR="00E3474A">
              <w:rPr>
                <w:noProof/>
                <w:webHidden/>
              </w:rPr>
              <w:fldChar w:fldCharType="begin"/>
            </w:r>
            <w:r w:rsidR="00E3474A">
              <w:rPr>
                <w:noProof/>
                <w:webHidden/>
              </w:rPr>
              <w:instrText xml:space="preserve"> PAGEREF _Toc477081508 \h </w:instrText>
            </w:r>
            <w:r w:rsidR="00E3474A">
              <w:rPr>
                <w:noProof/>
                <w:webHidden/>
              </w:rPr>
            </w:r>
            <w:r w:rsidR="00E3474A">
              <w:rPr>
                <w:noProof/>
                <w:webHidden/>
              </w:rPr>
              <w:fldChar w:fldCharType="separate"/>
            </w:r>
            <w:r w:rsidR="00E3474A">
              <w:rPr>
                <w:noProof/>
                <w:webHidden/>
              </w:rPr>
              <w:t>1</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09" w:history="1">
            <w:r w:rsidR="00E3474A" w:rsidRPr="00914BA0">
              <w:rPr>
                <w:rStyle w:val="Hyperlink"/>
                <w:noProof/>
              </w:rPr>
              <w:t>Remerciements</w:t>
            </w:r>
            <w:r w:rsidR="00E3474A">
              <w:rPr>
                <w:noProof/>
                <w:webHidden/>
              </w:rPr>
              <w:tab/>
            </w:r>
            <w:r w:rsidR="00E3474A">
              <w:rPr>
                <w:noProof/>
                <w:webHidden/>
              </w:rPr>
              <w:fldChar w:fldCharType="begin"/>
            </w:r>
            <w:r w:rsidR="00E3474A">
              <w:rPr>
                <w:noProof/>
                <w:webHidden/>
              </w:rPr>
              <w:instrText xml:space="preserve"> PAGEREF _Toc477081509 \h </w:instrText>
            </w:r>
            <w:r w:rsidR="00E3474A">
              <w:rPr>
                <w:noProof/>
                <w:webHidden/>
              </w:rPr>
            </w:r>
            <w:r w:rsidR="00E3474A">
              <w:rPr>
                <w:noProof/>
                <w:webHidden/>
              </w:rPr>
              <w:fldChar w:fldCharType="separate"/>
            </w:r>
            <w:r w:rsidR="00E3474A">
              <w:rPr>
                <w:noProof/>
                <w:webHidden/>
              </w:rPr>
              <w:t>4</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10" w:history="1">
            <w:r w:rsidR="00E3474A" w:rsidRPr="00914BA0">
              <w:rPr>
                <w:rStyle w:val="Hyperlink"/>
                <w:noProof/>
              </w:rPr>
              <w:t>Fiche d’identité et présentation du secteur d’activités de l’entreprise Mubiz</w:t>
            </w:r>
            <w:r w:rsidR="00E3474A">
              <w:rPr>
                <w:noProof/>
                <w:webHidden/>
              </w:rPr>
              <w:tab/>
            </w:r>
            <w:r w:rsidR="00E3474A">
              <w:rPr>
                <w:noProof/>
                <w:webHidden/>
              </w:rPr>
              <w:fldChar w:fldCharType="begin"/>
            </w:r>
            <w:r w:rsidR="00E3474A">
              <w:rPr>
                <w:noProof/>
                <w:webHidden/>
              </w:rPr>
              <w:instrText xml:space="preserve"> PAGEREF _Toc477081510 \h </w:instrText>
            </w:r>
            <w:r w:rsidR="00E3474A">
              <w:rPr>
                <w:noProof/>
                <w:webHidden/>
              </w:rPr>
            </w:r>
            <w:r w:rsidR="00E3474A">
              <w:rPr>
                <w:noProof/>
                <w:webHidden/>
              </w:rPr>
              <w:fldChar w:fldCharType="separate"/>
            </w:r>
            <w:r w:rsidR="00E3474A">
              <w:rPr>
                <w:noProof/>
                <w:webHidden/>
              </w:rPr>
              <w:t>5</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11" w:history="1">
            <w:r w:rsidR="00E3474A" w:rsidRPr="00914BA0">
              <w:rPr>
                <w:rStyle w:val="Hyperlink"/>
                <w:noProof/>
              </w:rPr>
              <w:t>Contexte</w:t>
            </w:r>
            <w:r w:rsidR="00E3474A">
              <w:rPr>
                <w:noProof/>
                <w:webHidden/>
              </w:rPr>
              <w:tab/>
            </w:r>
            <w:r w:rsidR="00E3474A">
              <w:rPr>
                <w:noProof/>
                <w:webHidden/>
              </w:rPr>
              <w:fldChar w:fldCharType="begin"/>
            </w:r>
            <w:r w:rsidR="00E3474A">
              <w:rPr>
                <w:noProof/>
                <w:webHidden/>
              </w:rPr>
              <w:instrText xml:space="preserve"> PAGEREF _Toc477081511 \h </w:instrText>
            </w:r>
            <w:r w:rsidR="00E3474A">
              <w:rPr>
                <w:noProof/>
                <w:webHidden/>
              </w:rPr>
            </w:r>
            <w:r w:rsidR="00E3474A">
              <w:rPr>
                <w:noProof/>
                <w:webHidden/>
              </w:rPr>
              <w:fldChar w:fldCharType="separate"/>
            </w:r>
            <w:r w:rsidR="00E3474A">
              <w:rPr>
                <w:noProof/>
                <w:webHidden/>
              </w:rPr>
              <w:t>6</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12" w:history="1">
            <w:r w:rsidR="00E3474A" w:rsidRPr="00914BA0">
              <w:rPr>
                <w:rStyle w:val="Hyperlink"/>
                <w:noProof/>
              </w:rPr>
              <w:t>Problématique</w:t>
            </w:r>
            <w:r w:rsidR="00E3474A">
              <w:rPr>
                <w:noProof/>
                <w:webHidden/>
              </w:rPr>
              <w:tab/>
            </w:r>
            <w:r w:rsidR="00E3474A">
              <w:rPr>
                <w:noProof/>
                <w:webHidden/>
              </w:rPr>
              <w:fldChar w:fldCharType="begin"/>
            </w:r>
            <w:r w:rsidR="00E3474A">
              <w:rPr>
                <w:noProof/>
                <w:webHidden/>
              </w:rPr>
              <w:instrText xml:space="preserve"> PAGEREF _Toc477081512 \h </w:instrText>
            </w:r>
            <w:r w:rsidR="00E3474A">
              <w:rPr>
                <w:noProof/>
                <w:webHidden/>
              </w:rPr>
            </w:r>
            <w:r w:rsidR="00E3474A">
              <w:rPr>
                <w:noProof/>
                <w:webHidden/>
              </w:rPr>
              <w:fldChar w:fldCharType="separate"/>
            </w:r>
            <w:r w:rsidR="00E3474A">
              <w:rPr>
                <w:noProof/>
                <w:webHidden/>
              </w:rPr>
              <w:t>6</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13" w:history="1">
            <w:r w:rsidR="00E3474A" w:rsidRPr="00914BA0">
              <w:rPr>
                <w:rStyle w:val="Hyperlink"/>
                <w:noProof/>
              </w:rPr>
              <w:t>Méthodologie et technologies</w:t>
            </w:r>
            <w:r w:rsidR="00E3474A">
              <w:rPr>
                <w:noProof/>
                <w:webHidden/>
              </w:rPr>
              <w:tab/>
            </w:r>
            <w:r w:rsidR="00E3474A">
              <w:rPr>
                <w:noProof/>
                <w:webHidden/>
              </w:rPr>
              <w:fldChar w:fldCharType="begin"/>
            </w:r>
            <w:r w:rsidR="00E3474A">
              <w:rPr>
                <w:noProof/>
                <w:webHidden/>
              </w:rPr>
              <w:instrText xml:space="preserve"> PAGEREF _Toc477081513 \h </w:instrText>
            </w:r>
            <w:r w:rsidR="00E3474A">
              <w:rPr>
                <w:noProof/>
                <w:webHidden/>
              </w:rPr>
            </w:r>
            <w:r w:rsidR="00E3474A">
              <w:rPr>
                <w:noProof/>
                <w:webHidden/>
              </w:rPr>
              <w:fldChar w:fldCharType="separate"/>
            </w:r>
            <w:r w:rsidR="00E3474A">
              <w:rPr>
                <w:noProof/>
                <w:webHidden/>
              </w:rPr>
              <w:t>7</w:t>
            </w:r>
            <w:r w:rsidR="00E3474A">
              <w:rPr>
                <w:noProof/>
                <w:webHidden/>
              </w:rPr>
              <w:fldChar w:fldCharType="end"/>
            </w:r>
          </w:hyperlink>
        </w:p>
        <w:p w:rsidR="00E3474A" w:rsidRDefault="00332A51">
          <w:pPr>
            <w:pStyle w:val="Verzeichnis2"/>
            <w:tabs>
              <w:tab w:val="right" w:pos="9062"/>
            </w:tabs>
            <w:rPr>
              <w:rFonts w:eastAsiaTheme="minorEastAsia" w:cstheme="minorBidi"/>
              <w:b w:val="0"/>
              <w:bCs w:val="0"/>
              <w:noProof/>
              <w:sz w:val="22"/>
              <w:szCs w:val="22"/>
              <w:lang w:val="de-DE" w:eastAsia="de-DE"/>
            </w:rPr>
          </w:pPr>
          <w:hyperlink w:anchor="_Toc477081514" w:history="1">
            <w:r w:rsidR="00E3474A" w:rsidRPr="00914BA0">
              <w:rPr>
                <w:rStyle w:val="Hyperlink"/>
                <w:noProof/>
              </w:rPr>
              <w:t>Choix de la méthodologie</w:t>
            </w:r>
            <w:r w:rsidR="00E3474A">
              <w:rPr>
                <w:noProof/>
                <w:webHidden/>
              </w:rPr>
              <w:tab/>
            </w:r>
            <w:r w:rsidR="00E3474A">
              <w:rPr>
                <w:noProof/>
                <w:webHidden/>
              </w:rPr>
              <w:fldChar w:fldCharType="begin"/>
            </w:r>
            <w:r w:rsidR="00E3474A">
              <w:rPr>
                <w:noProof/>
                <w:webHidden/>
              </w:rPr>
              <w:instrText xml:space="preserve"> PAGEREF _Toc477081514 \h </w:instrText>
            </w:r>
            <w:r w:rsidR="00E3474A">
              <w:rPr>
                <w:noProof/>
                <w:webHidden/>
              </w:rPr>
            </w:r>
            <w:r w:rsidR="00E3474A">
              <w:rPr>
                <w:noProof/>
                <w:webHidden/>
              </w:rPr>
              <w:fldChar w:fldCharType="separate"/>
            </w:r>
            <w:r w:rsidR="00E3474A">
              <w:rPr>
                <w:noProof/>
                <w:webHidden/>
              </w:rPr>
              <w:t>7</w:t>
            </w:r>
            <w:r w:rsidR="00E3474A">
              <w:rPr>
                <w:noProof/>
                <w:webHidden/>
              </w:rPr>
              <w:fldChar w:fldCharType="end"/>
            </w:r>
          </w:hyperlink>
        </w:p>
        <w:p w:rsidR="00E3474A" w:rsidRDefault="00332A51">
          <w:pPr>
            <w:pStyle w:val="Verzeichnis2"/>
            <w:tabs>
              <w:tab w:val="right" w:pos="9062"/>
            </w:tabs>
            <w:rPr>
              <w:rFonts w:eastAsiaTheme="minorEastAsia" w:cstheme="minorBidi"/>
              <w:b w:val="0"/>
              <w:bCs w:val="0"/>
              <w:noProof/>
              <w:sz w:val="22"/>
              <w:szCs w:val="22"/>
              <w:lang w:val="de-DE" w:eastAsia="de-DE"/>
            </w:rPr>
          </w:pPr>
          <w:hyperlink w:anchor="_Toc477081515" w:history="1">
            <w:r w:rsidR="00E3474A" w:rsidRPr="00914BA0">
              <w:rPr>
                <w:rStyle w:val="Hyperlink"/>
                <w:noProof/>
              </w:rPr>
              <w:t>Choix des technologies et outils</w:t>
            </w:r>
            <w:r w:rsidR="00E3474A">
              <w:rPr>
                <w:noProof/>
                <w:webHidden/>
              </w:rPr>
              <w:tab/>
            </w:r>
            <w:r w:rsidR="00E3474A">
              <w:rPr>
                <w:noProof/>
                <w:webHidden/>
              </w:rPr>
              <w:fldChar w:fldCharType="begin"/>
            </w:r>
            <w:r w:rsidR="00E3474A">
              <w:rPr>
                <w:noProof/>
                <w:webHidden/>
              </w:rPr>
              <w:instrText xml:space="preserve"> PAGEREF _Toc477081515 \h </w:instrText>
            </w:r>
            <w:r w:rsidR="00E3474A">
              <w:rPr>
                <w:noProof/>
                <w:webHidden/>
              </w:rPr>
            </w:r>
            <w:r w:rsidR="00E3474A">
              <w:rPr>
                <w:noProof/>
                <w:webHidden/>
              </w:rPr>
              <w:fldChar w:fldCharType="separate"/>
            </w:r>
            <w:r w:rsidR="00E3474A">
              <w:rPr>
                <w:noProof/>
                <w:webHidden/>
              </w:rPr>
              <w:t>8</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16" w:history="1">
            <w:r w:rsidR="00E3474A" w:rsidRPr="00914BA0">
              <w:rPr>
                <w:rStyle w:val="Hyperlink"/>
                <w:noProof/>
              </w:rPr>
              <w:t>Planning</w:t>
            </w:r>
            <w:r w:rsidR="00E3474A">
              <w:rPr>
                <w:noProof/>
                <w:webHidden/>
              </w:rPr>
              <w:tab/>
            </w:r>
            <w:r w:rsidR="00E3474A">
              <w:rPr>
                <w:noProof/>
                <w:webHidden/>
              </w:rPr>
              <w:fldChar w:fldCharType="begin"/>
            </w:r>
            <w:r w:rsidR="00E3474A">
              <w:rPr>
                <w:noProof/>
                <w:webHidden/>
              </w:rPr>
              <w:instrText xml:space="preserve"> PAGEREF _Toc477081516 \h </w:instrText>
            </w:r>
            <w:r w:rsidR="00E3474A">
              <w:rPr>
                <w:noProof/>
                <w:webHidden/>
              </w:rPr>
            </w:r>
            <w:r w:rsidR="00E3474A">
              <w:rPr>
                <w:noProof/>
                <w:webHidden/>
              </w:rPr>
              <w:fldChar w:fldCharType="separate"/>
            </w:r>
            <w:r w:rsidR="00E3474A">
              <w:rPr>
                <w:noProof/>
                <w:webHidden/>
              </w:rPr>
              <w:t>8</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17" w:history="1">
            <w:r w:rsidR="00E3474A" w:rsidRPr="00914BA0">
              <w:rPr>
                <w:rStyle w:val="Hyperlink"/>
                <w:noProof/>
              </w:rPr>
              <w:t>Travail réalisé</w:t>
            </w:r>
            <w:r w:rsidR="00E3474A">
              <w:rPr>
                <w:noProof/>
                <w:webHidden/>
              </w:rPr>
              <w:tab/>
            </w:r>
            <w:r w:rsidR="00E3474A">
              <w:rPr>
                <w:noProof/>
                <w:webHidden/>
              </w:rPr>
              <w:fldChar w:fldCharType="begin"/>
            </w:r>
            <w:r w:rsidR="00E3474A">
              <w:rPr>
                <w:noProof/>
                <w:webHidden/>
              </w:rPr>
              <w:instrText xml:space="preserve"> PAGEREF _Toc477081517 \h </w:instrText>
            </w:r>
            <w:r w:rsidR="00E3474A">
              <w:rPr>
                <w:noProof/>
                <w:webHidden/>
              </w:rPr>
            </w:r>
            <w:r w:rsidR="00E3474A">
              <w:rPr>
                <w:noProof/>
                <w:webHidden/>
              </w:rPr>
              <w:fldChar w:fldCharType="separate"/>
            </w:r>
            <w:r w:rsidR="00E3474A">
              <w:rPr>
                <w:noProof/>
                <w:webHidden/>
              </w:rPr>
              <w:t>10</w:t>
            </w:r>
            <w:r w:rsidR="00E3474A">
              <w:rPr>
                <w:noProof/>
                <w:webHidden/>
              </w:rPr>
              <w:fldChar w:fldCharType="end"/>
            </w:r>
          </w:hyperlink>
        </w:p>
        <w:p w:rsidR="00E3474A" w:rsidRDefault="00332A51">
          <w:pPr>
            <w:pStyle w:val="Verzeichnis2"/>
            <w:tabs>
              <w:tab w:val="right" w:pos="9062"/>
            </w:tabs>
            <w:rPr>
              <w:rFonts w:eastAsiaTheme="minorEastAsia" w:cstheme="minorBidi"/>
              <w:b w:val="0"/>
              <w:bCs w:val="0"/>
              <w:noProof/>
              <w:sz w:val="22"/>
              <w:szCs w:val="22"/>
              <w:lang w:val="de-DE" w:eastAsia="de-DE"/>
            </w:rPr>
          </w:pPr>
          <w:hyperlink w:anchor="_Toc477081518" w:history="1">
            <w:r w:rsidR="00E3474A" w:rsidRPr="00914BA0">
              <w:rPr>
                <w:rStyle w:val="Hyperlink"/>
                <w:noProof/>
              </w:rPr>
              <w:t>Rédaction du cahier des charges</w:t>
            </w:r>
            <w:r w:rsidR="00E3474A">
              <w:rPr>
                <w:noProof/>
                <w:webHidden/>
              </w:rPr>
              <w:tab/>
            </w:r>
            <w:r w:rsidR="00E3474A">
              <w:rPr>
                <w:noProof/>
                <w:webHidden/>
              </w:rPr>
              <w:fldChar w:fldCharType="begin"/>
            </w:r>
            <w:r w:rsidR="00E3474A">
              <w:rPr>
                <w:noProof/>
                <w:webHidden/>
              </w:rPr>
              <w:instrText xml:space="preserve"> PAGEREF _Toc477081518 \h </w:instrText>
            </w:r>
            <w:r w:rsidR="00E3474A">
              <w:rPr>
                <w:noProof/>
                <w:webHidden/>
              </w:rPr>
            </w:r>
            <w:r w:rsidR="00E3474A">
              <w:rPr>
                <w:noProof/>
                <w:webHidden/>
              </w:rPr>
              <w:fldChar w:fldCharType="separate"/>
            </w:r>
            <w:r w:rsidR="00E3474A">
              <w:rPr>
                <w:noProof/>
                <w:webHidden/>
              </w:rPr>
              <w:t>10</w:t>
            </w:r>
            <w:r w:rsidR="00E3474A">
              <w:rPr>
                <w:noProof/>
                <w:webHidden/>
              </w:rPr>
              <w:fldChar w:fldCharType="end"/>
            </w:r>
          </w:hyperlink>
        </w:p>
        <w:p w:rsidR="00E3474A" w:rsidRDefault="00332A51">
          <w:pPr>
            <w:pStyle w:val="Verzeichnis2"/>
            <w:tabs>
              <w:tab w:val="right" w:pos="9062"/>
            </w:tabs>
            <w:rPr>
              <w:rFonts w:eastAsiaTheme="minorEastAsia" w:cstheme="minorBidi"/>
              <w:b w:val="0"/>
              <w:bCs w:val="0"/>
              <w:noProof/>
              <w:sz w:val="22"/>
              <w:szCs w:val="22"/>
              <w:lang w:val="de-DE" w:eastAsia="de-DE"/>
            </w:rPr>
          </w:pPr>
          <w:hyperlink w:anchor="_Toc477081519" w:history="1">
            <w:r w:rsidR="00E3474A" w:rsidRPr="00914BA0">
              <w:rPr>
                <w:rStyle w:val="Hyperlink"/>
                <w:noProof/>
              </w:rPr>
              <w:t>Analyse</w:t>
            </w:r>
            <w:r w:rsidR="00E3474A">
              <w:rPr>
                <w:noProof/>
                <w:webHidden/>
              </w:rPr>
              <w:tab/>
            </w:r>
            <w:r w:rsidR="00E3474A">
              <w:rPr>
                <w:noProof/>
                <w:webHidden/>
              </w:rPr>
              <w:fldChar w:fldCharType="begin"/>
            </w:r>
            <w:r w:rsidR="00E3474A">
              <w:rPr>
                <w:noProof/>
                <w:webHidden/>
              </w:rPr>
              <w:instrText xml:space="preserve"> PAGEREF _Toc477081519 \h </w:instrText>
            </w:r>
            <w:r w:rsidR="00E3474A">
              <w:rPr>
                <w:noProof/>
                <w:webHidden/>
              </w:rPr>
            </w:r>
            <w:r w:rsidR="00E3474A">
              <w:rPr>
                <w:noProof/>
                <w:webHidden/>
              </w:rPr>
              <w:fldChar w:fldCharType="separate"/>
            </w:r>
            <w:r w:rsidR="00E3474A">
              <w:rPr>
                <w:noProof/>
                <w:webHidden/>
              </w:rPr>
              <w:t>10</w:t>
            </w:r>
            <w:r w:rsidR="00E3474A">
              <w:rPr>
                <w:noProof/>
                <w:webHidden/>
              </w:rPr>
              <w:fldChar w:fldCharType="end"/>
            </w:r>
          </w:hyperlink>
        </w:p>
        <w:p w:rsidR="00E3474A" w:rsidRDefault="00332A51">
          <w:pPr>
            <w:pStyle w:val="Verzeichnis2"/>
            <w:tabs>
              <w:tab w:val="right" w:pos="9062"/>
            </w:tabs>
            <w:rPr>
              <w:rFonts w:eastAsiaTheme="minorEastAsia" w:cstheme="minorBidi"/>
              <w:b w:val="0"/>
              <w:bCs w:val="0"/>
              <w:noProof/>
              <w:sz w:val="22"/>
              <w:szCs w:val="22"/>
              <w:lang w:val="de-DE" w:eastAsia="de-DE"/>
            </w:rPr>
          </w:pPr>
          <w:hyperlink w:anchor="_Toc477081520" w:history="1">
            <w:r w:rsidR="00E3474A" w:rsidRPr="00914BA0">
              <w:rPr>
                <w:rStyle w:val="Hyperlink"/>
                <w:noProof/>
              </w:rPr>
              <w:t>Design</w:t>
            </w:r>
            <w:r w:rsidR="00E3474A">
              <w:rPr>
                <w:noProof/>
                <w:webHidden/>
              </w:rPr>
              <w:tab/>
            </w:r>
            <w:r w:rsidR="00E3474A">
              <w:rPr>
                <w:noProof/>
                <w:webHidden/>
              </w:rPr>
              <w:fldChar w:fldCharType="begin"/>
            </w:r>
            <w:r w:rsidR="00E3474A">
              <w:rPr>
                <w:noProof/>
                <w:webHidden/>
              </w:rPr>
              <w:instrText xml:space="preserve"> PAGEREF _Toc477081520 \h </w:instrText>
            </w:r>
            <w:r w:rsidR="00E3474A">
              <w:rPr>
                <w:noProof/>
                <w:webHidden/>
              </w:rPr>
            </w:r>
            <w:r w:rsidR="00E3474A">
              <w:rPr>
                <w:noProof/>
                <w:webHidden/>
              </w:rPr>
              <w:fldChar w:fldCharType="separate"/>
            </w:r>
            <w:r w:rsidR="00E3474A">
              <w:rPr>
                <w:noProof/>
                <w:webHidden/>
              </w:rPr>
              <w:t>13</w:t>
            </w:r>
            <w:r w:rsidR="00E3474A">
              <w:rPr>
                <w:noProof/>
                <w:webHidden/>
              </w:rPr>
              <w:fldChar w:fldCharType="end"/>
            </w:r>
          </w:hyperlink>
        </w:p>
        <w:p w:rsidR="00E3474A" w:rsidRDefault="00332A51">
          <w:pPr>
            <w:pStyle w:val="Verzeichnis2"/>
            <w:tabs>
              <w:tab w:val="right" w:pos="9062"/>
            </w:tabs>
            <w:rPr>
              <w:rFonts w:eastAsiaTheme="minorEastAsia" w:cstheme="minorBidi"/>
              <w:b w:val="0"/>
              <w:bCs w:val="0"/>
              <w:noProof/>
              <w:sz w:val="22"/>
              <w:szCs w:val="22"/>
              <w:lang w:val="de-DE" w:eastAsia="de-DE"/>
            </w:rPr>
          </w:pPr>
          <w:hyperlink w:anchor="_Toc477081521" w:history="1">
            <w:r w:rsidR="00E3474A" w:rsidRPr="00914BA0">
              <w:rPr>
                <w:rStyle w:val="Hyperlink"/>
                <w:noProof/>
              </w:rPr>
              <w:t>Implémentation/Codage</w:t>
            </w:r>
            <w:r w:rsidR="00E3474A">
              <w:rPr>
                <w:noProof/>
                <w:webHidden/>
              </w:rPr>
              <w:tab/>
            </w:r>
            <w:r w:rsidR="00E3474A">
              <w:rPr>
                <w:noProof/>
                <w:webHidden/>
              </w:rPr>
              <w:fldChar w:fldCharType="begin"/>
            </w:r>
            <w:r w:rsidR="00E3474A">
              <w:rPr>
                <w:noProof/>
                <w:webHidden/>
              </w:rPr>
              <w:instrText xml:space="preserve"> PAGEREF _Toc477081521 \h </w:instrText>
            </w:r>
            <w:r w:rsidR="00E3474A">
              <w:rPr>
                <w:noProof/>
                <w:webHidden/>
              </w:rPr>
            </w:r>
            <w:r w:rsidR="00E3474A">
              <w:rPr>
                <w:noProof/>
                <w:webHidden/>
              </w:rPr>
              <w:fldChar w:fldCharType="separate"/>
            </w:r>
            <w:r w:rsidR="00E3474A">
              <w:rPr>
                <w:noProof/>
                <w:webHidden/>
              </w:rPr>
              <w:t>13</w:t>
            </w:r>
            <w:r w:rsidR="00E3474A">
              <w:rPr>
                <w:noProof/>
                <w:webHidden/>
              </w:rPr>
              <w:fldChar w:fldCharType="end"/>
            </w:r>
          </w:hyperlink>
        </w:p>
        <w:p w:rsidR="00E3474A" w:rsidRDefault="00332A51">
          <w:pPr>
            <w:pStyle w:val="Verzeichnis3"/>
            <w:tabs>
              <w:tab w:val="right" w:pos="9062"/>
            </w:tabs>
            <w:rPr>
              <w:rFonts w:eastAsiaTheme="minorEastAsia" w:cstheme="minorBidi"/>
              <w:noProof/>
              <w:sz w:val="22"/>
              <w:szCs w:val="22"/>
              <w:lang w:val="de-DE" w:eastAsia="de-DE"/>
            </w:rPr>
          </w:pPr>
          <w:hyperlink w:anchor="_Toc477081522" w:history="1">
            <w:r w:rsidR="00E3474A" w:rsidRPr="00914BA0">
              <w:rPr>
                <w:rStyle w:val="Hyperlink"/>
                <w:noProof/>
              </w:rPr>
              <w:t>Dépôt Git</w:t>
            </w:r>
            <w:r w:rsidR="00E3474A">
              <w:rPr>
                <w:noProof/>
                <w:webHidden/>
              </w:rPr>
              <w:tab/>
            </w:r>
            <w:r w:rsidR="00E3474A">
              <w:rPr>
                <w:noProof/>
                <w:webHidden/>
              </w:rPr>
              <w:fldChar w:fldCharType="begin"/>
            </w:r>
            <w:r w:rsidR="00E3474A">
              <w:rPr>
                <w:noProof/>
                <w:webHidden/>
              </w:rPr>
              <w:instrText xml:space="preserve"> PAGEREF _Toc477081522 \h </w:instrText>
            </w:r>
            <w:r w:rsidR="00E3474A">
              <w:rPr>
                <w:noProof/>
                <w:webHidden/>
              </w:rPr>
            </w:r>
            <w:r w:rsidR="00E3474A">
              <w:rPr>
                <w:noProof/>
                <w:webHidden/>
              </w:rPr>
              <w:fldChar w:fldCharType="separate"/>
            </w:r>
            <w:r w:rsidR="00E3474A">
              <w:rPr>
                <w:noProof/>
                <w:webHidden/>
              </w:rPr>
              <w:t>13</w:t>
            </w:r>
            <w:r w:rsidR="00E3474A">
              <w:rPr>
                <w:noProof/>
                <w:webHidden/>
              </w:rPr>
              <w:fldChar w:fldCharType="end"/>
            </w:r>
          </w:hyperlink>
        </w:p>
        <w:p w:rsidR="00E3474A" w:rsidRDefault="00332A51">
          <w:pPr>
            <w:pStyle w:val="Verzeichnis3"/>
            <w:tabs>
              <w:tab w:val="right" w:pos="9062"/>
            </w:tabs>
            <w:rPr>
              <w:rFonts w:eastAsiaTheme="minorEastAsia" w:cstheme="minorBidi"/>
              <w:noProof/>
              <w:sz w:val="22"/>
              <w:szCs w:val="22"/>
              <w:lang w:val="de-DE" w:eastAsia="de-DE"/>
            </w:rPr>
          </w:pPr>
          <w:hyperlink w:anchor="_Toc477081523" w:history="1">
            <w:r w:rsidR="00E3474A" w:rsidRPr="00914BA0">
              <w:rPr>
                <w:rStyle w:val="Hyperlink"/>
                <w:noProof/>
              </w:rPr>
              <w:t>Code source Java</w:t>
            </w:r>
            <w:r w:rsidR="00E3474A">
              <w:rPr>
                <w:noProof/>
                <w:webHidden/>
              </w:rPr>
              <w:tab/>
            </w:r>
            <w:r w:rsidR="00E3474A">
              <w:rPr>
                <w:noProof/>
                <w:webHidden/>
              </w:rPr>
              <w:fldChar w:fldCharType="begin"/>
            </w:r>
            <w:r w:rsidR="00E3474A">
              <w:rPr>
                <w:noProof/>
                <w:webHidden/>
              </w:rPr>
              <w:instrText xml:space="preserve"> PAGEREF _Toc477081523 \h </w:instrText>
            </w:r>
            <w:r w:rsidR="00E3474A">
              <w:rPr>
                <w:noProof/>
                <w:webHidden/>
              </w:rPr>
            </w:r>
            <w:r w:rsidR="00E3474A">
              <w:rPr>
                <w:noProof/>
                <w:webHidden/>
              </w:rPr>
              <w:fldChar w:fldCharType="separate"/>
            </w:r>
            <w:r w:rsidR="00E3474A">
              <w:rPr>
                <w:noProof/>
                <w:webHidden/>
              </w:rPr>
              <w:t>15</w:t>
            </w:r>
            <w:r w:rsidR="00E3474A">
              <w:rPr>
                <w:noProof/>
                <w:webHidden/>
              </w:rPr>
              <w:fldChar w:fldCharType="end"/>
            </w:r>
          </w:hyperlink>
        </w:p>
        <w:p w:rsidR="00E3474A" w:rsidRDefault="00332A51">
          <w:pPr>
            <w:pStyle w:val="Verzeichnis3"/>
            <w:tabs>
              <w:tab w:val="right" w:pos="9062"/>
            </w:tabs>
            <w:rPr>
              <w:rFonts w:eastAsiaTheme="minorEastAsia" w:cstheme="minorBidi"/>
              <w:noProof/>
              <w:sz w:val="22"/>
              <w:szCs w:val="22"/>
              <w:lang w:val="de-DE" w:eastAsia="de-DE"/>
            </w:rPr>
          </w:pPr>
          <w:hyperlink w:anchor="_Toc477081524" w:history="1">
            <w:r w:rsidR="00E3474A" w:rsidRPr="00914BA0">
              <w:rPr>
                <w:rStyle w:val="Hyperlink"/>
                <w:noProof/>
              </w:rPr>
              <w:t>Scripts SQL</w:t>
            </w:r>
            <w:r w:rsidR="00E3474A">
              <w:rPr>
                <w:noProof/>
                <w:webHidden/>
              </w:rPr>
              <w:tab/>
            </w:r>
            <w:r w:rsidR="00E3474A">
              <w:rPr>
                <w:noProof/>
                <w:webHidden/>
              </w:rPr>
              <w:fldChar w:fldCharType="begin"/>
            </w:r>
            <w:r w:rsidR="00E3474A">
              <w:rPr>
                <w:noProof/>
                <w:webHidden/>
              </w:rPr>
              <w:instrText xml:space="preserve"> PAGEREF _Toc477081524 \h </w:instrText>
            </w:r>
            <w:r w:rsidR="00E3474A">
              <w:rPr>
                <w:noProof/>
                <w:webHidden/>
              </w:rPr>
            </w:r>
            <w:r w:rsidR="00E3474A">
              <w:rPr>
                <w:noProof/>
                <w:webHidden/>
              </w:rPr>
              <w:fldChar w:fldCharType="separate"/>
            </w:r>
            <w:r w:rsidR="00E3474A">
              <w:rPr>
                <w:noProof/>
                <w:webHidden/>
              </w:rPr>
              <w:t>16</w:t>
            </w:r>
            <w:r w:rsidR="00E3474A">
              <w:rPr>
                <w:noProof/>
                <w:webHidden/>
              </w:rPr>
              <w:fldChar w:fldCharType="end"/>
            </w:r>
          </w:hyperlink>
        </w:p>
        <w:p w:rsidR="00E3474A" w:rsidRDefault="00332A51">
          <w:pPr>
            <w:pStyle w:val="Verzeichnis2"/>
            <w:tabs>
              <w:tab w:val="right" w:pos="9062"/>
            </w:tabs>
            <w:rPr>
              <w:rFonts w:eastAsiaTheme="minorEastAsia" w:cstheme="minorBidi"/>
              <w:b w:val="0"/>
              <w:bCs w:val="0"/>
              <w:noProof/>
              <w:sz w:val="22"/>
              <w:szCs w:val="22"/>
              <w:lang w:val="de-DE" w:eastAsia="de-DE"/>
            </w:rPr>
          </w:pPr>
          <w:hyperlink w:anchor="_Toc477081525" w:history="1">
            <w:r w:rsidR="00E3474A" w:rsidRPr="00914BA0">
              <w:rPr>
                <w:rStyle w:val="Hyperlink"/>
                <w:noProof/>
              </w:rPr>
              <w:t>Tests</w:t>
            </w:r>
            <w:r w:rsidR="00E3474A">
              <w:rPr>
                <w:noProof/>
                <w:webHidden/>
              </w:rPr>
              <w:tab/>
            </w:r>
            <w:r w:rsidR="00E3474A">
              <w:rPr>
                <w:noProof/>
                <w:webHidden/>
              </w:rPr>
              <w:fldChar w:fldCharType="begin"/>
            </w:r>
            <w:r w:rsidR="00E3474A">
              <w:rPr>
                <w:noProof/>
                <w:webHidden/>
              </w:rPr>
              <w:instrText xml:space="preserve"> PAGEREF _Toc477081525 \h </w:instrText>
            </w:r>
            <w:r w:rsidR="00E3474A">
              <w:rPr>
                <w:noProof/>
                <w:webHidden/>
              </w:rPr>
            </w:r>
            <w:r w:rsidR="00E3474A">
              <w:rPr>
                <w:noProof/>
                <w:webHidden/>
              </w:rPr>
              <w:fldChar w:fldCharType="separate"/>
            </w:r>
            <w:r w:rsidR="00E3474A">
              <w:rPr>
                <w:noProof/>
                <w:webHidden/>
              </w:rPr>
              <w:t>16</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26" w:history="1">
            <w:r w:rsidR="00E3474A" w:rsidRPr="00914BA0">
              <w:rPr>
                <w:rStyle w:val="Hyperlink"/>
                <w:noProof/>
              </w:rPr>
              <w:t>Résultats</w:t>
            </w:r>
            <w:r w:rsidR="00E3474A">
              <w:rPr>
                <w:noProof/>
                <w:webHidden/>
              </w:rPr>
              <w:tab/>
            </w:r>
            <w:r w:rsidR="00E3474A">
              <w:rPr>
                <w:noProof/>
                <w:webHidden/>
              </w:rPr>
              <w:fldChar w:fldCharType="begin"/>
            </w:r>
            <w:r w:rsidR="00E3474A">
              <w:rPr>
                <w:noProof/>
                <w:webHidden/>
              </w:rPr>
              <w:instrText xml:space="preserve"> PAGEREF _Toc477081526 \h </w:instrText>
            </w:r>
            <w:r w:rsidR="00E3474A">
              <w:rPr>
                <w:noProof/>
                <w:webHidden/>
              </w:rPr>
            </w:r>
            <w:r w:rsidR="00E3474A">
              <w:rPr>
                <w:noProof/>
                <w:webHidden/>
              </w:rPr>
              <w:fldChar w:fldCharType="separate"/>
            </w:r>
            <w:r w:rsidR="00E3474A">
              <w:rPr>
                <w:noProof/>
                <w:webHidden/>
              </w:rPr>
              <w:t>17</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27" w:history="1">
            <w:r w:rsidR="00E3474A" w:rsidRPr="00914BA0">
              <w:rPr>
                <w:rStyle w:val="Hyperlink"/>
                <w:noProof/>
              </w:rPr>
              <w:t>Conclusion</w:t>
            </w:r>
            <w:r w:rsidR="00E3474A">
              <w:rPr>
                <w:noProof/>
                <w:webHidden/>
              </w:rPr>
              <w:tab/>
            </w:r>
            <w:r w:rsidR="00E3474A">
              <w:rPr>
                <w:noProof/>
                <w:webHidden/>
              </w:rPr>
              <w:fldChar w:fldCharType="begin"/>
            </w:r>
            <w:r w:rsidR="00E3474A">
              <w:rPr>
                <w:noProof/>
                <w:webHidden/>
              </w:rPr>
              <w:instrText xml:space="preserve"> PAGEREF _Toc477081527 \h </w:instrText>
            </w:r>
            <w:r w:rsidR="00E3474A">
              <w:rPr>
                <w:noProof/>
                <w:webHidden/>
              </w:rPr>
            </w:r>
            <w:r w:rsidR="00E3474A">
              <w:rPr>
                <w:noProof/>
                <w:webHidden/>
              </w:rPr>
              <w:fldChar w:fldCharType="separate"/>
            </w:r>
            <w:r w:rsidR="00E3474A">
              <w:rPr>
                <w:noProof/>
                <w:webHidden/>
              </w:rPr>
              <w:t>18</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28" w:history="1">
            <w:r w:rsidR="00E3474A" w:rsidRPr="00914BA0">
              <w:rPr>
                <w:rStyle w:val="Hyperlink"/>
                <w:noProof/>
              </w:rPr>
              <w:t>Documents de référence</w:t>
            </w:r>
            <w:r w:rsidR="00E3474A">
              <w:rPr>
                <w:noProof/>
                <w:webHidden/>
              </w:rPr>
              <w:tab/>
            </w:r>
            <w:r w:rsidR="00E3474A">
              <w:rPr>
                <w:noProof/>
                <w:webHidden/>
              </w:rPr>
              <w:fldChar w:fldCharType="begin"/>
            </w:r>
            <w:r w:rsidR="00E3474A">
              <w:rPr>
                <w:noProof/>
                <w:webHidden/>
              </w:rPr>
              <w:instrText xml:space="preserve"> PAGEREF _Toc477081528 \h </w:instrText>
            </w:r>
            <w:r w:rsidR="00E3474A">
              <w:rPr>
                <w:noProof/>
                <w:webHidden/>
              </w:rPr>
            </w:r>
            <w:r w:rsidR="00E3474A">
              <w:rPr>
                <w:noProof/>
                <w:webHidden/>
              </w:rPr>
              <w:fldChar w:fldCharType="separate"/>
            </w:r>
            <w:r w:rsidR="00E3474A">
              <w:rPr>
                <w:noProof/>
                <w:webHidden/>
              </w:rPr>
              <w:t>19</w:t>
            </w:r>
            <w:r w:rsidR="00E3474A">
              <w:rPr>
                <w:noProof/>
                <w:webHidden/>
              </w:rPr>
              <w:fldChar w:fldCharType="end"/>
            </w:r>
          </w:hyperlink>
        </w:p>
        <w:p w:rsidR="00E3474A" w:rsidRDefault="00332A51">
          <w:pPr>
            <w:pStyle w:val="Verzeichnis1"/>
            <w:rPr>
              <w:rFonts w:asciiTheme="minorHAnsi" w:eastAsiaTheme="minorEastAsia" w:hAnsiTheme="minorHAnsi" w:cstheme="minorBidi"/>
              <w:b w:val="0"/>
              <w:bCs w:val="0"/>
              <w:caps w:val="0"/>
              <w:noProof/>
              <w:sz w:val="22"/>
              <w:szCs w:val="22"/>
              <w:lang w:val="de-DE" w:eastAsia="de-DE"/>
            </w:rPr>
          </w:pPr>
          <w:hyperlink w:anchor="_Toc477081529" w:history="1">
            <w:r w:rsidR="00E3474A" w:rsidRPr="00914BA0">
              <w:rPr>
                <w:rStyle w:val="Hyperlink"/>
                <w:noProof/>
              </w:rPr>
              <w:t>Glossaire</w:t>
            </w:r>
            <w:r w:rsidR="00E3474A">
              <w:rPr>
                <w:noProof/>
                <w:webHidden/>
              </w:rPr>
              <w:tab/>
            </w:r>
            <w:r w:rsidR="00E3474A">
              <w:rPr>
                <w:noProof/>
                <w:webHidden/>
              </w:rPr>
              <w:fldChar w:fldCharType="begin"/>
            </w:r>
            <w:r w:rsidR="00E3474A">
              <w:rPr>
                <w:noProof/>
                <w:webHidden/>
              </w:rPr>
              <w:instrText xml:space="preserve"> PAGEREF _Toc477081529 \h </w:instrText>
            </w:r>
            <w:r w:rsidR="00E3474A">
              <w:rPr>
                <w:noProof/>
                <w:webHidden/>
              </w:rPr>
            </w:r>
            <w:r w:rsidR="00E3474A">
              <w:rPr>
                <w:noProof/>
                <w:webHidden/>
              </w:rPr>
              <w:fldChar w:fldCharType="separate"/>
            </w:r>
            <w:r w:rsidR="00E3474A">
              <w:rPr>
                <w:noProof/>
                <w:webHidden/>
              </w:rPr>
              <w:t>20</w:t>
            </w:r>
            <w:r w:rsidR="00E3474A">
              <w:rPr>
                <w:noProof/>
                <w:webHidden/>
              </w:rPr>
              <w:fldChar w:fldCharType="end"/>
            </w:r>
          </w:hyperlink>
        </w:p>
        <w:p w:rsidR="00CD0B3B" w:rsidRDefault="00631D9A" w:rsidP="00CD0B3B">
          <w:r w:rsidRPr="00800688">
            <w:rPr>
              <w:rFonts w:ascii="Calibri" w:hAnsi="Calibri"/>
            </w:rPr>
            <w:fldChar w:fldCharType="end"/>
          </w:r>
        </w:p>
      </w:sdtContent>
    </w:sdt>
    <w:bookmarkEnd w:id="1" w:displacedByCustomXml="prev"/>
    <w:bookmarkEnd w:id="2" w:displacedByCustomXml="prev"/>
    <w:bookmarkStart w:id="3" w:name="_Toc476490928" w:displacedByCustomXml="prev"/>
    <w:p w:rsidR="0078410B" w:rsidRDefault="00CD0B3B" w:rsidP="00CD0B3B">
      <w:pPr>
        <w:rPr>
          <w:rFonts w:asciiTheme="minorHAnsi" w:hAnsiTheme="minorHAnsi"/>
          <w:sz w:val="24"/>
        </w:rPr>
      </w:pPr>
      <w:r w:rsidRPr="003B45DD">
        <w:rPr>
          <w:rFonts w:asciiTheme="minorHAnsi" w:hAnsiTheme="minorHAnsi"/>
          <w:sz w:val="24"/>
        </w:rPr>
        <w:t xml:space="preserve"> </w:t>
      </w: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0D636C" w:rsidRDefault="009632FD" w:rsidP="000D636C">
      <w:pPr>
        <w:pStyle w:val="berschrift1"/>
      </w:pPr>
      <w:bookmarkStart w:id="4" w:name="_Toc477081509"/>
      <w:r>
        <w:lastRenderedPageBreak/>
        <w:t>Remerciements</w:t>
      </w:r>
      <w:bookmarkEnd w:id="4"/>
    </w:p>
    <w:p w:rsidR="000D636C" w:rsidRDefault="000D636C" w:rsidP="000D636C"/>
    <w:p w:rsidR="000D636C" w:rsidRDefault="000D636C" w:rsidP="000D636C"/>
    <w:p w:rsidR="00477C41" w:rsidRPr="00477C41" w:rsidRDefault="00477C41" w:rsidP="00477C41">
      <w:pPr>
        <w:spacing w:line="360" w:lineRule="auto"/>
        <w:rPr>
          <w:rFonts w:asciiTheme="minorHAnsi" w:hAnsiTheme="minorHAnsi"/>
          <w:sz w:val="24"/>
        </w:rPr>
      </w:pPr>
      <w:r w:rsidRPr="00477C41">
        <w:rPr>
          <w:rFonts w:asciiTheme="minorHAnsi" w:hAnsiTheme="minorHAnsi"/>
          <w:sz w:val="24"/>
        </w:rPr>
        <w:t>Ce rapport est le résultat d’un travail de recherche de près de 6</w:t>
      </w:r>
      <w:r>
        <w:rPr>
          <w:rFonts w:asciiTheme="minorHAnsi" w:hAnsiTheme="minorHAnsi"/>
          <w:sz w:val="24"/>
        </w:rPr>
        <w:t xml:space="preserve"> </w:t>
      </w:r>
      <w:r w:rsidRPr="00477C41">
        <w:rPr>
          <w:rFonts w:asciiTheme="minorHAnsi" w:hAnsiTheme="minorHAnsi"/>
          <w:sz w:val="24"/>
        </w:rPr>
        <w:t>mois. En préambule, nous voulons adres</w:t>
      </w:r>
      <w:r w:rsidR="00764CA0">
        <w:rPr>
          <w:rFonts w:asciiTheme="minorHAnsi" w:hAnsiTheme="minorHAnsi"/>
          <w:sz w:val="24"/>
        </w:rPr>
        <w:t>ser tous nos remerciements à toute</w:t>
      </w:r>
      <w:r w:rsidRPr="00477C41">
        <w:rPr>
          <w:rFonts w:asciiTheme="minorHAnsi" w:hAnsiTheme="minorHAnsi"/>
          <w:sz w:val="24"/>
        </w:rPr>
        <w:t xml:space="preserve"> personne</w:t>
      </w:r>
      <w:r w:rsidR="00764CA0">
        <w:rPr>
          <w:rFonts w:asciiTheme="minorHAnsi" w:hAnsiTheme="minorHAnsi"/>
          <w:sz w:val="24"/>
        </w:rPr>
        <w:t>, qui de loin ou de près nous a aidés -</w:t>
      </w:r>
      <w:r w:rsidR="00990663">
        <w:rPr>
          <w:rFonts w:asciiTheme="minorHAnsi" w:hAnsiTheme="minorHAnsi"/>
          <w:sz w:val="24"/>
        </w:rPr>
        <w:t xml:space="preserve"> que ce soit par un conseil, </w:t>
      </w:r>
      <w:r w:rsidR="00764CA0">
        <w:rPr>
          <w:rFonts w:asciiTheme="minorHAnsi" w:hAnsiTheme="minorHAnsi"/>
          <w:sz w:val="24"/>
        </w:rPr>
        <w:t>par une information, ou par une suggestion - dans l’accomplissement de nos tâches</w:t>
      </w:r>
      <w:r w:rsidRPr="00477C41">
        <w:rPr>
          <w:rFonts w:asciiTheme="minorHAnsi" w:hAnsiTheme="minorHAnsi"/>
          <w:sz w:val="24"/>
        </w:rPr>
        <w:t>.</w:t>
      </w:r>
    </w:p>
    <w:p w:rsidR="00A50A65" w:rsidRDefault="00477C41" w:rsidP="00702CD8">
      <w:pPr>
        <w:spacing w:line="360" w:lineRule="auto"/>
        <w:rPr>
          <w:rFonts w:asciiTheme="minorHAnsi" w:hAnsiTheme="minorHAnsi"/>
          <w:sz w:val="24"/>
        </w:rPr>
      </w:pPr>
      <w:r w:rsidRPr="00477C41">
        <w:rPr>
          <w:rFonts w:asciiTheme="minorHAnsi" w:hAnsiTheme="minorHAnsi"/>
          <w:sz w:val="24"/>
        </w:rPr>
        <w:br/>
      </w:r>
      <w:r w:rsidR="00702CD8">
        <w:rPr>
          <w:rFonts w:asciiTheme="minorHAnsi" w:hAnsiTheme="minorHAnsi"/>
          <w:sz w:val="24"/>
        </w:rPr>
        <w:t>Nous</w:t>
      </w:r>
      <w:r w:rsidRPr="00477C41">
        <w:rPr>
          <w:rFonts w:asciiTheme="minorHAnsi" w:hAnsiTheme="minorHAnsi"/>
          <w:sz w:val="24"/>
        </w:rPr>
        <w:t xml:space="preserve"> r</w:t>
      </w:r>
      <w:r w:rsidR="00702CD8">
        <w:rPr>
          <w:rFonts w:asciiTheme="minorHAnsi" w:hAnsiTheme="minorHAnsi"/>
          <w:sz w:val="24"/>
        </w:rPr>
        <w:t>emercions</w:t>
      </w:r>
      <w:r w:rsidRPr="00477C41">
        <w:rPr>
          <w:rFonts w:asciiTheme="minorHAnsi" w:hAnsiTheme="minorHAnsi"/>
          <w:sz w:val="24"/>
        </w:rPr>
        <w:t xml:space="preserve"> </w:t>
      </w:r>
      <w:r w:rsidR="00702CD8" w:rsidRPr="00477C41">
        <w:rPr>
          <w:rFonts w:asciiTheme="minorHAnsi" w:hAnsiTheme="minorHAnsi"/>
          <w:sz w:val="24"/>
        </w:rPr>
        <w:t>Monsieur Albin</w:t>
      </w:r>
      <w:r w:rsidRPr="00477C41">
        <w:rPr>
          <w:rFonts w:asciiTheme="minorHAnsi" w:hAnsiTheme="minorHAnsi"/>
          <w:sz w:val="24"/>
        </w:rPr>
        <w:t xml:space="preserve"> </w:t>
      </w:r>
      <w:r w:rsidR="00702CD8" w:rsidRPr="00477C41">
        <w:rPr>
          <w:rFonts w:asciiTheme="minorHAnsi" w:hAnsiTheme="minorHAnsi"/>
          <w:sz w:val="24"/>
        </w:rPr>
        <w:t>CAUDERLIER, notre</w:t>
      </w:r>
      <w:r w:rsidR="00702CD8">
        <w:rPr>
          <w:rFonts w:asciiTheme="minorHAnsi" w:hAnsiTheme="minorHAnsi"/>
          <w:sz w:val="24"/>
        </w:rPr>
        <w:t xml:space="preserve"> </w:t>
      </w:r>
      <w:r w:rsidR="00702CD8" w:rsidRPr="00477C41">
        <w:rPr>
          <w:rFonts w:asciiTheme="minorHAnsi" w:hAnsiTheme="minorHAnsi"/>
          <w:sz w:val="24"/>
        </w:rPr>
        <w:t xml:space="preserve">tuteur </w:t>
      </w:r>
      <w:r w:rsidR="00702CD8">
        <w:rPr>
          <w:rFonts w:asciiTheme="minorHAnsi" w:hAnsiTheme="minorHAnsi"/>
          <w:sz w:val="24"/>
        </w:rPr>
        <w:t xml:space="preserve">de projet </w:t>
      </w:r>
      <w:r w:rsidRPr="00477C41">
        <w:rPr>
          <w:rFonts w:asciiTheme="minorHAnsi" w:hAnsiTheme="minorHAnsi"/>
          <w:sz w:val="24"/>
        </w:rPr>
        <w:t xml:space="preserve">et </w:t>
      </w:r>
      <w:r w:rsidR="00702CD8">
        <w:rPr>
          <w:rFonts w:asciiTheme="minorHAnsi" w:hAnsiTheme="minorHAnsi"/>
          <w:sz w:val="24"/>
        </w:rPr>
        <w:t>fondateur</w:t>
      </w:r>
      <w:r w:rsidRPr="00477C41">
        <w:rPr>
          <w:rFonts w:asciiTheme="minorHAnsi" w:hAnsiTheme="minorHAnsi"/>
          <w:sz w:val="24"/>
        </w:rPr>
        <w:t xml:space="preserve"> de l'entreprise </w:t>
      </w:r>
      <w:r w:rsidR="00702CD8" w:rsidRPr="00477C41">
        <w:rPr>
          <w:rFonts w:asciiTheme="minorHAnsi" w:hAnsiTheme="minorHAnsi"/>
          <w:sz w:val="24"/>
        </w:rPr>
        <w:t>MUBIZ pour</w:t>
      </w:r>
      <w:r w:rsidRPr="00477C41">
        <w:rPr>
          <w:rFonts w:asciiTheme="minorHAnsi" w:hAnsiTheme="minorHAnsi"/>
          <w:sz w:val="24"/>
        </w:rPr>
        <w:t xml:space="preserve"> </w:t>
      </w:r>
      <w:r w:rsidR="00702CD8">
        <w:rPr>
          <w:rFonts w:asciiTheme="minorHAnsi" w:hAnsiTheme="minorHAnsi"/>
          <w:sz w:val="24"/>
        </w:rPr>
        <w:t>la confiance qu’il nous a accordé, en nous confiant la réalisation de ce projet enrichissant.</w:t>
      </w:r>
    </w:p>
    <w:p w:rsidR="00A50A65" w:rsidRDefault="00A50A65" w:rsidP="00A50A65">
      <w:pPr>
        <w:spacing w:line="360" w:lineRule="auto"/>
        <w:rPr>
          <w:rFonts w:asciiTheme="minorHAnsi" w:hAnsiTheme="minorHAnsi"/>
          <w:sz w:val="24"/>
        </w:rPr>
      </w:pPr>
    </w:p>
    <w:p w:rsidR="00A50A65" w:rsidRDefault="00A50A65" w:rsidP="00702CD8">
      <w:pPr>
        <w:spacing w:line="360" w:lineRule="auto"/>
        <w:rPr>
          <w:rFonts w:asciiTheme="minorHAnsi" w:hAnsiTheme="minorHAnsi"/>
          <w:sz w:val="24"/>
        </w:rPr>
      </w:pPr>
      <w:r w:rsidRPr="00477C41">
        <w:rPr>
          <w:rFonts w:asciiTheme="minorHAnsi" w:hAnsiTheme="minorHAnsi"/>
          <w:sz w:val="24"/>
        </w:rPr>
        <w:t xml:space="preserve">Merci à Monsieur Marc PASQUET </w:t>
      </w:r>
      <w:r>
        <w:rPr>
          <w:rFonts w:asciiTheme="minorHAnsi" w:hAnsiTheme="minorHAnsi"/>
          <w:sz w:val="24"/>
        </w:rPr>
        <w:t>notre professeur principal</w:t>
      </w:r>
      <w:r w:rsidR="00990663">
        <w:rPr>
          <w:rFonts w:asciiTheme="minorHAnsi" w:hAnsiTheme="minorHAnsi"/>
          <w:sz w:val="24"/>
        </w:rPr>
        <w:t>,</w:t>
      </w:r>
      <w:r w:rsidRPr="00477C41">
        <w:rPr>
          <w:rFonts w:asciiTheme="minorHAnsi" w:hAnsiTheme="minorHAnsi"/>
          <w:sz w:val="24"/>
        </w:rPr>
        <w:t xml:space="preserve"> pour sa disponibilité et ses conseils</w:t>
      </w:r>
      <w:r>
        <w:rPr>
          <w:rFonts w:asciiTheme="minorHAnsi" w:hAnsiTheme="minorHAnsi"/>
          <w:sz w:val="24"/>
        </w:rPr>
        <w:t xml:space="preserve"> dans l’accomplissement de la formation MTS.</w:t>
      </w:r>
    </w:p>
    <w:p w:rsidR="00990663" w:rsidRDefault="00990663" w:rsidP="00702CD8">
      <w:pPr>
        <w:spacing w:line="360" w:lineRule="auto"/>
        <w:rPr>
          <w:rFonts w:asciiTheme="minorHAnsi" w:hAnsiTheme="minorHAnsi"/>
          <w:sz w:val="24"/>
        </w:rPr>
      </w:pPr>
    </w:p>
    <w:p w:rsidR="00990663" w:rsidRDefault="00990663" w:rsidP="00702CD8">
      <w:pPr>
        <w:spacing w:line="360" w:lineRule="auto"/>
        <w:rPr>
          <w:rFonts w:asciiTheme="minorHAnsi" w:hAnsiTheme="minorHAnsi"/>
          <w:sz w:val="24"/>
        </w:rPr>
      </w:pPr>
      <w:r>
        <w:rPr>
          <w:rFonts w:asciiTheme="minorHAnsi" w:hAnsiTheme="minorHAnsi"/>
          <w:sz w:val="24"/>
        </w:rPr>
        <w:t>Enfin nous remercions Monsieur Mohammed Achemlal, notre tuteur école pour son efficacité dans la communication avec Mubiz.</w:t>
      </w:r>
    </w:p>
    <w:p w:rsidR="006C5E11" w:rsidRDefault="006C5E11" w:rsidP="00702CD8">
      <w:pPr>
        <w:spacing w:line="360" w:lineRule="auto"/>
        <w:rPr>
          <w:rFonts w:asciiTheme="minorHAnsi" w:hAnsiTheme="minorHAnsi"/>
          <w:sz w:val="24"/>
        </w:rPr>
      </w:pPr>
    </w:p>
    <w:p w:rsidR="006C5E11" w:rsidRDefault="006C5E11" w:rsidP="00702CD8">
      <w:pPr>
        <w:spacing w:line="360" w:lineRule="auto"/>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DC6F55" w:rsidRDefault="00DC6F55" w:rsidP="00477C41">
      <w:pPr>
        <w:rPr>
          <w:rFonts w:asciiTheme="minorHAnsi" w:hAnsiTheme="minorHAnsi"/>
          <w:sz w:val="24"/>
        </w:rPr>
      </w:pPr>
    </w:p>
    <w:p w:rsidR="00DC6F55" w:rsidRDefault="00DC6F55" w:rsidP="00477C41">
      <w:pPr>
        <w:rPr>
          <w:rFonts w:asciiTheme="minorHAnsi" w:hAnsiTheme="minorHAnsi"/>
          <w:sz w:val="24"/>
        </w:rPr>
      </w:pPr>
    </w:p>
    <w:p w:rsidR="00DC6F55" w:rsidRDefault="00DC6F55" w:rsidP="00477C41">
      <w:pPr>
        <w:rPr>
          <w:rFonts w:asciiTheme="minorHAnsi" w:hAnsiTheme="minorHAnsi"/>
          <w:sz w:val="24"/>
        </w:rPr>
      </w:pPr>
    </w:p>
    <w:p w:rsidR="006B2EEE" w:rsidRDefault="006B2EEE" w:rsidP="006B2EEE">
      <w:pPr>
        <w:pStyle w:val="berschrift1"/>
      </w:pPr>
      <w:bookmarkStart w:id="5" w:name="_Toc477081510"/>
      <w:r>
        <w:lastRenderedPageBreak/>
        <w:t>Fiche d’iden</w:t>
      </w:r>
      <w:r w:rsidR="00CA4D1E">
        <w:t>ti</w:t>
      </w:r>
      <w:r>
        <w:t>té et présentation du secteur d’activités de l’entreprise Mubiz</w:t>
      </w:r>
      <w:bookmarkEnd w:id="3"/>
      <w:bookmarkEnd w:id="5"/>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start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lockchains. Mubiz fonctionne comme un Gmail ou un hotmail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cs="Times New Roman"/>
        </w:rPr>
      </w:pPr>
      <w:r>
        <w:rPr>
          <w:rFonts w:asciiTheme="minorHAnsi" w:hAnsiTheme="minorHAnsi" w:cs="Times New Roman"/>
        </w:rPr>
        <w:t>En résumé, Mubiz est une entreprise spécialisée dans la technologie Blockchain plus particulièrement dans les Blockchains bitcoin et ethereum. Elle propose ses services dans le domaine et se finance par les commissions sur ceux-ci.</w:t>
      </w:r>
    </w:p>
    <w:p w:rsidR="00D0678E" w:rsidRDefault="00D0678E" w:rsidP="0058051B">
      <w:pPr>
        <w:pStyle w:val="Textkrper"/>
        <w:widowControl/>
        <w:spacing w:before="57" w:after="119" w:line="360" w:lineRule="auto"/>
        <w:jc w:val="both"/>
        <w:rPr>
          <w:rFonts w:asciiTheme="minorHAnsi" w:hAnsiTheme="minorHAnsi" w:cs="Times New Roman"/>
        </w:rPr>
      </w:pPr>
    </w:p>
    <w:p w:rsidR="00D0678E" w:rsidRDefault="00D0678E" w:rsidP="0058051B">
      <w:pPr>
        <w:pStyle w:val="Textkrper"/>
        <w:widowControl/>
        <w:spacing w:before="57" w:after="119" w:line="360" w:lineRule="auto"/>
        <w:jc w:val="both"/>
        <w:rPr>
          <w:rFonts w:asciiTheme="minorHAnsi" w:hAnsiTheme="minorHAnsi" w:cs="Times New Roman"/>
        </w:rPr>
      </w:pPr>
    </w:p>
    <w:p w:rsidR="006B2EEE" w:rsidRPr="000D450F" w:rsidRDefault="006B2EEE" w:rsidP="00F51587">
      <w:pPr>
        <w:pStyle w:val="berschrift1"/>
        <w:rPr>
          <w:rFonts w:asciiTheme="minorHAnsi" w:hAnsiTheme="minorHAnsi"/>
          <w:sz w:val="24"/>
        </w:rPr>
      </w:pPr>
      <w:bookmarkStart w:id="6" w:name="_Toc476490929"/>
      <w:bookmarkStart w:id="7" w:name="_Toc477081511"/>
      <w:r>
        <w:lastRenderedPageBreak/>
        <w:t>Contexte</w:t>
      </w:r>
      <w:bookmarkEnd w:id="6"/>
      <w:bookmarkEnd w:id="7"/>
    </w:p>
    <w:p w:rsidR="00F51587" w:rsidRPr="006D43A6" w:rsidRDefault="00F51587" w:rsidP="00F51587">
      <w:pPr>
        <w:pStyle w:val="Default"/>
        <w:rPr>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w:t>
      </w:r>
      <w:r w:rsidR="00225909">
        <w:rPr>
          <w:rFonts w:asciiTheme="minorHAnsi" w:hAnsiTheme="minorHAnsi"/>
          <w:sz w:val="24"/>
        </w:rPr>
        <w:t>nt au préalable stockées dans une</w:t>
      </w:r>
      <w:r w:rsidR="006940EA" w:rsidRPr="00160B17">
        <w:rPr>
          <w:rFonts w:asciiTheme="minorHAnsi" w:hAnsiTheme="minorHAnsi"/>
          <w:sz w:val="24"/>
        </w:rPr>
        <w:t xml:space="preserve"> base de données. On pourrait s’imager la création de vues stati</w:t>
      </w:r>
      <w:r w:rsidR="00225909">
        <w:rPr>
          <w:rFonts w:asciiTheme="minorHAnsi" w:hAnsiTheme="minorHAnsi"/>
          <w:sz w:val="24"/>
        </w:rPr>
        <w:t>sti</w:t>
      </w:r>
      <w:r w:rsidR="006940EA" w:rsidRPr="00160B17">
        <w:rPr>
          <w:rFonts w:asciiTheme="minorHAnsi" w:hAnsiTheme="minorHAnsi"/>
          <w:sz w:val="24"/>
        </w:rPr>
        <w:t>ques sur les données récoltées. Le chapitre suivant présentera sous forme détaillée un exemple d’architecture possible.</w:t>
      </w:r>
    </w:p>
    <w:p w:rsidR="006B2EEE" w:rsidRDefault="006B2EEE" w:rsidP="006B2EEE">
      <w:pPr>
        <w:pStyle w:val="berschrift1"/>
      </w:pPr>
      <w:bookmarkStart w:id="8" w:name="_Toc476490932"/>
      <w:bookmarkStart w:id="9" w:name="_Toc477081512"/>
      <w:r>
        <w:t>Problématique</w:t>
      </w:r>
      <w:bookmarkEnd w:id="8"/>
      <w:bookmarkEnd w:id="9"/>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ce projet il s’agit d’implémenter une architecture d’un moteur d’analyse des données des Blockchains, notamment des Blockchains bitcoin et ethereum. 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drawing>
          <wp:inline distT="0" distB="0" distL="0" distR="0" wp14:anchorId="5775F8E9" wp14:editId="63DADB48">
            <wp:extent cx="5214620" cy="3383295"/>
            <wp:effectExtent l="0" t="0" r="508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271341" cy="3420096"/>
                    </a:xfrm>
                    <a:prstGeom prst="rect">
                      <a:avLst/>
                    </a:prstGeom>
                  </pic:spPr>
                </pic:pic>
              </a:graphicData>
            </a:graphic>
          </wp:inline>
        </w:drawing>
      </w:r>
    </w:p>
    <w:p w:rsidR="006746D8" w:rsidRDefault="006746D8" w:rsidP="006746D8">
      <w:pPr>
        <w:rPr>
          <w:rFonts w:asciiTheme="minorHAnsi" w:hAnsiTheme="minorHAnsi"/>
          <w:sz w:val="24"/>
        </w:rPr>
      </w:pPr>
    </w:p>
    <w:p w:rsidR="00144C6C" w:rsidRDefault="0013450C" w:rsidP="006746D8">
      <w:pPr>
        <w:rPr>
          <w:rFonts w:asciiTheme="minorHAnsi" w:hAnsiTheme="minorHAnsi"/>
          <w:sz w:val="24"/>
        </w:rPr>
      </w:pPr>
      <w:r>
        <w:rPr>
          <w:rFonts w:asciiTheme="minorHAnsi" w:hAnsiTheme="minorHAnsi"/>
          <w:sz w:val="24"/>
        </w:rPr>
        <w:t>Figure</w:t>
      </w:r>
      <w:r w:rsidR="00144C6C">
        <w:rPr>
          <w:rFonts w:asciiTheme="minorHAnsi" w:hAnsiTheme="minorHAnsi"/>
          <w:sz w:val="24"/>
        </w:rPr>
        <w:t> 1 : Schéma d’ensemble du projet à réaliser</w:t>
      </w:r>
    </w:p>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lastRenderedPageBreak/>
        <w:t xml:space="preserve">Pour </w:t>
      </w:r>
      <w:r w:rsidR="00B9061F" w:rsidRPr="00740D2F">
        <w:rPr>
          <w:rFonts w:asciiTheme="minorHAnsi" w:hAnsiTheme="minorHAnsi"/>
          <w:sz w:val="24"/>
        </w:rPr>
        <w:t>récapituler</w:t>
      </w:r>
      <w:r w:rsidRPr="00740D2F">
        <w:rPr>
          <w:rFonts w:asciiTheme="minorHAnsi" w:hAnsiTheme="minorHAnsi"/>
          <w:sz w:val="24"/>
        </w:rPr>
        <w:t>, le t</w:t>
      </w:r>
      <w:r w:rsidR="00225909">
        <w:rPr>
          <w:rFonts w:asciiTheme="minorHAnsi" w:hAnsiTheme="minorHAnsi"/>
          <w:sz w:val="24"/>
        </w:rPr>
        <w:t>ravail à faire comprendra les tâ</w:t>
      </w:r>
      <w:r w:rsidRPr="00740D2F">
        <w:rPr>
          <w:rFonts w:asciiTheme="minorHAnsi" w:hAnsiTheme="minorHAnsi"/>
          <w:sz w:val="24"/>
        </w:rPr>
        <w:t>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 xml:space="preserve">Implémenter un client qui se chargera d’envoyer des requêtes HTTP vers les web-services Mubiz. </w:t>
      </w:r>
      <w:r w:rsidR="00837BAD" w:rsidRPr="00740D2F">
        <w:rPr>
          <w:rFonts w:asciiTheme="minorHAnsi" w:hAnsiTheme="minorHAnsi"/>
          <w:sz w:val="24"/>
        </w:rPr>
        <w:t xml:space="preserve">Celui-ci se </w:t>
      </w:r>
      <w:r w:rsidR="00837BAD">
        <w:rPr>
          <w:rFonts w:asciiTheme="minorHAnsi" w:hAnsiTheme="minorHAnsi"/>
          <w:sz w:val="24"/>
        </w:rPr>
        <w:t>collectera</w:t>
      </w:r>
      <w:r w:rsidR="00837BAD" w:rsidRPr="00740D2F">
        <w:rPr>
          <w:rFonts w:asciiTheme="minorHAnsi" w:hAnsiTheme="minorHAnsi"/>
          <w:sz w:val="24"/>
        </w:rPr>
        <w:t xml:space="preserve"> d’autre part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10" w:name="_Toc476490935"/>
      <w:bookmarkStart w:id="11" w:name="_Toc477081513"/>
      <w:r>
        <w:t>Méthodologie</w:t>
      </w:r>
      <w:bookmarkEnd w:id="10"/>
      <w:r w:rsidR="003B6E04">
        <w:t xml:space="preserve"> et technologies</w:t>
      </w:r>
      <w:bookmarkEnd w:id="11"/>
    </w:p>
    <w:p w:rsidR="006B2EEE" w:rsidRDefault="006B2EEE" w:rsidP="006B2EEE"/>
    <w:p w:rsidR="00591CB8" w:rsidRDefault="00591CB8" w:rsidP="00591CB8">
      <w:pPr>
        <w:pStyle w:val="berschrift2"/>
      </w:pPr>
      <w:bookmarkStart w:id="12" w:name="_Toc477081514"/>
      <w:r w:rsidRPr="00AD712C">
        <w:t>C</w:t>
      </w:r>
      <w:r>
        <w:t>hoix de la méthodologie</w:t>
      </w:r>
      <w:bookmarkEnd w:id="12"/>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w:t>
      </w:r>
      <w:r w:rsidR="00CC0258">
        <w:rPr>
          <w:rFonts w:asciiTheme="minorHAnsi" w:hAnsiTheme="minorHAnsi"/>
          <w:sz w:val="24"/>
        </w:rPr>
        <w:t>,</w:t>
      </w:r>
      <w:r w:rsidR="00591CB8" w:rsidRPr="00740D2F">
        <w:rPr>
          <w:rFonts w:asciiTheme="minorHAnsi" w:hAnsiTheme="minorHAnsi"/>
          <w:sz w:val="24"/>
        </w:rPr>
        <w:t xml:space="preserve">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3" w:name="_Toc477081515"/>
      <w:r>
        <w:t>Choix des technologies et outils</w:t>
      </w:r>
      <w:bookmarkEnd w:id="13"/>
    </w:p>
    <w:p w:rsidR="00591CB8" w:rsidRPr="004E4512" w:rsidRDefault="00591CB8" w:rsidP="00591CB8">
      <w:pPr>
        <w:rPr>
          <w:rFonts w:asciiTheme="minorHAnsi" w:hAnsiTheme="minorHAnsi"/>
          <w:b/>
        </w:rPr>
      </w:pPr>
    </w:p>
    <w:p w:rsidR="00C73928"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901B9C" w:rsidRPr="00740D2F" w:rsidRDefault="00901B9C" w:rsidP="00740D2F">
      <w:pPr>
        <w:spacing w:line="360" w:lineRule="auto"/>
        <w:rPr>
          <w:rFonts w:asciiTheme="minorHAnsi" w:hAnsiTheme="minorHAnsi"/>
          <w:sz w:val="24"/>
        </w:rPr>
      </w:pPr>
    </w:p>
    <w:p w:rsidR="00C73928"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901B9C" w:rsidRPr="00740D2F" w:rsidRDefault="00901B9C" w:rsidP="00901B9C">
      <w:pPr>
        <w:pStyle w:val="Listenabsatz"/>
        <w:spacing w:line="360" w:lineRule="auto"/>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901B9C" w:rsidRPr="00901B9C" w:rsidRDefault="00901B9C" w:rsidP="00901B9C">
      <w:pPr>
        <w:pStyle w:val="Listenabsatz"/>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901B9C" w:rsidRPr="00901B9C" w:rsidRDefault="00901B9C" w:rsidP="00901B9C">
      <w:pPr>
        <w:pStyle w:val="Listenabsatz"/>
        <w:rPr>
          <w:rFonts w:asciiTheme="minorHAnsi" w:hAnsiTheme="minorHAnsi"/>
          <w:sz w:val="24"/>
        </w:rPr>
      </w:pPr>
    </w:p>
    <w:p w:rsidR="00881C29" w:rsidRDefault="00CC0258" w:rsidP="00740D2F">
      <w:pPr>
        <w:pStyle w:val="Listenabsatz"/>
        <w:numPr>
          <w:ilvl w:val="0"/>
          <w:numId w:val="4"/>
        </w:numPr>
        <w:spacing w:line="360" w:lineRule="auto"/>
        <w:rPr>
          <w:rFonts w:asciiTheme="minorHAnsi" w:hAnsiTheme="minorHAnsi"/>
          <w:sz w:val="24"/>
        </w:rPr>
      </w:pPr>
      <w:r>
        <w:rPr>
          <w:rFonts w:asciiTheme="minorHAnsi" w:hAnsiTheme="minorHAnsi"/>
          <w:sz w:val="24"/>
        </w:rPr>
        <w:lastRenderedPageBreak/>
        <w:t>Le</w:t>
      </w:r>
      <w:r w:rsidR="00881C29" w:rsidRPr="00740D2F">
        <w:rPr>
          <w:rFonts w:asciiTheme="minorHAnsi" w:hAnsiTheme="minorHAnsi"/>
          <w:sz w:val="24"/>
        </w:rPr>
        <w:t xml:space="preserve"> code Java, SQL ainsi que les doc</w:t>
      </w:r>
      <w:r>
        <w:rPr>
          <w:rFonts w:asciiTheme="minorHAnsi" w:hAnsiTheme="minorHAnsi"/>
          <w:sz w:val="24"/>
        </w:rPr>
        <w:t>uments inhérents au projet seron</w:t>
      </w:r>
      <w:r w:rsidR="00881C29" w:rsidRPr="00740D2F">
        <w:rPr>
          <w:rFonts w:asciiTheme="minorHAnsi" w:hAnsiTheme="minorHAnsi"/>
          <w:sz w:val="24"/>
        </w:rPr>
        <w:t xml:space="preserve">t sous </w:t>
      </w:r>
      <w:r w:rsidR="00765D2E">
        <w:rPr>
          <w:rFonts w:asciiTheme="minorHAnsi" w:hAnsiTheme="minorHAnsi"/>
          <w:sz w:val="24"/>
        </w:rPr>
        <w:t>contrôle de version</w:t>
      </w:r>
      <w:r w:rsidR="00881C29" w:rsidRPr="00740D2F">
        <w:rPr>
          <w:rFonts w:asciiTheme="minorHAnsi" w:hAnsiTheme="minorHAnsi"/>
          <w:sz w:val="24"/>
        </w:rPr>
        <w:t xml:space="preserve"> dans la plate-forme GitHub</w:t>
      </w:r>
    </w:p>
    <w:p w:rsidR="00901B9C" w:rsidRPr="00901B9C" w:rsidRDefault="00901B9C" w:rsidP="00901B9C">
      <w:pPr>
        <w:pStyle w:val="Listenabsatz"/>
        <w:rPr>
          <w:rFonts w:asciiTheme="minorHAnsi" w:hAnsiTheme="minorHAnsi"/>
          <w:sz w:val="24"/>
        </w:rPr>
      </w:pPr>
    </w:p>
    <w:p w:rsidR="00C46D6B" w:rsidRPr="00EB7C07" w:rsidRDefault="00430797" w:rsidP="00C46D6B">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oogle pour le parseur JSON, ainsi que de la technologie Java Database Connectivity (JDBC)</w:t>
      </w:r>
    </w:p>
    <w:p w:rsidR="006B2EEE" w:rsidRDefault="006B2EEE" w:rsidP="006B2EEE">
      <w:pPr>
        <w:pStyle w:val="berschrift1"/>
      </w:pPr>
      <w:bookmarkStart w:id="14" w:name="_Toc476490938"/>
      <w:bookmarkStart w:id="15" w:name="_Toc477081516"/>
      <w:r>
        <w:t>Planning</w:t>
      </w:r>
      <w:bookmarkEnd w:id="14"/>
      <w:bookmarkEnd w:id="15"/>
    </w:p>
    <w:p w:rsidR="006B2EEE" w:rsidRDefault="006B2EEE" w:rsidP="006B2EEE"/>
    <w:p w:rsidR="006B2EEE" w:rsidRDefault="006B2EEE" w:rsidP="006B2EEE"/>
    <w:p w:rsidR="00692DC5" w:rsidRDefault="0038220D" w:rsidP="0038220D">
      <w:pPr>
        <w:rPr>
          <w:rFonts w:asciiTheme="minorHAnsi" w:hAnsiTheme="minorHAnsi"/>
          <w:sz w:val="24"/>
        </w:rPr>
      </w:pPr>
      <w:r w:rsidRPr="00354C86">
        <w:rPr>
          <w:rFonts w:asciiTheme="minorHAnsi" w:hAnsiTheme="minorHAnsi"/>
          <w:sz w:val="24"/>
        </w:rPr>
        <w:t>Pou</w:t>
      </w:r>
      <w:r>
        <w:rPr>
          <w:rFonts w:asciiTheme="minorHAnsi" w:hAnsiTheme="minorHAnsi"/>
          <w:sz w:val="24"/>
        </w:rPr>
        <w:t>r la réalisation de notre projet, nous sommes convenus sur un planning comme sur la figure ci-dessous :</w:t>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5A9CDF1D" wp14:editId="30BE0612">
            <wp:extent cx="5760720" cy="2259965"/>
            <wp:effectExtent l="0" t="0" r="0" b="6985"/>
            <wp:docPr id="1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4D7E69D5" wp14:editId="25DA2FCC">
            <wp:extent cx="5760720" cy="2896870"/>
            <wp:effectExtent l="0" t="0" r="0" b="0"/>
            <wp:docPr id="26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96870"/>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964653" w:rsidP="0038220D">
      <w:pPr>
        <w:rPr>
          <w:rFonts w:asciiTheme="minorHAnsi" w:hAnsiTheme="minorHAnsi"/>
          <w:sz w:val="24"/>
        </w:rPr>
      </w:pPr>
      <w:r>
        <w:rPr>
          <w:rFonts w:asciiTheme="minorHAnsi" w:hAnsiTheme="minorHAnsi"/>
          <w:sz w:val="24"/>
        </w:rPr>
        <w:t>Figure 2 : Diagrammes de GANTT pour le projet</w:t>
      </w:r>
    </w:p>
    <w:p w:rsidR="00B56D42" w:rsidRDefault="00826A7E" w:rsidP="0038220D">
      <w:pPr>
        <w:rPr>
          <w:rFonts w:asciiTheme="minorHAnsi" w:hAnsiTheme="minorHAnsi"/>
          <w:sz w:val="24"/>
        </w:rPr>
      </w:pPr>
      <w:r>
        <w:rPr>
          <w:rFonts w:asciiTheme="minorHAnsi" w:hAnsiTheme="minorHAnsi"/>
          <w:sz w:val="24"/>
        </w:rPr>
        <w:lastRenderedPageBreak/>
        <w:t xml:space="preserve">Notre </w:t>
      </w:r>
      <w:r w:rsidR="00CB3A69">
        <w:rPr>
          <w:rFonts w:asciiTheme="minorHAnsi" w:hAnsiTheme="minorHAnsi"/>
          <w:sz w:val="24"/>
        </w:rPr>
        <w:t xml:space="preserve">analyse nous mena à un </w:t>
      </w:r>
      <w:r w:rsidR="00365896">
        <w:rPr>
          <w:rFonts w:asciiTheme="minorHAnsi" w:hAnsiTheme="minorHAnsi"/>
          <w:sz w:val="24"/>
        </w:rPr>
        <w:t xml:space="preserve">Planning estimé à 54 jours hommes pour un </w:t>
      </w:r>
      <w:r w:rsidR="00CB3A69">
        <w:rPr>
          <w:rFonts w:asciiTheme="minorHAnsi" w:hAnsiTheme="minorHAnsi"/>
          <w:sz w:val="24"/>
        </w:rPr>
        <w:t>découpage du projet com</w:t>
      </w:r>
      <w:r w:rsidR="00365896">
        <w:rPr>
          <w:rFonts w:asciiTheme="minorHAnsi" w:hAnsiTheme="minorHAnsi"/>
          <w:sz w:val="24"/>
        </w:rPr>
        <w:t>me suit</w:t>
      </w:r>
      <w:r w:rsidR="00CB3A69">
        <w:rPr>
          <w:rFonts w:asciiTheme="minorHAnsi" w:hAnsiTheme="minorHAnsi"/>
          <w:sz w:val="24"/>
        </w:rPr>
        <w:t>:</w:t>
      </w:r>
    </w:p>
    <w:p w:rsidR="00CB3A69" w:rsidRDefault="00CB3A69" w:rsidP="0038220D">
      <w:pPr>
        <w:rPr>
          <w:rFonts w:asciiTheme="minorHAnsi" w:hAnsiTheme="minorHAnsi"/>
          <w:sz w:val="24"/>
        </w:rPr>
      </w:pPr>
    </w:p>
    <w:p w:rsidR="005042FC" w:rsidRDefault="00A8565B" w:rsidP="005042FC">
      <w:pPr>
        <w:pStyle w:val="Listenabsatz"/>
        <w:numPr>
          <w:ilvl w:val="0"/>
          <w:numId w:val="13"/>
        </w:numPr>
        <w:rPr>
          <w:rFonts w:asciiTheme="minorHAnsi" w:hAnsiTheme="minorHAnsi"/>
          <w:sz w:val="24"/>
        </w:rPr>
      </w:pPr>
      <w:r>
        <w:rPr>
          <w:rFonts w:asciiTheme="minorHAnsi" w:hAnsiTheme="minorHAnsi"/>
          <w:sz w:val="24"/>
        </w:rPr>
        <w:t>A</w:t>
      </w:r>
      <w:r w:rsidR="00365896">
        <w:rPr>
          <w:rFonts w:asciiTheme="minorHAnsi" w:hAnsiTheme="minorHAnsi"/>
          <w:sz w:val="24"/>
        </w:rPr>
        <w:t xml:space="preserve">nalyse et </w:t>
      </w:r>
      <w:r w:rsidR="005042FC">
        <w:rPr>
          <w:rFonts w:asciiTheme="minorHAnsi" w:hAnsiTheme="minorHAnsi"/>
          <w:sz w:val="24"/>
        </w:rPr>
        <w:t>compréhension des API Blockchain bitcoin et ethereum</w:t>
      </w:r>
      <w:r w:rsidR="00877282">
        <w:rPr>
          <w:rFonts w:asciiTheme="minorHAnsi" w:hAnsiTheme="minorHAnsi"/>
          <w:sz w:val="24"/>
        </w:rPr>
        <w:t xml:space="preserve"> (</w:t>
      </w:r>
      <w:r w:rsidR="00BB19A4">
        <w:rPr>
          <w:rFonts w:asciiTheme="minorHAnsi" w:hAnsiTheme="minorHAnsi"/>
          <w:b/>
          <w:i/>
          <w:sz w:val="24"/>
        </w:rPr>
        <w:t>11 jours</w:t>
      </w:r>
      <w:r w:rsidR="00877282">
        <w:rPr>
          <w:rFonts w:asciiTheme="minorHAnsi" w:hAnsiTheme="minorHAnsi"/>
          <w:sz w:val="24"/>
        </w:rPr>
        <w:t>)</w:t>
      </w:r>
    </w:p>
    <w:p w:rsidR="005042FC" w:rsidRDefault="005042FC" w:rsidP="005042FC">
      <w:pPr>
        <w:rPr>
          <w:rFonts w:asciiTheme="minorHAnsi" w:hAnsiTheme="minorHAnsi"/>
          <w:sz w:val="24"/>
        </w:rPr>
      </w:pPr>
    </w:p>
    <w:p w:rsidR="00D4719B" w:rsidRDefault="009C3F80" w:rsidP="005042FC">
      <w:pPr>
        <w:pStyle w:val="Listenabsatz"/>
        <w:numPr>
          <w:ilvl w:val="0"/>
          <w:numId w:val="13"/>
        </w:numPr>
        <w:rPr>
          <w:rFonts w:asciiTheme="minorHAnsi" w:hAnsiTheme="minorHAnsi"/>
          <w:sz w:val="24"/>
        </w:rPr>
      </w:pPr>
      <w:r>
        <w:rPr>
          <w:rFonts w:asciiTheme="minorHAnsi" w:hAnsiTheme="minorHAnsi"/>
          <w:b/>
          <w:sz w:val="24"/>
        </w:rPr>
        <w:t>La</w:t>
      </w:r>
      <w:r w:rsidR="005042FC" w:rsidRPr="00671CD9">
        <w:rPr>
          <w:rFonts w:asciiTheme="minorHAnsi" w:hAnsiTheme="minorHAnsi"/>
          <w:b/>
          <w:sz w:val="24"/>
        </w:rPr>
        <w:t xml:space="preserve"> modélisation </w:t>
      </w:r>
      <w:r w:rsidR="00A8565B" w:rsidRPr="00671CD9">
        <w:rPr>
          <w:rFonts w:asciiTheme="minorHAnsi" w:hAnsiTheme="minorHAnsi"/>
          <w:b/>
          <w:sz w:val="24"/>
        </w:rPr>
        <w:t>de la base de données</w:t>
      </w:r>
      <w:r w:rsidR="00A8565B">
        <w:rPr>
          <w:rFonts w:asciiTheme="minorHAnsi" w:hAnsiTheme="minorHAnsi"/>
          <w:sz w:val="24"/>
        </w:rPr>
        <w:t xml:space="preserve"> et donc </w:t>
      </w:r>
      <w:r w:rsidR="005042FC">
        <w:rPr>
          <w:rFonts w:asciiTheme="minorHAnsi" w:hAnsiTheme="minorHAnsi"/>
          <w:sz w:val="24"/>
        </w:rPr>
        <w:t>des table</w:t>
      </w:r>
      <w:r w:rsidR="00A8565B">
        <w:rPr>
          <w:rFonts w:asciiTheme="minorHAnsi" w:hAnsiTheme="minorHAnsi"/>
          <w:sz w:val="24"/>
        </w:rPr>
        <w:t xml:space="preserve">s </w:t>
      </w:r>
      <w:r w:rsidR="00365896">
        <w:rPr>
          <w:rFonts w:asciiTheme="minorHAnsi" w:hAnsiTheme="minorHAnsi"/>
          <w:sz w:val="24"/>
        </w:rPr>
        <w:t>qui récupèrent les données des différentes</w:t>
      </w:r>
      <w:r w:rsidR="00A8565B">
        <w:rPr>
          <w:rFonts w:asciiTheme="minorHAnsi" w:hAnsiTheme="minorHAnsi"/>
          <w:sz w:val="24"/>
        </w:rPr>
        <w:t xml:space="preserve"> Blockchain. Pour rappel l’effort du travail fut concentré sur</w:t>
      </w:r>
      <w:r w:rsidR="00365896">
        <w:rPr>
          <w:rFonts w:asciiTheme="minorHAnsi" w:hAnsiTheme="minorHAnsi"/>
          <w:sz w:val="24"/>
        </w:rPr>
        <w:t xml:space="preserve"> la Blockchain bitcoin et en particulier sur</w:t>
      </w:r>
      <w:r w:rsidR="00A8565B">
        <w:rPr>
          <w:rFonts w:asciiTheme="minorHAnsi" w:hAnsiTheme="minorHAnsi"/>
          <w:sz w:val="24"/>
        </w:rPr>
        <w:t xml:space="preserve"> la table « </w:t>
      </w:r>
      <w:r w:rsidR="00A8565B" w:rsidRPr="00B317D2">
        <w:rPr>
          <w:rFonts w:asciiTheme="minorHAnsi" w:hAnsiTheme="minorHAnsi"/>
          <w:b/>
          <w:i/>
          <w:sz w:val="24"/>
        </w:rPr>
        <w:t>Block</w:t>
      </w:r>
      <w:r w:rsidR="00A8565B">
        <w:rPr>
          <w:rFonts w:asciiTheme="minorHAnsi" w:hAnsiTheme="minorHAnsi"/>
          <w:sz w:val="24"/>
        </w:rPr>
        <w:t> », puisque priorité lui fut accordée pour une première implémentation</w:t>
      </w:r>
      <w:r w:rsidR="00BB19A4">
        <w:rPr>
          <w:rFonts w:asciiTheme="minorHAnsi" w:hAnsiTheme="minorHAnsi"/>
          <w:sz w:val="24"/>
        </w:rPr>
        <w:t xml:space="preserve"> </w:t>
      </w:r>
      <w:r w:rsidR="00877282">
        <w:rPr>
          <w:rFonts w:asciiTheme="minorHAnsi" w:hAnsiTheme="minorHAnsi"/>
          <w:sz w:val="24"/>
        </w:rPr>
        <w:t>(</w:t>
      </w:r>
      <w:r w:rsidR="00DE5394">
        <w:rPr>
          <w:rFonts w:asciiTheme="minorHAnsi" w:hAnsiTheme="minorHAnsi"/>
          <w:b/>
          <w:i/>
          <w:sz w:val="24"/>
        </w:rPr>
        <w:t xml:space="preserve">1 </w:t>
      </w:r>
      <w:r w:rsidR="00BB19A4">
        <w:rPr>
          <w:rFonts w:asciiTheme="minorHAnsi" w:hAnsiTheme="minorHAnsi"/>
          <w:b/>
          <w:i/>
          <w:sz w:val="24"/>
        </w:rPr>
        <w:t>semaine</w:t>
      </w:r>
      <w:r w:rsidR="00877282">
        <w:rPr>
          <w:rFonts w:asciiTheme="minorHAnsi" w:hAnsiTheme="minorHAnsi"/>
          <w:sz w:val="24"/>
        </w:rPr>
        <w:t>)</w:t>
      </w:r>
      <w:r w:rsidR="00A8565B">
        <w:rPr>
          <w:rFonts w:asciiTheme="minorHAnsi" w:hAnsiTheme="minorHAnsi"/>
          <w:sz w:val="24"/>
        </w:rPr>
        <w:t>.</w:t>
      </w:r>
    </w:p>
    <w:p w:rsidR="00D4719B" w:rsidRPr="00D4719B" w:rsidRDefault="00D4719B" w:rsidP="00D4719B">
      <w:pPr>
        <w:pStyle w:val="Listenabsatz"/>
        <w:rPr>
          <w:rFonts w:asciiTheme="minorHAnsi" w:hAnsiTheme="minorHAnsi"/>
          <w:sz w:val="24"/>
        </w:rPr>
      </w:pPr>
    </w:p>
    <w:p w:rsidR="00CB3A69" w:rsidRDefault="009C3F80" w:rsidP="005042FC">
      <w:pPr>
        <w:pStyle w:val="Listenabsatz"/>
        <w:numPr>
          <w:ilvl w:val="0"/>
          <w:numId w:val="13"/>
        </w:numPr>
        <w:rPr>
          <w:rFonts w:asciiTheme="minorHAnsi" w:hAnsiTheme="minorHAnsi"/>
          <w:sz w:val="24"/>
        </w:rPr>
      </w:pPr>
      <w:r w:rsidRPr="009C3F80">
        <w:rPr>
          <w:rFonts w:asciiTheme="minorHAnsi" w:hAnsiTheme="minorHAnsi"/>
          <w:b/>
          <w:sz w:val="24"/>
        </w:rPr>
        <w:t>La</w:t>
      </w:r>
      <w:r w:rsidR="00DE5394" w:rsidRPr="009C3F80">
        <w:rPr>
          <w:rFonts w:asciiTheme="minorHAnsi" w:hAnsiTheme="minorHAnsi"/>
          <w:b/>
          <w:sz w:val="24"/>
        </w:rPr>
        <w:t xml:space="preserve"> mise en place </w:t>
      </w:r>
      <w:r w:rsidR="007B5F7A" w:rsidRPr="009C3F80">
        <w:rPr>
          <w:rFonts w:asciiTheme="minorHAnsi" w:hAnsiTheme="minorHAnsi"/>
          <w:b/>
          <w:sz w:val="24"/>
        </w:rPr>
        <w:t>d’un</w:t>
      </w:r>
      <w:r w:rsidR="00DE5394" w:rsidRPr="009C3F80">
        <w:rPr>
          <w:rFonts w:asciiTheme="minorHAnsi" w:hAnsiTheme="minorHAnsi"/>
          <w:b/>
          <w:sz w:val="24"/>
        </w:rPr>
        <w:t xml:space="preserve"> environnement de test</w:t>
      </w:r>
      <w:r w:rsidR="007B5F7A" w:rsidRPr="009C3F80">
        <w:rPr>
          <w:rFonts w:asciiTheme="minorHAnsi" w:hAnsiTheme="minorHAnsi"/>
          <w:b/>
          <w:sz w:val="24"/>
        </w:rPr>
        <w:t xml:space="preserve"> à distance</w:t>
      </w:r>
      <w:r w:rsidR="00DE5394">
        <w:rPr>
          <w:rFonts w:asciiTheme="minorHAnsi" w:hAnsiTheme="minorHAnsi"/>
          <w:sz w:val="24"/>
        </w:rPr>
        <w:t xml:space="preserve"> </w:t>
      </w:r>
      <w:r w:rsidR="007B5F7A">
        <w:rPr>
          <w:rFonts w:asciiTheme="minorHAnsi" w:hAnsiTheme="minorHAnsi"/>
          <w:sz w:val="24"/>
        </w:rPr>
        <w:t xml:space="preserve">mis </w:t>
      </w:r>
      <w:r w:rsidR="004F30E3">
        <w:rPr>
          <w:rFonts w:asciiTheme="minorHAnsi" w:hAnsiTheme="minorHAnsi"/>
          <w:sz w:val="24"/>
        </w:rPr>
        <w:t>à</w:t>
      </w:r>
      <w:r w:rsidR="007B5F7A">
        <w:rPr>
          <w:rFonts w:asciiTheme="minorHAnsi" w:hAnsiTheme="minorHAnsi"/>
          <w:sz w:val="24"/>
        </w:rPr>
        <w:t xml:space="preserve"> </w:t>
      </w:r>
      <w:r w:rsidR="004F30E3">
        <w:rPr>
          <w:rFonts w:asciiTheme="minorHAnsi" w:hAnsiTheme="minorHAnsi"/>
          <w:sz w:val="24"/>
        </w:rPr>
        <w:t>disposition</w:t>
      </w:r>
      <w:r w:rsidR="007B5F7A">
        <w:rPr>
          <w:rFonts w:asciiTheme="minorHAnsi" w:hAnsiTheme="minorHAnsi"/>
          <w:sz w:val="24"/>
        </w:rPr>
        <w:t xml:space="preserve"> par MUBIZ. Nous n’avons</w:t>
      </w:r>
      <w:r w:rsidR="00C45252">
        <w:rPr>
          <w:rFonts w:asciiTheme="minorHAnsi" w:hAnsiTheme="minorHAnsi"/>
          <w:sz w:val="24"/>
        </w:rPr>
        <w:t xml:space="preserve"> finalement</w:t>
      </w:r>
      <w:r w:rsidR="00BB19A4">
        <w:rPr>
          <w:rFonts w:asciiTheme="minorHAnsi" w:hAnsiTheme="minorHAnsi"/>
          <w:sz w:val="24"/>
        </w:rPr>
        <w:t xml:space="preserve"> plus</w:t>
      </w:r>
      <w:r w:rsidR="00C45252">
        <w:rPr>
          <w:rFonts w:asciiTheme="minorHAnsi" w:hAnsiTheme="minorHAnsi"/>
          <w:sz w:val="24"/>
        </w:rPr>
        <w:t xml:space="preserve"> utilisé</w:t>
      </w:r>
      <w:r w:rsidR="007B5F7A">
        <w:rPr>
          <w:rFonts w:asciiTheme="minorHAnsi" w:hAnsiTheme="minorHAnsi"/>
          <w:sz w:val="24"/>
        </w:rPr>
        <w:t xml:space="preserve"> cet environnement, car les tests se sont fait directement sur nos machines.</w:t>
      </w:r>
      <w:r w:rsidR="00365896">
        <w:rPr>
          <w:rFonts w:asciiTheme="minorHAnsi" w:hAnsiTheme="minorHAnsi"/>
          <w:sz w:val="24"/>
        </w:rPr>
        <w:t xml:space="preserve"> Par contre cet environnement sera utilisé en production compte tenu de la masse de données à récolter</w:t>
      </w:r>
      <w:r w:rsidR="00684C0E">
        <w:rPr>
          <w:rFonts w:asciiTheme="minorHAnsi" w:hAnsiTheme="minorHAnsi"/>
          <w:sz w:val="24"/>
        </w:rPr>
        <w:t xml:space="preserve"> (</w:t>
      </w:r>
      <w:r w:rsidR="00684C0E" w:rsidRPr="007B5F7A">
        <w:rPr>
          <w:rFonts w:asciiTheme="minorHAnsi" w:hAnsiTheme="minorHAnsi"/>
          <w:b/>
          <w:i/>
          <w:sz w:val="24"/>
        </w:rPr>
        <w:t>1</w:t>
      </w:r>
      <w:r w:rsidR="00684C0E">
        <w:rPr>
          <w:rFonts w:asciiTheme="minorHAnsi" w:hAnsiTheme="minorHAnsi"/>
          <w:sz w:val="24"/>
        </w:rPr>
        <w:t xml:space="preserve"> </w:t>
      </w:r>
      <w:r w:rsidR="00684C0E" w:rsidRPr="007B5F7A">
        <w:rPr>
          <w:rFonts w:asciiTheme="minorHAnsi" w:hAnsiTheme="minorHAnsi"/>
          <w:b/>
          <w:i/>
          <w:sz w:val="24"/>
        </w:rPr>
        <w:t>semaine</w:t>
      </w:r>
      <w:r w:rsidR="00684C0E">
        <w:rPr>
          <w:rFonts w:asciiTheme="minorHAnsi" w:hAnsiTheme="minorHAnsi"/>
          <w:sz w:val="24"/>
        </w:rPr>
        <w:t>)</w:t>
      </w:r>
      <w:r w:rsidR="00365896">
        <w:rPr>
          <w:rFonts w:asciiTheme="minorHAnsi" w:hAnsiTheme="minorHAnsi"/>
          <w:sz w:val="24"/>
        </w:rPr>
        <w:t>.</w:t>
      </w:r>
    </w:p>
    <w:p w:rsidR="007B5F7A" w:rsidRPr="007B5F7A" w:rsidRDefault="007B5F7A" w:rsidP="007B5F7A">
      <w:pPr>
        <w:pStyle w:val="Listenabsatz"/>
        <w:rPr>
          <w:rFonts w:asciiTheme="minorHAnsi" w:hAnsiTheme="minorHAnsi"/>
          <w:sz w:val="24"/>
        </w:rPr>
      </w:pPr>
    </w:p>
    <w:p w:rsidR="00B317D2" w:rsidRDefault="00B317D2" w:rsidP="00EB0EC7">
      <w:pPr>
        <w:pStyle w:val="Listenabsatz"/>
        <w:numPr>
          <w:ilvl w:val="0"/>
          <w:numId w:val="13"/>
        </w:numPr>
        <w:rPr>
          <w:rFonts w:asciiTheme="minorHAnsi" w:hAnsiTheme="minorHAnsi"/>
          <w:sz w:val="24"/>
        </w:rPr>
      </w:pPr>
      <w:r w:rsidRPr="009C3F80">
        <w:rPr>
          <w:rFonts w:asciiTheme="minorHAnsi" w:hAnsiTheme="minorHAnsi"/>
          <w:b/>
          <w:sz w:val="24"/>
        </w:rPr>
        <w:t>La</w:t>
      </w:r>
      <w:r w:rsidR="007B5F7A" w:rsidRPr="009C3F80">
        <w:rPr>
          <w:rFonts w:asciiTheme="minorHAnsi" w:hAnsiTheme="minorHAnsi"/>
          <w:b/>
          <w:sz w:val="24"/>
        </w:rPr>
        <w:t xml:space="preserve"> création d’un</w:t>
      </w:r>
      <w:r w:rsidR="009C3F80" w:rsidRPr="009C3F80">
        <w:rPr>
          <w:rFonts w:asciiTheme="minorHAnsi" w:hAnsiTheme="minorHAnsi"/>
          <w:b/>
          <w:sz w:val="24"/>
        </w:rPr>
        <w:t xml:space="preserve"> prototype</w:t>
      </w:r>
      <w:r w:rsidR="009C3F80">
        <w:rPr>
          <w:rFonts w:asciiTheme="minorHAnsi" w:hAnsiTheme="minorHAnsi"/>
          <w:sz w:val="24"/>
        </w:rPr>
        <w:t xml:space="preserve"> basé</w:t>
      </w:r>
      <w:r w:rsidR="007B5F7A" w:rsidRPr="00B317D2">
        <w:rPr>
          <w:rFonts w:asciiTheme="minorHAnsi" w:hAnsiTheme="minorHAnsi"/>
          <w:sz w:val="24"/>
        </w:rPr>
        <w:t xml:space="preserve"> sur </w:t>
      </w:r>
      <w:r w:rsidR="00C45252" w:rsidRPr="00B317D2">
        <w:rPr>
          <w:rFonts w:asciiTheme="minorHAnsi" w:hAnsiTheme="minorHAnsi"/>
          <w:sz w:val="24"/>
        </w:rPr>
        <w:t>la</w:t>
      </w:r>
      <w:r w:rsidR="007B5F7A" w:rsidRPr="00B317D2">
        <w:rPr>
          <w:rFonts w:asciiTheme="minorHAnsi" w:hAnsiTheme="minorHAnsi"/>
          <w:sz w:val="24"/>
        </w:rPr>
        <w:t xml:space="preserve"> table </w:t>
      </w:r>
      <w:r w:rsidR="00C45252" w:rsidRPr="00B317D2">
        <w:rPr>
          <w:rFonts w:asciiTheme="minorHAnsi" w:hAnsiTheme="minorHAnsi"/>
          <w:sz w:val="24"/>
        </w:rPr>
        <w:t>« </w:t>
      </w:r>
      <w:r w:rsidR="00C45252" w:rsidRPr="00B317D2">
        <w:rPr>
          <w:rFonts w:asciiTheme="minorHAnsi" w:hAnsiTheme="minorHAnsi"/>
          <w:b/>
          <w:i/>
          <w:sz w:val="24"/>
        </w:rPr>
        <w:t>Block</w:t>
      </w:r>
      <w:r w:rsidRPr="00B317D2">
        <w:rPr>
          <w:rFonts w:asciiTheme="minorHAnsi" w:hAnsiTheme="minorHAnsi"/>
          <w:sz w:val="24"/>
        </w:rPr>
        <w:t> » (</w:t>
      </w:r>
      <w:r w:rsidR="00C45252" w:rsidRPr="00B317D2">
        <w:rPr>
          <w:rFonts w:asciiTheme="minorHAnsi" w:hAnsiTheme="minorHAnsi"/>
          <w:b/>
          <w:i/>
          <w:sz w:val="24"/>
        </w:rPr>
        <w:t>25 jours</w:t>
      </w:r>
      <w:r w:rsidR="007B5F7A" w:rsidRPr="00B317D2">
        <w:rPr>
          <w:rFonts w:asciiTheme="minorHAnsi" w:hAnsiTheme="minorHAnsi"/>
          <w:sz w:val="24"/>
        </w:rPr>
        <w:t>)</w:t>
      </w:r>
      <w:r w:rsidRPr="00B317D2">
        <w:rPr>
          <w:rFonts w:asciiTheme="minorHAnsi" w:hAnsiTheme="minorHAnsi"/>
          <w:sz w:val="24"/>
        </w:rPr>
        <w:t xml:space="preserve">. Cette étape peut être assimilée à un « Proof of Concept » c’est-à-dire à vérifier que le concept d’ensemble est juste, auquel cas il peut être généralisé aux autres tables. Il se décompose en 2 sous étapes : </w:t>
      </w:r>
    </w:p>
    <w:p w:rsidR="00B317D2" w:rsidRPr="00B317D2" w:rsidRDefault="00B317D2" w:rsidP="00B317D2">
      <w:pPr>
        <w:pStyle w:val="Listenabsatz"/>
        <w:rPr>
          <w:rFonts w:asciiTheme="minorHAnsi" w:hAnsiTheme="minorHAnsi"/>
          <w:sz w:val="24"/>
        </w:rPr>
      </w:pPr>
    </w:p>
    <w:p w:rsidR="00B317D2" w:rsidRDefault="00725867" w:rsidP="00B317D2">
      <w:pPr>
        <w:pStyle w:val="Listenabsatz"/>
        <w:numPr>
          <w:ilvl w:val="1"/>
          <w:numId w:val="13"/>
        </w:numPr>
        <w:rPr>
          <w:rFonts w:asciiTheme="minorHAnsi" w:hAnsiTheme="minorHAnsi"/>
          <w:sz w:val="24"/>
        </w:rPr>
      </w:pPr>
      <w:r>
        <w:rPr>
          <w:rFonts w:asciiTheme="minorHAnsi" w:hAnsiTheme="minorHAnsi"/>
          <w:sz w:val="24"/>
        </w:rPr>
        <w:t>Implémentation et test</w:t>
      </w:r>
      <w:r w:rsidR="007B5F7A" w:rsidRPr="00B317D2">
        <w:rPr>
          <w:rFonts w:asciiTheme="minorHAnsi" w:hAnsiTheme="minorHAnsi"/>
          <w:sz w:val="24"/>
        </w:rPr>
        <w:t xml:space="preserve"> de</w:t>
      </w:r>
      <w:r>
        <w:rPr>
          <w:rFonts w:asciiTheme="minorHAnsi" w:hAnsiTheme="minorHAnsi"/>
          <w:sz w:val="24"/>
        </w:rPr>
        <w:t xml:space="preserve"> la</w:t>
      </w:r>
      <w:r w:rsidR="007B5F7A" w:rsidRPr="00B317D2">
        <w:rPr>
          <w:rFonts w:asciiTheme="minorHAnsi" w:hAnsiTheme="minorHAnsi"/>
          <w:sz w:val="24"/>
        </w:rPr>
        <w:t xml:space="preserve"> connexion avec les web services (</w:t>
      </w:r>
      <w:r w:rsidR="00B317D2">
        <w:rPr>
          <w:rFonts w:asciiTheme="minorHAnsi" w:hAnsiTheme="minorHAnsi"/>
          <w:b/>
          <w:i/>
          <w:sz w:val="24"/>
        </w:rPr>
        <w:t>11</w:t>
      </w:r>
      <w:r w:rsidR="007B5F7A" w:rsidRPr="00B317D2">
        <w:rPr>
          <w:rFonts w:asciiTheme="minorHAnsi" w:hAnsiTheme="minorHAnsi"/>
          <w:b/>
          <w:i/>
          <w:sz w:val="24"/>
        </w:rPr>
        <w:t xml:space="preserve"> </w:t>
      </w:r>
      <w:r w:rsidR="00B317D2">
        <w:rPr>
          <w:rFonts w:asciiTheme="minorHAnsi" w:hAnsiTheme="minorHAnsi"/>
          <w:b/>
          <w:i/>
          <w:sz w:val="24"/>
        </w:rPr>
        <w:t>jours</w:t>
      </w:r>
      <w:r w:rsidR="007B5F7A" w:rsidRPr="00B317D2">
        <w:rPr>
          <w:rFonts w:asciiTheme="minorHAnsi" w:hAnsiTheme="minorHAnsi"/>
          <w:sz w:val="24"/>
        </w:rPr>
        <w:t>)</w:t>
      </w:r>
    </w:p>
    <w:p w:rsidR="00B317D2" w:rsidRDefault="00B317D2" w:rsidP="00B317D2">
      <w:pPr>
        <w:pStyle w:val="Listenabsatz"/>
        <w:ind w:left="1440"/>
        <w:rPr>
          <w:rFonts w:asciiTheme="minorHAnsi" w:hAnsiTheme="minorHAnsi"/>
          <w:sz w:val="24"/>
        </w:rPr>
      </w:pPr>
    </w:p>
    <w:p w:rsidR="007B5F7A" w:rsidRPr="00B317D2" w:rsidRDefault="00B317D2" w:rsidP="00B317D2">
      <w:pPr>
        <w:pStyle w:val="Listenabsatz"/>
        <w:numPr>
          <w:ilvl w:val="1"/>
          <w:numId w:val="13"/>
        </w:numPr>
        <w:rPr>
          <w:rFonts w:asciiTheme="minorHAnsi" w:hAnsiTheme="minorHAnsi"/>
          <w:sz w:val="24"/>
        </w:rPr>
      </w:pPr>
      <w:r w:rsidRPr="00B317D2">
        <w:rPr>
          <w:rFonts w:asciiTheme="minorHAnsi" w:hAnsiTheme="minorHAnsi"/>
          <w:sz w:val="24"/>
        </w:rPr>
        <w:t xml:space="preserve"> </w:t>
      </w:r>
      <w:r w:rsidR="00725867">
        <w:rPr>
          <w:rFonts w:asciiTheme="minorHAnsi" w:hAnsiTheme="minorHAnsi"/>
          <w:sz w:val="24"/>
        </w:rPr>
        <w:t>Implémentation et test du</w:t>
      </w:r>
      <w:r w:rsidR="00725867" w:rsidRPr="00B317D2">
        <w:rPr>
          <w:rFonts w:asciiTheme="minorHAnsi" w:hAnsiTheme="minorHAnsi"/>
          <w:sz w:val="24"/>
        </w:rPr>
        <w:t xml:space="preserve"> chargement </w:t>
      </w:r>
      <w:r w:rsidR="007B5F7A" w:rsidRPr="00B317D2">
        <w:rPr>
          <w:rFonts w:asciiTheme="minorHAnsi" w:hAnsiTheme="minorHAnsi"/>
          <w:sz w:val="24"/>
        </w:rPr>
        <w:t>des données</w:t>
      </w:r>
      <w:r w:rsidRPr="00B317D2">
        <w:rPr>
          <w:rFonts w:asciiTheme="minorHAnsi" w:hAnsiTheme="minorHAnsi"/>
          <w:sz w:val="24"/>
        </w:rPr>
        <w:t xml:space="preserve"> dans la</w:t>
      </w:r>
      <w:r w:rsidR="007B5F7A" w:rsidRPr="00B317D2">
        <w:rPr>
          <w:rFonts w:asciiTheme="minorHAnsi" w:hAnsiTheme="minorHAnsi"/>
          <w:sz w:val="24"/>
        </w:rPr>
        <w:t xml:space="preserve"> base de données (</w:t>
      </w:r>
      <w:r>
        <w:rPr>
          <w:rFonts w:asciiTheme="minorHAnsi" w:hAnsiTheme="minorHAnsi"/>
          <w:b/>
          <w:i/>
          <w:sz w:val="24"/>
        </w:rPr>
        <w:t>14</w:t>
      </w:r>
      <w:r w:rsidR="007B5F7A" w:rsidRPr="00B317D2">
        <w:rPr>
          <w:rFonts w:asciiTheme="minorHAnsi" w:hAnsiTheme="minorHAnsi"/>
          <w:b/>
          <w:i/>
          <w:sz w:val="24"/>
        </w:rPr>
        <w:t xml:space="preserve"> </w:t>
      </w:r>
      <w:r>
        <w:rPr>
          <w:rFonts w:asciiTheme="minorHAnsi" w:hAnsiTheme="minorHAnsi"/>
          <w:b/>
          <w:i/>
          <w:sz w:val="24"/>
        </w:rPr>
        <w:t>jours</w:t>
      </w:r>
      <w:r w:rsidR="007B5F7A" w:rsidRPr="00B317D2">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B317D2" w:rsidP="005042FC">
      <w:pPr>
        <w:pStyle w:val="Listenabsatz"/>
        <w:numPr>
          <w:ilvl w:val="0"/>
          <w:numId w:val="13"/>
        </w:numPr>
        <w:rPr>
          <w:rFonts w:asciiTheme="minorHAnsi" w:hAnsiTheme="minorHAnsi"/>
          <w:sz w:val="24"/>
        </w:rPr>
      </w:pPr>
      <w:r>
        <w:rPr>
          <w:rFonts w:asciiTheme="minorHAnsi" w:hAnsiTheme="minorHAnsi"/>
          <w:sz w:val="24"/>
        </w:rPr>
        <w:t xml:space="preserve">La </w:t>
      </w:r>
      <w:r w:rsidR="00C45252">
        <w:rPr>
          <w:rFonts w:asciiTheme="minorHAnsi" w:hAnsiTheme="minorHAnsi"/>
          <w:sz w:val="24"/>
        </w:rPr>
        <w:t>spécification</w:t>
      </w:r>
      <w:r w:rsidR="0024598B">
        <w:rPr>
          <w:rFonts w:asciiTheme="minorHAnsi" w:hAnsiTheme="minorHAnsi"/>
          <w:sz w:val="24"/>
        </w:rPr>
        <w:t xml:space="preserve"> (</w:t>
      </w:r>
      <w:r w:rsidR="0024598B" w:rsidRPr="00DA5A5C">
        <w:rPr>
          <w:rFonts w:asciiTheme="minorHAnsi" w:hAnsiTheme="minorHAnsi"/>
          <w:b/>
          <w:i/>
          <w:sz w:val="24"/>
        </w:rPr>
        <w:t>5 jours</w:t>
      </w:r>
      <w:r w:rsidR="00C45252">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24598B" w:rsidP="005042FC">
      <w:pPr>
        <w:pStyle w:val="Listenabsatz"/>
        <w:numPr>
          <w:ilvl w:val="0"/>
          <w:numId w:val="13"/>
        </w:numPr>
        <w:rPr>
          <w:rFonts w:asciiTheme="minorHAnsi" w:hAnsiTheme="minorHAnsi"/>
          <w:sz w:val="24"/>
        </w:rPr>
      </w:pPr>
      <w:r>
        <w:rPr>
          <w:rFonts w:asciiTheme="minorHAnsi" w:hAnsiTheme="minorHAnsi"/>
          <w:sz w:val="24"/>
        </w:rPr>
        <w:t>La</w:t>
      </w:r>
      <w:r w:rsidR="00C45252">
        <w:rPr>
          <w:rFonts w:asciiTheme="minorHAnsi" w:hAnsiTheme="minorHAnsi"/>
          <w:sz w:val="24"/>
        </w:rPr>
        <w:t xml:space="preserve"> conception architecturale détaillée</w:t>
      </w:r>
      <w:r>
        <w:rPr>
          <w:rFonts w:asciiTheme="minorHAnsi" w:hAnsiTheme="minorHAnsi"/>
          <w:sz w:val="24"/>
        </w:rPr>
        <w:t xml:space="preserve"> (</w:t>
      </w:r>
      <w:r w:rsidRPr="00DA5A5C">
        <w:rPr>
          <w:rFonts w:asciiTheme="minorHAnsi" w:hAnsiTheme="minorHAnsi"/>
          <w:b/>
          <w:i/>
          <w:sz w:val="24"/>
        </w:rPr>
        <w:t>1</w:t>
      </w:r>
      <w:r>
        <w:rPr>
          <w:rFonts w:asciiTheme="minorHAnsi" w:hAnsiTheme="minorHAnsi"/>
          <w:sz w:val="24"/>
        </w:rPr>
        <w:t xml:space="preserve"> </w:t>
      </w:r>
      <w:r w:rsidRPr="0024598B">
        <w:rPr>
          <w:rFonts w:asciiTheme="minorHAnsi" w:hAnsiTheme="minorHAnsi"/>
          <w:b/>
          <w:sz w:val="24"/>
        </w:rPr>
        <w:t>semaine</w:t>
      </w:r>
      <w:r>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24598B" w:rsidP="005042FC">
      <w:pPr>
        <w:pStyle w:val="Listenabsatz"/>
        <w:numPr>
          <w:ilvl w:val="0"/>
          <w:numId w:val="13"/>
        </w:numPr>
        <w:rPr>
          <w:rFonts w:asciiTheme="minorHAnsi" w:hAnsiTheme="minorHAnsi"/>
          <w:sz w:val="24"/>
        </w:rPr>
      </w:pPr>
      <w:r>
        <w:rPr>
          <w:rFonts w:asciiTheme="minorHAnsi" w:hAnsiTheme="minorHAnsi"/>
          <w:sz w:val="24"/>
        </w:rPr>
        <w:t>Les</w:t>
      </w:r>
      <w:r w:rsidR="00C45252">
        <w:rPr>
          <w:rFonts w:asciiTheme="minorHAnsi" w:hAnsiTheme="minorHAnsi"/>
          <w:sz w:val="24"/>
        </w:rPr>
        <w:t xml:space="preserve"> codage</w:t>
      </w:r>
      <w:r>
        <w:rPr>
          <w:rFonts w:asciiTheme="minorHAnsi" w:hAnsiTheme="minorHAnsi"/>
          <w:sz w:val="24"/>
        </w:rPr>
        <w:t>s (</w:t>
      </w:r>
      <w:r w:rsidRPr="0024598B">
        <w:rPr>
          <w:rFonts w:asciiTheme="minorHAnsi" w:hAnsiTheme="minorHAnsi"/>
          <w:b/>
          <w:i/>
          <w:sz w:val="24"/>
        </w:rPr>
        <w:t>2 semaines</w:t>
      </w:r>
      <w:r>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Pr="005042FC" w:rsidRDefault="0024598B" w:rsidP="005042FC">
      <w:pPr>
        <w:pStyle w:val="Listenabsatz"/>
        <w:numPr>
          <w:ilvl w:val="0"/>
          <w:numId w:val="13"/>
        </w:numPr>
        <w:rPr>
          <w:rFonts w:asciiTheme="minorHAnsi" w:hAnsiTheme="minorHAnsi"/>
          <w:sz w:val="24"/>
        </w:rPr>
      </w:pPr>
      <w:r>
        <w:rPr>
          <w:rFonts w:asciiTheme="minorHAnsi" w:hAnsiTheme="minorHAnsi"/>
          <w:sz w:val="24"/>
        </w:rPr>
        <w:t>Les</w:t>
      </w:r>
      <w:r w:rsidR="00FD7C9E">
        <w:rPr>
          <w:rFonts w:asciiTheme="minorHAnsi" w:hAnsiTheme="minorHAnsi"/>
          <w:sz w:val="24"/>
        </w:rPr>
        <w:t xml:space="preserve"> </w:t>
      </w:r>
      <w:r w:rsidR="00C45252">
        <w:rPr>
          <w:rFonts w:asciiTheme="minorHAnsi" w:hAnsiTheme="minorHAnsi"/>
          <w:sz w:val="24"/>
        </w:rPr>
        <w:t>test</w:t>
      </w:r>
      <w:r>
        <w:rPr>
          <w:rFonts w:asciiTheme="minorHAnsi" w:hAnsiTheme="minorHAnsi"/>
          <w:sz w:val="24"/>
        </w:rPr>
        <w:t>s (</w:t>
      </w:r>
      <w:r w:rsidRPr="0024598B">
        <w:rPr>
          <w:rFonts w:asciiTheme="minorHAnsi" w:hAnsiTheme="minorHAnsi"/>
          <w:b/>
          <w:i/>
          <w:sz w:val="24"/>
        </w:rPr>
        <w:t>66 jours</w:t>
      </w:r>
      <w:r>
        <w:rPr>
          <w:rFonts w:asciiTheme="minorHAnsi" w:hAnsiTheme="minorHAnsi"/>
          <w:sz w:val="24"/>
        </w:rPr>
        <w:t>)</w:t>
      </w: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B56D42" w:rsidRDefault="00B56D42"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C46D6B" w:rsidRDefault="00C46D6B" w:rsidP="0038220D">
      <w:pPr>
        <w:rPr>
          <w:rFonts w:asciiTheme="minorHAnsi" w:hAnsiTheme="minorHAnsi"/>
          <w:sz w:val="24"/>
        </w:rPr>
      </w:pPr>
    </w:p>
    <w:p w:rsidR="006B2EEE" w:rsidRDefault="006B2EEE" w:rsidP="006B2EEE">
      <w:pPr>
        <w:pStyle w:val="berschrift1"/>
      </w:pPr>
      <w:bookmarkStart w:id="16" w:name="_Toc476490941"/>
      <w:bookmarkStart w:id="17" w:name="_Toc477081517"/>
      <w:r>
        <w:lastRenderedPageBreak/>
        <w:t>Travail réalisé</w:t>
      </w:r>
      <w:bookmarkEnd w:id="16"/>
      <w:bookmarkEnd w:id="17"/>
    </w:p>
    <w:p w:rsidR="006B2EEE" w:rsidRDefault="006B2EEE" w:rsidP="006B2EEE"/>
    <w:p w:rsidR="006B2EEE" w:rsidRDefault="00354C86" w:rsidP="006B2EEE">
      <w:pPr>
        <w:pStyle w:val="berschrift2"/>
      </w:pPr>
      <w:bookmarkStart w:id="18" w:name="_Toc476490942"/>
      <w:bookmarkStart w:id="19" w:name="_Toc477081518"/>
      <w:r>
        <w:t>Rédaction du cahier des charges</w:t>
      </w:r>
      <w:bookmarkEnd w:id="18"/>
      <w:bookmarkEnd w:id="19"/>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20" w:name="_Toc477081519"/>
      <w:r>
        <w:t>Analyse</w:t>
      </w:r>
      <w:bookmarkEnd w:id="20"/>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 xml:space="preserve">Dans un </w:t>
      </w:r>
      <w:r w:rsidR="00213BBB">
        <w:rPr>
          <w:rFonts w:asciiTheme="minorHAnsi" w:hAnsiTheme="minorHAnsi"/>
          <w:sz w:val="24"/>
        </w:rPr>
        <w:t>second</w:t>
      </w:r>
      <w:bookmarkStart w:id="21" w:name="_GoBack"/>
      <w:bookmarkEnd w:id="21"/>
      <w:r w:rsidRPr="00075044">
        <w:rPr>
          <w:rFonts w:asciiTheme="minorHAnsi" w:hAnsiTheme="minorHAnsi"/>
          <w:sz w:val="24"/>
        </w:rPr>
        <w:t xml:space="preserve">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3"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Riches de nos information</w:t>
      </w:r>
      <w:r w:rsidR="00E57533">
        <w:rPr>
          <w:rFonts w:asciiTheme="minorHAnsi" w:hAnsiTheme="minorHAnsi"/>
          <w:sz w:val="24"/>
        </w:rPr>
        <w:t>s tirées de la documentation</w:t>
      </w:r>
      <w:r w:rsidR="00C27E0F" w:rsidRPr="00075044">
        <w:rPr>
          <w:rFonts w:asciiTheme="minorHAnsi" w:hAnsiTheme="minorHAnsi"/>
          <w:sz w:val="24"/>
        </w:rPr>
        <w:t xml:space="preserve">, nous avons entrepris l’analyse des comportements des Web-services Mubiz. </w:t>
      </w:r>
    </w:p>
    <w:p w:rsidR="004869CC" w:rsidRDefault="004869CC" w:rsidP="00604D28">
      <w:pPr>
        <w:rPr>
          <w:rFonts w:asciiTheme="minorHAnsi" w:hAnsiTheme="minorHAnsi"/>
          <w:sz w:val="24"/>
        </w:rPr>
      </w:pPr>
    </w:p>
    <w:p w:rsidR="00684C0E" w:rsidRDefault="003B069C" w:rsidP="00684C0E">
      <w:pPr>
        <w:spacing w:line="360" w:lineRule="auto"/>
        <w:rPr>
          <w:rFonts w:asciiTheme="minorHAnsi" w:hAnsiTheme="minorHAnsi"/>
          <w:sz w:val="24"/>
        </w:rPr>
      </w:pPr>
      <w:r w:rsidRPr="00075044">
        <w:rPr>
          <w:rFonts w:asciiTheme="minorHAnsi" w:hAnsiTheme="minorHAnsi"/>
          <w:sz w:val="24"/>
        </w:rPr>
        <w:t>Pour la réalisation de notre base de données, nous avons opté pour le SGBDR MySQL, celui-ci étant libre.</w:t>
      </w:r>
      <w:r w:rsidR="00116D2B">
        <w:rPr>
          <w:rFonts w:asciiTheme="minorHAnsi" w:hAnsiTheme="minorHAnsi"/>
          <w:sz w:val="24"/>
        </w:rPr>
        <w:t xml:space="preserve"> Sur demande expresse de Mubiz,</w:t>
      </w:r>
      <w:r w:rsidR="00695739">
        <w:rPr>
          <w:rFonts w:asciiTheme="minorHAnsi" w:hAnsiTheme="minorHAnsi"/>
          <w:sz w:val="24"/>
        </w:rPr>
        <w:t xml:space="preserve"> </w:t>
      </w:r>
      <w:r w:rsidR="00116D2B">
        <w:rPr>
          <w:rFonts w:asciiTheme="minorHAnsi" w:hAnsiTheme="minorHAnsi"/>
          <w:sz w:val="24"/>
        </w:rPr>
        <w:t>la suite du travail consistait à faire une étude sur les monnaies virtuelles bitcoin et ethereum et particulièrement sur les données de celles-ci. De par leur similarité, nous sommes arrivés au constat qu’elles avaient des données communes. Il s’agissait donc pour nous par la suite, de modéliser les tables qui en collecteraient les données. N</w:t>
      </w:r>
      <w:r w:rsidR="00AB1CBF">
        <w:rPr>
          <w:rFonts w:asciiTheme="minorHAnsi" w:hAnsiTheme="minorHAnsi"/>
          <w:sz w:val="24"/>
        </w:rPr>
        <w:t>ous parvînmes à un m</w:t>
      </w:r>
      <w:r w:rsidR="00095ACF">
        <w:rPr>
          <w:rFonts w:asciiTheme="minorHAnsi" w:hAnsiTheme="minorHAnsi"/>
          <w:sz w:val="24"/>
        </w:rPr>
        <w:t>odèle à trois tables à savoir :</w:t>
      </w:r>
      <w:r w:rsidR="00684C0E" w:rsidRPr="00684C0E">
        <w:rPr>
          <w:rFonts w:asciiTheme="minorHAnsi" w:hAnsiTheme="minorHAnsi"/>
          <w:sz w:val="24"/>
        </w:rPr>
        <w:t xml:space="preserve"> </w:t>
      </w:r>
    </w:p>
    <w:p w:rsidR="00684C0E" w:rsidRDefault="00684C0E" w:rsidP="00684C0E">
      <w:pPr>
        <w:spacing w:line="360" w:lineRule="auto"/>
        <w:rPr>
          <w:rFonts w:asciiTheme="minorHAnsi" w:hAnsiTheme="minorHAnsi"/>
          <w:sz w:val="24"/>
        </w:rPr>
      </w:pPr>
    </w:p>
    <w:p w:rsidR="00684C0E" w:rsidRDefault="00684C0E" w:rsidP="00684C0E">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Block, comportant les données de chaque bloc de la chaîne</w:t>
      </w:r>
    </w:p>
    <w:p w:rsidR="00684C0E" w:rsidRPr="0047282E" w:rsidRDefault="00684C0E" w:rsidP="00684C0E">
      <w:pPr>
        <w:pStyle w:val="Listenabsatz"/>
        <w:spacing w:line="360" w:lineRule="auto"/>
        <w:rPr>
          <w:rFonts w:asciiTheme="minorHAnsi" w:hAnsiTheme="minorHAnsi"/>
          <w:sz w:val="24"/>
        </w:rPr>
      </w:pPr>
    </w:p>
    <w:p w:rsidR="00684C0E" w:rsidRDefault="00684C0E" w:rsidP="00684C0E">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Transaction, comportant les données transactionnelles de la chaîne</w:t>
      </w:r>
    </w:p>
    <w:p w:rsidR="00684C0E" w:rsidRPr="00907A67" w:rsidRDefault="00684C0E" w:rsidP="00684C0E">
      <w:pPr>
        <w:spacing w:line="360" w:lineRule="auto"/>
        <w:rPr>
          <w:rFonts w:asciiTheme="minorHAnsi" w:hAnsiTheme="minorHAnsi"/>
          <w:sz w:val="24"/>
        </w:rPr>
      </w:pPr>
    </w:p>
    <w:p w:rsidR="00684C0E" w:rsidRDefault="00684C0E" w:rsidP="00684C0E">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Adresse, comportant les données adresse de</w:t>
      </w:r>
      <w:r>
        <w:rPr>
          <w:rFonts w:asciiTheme="minorHAnsi" w:hAnsiTheme="minorHAnsi"/>
          <w:sz w:val="24"/>
        </w:rPr>
        <w:t>s</w:t>
      </w:r>
      <w:r w:rsidRPr="0047282E">
        <w:rPr>
          <w:rFonts w:asciiTheme="minorHAnsi" w:hAnsiTheme="minorHAnsi"/>
          <w:sz w:val="24"/>
        </w:rPr>
        <w:t xml:space="preserve"> clients de la chaine</w:t>
      </w:r>
    </w:p>
    <w:p w:rsidR="00684C0E" w:rsidRPr="00907A67" w:rsidRDefault="00684C0E" w:rsidP="00684C0E">
      <w:pPr>
        <w:spacing w:line="360" w:lineRule="auto"/>
        <w:rPr>
          <w:rFonts w:asciiTheme="minorHAnsi" w:hAnsiTheme="minorHAnsi"/>
          <w:sz w:val="24"/>
        </w:rPr>
      </w:pPr>
    </w:p>
    <w:p w:rsidR="000A5042" w:rsidRDefault="00684C0E" w:rsidP="00684C0E">
      <w:pPr>
        <w:spacing w:line="360" w:lineRule="auto"/>
        <w:rPr>
          <w:rFonts w:asciiTheme="minorHAnsi" w:hAnsiTheme="minorHAnsi"/>
          <w:sz w:val="24"/>
        </w:rPr>
      </w:pPr>
      <w:r>
        <w:rPr>
          <w:rFonts w:asciiTheme="minorHAnsi" w:hAnsiTheme="minorHAnsi"/>
          <w:sz w:val="24"/>
        </w:rPr>
        <w:t>Ce modèle conceptuel fut validé par Mubiz. Pour une première implémentation dudit modèle, la priorité fut donnée à la table « Block » ; ceci sur décision de notre tuteur entreprise. La suite du travail consistait à modéliser la table. Notre analyse nous mena à une table avec les champs comme sur la figure de la page suivante :</w:t>
      </w:r>
    </w:p>
    <w:p w:rsidR="000A5042" w:rsidRPr="00AB1CBF" w:rsidRDefault="000A5042" w:rsidP="00AB1CBF">
      <w:pPr>
        <w:spacing w:line="360" w:lineRule="auto"/>
        <w:rPr>
          <w:rFonts w:asciiTheme="minorHAnsi" w:hAnsiTheme="minorHAnsi"/>
          <w:sz w:val="24"/>
        </w:rPr>
      </w:pPr>
      <w:r>
        <w:rPr>
          <w:rFonts w:asciiTheme="minorHAnsi" w:hAnsiTheme="minorHAnsi"/>
          <w:noProof/>
          <w:sz w:val="24"/>
          <w:lang w:val="de-DE" w:eastAsia="de-DE"/>
        </w:rPr>
        <w:lastRenderedPageBreak/>
        <w:drawing>
          <wp:inline distT="0" distB="0" distL="0" distR="0">
            <wp:extent cx="5763260" cy="3484245"/>
            <wp:effectExtent l="0" t="0" r="889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3484245"/>
                    </a:xfrm>
                    <a:prstGeom prst="rect">
                      <a:avLst/>
                    </a:prstGeom>
                    <a:noFill/>
                    <a:ln>
                      <a:noFill/>
                    </a:ln>
                  </pic:spPr>
                </pic:pic>
              </a:graphicData>
            </a:graphic>
          </wp:inline>
        </w:drawing>
      </w:r>
    </w:p>
    <w:p w:rsidR="000A5042" w:rsidRDefault="00AB1CBF" w:rsidP="000A5042">
      <w:pPr>
        <w:spacing w:line="360" w:lineRule="auto"/>
        <w:rPr>
          <w:rFonts w:asciiTheme="minorHAnsi" w:hAnsiTheme="minorHAnsi"/>
          <w:sz w:val="24"/>
        </w:rPr>
      </w:pPr>
      <w:r>
        <w:rPr>
          <w:rFonts w:asciiTheme="minorHAnsi" w:hAnsiTheme="minorHAnsi"/>
          <w:sz w:val="24"/>
        </w:rPr>
        <w:t xml:space="preserve"> </w:t>
      </w:r>
      <w:r w:rsidR="000A5042">
        <w:rPr>
          <w:rFonts w:asciiTheme="minorHAnsi" w:hAnsiTheme="minorHAnsi"/>
          <w:sz w:val="24"/>
        </w:rPr>
        <w:t>Figure</w:t>
      </w:r>
      <w:r w:rsidR="00915404">
        <w:rPr>
          <w:rFonts w:asciiTheme="minorHAnsi" w:hAnsiTheme="minorHAnsi"/>
          <w:sz w:val="24"/>
        </w:rPr>
        <w:t xml:space="preserve"> </w:t>
      </w:r>
      <w:r w:rsidR="00730C86">
        <w:rPr>
          <w:rFonts w:asciiTheme="minorHAnsi" w:hAnsiTheme="minorHAnsi"/>
          <w:sz w:val="24"/>
        </w:rPr>
        <w:t>3</w:t>
      </w:r>
      <w:r w:rsidR="000A5042">
        <w:rPr>
          <w:rFonts w:asciiTheme="minorHAnsi" w:hAnsiTheme="minorHAnsi"/>
          <w:sz w:val="24"/>
        </w:rPr>
        <w:t> : Structure de la table Block</w:t>
      </w:r>
    </w:p>
    <w:p w:rsidR="00116D2B" w:rsidRDefault="00116D2B" w:rsidP="00D55BA8">
      <w:pPr>
        <w:spacing w:line="360" w:lineRule="auto"/>
        <w:rPr>
          <w:rFonts w:asciiTheme="minorHAnsi" w:hAnsiTheme="minorHAnsi"/>
          <w:sz w:val="24"/>
        </w:rPr>
      </w:pPr>
    </w:p>
    <w:p w:rsidR="004869CC" w:rsidRDefault="00CE6042" w:rsidP="00D55BA8">
      <w:pPr>
        <w:spacing w:line="360" w:lineRule="auto"/>
        <w:rPr>
          <w:rFonts w:asciiTheme="minorHAnsi" w:hAnsiTheme="minorHAnsi"/>
          <w:sz w:val="24"/>
        </w:rPr>
      </w:pPr>
      <w:r>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w:t>
      </w:r>
      <w:r w:rsidR="00AD3718">
        <w:rPr>
          <w:rFonts w:asciiTheme="minorHAnsi" w:hAnsiTheme="minorHAnsi"/>
          <w:sz w:val="24"/>
        </w:rPr>
        <w:t xml:space="preserve">Et surtout de trouver les types de données équivalentes </w:t>
      </w:r>
      <w:r w:rsidR="00B25489">
        <w:rPr>
          <w:rFonts w:asciiTheme="minorHAnsi" w:hAnsiTheme="minorHAnsi"/>
          <w:sz w:val="24"/>
        </w:rPr>
        <w:t xml:space="preserve">MySQL </w:t>
      </w:r>
      <w:r w:rsidR="00AD3718">
        <w:rPr>
          <w:rFonts w:asciiTheme="minorHAnsi" w:hAnsiTheme="minorHAnsi"/>
          <w:sz w:val="24"/>
        </w:rPr>
        <w:t xml:space="preserve">à celles spécifiées dans la documentation bitcoin et ethereum. </w:t>
      </w:r>
      <w:r>
        <w:rPr>
          <w:rFonts w:asciiTheme="minorHAnsi" w:hAnsiTheme="minorHAnsi"/>
          <w:sz w:val="24"/>
        </w:rPr>
        <w:t xml:space="preserve">En parcourant la documentation MySQL, nous </w:t>
      </w:r>
      <w:r w:rsidR="00AD3718">
        <w:rPr>
          <w:rFonts w:asciiTheme="minorHAnsi" w:hAnsiTheme="minorHAnsi"/>
          <w:sz w:val="24"/>
        </w:rPr>
        <w:t>avons trouvé</w:t>
      </w:r>
      <w:r>
        <w:rPr>
          <w:rFonts w:asciiTheme="minorHAnsi" w:hAnsiTheme="minorHAnsi"/>
          <w:sz w:val="24"/>
        </w:rPr>
        <w:t xml:space="preserve"> </w:t>
      </w:r>
      <w:r w:rsidR="00AD3718">
        <w:rPr>
          <w:rFonts w:asciiTheme="minorHAnsi" w:hAnsiTheme="minorHAnsi"/>
          <w:sz w:val="24"/>
        </w:rPr>
        <w:t>les types</w:t>
      </w:r>
      <w:r>
        <w:rPr>
          <w:rFonts w:asciiTheme="minorHAnsi" w:hAnsiTheme="minorHAnsi"/>
          <w:sz w:val="24"/>
        </w:rPr>
        <w:t xml:space="preserve"> approprié</w:t>
      </w:r>
      <w:r w:rsidR="00AD3718">
        <w:rPr>
          <w:rFonts w:asciiTheme="minorHAnsi" w:hAnsiTheme="minorHAnsi"/>
          <w:sz w:val="24"/>
        </w:rPr>
        <w:t>s</w:t>
      </w:r>
      <w:r>
        <w:rPr>
          <w:rFonts w:asciiTheme="minorHAnsi" w:hAnsiTheme="minorHAnsi"/>
          <w:sz w:val="24"/>
        </w:rPr>
        <w:t xml:space="preserve"> </w:t>
      </w:r>
      <w:r w:rsidR="00AD3718">
        <w:rPr>
          <w:rFonts w:asciiTheme="minorHAnsi" w:hAnsiTheme="minorHAnsi"/>
          <w:sz w:val="24"/>
        </w:rPr>
        <w:t>des</w:t>
      </w:r>
      <w:r>
        <w:rPr>
          <w:rFonts w:asciiTheme="minorHAnsi" w:hAnsiTheme="minorHAnsi"/>
          <w:sz w:val="24"/>
        </w:rPr>
        <w:t xml:space="preserve"> champs. </w:t>
      </w:r>
    </w:p>
    <w:p w:rsidR="00AD3718" w:rsidRDefault="00AD3718" w:rsidP="00D55BA8">
      <w:pPr>
        <w:spacing w:line="360" w:lineRule="auto"/>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w:t>
      </w:r>
      <w:r w:rsidR="00AD3718">
        <w:rPr>
          <w:rFonts w:asciiTheme="minorHAnsi" w:hAnsiTheme="minorHAnsi"/>
          <w:sz w:val="24"/>
        </w:rPr>
        <w:t>,</w:t>
      </w:r>
      <w:r w:rsidRPr="00075044">
        <w:rPr>
          <w:rFonts w:asciiTheme="minorHAnsi" w:hAnsiTheme="minorHAnsi"/>
          <w:sz w:val="24"/>
        </w:rPr>
        <w:t xml:space="preserve">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sage JSON. Après une recherche intensive sur internet, nous avons eu recours à la librairie externe Gson de parsage du format JSON, implémentée par Google.</w:t>
      </w:r>
    </w:p>
    <w:p w:rsidR="00882D89" w:rsidRDefault="00050802" w:rsidP="00882D89">
      <w:pPr>
        <w:pStyle w:val="berschrift2"/>
      </w:pPr>
      <w:bookmarkStart w:id="22" w:name="_Toc477081520"/>
      <w:r>
        <w:lastRenderedPageBreak/>
        <w:t>Design</w:t>
      </w:r>
      <w:bookmarkEnd w:id="22"/>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454CFE">
        <w:rPr>
          <w:rFonts w:asciiTheme="minorHAnsi" w:hAnsiTheme="minorHAnsi"/>
          <w:sz w:val="24"/>
        </w:rPr>
        <w:t>Il s’en</w:t>
      </w:r>
      <w:r w:rsidR="00776B4C">
        <w:rPr>
          <w:rFonts w:asciiTheme="minorHAnsi" w:hAnsiTheme="minorHAnsi"/>
          <w:sz w:val="24"/>
        </w:rPr>
        <w:t xml:space="preserve">suit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C20FD3" w:rsidRDefault="00C20FD3" w:rsidP="00C20FD3">
      <w:pPr>
        <w:pStyle w:val="Listenabsatz"/>
        <w:spacing w:line="360" w:lineRule="auto"/>
        <w:rPr>
          <w:rFonts w:asciiTheme="minorHAnsi" w:hAnsiTheme="minorHAnsi"/>
          <w:sz w:val="24"/>
        </w:rPr>
      </w:pPr>
    </w:p>
    <w:p w:rsidR="00C20FD3"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w:t>
      </w:r>
    </w:p>
    <w:p w:rsidR="00776B4C" w:rsidRPr="00C20FD3" w:rsidRDefault="00776B4C" w:rsidP="00C20FD3">
      <w:pPr>
        <w:spacing w:line="360" w:lineRule="auto"/>
        <w:rPr>
          <w:rFonts w:asciiTheme="minorHAnsi" w:hAnsiTheme="minorHAnsi"/>
          <w:sz w:val="24"/>
        </w:rPr>
      </w:pP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C20FD3" w:rsidRPr="00C20FD3" w:rsidRDefault="00C20FD3" w:rsidP="00C20FD3">
      <w:pPr>
        <w:spacing w:line="360" w:lineRule="auto"/>
        <w:rPr>
          <w:rFonts w:asciiTheme="minorHAnsi" w:hAnsiTheme="minorHAnsi"/>
          <w:sz w:val="24"/>
        </w:rPr>
      </w:pPr>
    </w:p>
    <w:p w:rsidR="0042605D" w:rsidRDefault="00AE5AD0" w:rsidP="00A24852">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p>
    <w:p w:rsidR="00F63772" w:rsidRDefault="00F63772" w:rsidP="00F63772">
      <w:pPr>
        <w:spacing w:line="360" w:lineRule="auto"/>
        <w:rPr>
          <w:rFonts w:asciiTheme="minorHAnsi" w:hAnsiTheme="minorHAnsi"/>
          <w:sz w:val="24"/>
        </w:rPr>
      </w:pPr>
    </w:p>
    <w:p w:rsidR="00882D89" w:rsidRDefault="00050802" w:rsidP="00A24852">
      <w:pPr>
        <w:pStyle w:val="berschrift2"/>
      </w:pPr>
      <w:bookmarkStart w:id="23" w:name="_Toc477081521"/>
      <w:r>
        <w:t>Implémentation/Codage</w:t>
      </w:r>
      <w:bookmarkEnd w:id="23"/>
    </w:p>
    <w:p w:rsidR="00B41B9F" w:rsidRPr="00AD712C" w:rsidRDefault="00B41B9F" w:rsidP="00B41B9F">
      <w:pPr>
        <w:rPr>
          <w:rFonts w:asciiTheme="minorHAnsi" w:hAnsiTheme="minorHAnsi"/>
        </w:rPr>
      </w:pPr>
    </w:p>
    <w:p w:rsidR="00384A6D" w:rsidRPr="00A44C8F" w:rsidRDefault="00786459" w:rsidP="00327046">
      <w:pPr>
        <w:pStyle w:val="berschrift3"/>
      </w:pPr>
      <w:bookmarkStart w:id="24" w:name="_Toc477081522"/>
      <w:r>
        <w:t>Dépôt</w:t>
      </w:r>
      <w:r w:rsidR="00B41B9F">
        <w:t xml:space="preserve"> Git</w:t>
      </w:r>
      <w:bookmarkEnd w:id="24"/>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907F82">
        <w:rPr>
          <w:rFonts w:asciiTheme="minorHAnsi" w:hAnsiTheme="minorHAnsi"/>
          <w:sz w:val="24"/>
        </w:rPr>
        <w:t>ainsi que local</w:t>
      </w:r>
      <w:r w:rsidR="004B563E">
        <w:rPr>
          <w:rFonts w:asciiTheme="minorHAnsi" w:hAnsiTheme="minorHAnsi"/>
          <w:sz w:val="24"/>
        </w:rPr>
        <w:t> ; ceci sur demande du tuteur entreprise pour assurer une bonne qualité logicielle du produit. La structure du dépôt Git se présent</w:t>
      </w:r>
      <w:r w:rsidR="00C54FA7">
        <w:rPr>
          <w:rFonts w:asciiTheme="minorHAnsi" w:hAnsiTheme="minorHAnsi"/>
          <w:sz w:val="24"/>
        </w:rPr>
        <w:t>e comme sur la figure de la page suivante</w:t>
      </w:r>
      <w:r w:rsidR="004B563E">
        <w:rPr>
          <w:rFonts w:asciiTheme="minorHAnsi" w:hAnsiTheme="minorHAnsi"/>
          <w:sz w:val="24"/>
        </w:rPr>
        <w:t>.</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lastRenderedPageBreak/>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98010"/>
                    </a:xfrm>
                    <a:prstGeom prst="rect">
                      <a:avLst/>
                    </a:prstGeom>
                  </pic:spPr>
                </pic:pic>
              </a:graphicData>
            </a:graphic>
          </wp:inline>
        </w:drawing>
      </w:r>
    </w:p>
    <w:p w:rsidR="004B563E" w:rsidRDefault="00730C86" w:rsidP="00345B37">
      <w:pPr>
        <w:spacing w:line="360" w:lineRule="auto"/>
        <w:rPr>
          <w:rFonts w:asciiTheme="minorHAnsi" w:hAnsiTheme="minorHAnsi"/>
          <w:sz w:val="24"/>
        </w:rPr>
      </w:pPr>
      <w:r>
        <w:rPr>
          <w:rFonts w:asciiTheme="minorHAnsi" w:hAnsiTheme="minorHAnsi"/>
          <w:sz w:val="24"/>
        </w:rPr>
        <w:t>Figure 4</w:t>
      </w:r>
      <w:r w:rsidR="004B563E">
        <w:rPr>
          <w:rFonts w:asciiTheme="minorHAnsi" w:hAnsiTheme="minorHAnsi"/>
          <w:sz w:val="24"/>
        </w:rPr>
        <w:t>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3E76D0" w:rsidRDefault="003E76D0" w:rsidP="00345B37">
      <w:pPr>
        <w:spacing w:line="360" w:lineRule="auto"/>
        <w:rPr>
          <w:rFonts w:asciiTheme="minorHAnsi" w:hAnsiTheme="minorHAnsi"/>
          <w:sz w:val="24"/>
        </w:rPr>
      </w:pP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sidRPr="00B57846">
        <w:rPr>
          <w:rFonts w:asciiTheme="minorHAnsi" w:hAnsiTheme="minorHAnsi"/>
          <w:b/>
          <w:sz w:val="24"/>
        </w:rPr>
        <w:t>BlockChainMubiz</w:t>
      </w:r>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Eclipse_Zip_Files</w:t>
      </w:r>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Java_librairies</w:t>
      </w:r>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r w:rsidRPr="007612AF">
        <w:rPr>
          <w:rFonts w:asciiTheme="minorHAnsi" w:hAnsiTheme="minorHAnsi"/>
          <w:b/>
          <w:sz w:val="24"/>
        </w:rPr>
        <w:t>SQL_Mubiz_Scripts</w:t>
      </w:r>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7612AF" w:rsidRPr="00CB09E5" w:rsidRDefault="007612AF" w:rsidP="00CB09E5">
      <w:pPr>
        <w:spacing w:line="360" w:lineRule="auto"/>
        <w:rPr>
          <w:rFonts w:asciiTheme="minorHAnsi" w:hAnsiTheme="minorHAnsi"/>
          <w:sz w:val="24"/>
        </w:rPr>
      </w:pPr>
    </w:p>
    <w:p w:rsidR="00EF4B65" w:rsidRPr="00A44C8F" w:rsidRDefault="00EF4B65" w:rsidP="00EF4B65">
      <w:pPr>
        <w:pStyle w:val="berschrift3"/>
      </w:pPr>
      <w:bookmarkStart w:id="25" w:name="_Toc477081523"/>
      <w:r>
        <w:lastRenderedPageBreak/>
        <w:t>Code source Java</w:t>
      </w:r>
      <w:bookmarkEnd w:id="25"/>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947692" w:rsidRDefault="00947692" w:rsidP="00947692">
      <w:pPr>
        <w:spacing w:line="360" w:lineRule="auto"/>
        <w:rPr>
          <w:rFonts w:asciiTheme="minorHAnsi" w:hAnsiTheme="minorHAnsi"/>
          <w:sz w:val="24"/>
        </w:rPr>
      </w:pPr>
      <w:r>
        <w:rPr>
          <w:rFonts w:asciiTheme="minorHAnsi" w:hAnsiTheme="minorHAnsi"/>
          <w:sz w:val="24"/>
        </w:rPr>
        <w:t>Le code source comporte aussi des fichiers de configuration, par exemple le port de communication avec la base de données, le nom de la base de données ou le nom du serveur MySQL. Ceci assure la portabilité du programme ainsi que la flexibilité dans son déploiement sur l’infrastructure d’exécution.</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5045"/>
                    </a:xfrm>
                    <a:prstGeom prst="rect">
                      <a:avLst/>
                    </a:prstGeom>
                  </pic:spPr>
                </pic:pic>
              </a:graphicData>
            </a:graphic>
          </wp:inline>
        </w:drawing>
      </w:r>
    </w:p>
    <w:p w:rsidR="00BF212B" w:rsidRDefault="00730C86" w:rsidP="00384A6D">
      <w:pPr>
        <w:spacing w:line="360" w:lineRule="auto"/>
        <w:rPr>
          <w:rFonts w:asciiTheme="minorHAnsi" w:hAnsiTheme="minorHAnsi"/>
          <w:sz w:val="24"/>
        </w:rPr>
      </w:pPr>
      <w:r>
        <w:rPr>
          <w:rFonts w:asciiTheme="minorHAnsi" w:hAnsiTheme="minorHAnsi"/>
          <w:sz w:val="24"/>
        </w:rPr>
        <w:t>Figure 4</w:t>
      </w:r>
      <w:r w:rsidR="00434D76">
        <w:rPr>
          <w:rFonts w:asciiTheme="minorHAnsi" w:hAnsiTheme="minorHAnsi"/>
          <w:sz w:val="24"/>
        </w:rPr>
        <w:t> : Code source dans Eclipse.</w:t>
      </w:r>
    </w:p>
    <w:p w:rsidR="002B5F66" w:rsidRPr="00A44C8F" w:rsidRDefault="002666FB" w:rsidP="002B5F66">
      <w:pPr>
        <w:pStyle w:val="berschrift3"/>
      </w:pPr>
      <w:bookmarkStart w:id="26" w:name="_Toc477081524"/>
      <w:r>
        <w:lastRenderedPageBreak/>
        <w:t>Scripts SQL</w:t>
      </w:r>
      <w:bookmarkEnd w:id="26"/>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9D52C8">
        <w:rPr>
          <w:rFonts w:asciiTheme="minorHAnsi" w:hAnsiTheme="minorHAnsi"/>
          <w:sz w:val="24"/>
        </w:rPr>
        <w:t xml:space="preserve"> chargée de collecter les 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w:t>
      </w:r>
    </w:p>
    <w:p w:rsidR="00294AC4" w:rsidRDefault="00294AC4" w:rsidP="00384A6D">
      <w:pPr>
        <w:spacing w:line="360" w:lineRule="auto"/>
        <w:rPr>
          <w:rFonts w:asciiTheme="minorHAnsi" w:hAnsiTheme="minorHAnsi"/>
          <w:sz w:val="24"/>
        </w:rPr>
      </w:pPr>
    </w:p>
    <w:p w:rsidR="00294AC4" w:rsidRDefault="00294AC4" w:rsidP="00384A6D">
      <w:pPr>
        <w:spacing w:line="360" w:lineRule="auto"/>
        <w:rPr>
          <w:rFonts w:asciiTheme="minorHAnsi" w:hAnsiTheme="minorHAnsi"/>
          <w:sz w:val="24"/>
        </w:rPr>
      </w:pPr>
      <w:r>
        <w:rPr>
          <w:rFonts w:asciiTheme="minorHAnsi" w:hAnsiTheme="minorHAnsi"/>
          <w:noProof/>
          <w:sz w:val="24"/>
          <w:lang w:val="de-DE" w:eastAsia="de-DE"/>
        </w:rPr>
        <w:drawing>
          <wp:inline distT="0" distB="0" distL="0" distR="0">
            <wp:extent cx="3920837" cy="3577619"/>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211" cy="3677418"/>
                    </a:xfrm>
                    <a:prstGeom prst="rect">
                      <a:avLst/>
                    </a:prstGeom>
                    <a:noFill/>
                    <a:ln>
                      <a:noFill/>
                    </a:ln>
                  </pic:spPr>
                </pic:pic>
              </a:graphicData>
            </a:graphic>
          </wp:inline>
        </w:drawing>
      </w:r>
    </w:p>
    <w:p w:rsidR="00F94A8B" w:rsidRDefault="00730C86" w:rsidP="00384A6D">
      <w:pPr>
        <w:spacing w:line="360" w:lineRule="auto"/>
        <w:rPr>
          <w:rFonts w:asciiTheme="minorHAnsi" w:hAnsiTheme="minorHAnsi"/>
          <w:sz w:val="24"/>
        </w:rPr>
      </w:pPr>
      <w:r>
        <w:rPr>
          <w:rFonts w:asciiTheme="minorHAnsi" w:hAnsiTheme="minorHAnsi"/>
          <w:sz w:val="24"/>
        </w:rPr>
        <w:t>Figure 5</w:t>
      </w:r>
      <w:r w:rsidR="00F94A8B">
        <w:rPr>
          <w:rFonts w:asciiTheme="minorHAnsi" w:hAnsiTheme="minorHAnsi"/>
          <w:sz w:val="24"/>
        </w:rPr>
        <w:t> : Extrait du script d’initialisation</w:t>
      </w:r>
    </w:p>
    <w:p w:rsidR="00F94A8B" w:rsidRDefault="00F94A8B" w:rsidP="00384A6D">
      <w:pPr>
        <w:spacing w:line="360" w:lineRule="auto"/>
        <w:rPr>
          <w:rFonts w:asciiTheme="minorHAnsi" w:hAnsiTheme="minorHAnsi"/>
          <w:sz w:val="24"/>
        </w:rPr>
      </w:pPr>
    </w:p>
    <w:p w:rsidR="006B2EEE" w:rsidRDefault="009D52C8" w:rsidP="003D303F">
      <w:pPr>
        <w:spacing w:line="360" w:lineRule="auto"/>
        <w:rPr>
          <w:rFonts w:asciiTheme="minorHAnsi" w:hAnsiTheme="minorHAnsi"/>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0F2849">
        <w:rPr>
          <w:rFonts w:asciiTheme="minorHAnsi" w:hAnsiTheme="minorHAnsi"/>
          <w:sz w:val="24"/>
        </w:rPr>
        <w:t>.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w:t>
      </w:r>
      <w:r w:rsidR="00011007">
        <w:rPr>
          <w:rFonts w:asciiTheme="minorHAnsi" w:hAnsiTheme="minorHAnsi"/>
          <w:sz w:val="24"/>
        </w:rPr>
        <w:t>n’a</w:t>
      </w:r>
      <w:r w:rsidR="00477E0F">
        <w:rPr>
          <w:rFonts w:asciiTheme="minorHAnsi" w:hAnsiTheme="minorHAnsi"/>
          <w:sz w:val="24"/>
        </w:rPr>
        <w:t xml:space="preserve"> pas une vue d’ensemble sur les données globales fournies par la Blockchain. </w:t>
      </w:r>
    </w:p>
    <w:p w:rsidR="00882D89" w:rsidRDefault="00050802" w:rsidP="00882D89">
      <w:pPr>
        <w:pStyle w:val="berschrift2"/>
      </w:pPr>
      <w:bookmarkStart w:id="27" w:name="_Toc477081525"/>
      <w:r>
        <w:t>Tests</w:t>
      </w:r>
      <w:bookmarkEnd w:id="27"/>
    </w:p>
    <w:p w:rsidR="00882D89" w:rsidRPr="004E4512" w:rsidRDefault="00882D89" w:rsidP="00882D89">
      <w:pPr>
        <w:rPr>
          <w:rFonts w:asciiTheme="minorHAnsi" w:hAnsiTheme="minorHAnsi"/>
          <w:b/>
        </w:rPr>
      </w:pPr>
    </w:p>
    <w:p w:rsidR="005B6F90" w:rsidRDefault="00ED1204" w:rsidP="00312E9A">
      <w:pPr>
        <w:spacing w:line="360" w:lineRule="auto"/>
        <w:rPr>
          <w:rFonts w:asciiTheme="minorHAnsi" w:hAnsiTheme="minorHAnsi"/>
          <w:sz w:val="24"/>
        </w:rPr>
      </w:pPr>
      <w:r>
        <w:rPr>
          <w:rFonts w:asciiTheme="minorHAnsi" w:hAnsiTheme="minorHAnsi"/>
          <w:sz w:val="24"/>
        </w:rPr>
        <w:t xml:space="preserve">La phase de tests était essentiellement constituée de tests du code Java ainsi que du perfectionnement des scripts SQL. </w:t>
      </w:r>
    </w:p>
    <w:p w:rsidR="00ED1204" w:rsidRDefault="005B6F90" w:rsidP="00312E9A">
      <w:pPr>
        <w:spacing w:line="360" w:lineRule="auto"/>
        <w:rPr>
          <w:rFonts w:asciiTheme="minorHAnsi" w:hAnsiTheme="minorHAnsi"/>
          <w:sz w:val="24"/>
        </w:rPr>
      </w:pPr>
      <w:r>
        <w:rPr>
          <w:rFonts w:asciiTheme="minorHAnsi" w:hAnsiTheme="minorHAnsi"/>
          <w:sz w:val="24"/>
        </w:rPr>
        <w:lastRenderedPageBreak/>
        <w:t xml:space="preserve">Les Test des scripts SQL, ont débuté par une phase intensive et laborieuse de préparation des données de tests. Ensuite il fut nécessaire d’affiner les scripts. </w:t>
      </w:r>
      <w:r w:rsidR="00ED1204">
        <w:rPr>
          <w:rFonts w:asciiTheme="minorHAnsi" w:hAnsiTheme="minorHAnsi"/>
          <w:sz w:val="24"/>
        </w:rPr>
        <w:t>Ce perfectionnement fut surtout j</w:t>
      </w:r>
      <w:r w:rsidR="00312E9A">
        <w:rPr>
          <w:rFonts w:asciiTheme="minorHAnsi" w:hAnsiTheme="minorHAnsi"/>
          <w:sz w:val="24"/>
        </w:rPr>
        <w:t xml:space="preserve">ustifié par la recherche des types appropriés à assigner aux </w:t>
      </w:r>
      <w:r w:rsidR="0056774E">
        <w:rPr>
          <w:rFonts w:asciiTheme="minorHAnsi" w:hAnsiTheme="minorHAnsi"/>
          <w:sz w:val="24"/>
        </w:rPr>
        <w:t xml:space="preserve">différents </w:t>
      </w:r>
      <w:r w:rsidR="00312E9A">
        <w:rPr>
          <w:rFonts w:asciiTheme="minorHAnsi" w:hAnsiTheme="minorHAnsi"/>
          <w:sz w:val="24"/>
        </w:rPr>
        <w:t xml:space="preserve">champs. </w:t>
      </w:r>
      <w:r w:rsidR="00DC7A46">
        <w:rPr>
          <w:rFonts w:asciiTheme="minorHAnsi" w:hAnsiTheme="minorHAnsi"/>
          <w:sz w:val="24"/>
        </w:rPr>
        <w:t xml:space="preserve">Pour rappel, dans la modélisation de la base de données, nous avons attribués les types aux champs </w:t>
      </w:r>
      <w:r w:rsidR="00577C9A">
        <w:rPr>
          <w:rFonts w:asciiTheme="minorHAnsi" w:hAnsiTheme="minorHAnsi"/>
          <w:sz w:val="24"/>
        </w:rPr>
        <w:t>de façon</w:t>
      </w:r>
      <w:r w:rsidR="00DC7A46">
        <w:rPr>
          <w:rFonts w:asciiTheme="minorHAnsi" w:hAnsiTheme="minorHAnsi"/>
          <w:sz w:val="24"/>
        </w:rPr>
        <w:t xml:space="preserve"> empirique dans un premier </w:t>
      </w:r>
      <w:r w:rsidR="00D5286E">
        <w:rPr>
          <w:rFonts w:asciiTheme="minorHAnsi" w:hAnsiTheme="minorHAnsi"/>
          <w:sz w:val="24"/>
        </w:rPr>
        <w:t>temps ; les tests étant effectués sur un échantillon de données. Nous avons par la suite affiné les types au fur et à mesure de l’avancement des tests.</w:t>
      </w:r>
      <w:r w:rsidR="00A9480D">
        <w:rPr>
          <w:rFonts w:asciiTheme="minorHAnsi" w:hAnsiTheme="minorHAnsi"/>
          <w:sz w:val="24"/>
        </w:rPr>
        <w:t xml:space="preserve"> Pendant cette phase, le champ récoltant les transactions des blocs, est celui qui nous posa le plus de difficulté, du fait de la quantité de données qu’il transporte. </w:t>
      </w:r>
      <w:r w:rsidR="00577C9A">
        <w:rPr>
          <w:rFonts w:asciiTheme="minorHAnsi" w:hAnsiTheme="minorHAnsi"/>
          <w:sz w:val="24"/>
        </w:rPr>
        <w:t>Spécialement pour c</w:t>
      </w:r>
      <w:r w:rsidR="008275DC">
        <w:rPr>
          <w:rFonts w:asciiTheme="minorHAnsi" w:hAnsiTheme="minorHAnsi"/>
          <w:sz w:val="24"/>
        </w:rPr>
        <w:t xml:space="preserve">e champ </w:t>
      </w:r>
      <w:r w:rsidR="00577C9A">
        <w:rPr>
          <w:rFonts w:asciiTheme="minorHAnsi" w:hAnsiTheme="minorHAnsi"/>
          <w:sz w:val="24"/>
        </w:rPr>
        <w:t xml:space="preserve">dénommé </w:t>
      </w:r>
      <w:r w:rsidR="008275DC">
        <w:rPr>
          <w:rFonts w:asciiTheme="minorHAnsi" w:hAnsiTheme="minorHAnsi"/>
          <w:sz w:val="24"/>
        </w:rPr>
        <w:t>« </w:t>
      </w:r>
      <w:r w:rsidR="008275DC" w:rsidRPr="004773AC">
        <w:rPr>
          <w:rFonts w:asciiTheme="minorHAnsi" w:hAnsiTheme="minorHAnsi"/>
          <w:i/>
          <w:sz w:val="24"/>
        </w:rPr>
        <w:t>tx</w:t>
      </w:r>
      <w:r w:rsidR="008275DC">
        <w:rPr>
          <w:rFonts w:asciiTheme="minorHAnsi" w:hAnsiTheme="minorHAnsi"/>
          <w:sz w:val="24"/>
        </w:rPr>
        <w:t> », i</w:t>
      </w:r>
      <w:r w:rsidR="00A9480D">
        <w:rPr>
          <w:rFonts w:asciiTheme="minorHAnsi" w:hAnsiTheme="minorHAnsi"/>
          <w:sz w:val="24"/>
        </w:rPr>
        <w:t xml:space="preserve">l fut effectivement </w:t>
      </w:r>
      <w:r w:rsidR="00825170">
        <w:rPr>
          <w:rFonts w:asciiTheme="minorHAnsi" w:hAnsiTheme="minorHAnsi"/>
          <w:sz w:val="24"/>
        </w:rPr>
        <w:t>difficile de</w:t>
      </w:r>
      <w:r w:rsidR="00A9480D">
        <w:rPr>
          <w:rFonts w:asciiTheme="minorHAnsi" w:hAnsiTheme="minorHAnsi"/>
          <w:sz w:val="24"/>
        </w:rPr>
        <w:t xml:space="preserve"> trouver </w:t>
      </w:r>
      <w:r w:rsidR="008275DC">
        <w:rPr>
          <w:rFonts w:asciiTheme="minorHAnsi" w:hAnsiTheme="minorHAnsi"/>
          <w:sz w:val="24"/>
        </w:rPr>
        <w:t>le</w:t>
      </w:r>
      <w:r w:rsidR="00A9480D">
        <w:rPr>
          <w:rFonts w:asciiTheme="minorHAnsi" w:hAnsiTheme="minorHAnsi"/>
          <w:sz w:val="24"/>
        </w:rPr>
        <w:t xml:space="preserve"> type </w:t>
      </w:r>
      <w:r w:rsidR="008275DC">
        <w:rPr>
          <w:rFonts w:asciiTheme="minorHAnsi" w:hAnsiTheme="minorHAnsi"/>
          <w:sz w:val="24"/>
        </w:rPr>
        <w:t>adapté</w:t>
      </w:r>
      <w:r w:rsidR="00A9480D">
        <w:rPr>
          <w:rFonts w:asciiTheme="minorHAnsi" w:hAnsiTheme="minorHAnsi"/>
          <w:sz w:val="24"/>
        </w:rPr>
        <w:t>.</w:t>
      </w:r>
      <w:r w:rsidR="00D42194">
        <w:rPr>
          <w:rFonts w:asciiTheme="minorHAnsi" w:hAnsiTheme="minorHAnsi"/>
          <w:sz w:val="24"/>
        </w:rPr>
        <w:t xml:space="preserve"> </w:t>
      </w:r>
    </w:p>
    <w:p w:rsidR="00DD4150" w:rsidRDefault="00DD4150" w:rsidP="00312E9A">
      <w:pPr>
        <w:spacing w:line="360" w:lineRule="auto"/>
        <w:rPr>
          <w:rFonts w:asciiTheme="minorHAnsi" w:hAnsiTheme="minorHAnsi"/>
          <w:sz w:val="24"/>
        </w:rPr>
      </w:pPr>
    </w:p>
    <w:p w:rsidR="0017774C" w:rsidRPr="00ED1204" w:rsidRDefault="00DD4150" w:rsidP="0093587F">
      <w:pPr>
        <w:spacing w:line="360" w:lineRule="auto"/>
        <w:rPr>
          <w:rFonts w:asciiTheme="minorHAnsi" w:hAnsiTheme="minorHAnsi"/>
          <w:sz w:val="24"/>
        </w:rPr>
      </w:pPr>
      <w:r>
        <w:rPr>
          <w:rFonts w:asciiTheme="minorHAnsi" w:hAnsiTheme="minorHAnsi"/>
          <w:sz w:val="24"/>
        </w:rPr>
        <w:t xml:space="preserve">Le code Java fut essentiellement testé par une série de tests unitaires par modules c’est-à-dire les modules fonctionnels </w:t>
      </w:r>
      <w:r w:rsidR="00577C9A">
        <w:rPr>
          <w:rFonts w:asciiTheme="minorHAnsi" w:hAnsiTheme="minorHAnsi"/>
          <w:sz w:val="24"/>
        </w:rPr>
        <w:t xml:space="preserve">d’interaction avec la </w:t>
      </w:r>
      <w:r>
        <w:rPr>
          <w:rFonts w:asciiTheme="minorHAnsi" w:hAnsiTheme="minorHAnsi"/>
          <w:sz w:val="24"/>
        </w:rPr>
        <w:t xml:space="preserve">base de données, </w:t>
      </w:r>
      <w:r w:rsidR="00577C9A">
        <w:rPr>
          <w:rFonts w:asciiTheme="minorHAnsi" w:hAnsiTheme="minorHAnsi"/>
          <w:sz w:val="24"/>
        </w:rPr>
        <w:t xml:space="preserve">de </w:t>
      </w:r>
      <w:r>
        <w:rPr>
          <w:rFonts w:asciiTheme="minorHAnsi" w:hAnsiTheme="minorHAnsi"/>
          <w:sz w:val="24"/>
        </w:rPr>
        <w:t xml:space="preserve">parsage JSON </w:t>
      </w:r>
      <w:r w:rsidR="00831B04">
        <w:rPr>
          <w:rFonts w:asciiTheme="minorHAnsi" w:hAnsiTheme="minorHAnsi"/>
          <w:sz w:val="24"/>
        </w:rPr>
        <w:t>JSON et enfin le module qui gère les requêtes HTTP.</w:t>
      </w:r>
    </w:p>
    <w:p w:rsidR="006B2EEE" w:rsidRDefault="006B2EEE" w:rsidP="006B2EEE">
      <w:pPr>
        <w:pStyle w:val="berschrift1"/>
      </w:pPr>
      <w:bookmarkStart w:id="28" w:name="_Toc476490944"/>
      <w:bookmarkStart w:id="29" w:name="_Toc477081526"/>
      <w:r>
        <w:t>Résultats</w:t>
      </w:r>
      <w:bookmarkEnd w:id="28"/>
      <w:bookmarkEnd w:id="29"/>
    </w:p>
    <w:p w:rsidR="006B2EEE" w:rsidRDefault="006B2EEE" w:rsidP="006B2EEE"/>
    <w:p w:rsidR="006B2EEE" w:rsidRDefault="006B2EEE" w:rsidP="006B2EEE"/>
    <w:p w:rsidR="00C72966" w:rsidRDefault="005B6F90" w:rsidP="00C72966">
      <w:pPr>
        <w:spacing w:line="360" w:lineRule="auto"/>
        <w:rPr>
          <w:rFonts w:asciiTheme="minorHAnsi" w:hAnsiTheme="minorHAnsi"/>
          <w:sz w:val="24"/>
        </w:rPr>
      </w:pPr>
      <w:r w:rsidRPr="00C72966">
        <w:rPr>
          <w:rFonts w:asciiTheme="minorHAnsi" w:hAnsiTheme="minorHAnsi"/>
          <w:sz w:val="24"/>
        </w:rPr>
        <w:t>Apr</w:t>
      </w:r>
      <w:r w:rsidR="00E31280">
        <w:rPr>
          <w:rFonts w:asciiTheme="minorHAnsi" w:hAnsiTheme="minorHAnsi"/>
          <w:sz w:val="24"/>
        </w:rPr>
        <w:t>ès une phase de tests intensifs</w:t>
      </w:r>
      <w:r w:rsidRPr="00C72966">
        <w:rPr>
          <w:rFonts w:asciiTheme="minorHAnsi" w:hAnsiTheme="minorHAnsi"/>
          <w:sz w:val="24"/>
        </w:rPr>
        <w:t xml:space="preserve">, </w:t>
      </w:r>
      <w:r w:rsidR="00E31280">
        <w:rPr>
          <w:rFonts w:asciiTheme="minorHAnsi" w:hAnsiTheme="minorHAnsi"/>
          <w:sz w:val="24"/>
        </w:rPr>
        <w:t xml:space="preserve">on peut constater que </w:t>
      </w:r>
      <w:r w:rsidR="00C72966">
        <w:rPr>
          <w:rFonts w:asciiTheme="minorHAnsi" w:hAnsiTheme="minorHAnsi"/>
          <w:sz w:val="24"/>
        </w:rPr>
        <w:t>les premiers résultats sont satisfaisants car :</w:t>
      </w:r>
    </w:p>
    <w:p w:rsidR="00116901" w:rsidRDefault="00116901" w:rsidP="00C72966">
      <w:pPr>
        <w:spacing w:line="360" w:lineRule="auto"/>
        <w:rPr>
          <w:rFonts w:asciiTheme="minorHAnsi" w:hAnsiTheme="minorHAnsi"/>
          <w:sz w:val="24"/>
        </w:rPr>
      </w:pPr>
    </w:p>
    <w:p w:rsidR="00C72966" w:rsidRDefault="00C72966" w:rsidP="00C72966">
      <w:pPr>
        <w:pStyle w:val="Listenabsatz"/>
        <w:numPr>
          <w:ilvl w:val="0"/>
          <w:numId w:val="12"/>
        </w:numPr>
        <w:spacing w:line="360" w:lineRule="auto"/>
        <w:rPr>
          <w:rFonts w:asciiTheme="minorHAnsi" w:hAnsiTheme="minorHAnsi"/>
          <w:sz w:val="24"/>
        </w:rPr>
      </w:pPr>
      <w:r>
        <w:rPr>
          <w:rFonts w:asciiTheme="minorHAnsi" w:hAnsiTheme="minorHAnsi"/>
          <w:sz w:val="24"/>
        </w:rPr>
        <w:t>Le code Java est bien traçable sur le dépôt distant Git</w:t>
      </w:r>
    </w:p>
    <w:p w:rsidR="00267D85" w:rsidRDefault="00267D85" w:rsidP="00267D85">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Le modèle conceptuel et logique de la base de données s’avère être correct. Les données se chargent sans difficulté. </w:t>
      </w:r>
      <w:r w:rsidR="00C7494E">
        <w:rPr>
          <w:rFonts w:asciiTheme="minorHAnsi" w:hAnsiTheme="minorHAnsi"/>
          <w:sz w:val="24"/>
        </w:rPr>
        <w:t>La collaboration entre les différentes classes ne présente pas d’anomalies</w:t>
      </w:r>
      <w:r>
        <w:rPr>
          <w:rFonts w:asciiTheme="minorHAnsi" w:hAnsiTheme="minorHAnsi"/>
          <w:sz w:val="24"/>
        </w:rPr>
        <w:t xml:space="preserve"> particulières</w:t>
      </w:r>
    </w:p>
    <w:p w:rsidR="00C65C71" w:rsidRDefault="00C65C71" w:rsidP="00C65C71">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Ceci confirme que les modules java collaborent correctement. Les </w:t>
      </w:r>
      <w:r w:rsidR="003D303F">
        <w:rPr>
          <w:rFonts w:asciiTheme="minorHAnsi" w:hAnsiTheme="minorHAnsi"/>
          <w:sz w:val="24"/>
        </w:rPr>
        <w:t>requêtes</w:t>
      </w:r>
      <w:r>
        <w:rPr>
          <w:rFonts w:asciiTheme="minorHAnsi" w:hAnsiTheme="minorHAnsi"/>
          <w:sz w:val="24"/>
        </w:rPr>
        <w:t xml:space="preserve"> HTTP sont bien transmises aux web-services,</w:t>
      </w:r>
      <w:r w:rsidR="001A3C9D">
        <w:rPr>
          <w:rFonts w:asciiTheme="minorHAnsi" w:hAnsiTheme="minorHAnsi"/>
          <w:sz w:val="24"/>
        </w:rPr>
        <w:t xml:space="preserve"> la communication avec la base de données se passe de façon stable, le module de parsage JSON ne présente lui aussi aucun dysfonctionnement notable jusqu’à présent</w:t>
      </w:r>
    </w:p>
    <w:p w:rsidR="001A3C9D" w:rsidRDefault="001A3C9D" w:rsidP="001A3C9D">
      <w:pPr>
        <w:spacing w:line="360" w:lineRule="auto"/>
        <w:rPr>
          <w:rFonts w:asciiTheme="minorHAnsi" w:hAnsiTheme="minorHAnsi"/>
          <w:sz w:val="24"/>
        </w:rPr>
      </w:pPr>
    </w:p>
    <w:p w:rsidR="006B2EEE" w:rsidRDefault="006B2EEE" w:rsidP="006B2EEE">
      <w:pPr>
        <w:pStyle w:val="berschrift1"/>
      </w:pPr>
      <w:bookmarkStart w:id="30" w:name="_Toc476490947"/>
      <w:bookmarkStart w:id="31" w:name="_Toc477081527"/>
      <w:r>
        <w:lastRenderedPageBreak/>
        <w:t>Conclusion</w:t>
      </w:r>
      <w:bookmarkEnd w:id="30"/>
      <w:bookmarkEnd w:id="31"/>
    </w:p>
    <w:p w:rsidR="006B2EEE" w:rsidRDefault="006B2EEE" w:rsidP="006B2EEE"/>
    <w:p w:rsidR="006B2EEE" w:rsidRDefault="006B2EEE" w:rsidP="006B2EEE"/>
    <w:p w:rsidR="00555D67" w:rsidRDefault="004E2E75" w:rsidP="00EB0EC7">
      <w:pPr>
        <w:pStyle w:val="Textkrper2"/>
      </w:pPr>
      <w:r>
        <w:t xml:space="preserve">Notre travail pose les premiers jalons, pour une généralisation du concept sur d’autres Blockchain notamment la Blockchain ethereum. </w:t>
      </w:r>
      <w:r w:rsidR="00A14D5B">
        <w:t>En effet comme signal</w:t>
      </w:r>
      <w:r w:rsidR="00950D67">
        <w:t xml:space="preserve">é plus haut, le client HTTP </w:t>
      </w:r>
      <w:r w:rsidR="00A14D5B">
        <w:t xml:space="preserve"> </w:t>
      </w:r>
      <w:r w:rsidR="00950D67">
        <w:t xml:space="preserve"> </w:t>
      </w:r>
      <w:r w:rsidR="00EB0EC7">
        <w:t>joue</w:t>
      </w:r>
      <w:r w:rsidR="00950D67">
        <w:t xml:space="preserve"> son rôle sans </w:t>
      </w:r>
      <w:r w:rsidR="00EB0EC7">
        <w:t xml:space="preserve">problème </w:t>
      </w:r>
      <w:r w:rsidR="0072542D">
        <w:t>majeur</w:t>
      </w:r>
      <w:r w:rsidR="00950D67">
        <w:t xml:space="preserve"> de performance, malgré la masse des données. Les données collectées ne</w:t>
      </w:r>
      <w:r w:rsidR="00A14D5B">
        <w:t xml:space="preserve"> présentent </w:t>
      </w:r>
      <w:r w:rsidR="00950D67">
        <w:t>aucune inconsistance notoire</w:t>
      </w:r>
      <w:r w:rsidR="00050272">
        <w:t>.</w:t>
      </w:r>
      <w:r w:rsidR="00950D67">
        <w:t xml:space="preserve"> Pour Mubiz nous avons ainsi réalisé la première étape du Moteur d’analyse de données. En effet, l’objectif final du projet est de relier notre base de données à un outil de Data </w:t>
      </w:r>
      <w:r w:rsidR="00555D67">
        <w:t>Mining</w:t>
      </w:r>
      <w:r w:rsidR="00950D67">
        <w:t>. O</w:t>
      </w:r>
      <w:r w:rsidR="00555D67">
        <w:t>n peut s’imaginer des statistiques sur les données récoltées.</w:t>
      </w:r>
      <w:r w:rsidR="00EB0EC7">
        <w:t xml:space="preserve"> On peut par exemple faire des statistiques sur les transactions les plus fréquentes, des statistiques sur les produits les plus achetés, des statistiques sur une période bien définie</w:t>
      </w:r>
      <w:r w:rsidR="0072542D">
        <w:t>, le choix des traitements statistiques est illimité</w:t>
      </w:r>
      <w:r w:rsidR="00EB0EC7">
        <w:t>.</w:t>
      </w:r>
    </w:p>
    <w:p w:rsidR="00EB0EC7" w:rsidRDefault="00EB0EC7" w:rsidP="00EB0EC7">
      <w:pPr>
        <w:pStyle w:val="Textkrper2"/>
      </w:pPr>
    </w:p>
    <w:p w:rsidR="00F30A6E" w:rsidRDefault="00EB0EC7" w:rsidP="00C24D74">
      <w:pPr>
        <w:pStyle w:val="Textkrper2"/>
      </w:pPr>
      <w:r>
        <w:t xml:space="preserve">Ce projet nous a permis d’approfondir nos connaissances sur des sujets divers </w:t>
      </w:r>
      <w:r w:rsidR="003B596B">
        <w:t>compte tenu de nos profils</w:t>
      </w:r>
      <w:r w:rsidR="0072542D">
        <w:t xml:space="preserve"> si divergents</w:t>
      </w:r>
      <w:r w:rsidR="003B596B">
        <w:t>. Ainsi nous avons appris entre autre</w:t>
      </w:r>
      <w:r>
        <w:t xml:space="preserve"> la création et l’administration d’un dépôt Git, </w:t>
      </w:r>
      <w:r w:rsidR="003B596B">
        <w:t>de monter en compétence sur les bases de données, de se perfectionner dans le langage SQL. Nous avons pris connaissance des méthodes utilisées dans la réalisation des tests. N</w:t>
      </w:r>
      <w:r w:rsidR="00C24D74">
        <w:t>ous sommes d’avis que par ce projet, nous avons pu constater en partie le contexte en entreprise. Nous pouvons conclure que l’expérience a été bénéfique autant pour l’entreprise que pour nous.</w:t>
      </w: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6B2EEE" w:rsidRDefault="006B2EEE" w:rsidP="006B2EEE">
      <w:pPr>
        <w:pStyle w:val="berschrift1"/>
      </w:pPr>
      <w:bookmarkStart w:id="32" w:name="_Toc476331936"/>
      <w:bookmarkStart w:id="33" w:name="_Toc476490950"/>
      <w:bookmarkStart w:id="34" w:name="_Toc477081528"/>
      <w:r>
        <w:lastRenderedPageBreak/>
        <w:t xml:space="preserve">Documents de </w:t>
      </w:r>
      <w:bookmarkEnd w:id="32"/>
      <w:r>
        <w:t>référence</w:t>
      </w:r>
      <w:bookmarkEnd w:id="33"/>
      <w:bookmarkEnd w:id="34"/>
    </w:p>
    <w:p w:rsidR="006B2EEE" w:rsidRDefault="006B2EEE" w:rsidP="006B2EEE"/>
    <w:p w:rsidR="006B2EEE" w:rsidRDefault="006B2EEE" w:rsidP="006B2EEE"/>
    <w:p w:rsidR="00775706" w:rsidRPr="00775706" w:rsidRDefault="00332A51" w:rsidP="00775706">
      <w:pPr>
        <w:spacing w:line="360" w:lineRule="auto"/>
        <w:rPr>
          <w:rFonts w:asciiTheme="minorHAnsi" w:hAnsiTheme="minorHAnsi" w:cstheme="minorHAnsi"/>
          <w:sz w:val="24"/>
        </w:rPr>
      </w:pPr>
      <w:hyperlink r:id="rId18" w:history="1">
        <w:r w:rsidR="00775706" w:rsidRPr="00775706">
          <w:rPr>
            <w:rStyle w:val="Hyperlink"/>
            <w:rFonts w:asciiTheme="minorHAnsi" w:hAnsiTheme="minorHAnsi" w:cstheme="minorHAnsi"/>
            <w:sz w:val="24"/>
          </w:rPr>
          <w:t>http://mubiz.com/</w:t>
        </w:r>
      </w:hyperlink>
    </w:p>
    <w:p w:rsidR="00775706" w:rsidRPr="00775706" w:rsidRDefault="00332A51" w:rsidP="00775706">
      <w:pPr>
        <w:spacing w:line="360" w:lineRule="auto"/>
        <w:rPr>
          <w:rFonts w:asciiTheme="minorHAnsi" w:hAnsiTheme="minorHAnsi" w:cstheme="minorHAnsi"/>
          <w:sz w:val="24"/>
        </w:rPr>
      </w:pPr>
      <w:hyperlink r:id="rId19" w:anchor="block" w:history="1">
        <w:r w:rsidR="00775706" w:rsidRPr="00775706">
          <w:rPr>
            <w:rStyle w:val="Hyperlink"/>
            <w:rFonts w:asciiTheme="minorHAnsi" w:hAnsiTheme="minorHAnsi" w:cstheme="minorHAnsi"/>
            <w:sz w:val="24"/>
          </w:rPr>
          <w:t>https://www.blockcypher.com/dev/bitcoin/#block</w:t>
        </w:r>
      </w:hyperlink>
    </w:p>
    <w:p w:rsidR="00775706" w:rsidRPr="00775706" w:rsidRDefault="00332A51" w:rsidP="00775706">
      <w:pPr>
        <w:spacing w:line="360" w:lineRule="auto"/>
        <w:rPr>
          <w:rFonts w:asciiTheme="minorHAnsi" w:hAnsiTheme="minorHAnsi" w:cstheme="minorHAnsi"/>
          <w:sz w:val="24"/>
        </w:rPr>
      </w:pPr>
      <w:hyperlink r:id="rId20" w:history="1">
        <w:r w:rsidR="00775706" w:rsidRPr="00775706">
          <w:rPr>
            <w:rStyle w:val="Hyperlink"/>
            <w:rFonts w:asciiTheme="minorHAnsi" w:hAnsiTheme="minorHAnsi" w:cstheme="minorHAnsi"/>
            <w:sz w:val="24"/>
          </w:rPr>
          <w:t>https://blockchainfrance.net/decouvrir-la-blockchain/c-est-quoi-la-blockchain/</w:t>
        </w:r>
      </w:hyperlink>
    </w:p>
    <w:p w:rsidR="00775706" w:rsidRPr="00775706" w:rsidRDefault="00332A51" w:rsidP="00775706">
      <w:pPr>
        <w:spacing w:line="360" w:lineRule="auto"/>
        <w:rPr>
          <w:rFonts w:asciiTheme="minorHAnsi" w:hAnsiTheme="minorHAnsi" w:cstheme="minorHAnsi"/>
          <w:sz w:val="24"/>
        </w:rPr>
      </w:pPr>
      <w:hyperlink r:id="rId21" w:history="1">
        <w:r w:rsidR="00775706" w:rsidRPr="00775706">
          <w:rPr>
            <w:rStyle w:val="Hyperlink"/>
            <w:rFonts w:asciiTheme="minorHAnsi" w:hAnsiTheme="minorHAnsi" w:cstheme="minorHAnsi"/>
            <w:sz w:val="24"/>
          </w:rPr>
          <w:t>https://github.com/</w:t>
        </w:r>
      </w:hyperlink>
    </w:p>
    <w:p w:rsidR="00775706" w:rsidRPr="00775706" w:rsidRDefault="00332A51" w:rsidP="00775706">
      <w:pPr>
        <w:pStyle w:val="Contenudetableau"/>
        <w:spacing w:line="360" w:lineRule="auto"/>
        <w:jc w:val="both"/>
        <w:rPr>
          <w:rFonts w:asciiTheme="minorHAnsi" w:hAnsiTheme="minorHAnsi" w:cstheme="minorHAnsi"/>
        </w:rPr>
      </w:pPr>
      <w:hyperlink r:id="rId22" w:history="1">
        <w:r w:rsidR="00775706" w:rsidRPr="00775706">
          <w:rPr>
            <w:rStyle w:val="Hyperlink"/>
            <w:rFonts w:asciiTheme="minorHAnsi" w:eastAsia="Batang" w:hAnsiTheme="minorHAnsi" w:cstheme="minorHAnsi"/>
            <w:lang w:eastAsia="ar-SA" w:bidi="ar-SA"/>
          </w:rPr>
          <w:t>https://fr.wikipedia.org/wiki/Service_web</w:t>
        </w:r>
      </w:hyperlink>
    </w:p>
    <w:p w:rsidR="00775706" w:rsidRPr="00775706" w:rsidRDefault="00332A51" w:rsidP="00775706">
      <w:pPr>
        <w:pStyle w:val="Contenudetableau"/>
        <w:spacing w:line="360" w:lineRule="auto"/>
        <w:jc w:val="both"/>
        <w:rPr>
          <w:rFonts w:asciiTheme="minorHAnsi" w:hAnsiTheme="minorHAnsi" w:cstheme="minorHAnsi"/>
        </w:rPr>
      </w:pPr>
      <w:hyperlink r:id="rId23" w:history="1">
        <w:r w:rsidR="00775706" w:rsidRPr="00775706">
          <w:rPr>
            <w:rStyle w:val="Hyperlink"/>
            <w:rFonts w:asciiTheme="minorHAnsi" w:eastAsia="Batang" w:hAnsiTheme="minorHAnsi" w:cstheme="minorHAnsi"/>
            <w:lang w:eastAsia="ar-SA" w:bidi="ar-SA"/>
          </w:rPr>
          <w:t>https://www.jmdoudoux.fr/java/dej/chap-gson.htm</w:t>
        </w:r>
      </w:hyperlink>
    </w:p>
    <w:p w:rsidR="00775706" w:rsidRPr="00775706" w:rsidRDefault="00332A51" w:rsidP="00775706">
      <w:pPr>
        <w:pStyle w:val="Contenudetableau"/>
        <w:spacing w:line="360" w:lineRule="auto"/>
        <w:jc w:val="both"/>
        <w:rPr>
          <w:rFonts w:asciiTheme="minorHAnsi" w:hAnsiTheme="minorHAnsi" w:cstheme="minorHAnsi"/>
        </w:rPr>
      </w:pPr>
      <w:hyperlink r:id="rId24" w:history="1">
        <w:r w:rsidR="00775706" w:rsidRPr="00775706">
          <w:rPr>
            <w:rStyle w:val="Hyperlink"/>
            <w:rFonts w:asciiTheme="minorHAnsi" w:eastAsia="Batang" w:hAnsiTheme="minorHAnsi" w:cstheme="minorHAnsi"/>
            <w:lang w:eastAsia="ar-SA" w:bidi="ar-SA"/>
          </w:rPr>
          <w:t>https://fr.wikipedia.org/wiki/Dépôt_(informatique</w:t>
        </w:r>
      </w:hyperlink>
      <w:r w:rsidR="00775706" w:rsidRPr="00775706">
        <w:rPr>
          <w:rFonts w:asciiTheme="minorHAnsi" w:eastAsia="Batang" w:hAnsiTheme="minorHAnsi" w:cstheme="minorHAnsi"/>
          <w:lang w:eastAsia="ar-SA" w:bidi="ar-SA"/>
        </w:rPr>
        <w:t>)</w:t>
      </w:r>
    </w:p>
    <w:p w:rsidR="00775706" w:rsidRPr="00775706" w:rsidRDefault="00332A51" w:rsidP="00775706">
      <w:pPr>
        <w:pStyle w:val="Contenudetableau"/>
        <w:spacing w:line="360" w:lineRule="auto"/>
        <w:jc w:val="both"/>
        <w:rPr>
          <w:rFonts w:asciiTheme="minorHAnsi" w:hAnsiTheme="minorHAnsi" w:cstheme="minorHAnsi"/>
        </w:rPr>
      </w:pPr>
      <w:hyperlink r:id="rId25" w:history="1">
        <w:r w:rsidR="00775706" w:rsidRPr="00775706">
          <w:rPr>
            <w:rStyle w:val="Hyperlink"/>
            <w:rFonts w:asciiTheme="minorHAnsi" w:eastAsia="Batang" w:hAnsiTheme="minorHAnsi" w:cstheme="minorHAnsi"/>
            <w:lang w:eastAsia="ar-SA" w:bidi="ar-SA"/>
          </w:rPr>
          <w:t>https://fr.wikipedia.org/wiki/Client_HTTP</w:t>
        </w:r>
      </w:hyperlink>
    </w:p>
    <w:p w:rsidR="00775706" w:rsidRPr="00775706" w:rsidRDefault="00332A51" w:rsidP="00775706">
      <w:pPr>
        <w:pStyle w:val="Contenudetableau"/>
        <w:spacing w:line="360" w:lineRule="auto"/>
        <w:jc w:val="both"/>
        <w:rPr>
          <w:rFonts w:asciiTheme="minorHAnsi" w:hAnsiTheme="minorHAnsi" w:cstheme="minorHAnsi"/>
        </w:rPr>
      </w:pPr>
      <w:hyperlink r:id="rId26" w:history="1">
        <w:r w:rsidR="00775706" w:rsidRPr="00775706">
          <w:rPr>
            <w:rStyle w:val="Hyperlink"/>
            <w:rFonts w:asciiTheme="minorHAnsi" w:eastAsia="Batang" w:hAnsiTheme="minorHAnsi" w:cstheme="minorHAnsi"/>
            <w:lang w:eastAsia="ar-SA" w:bidi="ar-SA"/>
          </w:rPr>
          <w:t>http://www.base-plus.fr/qqoqccp-du-data-mining/</w:t>
        </w:r>
      </w:hyperlink>
    </w:p>
    <w:p w:rsidR="00775706" w:rsidRPr="00775706" w:rsidRDefault="00332A51" w:rsidP="00775706">
      <w:pPr>
        <w:pStyle w:val="Contenudetableau"/>
        <w:spacing w:line="360" w:lineRule="auto"/>
        <w:jc w:val="both"/>
        <w:rPr>
          <w:rFonts w:asciiTheme="minorHAnsi" w:hAnsiTheme="minorHAnsi" w:cstheme="minorHAnsi"/>
        </w:rPr>
      </w:pPr>
      <w:hyperlink r:id="rId27" w:history="1">
        <w:r w:rsidR="00775706" w:rsidRPr="00775706">
          <w:rPr>
            <w:rStyle w:val="Hyperlink"/>
            <w:rFonts w:asciiTheme="minorHAnsi" w:eastAsia="Batang" w:hAnsiTheme="minorHAnsi" w:cstheme="minorHAnsi"/>
            <w:lang w:eastAsia="ar-SA" w:bidi="ar-SA"/>
          </w:rPr>
          <w:t>http://www.journaldunet.com/solutions/pratique/dictionnaire-du-webmastering/technologies-langages/19528/script-definition.html</w:t>
        </w:r>
      </w:hyperlink>
    </w:p>
    <w:p w:rsidR="00775706" w:rsidRDefault="00332A51" w:rsidP="00775706">
      <w:pPr>
        <w:pStyle w:val="Contenudetableau"/>
        <w:spacing w:line="360" w:lineRule="auto"/>
        <w:jc w:val="both"/>
        <w:rPr>
          <w:rFonts w:asciiTheme="minorHAnsi" w:hAnsiTheme="minorHAnsi" w:cstheme="minorHAnsi"/>
        </w:rPr>
      </w:pPr>
      <w:hyperlink r:id="rId28" w:history="1">
        <w:r w:rsidR="00775706" w:rsidRPr="00775706">
          <w:rPr>
            <w:rStyle w:val="Hyperlink"/>
            <w:rFonts w:asciiTheme="minorHAnsi" w:eastAsia="Batang" w:hAnsiTheme="minorHAnsi" w:cstheme="minorHAnsi"/>
            <w:lang w:eastAsia="ar-SA" w:bidi="ar-SA"/>
          </w:rPr>
          <w:t>https://fr.wikipedia.org/wiki/Java_Database_Connectivity</w:t>
        </w:r>
      </w:hyperlink>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6B2EEE" w:rsidRDefault="006B2EEE" w:rsidP="006B2EEE">
      <w:pPr>
        <w:pStyle w:val="berschrift1"/>
      </w:pPr>
      <w:bookmarkStart w:id="35" w:name="_Toc476490953"/>
      <w:bookmarkStart w:id="36" w:name="_Toc477081529"/>
      <w:r>
        <w:lastRenderedPageBreak/>
        <w:t>Glossaire</w:t>
      </w:r>
      <w:bookmarkEnd w:id="35"/>
      <w:bookmarkEnd w:id="36"/>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D451E9" w:rsidRPr="00A764CB" w:rsidRDefault="006B2EEE" w:rsidP="00A764CB">
            <w:pPr>
              <w:pStyle w:val="Kopfzeile"/>
              <w:tabs>
                <w:tab w:val="clear" w:pos="4536"/>
                <w:tab w:val="clear" w:pos="9072"/>
              </w:tabs>
              <w:rPr>
                <w:rFonts w:asciiTheme="minorHAnsi" w:hAnsiTheme="minorHAnsi"/>
              </w:rPr>
            </w:pPr>
            <w:r w:rsidRPr="00A764CB">
              <w:rPr>
                <w:rFonts w:asciiTheme="minorHAnsi" w:hAnsiTheme="minorHAnsi"/>
              </w:rPr>
              <w:t xml:space="preserve">La </w:t>
            </w:r>
            <w:r w:rsidR="00B54847" w:rsidRPr="00A764CB">
              <w:rPr>
                <w:rFonts w:asciiTheme="minorHAnsi" w:hAnsiTheme="minorHAnsi"/>
              </w:rPr>
              <w:t>Blockchain</w:t>
            </w:r>
            <w:r w:rsidRPr="00A764CB">
              <w:rPr>
                <w:rFonts w:asciiTheme="minorHAnsi" w:hAnsiTheme="minorHAnsi"/>
              </w:rPr>
              <w:t xml:space="preserve"> est une technologie</w:t>
            </w:r>
            <w:r w:rsidR="00D451E9" w:rsidRPr="00A764CB">
              <w:rPr>
                <w:rFonts w:asciiTheme="minorHAnsi" w:hAnsiTheme="minorHAnsi"/>
              </w:rPr>
              <w:t xml:space="preserve"> de stockage et de transmission d’informations, transparente, sécurisée, et fonctionnant sans organe central de contrôle.</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211E64">
            <w:pPr>
              <w:rPr>
                <w:rFonts w:asciiTheme="minorHAnsi" w:hAnsiTheme="minorHAnsi"/>
              </w:rPr>
            </w:pPr>
            <w:r w:rsidRPr="008946E2">
              <w:rPr>
                <w:rFonts w:asciiTheme="minorHAnsi" w:hAnsiTheme="minorHAnsi"/>
              </w:rPr>
              <w:t xml:space="preserve">Bitcoin est </w:t>
            </w:r>
            <w:r w:rsidR="00211E64">
              <w:rPr>
                <w:rFonts w:asciiTheme="minorHAnsi" w:hAnsiTheme="minorHAnsi"/>
              </w:rPr>
              <w:t>une Blockchain</w:t>
            </w:r>
            <w:r w:rsidRPr="008946E2">
              <w:rPr>
                <w:rFonts w:asciiTheme="minorHAnsi" w:hAnsiTheme="minorHAnsi"/>
              </w:rPr>
              <w:t>. La gestion des transactions et la création de bitcoins est prise en charge collectivement par le réseau. Bitcoin est libre et ouvert. Sa conception est publique, personne ne possède ni ne contrôle Bitcoin et </w:t>
            </w:r>
            <w:hyperlink r:id="rId29"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19545B" w:rsidP="00E9283E">
            <w:pPr>
              <w:rPr>
                <w:rFonts w:asciiTheme="minorHAnsi" w:hAnsiTheme="minorHAnsi"/>
              </w:rPr>
            </w:pPr>
            <w:r>
              <w:rPr>
                <w:rFonts w:asciiTheme="minorHAnsi" w:hAnsiTheme="minorHAnsi"/>
              </w:rPr>
              <w:t xml:space="preserve">Un service </w:t>
            </w:r>
            <w:r w:rsidR="006B2EEE" w:rsidRPr="008946E2">
              <w:rPr>
                <w:rFonts w:asciiTheme="minorHAnsi" w:hAnsiTheme="minorHAnsi"/>
              </w:rPr>
              <w:t>web  est un protocole d'interface </w:t>
            </w:r>
            <w:hyperlink r:id="rId30" w:history="1">
              <w:r w:rsidR="006B2EEE" w:rsidRPr="008946E2">
                <w:rPr>
                  <w:rFonts w:asciiTheme="minorHAnsi" w:hAnsiTheme="minorHAnsi"/>
                </w:rPr>
                <w:t>informatique</w:t>
              </w:r>
            </w:hyperlink>
            <w:r w:rsidR="006B2EEE" w:rsidRPr="008946E2">
              <w:rPr>
                <w:rFonts w:asciiTheme="minorHAnsi" w:hAnsiTheme="minorHAnsi"/>
              </w:rPr>
              <w:t> de la famille des </w:t>
            </w:r>
            <w:hyperlink r:id="rId31" w:history="1">
              <w:r w:rsidR="006B2EEE" w:rsidRPr="008946E2">
                <w:rPr>
                  <w:rFonts w:asciiTheme="minorHAnsi" w:hAnsiTheme="minorHAnsi"/>
                </w:rPr>
                <w:t>technologies web</w:t>
              </w:r>
            </w:hyperlink>
            <w:r w:rsidR="006B2EEE" w:rsidRPr="008946E2">
              <w:rPr>
                <w:rFonts w:asciiTheme="minorHAnsi" w:hAnsiTheme="minorHAnsi"/>
              </w:rPr>
              <w:t> permettant la communication et l'échange de données entre applications et systèmes hétérogènes dans des </w:t>
            </w:r>
            <w:hyperlink r:id="rId32" w:history="1">
              <w:r w:rsidR="006B2EEE" w:rsidRPr="008946E2">
                <w:rPr>
                  <w:rFonts w:asciiTheme="minorHAnsi" w:hAnsiTheme="minorHAnsi"/>
                </w:rPr>
                <w:t>environnements distribués</w:t>
              </w:r>
            </w:hyperlink>
            <w:r w:rsidR="006B2EEE"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FB6457" w:rsidRDefault="006B2EEE" w:rsidP="00E9283E">
            <w:pPr>
              <w:pStyle w:val="Contenudetableau"/>
              <w:jc w:val="both"/>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211E64" w:rsidRDefault="00211E64" w:rsidP="00E9283E">
            <w:pPr>
              <w:pStyle w:val="Contenudetableau"/>
              <w:jc w:val="both"/>
              <w:rPr>
                <w:rFonts w:asciiTheme="minorHAnsi" w:eastAsia="Batang" w:hAnsiTheme="minorHAnsi" w:cs="Times New Roman"/>
                <w:b/>
                <w:kern w:val="0"/>
                <w:sz w:val="22"/>
                <w:lang w:eastAsia="ko-KR" w:bidi="ar-SA"/>
              </w:rPr>
            </w:pPr>
            <w:r w:rsidRPr="00211E64">
              <w:rPr>
                <w:rFonts w:asciiTheme="minorHAnsi" w:eastAsia="Batang" w:hAnsiTheme="minorHAnsi" w:cs="Times New Roman"/>
                <w:b/>
                <w:kern w:val="0"/>
                <w:sz w:val="22"/>
                <w:lang w:eastAsia="ko-KR" w:bidi="ar-SA"/>
              </w:rPr>
              <w:t>Script</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BC2871">
            <w:pPr>
              <w:rPr>
                <w:rFonts w:asciiTheme="minorHAnsi" w:hAnsiTheme="minorHAnsi"/>
              </w:rPr>
            </w:pPr>
            <w:r w:rsidRPr="00211E64">
              <w:rPr>
                <w:rFonts w:asciiTheme="minorHAnsi" w:hAnsiTheme="minorHAnsi"/>
              </w:rPr>
              <w:t>Un langage de script est un </w:t>
            </w:r>
            <w:hyperlink r:id="rId33" w:tooltip="Langage de programmation" w:history="1">
              <w:r w:rsidRPr="00211E64">
                <w:rPr>
                  <w:rFonts w:asciiTheme="minorHAnsi" w:hAnsiTheme="minorHAnsi"/>
                </w:rPr>
                <w:t>langage de programmation</w:t>
              </w:r>
            </w:hyperlink>
            <w:r w:rsidRPr="00211E64">
              <w:rPr>
                <w:rFonts w:asciiTheme="minorHAnsi" w:hAnsiTheme="minorHAnsi"/>
              </w:rPr>
              <w:t> </w:t>
            </w:r>
            <w:r w:rsidR="00BC2871">
              <w:rPr>
                <w:rFonts w:asciiTheme="minorHAnsi" w:hAnsiTheme="minorHAnsi"/>
              </w:rPr>
              <w:t xml:space="preserve">interprète. </w:t>
            </w:r>
            <w:r w:rsidR="00BC2871" w:rsidRPr="00BC2871">
              <w:rPr>
                <w:rFonts w:asciiTheme="minorHAnsi" w:hAnsiTheme="minorHAnsi"/>
              </w:rPr>
              <w:t>Il s'agit d'une suite d'instructions simples et souvent peu structurées qui permettent l'automatisation de certaines tâches. De façon plus directe, le script manipule les fonctionnalités d'un système informatique.</w:t>
            </w:r>
            <w:r w:rsidR="00BC2871">
              <w:rPr>
                <w:rFonts w:ascii="Calibri" w:hAnsi="Calibri" w:cs="Calibri"/>
                <w:b/>
                <w:bCs/>
                <w:color w:val="000000"/>
              </w:rPr>
              <w:t xml:space="preserve">  </w:t>
            </w:r>
          </w:p>
        </w:tc>
      </w:tr>
    </w:tbl>
    <w:p w:rsidR="006B2EEE" w:rsidRDefault="006B2EEE" w:rsidP="006B2EEE">
      <w:pPr>
        <w:rPr>
          <w:rFonts w:asciiTheme="minorHAnsi" w:hAnsiTheme="minorHAnsi"/>
        </w:rPr>
      </w:pPr>
    </w:p>
    <w:p w:rsidR="00813035" w:rsidRDefault="00813035" w:rsidP="006B2EEE">
      <w:pPr>
        <w:rPr>
          <w:rFonts w:asciiTheme="minorHAnsi" w:hAnsiTheme="minorHAnsi"/>
        </w:rPr>
      </w:pPr>
    </w:p>
    <w:p w:rsidR="00813035" w:rsidRDefault="00813035" w:rsidP="006B2EEE">
      <w:pPr>
        <w:rPr>
          <w:rFonts w:asciiTheme="minorHAnsi" w:hAnsiTheme="minorHAnsi"/>
        </w:rPr>
      </w:pPr>
    </w:p>
    <w:p w:rsidR="00514AFB" w:rsidRDefault="00514AF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tbl>
      <w:tblPr>
        <w:tblW w:w="9642"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3"/>
      </w:tblGrid>
      <w:tr w:rsidR="00211E64" w:rsidTr="00514AFB">
        <w:tc>
          <w:tcPr>
            <w:tcW w:w="4819" w:type="dxa"/>
            <w:tcBorders>
              <w:top w:val="single" w:sz="1" w:space="0" w:color="000000"/>
              <w:left w:val="single" w:sz="1" w:space="0" w:color="000000"/>
              <w:bottom w:val="single" w:sz="1" w:space="0" w:color="000000"/>
            </w:tcBorders>
            <w:shd w:val="clear" w:color="auto" w:fill="auto"/>
          </w:tcPr>
          <w:p w:rsidR="00211E64" w:rsidRDefault="00211E64" w:rsidP="00A8565B">
            <w:pPr>
              <w:pStyle w:val="Contenudetableau"/>
              <w:rPr>
                <w:rFonts w:ascii="Calibri" w:hAnsi="Calibri" w:cs="Calibri"/>
                <w:b/>
                <w:bCs/>
              </w:rPr>
            </w:pPr>
            <w:r>
              <w:rPr>
                <w:rFonts w:ascii="Calibri" w:hAnsi="Calibri" w:cs="Calibri"/>
                <w:b/>
                <w:bCs/>
              </w:rPr>
              <w:lastRenderedPageBreak/>
              <w:t>Termes</w:t>
            </w:r>
          </w:p>
        </w:tc>
        <w:tc>
          <w:tcPr>
            <w:tcW w:w="4823" w:type="dxa"/>
            <w:tcBorders>
              <w:top w:val="single" w:sz="1" w:space="0" w:color="000000"/>
              <w:left w:val="single" w:sz="1" w:space="0" w:color="000000"/>
              <w:bottom w:val="single" w:sz="1" w:space="0" w:color="000000"/>
              <w:right w:val="single" w:sz="1" w:space="0" w:color="000000"/>
            </w:tcBorders>
            <w:shd w:val="clear" w:color="auto" w:fill="auto"/>
          </w:tcPr>
          <w:p w:rsidR="00211E64" w:rsidRDefault="00211E64" w:rsidP="00A8565B">
            <w:pPr>
              <w:pStyle w:val="Contenudetableau"/>
            </w:pPr>
            <w:r>
              <w:rPr>
                <w:rFonts w:ascii="Calibri" w:hAnsi="Calibri" w:cs="Calibri"/>
                <w:b/>
                <w:bCs/>
              </w:rPr>
              <w:t>Définition</w:t>
            </w:r>
          </w:p>
        </w:tc>
      </w:tr>
      <w:tr w:rsidR="00514AFB" w:rsidRPr="008946E2" w:rsidTr="002A4FB0">
        <w:tc>
          <w:tcPr>
            <w:tcW w:w="4819" w:type="dxa"/>
            <w:tcBorders>
              <w:left w:val="single" w:sz="1" w:space="0" w:color="000000"/>
              <w:bottom w:val="single" w:sz="1" w:space="0" w:color="000000"/>
            </w:tcBorders>
            <w:shd w:val="clear" w:color="auto" w:fill="auto"/>
          </w:tcPr>
          <w:p w:rsidR="00514AFB" w:rsidRPr="00BC2871" w:rsidRDefault="00514AFB" w:rsidP="00A8565B">
            <w:pPr>
              <w:pStyle w:val="Contenudetableau"/>
              <w:jc w:val="both"/>
              <w:rPr>
                <w:rFonts w:asciiTheme="minorHAnsi" w:eastAsia="Batang" w:hAnsiTheme="minorHAnsi" w:cs="Times New Roman"/>
                <w:b/>
                <w:kern w:val="0"/>
                <w:sz w:val="22"/>
                <w:lang w:eastAsia="ko-KR" w:bidi="ar-SA"/>
              </w:rPr>
            </w:pPr>
            <w:r w:rsidRPr="00BC2871">
              <w:rPr>
                <w:rFonts w:asciiTheme="minorHAnsi" w:eastAsia="Batang" w:hAnsiTheme="minorHAnsi" w:cs="Times New Roman"/>
                <w:b/>
                <w:kern w:val="0"/>
                <w:sz w:val="22"/>
                <w:lang w:eastAsia="ko-KR" w:bidi="ar-SA"/>
              </w:rPr>
              <w:t>GitHub</w:t>
            </w:r>
          </w:p>
        </w:tc>
        <w:tc>
          <w:tcPr>
            <w:tcW w:w="4823" w:type="dxa"/>
            <w:tcBorders>
              <w:left w:val="single" w:sz="1" w:space="0" w:color="000000"/>
              <w:bottom w:val="single" w:sz="1" w:space="0" w:color="000000"/>
              <w:right w:val="single" w:sz="1" w:space="0" w:color="000000"/>
            </w:tcBorders>
            <w:shd w:val="clear" w:color="auto" w:fill="auto"/>
          </w:tcPr>
          <w:p w:rsidR="00514AFB" w:rsidRPr="008946E2" w:rsidRDefault="00514AFB" w:rsidP="00A8565B">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jc w:val="both"/>
              <w:rPr>
                <w:rFonts w:ascii="Calibri" w:hAnsi="Calibri" w:cs="Calibri"/>
                <w:b/>
                <w:bCs/>
              </w:rPr>
            </w:pPr>
            <w:r>
              <w:rPr>
                <w:rFonts w:ascii="Calibri" w:hAnsi="Calibri" w:cs="Calibri"/>
                <w:b/>
                <w:bCs/>
              </w:rPr>
              <w:t>Web services</w:t>
            </w:r>
          </w:p>
          <w:p w:rsidR="00211E64" w:rsidRDefault="00211E64" w:rsidP="00A8565B">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Source : https://fr.wikipedia.org/wiki/Service_web</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rPr>
                <w:rFonts w:asciiTheme="minorHAnsi" w:hAnsiTheme="minorHAnsi"/>
              </w:rPr>
            </w:pPr>
            <w:r w:rsidRPr="00DA2A4F">
              <w:rPr>
                <w:rFonts w:asciiTheme="minorHAnsi" w:hAnsiTheme="minorHAnsi"/>
              </w:rPr>
              <w:t>Un service web  est un protocole d'interface </w:t>
            </w:r>
            <w:hyperlink r:id="rId34" w:history="1">
              <w:r w:rsidRPr="00DA2A4F">
                <w:rPr>
                  <w:rFonts w:asciiTheme="minorHAnsi" w:hAnsiTheme="minorHAnsi"/>
                </w:rPr>
                <w:t>informatique</w:t>
              </w:r>
            </w:hyperlink>
            <w:r w:rsidRPr="00DA2A4F">
              <w:rPr>
                <w:rFonts w:asciiTheme="minorHAnsi" w:hAnsiTheme="minorHAnsi"/>
              </w:rPr>
              <w:t> de la famille des </w:t>
            </w:r>
            <w:hyperlink r:id="rId35" w:history="1">
              <w:r w:rsidRPr="00DA2A4F">
                <w:rPr>
                  <w:rFonts w:asciiTheme="minorHAnsi" w:hAnsiTheme="minorHAnsi"/>
                </w:rPr>
                <w:t>technologies web</w:t>
              </w:r>
            </w:hyperlink>
            <w:r w:rsidRPr="00DA2A4F">
              <w:rPr>
                <w:rFonts w:asciiTheme="minorHAnsi" w:hAnsiTheme="minorHAnsi"/>
              </w:rPr>
              <w:t> permettant la communication et l'échange de données entre applications et systèmes hétérogènes dans des </w:t>
            </w:r>
            <w:hyperlink r:id="rId36" w:history="1">
              <w:r w:rsidRPr="00DA2A4F">
                <w:rPr>
                  <w:rFonts w:asciiTheme="minorHAnsi" w:hAnsiTheme="minorHAnsi"/>
                </w:rPr>
                <w:t>environnements distribués</w:t>
              </w:r>
            </w:hyperlink>
            <w:r w:rsidRPr="00DA2A4F">
              <w:rPr>
                <w:rFonts w:asciiTheme="minorHAnsi" w:hAnsiTheme="minorHAnsi"/>
              </w:rPr>
              <w:t xml:space="preserve">. </w:t>
            </w:r>
          </w:p>
        </w:tc>
      </w:tr>
      <w:tr w:rsidR="00211E64" w:rsidTr="00514AFB">
        <w:tc>
          <w:tcPr>
            <w:tcW w:w="4819" w:type="dxa"/>
            <w:tcBorders>
              <w:left w:val="single" w:sz="1" w:space="0" w:color="000000"/>
              <w:bottom w:val="single" w:sz="1" w:space="0" w:color="000000"/>
            </w:tcBorders>
            <w:shd w:val="clear" w:color="auto" w:fill="auto"/>
          </w:tcPr>
          <w:p w:rsidR="00211E64" w:rsidRPr="00211E64" w:rsidRDefault="00211E64" w:rsidP="00A8565B">
            <w:pPr>
              <w:pStyle w:val="Contenudetableau"/>
              <w:jc w:val="both"/>
              <w:rPr>
                <w:rFonts w:ascii="Calibri" w:hAnsi="Calibri" w:cs="Calibri"/>
                <w:b/>
                <w:bCs/>
                <w:lang w:val="en-US"/>
              </w:rPr>
            </w:pPr>
            <w:r w:rsidRPr="00211E64">
              <w:rPr>
                <w:rFonts w:ascii="Calibri" w:hAnsi="Calibri" w:cs="Calibri"/>
                <w:b/>
                <w:bCs/>
                <w:lang w:val="en-US"/>
              </w:rPr>
              <w:t>Data Mining</w:t>
            </w:r>
          </w:p>
          <w:p w:rsidR="00211E64" w:rsidRPr="00211E64" w:rsidRDefault="00211E64" w:rsidP="00A8565B">
            <w:pPr>
              <w:pStyle w:val="Contenudetableau"/>
              <w:jc w:val="both"/>
              <w:rPr>
                <w:rFonts w:ascii="Calibri" w:hAnsi="Calibri" w:cs="Calibri"/>
                <w:b/>
                <w:bCs/>
                <w:color w:val="000000"/>
                <w:lang w:val="en-US"/>
              </w:rPr>
            </w:pPr>
            <w:r w:rsidRPr="00665379">
              <w:rPr>
                <w:rFonts w:asciiTheme="minorHAnsi" w:eastAsia="Batang" w:hAnsiTheme="minorHAnsi" w:cs="Times New Roman"/>
                <w:kern w:val="0"/>
                <w:sz w:val="22"/>
                <w:lang w:val="en-US" w:eastAsia="ko-KR" w:bidi="ar-SA"/>
              </w:rPr>
              <w:t>Source : http://www.base-plus.fr/qqoqccp-du-data-mining/</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rPr>
                <w:rFonts w:asciiTheme="minorHAnsi" w:hAnsiTheme="minorHAnsi"/>
              </w:rPr>
            </w:pPr>
            <w:r w:rsidRPr="00DA2A4F">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DA2A4F">
              <w:rPr>
                <w:rFonts w:asciiTheme="minorHAnsi" w:hAnsiTheme="minorHAnsi"/>
              </w:rPr>
              <w:br/>
            </w:r>
          </w:p>
        </w:tc>
      </w:tr>
      <w:tr w:rsidR="00211E64" w:rsidTr="00D652D5">
        <w:trPr>
          <w:trHeight w:val="1856"/>
        </w:trPr>
        <w:tc>
          <w:tcPr>
            <w:tcW w:w="4819" w:type="dxa"/>
            <w:tcBorders>
              <w:left w:val="single" w:sz="1" w:space="0" w:color="000000"/>
              <w:bottom w:val="single" w:sz="1" w:space="0" w:color="000000"/>
            </w:tcBorders>
            <w:shd w:val="clear" w:color="auto" w:fill="auto"/>
          </w:tcPr>
          <w:p w:rsidR="00211E64" w:rsidRDefault="00D652D5" w:rsidP="00A8565B">
            <w:pPr>
              <w:pStyle w:val="Contenudetableau"/>
              <w:jc w:val="both"/>
              <w:rPr>
                <w:rFonts w:ascii="Calibri" w:hAnsi="Calibri" w:cs="Calibri"/>
                <w:b/>
                <w:bCs/>
                <w:color w:val="3B3C40"/>
              </w:rPr>
            </w:pPr>
            <w:r>
              <w:rPr>
                <w:rFonts w:ascii="Calibri" w:hAnsi="Calibri" w:cs="Calibri"/>
                <w:b/>
                <w:bCs/>
              </w:rPr>
              <w:t>Parseur JSON</w:t>
            </w:r>
          </w:p>
          <w:p w:rsidR="00211E64" w:rsidRDefault="00211E64" w:rsidP="009E0B77">
            <w:pPr>
              <w:pStyle w:val="Contenudetableau"/>
              <w:jc w:val="both"/>
              <w:rPr>
                <w:rFonts w:ascii="Calibri" w:hAnsi="Calibri" w:cs="Calibri"/>
                <w:b/>
                <w:bCs/>
                <w:color w:val="3B3C40"/>
              </w:rPr>
            </w:pPr>
            <w:r w:rsidRPr="00E61A82">
              <w:rPr>
                <w:rFonts w:asciiTheme="minorHAnsi" w:eastAsia="Batang" w:hAnsiTheme="minorHAnsi" w:cs="Times New Roman"/>
                <w:kern w:val="0"/>
                <w:sz w:val="22"/>
                <w:lang w:eastAsia="ko-KR" w:bidi="ar-SA"/>
              </w:rPr>
              <w:t>Source :</w:t>
            </w:r>
            <w:r>
              <w:rPr>
                <w:rFonts w:ascii="Calibri" w:hAnsi="Calibri" w:cs="Calibri"/>
                <w:b/>
                <w:bCs/>
                <w:color w:val="3B3C40"/>
              </w:rPr>
              <w:t xml:space="preserve"> </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9E0B77" w:rsidP="00A8565B">
            <w:pPr>
              <w:pStyle w:val="Textkrper"/>
              <w:widowControl/>
              <w:spacing w:after="0"/>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t>Un parseur est un composant logiciel d’analyse syntaxique. Un parseur JSON permet d’analyser la syntaxe des données sur le format JSON</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jc w:val="both"/>
              <w:rPr>
                <w:rFonts w:ascii="Calibri" w:hAnsi="Calibri" w:cs="Calibri"/>
                <w:b/>
                <w:bCs/>
                <w:color w:val="000000"/>
              </w:rPr>
            </w:pPr>
            <w:r>
              <w:rPr>
                <w:rFonts w:ascii="Calibri" w:hAnsi="Calibri" w:cs="Calibri"/>
                <w:b/>
                <w:bCs/>
              </w:rPr>
              <w:t>JDBC</w:t>
            </w:r>
          </w:p>
          <w:p w:rsidR="00267842" w:rsidRDefault="00E61A82" w:rsidP="00A8565B">
            <w:pPr>
              <w:pStyle w:val="Contenudetableau"/>
              <w:jc w:val="both"/>
              <w:rPr>
                <w:rFonts w:ascii="Calibri" w:hAnsi="Calibri" w:cs="Calibri"/>
                <w:b/>
                <w:bCs/>
                <w:color w:val="000000"/>
              </w:rPr>
            </w:pPr>
            <w:r>
              <w:rPr>
                <w:rFonts w:asciiTheme="minorHAnsi" w:eastAsia="Batang" w:hAnsiTheme="minorHAnsi" w:cs="Times New Roman"/>
                <w:kern w:val="0"/>
                <w:sz w:val="22"/>
                <w:lang w:eastAsia="ko-KR" w:bidi="ar-SA"/>
              </w:rPr>
              <w:t>So</w:t>
            </w:r>
            <w:r w:rsidR="00211E64" w:rsidRPr="00E61A82">
              <w:rPr>
                <w:rFonts w:asciiTheme="minorHAnsi" w:eastAsia="Batang" w:hAnsiTheme="minorHAnsi" w:cs="Times New Roman"/>
                <w:kern w:val="0"/>
                <w:sz w:val="22"/>
                <w:lang w:eastAsia="ko-KR" w:bidi="ar-SA"/>
              </w:rPr>
              <w:t>urce </w:t>
            </w:r>
            <w:r w:rsidR="00211E64" w:rsidRPr="00E61A82">
              <w:rPr>
                <w:rFonts w:ascii="Calibri" w:hAnsi="Calibri" w:cs="Calibri"/>
                <w:b/>
                <w:bCs/>
                <w:color w:val="000000"/>
              </w:rPr>
              <w:t xml:space="preserve">: </w:t>
            </w:r>
          </w:p>
          <w:p w:rsidR="00211E64" w:rsidRPr="00E61A82" w:rsidRDefault="00211E64" w:rsidP="00A8565B">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https://www.jmdoudoux.fr/java/dej/chap-jdbc.htm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pStyle w:val="Textkrper"/>
              <w:widowControl/>
              <w:jc w:val="both"/>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JDBC est l'acronyme de Java DataBase Connectivity et désigne une API pour permettre un accès aux bases de données avec Java.</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snapToGrid w:val="0"/>
              <w:jc w:val="both"/>
              <w:rPr>
                <w:rFonts w:ascii="Calibri" w:hAnsi="Calibri" w:cs="Calibri"/>
                <w:b/>
                <w:bCs/>
              </w:rPr>
            </w:pPr>
            <w:r>
              <w:rPr>
                <w:rFonts w:ascii="Calibri" w:hAnsi="Calibri" w:cs="Calibri"/>
                <w:b/>
                <w:bCs/>
              </w:rPr>
              <w:t>Client HTTP</w:t>
            </w:r>
          </w:p>
          <w:p w:rsidR="00211E64" w:rsidRDefault="00211E64" w:rsidP="00A8565B">
            <w:pPr>
              <w:pStyle w:val="Contenudetableau"/>
              <w:snapToGrid w:val="0"/>
              <w:jc w:val="both"/>
              <w:rPr>
                <w:rFonts w:ascii="sans-serif" w:hAnsi="sans-serif" w:hint="eastAsia"/>
                <w:color w:val="252525"/>
                <w:sz w:val="21"/>
              </w:rPr>
            </w:pPr>
            <w:r w:rsidRPr="00D652D5">
              <w:rPr>
                <w:rFonts w:asciiTheme="minorHAnsi" w:eastAsia="Batang" w:hAnsiTheme="minorHAnsi" w:cs="Times New Roman"/>
                <w:kern w:val="0"/>
                <w:sz w:val="22"/>
                <w:lang w:eastAsia="ko-KR" w:bidi="ar-SA"/>
              </w:rPr>
              <w:t>Source :</w:t>
            </w:r>
            <w:r>
              <w:rPr>
                <w:rFonts w:ascii="Calibri" w:hAnsi="Calibri" w:cs="Calibri"/>
                <w:b/>
                <w:bCs/>
              </w:rPr>
              <w:t xml:space="preserve"> </w:t>
            </w:r>
            <w:r w:rsidRPr="00D652D5">
              <w:rPr>
                <w:rFonts w:asciiTheme="minorHAnsi" w:eastAsia="Batang" w:hAnsiTheme="minorHAnsi" w:cs="Times New Roman"/>
                <w:kern w:val="0"/>
                <w:sz w:val="22"/>
                <w:lang w:eastAsia="ko-KR" w:bidi="ar-SA"/>
              </w:rPr>
              <w:t>https://fr.wikipedia.org/wiki/Client_HTTP</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Un client HTTP est un </w:t>
            </w:r>
            <w:hyperlink r:id="rId37" w:history="1">
              <w:r w:rsidRPr="00DA2A4F">
                <w:rPr>
                  <w:rFonts w:asciiTheme="minorHAnsi" w:eastAsia="Batang" w:hAnsiTheme="minorHAnsi" w:cs="Times New Roman"/>
                  <w:kern w:val="0"/>
                  <w:sz w:val="22"/>
                  <w:lang w:eastAsia="ko-KR" w:bidi="ar-SA"/>
                </w:rPr>
                <w:t>logiciel</w:t>
              </w:r>
            </w:hyperlink>
            <w:r w:rsidRPr="00DA2A4F">
              <w:rPr>
                <w:rFonts w:asciiTheme="minorHAnsi" w:eastAsia="Batang" w:hAnsiTheme="minorHAnsi" w:cs="Times New Roman"/>
                <w:kern w:val="0"/>
                <w:sz w:val="22"/>
                <w:lang w:eastAsia="ko-KR" w:bidi="ar-SA"/>
              </w:rPr>
              <w:t> conçu pour se connecter à un </w:t>
            </w:r>
            <w:hyperlink r:id="rId38" w:history="1">
              <w:r w:rsidRPr="00DA2A4F">
                <w:rPr>
                  <w:rFonts w:asciiTheme="minorHAnsi" w:eastAsia="Batang" w:hAnsiTheme="minorHAnsi" w:cs="Times New Roman"/>
                  <w:kern w:val="0"/>
                  <w:sz w:val="22"/>
                  <w:lang w:eastAsia="ko-KR" w:bidi="ar-SA"/>
                </w:rPr>
                <w:t>serveur HTTP</w:t>
              </w:r>
            </w:hyperlink>
            <w:r w:rsidRPr="00DA2A4F">
              <w:rPr>
                <w:rFonts w:asciiTheme="minorHAnsi" w:eastAsia="Batang" w:hAnsiTheme="minorHAnsi" w:cs="Times New Roman"/>
                <w:kern w:val="0"/>
                <w:sz w:val="22"/>
                <w:lang w:eastAsia="ko-KR" w:bidi="ar-SA"/>
              </w:rPr>
              <w:t>.</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snapToGrid w:val="0"/>
              <w:jc w:val="both"/>
              <w:rPr>
                <w:rFonts w:ascii="Calibri" w:hAnsi="Calibri" w:cs="Calibri"/>
                <w:b/>
                <w:bCs/>
              </w:rPr>
            </w:pPr>
            <w:r>
              <w:rPr>
                <w:rFonts w:ascii="Calibri" w:hAnsi="Calibri" w:cs="Calibri"/>
                <w:b/>
                <w:bCs/>
              </w:rPr>
              <w:t>GSON</w:t>
            </w:r>
          </w:p>
          <w:p w:rsidR="00267842" w:rsidRDefault="00211E64" w:rsidP="00A8565B">
            <w:pPr>
              <w:pStyle w:val="Contenudetableau"/>
              <w:snapToGrid w:val="0"/>
              <w:jc w:val="both"/>
              <w:rPr>
                <w:rFonts w:asciiTheme="minorHAnsi" w:eastAsia="Batang" w:hAnsiTheme="minorHAnsi" w:cs="Times New Roman"/>
                <w:kern w:val="0"/>
                <w:sz w:val="22"/>
                <w:lang w:eastAsia="ko-KR" w:bidi="ar-SA"/>
              </w:rPr>
            </w:pPr>
            <w:r w:rsidRPr="00267842">
              <w:rPr>
                <w:rFonts w:asciiTheme="minorHAnsi" w:eastAsia="Batang" w:hAnsiTheme="minorHAnsi" w:cs="Times New Roman"/>
                <w:kern w:val="0"/>
                <w:sz w:val="22"/>
                <w:lang w:eastAsia="ko-KR" w:bidi="ar-SA"/>
              </w:rPr>
              <w:t xml:space="preserve">Source : </w:t>
            </w:r>
          </w:p>
          <w:p w:rsidR="00211E64" w:rsidRDefault="00211E64" w:rsidP="00A8565B">
            <w:pPr>
              <w:pStyle w:val="Contenudetableau"/>
              <w:snapToGrid w:val="0"/>
              <w:jc w:val="both"/>
              <w:rPr>
                <w:rFonts w:ascii="Calibri" w:hAnsi="Calibri"/>
                <w:b/>
                <w:bCs/>
                <w:color w:val="000000"/>
              </w:rPr>
            </w:pPr>
            <w:r w:rsidRPr="00267842">
              <w:rPr>
                <w:rFonts w:asciiTheme="minorHAnsi" w:eastAsia="Batang" w:hAnsiTheme="minorHAnsi" w:cs="Times New Roman"/>
                <w:kern w:val="0"/>
                <w:sz w:val="22"/>
                <w:lang w:eastAsia="ko-KR" w:bidi="ar-SA"/>
              </w:rPr>
              <w:t>https://www.jmdoudoux.fr/java/dej/chap-gson.htm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CC6544" w:rsidP="00EB4AF0">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GSON</w:t>
            </w:r>
            <w:r w:rsidR="00211E64" w:rsidRPr="00DA2A4F">
              <w:rPr>
                <w:rFonts w:asciiTheme="minorHAnsi" w:eastAsia="Batang" w:hAnsiTheme="minorHAnsi" w:cs="Times New Roman"/>
                <w:kern w:val="0"/>
                <w:sz w:val="22"/>
                <w:lang w:eastAsia="ko-KR" w:bidi="ar-SA"/>
              </w:rPr>
              <w:t xml:space="preserve"> est une bibliothèque open source développée par Google pour convertir un objet Java dans sa représentation JSON et vice versa.</w:t>
            </w:r>
          </w:p>
        </w:tc>
      </w:tr>
    </w:tbl>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5F4C8D" w:rsidRDefault="005F4C8D" w:rsidP="00EB4AF0">
      <w:pPr>
        <w:rPr>
          <w:rFonts w:asciiTheme="minorHAnsi" w:hAnsiTheme="minorHAnsi"/>
          <w:sz w:val="24"/>
        </w:rPr>
      </w:pPr>
    </w:p>
    <w:sectPr w:rsidR="005F4C8D" w:rsidSect="00702125">
      <w:headerReference w:type="default" r:id="rId39"/>
      <w:footerReference w:type="default" r:id="rId40"/>
      <w:headerReference w:type="first" r:id="rId41"/>
      <w:footerReference w:type="first" r:id="rId42"/>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A51" w:rsidRDefault="00332A51" w:rsidP="00AD712C">
      <w:r>
        <w:separator/>
      </w:r>
    </w:p>
  </w:endnote>
  <w:endnote w:type="continuationSeparator" w:id="0">
    <w:p w:rsidR="00332A51" w:rsidRDefault="00332A51"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 w:name="sans-serif">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EB0EC7" w:rsidRPr="00AD712C" w:rsidRDefault="00EB0EC7"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EB0EC7" w:rsidRPr="00AD712C" w:rsidRDefault="00EB0EC7">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213BBB">
          <w:rPr>
            <w:rFonts w:asciiTheme="minorHAnsi" w:hAnsiTheme="minorHAnsi"/>
            <w:noProof/>
            <w:sz w:val="18"/>
            <w:szCs w:val="18"/>
          </w:rPr>
          <w:t>9</w:t>
        </w:r>
        <w:r w:rsidRPr="00AD712C">
          <w:rPr>
            <w:rFonts w:asciiTheme="minorHAnsi" w:hAnsiTheme="minorHAnsi"/>
            <w:sz w:val="18"/>
            <w:szCs w:val="18"/>
          </w:rPr>
          <w:fldChar w:fldCharType="end"/>
        </w:r>
        <w:r>
          <w:rPr>
            <w:rFonts w:asciiTheme="minorHAnsi" w:hAnsiTheme="minorHAnsi"/>
            <w:sz w:val="18"/>
            <w:szCs w:val="18"/>
          </w:rPr>
          <w:t xml:space="preserve"> / </w:t>
        </w:r>
        <w:fldSimple w:instr=" NUMPAGES   \* MERGEFORMAT ">
          <w:r w:rsidR="00213BBB" w:rsidRPr="00213BBB">
            <w:rPr>
              <w:rFonts w:asciiTheme="minorHAnsi" w:hAnsiTheme="minorHAnsi"/>
              <w:noProof/>
              <w:sz w:val="18"/>
              <w:szCs w:val="18"/>
            </w:rPr>
            <w:t>19</w:t>
          </w:r>
        </w:fldSimple>
      </w:p>
    </w:sdtContent>
  </w:sdt>
  <w:p w:rsidR="00EB0EC7" w:rsidRDefault="00EB0E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Pr="00995146" w:rsidRDefault="00EB0EC7"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EB0EC7" w:rsidRDefault="00EB0EC7">
    <w:pPr>
      <w:pStyle w:val="Fuzeile"/>
    </w:pPr>
  </w:p>
  <w:p w:rsidR="00EB0EC7" w:rsidRDefault="00EB0E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A51" w:rsidRDefault="00332A51" w:rsidP="00AD712C">
      <w:r>
        <w:separator/>
      </w:r>
    </w:p>
  </w:footnote>
  <w:footnote w:type="continuationSeparator" w:id="0">
    <w:p w:rsidR="00332A51" w:rsidRDefault="00332A51" w:rsidP="00AD7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Default="00EB0EC7" w:rsidP="00AD712C">
    <w:pPr>
      <w:pStyle w:val="Kopfzeile"/>
      <w:jc w:val="right"/>
    </w:pPr>
  </w:p>
  <w:p w:rsidR="00EB0EC7" w:rsidRDefault="00EB0E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Default="00EB0EC7">
    <w:pPr>
      <w:pStyle w:val="Kopfzeile"/>
    </w:pPr>
    <w:r>
      <w:t xml:space="preserve">                                                                                                           </w:t>
    </w:r>
    <w:r>
      <w:rPr>
        <w:noProof/>
        <w:lang w:val="de-DE" w:eastAsia="de-DE"/>
      </w:rPr>
      <w:drawing>
        <wp:inline distT="0" distB="0" distL="0" distR="0">
          <wp:extent cx="1579419" cy="1851212"/>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ENSICAEN.png"/>
                  <pic:cNvPicPr/>
                </pic:nvPicPr>
                <pic:blipFill>
                  <a:blip r:embed="rId1">
                    <a:extLst>
                      <a:ext uri="{28A0092B-C50C-407E-A947-70E740481C1C}">
                        <a14:useLocalDpi xmlns:a14="http://schemas.microsoft.com/office/drawing/2010/main" val="0"/>
                      </a:ext>
                    </a:extLst>
                  </a:blip>
                  <a:stretch>
                    <a:fillRect/>
                  </a:stretch>
                </pic:blipFill>
                <pic:spPr>
                  <a:xfrm>
                    <a:off x="0" y="0"/>
                    <a:ext cx="1634044" cy="19152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A0B"/>
    <w:multiLevelType w:val="hybridMultilevel"/>
    <w:tmpl w:val="E4DA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17EEF"/>
    <w:multiLevelType w:val="hybridMultilevel"/>
    <w:tmpl w:val="F03A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F431345"/>
    <w:multiLevelType w:val="hybridMultilevel"/>
    <w:tmpl w:val="E9167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2"/>
  </w:num>
  <w:num w:numId="5">
    <w:abstractNumId w:val="1"/>
  </w:num>
  <w:num w:numId="6">
    <w:abstractNumId w:val="6"/>
  </w:num>
  <w:num w:numId="7">
    <w:abstractNumId w:val="11"/>
  </w:num>
  <w:num w:numId="8">
    <w:abstractNumId w:val="7"/>
  </w:num>
  <w:num w:numId="9">
    <w:abstractNumId w:val="5"/>
  </w:num>
  <w:num w:numId="10">
    <w:abstractNumId w:val="8"/>
  </w:num>
  <w:num w:numId="11">
    <w:abstractNumId w:val="0"/>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0736"/>
    <w:rsid w:val="00011007"/>
    <w:rsid w:val="00012755"/>
    <w:rsid w:val="00013B7E"/>
    <w:rsid w:val="00017BD1"/>
    <w:rsid w:val="000207A5"/>
    <w:rsid w:val="00021255"/>
    <w:rsid w:val="00021FB6"/>
    <w:rsid w:val="00026561"/>
    <w:rsid w:val="000311AC"/>
    <w:rsid w:val="00033BB0"/>
    <w:rsid w:val="00036F57"/>
    <w:rsid w:val="0004429D"/>
    <w:rsid w:val="00046B25"/>
    <w:rsid w:val="00050272"/>
    <w:rsid w:val="00050802"/>
    <w:rsid w:val="0005080C"/>
    <w:rsid w:val="00050E33"/>
    <w:rsid w:val="00050EE1"/>
    <w:rsid w:val="000518D7"/>
    <w:rsid w:val="0005501F"/>
    <w:rsid w:val="00057B78"/>
    <w:rsid w:val="00063897"/>
    <w:rsid w:val="00066655"/>
    <w:rsid w:val="00067470"/>
    <w:rsid w:val="00071BDE"/>
    <w:rsid w:val="0007331D"/>
    <w:rsid w:val="00075044"/>
    <w:rsid w:val="00080E19"/>
    <w:rsid w:val="00084F29"/>
    <w:rsid w:val="0008506B"/>
    <w:rsid w:val="0008577F"/>
    <w:rsid w:val="000867D4"/>
    <w:rsid w:val="00090A2E"/>
    <w:rsid w:val="00095ACF"/>
    <w:rsid w:val="000A5042"/>
    <w:rsid w:val="000A635A"/>
    <w:rsid w:val="000A7052"/>
    <w:rsid w:val="000B04DF"/>
    <w:rsid w:val="000B1CFE"/>
    <w:rsid w:val="000C0268"/>
    <w:rsid w:val="000C6DB9"/>
    <w:rsid w:val="000C7501"/>
    <w:rsid w:val="000D00DB"/>
    <w:rsid w:val="000D04D4"/>
    <w:rsid w:val="000D0E92"/>
    <w:rsid w:val="000D1B44"/>
    <w:rsid w:val="000D22B3"/>
    <w:rsid w:val="000D4132"/>
    <w:rsid w:val="000D636C"/>
    <w:rsid w:val="000E14D9"/>
    <w:rsid w:val="000E1606"/>
    <w:rsid w:val="000E679D"/>
    <w:rsid w:val="000F2849"/>
    <w:rsid w:val="000F6C14"/>
    <w:rsid w:val="0010010E"/>
    <w:rsid w:val="0011274B"/>
    <w:rsid w:val="00113A8A"/>
    <w:rsid w:val="00115E87"/>
    <w:rsid w:val="00116901"/>
    <w:rsid w:val="00116D2B"/>
    <w:rsid w:val="00117E76"/>
    <w:rsid w:val="00127731"/>
    <w:rsid w:val="00130BAA"/>
    <w:rsid w:val="00133466"/>
    <w:rsid w:val="001341EE"/>
    <w:rsid w:val="0013450C"/>
    <w:rsid w:val="0013717A"/>
    <w:rsid w:val="00142E55"/>
    <w:rsid w:val="001432A0"/>
    <w:rsid w:val="00143672"/>
    <w:rsid w:val="00144C6C"/>
    <w:rsid w:val="0014547C"/>
    <w:rsid w:val="001534A6"/>
    <w:rsid w:val="00154799"/>
    <w:rsid w:val="00157A2B"/>
    <w:rsid w:val="00160B17"/>
    <w:rsid w:val="00163386"/>
    <w:rsid w:val="00166295"/>
    <w:rsid w:val="001670F9"/>
    <w:rsid w:val="00174643"/>
    <w:rsid w:val="0017774C"/>
    <w:rsid w:val="00181022"/>
    <w:rsid w:val="00182795"/>
    <w:rsid w:val="0018786B"/>
    <w:rsid w:val="0018795E"/>
    <w:rsid w:val="0019000F"/>
    <w:rsid w:val="00190D5C"/>
    <w:rsid w:val="00190F6C"/>
    <w:rsid w:val="00193090"/>
    <w:rsid w:val="0019545B"/>
    <w:rsid w:val="0019554C"/>
    <w:rsid w:val="001966AA"/>
    <w:rsid w:val="001967C0"/>
    <w:rsid w:val="00197C9F"/>
    <w:rsid w:val="001A1D5D"/>
    <w:rsid w:val="001A352E"/>
    <w:rsid w:val="001A3C9D"/>
    <w:rsid w:val="001A63B8"/>
    <w:rsid w:val="001A6B86"/>
    <w:rsid w:val="001A6DD1"/>
    <w:rsid w:val="001B3942"/>
    <w:rsid w:val="001B7C20"/>
    <w:rsid w:val="001C49EF"/>
    <w:rsid w:val="001C4C47"/>
    <w:rsid w:val="001C5A87"/>
    <w:rsid w:val="001C729F"/>
    <w:rsid w:val="001D18A7"/>
    <w:rsid w:val="001D3FC2"/>
    <w:rsid w:val="001D7279"/>
    <w:rsid w:val="001E162B"/>
    <w:rsid w:val="001E191B"/>
    <w:rsid w:val="001E4D8B"/>
    <w:rsid w:val="001E5761"/>
    <w:rsid w:val="001F2466"/>
    <w:rsid w:val="001F4945"/>
    <w:rsid w:val="001F56E1"/>
    <w:rsid w:val="001F7941"/>
    <w:rsid w:val="001F7DD7"/>
    <w:rsid w:val="001F7E7F"/>
    <w:rsid w:val="00202C99"/>
    <w:rsid w:val="00211E64"/>
    <w:rsid w:val="00213BBB"/>
    <w:rsid w:val="00215EF8"/>
    <w:rsid w:val="00217483"/>
    <w:rsid w:val="00220A00"/>
    <w:rsid w:val="00222614"/>
    <w:rsid w:val="00225909"/>
    <w:rsid w:val="00226826"/>
    <w:rsid w:val="002314FD"/>
    <w:rsid w:val="0023382A"/>
    <w:rsid w:val="0023443E"/>
    <w:rsid w:val="00235EFA"/>
    <w:rsid w:val="00236D54"/>
    <w:rsid w:val="00237674"/>
    <w:rsid w:val="00240630"/>
    <w:rsid w:val="00243596"/>
    <w:rsid w:val="002438DD"/>
    <w:rsid w:val="0024523F"/>
    <w:rsid w:val="0024598B"/>
    <w:rsid w:val="00246A73"/>
    <w:rsid w:val="00246E7F"/>
    <w:rsid w:val="002520C5"/>
    <w:rsid w:val="00252B12"/>
    <w:rsid w:val="002535E9"/>
    <w:rsid w:val="00255C50"/>
    <w:rsid w:val="002569C9"/>
    <w:rsid w:val="002570A3"/>
    <w:rsid w:val="00262DC4"/>
    <w:rsid w:val="0026390C"/>
    <w:rsid w:val="00266502"/>
    <w:rsid w:val="002666FB"/>
    <w:rsid w:val="00267842"/>
    <w:rsid w:val="00267D85"/>
    <w:rsid w:val="00270C78"/>
    <w:rsid w:val="00273191"/>
    <w:rsid w:val="00274D8C"/>
    <w:rsid w:val="0027773B"/>
    <w:rsid w:val="00281B7E"/>
    <w:rsid w:val="00287C8D"/>
    <w:rsid w:val="0029160A"/>
    <w:rsid w:val="00291C1E"/>
    <w:rsid w:val="00294AC4"/>
    <w:rsid w:val="00295EA9"/>
    <w:rsid w:val="002A162C"/>
    <w:rsid w:val="002A4D7B"/>
    <w:rsid w:val="002A4FB0"/>
    <w:rsid w:val="002A5599"/>
    <w:rsid w:val="002A5F1D"/>
    <w:rsid w:val="002B07F7"/>
    <w:rsid w:val="002B2C61"/>
    <w:rsid w:val="002B2EF0"/>
    <w:rsid w:val="002B5A56"/>
    <w:rsid w:val="002B5F66"/>
    <w:rsid w:val="002B75FF"/>
    <w:rsid w:val="002C2576"/>
    <w:rsid w:val="002C4B8C"/>
    <w:rsid w:val="002C68DB"/>
    <w:rsid w:val="002C7E3E"/>
    <w:rsid w:val="002D0C86"/>
    <w:rsid w:val="002D1D73"/>
    <w:rsid w:val="002D637D"/>
    <w:rsid w:val="002D6FD4"/>
    <w:rsid w:val="002E1B70"/>
    <w:rsid w:val="002E70B2"/>
    <w:rsid w:val="002F2696"/>
    <w:rsid w:val="002F641F"/>
    <w:rsid w:val="00302DFA"/>
    <w:rsid w:val="0031233A"/>
    <w:rsid w:val="00312E9A"/>
    <w:rsid w:val="0031650D"/>
    <w:rsid w:val="003166DA"/>
    <w:rsid w:val="00321FAE"/>
    <w:rsid w:val="00324877"/>
    <w:rsid w:val="00326E7F"/>
    <w:rsid w:val="00327046"/>
    <w:rsid w:val="00327FA9"/>
    <w:rsid w:val="00331017"/>
    <w:rsid w:val="00332A51"/>
    <w:rsid w:val="00333EA4"/>
    <w:rsid w:val="0033578E"/>
    <w:rsid w:val="00335FBA"/>
    <w:rsid w:val="00340570"/>
    <w:rsid w:val="003431B5"/>
    <w:rsid w:val="00345B37"/>
    <w:rsid w:val="00354C86"/>
    <w:rsid w:val="003567C7"/>
    <w:rsid w:val="00356AFC"/>
    <w:rsid w:val="00356B57"/>
    <w:rsid w:val="00357425"/>
    <w:rsid w:val="00360B2D"/>
    <w:rsid w:val="00361BEB"/>
    <w:rsid w:val="00362C6F"/>
    <w:rsid w:val="00364563"/>
    <w:rsid w:val="00365896"/>
    <w:rsid w:val="00366701"/>
    <w:rsid w:val="00366F25"/>
    <w:rsid w:val="00367830"/>
    <w:rsid w:val="00371E00"/>
    <w:rsid w:val="0037295B"/>
    <w:rsid w:val="0037650A"/>
    <w:rsid w:val="0038220D"/>
    <w:rsid w:val="00384A6D"/>
    <w:rsid w:val="00396906"/>
    <w:rsid w:val="003A4089"/>
    <w:rsid w:val="003A446A"/>
    <w:rsid w:val="003A497D"/>
    <w:rsid w:val="003A521D"/>
    <w:rsid w:val="003A5334"/>
    <w:rsid w:val="003B069C"/>
    <w:rsid w:val="003B45DD"/>
    <w:rsid w:val="003B596B"/>
    <w:rsid w:val="003B6E04"/>
    <w:rsid w:val="003C18CE"/>
    <w:rsid w:val="003C469D"/>
    <w:rsid w:val="003C6DF2"/>
    <w:rsid w:val="003D0387"/>
    <w:rsid w:val="003D2148"/>
    <w:rsid w:val="003D303F"/>
    <w:rsid w:val="003D5528"/>
    <w:rsid w:val="003D629B"/>
    <w:rsid w:val="003E073A"/>
    <w:rsid w:val="003E2230"/>
    <w:rsid w:val="003E3249"/>
    <w:rsid w:val="003E3952"/>
    <w:rsid w:val="003E4AEA"/>
    <w:rsid w:val="003E5DBB"/>
    <w:rsid w:val="003E6169"/>
    <w:rsid w:val="003E76D0"/>
    <w:rsid w:val="003F1F16"/>
    <w:rsid w:val="003F7DB7"/>
    <w:rsid w:val="0040291A"/>
    <w:rsid w:val="004046D0"/>
    <w:rsid w:val="00406352"/>
    <w:rsid w:val="0040764C"/>
    <w:rsid w:val="00410221"/>
    <w:rsid w:val="0041160B"/>
    <w:rsid w:val="00412EE3"/>
    <w:rsid w:val="00414C85"/>
    <w:rsid w:val="004161D3"/>
    <w:rsid w:val="0041685F"/>
    <w:rsid w:val="00421AB3"/>
    <w:rsid w:val="00425264"/>
    <w:rsid w:val="0042605D"/>
    <w:rsid w:val="00430797"/>
    <w:rsid w:val="00434D76"/>
    <w:rsid w:val="004356D9"/>
    <w:rsid w:val="00440D5E"/>
    <w:rsid w:val="00452369"/>
    <w:rsid w:val="00454CFE"/>
    <w:rsid w:val="0047282E"/>
    <w:rsid w:val="00473CCF"/>
    <w:rsid w:val="00476617"/>
    <w:rsid w:val="004773AC"/>
    <w:rsid w:val="004777F1"/>
    <w:rsid w:val="00477C41"/>
    <w:rsid w:val="00477E0F"/>
    <w:rsid w:val="004815D6"/>
    <w:rsid w:val="004821ED"/>
    <w:rsid w:val="004869CC"/>
    <w:rsid w:val="004874E4"/>
    <w:rsid w:val="00493CBA"/>
    <w:rsid w:val="00496DC2"/>
    <w:rsid w:val="004A0C75"/>
    <w:rsid w:val="004A2366"/>
    <w:rsid w:val="004A324B"/>
    <w:rsid w:val="004B558C"/>
    <w:rsid w:val="004B563E"/>
    <w:rsid w:val="004B7A82"/>
    <w:rsid w:val="004C03D4"/>
    <w:rsid w:val="004C252B"/>
    <w:rsid w:val="004C55BC"/>
    <w:rsid w:val="004D0584"/>
    <w:rsid w:val="004D1291"/>
    <w:rsid w:val="004D1444"/>
    <w:rsid w:val="004D1C43"/>
    <w:rsid w:val="004E2E75"/>
    <w:rsid w:val="004E4512"/>
    <w:rsid w:val="004E5057"/>
    <w:rsid w:val="004E5D60"/>
    <w:rsid w:val="004E6160"/>
    <w:rsid w:val="004F0784"/>
    <w:rsid w:val="004F30E3"/>
    <w:rsid w:val="004F3146"/>
    <w:rsid w:val="004F60F1"/>
    <w:rsid w:val="0050226C"/>
    <w:rsid w:val="005042FC"/>
    <w:rsid w:val="00510EB1"/>
    <w:rsid w:val="00514AFB"/>
    <w:rsid w:val="00514DB7"/>
    <w:rsid w:val="00520EAA"/>
    <w:rsid w:val="00524937"/>
    <w:rsid w:val="00525691"/>
    <w:rsid w:val="00530B08"/>
    <w:rsid w:val="0053152E"/>
    <w:rsid w:val="005400C8"/>
    <w:rsid w:val="005408FB"/>
    <w:rsid w:val="00544AA1"/>
    <w:rsid w:val="0054770F"/>
    <w:rsid w:val="0055234A"/>
    <w:rsid w:val="005555E9"/>
    <w:rsid w:val="00555D67"/>
    <w:rsid w:val="00557DB0"/>
    <w:rsid w:val="005624EA"/>
    <w:rsid w:val="0056323D"/>
    <w:rsid w:val="0056590E"/>
    <w:rsid w:val="0056774E"/>
    <w:rsid w:val="00567900"/>
    <w:rsid w:val="00567BAF"/>
    <w:rsid w:val="00577C9A"/>
    <w:rsid w:val="0058051B"/>
    <w:rsid w:val="005828FC"/>
    <w:rsid w:val="00586E96"/>
    <w:rsid w:val="00591CB8"/>
    <w:rsid w:val="00597A16"/>
    <w:rsid w:val="005A63FF"/>
    <w:rsid w:val="005A6572"/>
    <w:rsid w:val="005A7A58"/>
    <w:rsid w:val="005B2E89"/>
    <w:rsid w:val="005B6F90"/>
    <w:rsid w:val="005C6C9F"/>
    <w:rsid w:val="005D1276"/>
    <w:rsid w:val="005E3688"/>
    <w:rsid w:val="005E4F1C"/>
    <w:rsid w:val="005E5109"/>
    <w:rsid w:val="005F0B15"/>
    <w:rsid w:val="005F1F0E"/>
    <w:rsid w:val="005F324F"/>
    <w:rsid w:val="005F4C8D"/>
    <w:rsid w:val="00604D28"/>
    <w:rsid w:val="00607A9C"/>
    <w:rsid w:val="00610AE2"/>
    <w:rsid w:val="006111AA"/>
    <w:rsid w:val="00620561"/>
    <w:rsid w:val="00625223"/>
    <w:rsid w:val="00626C1D"/>
    <w:rsid w:val="00631D9A"/>
    <w:rsid w:val="006322D1"/>
    <w:rsid w:val="00632989"/>
    <w:rsid w:val="00636307"/>
    <w:rsid w:val="00636CEA"/>
    <w:rsid w:val="006379A7"/>
    <w:rsid w:val="006441D7"/>
    <w:rsid w:val="00651FDF"/>
    <w:rsid w:val="006524A1"/>
    <w:rsid w:val="0065283B"/>
    <w:rsid w:val="00652F47"/>
    <w:rsid w:val="00654DC4"/>
    <w:rsid w:val="006573E2"/>
    <w:rsid w:val="00663C24"/>
    <w:rsid w:val="00665379"/>
    <w:rsid w:val="0066761D"/>
    <w:rsid w:val="006706D2"/>
    <w:rsid w:val="0067158B"/>
    <w:rsid w:val="00671B72"/>
    <w:rsid w:val="00671CD9"/>
    <w:rsid w:val="0067410B"/>
    <w:rsid w:val="006746D8"/>
    <w:rsid w:val="00680D62"/>
    <w:rsid w:val="00684C0E"/>
    <w:rsid w:val="00686003"/>
    <w:rsid w:val="006872EC"/>
    <w:rsid w:val="00687C42"/>
    <w:rsid w:val="00691039"/>
    <w:rsid w:val="00691B28"/>
    <w:rsid w:val="0069255B"/>
    <w:rsid w:val="00692DC5"/>
    <w:rsid w:val="006937C8"/>
    <w:rsid w:val="006940EA"/>
    <w:rsid w:val="00695739"/>
    <w:rsid w:val="0069620B"/>
    <w:rsid w:val="00696F53"/>
    <w:rsid w:val="006A1B82"/>
    <w:rsid w:val="006A2123"/>
    <w:rsid w:val="006B1B65"/>
    <w:rsid w:val="006B2EEE"/>
    <w:rsid w:val="006B3A3C"/>
    <w:rsid w:val="006B62FA"/>
    <w:rsid w:val="006C30B0"/>
    <w:rsid w:val="006C4A04"/>
    <w:rsid w:val="006C5E11"/>
    <w:rsid w:val="006C5E40"/>
    <w:rsid w:val="006D43A6"/>
    <w:rsid w:val="006E0768"/>
    <w:rsid w:val="006E25F6"/>
    <w:rsid w:val="006E4609"/>
    <w:rsid w:val="006E7A87"/>
    <w:rsid w:val="006F0A9F"/>
    <w:rsid w:val="006F2AAE"/>
    <w:rsid w:val="006F36D6"/>
    <w:rsid w:val="00702125"/>
    <w:rsid w:val="00702653"/>
    <w:rsid w:val="00702CD8"/>
    <w:rsid w:val="007058AC"/>
    <w:rsid w:val="00705D9B"/>
    <w:rsid w:val="00707925"/>
    <w:rsid w:val="007105C0"/>
    <w:rsid w:val="00712BC5"/>
    <w:rsid w:val="00713B2D"/>
    <w:rsid w:val="0071438C"/>
    <w:rsid w:val="00717531"/>
    <w:rsid w:val="00720A06"/>
    <w:rsid w:val="007230BD"/>
    <w:rsid w:val="00724769"/>
    <w:rsid w:val="0072542D"/>
    <w:rsid w:val="00725867"/>
    <w:rsid w:val="00730C86"/>
    <w:rsid w:val="00733563"/>
    <w:rsid w:val="007360D4"/>
    <w:rsid w:val="00740D2F"/>
    <w:rsid w:val="00741F2E"/>
    <w:rsid w:val="007431C8"/>
    <w:rsid w:val="0074365E"/>
    <w:rsid w:val="00745C8C"/>
    <w:rsid w:val="00753259"/>
    <w:rsid w:val="0075377B"/>
    <w:rsid w:val="00755601"/>
    <w:rsid w:val="0076096E"/>
    <w:rsid w:val="00760C91"/>
    <w:rsid w:val="00760D8C"/>
    <w:rsid w:val="007612AF"/>
    <w:rsid w:val="00764CA0"/>
    <w:rsid w:val="00765AE4"/>
    <w:rsid w:val="00765D2E"/>
    <w:rsid w:val="00766EA2"/>
    <w:rsid w:val="0076798F"/>
    <w:rsid w:val="00771241"/>
    <w:rsid w:val="00771CE3"/>
    <w:rsid w:val="00775706"/>
    <w:rsid w:val="00776B4C"/>
    <w:rsid w:val="007773C5"/>
    <w:rsid w:val="007801F3"/>
    <w:rsid w:val="007823F9"/>
    <w:rsid w:val="0078410B"/>
    <w:rsid w:val="00784D6A"/>
    <w:rsid w:val="00785A26"/>
    <w:rsid w:val="00786459"/>
    <w:rsid w:val="0079155C"/>
    <w:rsid w:val="007944D5"/>
    <w:rsid w:val="00794F37"/>
    <w:rsid w:val="00797D74"/>
    <w:rsid w:val="007B1F3B"/>
    <w:rsid w:val="007B4D88"/>
    <w:rsid w:val="007B5F7A"/>
    <w:rsid w:val="007C0C38"/>
    <w:rsid w:val="007C2495"/>
    <w:rsid w:val="007C4656"/>
    <w:rsid w:val="007D52C0"/>
    <w:rsid w:val="007E6912"/>
    <w:rsid w:val="007F0FA0"/>
    <w:rsid w:val="007F15B5"/>
    <w:rsid w:val="007F1804"/>
    <w:rsid w:val="007F5928"/>
    <w:rsid w:val="00800688"/>
    <w:rsid w:val="0080162F"/>
    <w:rsid w:val="00802C42"/>
    <w:rsid w:val="00804F9A"/>
    <w:rsid w:val="00813035"/>
    <w:rsid w:val="008200F4"/>
    <w:rsid w:val="00821DB2"/>
    <w:rsid w:val="00822FCA"/>
    <w:rsid w:val="00825170"/>
    <w:rsid w:val="00825908"/>
    <w:rsid w:val="00826A7E"/>
    <w:rsid w:val="00826E5B"/>
    <w:rsid w:val="00826F0B"/>
    <w:rsid w:val="00827250"/>
    <w:rsid w:val="008275DC"/>
    <w:rsid w:val="00831B04"/>
    <w:rsid w:val="00837BAD"/>
    <w:rsid w:val="00837EEC"/>
    <w:rsid w:val="00855328"/>
    <w:rsid w:val="008567C8"/>
    <w:rsid w:val="00860CA4"/>
    <w:rsid w:val="008640F2"/>
    <w:rsid w:val="00870D26"/>
    <w:rsid w:val="00874054"/>
    <w:rsid w:val="00876BA9"/>
    <w:rsid w:val="00877282"/>
    <w:rsid w:val="00881C29"/>
    <w:rsid w:val="00882D89"/>
    <w:rsid w:val="00882E7B"/>
    <w:rsid w:val="00887974"/>
    <w:rsid w:val="00890D0E"/>
    <w:rsid w:val="00892515"/>
    <w:rsid w:val="00893AB1"/>
    <w:rsid w:val="00895255"/>
    <w:rsid w:val="008A0C30"/>
    <w:rsid w:val="008A1E97"/>
    <w:rsid w:val="008A593A"/>
    <w:rsid w:val="008B0491"/>
    <w:rsid w:val="008B3C6E"/>
    <w:rsid w:val="008B47DA"/>
    <w:rsid w:val="008B5F97"/>
    <w:rsid w:val="008B6335"/>
    <w:rsid w:val="008C0DDF"/>
    <w:rsid w:val="008C1A05"/>
    <w:rsid w:val="008C691F"/>
    <w:rsid w:val="008C69D8"/>
    <w:rsid w:val="008D254B"/>
    <w:rsid w:val="008D2B9B"/>
    <w:rsid w:val="008E06F7"/>
    <w:rsid w:val="008E0755"/>
    <w:rsid w:val="008E6411"/>
    <w:rsid w:val="008F19BE"/>
    <w:rsid w:val="008F3CF6"/>
    <w:rsid w:val="008F4629"/>
    <w:rsid w:val="008F56AB"/>
    <w:rsid w:val="00900606"/>
    <w:rsid w:val="00900ABC"/>
    <w:rsid w:val="00901B9C"/>
    <w:rsid w:val="0090705C"/>
    <w:rsid w:val="00907F82"/>
    <w:rsid w:val="00912AE7"/>
    <w:rsid w:val="00915404"/>
    <w:rsid w:val="00916446"/>
    <w:rsid w:val="00916833"/>
    <w:rsid w:val="0092687A"/>
    <w:rsid w:val="00934583"/>
    <w:rsid w:val="0093587F"/>
    <w:rsid w:val="009417EE"/>
    <w:rsid w:val="0094749C"/>
    <w:rsid w:val="00947692"/>
    <w:rsid w:val="00950D67"/>
    <w:rsid w:val="009552AC"/>
    <w:rsid w:val="009632FD"/>
    <w:rsid w:val="0096444B"/>
    <w:rsid w:val="00964653"/>
    <w:rsid w:val="00966DC2"/>
    <w:rsid w:val="00972BE6"/>
    <w:rsid w:val="00975005"/>
    <w:rsid w:val="009763D2"/>
    <w:rsid w:val="00990663"/>
    <w:rsid w:val="00995146"/>
    <w:rsid w:val="009A0E6A"/>
    <w:rsid w:val="009A4248"/>
    <w:rsid w:val="009B4D9F"/>
    <w:rsid w:val="009B56E2"/>
    <w:rsid w:val="009C3F80"/>
    <w:rsid w:val="009C5598"/>
    <w:rsid w:val="009C63BF"/>
    <w:rsid w:val="009D2ACD"/>
    <w:rsid w:val="009D52C8"/>
    <w:rsid w:val="009D64A9"/>
    <w:rsid w:val="009E0B77"/>
    <w:rsid w:val="009E3E69"/>
    <w:rsid w:val="009E6677"/>
    <w:rsid w:val="009F72DA"/>
    <w:rsid w:val="00A008A3"/>
    <w:rsid w:val="00A03C47"/>
    <w:rsid w:val="00A100FA"/>
    <w:rsid w:val="00A10FB0"/>
    <w:rsid w:val="00A14D5B"/>
    <w:rsid w:val="00A16961"/>
    <w:rsid w:val="00A22BBD"/>
    <w:rsid w:val="00A24852"/>
    <w:rsid w:val="00A24A5F"/>
    <w:rsid w:val="00A24E78"/>
    <w:rsid w:val="00A26506"/>
    <w:rsid w:val="00A26EBC"/>
    <w:rsid w:val="00A330E0"/>
    <w:rsid w:val="00A35191"/>
    <w:rsid w:val="00A4011D"/>
    <w:rsid w:val="00A44238"/>
    <w:rsid w:val="00A44C8F"/>
    <w:rsid w:val="00A452B9"/>
    <w:rsid w:val="00A50A65"/>
    <w:rsid w:val="00A53923"/>
    <w:rsid w:val="00A57827"/>
    <w:rsid w:val="00A65E37"/>
    <w:rsid w:val="00A764CB"/>
    <w:rsid w:val="00A768F9"/>
    <w:rsid w:val="00A80FD2"/>
    <w:rsid w:val="00A8565B"/>
    <w:rsid w:val="00A9480D"/>
    <w:rsid w:val="00AA2BE4"/>
    <w:rsid w:val="00AA5929"/>
    <w:rsid w:val="00AB1CBF"/>
    <w:rsid w:val="00AB2E84"/>
    <w:rsid w:val="00AB3BBD"/>
    <w:rsid w:val="00AB45D4"/>
    <w:rsid w:val="00AC22FD"/>
    <w:rsid w:val="00AC4015"/>
    <w:rsid w:val="00AD3718"/>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25489"/>
    <w:rsid w:val="00B30783"/>
    <w:rsid w:val="00B307F8"/>
    <w:rsid w:val="00B317D0"/>
    <w:rsid w:val="00B317D2"/>
    <w:rsid w:val="00B31C63"/>
    <w:rsid w:val="00B3311B"/>
    <w:rsid w:val="00B33326"/>
    <w:rsid w:val="00B346F5"/>
    <w:rsid w:val="00B355D2"/>
    <w:rsid w:val="00B35B52"/>
    <w:rsid w:val="00B37EF8"/>
    <w:rsid w:val="00B41B9F"/>
    <w:rsid w:val="00B425B4"/>
    <w:rsid w:val="00B425C1"/>
    <w:rsid w:val="00B44C55"/>
    <w:rsid w:val="00B54847"/>
    <w:rsid w:val="00B56D42"/>
    <w:rsid w:val="00B57846"/>
    <w:rsid w:val="00B60F7C"/>
    <w:rsid w:val="00B83155"/>
    <w:rsid w:val="00B83F42"/>
    <w:rsid w:val="00B84C71"/>
    <w:rsid w:val="00B9061F"/>
    <w:rsid w:val="00B90E27"/>
    <w:rsid w:val="00B918D5"/>
    <w:rsid w:val="00B945D3"/>
    <w:rsid w:val="00B95CB9"/>
    <w:rsid w:val="00BA0DAB"/>
    <w:rsid w:val="00BA278C"/>
    <w:rsid w:val="00BB19A4"/>
    <w:rsid w:val="00BB21D6"/>
    <w:rsid w:val="00BB4607"/>
    <w:rsid w:val="00BB5D63"/>
    <w:rsid w:val="00BC2871"/>
    <w:rsid w:val="00BD02AA"/>
    <w:rsid w:val="00BD2858"/>
    <w:rsid w:val="00BD46DD"/>
    <w:rsid w:val="00BD5632"/>
    <w:rsid w:val="00BD5688"/>
    <w:rsid w:val="00BE112F"/>
    <w:rsid w:val="00BE37A4"/>
    <w:rsid w:val="00BE6B71"/>
    <w:rsid w:val="00BF212B"/>
    <w:rsid w:val="00BF2DDC"/>
    <w:rsid w:val="00C01D6A"/>
    <w:rsid w:val="00C030E7"/>
    <w:rsid w:val="00C058E5"/>
    <w:rsid w:val="00C06C3A"/>
    <w:rsid w:val="00C15906"/>
    <w:rsid w:val="00C16A8A"/>
    <w:rsid w:val="00C20FD3"/>
    <w:rsid w:val="00C24D74"/>
    <w:rsid w:val="00C27E0F"/>
    <w:rsid w:val="00C347CD"/>
    <w:rsid w:val="00C35826"/>
    <w:rsid w:val="00C35F83"/>
    <w:rsid w:val="00C37337"/>
    <w:rsid w:val="00C40524"/>
    <w:rsid w:val="00C424D1"/>
    <w:rsid w:val="00C44365"/>
    <w:rsid w:val="00C45252"/>
    <w:rsid w:val="00C46D6B"/>
    <w:rsid w:val="00C54FA7"/>
    <w:rsid w:val="00C56E1B"/>
    <w:rsid w:val="00C56E4C"/>
    <w:rsid w:val="00C57A7C"/>
    <w:rsid w:val="00C64F01"/>
    <w:rsid w:val="00C65C71"/>
    <w:rsid w:val="00C66598"/>
    <w:rsid w:val="00C6779D"/>
    <w:rsid w:val="00C71DBF"/>
    <w:rsid w:val="00C72966"/>
    <w:rsid w:val="00C73928"/>
    <w:rsid w:val="00C7494E"/>
    <w:rsid w:val="00C86CAD"/>
    <w:rsid w:val="00C87420"/>
    <w:rsid w:val="00C92A76"/>
    <w:rsid w:val="00C93052"/>
    <w:rsid w:val="00CA4D1E"/>
    <w:rsid w:val="00CB09E5"/>
    <w:rsid w:val="00CB0C05"/>
    <w:rsid w:val="00CB3616"/>
    <w:rsid w:val="00CB3A69"/>
    <w:rsid w:val="00CC0258"/>
    <w:rsid w:val="00CC6134"/>
    <w:rsid w:val="00CC62AA"/>
    <w:rsid w:val="00CC6544"/>
    <w:rsid w:val="00CC6BFE"/>
    <w:rsid w:val="00CD0B3B"/>
    <w:rsid w:val="00CD27DD"/>
    <w:rsid w:val="00CD3EB9"/>
    <w:rsid w:val="00CD7BE2"/>
    <w:rsid w:val="00CE2B7B"/>
    <w:rsid w:val="00CE4A16"/>
    <w:rsid w:val="00CE6042"/>
    <w:rsid w:val="00CF3932"/>
    <w:rsid w:val="00CF704F"/>
    <w:rsid w:val="00D00A69"/>
    <w:rsid w:val="00D032F1"/>
    <w:rsid w:val="00D037F3"/>
    <w:rsid w:val="00D0678E"/>
    <w:rsid w:val="00D06C6B"/>
    <w:rsid w:val="00D12EBC"/>
    <w:rsid w:val="00D12FE8"/>
    <w:rsid w:val="00D1455C"/>
    <w:rsid w:val="00D16366"/>
    <w:rsid w:val="00D231C7"/>
    <w:rsid w:val="00D26CCE"/>
    <w:rsid w:val="00D32868"/>
    <w:rsid w:val="00D3424B"/>
    <w:rsid w:val="00D4168C"/>
    <w:rsid w:val="00D42194"/>
    <w:rsid w:val="00D451E9"/>
    <w:rsid w:val="00D4719B"/>
    <w:rsid w:val="00D50819"/>
    <w:rsid w:val="00D5286E"/>
    <w:rsid w:val="00D55BA8"/>
    <w:rsid w:val="00D57B2F"/>
    <w:rsid w:val="00D628C9"/>
    <w:rsid w:val="00D63726"/>
    <w:rsid w:val="00D652D5"/>
    <w:rsid w:val="00D66017"/>
    <w:rsid w:val="00D665ED"/>
    <w:rsid w:val="00D70D23"/>
    <w:rsid w:val="00D74FDE"/>
    <w:rsid w:val="00D76BB0"/>
    <w:rsid w:val="00D805A8"/>
    <w:rsid w:val="00D90609"/>
    <w:rsid w:val="00DA2A4F"/>
    <w:rsid w:val="00DA2F86"/>
    <w:rsid w:val="00DA5A5C"/>
    <w:rsid w:val="00DB1F1F"/>
    <w:rsid w:val="00DB57DF"/>
    <w:rsid w:val="00DB66C2"/>
    <w:rsid w:val="00DC09BB"/>
    <w:rsid w:val="00DC1918"/>
    <w:rsid w:val="00DC2AA4"/>
    <w:rsid w:val="00DC2D78"/>
    <w:rsid w:val="00DC6F55"/>
    <w:rsid w:val="00DC7A46"/>
    <w:rsid w:val="00DD4150"/>
    <w:rsid w:val="00DD54AF"/>
    <w:rsid w:val="00DD7427"/>
    <w:rsid w:val="00DE5394"/>
    <w:rsid w:val="00DE6537"/>
    <w:rsid w:val="00DF21BD"/>
    <w:rsid w:val="00DF35CD"/>
    <w:rsid w:val="00DF7603"/>
    <w:rsid w:val="00DF7EFE"/>
    <w:rsid w:val="00E0018B"/>
    <w:rsid w:val="00E004FF"/>
    <w:rsid w:val="00E04E24"/>
    <w:rsid w:val="00E05BBF"/>
    <w:rsid w:val="00E11F11"/>
    <w:rsid w:val="00E1546E"/>
    <w:rsid w:val="00E212E9"/>
    <w:rsid w:val="00E2300B"/>
    <w:rsid w:val="00E24907"/>
    <w:rsid w:val="00E31280"/>
    <w:rsid w:val="00E329EE"/>
    <w:rsid w:val="00E32ED1"/>
    <w:rsid w:val="00E3474A"/>
    <w:rsid w:val="00E402A3"/>
    <w:rsid w:val="00E44D19"/>
    <w:rsid w:val="00E45BE1"/>
    <w:rsid w:val="00E46AE1"/>
    <w:rsid w:val="00E4753F"/>
    <w:rsid w:val="00E51C9B"/>
    <w:rsid w:val="00E544E1"/>
    <w:rsid w:val="00E56EC2"/>
    <w:rsid w:val="00E57533"/>
    <w:rsid w:val="00E61A82"/>
    <w:rsid w:val="00E62900"/>
    <w:rsid w:val="00E65057"/>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B0EC7"/>
    <w:rsid w:val="00EB4AF0"/>
    <w:rsid w:val="00EB7C07"/>
    <w:rsid w:val="00EC2A9E"/>
    <w:rsid w:val="00EC4D40"/>
    <w:rsid w:val="00EC664B"/>
    <w:rsid w:val="00ED0633"/>
    <w:rsid w:val="00ED1204"/>
    <w:rsid w:val="00ED3CFF"/>
    <w:rsid w:val="00EE359D"/>
    <w:rsid w:val="00EE5405"/>
    <w:rsid w:val="00EF3668"/>
    <w:rsid w:val="00EF40D2"/>
    <w:rsid w:val="00EF4B65"/>
    <w:rsid w:val="00EF4EE1"/>
    <w:rsid w:val="00EF5C5A"/>
    <w:rsid w:val="00EF7397"/>
    <w:rsid w:val="00F01589"/>
    <w:rsid w:val="00F04802"/>
    <w:rsid w:val="00F107A2"/>
    <w:rsid w:val="00F10DED"/>
    <w:rsid w:val="00F11295"/>
    <w:rsid w:val="00F20A05"/>
    <w:rsid w:val="00F30A6E"/>
    <w:rsid w:val="00F31583"/>
    <w:rsid w:val="00F37C65"/>
    <w:rsid w:val="00F4271C"/>
    <w:rsid w:val="00F44863"/>
    <w:rsid w:val="00F50D92"/>
    <w:rsid w:val="00F51587"/>
    <w:rsid w:val="00F52A2B"/>
    <w:rsid w:val="00F6035A"/>
    <w:rsid w:val="00F616AF"/>
    <w:rsid w:val="00F63772"/>
    <w:rsid w:val="00F638EB"/>
    <w:rsid w:val="00F67A91"/>
    <w:rsid w:val="00F7512E"/>
    <w:rsid w:val="00F80275"/>
    <w:rsid w:val="00F831EA"/>
    <w:rsid w:val="00F8386B"/>
    <w:rsid w:val="00F84831"/>
    <w:rsid w:val="00F93BC7"/>
    <w:rsid w:val="00F945E0"/>
    <w:rsid w:val="00F94A8B"/>
    <w:rsid w:val="00FA0A2D"/>
    <w:rsid w:val="00FA2682"/>
    <w:rsid w:val="00FA4A37"/>
    <w:rsid w:val="00FB30CD"/>
    <w:rsid w:val="00FB6457"/>
    <w:rsid w:val="00FB693D"/>
    <w:rsid w:val="00FC17D1"/>
    <w:rsid w:val="00FC2C8E"/>
    <w:rsid w:val="00FC39FC"/>
    <w:rsid w:val="00FC685F"/>
    <w:rsid w:val="00FD1C5F"/>
    <w:rsid w:val="00FD34AA"/>
    <w:rsid w:val="00FD7C9E"/>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5D9DC"/>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 w:type="character" w:customStyle="1" w:styleId="apple-converted-space">
    <w:name w:val="apple-converted-space"/>
    <w:basedOn w:val="Absatz-Standardschriftart"/>
    <w:rsid w:val="00211E64"/>
  </w:style>
  <w:style w:type="paragraph" w:styleId="Abbildungsverzeichnis">
    <w:name w:val="table of figures"/>
    <w:basedOn w:val="Standard"/>
    <w:next w:val="Standard"/>
    <w:uiPriority w:val="99"/>
    <w:semiHidden/>
    <w:unhideWhenUsed/>
    <w:rsid w:val="00665379"/>
  </w:style>
  <w:style w:type="paragraph" w:styleId="Textkrper2">
    <w:name w:val="Body Text 2"/>
    <w:basedOn w:val="Standard"/>
    <w:link w:val="Textkrper2Zchn"/>
    <w:uiPriority w:val="99"/>
    <w:unhideWhenUsed/>
    <w:rsid w:val="00EB0EC7"/>
    <w:pPr>
      <w:spacing w:line="360" w:lineRule="auto"/>
    </w:pPr>
    <w:rPr>
      <w:rFonts w:asciiTheme="minorHAnsi" w:hAnsiTheme="minorHAnsi"/>
      <w:sz w:val="24"/>
    </w:rPr>
  </w:style>
  <w:style w:type="character" w:customStyle="1" w:styleId="Textkrper2Zchn">
    <w:name w:val="Textkörper 2 Zchn"/>
    <w:basedOn w:val="Absatz-Standardschriftart"/>
    <w:link w:val="Textkrper2"/>
    <w:uiPriority w:val="99"/>
    <w:rsid w:val="00EB0EC7"/>
    <w:rPr>
      <w:rFonts w:eastAsia="Batang"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hyperlink" Target="https://www.blockcypher.com/dev/bitcoin/" TargetMode="External"/><Relationship Id="rId18" Type="http://schemas.openxmlformats.org/officeDocument/2006/relationships/hyperlink" Target="http://mubiz.com/" TargetMode="External"/><Relationship Id="rId26" Type="http://schemas.openxmlformats.org/officeDocument/2006/relationships/hyperlink" Target="http://www.base-plus.fr/qqoqccp-du-data-minin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hyperlink" Target="https://fr.wikipedia.org/wiki/Programme_informatique"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fr.wikipedia.org/wiki/Client_HTTP" TargetMode="External"/><Relationship Id="rId33" Type="http://schemas.openxmlformats.org/officeDocument/2006/relationships/hyperlink" Target="https://fr.wikipedia.org/wiki/Langage_de_programmation" TargetMode="External"/><Relationship Id="rId38" Type="http://schemas.openxmlformats.org/officeDocument/2006/relationships/hyperlink" Target="https://fr.wikipedia.org/wiki/Serveur_HTT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lockchainfrance.net/decouvrir-la-blockchain/c-est-quoi-la-blockchain/" TargetMode="External"/><Relationship Id="rId29" Type="http://schemas.openxmlformats.org/officeDocument/2006/relationships/hyperlink" Target="https://bitcoin.org/fr/supporter-bitcoi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D&#233;p&#244;t_(informatique" TargetMode="External"/><Relationship Id="rId32" Type="http://schemas.openxmlformats.org/officeDocument/2006/relationships/hyperlink" Target="https://fr.wikipedia.org/wiki/Architecture_distribu&#233;e" TargetMode="External"/><Relationship Id="rId37" Type="http://schemas.openxmlformats.org/officeDocument/2006/relationships/hyperlink" Target="https://fr.wikipedia.org/wiki/Logicie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jmdoudoux.fr/java/dej/chap-gson.htm" TargetMode="External"/><Relationship Id="rId28" Type="http://schemas.openxmlformats.org/officeDocument/2006/relationships/hyperlink" Target="https://fr.wikipedia.org/wiki/Java_Database_Connectivity" TargetMode="External"/><Relationship Id="rId36" Type="http://schemas.openxmlformats.org/officeDocument/2006/relationships/hyperlink" Target="https://fr.wikipedia.org/wiki/Architecture_distribu&#233;e" TargetMode="External"/><Relationship Id="rId10" Type="http://schemas.openxmlformats.org/officeDocument/2006/relationships/image" Target="media/image1.png"/><Relationship Id="rId19" Type="http://schemas.openxmlformats.org/officeDocument/2006/relationships/hyperlink" Target="https://www.blockcypher.com/dev/bitcoin/" TargetMode="External"/><Relationship Id="rId31" Type="http://schemas.openxmlformats.org/officeDocument/2006/relationships/hyperlink" Target="https://fr.wikipedia.org/wiki/Technologies_We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image" Target="media/image4.png"/><Relationship Id="rId22" Type="http://schemas.openxmlformats.org/officeDocument/2006/relationships/hyperlink" Target="https://fr.wikipedia.org/wiki/Service_web" TargetMode="External"/><Relationship Id="rId27" Type="http://schemas.openxmlformats.org/officeDocument/2006/relationships/hyperlink" Target="http://www.journaldunet.com/solutions/pratique/dictionnaire-du-webmastering/technologies-langages/19528/script-definition.html" TargetMode="External"/><Relationship Id="rId30" Type="http://schemas.openxmlformats.org/officeDocument/2006/relationships/hyperlink" Target="https://fr.wikipedia.org/wiki/Programme_informatique" TargetMode="External"/><Relationship Id="rId35" Type="http://schemas.openxmlformats.org/officeDocument/2006/relationships/hyperlink" Target="https://fr.wikipedia.org/wiki/Technologies_Web"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C16959-3451-41D0-B75C-EB4AC1C38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3421</Words>
  <Characters>21553</Characters>
  <Application>Microsoft Office Word</Application>
  <DocSecurity>0</DocSecurity>
  <Lines>179</Lines>
  <Paragraphs>49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cours-mach</dc:creator>
  <cp:lastModifiedBy>Pierre Armand Nomo Messina</cp:lastModifiedBy>
  <cp:revision>25</cp:revision>
  <dcterms:created xsi:type="dcterms:W3CDTF">2017-03-12T09:32:00Z</dcterms:created>
  <dcterms:modified xsi:type="dcterms:W3CDTF">2017-03-12T10:56:00Z</dcterms:modified>
</cp:coreProperties>
</file>