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u w:val="single"/>
        </w:rPr>
        <w:t>Erreur :</w:t>
      </w:r>
    </w:p>
    <w:p>
      <w:pPr>
        <w:pStyle w:val="Normal"/>
        <w:rPr>
          <w:b/>
          <w:b/>
          <w:u w:val="single"/>
        </w:rPr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Produits à supprimer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Produits à ajouter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Page : </w:t>
      </w:r>
      <w:hyperlink r:id="rId2">
        <w:r>
          <w:rPr>
            <w:rStyle w:val="LienInternet"/>
          </w:rPr>
          <w:t>http://agence-bugeau.fr/machine_bois_centre_usinage_menuiserie.html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Centres d’usinage pour menuiseries BUSELLATO gamme Jet Optima P/S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Descriptif :</w:t>
      </w:r>
    </w:p>
    <w:p>
      <w:pPr>
        <w:pStyle w:val="ListParagraph"/>
        <w:rPr/>
      </w:pPr>
      <w:r>
        <w:rPr/>
        <w:t>Centres d’usinage à poutres mobiles. 3 et 4 axes. Capacités3060 à 5460 x 1575 mm, hauteur 180 mm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Doc pdf : Jet Optima PS_Ing_Fra_Ted.pdf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Photo : Jet Optima S.jpg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 </w:t>
      </w:r>
      <w:r>
        <w:rPr>
          <w:b/>
        </w:rPr>
        <w:t>Centres d’usinage pour menuiseries BUSELLATO gamme Jet Optima 5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Descriptif :</w:t>
      </w:r>
    </w:p>
    <w:p>
      <w:pPr>
        <w:pStyle w:val="ListParagraph"/>
        <w:rPr/>
      </w:pPr>
      <w:r>
        <w:rPr/>
        <w:t>Centres d’usinage 5 axes compacts. Capacités 306 x 1480 x hauteur 180 mm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Doc pdf : jetoptimat5_00l0192659b_cat_endefr_lr.pdf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Photo : Jet Optima T5.png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Centres d’usinages hautes performances Jet Master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/>
        <w:t>Descriptif :</w:t>
      </w:r>
    </w:p>
    <w:p>
      <w:pPr>
        <w:pStyle w:val="ListParagraph"/>
        <w:rPr/>
      </w:pPr>
      <w:r>
        <w:rPr/>
        <w:t>Centres d’usinage 5 axes à hautes performances. Capacités : 3300 à 6700 x 1550 mm x  hauteur 300 mm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it-IT"/>
        </w:rPr>
      </w:pPr>
      <w:r>
        <w:rPr>
          <w:lang w:val="it-IT"/>
        </w:rPr>
        <w:t>Doc pdf : jet-master-_rev00_nov11_ing_ted_fra_0000569297h.pdf</w:t>
      </w:r>
    </w:p>
    <w:p>
      <w:pPr>
        <w:pStyle w:val="ListParagraph"/>
        <w:rPr>
          <w:lang w:val="it-IT"/>
        </w:rPr>
      </w:pPr>
      <w:r>
        <w:rPr>
          <w:lang w:val="it-IT"/>
        </w:rPr>
      </w:r>
    </w:p>
    <w:p>
      <w:pPr>
        <w:pStyle w:val="ListParagraph"/>
        <w:rPr/>
      </w:pPr>
      <w:r>
        <w:rPr/>
        <w:t>Photo: Jet Master 25.jpeg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Page: </w:t>
      </w:r>
      <w:hyperlink r:id="rId3">
        <w:r>
          <w:rPr>
            <w:rStyle w:val="LienInternet"/>
          </w:rPr>
          <w:t>http://agence-bugeau.fr/machine_bois_composite_centre_usinage_panneaux.html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Centres d’usinage pour l’usinage en mode Nesting des panneaux BUSELLATO gamme Jet Easy Jet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/>
        <w:t>Descriptif : Centres d’usinage spécifiques pour l’usinage des panneaux en mode Nesting (découpe en panoplie)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Doc pdf : easyjet_rev02_apr15_ing_fra_ted_00l0060569a.pdf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Photo : Easy jet.jpg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Centres d’usinage pour agencement/ menuiserie BUSELLATO gamme Optima Jet C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/>
        <w:t xml:space="preserve">Descriptif : </w:t>
      </w:r>
    </w:p>
    <w:p>
      <w:pPr>
        <w:pStyle w:val="ListParagraph"/>
        <w:rPr/>
      </w:pPr>
      <w:r>
        <w:rPr/>
        <w:t>Centres d’usinage 3 et 4 axes compacts et polyvalents. Capacités : 3050 à 5200 x 1250 mm x hauteur 130 mm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Doc pdf : jet-optima-c_ing_fra_ted.pdf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Photo : Jet Optima C.jepg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Centre d’usinage 5 axes pour agencement/escalier BUSELLATO gamme Jet Master RT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Descriptif :</w:t>
      </w:r>
    </w:p>
    <w:p>
      <w:pPr>
        <w:pStyle w:val="ListParagraph"/>
        <w:rPr/>
      </w:pPr>
      <w:r>
        <w:rPr/>
        <w:t>Centres d’usinage hautes performances à 5 axes. Capacités 330 à 6700 x 1550 mm</w:t>
      </w:r>
    </w:p>
    <w:p>
      <w:pPr>
        <w:pStyle w:val="ListParagraph"/>
        <w:rPr/>
      </w:pPr>
      <w:r>
        <w:rPr/>
        <w:t>Existent en version table pleine et en version plan à poutres mobiles.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it-IT"/>
        </w:rPr>
      </w:pPr>
      <w:r>
        <w:rPr>
          <w:lang w:val="it-IT"/>
        </w:rPr>
        <w:t>Doc pdf : jet-master-_rev00_nov11_ing_ted_fra_0000569297h.pdf</w:t>
      </w:r>
    </w:p>
    <w:p>
      <w:pPr>
        <w:pStyle w:val="ListParagraph"/>
        <w:rPr>
          <w:lang w:val="it-IT"/>
        </w:rPr>
      </w:pPr>
      <w:r>
        <w:rPr>
          <w:lang w:val="it-IT"/>
        </w:rPr>
      </w:r>
    </w:p>
    <w:p>
      <w:pPr>
        <w:pStyle w:val="ListParagraph"/>
        <w:rPr/>
      </w:pPr>
      <w:r>
        <w:rPr/>
        <w:t>Photo: Jet Master25.jpeg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Page: </w:t>
      </w:r>
      <w:hyperlink r:id="rId4">
        <w:r>
          <w:rPr>
            <w:rStyle w:val="LienInternet"/>
          </w:rPr>
          <w:t>http://agence-bugeau.fr/machine_bois_composite_scie_panneaux.html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Scies à panneaux automatiques horizontales CASADEI gamme Axo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/>
        <w:t xml:space="preserve">Descriptif : </w:t>
      </w:r>
    </w:p>
    <w:p>
      <w:pPr>
        <w:pStyle w:val="ListParagraph"/>
        <w:rPr/>
      </w:pPr>
      <w:r>
        <w:rPr/>
        <w:t>Scies automatiques horizontales à chargement avant ou arrière sur table élévatrice. Capacités 3300 x 2100 à 4500 x 4300 mm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Doc pdf : axo_rev02_apr15_ing_fra_0000556860g.pdf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Photo: Axo.jpeg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Page: </w:t>
      </w:r>
      <w:hyperlink r:id="rId5">
        <w:r>
          <w:rPr>
            <w:rStyle w:val="LienInternet"/>
          </w:rPr>
          <w:t>http://agence-bugeau.fr/machine_PVC_aluminium_soudage_ebavurage.html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Ebavureuse numérique RISUS 6008</w:t>
      </w:r>
    </w:p>
    <w:p>
      <w:pPr>
        <w:pStyle w:val="ListParagraph"/>
        <w:rPr/>
      </w:pPr>
      <w:r>
        <w:rPr/>
      </w:r>
    </w:p>
    <w:p>
      <w:pPr>
        <w:pStyle w:val="Normal"/>
        <w:ind w:left="360" w:hanging="0"/>
        <w:rPr/>
      </w:pPr>
      <w:r>
        <w:rPr/>
        <w:t>Descriptif : Ebavureuse numérique à hautes performances. Pour ébavurage de cadres blanc et couleur, droits ou arrondis</w:t>
      </w:r>
    </w:p>
    <w:p>
      <w:pPr>
        <w:pStyle w:val="Normal"/>
        <w:ind w:left="360" w:hanging="0"/>
        <w:rPr/>
      </w:pPr>
      <w:r>
        <w:rPr/>
        <w:t>Doc pdf : Ebavureuse CNC Risus 6008.pdf</w:t>
      </w:r>
    </w:p>
    <w:p>
      <w:pPr>
        <w:pStyle w:val="Normal"/>
        <w:ind w:left="360" w:hanging="0"/>
        <w:rPr/>
      </w:pPr>
      <w:r>
        <w:rPr/>
        <w:t>Photo : Ebavureuse_CNC_Risus.jpg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Page : </w:t>
      </w:r>
      <w:hyperlink r:id="rId6">
        <w:r>
          <w:rPr>
            <w:rStyle w:val="LienInternet"/>
          </w:rPr>
          <w:t>http://agence-bugeau.fr/machine_PVC_aluminium_assemblage.html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Presse à vitrer pour châssis à frappe MAC 3000</w:t>
      </w:r>
    </w:p>
    <w:p>
      <w:pPr>
        <w:pStyle w:val="ListParagraph"/>
        <w:rPr/>
      </w:pPr>
      <w:r>
        <w:rPr/>
      </w:r>
    </w:p>
    <w:p>
      <w:pPr>
        <w:pStyle w:val="Normal"/>
        <w:ind w:left="360" w:hanging="0"/>
        <w:rPr/>
      </w:pPr>
      <w:r>
        <w:rPr/>
        <w:t>Descriptif : Presse à vitrer pour châssis ouvrants à frappe. Capacités : 3000 x 2800 mm. Hauteur d’appui mobile (550 mm) pour plus d’ergonomie</w:t>
      </w:r>
    </w:p>
    <w:p>
      <w:pPr>
        <w:pStyle w:val="Normal"/>
        <w:ind w:left="360" w:hanging="0"/>
        <w:rPr/>
      </w:pPr>
      <w:r>
        <w:rPr/>
        <w:t>Doc pdf : Presse à vitrer Mac 3000.pdf</w:t>
      </w:r>
    </w:p>
    <w:p>
      <w:pPr>
        <w:pStyle w:val="Normal"/>
        <w:ind w:left="360" w:hanging="0"/>
        <w:rPr/>
      </w:pPr>
      <w:r>
        <w:rPr/>
        <w:t>Photo : Presse à vitrer Mac 3000.jpg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first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d2e0f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083870"/>
    <w:rPr>
      <w:color w:val="0563C1" w:themeColor="hyperlink"/>
      <w:u w:val="single"/>
    </w:rPr>
  </w:style>
  <w:style w:type="character" w:styleId="Titre1Car" w:customStyle="1">
    <w:name w:val="Titre 1 Car"/>
    <w:basedOn w:val="DefaultParagraphFont"/>
    <w:link w:val="Titre1"/>
    <w:uiPriority w:val="9"/>
    <w:qFormat/>
    <w:rsid w:val="009d2e0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eastAsia="Calibri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73a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gence-bugeau.fr/machine_bois_centre_usinage_menuiserie.html" TargetMode="External"/><Relationship Id="rId3" Type="http://schemas.openxmlformats.org/officeDocument/2006/relationships/hyperlink" Target="http://agence-bugeau.fr/machine_bois_composite_centre_usinage_panneaux.html" TargetMode="External"/><Relationship Id="rId4" Type="http://schemas.openxmlformats.org/officeDocument/2006/relationships/hyperlink" Target="http://agence-bugeau.fr/machine_bois_composite_scie_panneaux.html" TargetMode="External"/><Relationship Id="rId5" Type="http://schemas.openxmlformats.org/officeDocument/2006/relationships/hyperlink" Target="http://agence-bugeau.fr/machine_PVC_aluminium_soudage_ebavurage.html" TargetMode="External"/><Relationship Id="rId6" Type="http://schemas.openxmlformats.org/officeDocument/2006/relationships/hyperlink" Target="http://agence-bugeau.fr/machine_PVC_aluminium_assemblage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LibreOffice/5.1.6.2$Linux_X86_64 LibreOffice_project/10m0$Build-2</Application>
  <Pages>3</Pages>
  <Words>379</Words>
  <Characters>2404</Characters>
  <CharactersWithSpaces>2729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2017-10-13T14:30:00Z</dcterms:created>
  <dc:creator>Bernard Bugeau</dc:creator>
  <dc:description/>
  <dc:language>fr-FR</dc:language>
  <cp:lastModifiedBy/>
  <dcterms:modified xsi:type="dcterms:W3CDTF">2017-10-17T19:04:25Z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