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A5" w:rsidRDefault="00ED40A5" w:rsidP="00ED40A5">
      <w:pPr>
        <w:rPr>
          <w:noProof/>
        </w:rPr>
      </w:pPr>
    </w:p>
    <w:p w:rsidR="00ED40A5" w:rsidRDefault="00ED40A5" w:rsidP="00ED40A5">
      <w:pPr>
        <w:rPr>
          <w:noProof/>
        </w:rPr>
      </w:pPr>
    </w:p>
    <w:p w:rsidR="00ED40A5" w:rsidRPr="00ED40A5" w:rsidRDefault="00ED40A5" w:rsidP="00ED40A5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Schémas légendés et explications téchniques</w:t>
      </w:r>
    </w:p>
    <w:p w:rsidR="00ED40A5" w:rsidRDefault="00ED40A5">
      <w:r>
        <w:rPr>
          <w:noProof/>
        </w:rPr>
        <w:drawing>
          <wp:inline distT="0" distB="0" distL="0" distR="0" wp14:anchorId="324EDA5D" wp14:editId="3324755F">
            <wp:extent cx="5981700" cy="338742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5" t="16931" r="50661" b="34862"/>
                    <a:stretch/>
                  </pic:blipFill>
                  <pic:spPr bwMode="auto">
                    <a:xfrm>
                      <a:off x="0" y="0"/>
                      <a:ext cx="6041880" cy="342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1D8" w:rsidRDefault="009121D8">
      <w:r>
        <w:rPr>
          <w:noProof/>
        </w:rPr>
        <w:drawing>
          <wp:inline distT="0" distB="0" distL="0" distR="0" wp14:anchorId="121D749D" wp14:editId="2A4E2E4A">
            <wp:extent cx="5916094" cy="280416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56" t="15285" r="25794" b="26866"/>
                    <a:stretch/>
                  </pic:blipFill>
                  <pic:spPr bwMode="auto">
                    <a:xfrm>
                      <a:off x="0" y="0"/>
                      <a:ext cx="5953606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EDE" w:rsidRDefault="00523EDE"/>
    <w:p w:rsidR="00523EDE" w:rsidRDefault="00523E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Explication</w:t>
      </w:r>
      <w:r w:rsidR="004549FE"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 xml:space="preserve"> </w:t>
      </w:r>
      <w:r w:rsidR="004549FE">
        <w:rPr>
          <w:sz w:val="28"/>
          <w:szCs w:val="28"/>
          <w:u w:val="single"/>
        </w:rPr>
        <w:t>techniques :</w:t>
      </w:r>
    </w:p>
    <w:p w:rsidR="004549FE" w:rsidRDefault="004549FE">
      <w:pPr>
        <w:rPr>
          <w:sz w:val="28"/>
          <w:szCs w:val="28"/>
          <w:u w:val="single"/>
        </w:rPr>
      </w:pPr>
    </w:p>
    <w:p w:rsidR="004549FE" w:rsidRDefault="004549FE">
      <w:pPr>
        <w:rPr>
          <w:sz w:val="28"/>
          <w:szCs w:val="28"/>
        </w:rPr>
      </w:pPr>
      <w:r>
        <w:rPr>
          <w:sz w:val="28"/>
          <w:szCs w:val="28"/>
        </w:rPr>
        <w:t xml:space="preserve">Dans un premier temps, pour la carte Arduino, j’utilise les pins 2 à 11 en mode sortie pour alimenter chaque LED de façon unitaire. Chaque pin est d’abord </w:t>
      </w:r>
      <w:r>
        <w:rPr>
          <w:sz w:val="28"/>
          <w:szCs w:val="28"/>
        </w:rPr>
        <w:lastRenderedPageBreak/>
        <w:t xml:space="preserve">relié à une résistance de valeur 220 ohm. Les résistances sont placées les unes à coté des autres pour faciliter la compréhension du schéma. Ces résistances servent à baisser l’intensité au niveau des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 pour éviter que celles-ci ne brulent pas.</w:t>
      </w:r>
    </w:p>
    <w:p w:rsidR="00266848" w:rsidRDefault="00C83F79" w:rsidP="00C83F79">
      <w:pPr>
        <w:tabs>
          <w:tab w:val="left" w:pos="5773"/>
        </w:tabs>
        <w:rPr>
          <w:sz w:val="28"/>
          <w:szCs w:val="28"/>
        </w:rPr>
      </w:pPr>
      <w:r>
        <w:rPr>
          <w:sz w:val="28"/>
          <w:szCs w:val="28"/>
        </w:rPr>
        <w:t xml:space="preserve">Chaque Résistance est ensuite reliée à chacune des dix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, branchés sur leur borne positive. Après on réunit toutes les bornes moins avec </w:t>
      </w:r>
      <w:proofErr w:type="gramStart"/>
      <w:r>
        <w:rPr>
          <w:sz w:val="28"/>
          <w:szCs w:val="28"/>
        </w:rPr>
        <w:t xml:space="preserve">des </w:t>
      </w:r>
      <w:r w:rsidR="00AD0863">
        <w:rPr>
          <w:sz w:val="28"/>
          <w:szCs w:val="28"/>
        </w:rPr>
        <w:t>fils noires</w:t>
      </w:r>
      <w:proofErr w:type="gramEnd"/>
      <w:r w:rsidR="00AD0863">
        <w:rPr>
          <w:sz w:val="28"/>
          <w:szCs w:val="28"/>
        </w:rPr>
        <w:t xml:space="preserve">, que l’on branche ensemble pour ne former qu’un seul fil, qui est relié à la masse. Ainsi le courant part du plus, qui sont les pins numériques de 2 à 11, passe par les résistances, fait allumer les </w:t>
      </w:r>
      <w:proofErr w:type="spellStart"/>
      <w:r w:rsidR="00AD0863">
        <w:rPr>
          <w:sz w:val="28"/>
          <w:szCs w:val="28"/>
        </w:rPr>
        <w:t>LEDs</w:t>
      </w:r>
      <w:proofErr w:type="spellEnd"/>
      <w:r w:rsidR="00004DE0">
        <w:rPr>
          <w:sz w:val="28"/>
          <w:szCs w:val="28"/>
        </w:rPr>
        <w:t xml:space="preserve"> </w:t>
      </w:r>
      <w:r w:rsidR="00AD0863">
        <w:rPr>
          <w:sz w:val="28"/>
          <w:szCs w:val="28"/>
        </w:rPr>
        <w:t xml:space="preserve">et sort par </w:t>
      </w:r>
      <w:r w:rsidR="00004DE0">
        <w:rPr>
          <w:sz w:val="28"/>
          <w:szCs w:val="28"/>
        </w:rPr>
        <w:t>les fils noirs</w:t>
      </w:r>
      <w:r w:rsidR="000F385C">
        <w:rPr>
          <w:sz w:val="28"/>
          <w:szCs w:val="28"/>
        </w:rPr>
        <w:t xml:space="preserve"> </w:t>
      </w:r>
      <w:r w:rsidR="00AD0863">
        <w:rPr>
          <w:sz w:val="28"/>
          <w:szCs w:val="28"/>
        </w:rPr>
        <w:t>pour sortir à la masse.</w:t>
      </w:r>
    </w:p>
    <w:p w:rsidR="00AD0863" w:rsidRDefault="000F385C" w:rsidP="00C83F79">
      <w:pPr>
        <w:tabs>
          <w:tab w:val="left" w:pos="5773"/>
        </w:tabs>
        <w:rPr>
          <w:sz w:val="28"/>
          <w:szCs w:val="28"/>
        </w:rPr>
      </w:pPr>
      <w:r>
        <w:rPr>
          <w:sz w:val="28"/>
          <w:szCs w:val="28"/>
        </w:rPr>
        <w:t xml:space="preserve">La carte </w:t>
      </w:r>
      <w:r w:rsidR="0055720F">
        <w:rPr>
          <w:sz w:val="28"/>
          <w:szCs w:val="28"/>
        </w:rPr>
        <w:t>A</w:t>
      </w:r>
      <w:r>
        <w:rPr>
          <w:sz w:val="28"/>
          <w:szCs w:val="28"/>
        </w:rPr>
        <w:t xml:space="preserve">rduino possède un processeur, c’est cet élément </w:t>
      </w:r>
      <w:r w:rsidR="00B93C44">
        <w:rPr>
          <w:sz w:val="28"/>
          <w:szCs w:val="28"/>
        </w:rPr>
        <w:t>qui permet de fai</w:t>
      </w:r>
      <w:r w:rsidR="00004DE0">
        <w:rPr>
          <w:sz w:val="28"/>
          <w:szCs w:val="28"/>
        </w:rPr>
        <w:t xml:space="preserve">re clignoter les </w:t>
      </w:r>
      <w:proofErr w:type="spellStart"/>
      <w:r w:rsidR="00004DE0">
        <w:rPr>
          <w:sz w:val="28"/>
          <w:szCs w:val="28"/>
        </w:rPr>
        <w:t>LEDs</w:t>
      </w:r>
      <w:proofErr w:type="spellEnd"/>
      <w:r w:rsidR="00004DE0">
        <w:rPr>
          <w:sz w:val="28"/>
          <w:szCs w:val="28"/>
        </w:rPr>
        <w:t xml:space="preserve"> grâce au programme téléversé. Le programme permet de faire clignoter les </w:t>
      </w:r>
      <w:proofErr w:type="spellStart"/>
      <w:r w:rsidR="00004DE0">
        <w:rPr>
          <w:sz w:val="28"/>
          <w:szCs w:val="28"/>
        </w:rPr>
        <w:t>LEDs</w:t>
      </w:r>
      <w:proofErr w:type="spellEnd"/>
      <w:r w:rsidR="00004DE0">
        <w:rPr>
          <w:sz w:val="28"/>
          <w:szCs w:val="28"/>
        </w:rPr>
        <w:t xml:space="preserve"> en alimentant les pins pour les allumer et en arrêtant d’alimenter pour les éteindre. Une succession d’alimentations et de coupure d’alimentations permettent de faire clignoter les </w:t>
      </w:r>
      <w:proofErr w:type="spellStart"/>
      <w:r w:rsidR="00004DE0">
        <w:rPr>
          <w:sz w:val="28"/>
          <w:szCs w:val="28"/>
        </w:rPr>
        <w:t>LEDs</w:t>
      </w:r>
      <w:proofErr w:type="spellEnd"/>
      <w:r w:rsidR="00004DE0">
        <w:rPr>
          <w:sz w:val="28"/>
          <w:szCs w:val="28"/>
        </w:rPr>
        <w:t xml:space="preserve">. Il faut alors dire au programme quelles </w:t>
      </w:r>
      <w:proofErr w:type="spellStart"/>
      <w:r w:rsidR="00004DE0">
        <w:rPr>
          <w:sz w:val="28"/>
          <w:szCs w:val="28"/>
        </w:rPr>
        <w:t>LEDs</w:t>
      </w:r>
      <w:proofErr w:type="spellEnd"/>
      <w:r w:rsidR="00004DE0">
        <w:rPr>
          <w:sz w:val="28"/>
          <w:szCs w:val="28"/>
        </w:rPr>
        <w:t xml:space="preserve"> doivent clignoter et à quelle fréquence.</w:t>
      </w:r>
      <w:r w:rsidR="008C04E4">
        <w:rPr>
          <w:sz w:val="28"/>
          <w:szCs w:val="28"/>
        </w:rPr>
        <w:t xml:space="preserve"> De plus le programme contient plusieurs modes d’éclairages. Le mode d’éclairage est choisi dans un menu avant le téléversement du programme dans la carte.</w:t>
      </w:r>
    </w:p>
    <w:p w:rsidR="008E2E3A" w:rsidRPr="004549FE" w:rsidRDefault="008E2E3A" w:rsidP="00C83F79">
      <w:pPr>
        <w:tabs>
          <w:tab w:val="left" w:pos="5773"/>
        </w:tabs>
        <w:rPr>
          <w:sz w:val="28"/>
          <w:szCs w:val="28"/>
        </w:rPr>
      </w:pPr>
      <w:r>
        <w:rPr>
          <w:sz w:val="28"/>
          <w:szCs w:val="28"/>
        </w:rPr>
        <w:t xml:space="preserve">Comme le but de ce module est de </w:t>
      </w:r>
      <w:r w:rsidR="008C04E4">
        <w:rPr>
          <w:sz w:val="28"/>
          <w:szCs w:val="28"/>
        </w:rPr>
        <w:t xml:space="preserve">visualiser les battements du cœur, il faut alors récupérer ces battements, grâce au module 1, et d’allumer les </w:t>
      </w:r>
      <w:proofErr w:type="spellStart"/>
      <w:r w:rsidR="008C04E4">
        <w:rPr>
          <w:sz w:val="28"/>
          <w:szCs w:val="28"/>
        </w:rPr>
        <w:t>LEDs</w:t>
      </w:r>
      <w:proofErr w:type="spellEnd"/>
      <w:r w:rsidR="008C04E4">
        <w:rPr>
          <w:sz w:val="28"/>
          <w:szCs w:val="28"/>
        </w:rPr>
        <w:t xml:space="preserve"> en fonction des battements et du mode d’éclairage choisit.</w:t>
      </w:r>
    </w:p>
    <w:sectPr w:rsidR="008E2E3A" w:rsidRPr="00454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E9"/>
    <w:rsid w:val="00004DE0"/>
    <w:rsid w:val="000F385C"/>
    <w:rsid w:val="000F7D3B"/>
    <w:rsid w:val="00143A58"/>
    <w:rsid w:val="00266848"/>
    <w:rsid w:val="0036525F"/>
    <w:rsid w:val="004549FE"/>
    <w:rsid w:val="004A48CD"/>
    <w:rsid w:val="00523EDE"/>
    <w:rsid w:val="005450A9"/>
    <w:rsid w:val="0055720F"/>
    <w:rsid w:val="00572792"/>
    <w:rsid w:val="006D40F7"/>
    <w:rsid w:val="006F051B"/>
    <w:rsid w:val="008C04E4"/>
    <w:rsid w:val="008E2E3A"/>
    <w:rsid w:val="009121D8"/>
    <w:rsid w:val="00AD0863"/>
    <w:rsid w:val="00B93C44"/>
    <w:rsid w:val="00BE73F3"/>
    <w:rsid w:val="00BF3BE9"/>
    <w:rsid w:val="00C83F79"/>
    <w:rsid w:val="00E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FA4"/>
  <w15:chartTrackingRefBased/>
  <w15:docId w15:val="{E376B0A0-873D-4289-9E6B-E77ABC30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FORTIER QUENTIN</dc:creator>
  <cp:keywords/>
  <dc:description/>
  <cp:lastModifiedBy>LE FORTIER QUENTIN</cp:lastModifiedBy>
  <cp:revision>2</cp:revision>
  <dcterms:created xsi:type="dcterms:W3CDTF">2018-11-16T10:34:00Z</dcterms:created>
  <dcterms:modified xsi:type="dcterms:W3CDTF">2018-11-16T10:34:00Z</dcterms:modified>
</cp:coreProperties>
</file>