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5090" w14:textId="77777777" w:rsidR="00E57B02" w:rsidRPr="000C34DD" w:rsidRDefault="00E57B02">
      <w:proofErr w:type="spellStart"/>
      <w:r w:rsidRPr="000C34DD">
        <w:rPr>
          <w:b/>
          <w:bCs/>
        </w:rPr>
        <w:t>Partecipants</w:t>
      </w:r>
      <w:proofErr w:type="spellEnd"/>
      <w:r w:rsidRPr="000C34DD">
        <w:t>:</w:t>
      </w:r>
    </w:p>
    <w:p w14:paraId="12DEC0A1" w14:textId="54F2B47D" w:rsidR="00E57B02" w:rsidRDefault="00E57B02">
      <w:r w:rsidRPr="00E57B02">
        <w:t>Gnocato Margherita</w:t>
      </w:r>
      <w:r>
        <w:t xml:space="preserve">, </w:t>
      </w:r>
      <w:proofErr w:type="spellStart"/>
      <w:r>
        <w:t>Kovachev</w:t>
      </w:r>
      <w:proofErr w:type="spellEnd"/>
      <w:r>
        <w:t xml:space="preserve"> Zlatko, </w:t>
      </w:r>
      <w:r w:rsidRPr="00E57B02">
        <w:t>Lo Faro Alessio</w:t>
      </w:r>
      <w:r>
        <w:t>, Volpato Pietro</w:t>
      </w:r>
    </w:p>
    <w:p w14:paraId="180452E4" w14:textId="6ACBF988" w:rsidR="00B160A4" w:rsidRPr="00B160A4" w:rsidRDefault="00B160A4" w:rsidP="00B160A4">
      <w:pPr>
        <w:rPr>
          <w:b/>
          <w:bCs/>
          <w:lang w:val="en-GB"/>
        </w:rPr>
      </w:pPr>
      <w:r w:rsidRPr="00B160A4">
        <w:rPr>
          <w:b/>
          <w:bCs/>
          <w:lang w:val="en-GB"/>
        </w:rPr>
        <w:t>Instructions:</w:t>
      </w:r>
    </w:p>
    <w:p w14:paraId="3A1E3153" w14:textId="77777777" w:rsidR="00AF634E" w:rsidRDefault="00AF634E" w:rsidP="00B160A4">
      <w:pPr>
        <w:rPr>
          <w:lang w:val="en-GB"/>
        </w:rPr>
      </w:pPr>
      <w:r>
        <w:rPr>
          <w:lang w:val="en-GB"/>
        </w:rPr>
        <w:t xml:space="preserve">for the following </w:t>
      </w:r>
      <w:r w:rsidRPr="00AF634E">
        <w:rPr>
          <w:i/>
          <w:iCs/>
          <w:lang w:val="en-GB"/>
        </w:rPr>
        <w:t>.m</w:t>
      </w:r>
      <w:r>
        <w:rPr>
          <w:lang w:val="en-GB"/>
        </w:rPr>
        <w:t xml:space="preserve"> files: </w:t>
      </w:r>
    </w:p>
    <w:p w14:paraId="10241261" w14:textId="52E1C3B7" w:rsidR="00AF634E" w:rsidRDefault="00AF634E" w:rsidP="00B160A4">
      <w:pPr>
        <w:rPr>
          <w:lang w:val="en-GB"/>
        </w:rPr>
      </w:pPr>
      <w:r w:rsidRPr="00AF634E">
        <w:rPr>
          <w:i/>
          <w:iCs/>
          <w:lang w:val="en-GB"/>
        </w:rPr>
        <w:t>assignment1_pt1_ERD_ERS</w:t>
      </w:r>
      <w:r>
        <w:rPr>
          <w:i/>
          <w:iCs/>
          <w:lang w:val="en-GB"/>
        </w:rPr>
        <w:t>.m</w:t>
      </w:r>
      <w:r w:rsidRPr="00AF634E">
        <w:rPr>
          <w:i/>
          <w:iCs/>
          <w:lang w:val="en-GB"/>
        </w:rPr>
        <w:t xml:space="preserve">, </w:t>
      </w:r>
      <w:r w:rsidRPr="00AF634E">
        <w:rPr>
          <w:i/>
          <w:iCs/>
          <w:lang w:val="en-GB"/>
        </w:rPr>
        <w:t>assignment1_pt1_</w:t>
      </w:r>
      <w:r w:rsidRPr="00AF634E">
        <w:rPr>
          <w:i/>
          <w:iCs/>
          <w:lang w:val="en-GB"/>
        </w:rPr>
        <w:t>grand_average</w:t>
      </w:r>
      <w:r>
        <w:rPr>
          <w:i/>
          <w:iCs/>
          <w:lang w:val="en-GB"/>
        </w:rPr>
        <w:t>.m</w:t>
      </w:r>
      <w:r w:rsidRPr="00AF634E">
        <w:rPr>
          <w:i/>
          <w:iCs/>
          <w:lang w:val="en-GB"/>
        </w:rPr>
        <w:t xml:space="preserve">, </w:t>
      </w:r>
      <w:r w:rsidRPr="00AF634E">
        <w:rPr>
          <w:i/>
          <w:iCs/>
          <w:lang w:val="en-GB"/>
        </w:rPr>
        <w:t>assignment1_pt1_</w:t>
      </w:r>
      <w:r w:rsidRPr="00AF634E">
        <w:rPr>
          <w:i/>
          <w:iCs/>
          <w:lang w:val="en-GB"/>
        </w:rPr>
        <w:t>PSD_computation</w:t>
      </w:r>
      <w:r>
        <w:rPr>
          <w:i/>
          <w:iCs/>
          <w:lang w:val="en-GB"/>
        </w:rPr>
        <w:t>.m</w:t>
      </w:r>
      <w:r w:rsidRPr="00AF634E">
        <w:rPr>
          <w:i/>
          <w:iCs/>
          <w:lang w:val="en-GB"/>
        </w:rPr>
        <w:t xml:space="preserve">, </w:t>
      </w:r>
      <w:r w:rsidRPr="00AF634E">
        <w:rPr>
          <w:i/>
          <w:iCs/>
          <w:lang w:val="en-GB"/>
        </w:rPr>
        <w:t>assignment1_pt1_</w:t>
      </w:r>
      <w:r w:rsidRPr="00AF634E">
        <w:rPr>
          <w:i/>
          <w:iCs/>
          <w:lang w:val="en-GB"/>
        </w:rPr>
        <w:t>timefreq</w:t>
      </w:r>
      <w:r>
        <w:rPr>
          <w:i/>
          <w:iCs/>
          <w:lang w:val="en-GB"/>
        </w:rPr>
        <w:t>.m</w:t>
      </w:r>
      <w:r w:rsidRPr="00AF634E">
        <w:rPr>
          <w:i/>
          <w:iCs/>
          <w:lang w:val="en-GB"/>
        </w:rPr>
        <w:t xml:space="preserve">, </w:t>
      </w:r>
      <w:r w:rsidRPr="00AF634E">
        <w:rPr>
          <w:i/>
          <w:iCs/>
          <w:lang w:val="en-GB"/>
        </w:rPr>
        <w:t>assignment1_pt1_</w:t>
      </w:r>
      <w:r w:rsidRPr="00AF634E">
        <w:rPr>
          <w:lang w:val="en-GB"/>
        </w:rPr>
        <w:t>FS.m</w:t>
      </w:r>
      <w:r>
        <w:rPr>
          <w:lang w:val="en-GB"/>
        </w:rPr>
        <w:t>.</w:t>
      </w:r>
    </w:p>
    <w:p w14:paraId="5512278C" w14:textId="1BE590A4" w:rsidR="00B160A4" w:rsidRPr="00B160A4" w:rsidRDefault="00B160A4">
      <w:pPr>
        <w:rPr>
          <w:lang w:val="en-GB"/>
        </w:rPr>
      </w:pPr>
      <w:r w:rsidRPr="00B160A4">
        <w:rPr>
          <w:lang w:val="en-GB"/>
        </w:rPr>
        <w:t xml:space="preserve">To properly run the code, the .m files must be placed in the </w:t>
      </w:r>
      <w:proofErr w:type="spellStart"/>
      <w:r w:rsidRPr="000C34DD">
        <w:rPr>
          <w:i/>
          <w:iCs/>
          <w:lang w:val="en-GB"/>
        </w:rPr>
        <w:t>micontinuous</w:t>
      </w:r>
      <w:proofErr w:type="spellEnd"/>
      <w:r w:rsidRPr="00B160A4">
        <w:rPr>
          <w:lang w:val="en-GB"/>
        </w:rPr>
        <w:t xml:space="preserve"> folder at the same level as the subjects' folders, along with the ancillary files provided during the course (</w:t>
      </w:r>
      <w:r w:rsidRPr="000C34DD">
        <w:rPr>
          <w:i/>
          <w:iCs/>
          <w:lang w:val="en-GB"/>
        </w:rPr>
        <w:t>'</w:t>
      </w:r>
      <w:proofErr w:type="spellStart"/>
      <w:r w:rsidRPr="000C34DD">
        <w:rPr>
          <w:i/>
          <w:iCs/>
          <w:lang w:val="en-GB"/>
        </w:rPr>
        <w:t>laplacian.mat</w:t>
      </w:r>
      <w:proofErr w:type="spellEnd"/>
      <w:r w:rsidRPr="000C34DD">
        <w:rPr>
          <w:i/>
          <w:iCs/>
          <w:lang w:val="en-GB"/>
        </w:rPr>
        <w:t>', 'proc_pos2win.m', '</w:t>
      </w:r>
      <w:proofErr w:type="spellStart"/>
      <w:r w:rsidRPr="000C34DD">
        <w:rPr>
          <w:i/>
          <w:iCs/>
          <w:lang w:val="en-GB"/>
        </w:rPr>
        <w:t>proc_spectrogram.m</w:t>
      </w:r>
      <w:proofErr w:type="spellEnd"/>
      <w:r w:rsidRPr="000C34DD">
        <w:rPr>
          <w:i/>
          <w:iCs/>
          <w:lang w:val="en-GB"/>
        </w:rPr>
        <w:t>'</w:t>
      </w:r>
      <w:r w:rsidR="000C34DD" w:rsidRPr="000C34DD">
        <w:rPr>
          <w:i/>
          <w:iCs/>
          <w:lang w:val="en-GB"/>
        </w:rPr>
        <w:t>, ‘chanlocs16.mat’</w:t>
      </w:r>
      <w:r w:rsidRPr="00B160A4">
        <w:rPr>
          <w:lang w:val="en-GB"/>
        </w:rPr>
        <w:t>).</w:t>
      </w:r>
    </w:p>
    <w:p w14:paraId="00BE9EA5" w14:textId="7D792B02" w:rsidR="00E57B02" w:rsidRDefault="00AF634E">
      <w:pPr>
        <w:rPr>
          <w:lang w:val="en-GB"/>
        </w:rPr>
      </w:pPr>
      <w:r w:rsidRPr="00AF634E">
        <w:rPr>
          <w:lang w:val="en-GB"/>
        </w:rPr>
        <w:drawing>
          <wp:inline distT="0" distB="0" distL="0" distR="0" wp14:anchorId="2C73F79F" wp14:editId="703E2A31">
            <wp:extent cx="4005083" cy="3055548"/>
            <wp:effectExtent l="0" t="0" r="0" b="0"/>
            <wp:docPr id="586586013" name="Immagine 1" descr="Immagine che contiene testo, schermata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86013" name="Immagine 1" descr="Immagine che contiene testo, schermata, menu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713" cy="30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BC45" w14:textId="0D6A6BBD" w:rsidR="00AF634E" w:rsidRDefault="00AF634E">
      <w:pPr>
        <w:rPr>
          <w:lang w:val="en-GB"/>
        </w:rPr>
      </w:pPr>
      <w:r>
        <w:rPr>
          <w:lang w:val="en-GB"/>
        </w:rPr>
        <w:t xml:space="preserve">To obtain the same grand average results discussed on the report is necessary to remove the ai7_micontinuous from the </w:t>
      </w:r>
      <w:proofErr w:type="spellStart"/>
      <w:r>
        <w:rPr>
          <w:lang w:val="en-GB"/>
        </w:rPr>
        <w:t>micontinuous</w:t>
      </w:r>
      <w:proofErr w:type="spellEnd"/>
      <w:r>
        <w:rPr>
          <w:lang w:val="en-GB"/>
        </w:rPr>
        <w:t xml:space="preserve"> folder.</w:t>
      </w:r>
    </w:p>
    <w:p w14:paraId="3B5BE416" w14:textId="55F5A2B8" w:rsidR="00AF634E" w:rsidRDefault="00AF634E">
      <w:pPr>
        <w:rPr>
          <w:lang w:val="en-GB"/>
        </w:rPr>
      </w:pPr>
      <w:r>
        <w:rPr>
          <w:lang w:val="en-GB"/>
        </w:rPr>
        <w:t>Spectro-temporal analysis:</w:t>
      </w:r>
    </w:p>
    <w:p w14:paraId="7CACB56E" w14:textId="10417CC2" w:rsidR="00AF634E" w:rsidRDefault="00AF634E">
      <w:pPr>
        <w:rPr>
          <w:lang w:val="en-GB"/>
        </w:rPr>
      </w:pPr>
      <w:r>
        <w:rPr>
          <w:lang w:val="en-GB"/>
        </w:rPr>
        <w:t xml:space="preserve">To correctly run </w:t>
      </w:r>
      <w:r w:rsidRPr="00AF634E">
        <w:rPr>
          <w:i/>
          <w:iCs/>
          <w:lang w:val="en-GB"/>
        </w:rPr>
        <w:t>assignment1_pt1_timefreq</w:t>
      </w:r>
      <w:r>
        <w:rPr>
          <w:i/>
          <w:iCs/>
          <w:lang w:val="en-GB"/>
        </w:rPr>
        <w:t>.m</w:t>
      </w:r>
      <w:r w:rsidRPr="00AF634E">
        <w:rPr>
          <w:i/>
          <w:iCs/>
          <w:lang w:val="en-GB"/>
        </w:rPr>
        <w:t>, assignment1_pt1_FS.m</w:t>
      </w:r>
      <w:r>
        <w:rPr>
          <w:lang w:val="en-GB"/>
        </w:rPr>
        <w:t xml:space="preserve"> is necessary to run </w:t>
      </w:r>
      <w:r w:rsidRPr="00AF634E">
        <w:rPr>
          <w:i/>
          <w:iCs/>
          <w:lang w:val="en-GB"/>
        </w:rPr>
        <w:t>assignment1_pt1_PSD_computation</w:t>
      </w:r>
      <w:r>
        <w:rPr>
          <w:i/>
          <w:iCs/>
          <w:lang w:val="en-GB"/>
        </w:rPr>
        <w:t>.m</w:t>
      </w:r>
      <w:r>
        <w:rPr>
          <w:i/>
          <w:iCs/>
          <w:lang w:val="en-GB"/>
        </w:rPr>
        <w:t xml:space="preserve"> </w:t>
      </w:r>
      <w:r w:rsidRPr="00AF634E">
        <w:rPr>
          <w:lang w:val="en-GB"/>
        </w:rPr>
        <w:t>before</w:t>
      </w:r>
      <w:r>
        <w:rPr>
          <w:lang w:val="en-GB"/>
        </w:rPr>
        <w:t>.</w:t>
      </w:r>
    </w:p>
    <w:p w14:paraId="30DDF082" w14:textId="24BD0016" w:rsidR="00AF634E" w:rsidRDefault="00AF634E" w:rsidP="00AF634E">
      <w:pPr>
        <w:rPr>
          <w:lang w:val="en-GB"/>
        </w:rPr>
      </w:pPr>
      <w:r>
        <w:rPr>
          <w:lang w:val="en-GB"/>
        </w:rPr>
        <w:t>Temporal analysis:</w:t>
      </w:r>
    </w:p>
    <w:p w14:paraId="53DBA336" w14:textId="4B705E49" w:rsidR="00AF634E" w:rsidRPr="00E57B02" w:rsidRDefault="00AF634E" w:rsidP="00AF634E">
      <w:pPr>
        <w:rPr>
          <w:lang w:val="en-GB"/>
        </w:rPr>
      </w:pPr>
      <w:r>
        <w:rPr>
          <w:lang w:val="en-GB"/>
        </w:rPr>
        <w:t xml:space="preserve">To correctly run </w:t>
      </w:r>
      <w:r w:rsidRPr="00AF634E">
        <w:rPr>
          <w:i/>
          <w:iCs/>
          <w:lang w:val="en-GB"/>
        </w:rPr>
        <w:t>assignment1_pt1_grand_average</w:t>
      </w:r>
      <w:r>
        <w:rPr>
          <w:i/>
          <w:iCs/>
          <w:lang w:val="en-GB"/>
        </w:rPr>
        <w:t>.m</w:t>
      </w:r>
      <w:r>
        <w:rPr>
          <w:lang w:val="en-GB"/>
        </w:rPr>
        <w:t xml:space="preserve"> </w:t>
      </w:r>
      <w:r>
        <w:rPr>
          <w:lang w:val="en-GB"/>
        </w:rPr>
        <w:t xml:space="preserve">is necessary to run </w:t>
      </w:r>
      <w:r w:rsidRPr="00AF634E">
        <w:rPr>
          <w:i/>
          <w:iCs/>
          <w:lang w:val="en-GB"/>
        </w:rPr>
        <w:t>assignment1_pt1_ERD_ERS</w:t>
      </w:r>
      <w:r>
        <w:rPr>
          <w:i/>
          <w:iCs/>
          <w:lang w:val="en-GB"/>
        </w:rPr>
        <w:t>.m</w:t>
      </w:r>
      <w:r w:rsidRPr="00AF634E">
        <w:rPr>
          <w:lang w:val="en-GB"/>
        </w:rPr>
        <w:t xml:space="preserve"> </w:t>
      </w:r>
      <w:r w:rsidRPr="00AF634E">
        <w:rPr>
          <w:lang w:val="en-GB"/>
        </w:rPr>
        <w:t>before</w:t>
      </w:r>
      <w:r>
        <w:rPr>
          <w:lang w:val="en-GB"/>
        </w:rPr>
        <w:t>.</w:t>
      </w:r>
    </w:p>
    <w:p w14:paraId="3062A834" w14:textId="77777777" w:rsidR="00AF634E" w:rsidRPr="00E57B02" w:rsidRDefault="00AF634E">
      <w:pPr>
        <w:rPr>
          <w:lang w:val="en-GB"/>
        </w:rPr>
      </w:pPr>
    </w:p>
    <w:sectPr w:rsidR="00AF634E" w:rsidRPr="00E57B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6F"/>
    <w:rsid w:val="0000128D"/>
    <w:rsid w:val="000C34DD"/>
    <w:rsid w:val="0019371D"/>
    <w:rsid w:val="0046603C"/>
    <w:rsid w:val="00612305"/>
    <w:rsid w:val="00621059"/>
    <w:rsid w:val="007C4B18"/>
    <w:rsid w:val="008C5F97"/>
    <w:rsid w:val="00A9656F"/>
    <w:rsid w:val="00AF634E"/>
    <w:rsid w:val="00B160A4"/>
    <w:rsid w:val="00E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348FA"/>
  <w15:chartTrackingRefBased/>
  <w15:docId w15:val="{B82ECC46-DA02-483B-9B74-483DDA18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6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6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6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6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6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6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6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6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6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6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6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6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656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656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656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656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656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656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6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6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6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6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656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656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656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6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656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6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Gnocato</dc:creator>
  <cp:keywords/>
  <dc:description/>
  <cp:lastModifiedBy>Margherita Gnocato</cp:lastModifiedBy>
  <cp:revision>4</cp:revision>
  <dcterms:created xsi:type="dcterms:W3CDTF">2024-12-30T15:23:00Z</dcterms:created>
  <dcterms:modified xsi:type="dcterms:W3CDTF">2025-01-30T11:12:00Z</dcterms:modified>
</cp:coreProperties>
</file>