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07B8A" w14:textId="0A5634F4" w:rsidR="007F409E" w:rsidRPr="007F409E" w:rsidRDefault="007F409E" w:rsidP="007F409E">
      <w:pPr>
        <w:ind w:left="720" w:hanging="360"/>
        <w:jc w:val="center"/>
        <w:rPr>
          <w:rFonts w:ascii="Tahoma" w:hAnsi="Tahoma" w:cs="Tahoma"/>
          <w:b/>
          <w:bCs/>
        </w:rPr>
      </w:pPr>
      <w:r w:rsidRPr="007F409E">
        <w:rPr>
          <w:rFonts w:ascii="Tahoma" w:hAnsi="Tahoma" w:cs="Tahoma"/>
          <w:b/>
          <w:bCs/>
        </w:rPr>
        <w:t>SYLABUS – TREŚCI PROGRAMOWE PRZEDMIOTU PODSTAWY BIOINFORMATYKI</w:t>
      </w:r>
    </w:p>
    <w:p w14:paraId="283A2592" w14:textId="77777777" w:rsidR="007F409E" w:rsidRDefault="007F409E" w:rsidP="00326BB4">
      <w:pPr>
        <w:ind w:left="720" w:hanging="360"/>
      </w:pPr>
    </w:p>
    <w:p w14:paraId="15737838" w14:textId="31E028BD" w:rsidR="00683EE7" w:rsidRPr="007F409E" w:rsidRDefault="00326BB4" w:rsidP="007F409E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7F409E">
        <w:rPr>
          <w:rFonts w:ascii="Tahoma" w:hAnsi="Tahoma" w:cs="Tahoma"/>
        </w:rPr>
        <w:t xml:space="preserve">Wprowadzenie do </w:t>
      </w:r>
      <w:proofErr w:type="spellStart"/>
      <w:r w:rsidRPr="007F409E">
        <w:rPr>
          <w:rFonts w:ascii="Tahoma" w:hAnsi="Tahoma" w:cs="Tahoma"/>
        </w:rPr>
        <w:t>bioinformatyki</w:t>
      </w:r>
      <w:proofErr w:type="spellEnd"/>
      <w:r w:rsidRPr="007F409E">
        <w:rPr>
          <w:rFonts w:ascii="Tahoma" w:hAnsi="Tahoma" w:cs="Tahoma"/>
        </w:rPr>
        <w:t>, przepływ informacji w komórce, centralny</w:t>
      </w:r>
      <w:r w:rsidRPr="007F409E">
        <w:rPr>
          <w:rFonts w:ascii="Tahoma" w:hAnsi="Tahoma" w:cs="Tahoma"/>
        </w:rPr>
        <w:br/>
        <w:t>dogmat biologii molekularnej.</w:t>
      </w:r>
    </w:p>
    <w:p w14:paraId="72CF0748" w14:textId="14886FE3" w:rsidR="00326BB4" w:rsidRPr="00326BB4" w:rsidRDefault="00326BB4" w:rsidP="00326BB4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326BB4">
        <w:rPr>
          <w:rFonts w:ascii="Tahoma" w:hAnsi="Tahoma" w:cs="Tahoma"/>
        </w:rPr>
        <w:t>Bioinformatyczne</w:t>
      </w:r>
      <w:proofErr w:type="spellEnd"/>
      <w:r w:rsidRPr="00326BB4">
        <w:rPr>
          <w:rFonts w:ascii="Tahoma" w:hAnsi="Tahoma" w:cs="Tahoma"/>
        </w:rPr>
        <w:t xml:space="preserve"> bazy danych (najważniejsze bazy: </w:t>
      </w:r>
      <w:proofErr w:type="spellStart"/>
      <w:r w:rsidRPr="00326BB4">
        <w:rPr>
          <w:rFonts w:ascii="Tahoma" w:hAnsi="Tahoma" w:cs="Tahoma"/>
        </w:rPr>
        <w:t>GenBank</w:t>
      </w:r>
      <w:proofErr w:type="spellEnd"/>
      <w:r w:rsidRPr="00326BB4">
        <w:rPr>
          <w:rFonts w:ascii="Tahoma" w:hAnsi="Tahoma" w:cs="Tahoma"/>
        </w:rPr>
        <w:t xml:space="preserve">, </w:t>
      </w:r>
      <w:proofErr w:type="spellStart"/>
      <w:r w:rsidRPr="00326BB4">
        <w:rPr>
          <w:rFonts w:ascii="Tahoma" w:hAnsi="Tahoma" w:cs="Tahoma"/>
        </w:rPr>
        <w:t>UniProt</w:t>
      </w:r>
      <w:proofErr w:type="spellEnd"/>
      <w:r w:rsidRPr="00326BB4">
        <w:rPr>
          <w:rFonts w:ascii="Tahoma" w:hAnsi="Tahoma" w:cs="Tahoma"/>
        </w:rPr>
        <w:t>, PDB,</w:t>
      </w:r>
      <w:r w:rsidRPr="00326BB4">
        <w:rPr>
          <w:rFonts w:ascii="Tahoma" w:hAnsi="Tahoma" w:cs="Tahoma"/>
        </w:rPr>
        <w:br/>
      </w:r>
      <w:proofErr w:type="spellStart"/>
      <w:r w:rsidRPr="00326BB4">
        <w:rPr>
          <w:rFonts w:ascii="Tahoma" w:hAnsi="Tahoma" w:cs="Tahoma"/>
        </w:rPr>
        <w:t>Pubmed</w:t>
      </w:r>
      <w:proofErr w:type="spellEnd"/>
      <w:r w:rsidRPr="00326BB4">
        <w:rPr>
          <w:rFonts w:ascii="Tahoma" w:hAnsi="Tahoma" w:cs="Tahoma"/>
        </w:rPr>
        <w:t xml:space="preserve">; systemy zintegrowane: </w:t>
      </w:r>
      <w:proofErr w:type="spellStart"/>
      <w:r w:rsidRPr="00326BB4">
        <w:rPr>
          <w:rFonts w:ascii="Tahoma" w:hAnsi="Tahoma" w:cs="Tahoma"/>
        </w:rPr>
        <w:t>Entrez</w:t>
      </w:r>
      <w:proofErr w:type="spellEnd"/>
      <w:r w:rsidRPr="00326BB4">
        <w:rPr>
          <w:rFonts w:ascii="Tahoma" w:hAnsi="Tahoma" w:cs="Tahoma"/>
        </w:rPr>
        <w:t>); problem wiarygodności i kompletności</w:t>
      </w:r>
      <w:r w:rsidRPr="00326BB4">
        <w:rPr>
          <w:rFonts w:ascii="Tahoma" w:hAnsi="Tahoma" w:cs="Tahoma"/>
        </w:rPr>
        <w:br/>
        <w:t>danych, redundancja, powiązania między bazami; kwestia spójności formatów</w:t>
      </w:r>
      <w:r w:rsidRPr="00326BB4">
        <w:rPr>
          <w:rFonts w:ascii="Tahoma" w:hAnsi="Tahoma" w:cs="Tahoma"/>
        </w:rPr>
        <w:br/>
        <w:t>danych).</w:t>
      </w:r>
    </w:p>
    <w:p w14:paraId="51391A9A" w14:textId="3B3C5041" w:rsidR="00326BB4" w:rsidRPr="00326BB4" w:rsidRDefault="00326BB4" w:rsidP="00326BB4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326BB4">
        <w:rPr>
          <w:rFonts w:ascii="Tahoma" w:hAnsi="Tahoma" w:cs="Tahoma"/>
        </w:rPr>
        <w:t xml:space="preserve">Dopasowanie sekwencji (algorytmy </w:t>
      </w:r>
      <w:proofErr w:type="spellStart"/>
      <w:r w:rsidRPr="00326BB4">
        <w:rPr>
          <w:rFonts w:ascii="Tahoma" w:hAnsi="Tahoma" w:cs="Tahoma"/>
        </w:rPr>
        <w:t>Needlemana-Wunscha</w:t>
      </w:r>
      <w:proofErr w:type="spellEnd"/>
      <w:r w:rsidRPr="00326BB4">
        <w:rPr>
          <w:rFonts w:ascii="Tahoma" w:hAnsi="Tahoma" w:cs="Tahoma"/>
        </w:rPr>
        <w:t xml:space="preserve">, </w:t>
      </w:r>
      <w:proofErr w:type="spellStart"/>
      <w:r w:rsidRPr="00326BB4">
        <w:rPr>
          <w:rFonts w:ascii="Tahoma" w:hAnsi="Tahoma" w:cs="Tahoma"/>
        </w:rPr>
        <w:t>Smitha</w:t>
      </w:r>
      <w:proofErr w:type="spellEnd"/>
      <w:r w:rsidRPr="00326BB4">
        <w:rPr>
          <w:rFonts w:ascii="Tahoma" w:hAnsi="Tahoma" w:cs="Tahoma"/>
        </w:rPr>
        <w:t>-Watermana,</w:t>
      </w:r>
      <w:r w:rsidRPr="00326BB4">
        <w:rPr>
          <w:rFonts w:ascii="Tahoma" w:hAnsi="Tahoma" w:cs="Tahoma"/>
        </w:rPr>
        <w:br/>
        <w:t xml:space="preserve">metody heurystyczne - BLAST, FASTA, dopasowania </w:t>
      </w:r>
      <w:proofErr w:type="spellStart"/>
      <w:r w:rsidRPr="00326BB4">
        <w:rPr>
          <w:rFonts w:ascii="Tahoma" w:hAnsi="Tahoma" w:cs="Tahoma"/>
        </w:rPr>
        <w:t>wielosekwencyjne</w:t>
      </w:r>
      <w:proofErr w:type="spellEnd"/>
      <w:r w:rsidRPr="00326BB4">
        <w:rPr>
          <w:rFonts w:ascii="Tahoma" w:hAnsi="Tahoma" w:cs="Tahoma"/>
        </w:rPr>
        <w:t>, motywy,</w:t>
      </w:r>
      <w:r w:rsidRPr="00326BB4">
        <w:rPr>
          <w:rFonts w:ascii="Tahoma" w:hAnsi="Tahoma" w:cs="Tahoma"/>
        </w:rPr>
        <w:br/>
        <w:t xml:space="preserve">wzorce, profile, sekwencje </w:t>
      </w:r>
      <w:proofErr w:type="spellStart"/>
      <w:r w:rsidRPr="00326BB4">
        <w:rPr>
          <w:rFonts w:ascii="Tahoma" w:hAnsi="Tahoma" w:cs="Tahoma"/>
        </w:rPr>
        <w:t>konsensusowe</w:t>
      </w:r>
      <w:proofErr w:type="spellEnd"/>
      <w:r w:rsidRPr="00326BB4">
        <w:rPr>
          <w:rFonts w:ascii="Tahoma" w:hAnsi="Tahoma" w:cs="Tahoma"/>
        </w:rPr>
        <w:t>, Psi-Blast, statystyczna istotność</w:t>
      </w:r>
      <w:r w:rsidRPr="00326BB4">
        <w:rPr>
          <w:rFonts w:ascii="Tahoma" w:hAnsi="Tahoma" w:cs="Tahoma"/>
        </w:rPr>
        <w:br/>
      </w:r>
      <w:proofErr w:type="spellStart"/>
      <w:r w:rsidRPr="00326BB4">
        <w:rPr>
          <w:rFonts w:ascii="Tahoma" w:hAnsi="Tahoma" w:cs="Tahoma"/>
        </w:rPr>
        <w:t>dopasowań</w:t>
      </w:r>
      <w:proofErr w:type="spellEnd"/>
      <w:r w:rsidRPr="00326BB4">
        <w:rPr>
          <w:rFonts w:ascii="Tahoma" w:hAnsi="Tahoma" w:cs="Tahoma"/>
        </w:rPr>
        <w:t>).</w:t>
      </w:r>
    </w:p>
    <w:p w14:paraId="13DFA189" w14:textId="6A856296" w:rsidR="00326BB4" w:rsidRPr="00326BB4" w:rsidRDefault="00326BB4" w:rsidP="00326BB4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326BB4">
        <w:rPr>
          <w:rFonts w:ascii="Tahoma" w:hAnsi="Tahoma" w:cs="Tahoma"/>
        </w:rPr>
        <w:t>Sekwencjonowanie DNA, składanie genów i genomów, analiza danych</w:t>
      </w:r>
      <w:r w:rsidRPr="00326BB4">
        <w:rPr>
          <w:rFonts w:ascii="Tahoma" w:hAnsi="Tahoma" w:cs="Tahoma"/>
        </w:rPr>
        <w:br/>
      </w:r>
      <w:proofErr w:type="spellStart"/>
      <w:r w:rsidRPr="00326BB4">
        <w:rPr>
          <w:rFonts w:ascii="Tahoma" w:hAnsi="Tahoma" w:cs="Tahoma"/>
        </w:rPr>
        <w:t>mikromacierzowych</w:t>
      </w:r>
      <w:proofErr w:type="spellEnd"/>
      <w:r w:rsidRPr="00326BB4">
        <w:rPr>
          <w:rFonts w:ascii="Tahoma" w:hAnsi="Tahoma" w:cs="Tahoma"/>
        </w:rPr>
        <w:t>.</w:t>
      </w:r>
    </w:p>
    <w:p w14:paraId="1A240E7A" w14:textId="0A40186D" w:rsidR="00326BB4" w:rsidRPr="00326BB4" w:rsidRDefault="00326BB4" w:rsidP="00326BB4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326BB4">
        <w:rPr>
          <w:rFonts w:ascii="Tahoma" w:hAnsi="Tahoma" w:cs="Tahoma"/>
        </w:rPr>
        <w:t>Analizy filogenetyczne (poszukiwanie pokrewieństwa gatunków).</w:t>
      </w:r>
    </w:p>
    <w:p w14:paraId="57F5C112" w14:textId="2BBA9E79" w:rsidR="00326BB4" w:rsidRPr="00326BB4" w:rsidRDefault="00326BB4" w:rsidP="00326BB4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326BB4">
        <w:rPr>
          <w:rFonts w:ascii="Tahoma" w:hAnsi="Tahoma" w:cs="Tahoma"/>
        </w:rPr>
        <w:t xml:space="preserve">Wykorzystanie metod uczenia maszynowego w </w:t>
      </w:r>
      <w:proofErr w:type="spellStart"/>
      <w:r w:rsidRPr="00326BB4">
        <w:rPr>
          <w:rFonts w:ascii="Tahoma" w:hAnsi="Tahoma" w:cs="Tahoma"/>
        </w:rPr>
        <w:t>bioinformatyce</w:t>
      </w:r>
      <w:proofErr w:type="spellEnd"/>
      <w:r w:rsidRPr="00326BB4">
        <w:rPr>
          <w:rFonts w:ascii="Tahoma" w:hAnsi="Tahoma" w:cs="Tahoma"/>
        </w:rPr>
        <w:t>.</w:t>
      </w:r>
    </w:p>
    <w:p w14:paraId="315E5609" w14:textId="07E8FC5A" w:rsidR="00326BB4" w:rsidRPr="00326BB4" w:rsidRDefault="00326BB4" w:rsidP="00326BB4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326BB4">
        <w:rPr>
          <w:rFonts w:ascii="Tahoma" w:hAnsi="Tahoma" w:cs="Tahoma"/>
        </w:rPr>
        <w:t>Budowa i funkcja białek, modelowanie struktur przestrzennych, przewidywanie</w:t>
      </w:r>
      <w:r w:rsidRPr="00326BB4">
        <w:rPr>
          <w:rFonts w:ascii="Tahoma" w:hAnsi="Tahoma" w:cs="Tahoma"/>
        </w:rPr>
        <w:br/>
        <w:t>oddziaływań międzycząsteczkowych, dokowanie.</w:t>
      </w:r>
    </w:p>
    <w:p w14:paraId="1025B2A9" w14:textId="777380AB" w:rsidR="00326BB4" w:rsidRPr="00326BB4" w:rsidRDefault="00326BB4" w:rsidP="00326BB4">
      <w:pPr>
        <w:pStyle w:val="Akapitzlist"/>
        <w:numPr>
          <w:ilvl w:val="0"/>
          <w:numId w:val="1"/>
        </w:numPr>
        <w:rPr>
          <w:rFonts w:ascii="Tahoma" w:hAnsi="Tahoma" w:cs="Tahoma"/>
        </w:rPr>
      </w:pPr>
      <w:r w:rsidRPr="00326BB4">
        <w:rPr>
          <w:rFonts w:ascii="Tahoma" w:hAnsi="Tahoma" w:cs="Tahoma"/>
        </w:rPr>
        <w:t xml:space="preserve">Wykorzystanie </w:t>
      </w:r>
      <w:proofErr w:type="spellStart"/>
      <w:r w:rsidRPr="00326BB4">
        <w:rPr>
          <w:rFonts w:ascii="Tahoma" w:hAnsi="Tahoma" w:cs="Tahoma"/>
        </w:rPr>
        <w:t>bioinformatyki</w:t>
      </w:r>
      <w:proofErr w:type="spellEnd"/>
      <w:r w:rsidRPr="00326BB4">
        <w:rPr>
          <w:rFonts w:ascii="Tahoma" w:hAnsi="Tahoma" w:cs="Tahoma"/>
        </w:rPr>
        <w:t xml:space="preserve"> w projektowaniu leków, rozwój medycyny</w:t>
      </w:r>
      <w:r w:rsidRPr="00326BB4">
        <w:rPr>
          <w:rFonts w:ascii="Tahoma" w:hAnsi="Tahoma" w:cs="Tahoma"/>
        </w:rPr>
        <w:br/>
        <w:t>personalizowanej.</w:t>
      </w:r>
    </w:p>
    <w:sectPr w:rsidR="00326BB4" w:rsidRPr="00326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50B1"/>
    <w:multiLevelType w:val="hybridMultilevel"/>
    <w:tmpl w:val="4A94691C"/>
    <w:lvl w:ilvl="0" w:tplc="359E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41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B4"/>
    <w:rsid w:val="00326BB4"/>
    <w:rsid w:val="00683EE7"/>
    <w:rsid w:val="007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2CDA"/>
  <w15:chartTrackingRefBased/>
  <w15:docId w15:val="{23606EB0-72C9-4789-891C-9EDEE0C8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l-P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Amundsen</dc:creator>
  <cp:keywords/>
  <dc:description/>
  <cp:lastModifiedBy>Amundsen</cp:lastModifiedBy>
  <cp:revision>1</cp:revision>
  <dcterms:created xsi:type="dcterms:W3CDTF">2022-06-02T20:18:00Z</dcterms:created>
  <dcterms:modified xsi:type="dcterms:W3CDTF">2022-06-02T20:28:00Z</dcterms:modified>
</cp:coreProperties>
</file>