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7576" w14:textId="781E9ED7" w:rsidR="0022440D" w:rsidRDefault="0022440D">
      <w:r>
        <w:t>Zad 1</w:t>
      </w:r>
    </w:p>
    <w:p w14:paraId="5E774050" w14:textId="7F9526BF" w:rsidR="0022440D" w:rsidRDefault="0022440D">
      <w:r>
        <w:t>Wartości liczb:</w:t>
      </w:r>
    </w:p>
    <w:p w14:paraId="442D89E2" w14:textId="1FEB2A3C" w:rsidR="0022440D" w:rsidRDefault="0022440D">
      <w:r w:rsidRPr="0022440D">
        <w:t xml:space="preserve"> </w:t>
      </w:r>
      <w:r w:rsidRPr="0022440D">
        <w:drawing>
          <wp:inline distT="0" distB="0" distL="0" distR="0" wp14:anchorId="3AD9C924" wp14:editId="5006474A">
            <wp:extent cx="1924319" cy="4058216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0C3A" w14:textId="03A0C415" w:rsidR="0022440D" w:rsidRDefault="0022440D">
      <w:r>
        <w:t>Wynik:</w:t>
      </w:r>
    </w:p>
    <w:p w14:paraId="498F077C" w14:textId="6450E483" w:rsidR="0022440D" w:rsidRDefault="0022440D">
      <w:r w:rsidRPr="0022440D">
        <w:drawing>
          <wp:inline distT="0" distB="0" distL="0" distR="0" wp14:anchorId="143C7792" wp14:editId="6EC3DB33">
            <wp:extent cx="1981477" cy="38105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6191" w14:textId="62BAA156" w:rsidR="007F3701" w:rsidRDefault="007F3701"/>
    <w:p w14:paraId="2CCC39C8" w14:textId="6BC66284" w:rsidR="007F3701" w:rsidRDefault="00A8090A">
      <w:r>
        <w:t>Zad 2</w:t>
      </w:r>
    </w:p>
    <w:p w14:paraId="34BE59C4" w14:textId="20608132" w:rsidR="00A8090A" w:rsidRDefault="00A8090A">
      <w:r>
        <w:t>Szyfrowanie RSA:</w:t>
      </w:r>
    </w:p>
    <w:p w14:paraId="3149292A" w14:textId="6AA0CF5D" w:rsidR="00A8090A" w:rsidRDefault="00A8090A">
      <w:r w:rsidRPr="00A8090A">
        <w:drawing>
          <wp:inline distT="0" distB="0" distL="0" distR="0" wp14:anchorId="55789B0C" wp14:editId="0EE10C48">
            <wp:extent cx="1924319" cy="466790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1F3E" w14:textId="7A06D778" w:rsidR="00A8090A" w:rsidRDefault="00A8090A">
      <w:r>
        <w:t>Wartość jest poprawna</w:t>
      </w:r>
    </w:p>
    <w:p w14:paraId="3D572534" w14:textId="15C3E7C3" w:rsidR="00A8090A" w:rsidRDefault="00A8090A">
      <w:r>
        <w:t>Zad 3</w:t>
      </w:r>
    </w:p>
    <w:p w14:paraId="179ECF4D" w14:textId="75B4ACEA" w:rsidR="00A8090A" w:rsidRDefault="00A8090A">
      <w:r>
        <w:t>Wartość nie zostaje obliczona z powodu zbyt dużej liczby przy potędze.</w:t>
      </w:r>
    </w:p>
    <w:p w14:paraId="782B769B" w14:textId="77777777" w:rsidR="0022440D" w:rsidRDefault="0022440D"/>
    <w:sectPr w:rsidR="00224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0D"/>
    <w:rsid w:val="0022440D"/>
    <w:rsid w:val="007F3701"/>
    <w:rsid w:val="00A8090A"/>
    <w:rsid w:val="00F8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8C11"/>
  <w15:chartTrackingRefBased/>
  <w15:docId w15:val="{1BDA9F95-D32D-4424-8C21-79D9CD29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Mijakowski</dc:creator>
  <cp:keywords/>
  <dc:description/>
  <cp:lastModifiedBy>Piotr Mijakowski</cp:lastModifiedBy>
  <cp:revision>2</cp:revision>
  <dcterms:created xsi:type="dcterms:W3CDTF">2021-12-12T13:01:00Z</dcterms:created>
  <dcterms:modified xsi:type="dcterms:W3CDTF">2021-12-12T13:56:00Z</dcterms:modified>
</cp:coreProperties>
</file>