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2E45" w14:textId="77777777" w:rsidR="00743A38" w:rsidRPr="00860760" w:rsidRDefault="00743A38" w:rsidP="00520D63">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860760">
        <w:rPr>
          <w:rFonts w:ascii="Times New Roman" w:hAnsi="Times New Roman" w:cs="Times New Roman"/>
          <w:b/>
          <w:caps/>
          <w:sz w:val="28"/>
          <w:szCs w:val="28"/>
        </w:rPr>
        <w:t>Содержание</w:t>
      </w:r>
    </w:p>
    <w:p w14:paraId="0B94C1F8" w14:textId="12041B28"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ВВЕДЕНИЕ</w:t>
      </w:r>
      <w:r w:rsidR="00F82DBA" w:rsidRPr="00AA4F51">
        <w:rPr>
          <w:rFonts w:ascii="Times New Roman" w:hAnsi="Times New Roman" w:cs="Times New Roman"/>
          <w:sz w:val="28"/>
          <w:szCs w:val="28"/>
        </w:rPr>
        <w:tab/>
      </w:r>
    </w:p>
    <w:p w14:paraId="64E203B5" w14:textId="42928534"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w:t>
      </w:r>
      <w:r w:rsidR="00895CC6" w:rsidRPr="00AA4F51">
        <w:rPr>
          <w:rFonts w:ascii="Times New Roman" w:hAnsi="Times New Roman" w:cs="Times New Roman"/>
          <w:sz w:val="28"/>
          <w:szCs w:val="28"/>
        </w:rPr>
        <w:t>.ТЕОРЕТИЧЕСКИЙ РАЗДЕЛ</w:t>
      </w:r>
      <w:r w:rsidR="00F82DBA" w:rsidRPr="00AA4F51">
        <w:rPr>
          <w:rFonts w:ascii="Times New Roman" w:hAnsi="Times New Roman" w:cs="Times New Roman"/>
          <w:sz w:val="28"/>
          <w:szCs w:val="28"/>
        </w:rPr>
        <w:tab/>
      </w:r>
    </w:p>
    <w:p w14:paraId="4DB534EF" w14:textId="0A0CF429"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sidRPr="009853AC">
        <w:rPr>
          <w:rFonts w:ascii="Times New Roman" w:hAnsi="Times New Roman" w:cs="Times New Roman"/>
          <w:sz w:val="28"/>
          <w:szCs w:val="28"/>
        </w:rPr>
        <w:t xml:space="preserve">1.1 </w:t>
      </w:r>
      <w:r>
        <w:rPr>
          <w:rFonts w:ascii="Times New Roman" w:hAnsi="Times New Roman" w:cs="Times New Roman"/>
          <w:sz w:val="28"/>
          <w:szCs w:val="28"/>
        </w:rPr>
        <w:t>Постановка задачи и определение предметной области</w:t>
      </w:r>
      <w:r>
        <w:rPr>
          <w:rFonts w:ascii="Times New Roman" w:hAnsi="Times New Roman" w:cs="Times New Roman"/>
          <w:sz w:val="28"/>
          <w:szCs w:val="28"/>
        </w:rPr>
        <w:tab/>
      </w:r>
    </w:p>
    <w:p w14:paraId="3BBC8A2B" w14:textId="2DFF7B53" w:rsidR="009853AC" w:rsidRP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 Построение базы данных программного продукта</w:t>
      </w:r>
      <w:r>
        <w:rPr>
          <w:rFonts w:ascii="Times New Roman" w:hAnsi="Times New Roman" w:cs="Times New Roman"/>
          <w:sz w:val="28"/>
          <w:szCs w:val="28"/>
        </w:rPr>
        <w:tab/>
      </w:r>
    </w:p>
    <w:p w14:paraId="4B0D6930" w14:textId="3D2ADBFF" w:rsidR="00F82DBA"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w:t>
      </w:r>
      <w:r w:rsidR="00895CC6" w:rsidRPr="00AA4F51">
        <w:rPr>
          <w:rFonts w:ascii="Times New Roman" w:hAnsi="Times New Roman" w:cs="Times New Roman"/>
          <w:sz w:val="28"/>
          <w:szCs w:val="28"/>
        </w:rPr>
        <w:t>.ПРАКТИЧЕСКИЙ РАЗДЕЛ</w:t>
      </w:r>
      <w:r w:rsidR="00F82DBA" w:rsidRPr="00AA4F51">
        <w:rPr>
          <w:rFonts w:ascii="Times New Roman" w:hAnsi="Times New Roman" w:cs="Times New Roman"/>
          <w:sz w:val="28"/>
          <w:szCs w:val="28"/>
        </w:rPr>
        <w:tab/>
      </w:r>
    </w:p>
    <w:p w14:paraId="5C8940E9" w14:textId="30468BF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 Создание базы данных</w:t>
      </w:r>
      <w:r>
        <w:rPr>
          <w:rFonts w:ascii="Times New Roman" w:hAnsi="Times New Roman" w:cs="Times New Roman"/>
          <w:sz w:val="28"/>
          <w:szCs w:val="28"/>
        </w:rPr>
        <w:tab/>
      </w:r>
    </w:p>
    <w:p w14:paraId="188C08C2" w14:textId="1D757E9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2.2 Создание программного продукта</w:t>
      </w:r>
      <w:r>
        <w:rPr>
          <w:rFonts w:ascii="Times New Roman" w:hAnsi="Times New Roman" w:cs="Times New Roman"/>
          <w:sz w:val="28"/>
          <w:szCs w:val="28"/>
        </w:rPr>
        <w:tab/>
      </w:r>
    </w:p>
    <w:p w14:paraId="4D453200" w14:textId="3F874A17"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3</w:t>
      </w:r>
      <w:r w:rsidR="00895CC6" w:rsidRPr="00AA4F51">
        <w:rPr>
          <w:rFonts w:ascii="Times New Roman" w:hAnsi="Times New Roman" w:cs="Times New Roman"/>
          <w:sz w:val="28"/>
          <w:szCs w:val="28"/>
        </w:rPr>
        <w:t>.ОХРАНА ТРУДА</w:t>
      </w:r>
      <w:r w:rsidR="00F82DBA" w:rsidRPr="00AA4F51">
        <w:rPr>
          <w:rFonts w:ascii="Times New Roman" w:hAnsi="Times New Roman" w:cs="Times New Roman"/>
          <w:sz w:val="28"/>
          <w:szCs w:val="28"/>
        </w:rPr>
        <w:tab/>
      </w:r>
    </w:p>
    <w:p w14:paraId="729C0D94" w14:textId="44323444"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ЗАКЛЮЧЕНИЕ</w:t>
      </w:r>
      <w:r w:rsidR="00F82DBA" w:rsidRPr="00AA4F51">
        <w:rPr>
          <w:rFonts w:ascii="Times New Roman" w:hAnsi="Times New Roman" w:cs="Times New Roman"/>
          <w:sz w:val="28"/>
          <w:szCs w:val="28"/>
        </w:rPr>
        <w:tab/>
      </w:r>
    </w:p>
    <w:p w14:paraId="67C1CFF6" w14:textId="550BDB5C"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СПИСОК ИСПОЛЬЗУЕМОЙ ЛИТЕРАТУРЫ</w:t>
      </w:r>
      <w:r w:rsidR="00F82DBA" w:rsidRPr="00AA4F51">
        <w:rPr>
          <w:rFonts w:ascii="Times New Roman" w:hAnsi="Times New Roman" w:cs="Times New Roman"/>
          <w:sz w:val="28"/>
          <w:szCs w:val="28"/>
        </w:rPr>
        <w:tab/>
      </w:r>
    </w:p>
    <w:p w14:paraId="11541179" w14:textId="42EB3D47" w:rsidR="005E2C7A"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ПРИЛОЖЕНИЕ</w:t>
      </w:r>
      <w:r w:rsidR="00F82DBA" w:rsidRPr="00AA4F51">
        <w:rPr>
          <w:rFonts w:ascii="Times New Roman" w:hAnsi="Times New Roman" w:cs="Times New Roman"/>
          <w:sz w:val="28"/>
          <w:szCs w:val="28"/>
        </w:rPr>
        <w:tab/>
      </w:r>
    </w:p>
    <w:p w14:paraId="612F0128" w14:textId="77777777" w:rsidR="005E2C7A" w:rsidRDefault="005E2C7A">
      <w:pPr>
        <w:rPr>
          <w:rFonts w:ascii="Times New Roman" w:hAnsi="Times New Roman" w:cs="Times New Roman"/>
          <w:sz w:val="28"/>
          <w:szCs w:val="28"/>
        </w:rPr>
      </w:pPr>
      <w:r>
        <w:rPr>
          <w:rFonts w:ascii="Times New Roman" w:hAnsi="Times New Roman" w:cs="Times New Roman"/>
          <w:sz w:val="28"/>
          <w:szCs w:val="28"/>
        </w:rPr>
        <w:br w:type="page"/>
      </w:r>
    </w:p>
    <w:p w14:paraId="736AAC51" w14:textId="7C303A27" w:rsidR="00743A38" w:rsidRPr="00476C27" w:rsidRDefault="00895CC6" w:rsidP="00476C27">
      <w:pPr>
        <w:jc w:val="center"/>
        <w:rPr>
          <w:rFonts w:ascii="Times New Roman" w:hAnsi="Times New Roman" w:cs="Times New Roman"/>
          <w:sz w:val="28"/>
          <w:szCs w:val="28"/>
        </w:rPr>
      </w:pPr>
      <w:r w:rsidRPr="00C643AE">
        <w:rPr>
          <w:rFonts w:ascii="Times New Roman" w:hAnsi="Times New Roman" w:cs="Times New Roman"/>
          <w:b/>
          <w:sz w:val="28"/>
          <w:szCs w:val="28"/>
        </w:rPr>
        <w:lastRenderedPageBreak/>
        <w:t>ВВЕДЕНИЕ</w:t>
      </w:r>
    </w:p>
    <w:p w14:paraId="5E61A70C" w14:textId="77777777" w:rsidR="00AE28D9" w:rsidRPr="00AA4F51" w:rsidRDefault="008C0C8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настоящее время необходимо хранить большое количество информации. Для этого нужно использовать современные и функциональные базы данных. Они позволяют автоматизировать поиск по различным критериям, сортировку, форматирование и добавление новых данных.</w:t>
      </w:r>
      <w:r w:rsidRPr="00AA4F51">
        <w:rPr>
          <w:rFonts w:ascii="Times New Roman" w:hAnsi="Times New Roman" w:cs="Times New Roman"/>
          <w:sz w:val="28"/>
          <w:szCs w:val="28"/>
        </w:rPr>
        <w:tab/>
      </w:r>
    </w:p>
    <w:p w14:paraId="63525F6F" w14:textId="6E488639" w:rsidR="00AE28D9"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сотрудников </w:t>
      </w:r>
      <w:r w:rsidR="00476C27">
        <w:rPr>
          <w:rFonts w:ascii="Times New Roman" w:hAnsi="Times New Roman" w:cs="Times New Roman"/>
          <w:sz w:val="28"/>
          <w:szCs w:val="28"/>
        </w:rPr>
        <w:t>приемной комиссии учебного заведения</w:t>
      </w:r>
      <w:r w:rsidRPr="00AA4F51">
        <w:rPr>
          <w:rFonts w:ascii="Times New Roman" w:hAnsi="Times New Roman" w:cs="Times New Roman"/>
          <w:sz w:val="28"/>
          <w:szCs w:val="28"/>
        </w:rPr>
        <w:t xml:space="preserve"> за счет удобного графического интерфейса, полного использования базы данных и оптимизации использования ресурсов аппаратного обеспечения.</w:t>
      </w:r>
    </w:p>
    <w:p w14:paraId="6A240AA0" w14:textId="15F34062" w:rsidR="00320DF3"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процессе выбора темы и разработки программного продукта была пост</w:t>
      </w:r>
      <w:r w:rsidR="00C643AE">
        <w:rPr>
          <w:rFonts w:ascii="Times New Roman" w:hAnsi="Times New Roman" w:cs="Times New Roman"/>
          <w:sz w:val="28"/>
          <w:szCs w:val="28"/>
        </w:rPr>
        <w:t xml:space="preserve">авлена цель - </w:t>
      </w:r>
      <w:r w:rsidRPr="00AA4F51">
        <w:rPr>
          <w:rFonts w:ascii="Times New Roman" w:hAnsi="Times New Roman" w:cs="Times New Roman"/>
          <w:sz w:val="28"/>
          <w:szCs w:val="28"/>
        </w:rPr>
        <w:t>разработка и реализация инфор</w:t>
      </w:r>
      <w:r w:rsidR="00C643AE">
        <w:rPr>
          <w:rFonts w:ascii="Times New Roman" w:hAnsi="Times New Roman" w:cs="Times New Roman"/>
          <w:sz w:val="28"/>
          <w:szCs w:val="28"/>
        </w:rPr>
        <w:t>мационной системы «</w:t>
      </w:r>
      <w:r w:rsidR="00476C27">
        <w:rPr>
          <w:rFonts w:ascii="Times New Roman" w:hAnsi="Times New Roman" w:cs="Times New Roman"/>
          <w:sz w:val="28"/>
          <w:szCs w:val="28"/>
        </w:rPr>
        <w:t>Приемная комиссия</w:t>
      </w:r>
      <w:r w:rsidR="00C643AE">
        <w:rPr>
          <w:rFonts w:ascii="Times New Roman" w:hAnsi="Times New Roman" w:cs="Times New Roman"/>
          <w:sz w:val="28"/>
          <w:szCs w:val="28"/>
        </w:rPr>
        <w:t xml:space="preserve">», которая позволит автоматизировать деятельность </w:t>
      </w:r>
      <w:r w:rsidR="00476C27">
        <w:rPr>
          <w:rFonts w:ascii="Times New Roman" w:hAnsi="Times New Roman" w:cs="Times New Roman"/>
          <w:sz w:val="28"/>
          <w:szCs w:val="28"/>
        </w:rPr>
        <w:t>работника приемной комиссии</w:t>
      </w:r>
      <w:r w:rsidR="00C643AE">
        <w:rPr>
          <w:rFonts w:ascii="Times New Roman" w:hAnsi="Times New Roman" w:cs="Times New Roman"/>
          <w:sz w:val="28"/>
          <w:szCs w:val="28"/>
        </w:rPr>
        <w:t>.</w:t>
      </w:r>
    </w:p>
    <w:p w14:paraId="03B88C26" w14:textId="77777777" w:rsidR="00540420" w:rsidRPr="00AA4F51" w:rsidRDefault="00540420"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Для достижения поставленной цели, необходимо выполнить следующие задачи:</w:t>
      </w:r>
    </w:p>
    <w:p w14:paraId="59E5301F"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Составить полный список эксплуатационных и функциональных требований к данному программному продукту.</w:t>
      </w:r>
    </w:p>
    <w:p w14:paraId="4873F672"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 xml:space="preserve">Составить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программного продукта, словарь данных для таблиц базы данных.</w:t>
      </w:r>
    </w:p>
    <w:p w14:paraId="23C23D72" w14:textId="77777777" w:rsidR="00895CC6"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w:t>
      </w:r>
      <w:r w:rsidR="00540420" w:rsidRPr="00AA4F51">
        <w:rPr>
          <w:rFonts w:ascii="Times New Roman" w:hAnsi="Times New Roman" w:cs="Times New Roman"/>
          <w:sz w:val="28"/>
          <w:szCs w:val="28"/>
        </w:rPr>
        <w:t>еализовать информационную систему в выбран</w:t>
      </w:r>
      <w:r w:rsidRPr="00AA4F51">
        <w:rPr>
          <w:rFonts w:ascii="Times New Roman" w:hAnsi="Times New Roman" w:cs="Times New Roman"/>
          <w:sz w:val="28"/>
          <w:szCs w:val="28"/>
        </w:rPr>
        <w:t>ной среде программирования.</w:t>
      </w:r>
    </w:p>
    <w:p w14:paraId="6DBC0392" w14:textId="77777777" w:rsidR="00540420"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этапы тестирования</w:t>
      </w:r>
      <w:r w:rsidR="00540420" w:rsidRPr="00AA4F51">
        <w:rPr>
          <w:rFonts w:ascii="Times New Roman" w:hAnsi="Times New Roman" w:cs="Times New Roman"/>
          <w:sz w:val="28"/>
          <w:szCs w:val="28"/>
        </w:rPr>
        <w:t>.</w:t>
      </w:r>
    </w:p>
    <w:p w14:paraId="60E1EAFA"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Организовать ввод в эксплуатацию данной информационной системы.</w:t>
      </w:r>
    </w:p>
    <w:p w14:paraId="56006B3C"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691EC4A5"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5C6AE4B4"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0BD4A369"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778DBAB3"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13146ACB" w14:textId="77777777" w:rsidR="00AE28D9"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lastRenderedPageBreak/>
        <w:t>1</w:t>
      </w:r>
      <w:r w:rsidR="008E5B34" w:rsidRPr="00D61CB6">
        <w:rPr>
          <w:rFonts w:ascii="Times New Roman" w:hAnsi="Times New Roman" w:cs="Times New Roman"/>
          <w:b/>
          <w:sz w:val="28"/>
          <w:szCs w:val="28"/>
        </w:rPr>
        <w:t>.</w:t>
      </w:r>
      <w:r w:rsidR="00895CC6" w:rsidRPr="00D61CB6">
        <w:rPr>
          <w:rFonts w:ascii="Times New Roman" w:hAnsi="Times New Roman" w:cs="Times New Roman"/>
          <w:b/>
          <w:sz w:val="28"/>
          <w:szCs w:val="28"/>
        </w:rPr>
        <w:t>ТЕОРЕТИЧЕСКИЙ РАЗДЕЛ</w:t>
      </w:r>
    </w:p>
    <w:p w14:paraId="11519A2F" w14:textId="77777777" w:rsidR="00895CC6"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t>1</w:t>
      </w:r>
      <w:r w:rsidR="008E5B34" w:rsidRPr="00D61CB6">
        <w:rPr>
          <w:rFonts w:ascii="Times New Roman" w:hAnsi="Times New Roman" w:cs="Times New Roman"/>
          <w:b/>
          <w:sz w:val="28"/>
          <w:szCs w:val="28"/>
        </w:rPr>
        <w:t>.1 Постановка задачи и определение предметной области.</w:t>
      </w:r>
    </w:p>
    <w:p w14:paraId="0294A58A" w14:textId="5169D882" w:rsidR="001D238E" w:rsidRPr="00AA4F51" w:rsidRDefault="001D238E"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Целью данной курсовой работы является создание информационной системы «</w:t>
      </w:r>
      <w:r w:rsidR="00476C27">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которая будет включать в себя базу данных с информацией </w:t>
      </w:r>
      <w:r w:rsidR="00F37426">
        <w:rPr>
          <w:rFonts w:ascii="Times New Roman" w:hAnsi="Times New Roman" w:cs="Times New Roman"/>
          <w:sz w:val="28"/>
          <w:szCs w:val="28"/>
        </w:rPr>
        <w:t>об абитуриентах и пользователях программы,</w:t>
      </w:r>
      <w:r w:rsidRPr="00AA4F51">
        <w:rPr>
          <w:rFonts w:ascii="Times New Roman" w:hAnsi="Times New Roman" w:cs="Times New Roman"/>
          <w:sz w:val="28"/>
          <w:szCs w:val="28"/>
        </w:rPr>
        <w:t xml:space="preserve"> и пользовательский интерфейс для работы с данной базой данных.</w:t>
      </w:r>
    </w:p>
    <w:p w14:paraId="1B9F55E8" w14:textId="0A208F33" w:rsidR="00DD2B1B" w:rsidRDefault="00F37426"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Приемная комиссия</w:t>
      </w:r>
      <w:r w:rsidR="00DD2B1B" w:rsidRPr="00AA4F51">
        <w:rPr>
          <w:rFonts w:ascii="Times New Roman" w:hAnsi="Times New Roman" w:cs="Times New Roman"/>
          <w:sz w:val="28"/>
          <w:szCs w:val="28"/>
        </w:rPr>
        <w:t xml:space="preserve"> – </w:t>
      </w:r>
      <w:r>
        <w:rPr>
          <w:rFonts w:ascii="Times New Roman" w:hAnsi="Times New Roman" w:cs="Times New Roman"/>
          <w:sz w:val="28"/>
          <w:szCs w:val="28"/>
        </w:rPr>
        <w:t>отдел образовательного учреждения</w:t>
      </w:r>
      <w:r w:rsidR="00DD2B1B" w:rsidRPr="00AA4F51">
        <w:rPr>
          <w:rFonts w:ascii="Times New Roman" w:hAnsi="Times New Roman" w:cs="Times New Roman"/>
          <w:sz w:val="28"/>
          <w:szCs w:val="28"/>
        </w:rPr>
        <w:t>, организующ</w:t>
      </w:r>
      <w:r>
        <w:rPr>
          <w:rFonts w:ascii="Times New Roman" w:hAnsi="Times New Roman" w:cs="Times New Roman"/>
          <w:sz w:val="28"/>
          <w:szCs w:val="28"/>
        </w:rPr>
        <w:t>ий</w:t>
      </w:r>
      <w:r w:rsidR="00DD2B1B" w:rsidRPr="00AA4F51">
        <w:rPr>
          <w:rFonts w:ascii="Times New Roman" w:hAnsi="Times New Roman" w:cs="Times New Roman"/>
          <w:sz w:val="28"/>
          <w:szCs w:val="28"/>
        </w:rPr>
        <w:t xml:space="preserve"> сбор, хранение и обработку </w:t>
      </w:r>
      <w:r w:rsidR="001D238E" w:rsidRPr="00AA4F51">
        <w:rPr>
          <w:rFonts w:ascii="Times New Roman" w:hAnsi="Times New Roman" w:cs="Times New Roman"/>
          <w:sz w:val="28"/>
          <w:szCs w:val="28"/>
        </w:rPr>
        <w:t>информации о</w:t>
      </w:r>
      <w:r>
        <w:rPr>
          <w:rFonts w:ascii="Times New Roman" w:hAnsi="Times New Roman" w:cs="Times New Roman"/>
          <w:sz w:val="28"/>
          <w:szCs w:val="28"/>
        </w:rPr>
        <w:t>б</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абитуриентах</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их личных данных и фото</w:t>
      </w:r>
      <w:r w:rsidR="001D238E" w:rsidRPr="00AA4F51">
        <w:rPr>
          <w:rFonts w:ascii="Times New Roman" w:hAnsi="Times New Roman" w:cs="Times New Roman"/>
          <w:sz w:val="28"/>
          <w:szCs w:val="28"/>
        </w:rPr>
        <w:t xml:space="preserve">. Правильно организованная работа </w:t>
      </w:r>
      <w:r>
        <w:rPr>
          <w:rFonts w:ascii="Times New Roman" w:hAnsi="Times New Roman" w:cs="Times New Roman"/>
          <w:sz w:val="28"/>
          <w:szCs w:val="28"/>
        </w:rPr>
        <w:t>приемной комиссии</w:t>
      </w:r>
      <w:r w:rsidR="001D238E" w:rsidRPr="00AA4F51">
        <w:rPr>
          <w:rFonts w:ascii="Times New Roman" w:hAnsi="Times New Roman" w:cs="Times New Roman"/>
          <w:sz w:val="28"/>
          <w:szCs w:val="28"/>
        </w:rPr>
        <w:t xml:space="preserve"> облегчает </w:t>
      </w:r>
      <w:r>
        <w:rPr>
          <w:rFonts w:ascii="Times New Roman" w:hAnsi="Times New Roman" w:cs="Times New Roman"/>
          <w:sz w:val="28"/>
          <w:szCs w:val="28"/>
        </w:rPr>
        <w:t>работнику приемной комиссии</w:t>
      </w:r>
      <w:r w:rsidR="001D238E" w:rsidRPr="00AA4F51">
        <w:rPr>
          <w:rFonts w:ascii="Times New Roman" w:hAnsi="Times New Roman" w:cs="Times New Roman"/>
          <w:sz w:val="28"/>
          <w:szCs w:val="28"/>
        </w:rPr>
        <w:t xml:space="preserve"> – более эффективное выполнение его работы.</w:t>
      </w:r>
    </w:p>
    <w:p w14:paraId="509D9111" w14:textId="56410777" w:rsidR="006D1AE7" w:rsidRPr="006D1AE7" w:rsidRDefault="006D1AE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Данная информационная система будет позволять обрабатывать информацию об абитуриентах, добавлять, редактировать и удалять записи из базы данных. Данные обо всех объектах базы данных хранятся в таблицах, которые создаются в формах </w:t>
      </w:r>
      <w:r>
        <w:rPr>
          <w:rFonts w:ascii="Times New Roman" w:hAnsi="Times New Roman" w:cs="Times New Roman"/>
          <w:sz w:val="28"/>
          <w:szCs w:val="28"/>
          <w:lang w:val="en-US"/>
        </w:rPr>
        <w:t>Visual</w:t>
      </w:r>
      <w:r w:rsidRPr="006D1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D1AE7">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об абитуриентах и фото их документов будут храниться в соответствующих таблицах и папках. Получение информации об абитуриентах и их документах будет организовываться путем создания и выполнения запросов на языке </w:t>
      </w:r>
      <w:r>
        <w:rPr>
          <w:rFonts w:ascii="Times New Roman" w:hAnsi="Times New Roman" w:cs="Times New Roman"/>
          <w:sz w:val="28"/>
          <w:szCs w:val="28"/>
          <w:lang w:val="en-US"/>
        </w:rPr>
        <w:t>SQL</w:t>
      </w:r>
      <w:r w:rsidRPr="006D1AE7">
        <w:rPr>
          <w:rFonts w:ascii="Times New Roman" w:hAnsi="Times New Roman" w:cs="Times New Roman"/>
          <w:sz w:val="28"/>
          <w:szCs w:val="28"/>
        </w:rPr>
        <w:t>.</w:t>
      </w:r>
    </w:p>
    <w:p w14:paraId="4867DF8D" w14:textId="5FABC06A" w:rsidR="002B72FA" w:rsidRPr="00AA4F51" w:rsidRDefault="002B72FA"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Ввод данных в базу данных</w:t>
      </w:r>
      <w:r w:rsidR="00592583" w:rsidRPr="00AA4F51">
        <w:rPr>
          <w:rFonts w:ascii="Times New Roman" w:hAnsi="Times New Roman" w:cs="Times New Roman"/>
          <w:sz w:val="28"/>
          <w:szCs w:val="28"/>
        </w:rPr>
        <w:t xml:space="preserve"> должен осуществляться</w:t>
      </w:r>
      <w:r w:rsidR="00376BF3">
        <w:rPr>
          <w:rFonts w:ascii="Times New Roman" w:hAnsi="Times New Roman" w:cs="Times New Roman"/>
          <w:sz w:val="28"/>
          <w:szCs w:val="28"/>
        </w:rPr>
        <w:t xml:space="preserve"> </w:t>
      </w:r>
      <w:r w:rsidR="00FC2C79" w:rsidRPr="00AA4F51">
        <w:rPr>
          <w:rFonts w:ascii="Times New Roman" w:hAnsi="Times New Roman" w:cs="Times New Roman"/>
          <w:sz w:val="28"/>
          <w:szCs w:val="28"/>
        </w:rPr>
        <w:t>несколькими способами</w:t>
      </w:r>
      <w:r w:rsidRPr="00AA4F51">
        <w:rPr>
          <w:rFonts w:ascii="Times New Roman" w:hAnsi="Times New Roman" w:cs="Times New Roman"/>
          <w:sz w:val="28"/>
          <w:szCs w:val="28"/>
        </w:rPr>
        <w:t>.</w:t>
      </w:r>
      <w:r w:rsidR="00FC2C79" w:rsidRPr="00AA4F51">
        <w:rPr>
          <w:rFonts w:ascii="Times New Roman" w:hAnsi="Times New Roman" w:cs="Times New Roman"/>
          <w:sz w:val="28"/>
          <w:szCs w:val="28"/>
        </w:rPr>
        <w:t xml:space="preserve"> Первый – ввод данных в базу данных вручную. Второй способ – ввод данных в формах </w:t>
      </w:r>
      <w:r w:rsidR="00FC2C79" w:rsidRPr="00AA4F51">
        <w:rPr>
          <w:rFonts w:ascii="Times New Roman" w:hAnsi="Times New Roman" w:cs="Times New Roman"/>
          <w:sz w:val="28"/>
          <w:szCs w:val="28"/>
          <w:lang w:val="en-US"/>
        </w:rPr>
        <w:t>Visual</w:t>
      </w:r>
      <w:r w:rsidR="00A42E6D">
        <w:rPr>
          <w:rFonts w:ascii="Times New Roman" w:hAnsi="Times New Roman" w:cs="Times New Roman"/>
          <w:sz w:val="28"/>
          <w:szCs w:val="28"/>
        </w:rPr>
        <w:t xml:space="preserve"> </w:t>
      </w:r>
      <w:r w:rsidR="00FC2C79" w:rsidRPr="00AA4F51">
        <w:rPr>
          <w:rFonts w:ascii="Times New Roman" w:hAnsi="Times New Roman" w:cs="Times New Roman"/>
          <w:sz w:val="28"/>
          <w:szCs w:val="28"/>
          <w:lang w:val="en-US"/>
        </w:rPr>
        <w:t>Studio</w:t>
      </w:r>
      <w:r w:rsidR="00FC2C79" w:rsidRPr="00AA4F51">
        <w:rPr>
          <w:rFonts w:ascii="Times New Roman" w:hAnsi="Times New Roman" w:cs="Times New Roman"/>
          <w:sz w:val="28"/>
          <w:szCs w:val="28"/>
        </w:rPr>
        <w:t>.</w:t>
      </w:r>
      <w:r w:rsidR="00592583" w:rsidRPr="00AA4F51">
        <w:rPr>
          <w:rFonts w:ascii="Times New Roman" w:hAnsi="Times New Roman" w:cs="Times New Roman"/>
          <w:sz w:val="28"/>
          <w:szCs w:val="28"/>
        </w:rPr>
        <w:t xml:space="preserve"> Простые данные, например данные о </w:t>
      </w:r>
      <w:r w:rsidR="006D1AE7">
        <w:rPr>
          <w:rFonts w:ascii="Times New Roman" w:hAnsi="Times New Roman" w:cs="Times New Roman"/>
          <w:sz w:val="28"/>
          <w:szCs w:val="28"/>
        </w:rPr>
        <w:t>документах</w:t>
      </w:r>
      <w:r w:rsidR="00592583" w:rsidRPr="00AA4F51">
        <w:rPr>
          <w:rFonts w:ascii="Times New Roman" w:hAnsi="Times New Roman" w:cs="Times New Roman"/>
          <w:sz w:val="28"/>
          <w:szCs w:val="28"/>
        </w:rPr>
        <w:t>, можно вносить в базу данных вручную, но для большего удобства лучше использовать внос через пользовательское приложение.</w:t>
      </w:r>
    </w:p>
    <w:p w14:paraId="53F7F9DD" w14:textId="5B018BB5" w:rsidR="002B72FA" w:rsidRPr="00AA4F51" w:rsidRDefault="00AE35B9"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3328" behindDoc="1" locked="0" layoutInCell="1" allowOverlap="1" wp14:anchorId="21D68129" wp14:editId="5FD5F703">
            <wp:simplePos x="0" y="0"/>
            <wp:positionH relativeFrom="margin">
              <wp:posOffset>537845</wp:posOffset>
            </wp:positionH>
            <wp:positionV relativeFrom="paragraph">
              <wp:posOffset>294005</wp:posOffset>
            </wp:positionV>
            <wp:extent cx="5219700" cy="1704975"/>
            <wp:effectExtent l="0" t="0" r="0" b="952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EE7" w:rsidRPr="00AA4F51">
        <w:rPr>
          <w:rFonts w:ascii="Times New Roman" w:hAnsi="Times New Roman" w:cs="Times New Roman"/>
          <w:sz w:val="28"/>
          <w:szCs w:val="28"/>
        </w:rPr>
        <w:t xml:space="preserve">Работа </w:t>
      </w:r>
      <w:r w:rsidR="006D1AE7">
        <w:rPr>
          <w:rFonts w:ascii="Times New Roman" w:hAnsi="Times New Roman" w:cs="Times New Roman"/>
          <w:sz w:val="28"/>
          <w:szCs w:val="28"/>
        </w:rPr>
        <w:t>приемной комиссии</w:t>
      </w:r>
      <w:r w:rsidR="00D66EE7" w:rsidRPr="00AA4F51">
        <w:rPr>
          <w:rFonts w:ascii="Times New Roman" w:hAnsi="Times New Roman" w:cs="Times New Roman"/>
          <w:sz w:val="28"/>
          <w:szCs w:val="28"/>
        </w:rPr>
        <w:t xml:space="preserve"> схематично показана на </w:t>
      </w:r>
      <w:r w:rsidR="005946FD">
        <w:rPr>
          <w:rFonts w:ascii="Times New Roman" w:hAnsi="Times New Roman" w:cs="Times New Roman"/>
          <w:sz w:val="28"/>
          <w:szCs w:val="28"/>
        </w:rPr>
        <w:t>р</w:t>
      </w:r>
      <w:r w:rsidR="00D66EE7" w:rsidRPr="00AA4F51">
        <w:rPr>
          <w:rFonts w:ascii="Times New Roman" w:hAnsi="Times New Roman" w:cs="Times New Roman"/>
          <w:sz w:val="28"/>
          <w:szCs w:val="28"/>
        </w:rPr>
        <w:t>исунке 1.</w:t>
      </w:r>
    </w:p>
    <w:p w14:paraId="6B3984B9" w14:textId="77777777" w:rsidR="002B72FA" w:rsidRPr="00AA4F51" w:rsidRDefault="002B72FA" w:rsidP="00520D63">
      <w:pPr>
        <w:spacing w:line="360" w:lineRule="auto"/>
        <w:ind w:firstLine="851"/>
        <w:contextualSpacing/>
        <w:jc w:val="both"/>
        <w:rPr>
          <w:rFonts w:ascii="Times New Roman" w:hAnsi="Times New Roman" w:cs="Times New Roman"/>
          <w:sz w:val="28"/>
          <w:szCs w:val="28"/>
        </w:rPr>
      </w:pPr>
    </w:p>
    <w:p w14:paraId="270026A2" w14:textId="7A4CE7AE" w:rsidR="004D1CA4" w:rsidRPr="00350D7E" w:rsidRDefault="00B21C3B" w:rsidP="00520D63">
      <w:pPr>
        <w:spacing w:line="360" w:lineRule="auto"/>
        <w:ind w:firstLine="851"/>
        <w:contextualSpacing/>
        <w:jc w:val="center"/>
        <w:rPr>
          <w:rFonts w:ascii="Times New Roman" w:hAnsi="Times New Roman" w:cs="Times New Roman"/>
          <w:sz w:val="24"/>
          <w:szCs w:val="24"/>
        </w:rPr>
      </w:pPr>
      <w:r w:rsidRPr="00395F79">
        <w:rPr>
          <w:rFonts w:ascii="Times New Roman" w:hAnsi="Times New Roman" w:cs="Times New Roman"/>
          <w:sz w:val="24"/>
          <w:szCs w:val="24"/>
        </w:rPr>
        <w:t>Рисунок 1</w:t>
      </w:r>
      <w:r w:rsidR="00D50C8F">
        <w:rPr>
          <w:rFonts w:ascii="Times New Roman" w:hAnsi="Times New Roman" w:cs="Times New Roman"/>
          <w:sz w:val="24"/>
          <w:szCs w:val="24"/>
        </w:rPr>
        <w:t xml:space="preserve"> -</w:t>
      </w:r>
      <w:r w:rsidRPr="00395F79">
        <w:rPr>
          <w:rFonts w:ascii="Times New Roman" w:hAnsi="Times New Roman" w:cs="Times New Roman"/>
          <w:sz w:val="24"/>
          <w:szCs w:val="24"/>
        </w:rPr>
        <w:t xml:space="preserve"> Схема работы </w:t>
      </w:r>
      <w:r w:rsidR="003412C8">
        <w:rPr>
          <w:rFonts w:ascii="Times New Roman" w:hAnsi="Times New Roman" w:cs="Times New Roman"/>
          <w:sz w:val="24"/>
          <w:szCs w:val="24"/>
        </w:rPr>
        <w:t>приемной комиссии</w:t>
      </w:r>
    </w:p>
    <w:p w14:paraId="4BD6ECF8" w14:textId="77777777" w:rsidR="00B21C3B" w:rsidRPr="005946FD" w:rsidRDefault="00F84182"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00B21C3B" w:rsidRPr="005946FD">
        <w:rPr>
          <w:rFonts w:ascii="Times New Roman" w:hAnsi="Times New Roman" w:cs="Times New Roman"/>
          <w:b/>
          <w:sz w:val="28"/>
          <w:szCs w:val="28"/>
        </w:rPr>
        <w:t>.2 Построение</w:t>
      </w:r>
      <w:r w:rsidR="00C67AFC" w:rsidRPr="005946FD">
        <w:rPr>
          <w:rFonts w:ascii="Times New Roman" w:hAnsi="Times New Roman" w:cs="Times New Roman"/>
          <w:b/>
          <w:sz w:val="28"/>
          <w:szCs w:val="28"/>
        </w:rPr>
        <w:t xml:space="preserve"> базы данных программного продукта</w:t>
      </w:r>
    </w:p>
    <w:p w14:paraId="0F4DB0F3" w14:textId="5C7CABBF" w:rsidR="00A527F3" w:rsidRPr="00AA4F51" w:rsidRDefault="00C67AF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Правильно и логически построенная база данных позволит ускорить создание с</w:t>
      </w:r>
      <w:r w:rsidR="00A527F3" w:rsidRPr="00AA4F51">
        <w:rPr>
          <w:rFonts w:ascii="Times New Roman" w:hAnsi="Times New Roman" w:cs="Times New Roman"/>
          <w:sz w:val="28"/>
          <w:szCs w:val="28"/>
        </w:rPr>
        <w:t xml:space="preserve">амого программного продукта. Основными сущностями базы данных являются: </w:t>
      </w:r>
      <w:r w:rsidR="003412C8">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w:t>
      </w:r>
      <w:r w:rsidR="003412C8">
        <w:rPr>
          <w:rFonts w:ascii="Times New Roman" w:hAnsi="Times New Roman" w:cs="Times New Roman"/>
          <w:sz w:val="28"/>
          <w:szCs w:val="28"/>
        </w:rPr>
        <w:t>их паспорт и аттестат</w:t>
      </w:r>
      <w:r w:rsidR="00A527F3" w:rsidRPr="00AA4F51">
        <w:rPr>
          <w:rFonts w:ascii="Times New Roman" w:hAnsi="Times New Roman" w:cs="Times New Roman"/>
          <w:sz w:val="28"/>
          <w:szCs w:val="28"/>
        </w:rPr>
        <w:t>.</w:t>
      </w:r>
    </w:p>
    <w:p w14:paraId="328A1F5D" w14:textId="3558DA31" w:rsidR="00B3607C" w:rsidRDefault="00C30E52"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352" behindDoc="0" locked="0" layoutInCell="1" allowOverlap="1" wp14:anchorId="20F69E8D" wp14:editId="31B4057A">
            <wp:simplePos x="0" y="0"/>
            <wp:positionH relativeFrom="margin">
              <wp:align>center</wp:align>
            </wp:positionH>
            <wp:positionV relativeFrom="paragraph">
              <wp:posOffset>909320</wp:posOffset>
            </wp:positionV>
            <wp:extent cx="5030470" cy="26936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7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7C" w:rsidRPr="00AA4F51">
        <w:rPr>
          <w:rFonts w:ascii="Times New Roman" w:hAnsi="Times New Roman" w:cs="Times New Roman"/>
          <w:sz w:val="28"/>
          <w:szCs w:val="28"/>
        </w:rPr>
        <w:t xml:space="preserve">Для начала необходимо построить </w:t>
      </w:r>
      <w:r w:rsidR="00B3607C" w:rsidRPr="00AA4F51">
        <w:rPr>
          <w:rFonts w:ascii="Times New Roman" w:hAnsi="Times New Roman" w:cs="Times New Roman"/>
          <w:sz w:val="28"/>
          <w:szCs w:val="28"/>
          <w:lang w:val="en-US"/>
        </w:rPr>
        <w:t>ER</w:t>
      </w:r>
      <w:r w:rsidR="00B3607C" w:rsidRPr="00AA4F51">
        <w:rPr>
          <w:rFonts w:ascii="Times New Roman" w:hAnsi="Times New Roman" w:cs="Times New Roman"/>
          <w:sz w:val="28"/>
          <w:szCs w:val="28"/>
        </w:rPr>
        <w:t xml:space="preserve"> – модель базы данных, на которой будет показано взаимодействие основных сущностей базы данных. Схема взаимодействия </w:t>
      </w:r>
      <w:r w:rsidR="005946FD">
        <w:rPr>
          <w:rFonts w:ascii="Times New Roman" w:hAnsi="Times New Roman" w:cs="Times New Roman"/>
          <w:sz w:val="28"/>
          <w:szCs w:val="28"/>
        </w:rPr>
        <w:t>представлена на р</w:t>
      </w:r>
      <w:r w:rsidR="00B3607C" w:rsidRPr="00AA4F51">
        <w:rPr>
          <w:rFonts w:ascii="Times New Roman" w:hAnsi="Times New Roman" w:cs="Times New Roman"/>
          <w:sz w:val="28"/>
          <w:szCs w:val="28"/>
        </w:rPr>
        <w:t>исунке 2.</w:t>
      </w:r>
    </w:p>
    <w:p w14:paraId="643F9D67" w14:textId="3FCCF828"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77E1F864" w14:textId="22C1BC19" w:rsidR="00B3607C" w:rsidRPr="00AA4F51" w:rsidRDefault="00B3607C" w:rsidP="00520D63">
      <w:pPr>
        <w:spacing w:line="360" w:lineRule="auto"/>
        <w:ind w:firstLine="851"/>
        <w:contextualSpacing/>
        <w:jc w:val="center"/>
        <w:rPr>
          <w:rFonts w:ascii="Times New Roman" w:hAnsi="Times New Roman" w:cs="Times New Roman"/>
          <w:sz w:val="28"/>
          <w:szCs w:val="28"/>
        </w:rPr>
      </w:pPr>
      <w:r w:rsidRPr="00395F79">
        <w:rPr>
          <w:rFonts w:ascii="Times New Roman" w:hAnsi="Times New Roman" w:cs="Times New Roman"/>
          <w:sz w:val="24"/>
          <w:szCs w:val="28"/>
        </w:rPr>
        <w:t>Рисунок 2</w:t>
      </w:r>
      <w:r w:rsidR="00D50C8F">
        <w:rPr>
          <w:rFonts w:ascii="Times New Roman" w:hAnsi="Times New Roman" w:cs="Times New Roman"/>
          <w:sz w:val="24"/>
          <w:szCs w:val="28"/>
        </w:rPr>
        <w:t xml:space="preserve"> -</w:t>
      </w:r>
      <w:r w:rsidRPr="00395F79">
        <w:rPr>
          <w:rFonts w:ascii="Times New Roman" w:hAnsi="Times New Roman" w:cs="Times New Roman"/>
          <w:sz w:val="24"/>
          <w:szCs w:val="28"/>
        </w:rPr>
        <w:t xml:space="preserve"> ER – модель базы данных</w:t>
      </w:r>
    </w:p>
    <w:p w14:paraId="33030AB7" w14:textId="1830F16E" w:rsidR="00A527F3"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5376" behindDoc="0" locked="0" layoutInCell="1" allowOverlap="1" wp14:anchorId="11AF51FF" wp14:editId="4C3F33F0">
            <wp:simplePos x="0" y="0"/>
            <wp:positionH relativeFrom="margin">
              <wp:align>center</wp:align>
            </wp:positionH>
            <wp:positionV relativeFrom="paragraph">
              <wp:posOffset>1242060</wp:posOffset>
            </wp:positionV>
            <wp:extent cx="2265680" cy="2105025"/>
            <wp:effectExtent l="0" t="0" r="1270"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5680" cy="2105025"/>
                    </a:xfrm>
                    <a:prstGeom prst="rect">
                      <a:avLst/>
                    </a:prstGeom>
                  </pic:spPr>
                </pic:pic>
              </a:graphicData>
            </a:graphic>
            <wp14:sizeRelH relativeFrom="page">
              <wp14:pctWidth>0</wp14:pctWidth>
            </wp14:sizeRelH>
            <wp14:sizeRelV relativeFrom="page">
              <wp14:pctHeight>0</wp14:pctHeight>
            </wp14:sizeRelV>
          </wp:anchor>
        </w:drawing>
      </w:r>
      <w:r w:rsidR="00A527F3" w:rsidRPr="00AA4F51">
        <w:rPr>
          <w:rFonts w:ascii="Times New Roman" w:hAnsi="Times New Roman" w:cs="Times New Roman"/>
          <w:sz w:val="28"/>
          <w:szCs w:val="28"/>
        </w:rPr>
        <w:t xml:space="preserve">Построение таблиц базы данных начинается с основной темы программного продукта –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Таблица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будет содержать в себе информацию об </w:t>
      </w:r>
      <w:r>
        <w:rPr>
          <w:rFonts w:ascii="Times New Roman" w:hAnsi="Times New Roman" w:cs="Times New Roman"/>
          <w:sz w:val="28"/>
          <w:szCs w:val="28"/>
        </w:rPr>
        <w:t>абитуриенте, его основные данные и ссылку на фото</w:t>
      </w:r>
      <w:r w:rsidR="00A527F3"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представлена на </w:t>
      </w:r>
      <w:r w:rsidR="00EF14E1">
        <w:rPr>
          <w:rFonts w:ascii="Times New Roman" w:hAnsi="Times New Roman" w:cs="Times New Roman"/>
          <w:sz w:val="28"/>
          <w:szCs w:val="28"/>
        </w:rPr>
        <w:t>р</w:t>
      </w:r>
      <w:r w:rsidR="00B3607C" w:rsidRPr="00AA4F51">
        <w:rPr>
          <w:rFonts w:ascii="Times New Roman" w:hAnsi="Times New Roman" w:cs="Times New Roman"/>
          <w:sz w:val="28"/>
          <w:szCs w:val="28"/>
        </w:rPr>
        <w:t>исунке 3</w:t>
      </w:r>
      <w:r w:rsidR="00A527F3" w:rsidRPr="00AA4F51">
        <w:rPr>
          <w:rFonts w:ascii="Times New Roman" w:hAnsi="Times New Roman" w:cs="Times New Roman"/>
          <w:sz w:val="28"/>
          <w:szCs w:val="28"/>
        </w:rPr>
        <w:t>.</w:t>
      </w:r>
    </w:p>
    <w:p w14:paraId="36478FE6" w14:textId="78D553B9"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212E78CE" w14:textId="56FA57DE" w:rsidR="00A527F3"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3</w:t>
      </w:r>
      <w:r w:rsidR="00D50C8F">
        <w:rPr>
          <w:rFonts w:ascii="Times New Roman" w:hAnsi="Times New Roman" w:cs="Times New Roman"/>
          <w:sz w:val="24"/>
          <w:szCs w:val="28"/>
        </w:rPr>
        <w:t xml:space="preserve"> -</w:t>
      </w:r>
      <w:r w:rsidR="00A527F3"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Абитуриенты</w:t>
      </w:r>
    </w:p>
    <w:p w14:paraId="44DE9C91" w14:textId="26DCCA21" w:rsidR="003B6AE0" w:rsidRPr="00AA4F51" w:rsidRDefault="00C30E52" w:rsidP="00C30E52">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86400" behindDoc="0" locked="0" layoutInCell="1" allowOverlap="1" wp14:anchorId="5F444D9F" wp14:editId="6BAEAAD6">
            <wp:simplePos x="0" y="0"/>
            <wp:positionH relativeFrom="margin">
              <wp:align>center</wp:align>
            </wp:positionH>
            <wp:positionV relativeFrom="paragraph">
              <wp:posOffset>955040</wp:posOffset>
            </wp:positionV>
            <wp:extent cx="2419350" cy="2733675"/>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14:sizeRelH relativeFrom="page">
              <wp14:pctWidth>0</wp14:pctWidth>
            </wp14:sizeRelH>
            <wp14:sizeRelV relativeFrom="page">
              <wp14:pctHeight>0</wp14:pctHeight>
            </wp14:sizeRelV>
          </wp:anchor>
        </w:drawing>
      </w:r>
      <w:r w:rsidR="003B6AE0" w:rsidRPr="00AA4F51">
        <w:rPr>
          <w:rFonts w:ascii="Times New Roman" w:hAnsi="Times New Roman" w:cs="Times New Roman"/>
          <w:sz w:val="28"/>
          <w:szCs w:val="28"/>
        </w:rPr>
        <w:t xml:space="preserve">Следующая </w:t>
      </w:r>
      <w:r w:rsidR="004E0B81">
        <w:rPr>
          <w:rFonts w:ascii="Times New Roman" w:hAnsi="Times New Roman" w:cs="Times New Roman"/>
          <w:sz w:val="28"/>
          <w:szCs w:val="28"/>
        </w:rPr>
        <w:t>реляция</w:t>
      </w:r>
      <w:r w:rsidR="003B6AE0" w:rsidRPr="00AA4F51">
        <w:rPr>
          <w:rFonts w:ascii="Times New Roman" w:hAnsi="Times New Roman" w:cs="Times New Roman"/>
          <w:sz w:val="28"/>
          <w:szCs w:val="28"/>
        </w:rPr>
        <w:t xml:space="preserve"> базы данных – таблица </w:t>
      </w:r>
      <w:r>
        <w:rPr>
          <w:rFonts w:ascii="Times New Roman" w:hAnsi="Times New Roman" w:cs="Times New Roman"/>
          <w:sz w:val="28"/>
          <w:szCs w:val="28"/>
        </w:rPr>
        <w:t>Аттестаты</w:t>
      </w:r>
      <w:r w:rsidR="003B6AE0" w:rsidRPr="00AA4F51">
        <w:rPr>
          <w:rFonts w:ascii="Times New Roman" w:hAnsi="Times New Roman" w:cs="Times New Roman"/>
          <w:sz w:val="28"/>
          <w:szCs w:val="28"/>
        </w:rPr>
        <w:t xml:space="preserve">. В этой таблице будет содержаться информация о </w:t>
      </w:r>
      <w:r>
        <w:rPr>
          <w:rFonts w:ascii="Times New Roman" w:hAnsi="Times New Roman" w:cs="Times New Roman"/>
          <w:sz w:val="28"/>
          <w:szCs w:val="28"/>
        </w:rPr>
        <w:t>аттестате</w:t>
      </w:r>
      <w:r w:rsidR="003B6AE0" w:rsidRPr="00AA4F51">
        <w:rPr>
          <w:rFonts w:ascii="Times New Roman" w:hAnsi="Times New Roman" w:cs="Times New Roman"/>
          <w:sz w:val="28"/>
          <w:szCs w:val="28"/>
        </w:rPr>
        <w:t xml:space="preserve">, </w:t>
      </w:r>
      <w:r>
        <w:rPr>
          <w:rFonts w:ascii="Times New Roman" w:hAnsi="Times New Roman" w:cs="Times New Roman"/>
          <w:sz w:val="28"/>
          <w:szCs w:val="28"/>
        </w:rPr>
        <w:t>оценки по предметам</w:t>
      </w:r>
      <w:r w:rsidR="003B6AE0"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Аттестаты</w:t>
      </w:r>
      <w:r w:rsidR="004E0B81">
        <w:rPr>
          <w:rFonts w:ascii="Times New Roman" w:hAnsi="Times New Roman" w:cs="Times New Roman"/>
          <w:sz w:val="28"/>
          <w:szCs w:val="28"/>
        </w:rPr>
        <w:t xml:space="preserve"> представлена на р</w:t>
      </w:r>
      <w:r w:rsidR="00B3607C" w:rsidRPr="00AA4F51">
        <w:rPr>
          <w:rFonts w:ascii="Times New Roman" w:hAnsi="Times New Roman" w:cs="Times New Roman"/>
          <w:sz w:val="28"/>
          <w:szCs w:val="28"/>
        </w:rPr>
        <w:t>исунке 4</w:t>
      </w:r>
      <w:r w:rsidR="003B6AE0" w:rsidRPr="00AA4F51">
        <w:rPr>
          <w:rFonts w:ascii="Times New Roman" w:hAnsi="Times New Roman" w:cs="Times New Roman"/>
          <w:sz w:val="28"/>
          <w:szCs w:val="28"/>
        </w:rPr>
        <w:t>.</w:t>
      </w:r>
    </w:p>
    <w:p w14:paraId="2B2937D3" w14:textId="6F2DED56" w:rsidR="003B6AE0"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4</w:t>
      </w:r>
      <w:r w:rsidR="00D50C8F">
        <w:rPr>
          <w:rFonts w:ascii="Times New Roman" w:hAnsi="Times New Roman" w:cs="Times New Roman"/>
          <w:sz w:val="24"/>
          <w:szCs w:val="28"/>
        </w:rPr>
        <w:t xml:space="preserve"> -</w:t>
      </w:r>
      <w:r w:rsidR="003B6AE0"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Аттестаты</w:t>
      </w:r>
    </w:p>
    <w:p w14:paraId="674F68A0" w14:textId="06337343" w:rsidR="003B6AE0" w:rsidRPr="00AA4F51"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7424" behindDoc="1" locked="0" layoutInCell="1" allowOverlap="1" wp14:anchorId="63D6308B" wp14:editId="5C116375">
            <wp:simplePos x="0" y="0"/>
            <wp:positionH relativeFrom="margin">
              <wp:align>center</wp:align>
            </wp:positionH>
            <wp:positionV relativeFrom="paragraph">
              <wp:posOffset>956310</wp:posOffset>
            </wp:positionV>
            <wp:extent cx="2314575" cy="2266950"/>
            <wp:effectExtent l="0" t="0" r="9525"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Личная информация об абитуриенте содержится в таблице Данные. Она имеет такие поля как адрес проживания, телефон, ФИО родителей и т.д. Схема таблицы Данные представлена на рисунке 5.</w:t>
      </w:r>
    </w:p>
    <w:p w14:paraId="0CA48DFD" w14:textId="5B7184E3" w:rsidR="003B6AE0" w:rsidRPr="00EF14E1" w:rsidRDefault="003B6AE0"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 xml:space="preserve">Рисунок </w:t>
      </w:r>
      <w:r w:rsidR="00B3607C" w:rsidRPr="00EF14E1">
        <w:rPr>
          <w:rFonts w:ascii="Times New Roman" w:hAnsi="Times New Roman" w:cs="Times New Roman"/>
          <w:sz w:val="24"/>
          <w:szCs w:val="28"/>
        </w:rPr>
        <w:t>5</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Данные</w:t>
      </w:r>
    </w:p>
    <w:p w14:paraId="1B0751ED" w14:textId="0004038B" w:rsidR="00FE7417"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Окончательная схема базы </w:t>
      </w:r>
      <w:r w:rsidR="004E0B81">
        <w:rPr>
          <w:rFonts w:ascii="Times New Roman" w:hAnsi="Times New Roman" w:cs="Times New Roman"/>
          <w:sz w:val="28"/>
          <w:szCs w:val="28"/>
        </w:rPr>
        <w:t>данных представлена на р</w:t>
      </w:r>
      <w:r w:rsidRPr="00AA4F51">
        <w:rPr>
          <w:rFonts w:ascii="Times New Roman" w:hAnsi="Times New Roman" w:cs="Times New Roman"/>
          <w:sz w:val="28"/>
          <w:szCs w:val="28"/>
        </w:rPr>
        <w:t>исунке 6.</w:t>
      </w:r>
      <w:r w:rsidR="000D2F4D">
        <w:rPr>
          <w:rFonts w:ascii="Times New Roman" w:hAnsi="Times New Roman" w:cs="Times New Roman"/>
          <w:sz w:val="28"/>
          <w:szCs w:val="28"/>
        </w:rPr>
        <w:t xml:space="preserve"> </w:t>
      </w:r>
      <w:r w:rsidR="00FE7417">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02DEABFF" w14:textId="77777777" w:rsidR="00FE7417" w:rsidRDefault="00FE741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строится в СУБД </w:t>
      </w:r>
      <w:r w:rsidR="00A42E6D">
        <w:rPr>
          <w:rFonts w:ascii="Times New Roman" w:hAnsi="Times New Roman" w:cs="Times New Roman"/>
          <w:sz w:val="28"/>
          <w:szCs w:val="28"/>
          <w:lang w:val="en-US"/>
        </w:rPr>
        <w:t>MS</w:t>
      </w:r>
      <w:r w:rsidR="00A42E6D" w:rsidRPr="007835A5">
        <w:rPr>
          <w:rFonts w:ascii="Times New Roman" w:hAnsi="Times New Roman" w:cs="Times New Roman"/>
          <w:sz w:val="28"/>
          <w:szCs w:val="28"/>
        </w:rPr>
        <w:t xml:space="preserve"> </w:t>
      </w:r>
      <w:r w:rsidR="00A42E6D">
        <w:rPr>
          <w:rFonts w:ascii="Times New Roman" w:hAnsi="Times New Roman" w:cs="Times New Roman"/>
          <w:sz w:val="28"/>
          <w:szCs w:val="28"/>
          <w:lang w:val="en-US"/>
        </w:rPr>
        <w:t>Access</w:t>
      </w:r>
      <w:r w:rsidRPr="00FE7417">
        <w:rPr>
          <w:rFonts w:ascii="Times New Roman" w:hAnsi="Times New Roman" w:cs="Times New Roman"/>
          <w:sz w:val="28"/>
          <w:szCs w:val="28"/>
        </w:rPr>
        <w:t xml:space="preserve">. </w:t>
      </w:r>
      <w:r>
        <w:rPr>
          <w:rFonts w:ascii="Times New Roman" w:hAnsi="Times New Roman" w:cs="Times New Roman"/>
          <w:sz w:val="28"/>
          <w:szCs w:val="28"/>
        </w:rPr>
        <w:t xml:space="preserve">В этой СУБД </w:t>
      </w:r>
      <w:r w:rsidR="00A42E6D">
        <w:rPr>
          <w:rFonts w:ascii="Times New Roman" w:hAnsi="Times New Roman" w:cs="Times New Roman"/>
          <w:sz w:val="28"/>
          <w:szCs w:val="28"/>
        </w:rPr>
        <w:t>несложно построить</w:t>
      </w:r>
      <w:r>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2E703343" w14:textId="7CAA64D5" w:rsidR="000D2F4D" w:rsidRDefault="000D2F4D" w:rsidP="00520D63">
      <w:pPr>
        <w:spacing w:line="360" w:lineRule="auto"/>
        <w:ind w:firstLine="851"/>
        <w:contextualSpacing/>
        <w:jc w:val="center"/>
        <w:rPr>
          <w:rFonts w:ascii="Times New Roman" w:hAnsi="Times New Roman" w:cs="Times New Roman"/>
          <w:noProof/>
          <w:sz w:val="24"/>
          <w:szCs w:val="28"/>
          <w:lang w:eastAsia="ru-RU"/>
        </w:rPr>
      </w:pPr>
      <w:r>
        <w:rPr>
          <w:noProof/>
        </w:rPr>
        <w:lastRenderedPageBreak/>
        <w:drawing>
          <wp:anchor distT="0" distB="0" distL="114300" distR="114300" simplePos="0" relativeHeight="251688448" behindDoc="0" locked="0" layoutInCell="1" allowOverlap="1" wp14:anchorId="2FEB3BD6" wp14:editId="64C96A46">
            <wp:simplePos x="0" y="0"/>
            <wp:positionH relativeFrom="margin">
              <wp:align>right</wp:align>
            </wp:positionH>
            <wp:positionV relativeFrom="paragraph">
              <wp:posOffset>0</wp:posOffset>
            </wp:positionV>
            <wp:extent cx="6299835" cy="1920875"/>
            <wp:effectExtent l="0" t="0" r="5715" b="317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1920875"/>
                    </a:xfrm>
                    <a:prstGeom prst="rect">
                      <a:avLst/>
                    </a:prstGeom>
                  </pic:spPr>
                </pic:pic>
              </a:graphicData>
            </a:graphic>
            <wp14:sizeRelH relativeFrom="page">
              <wp14:pctWidth>0</wp14:pctWidth>
            </wp14:sizeRelH>
            <wp14:sizeRelV relativeFrom="page">
              <wp14:pctHeight>0</wp14:pctHeight>
            </wp14:sizeRelV>
          </wp:anchor>
        </w:drawing>
      </w:r>
    </w:p>
    <w:p w14:paraId="33790046" w14:textId="667077A5" w:rsidR="00B3607C"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6</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базы данных</w:t>
      </w:r>
    </w:p>
    <w:p w14:paraId="440C3E78" w14:textId="77777777" w:rsidR="00FC4B8C" w:rsidRDefault="00FC4B8C" w:rsidP="00520D63">
      <w:pPr>
        <w:spacing w:line="360" w:lineRule="auto"/>
        <w:contextualSpacing/>
        <w:jc w:val="both"/>
        <w:rPr>
          <w:rFonts w:ascii="Times New Roman" w:hAnsi="Times New Roman" w:cs="Times New Roman"/>
          <w:sz w:val="28"/>
          <w:szCs w:val="28"/>
        </w:rPr>
      </w:pPr>
    </w:p>
    <w:p w14:paraId="24C5658D" w14:textId="21C34687" w:rsidR="00FE7417" w:rsidRPr="00FE7417" w:rsidRDefault="00FE7417" w:rsidP="00520D63">
      <w:pPr>
        <w:spacing w:line="360" w:lineRule="auto"/>
        <w:contextualSpacing/>
        <w:jc w:val="right"/>
        <w:rPr>
          <w:rFonts w:ascii="Times New Roman" w:hAnsi="Times New Roman" w:cs="Times New Roman"/>
          <w:sz w:val="24"/>
          <w:szCs w:val="28"/>
        </w:rPr>
      </w:pPr>
      <w:r>
        <w:rPr>
          <w:rFonts w:ascii="Times New Roman" w:hAnsi="Times New Roman" w:cs="Times New Roman"/>
          <w:sz w:val="24"/>
          <w:szCs w:val="28"/>
        </w:rPr>
        <w:t>Таблица 1</w:t>
      </w:r>
      <w:r w:rsidR="00D50C8F">
        <w:rPr>
          <w:rFonts w:ascii="Times New Roman" w:hAnsi="Times New Roman" w:cs="Times New Roman"/>
          <w:sz w:val="24"/>
          <w:szCs w:val="28"/>
        </w:rPr>
        <w:t xml:space="preserve"> -</w:t>
      </w:r>
      <w:r>
        <w:rPr>
          <w:rFonts w:ascii="Times New Roman" w:hAnsi="Times New Roman" w:cs="Times New Roman"/>
          <w:sz w:val="24"/>
          <w:szCs w:val="28"/>
        </w:rPr>
        <w:t xml:space="preserve"> Словарь данных</w:t>
      </w:r>
    </w:p>
    <w:tbl>
      <w:tblPr>
        <w:tblStyle w:val="a4"/>
        <w:tblW w:w="0" w:type="auto"/>
        <w:tblLook w:val="04A0" w:firstRow="1" w:lastRow="0" w:firstColumn="1" w:lastColumn="0" w:noHBand="0" w:noVBand="1"/>
      </w:tblPr>
      <w:tblGrid>
        <w:gridCol w:w="2441"/>
        <w:gridCol w:w="2527"/>
        <w:gridCol w:w="2479"/>
        <w:gridCol w:w="2464"/>
      </w:tblGrid>
      <w:tr w:rsidR="00A656F7" w14:paraId="733D2143" w14:textId="77777777" w:rsidTr="000D2F4D">
        <w:tc>
          <w:tcPr>
            <w:tcW w:w="9911" w:type="dxa"/>
            <w:gridSpan w:val="4"/>
          </w:tcPr>
          <w:p w14:paraId="43D5918A" w14:textId="36C83841" w:rsidR="00A656F7" w:rsidRPr="00A656F7"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Студенты</w:t>
            </w:r>
          </w:p>
        </w:tc>
      </w:tr>
      <w:tr w:rsidR="00A656F7" w14:paraId="5C686F55" w14:textId="77777777" w:rsidTr="000D2F4D">
        <w:tc>
          <w:tcPr>
            <w:tcW w:w="2441" w:type="dxa"/>
          </w:tcPr>
          <w:p w14:paraId="0B320825"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Ключ</w:t>
            </w:r>
          </w:p>
        </w:tc>
        <w:tc>
          <w:tcPr>
            <w:tcW w:w="2527" w:type="dxa"/>
          </w:tcPr>
          <w:p w14:paraId="196F3036"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Поле</w:t>
            </w:r>
          </w:p>
        </w:tc>
        <w:tc>
          <w:tcPr>
            <w:tcW w:w="2479" w:type="dxa"/>
          </w:tcPr>
          <w:p w14:paraId="59994701"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Обязательное</w:t>
            </w:r>
          </w:p>
        </w:tc>
        <w:tc>
          <w:tcPr>
            <w:tcW w:w="2464" w:type="dxa"/>
          </w:tcPr>
          <w:p w14:paraId="6845E4D3"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Примечание</w:t>
            </w:r>
          </w:p>
        </w:tc>
      </w:tr>
      <w:tr w:rsidR="00A656F7" w14:paraId="7F7AD525" w14:textId="77777777" w:rsidTr="000D2F4D">
        <w:tc>
          <w:tcPr>
            <w:tcW w:w="2441" w:type="dxa"/>
          </w:tcPr>
          <w:p w14:paraId="2D83F34F" w14:textId="570F7D6E"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3A19F8F6" w14:textId="7734D11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Фамилия</w:t>
            </w:r>
          </w:p>
        </w:tc>
        <w:tc>
          <w:tcPr>
            <w:tcW w:w="2479" w:type="dxa"/>
          </w:tcPr>
          <w:p w14:paraId="1170D85A"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28A626" w14:textId="3788838F"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BB390C6" w14:textId="77777777" w:rsidTr="000D2F4D">
        <w:tc>
          <w:tcPr>
            <w:tcW w:w="2441" w:type="dxa"/>
          </w:tcPr>
          <w:p w14:paraId="264FE860"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62926F22" w14:textId="1A20907B"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Имя</w:t>
            </w:r>
          </w:p>
        </w:tc>
        <w:tc>
          <w:tcPr>
            <w:tcW w:w="2479" w:type="dxa"/>
          </w:tcPr>
          <w:p w14:paraId="26BE5766"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F2BBB0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3992DAE" w14:textId="77777777" w:rsidTr="000D2F4D">
        <w:tc>
          <w:tcPr>
            <w:tcW w:w="2441" w:type="dxa"/>
          </w:tcPr>
          <w:p w14:paraId="32C5FED5"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70CDF171" w14:textId="324D85C7"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Отчество</w:t>
            </w:r>
          </w:p>
        </w:tc>
        <w:tc>
          <w:tcPr>
            <w:tcW w:w="2479" w:type="dxa"/>
          </w:tcPr>
          <w:p w14:paraId="27B4618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E0D699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243018B4" w14:textId="77777777" w:rsidTr="000D2F4D">
        <w:tc>
          <w:tcPr>
            <w:tcW w:w="2441" w:type="dxa"/>
          </w:tcPr>
          <w:p w14:paraId="567A6C43" w14:textId="1A7FC285"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1983084" w14:textId="5F55D9ED"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3689FA3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64FF327"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AF78147" w14:textId="77777777" w:rsidTr="000D2F4D">
        <w:tc>
          <w:tcPr>
            <w:tcW w:w="2441" w:type="dxa"/>
          </w:tcPr>
          <w:p w14:paraId="64307CB1" w14:textId="1B185A0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32C8132" w14:textId="47BAA56B" w:rsidR="00A656F7" w:rsidRP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Аттестат</w:t>
            </w:r>
          </w:p>
        </w:tc>
        <w:tc>
          <w:tcPr>
            <w:tcW w:w="2479" w:type="dxa"/>
          </w:tcPr>
          <w:p w14:paraId="4D652E69" w14:textId="5435B90A"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DB2446B" w14:textId="77777777" w:rsidR="00A656F7"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ABB23FF" w14:textId="77777777" w:rsidTr="000D2F4D">
        <w:tc>
          <w:tcPr>
            <w:tcW w:w="2441" w:type="dxa"/>
          </w:tcPr>
          <w:p w14:paraId="04277AC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799DF30A" w14:textId="2D637E9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Специальность</w:t>
            </w:r>
          </w:p>
        </w:tc>
        <w:tc>
          <w:tcPr>
            <w:tcW w:w="2479" w:type="dxa"/>
          </w:tcPr>
          <w:p w14:paraId="3B81C32A"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C28F7E6"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1E5C9CC7" w14:textId="77777777" w:rsidTr="000D2F4D">
        <w:tc>
          <w:tcPr>
            <w:tcW w:w="2441" w:type="dxa"/>
          </w:tcPr>
          <w:p w14:paraId="0860C7C7"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3DCE47B" w14:textId="0BE9B86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w:t>
            </w:r>
          </w:p>
        </w:tc>
        <w:tc>
          <w:tcPr>
            <w:tcW w:w="2479" w:type="dxa"/>
          </w:tcPr>
          <w:p w14:paraId="4C35E53A" w14:textId="2042564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AA7B1CB"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2FD5D26" w14:textId="77777777" w:rsidTr="000D2F4D">
        <w:tc>
          <w:tcPr>
            <w:tcW w:w="2441" w:type="dxa"/>
          </w:tcPr>
          <w:p w14:paraId="61F74493"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60EA3C7" w14:textId="7C8D4A3E"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ФотоАттестата</w:t>
            </w:r>
          </w:p>
        </w:tc>
        <w:tc>
          <w:tcPr>
            <w:tcW w:w="2479" w:type="dxa"/>
          </w:tcPr>
          <w:p w14:paraId="5AADE41B" w14:textId="066A3AC6"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C14BF5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401CE75" w14:textId="77777777" w:rsidTr="000D2F4D">
        <w:tc>
          <w:tcPr>
            <w:tcW w:w="9911" w:type="dxa"/>
            <w:gridSpan w:val="4"/>
          </w:tcPr>
          <w:p w14:paraId="7E94F82D" w14:textId="3E205DB4"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Данные</w:t>
            </w:r>
          </w:p>
        </w:tc>
      </w:tr>
      <w:tr w:rsidR="0023625D" w:rsidRPr="0023625D" w14:paraId="78F1BF03" w14:textId="77777777" w:rsidTr="000D2F4D">
        <w:tc>
          <w:tcPr>
            <w:tcW w:w="2441" w:type="dxa"/>
          </w:tcPr>
          <w:p w14:paraId="445A3EF0"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552D4E42"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4620285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AB8A72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2DD56BC7" w14:textId="77777777" w:rsidTr="000D2F4D">
        <w:tc>
          <w:tcPr>
            <w:tcW w:w="2441" w:type="dxa"/>
          </w:tcPr>
          <w:p w14:paraId="6D39BE3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5B441694" w14:textId="7696955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5E2325AC"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56925A2" w14:textId="02CBD14D"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E85FD3F" w14:textId="77777777" w:rsidTr="000D2F4D">
        <w:tc>
          <w:tcPr>
            <w:tcW w:w="2441" w:type="dxa"/>
          </w:tcPr>
          <w:p w14:paraId="6F948669"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2FF5512C" w14:textId="427C6A9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Город</w:t>
            </w:r>
          </w:p>
        </w:tc>
        <w:tc>
          <w:tcPr>
            <w:tcW w:w="2479" w:type="dxa"/>
          </w:tcPr>
          <w:p w14:paraId="7137D58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607A65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5195F578" w14:textId="77777777" w:rsidTr="000D2F4D">
        <w:tc>
          <w:tcPr>
            <w:tcW w:w="2441" w:type="dxa"/>
          </w:tcPr>
          <w:p w14:paraId="25515452"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3C1CA023" w14:textId="2D35FDF1"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Улица</w:t>
            </w:r>
          </w:p>
        </w:tc>
        <w:tc>
          <w:tcPr>
            <w:tcW w:w="2479" w:type="dxa"/>
          </w:tcPr>
          <w:p w14:paraId="31382A1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2B3AA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CE8810C" w14:textId="77777777" w:rsidTr="000D2F4D">
        <w:tc>
          <w:tcPr>
            <w:tcW w:w="2441" w:type="dxa"/>
          </w:tcPr>
          <w:p w14:paraId="00F6CF3E"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17793E6A" w14:textId="30EF49A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Дом</w:t>
            </w:r>
          </w:p>
        </w:tc>
        <w:tc>
          <w:tcPr>
            <w:tcW w:w="2479" w:type="dxa"/>
          </w:tcPr>
          <w:p w14:paraId="215C278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7651BC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3175085" w14:textId="77777777" w:rsidTr="000D2F4D">
        <w:tc>
          <w:tcPr>
            <w:tcW w:w="2441" w:type="dxa"/>
          </w:tcPr>
          <w:p w14:paraId="6EAB650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404EA151" w14:textId="0283F364"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Квартира</w:t>
            </w:r>
          </w:p>
        </w:tc>
        <w:tc>
          <w:tcPr>
            <w:tcW w:w="2479" w:type="dxa"/>
          </w:tcPr>
          <w:p w14:paraId="238F850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3F041C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887DFCD" w14:textId="77777777" w:rsidTr="000D2F4D">
        <w:tc>
          <w:tcPr>
            <w:tcW w:w="2441" w:type="dxa"/>
          </w:tcPr>
          <w:p w14:paraId="7078DC2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7A1A159" w14:textId="1D31203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Мать</w:t>
            </w:r>
          </w:p>
        </w:tc>
        <w:tc>
          <w:tcPr>
            <w:tcW w:w="2479" w:type="dxa"/>
          </w:tcPr>
          <w:p w14:paraId="3EB7B89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29302F0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415E354E" w14:textId="77777777" w:rsidTr="000D2F4D">
        <w:tc>
          <w:tcPr>
            <w:tcW w:w="2441" w:type="dxa"/>
          </w:tcPr>
          <w:p w14:paraId="0A83F7F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3CDA2DF" w14:textId="2BA4989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Отец</w:t>
            </w:r>
          </w:p>
        </w:tc>
        <w:tc>
          <w:tcPr>
            <w:tcW w:w="2479" w:type="dxa"/>
          </w:tcPr>
          <w:p w14:paraId="02EDEA98" w14:textId="0E53EC9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C4D6D12" w14:textId="65C2C533"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2A8D06F9" w14:textId="77777777" w:rsidTr="000D2F4D">
        <w:tc>
          <w:tcPr>
            <w:tcW w:w="2441" w:type="dxa"/>
          </w:tcPr>
          <w:p w14:paraId="643A390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8ABE764" w14:textId="46430FA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w:t>
            </w:r>
          </w:p>
        </w:tc>
        <w:tc>
          <w:tcPr>
            <w:tcW w:w="2479" w:type="dxa"/>
          </w:tcPr>
          <w:p w14:paraId="65D8B33A" w14:textId="76AE1EF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560B859" w14:textId="26E3F12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6354DB8C" w14:textId="77777777" w:rsidTr="000D2F4D">
        <w:tc>
          <w:tcPr>
            <w:tcW w:w="2441" w:type="dxa"/>
          </w:tcPr>
          <w:p w14:paraId="5A22ED90"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90082BC" w14:textId="24C0E899"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ТелефонРодители</w:t>
            </w:r>
          </w:p>
        </w:tc>
        <w:tc>
          <w:tcPr>
            <w:tcW w:w="2479" w:type="dxa"/>
          </w:tcPr>
          <w:p w14:paraId="73A41C78" w14:textId="2FD71F76"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9E50DF1" w14:textId="53112724"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5F543B6" w14:textId="77777777" w:rsidTr="000D2F4D">
        <w:tc>
          <w:tcPr>
            <w:tcW w:w="9911" w:type="dxa"/>
            <w:gridSpan w:val="4"/>
          </w:tcPr>
          <w:p w14:paraId="4FA19C48" w14:textId="2F2C620E"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Аттестаты</w:t>
            </w:r>
          </w:p>
        </w:tc>
      </w:tr>
      <w:tr w:rsidR="0023625D" w:rsidRPr="0023625D" w14:paraId="45056B6C" w14:textId="77777777" w:rsidTr="000D2F4D">
        <w:tc>
          <w:tcPr>
            <w:tcW w:w="2441" w:type="dxa"/>
          </w:tcPr>
          <w:p w14:paraId="2D335085"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24A4C906"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60C0A253"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9203E5D"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54B3226B" w14:textId="77777777" w:rsidTr="000D2F4D">
        <w:tc>
          <w:tcPr>
            <w:tcW w:w="2441" w:type="dxa"/>
          </w:tcPr>
          <w:p w14:paraId="7BF6EED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4B34A6EF" w14:textId="1DBF81A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Номер</w:t>
            </w:r>
          </w:p>
        </w:tc>
        <w:tc>
          <w:tcPr>
            <w:tcW w:w="2479" w:type="dxa"/>
          </w:tcPr>
          <w:p w14:paraId="3DF504F4"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BCBCE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370A81C" w14:textId="77777777" w:rsidTr="000D2F4D">
        <w:tc>
          <w:tcPr>
            <w:tcW w:w="2441" w:type="dxa"/>
          </w:tcPr>
          <w:p w14:paraId="773C483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EAC8FDF" w14:textId="41FD02A0"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Математика</w:t>
            </w:r>
          </w:p>
        </w:tc>
        <w:tc>
          <w:tcPr>
            <w:tcW w:w="2479" w:type="dxa"/>
          </w:tcPr>
          <w:p w14:paraId="1D1848F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B2DA61" w14:textId="2C750192"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71F0AC1" w14:textId="77777777" w:rsidTr="000D2F4D">
        <w:tc>
          <w:tcPr>
            <w:tcW w:w="2441" w:type="dxa"/>
          </w:tcPr>
          <w:p w14:paraId="03EE111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F126DCE" w14:textId="6D4CC1E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Физика</w:t>
            </w:r>
          </w:p>
        </w:tc>
        <w:tc>
          <w:tcPr>
            <w:tcW w:w="2479" w:type="dxa"/>
          </w:tcPr>
          <w:p w14:paraId="610B587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B4EBFC1"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824BB9A" w14:textId="77777777" w:rsidTr="000D2F4D">
        <w:tc>
          <w:tcPr>
            <w:tcW w:w="2441" w:type="dxa"/>
          </w:tcPr>
          <w:p w14:paraId="2CEC7E6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7BB2685" w14:textId="4A1F010B"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Труд</w:t>
            </w:r>
          </w:p>
        </w:tc>
        <w:tc>
          <w:tcPr>
            <w:tcW w:w="2479" w:type="dxa"/>
          </w:tcPr>
          <w:p w14:paraId="31C166A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8BE032" w14:textId="77777777" w:rsidR="0023625D"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3559571" w14:textId="77777777" w:rsidTr="000D2F4D">
        <w:tc>
          <w:tcPr>
            <w:tcW w:w="2441" w:type="dxa"/>
          </w:tcPr>
          <w:p w14:paraId="043DC9D5"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1749D69" w14:textId="531DB9B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Музыка</w:t>
            </w:r>
          </w:p>
        </w:tc>
        <w:tc>
          <w:tcPr>
            <w:tcW w:w="2479" w:type="dxa"/>
          </w:tcPr>
          <w:p w14:paraId="01C7A55B"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1F5039" w14:textId="14D4D557"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5276ACE6" w14:textId="77777777" w:rsidTr="000D2F4D">
        <w:tc>
          <w:tcPr>
            <w:tcW w:w="2441" w:type="dxa"/>
          </w:tcPr>
          <w:p w14:paraId="4552EEC3"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99E7919" w14:textId="3808C3C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РусскийЯзык</w:t>
            </w:r>
          </w:p>
        </w:tc>
        <w:tc>
          <w:tcPr>
            <w:tcW w:w="2479" w:type="dxa"/>
          </w:tcPr>
          <w:p w14:paraId="6F9867C8"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4D24A3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617B16CF" w14:textId="77777777" w:rsidTr="000D2F4D">
        <w:tc>
          <w:tcPr>
            <w:tcW w:w="2441" w:type="dxa"/>
          </w:tcPr>
          <w:p w14:paraId="2DD3C9E0"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30F45371" w14:textId="050A74F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Физкультура</w:t>
            </w:r>
          </w:p>
        </w:tc>
        <w:tc>
          <w:tcPr>
            <w:tcW w:w="2479" w:type="dxa"/>
          </w:tcPr>
          <w:p w14:paraId="2831F151"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036D0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173A0CA7" w14:textId="77777777" w:rsidTr="000D2F4D">
        <w:tc>
          <w:tcPr>
            <w:tcW w:w="2441" w:type="dxa"/>
          </w:tcPr>
          <w:p w14:paraId="4A26FEE8"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50DDFD9" w14:textId="312471E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Иностранный</w:t>
            </w:r>
          </w:p>
        </w:tc>
        <w:tc>
          <w:tcPr>
            <w:tcW w:w="2479" w:type="dxa"/>
          </w:tcPr>
          <w:p w14:paraId="1051724F"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9AF873"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7593972" w14:textId="77777777" w:rsidTr="000D2F4D">
        <w:tc>
          <w:tcPr>
            <w:tcW w:w="2441" w:type="dxa"/>
          </w:tcPr>
          <w:p w14:paraId="290410FA"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C0C040A" w14:textId="1512C62E"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География</w:t>
            </w:r>
          </w:p>
        </w:tc>
        <w:tc>
          <w:tcPr>
            <w:tcW w:w="2479" w:type="dxa"/>
          </w:tcPr>
          <w:p w14:paraId="1403B679"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D7BF454"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404E021" w14:textId="77777777" w:rsidTr="000D2F4D">
        <w:tc>
          <w:tcPr>
            <w:tcW w:w="2441" w:type="dxa"/>
          </w:tcPr>
          <w:p w14:paraId="33818EDD"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C5275B3" w14:textId="76E221B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Биология</w:t>
            </w:r>
          </w:p>
        </w:tc>
        <w:tc>
          <w:tcPr>
            <w:tcW w:w="2479" w:type="dxa"/>
          </w:tcPr>
          <w:p w14:paraId="527A1D75" w14:textId="3D070855"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C8EBA5" w14:textId="12CE9651"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7D44EAB3" w14:textId="77777777" w:rsidTr="000D2F4D">
        <w:tc>
          <w:tcPr>
            <w:tcW w:w="2441" w:type="dxa"/>
          </w:tcPr>
          <w:p w14:paraId="08A8CD49"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ED82B15" w14:textId="39983AF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Химия</w:t>
            </w:r>
          </w:p>
        </w:tc>
        <w:tc>
          <w:tcPr>
            <w:tcW w:w="2479" w:type="dxa"/>
          </w:tcPr>
          <w:p w14:paraId="55F99BFF" w14:textId="53A684B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E25788" w14:textId="1A69544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3A081682" w14:textId="77777777" w:rsidTr="000D2F4D">
        <w:tc>
          <w:tcPr>
            <w:tcW w:w="2441" w:type="dxa"/>
          </w:tcPr>
          <w:p w14:paraId="39C3C827"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6E24B8C" w14:textId="1B7478E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Информатика</w:t>
            </w:r>
          </w:p>
        </w:tc>
        <w:tc>
          <w:tcPr>
            <w:tcW w:w="2479" w:type="dxa"/>
          </w:tcPr>
          <w:p w14:paraId="5279095C" w14:textId="2B2E31F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868DD8D" w14:textId="55D3F4A0"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8E6EF9E" w14:textId="77777777" w:rsidTr="000D2F4D">
        <w:tc>
          <w:tcPr>
            <w:tcW w:w="2441" w:type="dxa"/>
          </w:tcPr>
          <w:p w14:paraId="2D08DCD8"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80D20C9" w14:textId="5B54BAA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Обществознание</w:t>
            </w:r>
          </w:p>
        </w:tc>
        <w:tc>
          <w:tcPr>
            <w:tcW w:w="2479" w:type="dxa"/>
          </w:tcPr>
          <w:p w14:paraId="3AAFA273" w14:textId="145FFA0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EF7F109" w14:textId="3F5C721F"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bl>
    <w:p w14:paraId="44FD98DD" w14:textId="77777777" w:rsidR="00A656F7" w:rsidRDefault="00A656F7" w:rsidP="00520D63">
      <w:pPr>
        <w:spacing w:line="360" w:lineRule="auto"/>
        <w:ind w:firstLine="851"/>
        <w:contextualSpacing/>
        <w:jc w:val="both"/>
        <w:rPr>
          <w:rFonts w:ascii="Times New Roman" w:hAnsi="Times New Roman" w:cs="Times New Roman"/>
          <w:sz w:val="28"/>
          <w:szCs w:val="28"/>
        </w:rPr>
      </w:pPr>
    </w:p>
    <w:p w14:paraId="519DAEAD" w14:textId="04C75387" w:rsidR="00FC4B8C" w:rsidRDefault="00DB509D" w:rsidP="00DD710B">
      <w:pPr>
        <w:spacing w:line="360" w:lineRule="auto"/>
        <w:ind w:firstLine="851"/>
        <w:contextualSpacing/>
        <w:jc w:val="both"/>
        <w:rPr>
          <w:rFonts w:ascii="Times New Roman" w:hAnsi="Times New Roman" w:cs="Times New Roman"/>
          <w:sz w:val="28"/>
          <w:szCs w:val="28"/>
        </w:rPr>
      </w:pPr>
      <w:r w:rsidRPr="00DB509D">
        <w:rPr>
          <w:rFonts w:ascii="Times New Roman" w:hAnsi="Times New Roman" w:cs="Times New Roman"/>
          <w:sz w:val="28"/>
          <w:szCs w:val="28"/>
        </w:rPr>
        <w:t>Access - это система управления базами данных (СУБД), т</w:t>
      </w:r>
      <w:r>
        <w:rPr>
          <w:rFonts w:ascii="Times New Roman" w:hAnsi="Times New Roman" w:cs="Times New Roman"/>
          <w:sz w:val="28"/>
          <w:szCs w:val="28"/>
        </w:rPr>
        <w:t xml:space="preserve">о </w:t>
      </w:r>
      <w:r w:rsidRPr="00DB509D">
        <w:rPr>
          <w:rFonts w:ascii="Times New Roman" w:hAnsi="Times New Roman" w:cs="Times New Roman"/>
          <w:sz w:val="28"/>
          <w:szCs w:val="28"/>
        </w:rPr>
        <w:t>е</w:t>
      </w:r>
      <w:r>
        <w:rPr>
          <w:rFonts w:ascii="Times New Roman" w:hAnsi="Times New Roman" w:cs="Times New Roman"/>
          <w:sz w:val="28"/>
          <w:szCs w:val="28"/>
        </w:rPr>
        <w:t>сть</w:t>
      </w:r>
      <w:r w:rsidRPr="00DB509D">
        <w:rPr>
          <w:rFonts w:ascii="Times New Roman" w:hAnsi="Times New Roman" w:cs="Times New Roman"/>
          <w:sz w:val="28"/>
          <w:szCs w:val="28"/>
        </w:rPr>
        <w:t xml:space="preserve">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r w:rsidR="00520D63" w:rsidRPr="00520D63">
        <w:rPr>
          <w:rFonts w:ascii="Times New Roman" w:hAnsi="Times New Roman" w:cs="Times New Roman"/>
          <w:sz w:val="28"/>
          <w:szCs w:val="28"/>
        </w:rPr>
        <w:t xml:space="preserve"> </w:t>
      </w:r>
    </w:p>
    <w:p w14:paraId="29430767" w14:textId="7CF3D021" w:rsidR="00026B3F" w:rsidRPr="00026B3F" w:rsidRDefault="00026B3F"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База данных для данной информационной системы «</w:t>
      </w:r>
      <w:r w:rsidR="000D2F4D">
        <w:rPr>
          <w:rFonts w:ascii="Times New Roman" w:hAnsi="Times New Roman" w:cs="Times New Roman"/>
          <w:sz w:val="28"/>
          <w:szCs w:val="28"/>
        </w:rPr>
        <w:t>Приемная комиссия</w:t>
      </w:r>
      <w:r>
        <w:rPr>
          <w:rFonts w:ascii="Times New Roman" w:hAnsi="Times New Roman" w:cs="Times New Roman"/>
          <w:sz w:val="28"/>
          <w:szCs w:val="28"/>
        </w:rPr>
        <w:t xml:space="preserve">» построена </w:t>
      </w:r>
      <w:r w:rsidR="009D5BD3">
        <w:rPr>
          <w:rFonts w:ascii="Times New Roman" w:hAnsi="Times New Roman" w:cs="Times New Roman"/>
          <w:sz w:val="28"/>
          <w:szCs w:val="28"/>
        </w:rPr>
        <w:t>по принципу реляционной модели. Вся информация хранится в таблицах (</w:t>
      </w:r>
      <w:r w:rsidR="000D2F4D">
        <w:rPr>
          <w:rFonts w:ascii="Times New Roman" w:hAnsi="Times New Roman" w:cs="Times New Roman"/>
          <w:sz w:val="28"/>
          <w:szCs w:val="28"/>
        </w:rPr>
        <w:t>Данные</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Абитуриенты</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Аттестаты</w:t>
      </w:r>
      <w:r w:rsidR="009D5BD3">
        <w:rPr>
          <w:rFonts w:ascii="Times New Roman" w:hAnsi="Times New Roman" w:cs="Times New Roman"/>
          <w:sz w:val="28"/>
          <w:szCs w:val="28"/>
        </w:rPr>
        <w:t xml:space="preserve">), которые состоят из необходимых полей и имеют свои атрибуты. </w:t>
      </w:r>
    </w:p>
    <w:p w14:paraId="0B7FCB1F" w14:textId="77777777" w:rsidR="00DB509D" w:rsidRDefault="00DB509D" w:rsidP="00520D63">
      <w:pPr>
        <w:spacing w:line="360" w:lineRule="auto"/>
        <w:contextualSpacing/>
        <w:jc w:val="both"/>
        <w:rPr>
          <w:rFonts w:ascii="Times New Roman" w:hAnsi="Times New Roman" w:cs="Times New Roman"/>
          <w:sz w:val="28"/>
          <w:szCs w:val="28"/>
        </w:rPr>
      </w:pPr>
    </w:p>
    <w:p w14:paraId="2B748C34"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31336E99"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4607F682" w14:textId="68EA2E65" w:rsidR="00B3607C" w:rsidRPr="004E0B81" w:rsidRDefault="004E0B81" w:rsidP="00DD710B">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B3607C" w:rsidRPr="004E0B81">
        <w:rPr>
          <w:rFonts w:ascii="Times New Roman" w:hAnsi="Times New Roman" w:cs="Times New Roman"/>
          <w:b/>
          <w:sz w:val="28"/>
          <w:szCs w:val="28"/>
        </w:rPr>
        <w:t>. ПРАКТИЧЕСКИЙ РАЗДЕЛ</w:t>
      </w:r>
    </w:p>
    <w:p w14:paraId="3A88B8E9" w14:textId="77777777" w:rsidR="00B3607C" w:rsidRPr="004E0B81" w:rsidRDefault="004E0B81"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t>2</w:t>
      </w:r>
      <w:r w:rsidR="00954391" w:rsidRPr="004E0B81">
        <w:rPr>
          <w:rFonts w:ascii="Times New Roman" w:hAnsi="Times New Roman" w:cs="Times New Roman"/>
          <w:b/>
          <w:sz w:val="28"/>
          <w:szCs w:val="28"/>
        </w:rPr>
        <w:t>.1</w:t>
      </w:r>
      <w:r w:rsidR="00B3607C" w:rsidRPr="004E0B81">
        <w:rPr>
          <w:rFonts w:ascii="Times New Roman" w:hAnsi="Times New Roman" w:cs="Times New Roman"/>
          <w:b/>
          <w:sz w:val="28"/>
          <w:szCs w:val="28"/>
        </w:rPr>
        <w:t xml:space="preserve"> Создание базы данных</w:t>
      </w:r>
    </w:p>
    <w:p w14:paraId="2A2A9AC3" w14:textId="77777777" w:rsidR="00B3607C" w:rsidRPr="00AA4F51"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База данных создана по схеме, представленной на </w:t>
      </w:r>
      <w:r w:rsidR="00067669">
        <w:rPr>
          <w:rFonts w:ascii="Times New Roman" w:hAnsi="Times New Roman" w:cs="Times New Roman"/>
          <w:sz w:val="28"/>
          <w:szCs w:val="28"/>
        </w:rPr>
        <w:t>р</w:t>
      </w:r>
      <w:r w:rsidRPr="00067669">
        <w:rPr>
          <w:rFonts w:ascii="Times New Roman" w:hAnsi="Times New Roman" w:cs="Times New Roman"/>
          <w:sz w:val="28"/>
          <w:szCs w:val="28"/>
        </w:rPr>
        <w:t>исунке 6.</w:t>
      </w:r>
      <w:r w:rsidR="00954391" w:rsidRPr="00AA4F51">
        <w:rPr>
          <w:rFonts w:ascii="Times New Roman" w:hAnsi="Times New Roman" w:cs="Times New Roman"/>
          <w:sz w:val="28"/>
          <w:szCs w:val="28"/>
        </w:rPr>
        <w:t xml:space="preserve"> Для каждой сущности создана своя таблица.</w:t>
      </w:r>
    </w:p>
    <w:p w14:paraId="3F7FF5B2" w14:textId="77777777" w:rsidR="00954391" w:rsidRPr="00AA4F51" w:rsidRDefault="0095439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2B0172C0" w14:textId="77777777" w:rsidR="009F284E" w:rsidRDefault="001B10A8"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выходе получилась целостная база</w:t>
      </w:r>
      <w:r w:rsidR="00954391" w:rsidRPr="00AA4F51">
        <w:rPr>
          <w:rFonts w:ascii="Times New Roman" w:hAnsi="Times New Roman" w:cs="Times New Roman"/>
          <w:sz w:val="28"/>
          <w:szCs w:val="28"/>
        </w:rPr>
        <w:t xml:space="preserve"> данных, которая удовлетворяет всем требованиям программного продукта.</w:t>
      </w:r>
    </w:p>
    <w:p w14:paraId="719BF55B" w14:textId="77777777" w:rsidR="009F284E" w:rsidRPr="009F284E" w:rsidRDefault="009F284E" w:rsidP="00520D63">
      <w:pPr>
        <w:spacing w:line="360" w:lineRule="auto"/>
        <w:ind w:firstLine="851"/>
        <w:contextualSpacing/>
        <w:jc w:val="center"/>
        <w:rPr>
          <w:rFonts w:ascii="Times New Roman" w:hAnsi="Times New Roman" w:cs="Times New Roman"/>
          <w:b/>
          <w:sz w:val="28"/>
          <w:szCs w:val="28"/>
        </w:rPr>
      </w:pPr>
      <w:r w:rsidRPr="009F284E">
        <w:rPr>
          <w:rFonts w:ascii="Times New Roman" w:hAnsi="Times New Roman" w:cs="Times New Roman"/>
          <w:b/>
          <w:sz w:val="28"/>
          <w:szCs w:val="28"/>
        </w:rPr>
        <w:t>2.2 Создание программного продукта</w:t>
      </w:r>
    </w:p>
    <w:p w14:paraId="07209A73" w14:textId="1F27633B" w:rsidR="00AA4F51" w:rsidRPr="00AA4F51" w:rsidRDefault="00AA4F5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Изначально необходимо определиться с целью программного продукта. Программный продукт ориентирован на работу </w:t>
      </w:r>
      <w:r w:rsidR="000D2F4D">
        <w:rPr>
          <w:rFonts w:ascii="Times New Roman" w:hAnsi="Times New Roman" w:cs="Times New Roman"/>
          <w:sz w:val="28"/>
          <w:szCs w:val="28"/>
        </w:rPr>
        <w:t>сотрудника приемной комиссии с информационной системой, поэтому программный продукт содержит в себе</w:t>
      </w:r>
      <w:r w:rsidRPr="00AA4F51">
        <w:rPr>
          <w:rFonts w:ascii="Times New Roman" w:hAnsi="Times New Roman" w:cs="Times New Roman"/>
          <w:sz w:val="28"/>
          <w:szCs w:val="28"/>
        </w:rPr>
        <w:t>:</w:t>
      </w:r>
    </w:p>
    <w:p w14:paraId="08D1E0F5" w14:textId="4BA0FD39" w:rsidR="00EF14E1" w:rsidRDefault="00762E98" w:rsidP="00520D63">
      <w:pPr>
        <w:pStyle w:val="a3"/>
        <w:numPr>
          <w:ilvl w:val="0"/>
          <w:numId w:val="15"/>
        </w:numPr>
        <w:spacing w:line="360" w:lineRule="auto"/>
        <w:ind w:left="0" w:firstLine="851"/>
        <w:jc w:val="both"/>
        <w:rPr>
          <w:rFonts w:ascii="Times New Roman" w:hAnsi="Times New Roman" w:cs="Times New Roman"/>
          <w:sz w:val="28"/>
          <w:szCs w:val="28"/>
        </w:rPr>
      </w:pPr>
      <w:r>
        <w:rPr>
          <w:noProof/>
        </w:rPr>
        <w:drawing>
          <wp:anchor distT="0" distB="0" distL="114300" distR="114300" simplePos="0" relativeHeight="251689472" behindDoc="0" locked="0" layoutInCell="1" allowOverlap="1" wp14:anchorId="06CA16B1" wp14:editId="1C665432">
            <wp:simplePos x="0" y="0"/>
            <wp:positionH relativeFrom="margin">
              <wp:align>center</wp:align>
            </wp:positionH>
            <wp:positionV relativeFrom="paragraph">
              <wp:posOffset>2199005</wp:posOffset>
            </wp:positionV>
            <wp:extent cx="4572000" cy="2449830"/>
            <wp:effectExtent l="0" t="0" r="0" b="762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9830"/>
                    </a:xfrm>
                    <a:prstGeom prst="rect">
                      <a:avLst/>
                    </a:prstGeom>
                  </pic:spPr>
                </pic:pic>
              </a:graphicData>
            </a:graphic>
            <wp14:sizeRelH relativeFrom="page">
              <wp14:pctWidth>0</wp14:pctWidth>
            </wp14:sizeRelH>
            <wp14:sizeRelV relativeFrom="page">
              <wp14:pctHeight>0</wp14:pctHeight>
            </wp14:sizeRelV>
          </wp:anchor>
        </w:drawing>
      </w:r>
      <w:r w:rsidR="00AA4F51" w:rsidRPr="00AA4F51">
        <w:rPr>
          <w:rFonts w:ascii="Times New Roman" w:hAnsi="Times New Roman" w:cs="Times New Roman"/>
          <w:sz w:val="28"/>
          <w:szCs w:val="28"/>
        </w:rPr>
        <w:t xml:space="preserve">Форма инициализации. На данной форме имеются два текстовых поля для ввода логина и пароля соответственно. </w:t>
      </w:r>
      <w:r w:rsidR="000D2F4D">
        <w:rPr>
          <w:rFonts w:ascii="Times New Roman" w:hAnsi="Times New Roman" w:cs="Times New Roman"/>
          <w:sz w:val="28"/>
          <w:szCs w:val="28"/>
        </w:rPr>
        <w:t xml:space="preserve">Пароль пользователя шифруется и в базе данных хранится только </w:t>
      </w:r>
      <w:r w:rsidR="000D2F4D">
        <w:rPr>
          <w:rFonts w:ascii="Times New Roman" w:hAnsi="Times New Roman" w:cs="Times New Roman"/>
          <w:sz w:val="28"/>
          <w:szCs w:val="28"/>
          <w:lang w:val="en-US"/>
        </w:rPr>
        <w:t>md</w:t>
      </w:r>
      <w:r w:rsidR="000D2F4D" w:rsidRPr="000D2F4D">
        <w:rPr>
          <w:rFonts w:ascii="Times New Roman" w:hAnsi="Times New Roman" w:cs="Times New Roman"/>
          <w:sz w:val="28"/>
          <w:szCs w:val="28"/>
        </w:rPr>
        <w:t>5-</w:t>
      </w:r>
      <w:r w:rsidR="000D2F4D">
        <w:rPr>
          <w:rFonts w:ascii="Times New Roman" w:hAnsi="Times New Roman" w:cs="Times New Roman"/>
          <w:sz w:val="28"/>
          <w:szCs w:val="28"/>
        </w:rPr>
        <w:t>сумма пароля</w:t>
      </w:r>
      <w:r>
        <w:rPr>
          <w:rFonts w:ascii="Times New Roman" w:hAnsi="Times New Roman" w:cs="Times New Roman"/>
          <w:sz w:val="28"/>
          <w:szCs w:val="28"/>
        </w:rPr>
        <w:t xml:space="preserve">. </w:t>
      </w:r>
      <w:r w:rsidR="00AA4F51" w:rsidRPr="00AA4F51">
        <w:rPr>
          <w:rFonts w:ascii="Times New Roman" w:hAnsi="Times New Roman" w:cs="Times New Roman"/>
          <w:sz w:val="28"/>
          <w:szCs w:val="28"/>
        </w:rPr>
        <w:t>Имеется кнопка входа, в которой проверяется правильность введенных данных. Так же имеется кнопка выхода из программы</w:t>
      </w:r>
      <w:r w:rsidR="000D2F4D">
        <w:rPr>
          <w:rFonts w:ascii="Times New Roman" w:hAnsi="Times New Roman" w:cs="Times New Roman"/>
          <w:sz w:val="28"/>
          <w:szCs w:val="28"/>
        </w:rPr>
        <w:t xml:space="preserve"> и кнопка сворачивания окна</w:t>
      </w:r>
      <w:r w:rsidR="00AA4F51" w:rsidRPr="00AA4F51">
        <w:rPr>
          <w:rFonts w:ascii="Times New Roman" w:hAnsi="Times New Roman" w:cs="Times New Roman"/>
          <w:sz w:val="28"/>
          <w:szCs w:val="28"/>
        </w:rPr>
        <w:t xml:space="preserve">. Стандартная панель </w:t>
      </w:r>
      <w:r w:rsidR="00AA4F51" w:rsidRPr="00AA4F51">
        <w:rPr>
          <w:rFonts w:ascii="Times New Roman" w:hAnsi="Times New Roman" w:cs="Times New Roman"/>
          <w:sz w:val="28"/>
          <w:szCs w:val="28"/>
          <w:lang w:val="en-US"/>
        </w:rPr>
        <w:t>Windows</w:t>
      </w:r>
      <w:r w:rsidR="00AA4F51" w:rsidRPr="00AA4F51">
        <w:rPr>
          <w:rFonts w:ascii="Times New Roman" w:hAnsi="Times New Roman" w:cs="Times New Roman"/>
          <w:sz w:val="28"/>
          <w:szCs w:val="28"/>
        </w:rPr>
        <w:t xml:space="preserve"> </w:t>
      </w:r>
      <w:r w:rsidR="00E755CB">
        <w:rPr>
          <w:rFonts w:ascii="Times New Roman" w:hAnsi="Times New Roman" w:cs="Times New Roman"/>
          <w:sz w:val="28"/>
          <w:szCs w:val="28"/>
        </w:rPr>
        <w:t>убрана и вместо нее сделана</w:t>
      </w:r>
      <w:r w:rsidR="00AA4F51" w:rsidRPr="00AA4F51">
        <w:rPr>
          <w:rFonts w:ascii="Times New Roman" w:hAnsi="Times New Roman" w:cs="Times New Roman"/>
          <w:sz w:val="28"/>
          <w:szCs w:val="28"/>
        </w:rPr>
        <w:t xml:space="preserve"> пользовательская панель</w:t>
      </w:r>
      <w:r w:rsidR="00AA4F51" w:rsidRPr="00EF14E1">
        <w:rPr>
          <w:rFonts w:ascii="Times New Roman" w:hAnsi="Times New Roman" w:cs="Times New Roman"/>
          <w:sz w:val="28"/>
          <w:szCs w:val="28"/>
        </w:rPr>
        <w:t xml:space="preserve">. Общий </w:t>
      </w:r>
      <w:r w:rsidR="00EF14E1">
        <w:rPr>
          <w:rFonts w:ascii="Times New Roman" w:hAnsi="Times New Roman" w:cs="Times New Roman"/>
          <w:sz w:val="28"/>
          <w:szCs w:val="28"/>
        </w:rPr>
        <w:t>вид формы входа представлен на р</w:t>
      </w:r>
      <w:r w:rsidR="00AA4F51" w:rsidRPr="00EF14E1">
        <w:rPr>
          <w:rFonts w:ascii="Times New Roman" w:hAnsi="Times New Roman" w:cs="Times New Roman"/>
          <w:sz w:val="28"/>
          <w:szCs w:val="28"/>
        </w:rPr>
        <w:t>исунке 7.</w:t>
      </w:r>
      <w:r w:rsidRPr="00762E98">
        <w:rPr>
          <w:noProof/>
        </w:rPr>
        <w:t xml:space="preserve"> </w:t>
      </w:r>
    </w:p>
    <w:p w14:paraId="76AFCCCD" w14:textId="30ED4650" w:rsidR="00900FE4" w:rsidRPr="00EF14E1" w:rsidRDefault="00900FE4" w:rsidP="00520D63">
      <w:pPr>
        <w:spacing w:line="360" w:lineRule="auto"/>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7</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Общий вид формы входа</w:t>
      </w:r>
    </w:p>
    <w:p w14:paraId="5150BE58" w14:textId="3DC07683" w:rsidR="00900FE4" w:rsidRPr="00FB43C6" w:rsidRDefault="00762E98" w:rsidP="00520D63">
      <w:pPr>
        <w:autoSpaceDE w:val="0"/>
        <w:autoSpaceDN w:val="0"/>
        <w:adjustRightInd w:val="0"/>
        <w:spacing w:after="0"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90496" behindDoc="0" locked="0" layoutInCell="1" allowOverlap="1" wp14:anchorId="5C649619" wp14:editId="638F41F9">
            <wp:simplePos x="0" y="0"/>
            <wp:positionH relativeFrom="margin">
              <wp:align>center</wp:align>
            </wp:positionH>
            <wp:positionV relativeFrom="paragraph">
              <wp:posOffset>697865</wp:posOffset>
            </wp:positionV>
            <wp:extent cx="4653915" cy="50292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3915" cy="5029200"/>
                    </a:xfrm>
                    <a:prstGeom prst="rect">
                      <a:avLst/>
                    </a:prstGeom>
                  </pic:spPr>
                </pic:pic>
              </a:graphicData>
            </a:graphic>
            <wp14:sizeRelH relativeFrom="page">
              <wp14:pctWidth>0</wp14:pctWidth>
            </wp14:sizeRelH>
            <wp14:sizeRelV relativeFrom="page">
              <wp14:pctHeight>0</wp14:pctHeight>
            </wp14:sizeRelV>
          </wp:anchor>
        </w:drawing>
      </w:r>
      <w:r w:rsidR="00900FE4" w:rsidRPr="00FB43C6">
        <w:rPr>
          <w:rFonts w:ascii="Times New Roman" w:hAnsi="Times New Roman" w:cs="Times New Roman"/>
          <w:sz w:val="28"/>
          <w:szCs w:val="28"/>
        </w:rPr>
        <w:t xml:space="preserve">При вводе правильного логина и пароля происходит переход на рабочую форму приложения. Код перехода на следующую форму </w:t>
      </w:r>
      <w:r w:rsidR="00E755CB">
        <w:rPr>
          <w:rFonts w:ascii="Times New Roman" w:hAnsi="Times New Roman" w:cs="Times New Roman"/>
          <w:sz w:val="28"/>
          <w:szCs w:val="28"/>
        </w:rPr>
        <w:t>представлен на рисунке 8:</w:t>
      </w:r>
      <w:r w:rsidR="00900FE4" w:rsidRPr="00FB43C6">
        <w:rPr>
          <w:rFonts w:ascii="Times New Roman" w:hAnsi="Times New Roman" w:cs="Times New Roman"/>
          <w:sz w:val="28"/>
          <w:szCs w:val="28"/>
        </w:rPr>
        <w:t xml:space="preserve"> </w:t>
      </w:r>
    </w:p>
    <w:p w14:paraId="21A32923" w14:textId="469D302F" w:rsidR="00900FE4" w:rsidRPr="009F284E" w:rsidRDefault="009F284E" w:rsidP="00520D63">
      <w:pPr>
        <w:autoSpaceDE w:val="0"/>
        <w:autoSpaceDN w:val="0"/>
        <w:adjustRightInd w:val="0"/>
        <w:spacing w:after="0" w:line="360" w:lineRule="auto"/>
        <w:contextualSpacing/>
        <w:jc w:val="center"/>
        <w:rPr>
          <w:rFonts w:ascii="Times New Roman" w:hAnsi="Times New Roman" w:cs="Times New Roman"/>
          <w:sz w:val="24"/>
          <w:szCs w:val="28"/>
        </w:rPr>
      </w:pPr>
      <w:r w:rsidRPr="009F284E">
        <w:rPr>
          <w:rFonts w:ascii="Times New Roman" w:hAnsi="Times New Roman" w:cs="Times New Roman"/>
          <w:sz w:val="24"/>
          <w:szCs w:val="28"/>
        </w:rPr>
        <w:t>Рисунок 8</w:t>
      </w:r>
      <w:r w:rsidR="00D50C8F">
        <w:rPr>
          <w:rFonts w:ascii="Times New Roman" w:hAnsi="Times New Roman" w:cs="Times New Roman"/>
          <w:sz w:val="24"/>
          <w:szCs w:val="28"/>
        </w:rPr>
        <w:t xml:space="preserve"> -</w:t>
      </w:r>
      <w:r w:rsidRPr="009F284E">
        <w:rPr>
          <w:rFonts w:ascii="Times New Roman" w:hAnsi="Times New Roman" w:cs="Times New Roman"/>
          <w:sz w:val="24"/>
          <w:szCs w:val="28"/>
        </w:rPr>
        <w:t xml:space="preserve"> Вход в приложение</w:t>
      </w:r>
    </w:p>
    <w:p w14:paraId="0B6DDE2A" w14:textId="184AE927" w:rsidR="00945A7A" w:rsidRDefault="00945A7A" w:rsidP="00520D63">
      <w:pPr>
        <w:autoSpaceDE w:val="0"/>
        <w:autoSpaceDN w:val="0"/>
        <w:adjustRightInd w:val="0"/>
        <w:spacing w:after="0" w:line="360" w:lineRule="auto"/>
        <w:contextualSpacing/>
        <w:jc w:val="both"/>
        <w:rPr>
          <w:rFonts w:ascii="Times New Roman" w:hAnsi="Times New Roman" w:cs="Times New Roman"/>
          <w:sz w:val="28"/>
          <w:szCs w:val="28"/>
        </w:rPr>
      </w:pPr>
    </w:p>
    <w:p w14:paraId="7915272D" w14:textId="4BE6503F" w:rsidR="00520D63" w:rsidRPr="00762E98" w:rsidRDefault="00FB43C6" w:rsidP="004B68B8">
      <w:pPr>
        <w:pStyle w:val="a3"/>
        <w:numPr>
          <w:ilvl w:val="0"/>
          <w:numId w:val="15"/>
        </w:numPr>
        <w:tabs>
          <w:tab w:val="left" w:pos="0"/>
        </w:tabs>
        <w:spacing w:line="360" w:lineRule="auto"/>
        <w:ind w:left="0" w:firstLine="851"/>
        <w:jc w:val="both"/>
        <w:rPr>
          <w:rFonts w:ascii="Times New Roman" w:hAnsi="Times New Roman" w:cs="Times New Roman"/>
          <w:color w:val="000000"/>
          <w:sz w:val="28"/>
          <w:szCs w:val="19"/>
        </w:rPr>
      </w:pPr>
      <w:r w:rsidRPr="00762E98">
        <w:rPr>
          <w:rFonts w:ascii="Times New Roman" w:hAnsi="Times New Roman" w:cs="Times New Roman"/>
          <w:color w:val="000000"/>
          <w:sz w:val="28"/>
          <w:szCs w:val="19"/>
        </w:rPr>
        <w:t xml:space="preserve">Рабочая форма. При открытии рабочей формы, представленной на </w:t>
      </w:r>
      <w:r w:rsidR="00B94B5C" w:rsidRPr="00762E98">
        <w:rPr>
          <w:rFonts w:ascii="Times New Roman" w:hAnsi="Times New Roman" w:cs="Times New Roman"/>
          <w:color w:val="000000"/>
          <w:sz w:val="28"/>
          <w:szCs w:val="19"/>
        </w:rPr>
        <w:t>р</w:t>
      </w:r>
      <w:r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9</w:t>
      </w:r>
      <w:r w:rsidRPr="00762E98">
        <w:rPr>
          <w:rFonts w:ascii="Times New Roman" w:hAnsi="Times New Roman" w:cs="Times New Roman"/>
          <w:color w:val="000000"/>
          <w:sz w:val="28"/>
          <w:szCs w:val="19"/>
        </w:rPr>
        <w:t xml:space="preserve">, открывается </w:t>
      </w:r>
      <w:r w:rsidR="00762E98" w:rsidRPr="00762E98">
        <w:rPr>
          <w:rFonts w:ascii="Times New Roman" w:hAnsi="Times New Roman" w:cs="Times New Roman"/>
          <w:color w:val="000000"/>
          <w:sz w:val="28"/>
          <w:szCs w:val="19"/>
        </w:rPr>
        <w:t>первый</w:t>
      </w:r>
      <w:r w:rsidRPr="00762E98">
        <w:rPr>
          <w:rFonts w:ascii="Times New Roman" w:hAnsi="Times New Roman" w:cs="Times New Roman"/>
          <w:color w:val="000000"/>
          <w:sz w:val="28"/>
          <w:szCs w:val="19"/>
        </w:rPr>
        <w:t xml:space="preserve"> пользовательский элемент управления</w:t>
      </w:r>
      <w:r w:rsidR="00762E98" w:rsidRPr="00762E98">
        <w:rPr>
          <w:rFonts w:ascii="Times New Roman" w:hAnsi="Times New Roman" w:cs="Times New Roman"/>
          <w:color w:val="000000"/>
          <w:sz w:val="28"/>
          <w:szCs w:val="19"/>
        </w:rPr>
        <w:t xml:space="preserve"> «Добавление абитуриента»</w:t>
      </w:r>
      <w:r w:rsidRPr="00762E98">
        <w:rPr>
          <w:rFonts w:ascii="Times New Roman" w:hAnsi="Times New Roman" w:cs="Times New Roman"/>
          <w:color w:val="000000"/>
          <w:sz w:val="28"/>
          <w:szCs w:val="19"/>
        </w:rPr>
        <w:t xml:space="preserve">. </w:t>
      </w:r>
      <w:r w:rsidR="00762E98" w:rsidRPr="00762E98">
        <w:rPr>
          <w:rFonts w:ascii="Times New Roman" w:hAnsi="Times New Roman" w:cs="Times New Roman"/>
          <w:color w:val="000000"/>
          <w:sz w:val="28"/>
          <w:szCs w:val="19"/>
        </w:rPr>
        <w:t>Этот элемент имеет несколько полей для ввода, таких как Фамилия, Имя, Отчество, Паспорт и т.д. Так же на этом элементе управления присутствует возможность прикрепить фотографии паспорта и аттестата к личному делу абитуриента.</w:t>
      </w:r>
      <w:r w:rsidR="00BB277F" w:rsidRPr="00762E98">
        <w:rPr>
          <w:rFonts w:ascii="Times New Roman" w:hAnsi="Times New Roman" w:cs="Times New Roman"/>
          <w:color w:val="000000"/>
          <w:sz w:val="28"/>
          <w:szCs w:val="19"/>
        </w:rPr>
        <w:t xml:space="preserve"> Рабочая</w:t>
      </w:r>
      <w:r w:rsidR="00163219" w:rsidRPr="00762E98">
        <w:rPr>
          <w:rFonts w:ascii="Times New Roman" w:hAnsi="Times New Roman" w:cs="Times New Roman"/>
          <w:color w:val="000000"/>
          <w:sz w:val="28"/>
          <w:szCs w:val="19"/>
        </w:rPr>
        <w:t xml:space="preserve"> форма имеет пользовательскую панель управления вместо стандартной панели </w:t>
      </w:r>
      <w:r w:rsidR="00163219" w:rsidRPr="00762E98">
        <w:rPr>
          <w:rFonts w:ascii="Times New Roman" w:hAnsi="Times New Roman" w:cs="Times New Roman"/>
          <w:color w:val="000000"/>
          <w:sz w:val="28"/>
          <w:szCs w:val="19"/>
          <w:lang w:val="en-US"/>
        </w:rPr>
        <w:t>Windows</w:t>
      </w:r>
      <w:r w:rsidR="00163219" w:rsidRPr="00762E98">
        <w:rPr>
          <w:rFonts w:ascii="Times New Roman" w:hAnsi="Times New Roman" w:cs="Times New Roman"/>
          <w:color w:val="000000"/>
          <w:sz w:val="28"/>
          <w:szCs w:val="19"/>
        </w:rPr>
        <w:t xml:space="preserve">, на которой расположено </w:t>
      </w:r>
      <w:r w:rsidR="00762E98" w:rsidRPr="00762E98">
        <w:rPr>
          <w:rFonts w:ascii="Times New Roman" w:hAnsi="Times New Roman" w:cs="Times New Roman"/>
          <w:color w:val="000000"/>
          <w:sz w:val="28"/>
          <w:szCs w:val="19"/>
        </w:rPr>
        <w:t>3</w:t>
      </w:r>
      <w:r w:rsidR="00163219" w:rsidRPr="00762E98">
        <w:rPr>
          <w:rFonts w:ascii="Times New Roman" w:hAnsi="Times New Roman" w:cs="Times New Roman"/>
          <w:color w:val="000000"/>
          <w:sz w:val="28"/>
          <w:szCs w:val="19"/>
        </w:rPr>
        <w:t xml:space="preserve"> кнопки. В правом верхнем углу расположена кнопка выхода, при нажатии на которую выпадает панель с подтверждением выхода. </w:t>
      </w:r>
      <w:r w:rsidR="00762E98" w:rsidRPr="00762E98">
        <w:rPr>
          <w:rFonts w:ascii="Times New Roman" w:hAnsi="Times New Roman" w:cs="Times New Roman"/>
          <w:color w:val="000000"/>
          <w:sz w:val="28"/>
          <w:szCs w:val="19"/>
        </w:rPr>
        <w:t xml:space="preserve">Там же находится кнопка свернуть, при нажатии на которую происходит сворачивание окна приложения. </w:t>
      </w:r>
      <w:r w:rsidR="00163219" w:rsidRPr="00762E98">
        <w:rPr>
          <w:rFonts w:ascii="Times New Roman" w:hAnsi="Times New Roman" w:cs="Times New Roman"/>
          <w:color w:val="000000"/>
          <w:sz w:val="28"/>
          <w:szCs w:val="19"/>
        </w:rPr>
        <w:t xml:space="preserve">В левом верхнем углу </w:t>
      </w:r>
      <w:r w:rsidR="00163219" w:rsidRPr="00762E98">
        <w:rPr>
          <w:rFonts w:ascii="Times New Roman" w:hAnsi="Times New Roman" w:cs="Times New Roman"/>
          <w:color w:val="000000"/>
          <w:sz w:val="28"/>
          <w:szCs w:val="19"/>
        </w:rPr>
        <w:lastRenderedPageBreak/>
        <w:t xml:space="preserve">находится </w:t>
      </w:r>
      <w:r w:rsidR="00BB277F" w:rsidRPr="00762E98">
        <w:rPr>
          <w:rFonts w:ascii="Times New Roman" w:hAnsi="Times New Roman" w:cs="Times New Roman"/>
          <w:color w:val="000000"/>
          <w:sz w:val="28"/>
          <w:szCs w:val="19"/>
        </w:rPr>
        <w:t>кнопка меню</w:t>
      </w:r>
      <w:r w:rsidR="00163219" w:rsidRPr="00762E98">
        <w:rPr>
          <w:rFonts w:ascii="Times New Roman" w:hAnsi="Times New Roman" w:cs="Times New Roman"/>
          <w:color w:val="000000"/>
          <w:sz w:val="28"/>
          <w:szCs w:val="19"/>
        </w:rPr>
        <w:t xml:space="preserve"> «гамбургер», которая разворачивает и сворачивает меню программы.</w:t>
      </w:r>
      <w:r w:rsidR="00B94B5C" w:rsidRPr="00762E98">
        <w:rPr>
          <w:rFonts w:ascii="Times New Roman" w:hAnsi="Times New Roman" w:cs="Times New Roman"/>
          <w:color w:val="000000"/>
          <w:sz w:val="28"/>
          <w:szCs w:val="19"/>
        </w:rPr>
        <w:t xml:space="preserve"> Меню приложения показано на р</w:t>
      </w:r>
      <w:r w:rsidR="0090294B"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10</w:t>
      </w:r>
      <w:r w:rsidR="0090294B" w:rsidRPr="00762E98">
        <w:rPr>
          <w:rFonts w:ascii="Times New Roman" w:hAnsi="Times New Roman" w:cs="Times New Roman"/>
          <w:color w:val="000000"/>
          <w:sz w:val="28"/>
          <w:szCs w:val="19"/>
        </w:rPr>
        <w:t>.</w:t>
      </w:r>
      <w:r w:rsidR="009F284E" w:rsidRPr="00762E98">
        <w:rPr>
          <w:rFonts w:ascii="Times New Roman" w:hAnsi="Times New Roman" w:cs="Times New Roman"/>
          <w:color w:val="000000"/>
          <w:sz w:val="28"/>
          <w:szCs w:val="19"/>
        </w:rPr>
        <w:t xml:space="preserve">  </w:t>
      </w:r>
      <w:r w:rsidR="00520D63" w:rsidRPr="00762E98">
        <w:rPr>
          <w:rFonts w:ascii="Times New Roman" w:hAnsi="Times New Roman" w:cs="Times New Roman"/>
          <w:color w:val="000000"/>
          <w:sz w:val="28"/>
          <w:szCs w:val="19"/>
        </w:rPr>
        <w:t xml:space="preserve">Кнопка меню «Гамбургер» разворачивает и сворачивает боковое меню при нажатии на </w:t>
      </w:r>
      <w:r w:rsidR="00E755CB" w:rsidRPr="00762E98">
        <w:rPr>
          <w:rFonts w:ascii="Times New Roman" w:hAnsi="Times New Roman" w:cs="Times New Roman"/>
          <w:color w:val="000000"/>
          <w:sz w:val="28"/>
          <w:szCs w:val="19"/>
        </w:rPr>
        <w:t>нее. При выборе любого элемента</w:t>
      </w:r>
      <w:r w:rsidR="00520D63" w:rsidRPr="00762E98">
        <w:rPr>
          <w:rFonts w:ascii="Times New Roman" w:hAnsi="Times New Roman" w:cs="Times New Roman"/>
          <w:color w:val="000000"/>
          <w:sz w:val="28"/>
          <w:szCs w:val="19"/>
        </w:rPr>
        <w:t xml:space="preserve">, само боковое меню автоматически сворачивается. </w:t>
      </w:r>
      <w:r w:rsidR="00352C50">
        <w:rPr>
          <w:rFonts w:ascii="Times New Roman" w:hAnsi="Times New Roman" w:cs="Times New Roman"/>
          <w:color w:val="000000"/>
          <w:sz w:val="28"/>
          <w:szCs w:val="19"/>
        </w:rPr>
        <w:t xml:space="preserve">Код сворачивания представлен на рисунке 11. </w:t>
      </w:r>
      <w:r w:rsidR="00520D63" w:rsidRPr="00762E98">
        <w:rPr>
          <w:rFonts w:ascii="Times New Roman" w:hAnsi="Times New Roman" w:cs="Times New Roman"/>
          <w:color w:val="000000"/>
          <w:sz w:val="28"/>
          <w:szCs w:val="19"/>
        </w:rPr>
        <w:t xml:space="preserve">Код кнопки меню представлен на </w:t>
      </w:r>
      <w:r w:rsidR="00352C50">
        <w:rPr>
          <w:noProof/>
        </w:rPr>
        <w:drawing>
          <wp:anchor distT="0" distB="0" distL="114300" distR="114300" simplePos="0" relativeHeight="251691520" behindDoc="0" locked="0" layoutInCell="1" allowOverlap="1" wp14:anchorId="6605ED89" wp14:editId="41040C9B">
            <wp:simplePos x="0" y="0"/>
            <wp:positionH relativeFrom="margin">
              <wp:align>center</wp:align>
            </wp:positionH>
            <wp:positionV relativeFrom="paragraph">
              <wp:posOffset>1774190</wp:posOffset>
            </wp:positionV>
            <wp:extent cx="5947410" cy="337312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410" cy="3373120"/>
                    </a:xfrm>
                    <a:prstGeom prst="rect">
                      <a:avLst/>
                    </a:prstGeom>
                  </pic:spPr>
                </pic:pic>
              </a:graphicData>
            </a:graphic>
            <wp14:sizeRelH relativeFrom="page">
              <wp14:pctWidth>0</wp14:pctWidth>
            </wp14:sizeRelH>
            <wp14:sizeRelV relativeFrom="page">
              <wp14:pctHeight>0</wp14:pctHeight>
            </wp14:sizeRelV>
          </wp:anchor>
        </w:drawing>
      </w:r>
      <w:r w:rsidR="00520D63" w:rsidRPr="00762E98">
        <w:rPr>
          <w:rFonts w:ascii="Times New Roman" w:hAnsi="Times New Roman" w:cs="Times New Roman"/>
          <w:color w:val="000000"/>
          <w:sz w:val="28"/>
          <w:szCs w:val="19"/>
        </w:rPr>
        <w:t>рисунке 12.</w:t>
      </w:r>
    </w:p>
    <w:p w14:paraId="3B8CDA6A" w14:textId="7799CC17" w:rsidR="00900FE4" w:rsidRPr="009F284E"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2544" behindDoc="0" locked="0" layoutInCell="1" allowOverlap="1" wp14:anchorId="7D2E23BE" wp14:editId="178870AA">
            <wp:simplePos x="0" y="0"/>
            <wp:positionH relativeFrom="margin">
              <wp:align>left</wp:align>
            </wp:positionH>
            <wp:positionV relativeFrom="paragraph">
              <wp:posOffset>3559810</wp:posOffset>
            </wp:positionV>
            <wp:extent cx="6299835" cy="3573145"/>
            <wp:effectExtent l="0" t="0" r="5715" b="825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sidR="00762E98" w:rsidRPr="00762E98">
        <w:rPr>
          <w:noProof/>
        </w:rPr>
        <w:t xml:space="preserve"> </w:t>
      </w:r>
      <w:r w:rsidR="00762E98" w:rsidRPr="009F284E">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9</w:t>
      </w:r>
      <w:r w:rsidR="00D50C8F">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 Рабочая форма и </w:t>
      </w:r>
      <w:r w:rsidR="00762E98">
        <w:rPr>
          <w:rFonts w:ascii="Times New Roman" w:hAnsi="Times New Roman" w:cs="Times New Roman"/>
          <w:color w:val="000000"/>
          <w:sz w:val="24"/>
          <w:szCs w:val="19"/>
        </w:rPr>
        <w:t>первый</w:t>
      </w:r>
      <w:r w:rsidR="003D08B3" w:rsidRPr="009F284E">
        <w:rPr>
          <w:rFonts w:ascii="Times New Roman" w:hAnsi="Times New Roman" w:cs="Times New Roman"/>
          <w:color w:val="000000"/>
          <w:sz w:val="24"/>
          <w:szCs w:val="19"/>
        </w:rPr>
        <w:t xml:space="preserve"> элемент управления</w:t>
      </w:r>
      <w:r w:rsidRPr="00352C50">
        <w:rPr>
          <w:noProof/>
        </w:rPr>
        <w:t xml:space="preserve"> </w:t>
      </w:r>
    </w:p>
    <w:p w14:paraId="25A3F218" w14:textId="585E989B" w:rsidR="003D08B3" w:rsidRPr="009F284E" w:rsidRDefault="0090294B" w:rsidP="00520D63">
      <w:pPr>
        <w:pStyle w:val="a3"/>
        <w:tabs>
          <w:tab w:val="left" w:pos="0"/>
        </w:tabs>
        <w:spacing w:line="360" w:lineRule="auto"/>
        <w:ind w:left="0" w:firstLine="851"/>
        <w:jc w:val="center"/>
        <w:rPr>
          <w:rFonts w:ascii="Times New Roman" w:hAnsi="Times New Roman" w:cs="Times New Roman"/>
          <w:color w:val="000000"/>
          <w:sz w:val="24"/>
          <w:szCs w:val="19"/>
        </w:rPr>
      </w:pPr>
      <w:r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10</w:t>
      </w:r>
      <w:r w:rsidR="00D50C8F">
        <w:rPr>
          <w:rFonts w:ascii="Times New Roman" w:hAnsi="Times New Roman" w:cs="Times New Roman"/>
          <w:color w:val="000000"/>
          <w:sz w:val="24"/>
          <w:szCs w:val="19"/>
        </w:rPr>
        <w:t xml:space="preserve"> -</w:t>
      </w:r>
      <w:r w:rsidRPr="009F284E">
        <w:rPr>
          <w:rFonts w:ascii="Times New Roman" w:hAnsi="Times New Roman" w:cs="Times New Roman"/>
          <w:color w:val="000000"/>
          <w:sz w:val="24"/>
          <w:szCs w:val="19"/>
        </w:rPr>
        <w:t xml:space="preserve"> Выпадающее меню приложения</w:t>
      </w:r>
    </w:p>
    <w:p w14:paraId="68D91579" w14:textId="4663946D" w:rsidR="0090294B" w:rsidRPr="00352C50" w:rsidRDefault="00352C50" w:rsidP="00352C50">
      <w:pPr>
        <w:tabs>
          <w:tab w:val="left" w:pos="0"/>
        </w:tabs>
        <w:spacing w:line="360" w:lineRule="auto"/>
        <w:jc w:val="both"/>
        <w:rPr>
          <w:rFonts w:ascii="Times New Roman" w:hAnsi="Times New Roman" w:cs="Times New Roman"/>
          <w:color w:val="000000"/>
          <w:sz w:val="28"/>
          <w:szCs w:val="19"/>
        </w:rPr>
      </w:pPr>
      <w:r>
        <w:rPr>
          <w:noProof/>
        </w:rPr>
        <w:lastRenderedPageBreak/>
        <w:drawing>
          <wp:anchor distT="0" distB="0" distL="114300" distR="114300" simplePos="0" relativeHeight="251693568" behindDoc="0" locked="0" layoutInCell="1" allowOverlap="1" wp14:anchorId="46A68BCF" wp14:editId="6A466D7A">
            <wp:simplePos x="0" y="0"/>
            <wp:positionH relativeFrom="margin">
              <wp:align>center</wp:align>
            </wp:positionH>
            <wp:positionV relativeFrom="paragraph">
              <wp:posOffset>240665</wp:posOffset>
            </wp:positionV>
            <wp:extent cx="2628900" cy="1304925"/>
            <wp:effectExtent l="0" t="0" r="0" b="952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1304925"/>
                    </a:xfrm>
                    <a:prstGeom prst="rect">
                      <a:avLst/>
                    </a:prstGeom>
                  </pic:spPr>
                </pic:pic>
              </a:graphicData>
            </a:graphic>
            <wp14:sizeRelH relativeFrom="page">
              <wp14:pctWidth>0</wp14:pctWidth>
            </wp14:sizeRelH>
            <wp14:sizeRelV relativeFrom="page">
              <wp14:pctHeight>0</wp14:pctHeight>
            </wp14:sizeRelV>
          </wp:anchor>
        </w:drawing>
      </w:r>
    </w:p>
    <w:p w14:paraId="6B19C4CE" w14:textId="4F3DFBEF" w:rsidR="0090294B"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4592" behindDoc="0" locked="0" layoutInCell="1" allowOverlap="1" wp14:anchorId="51B15BB3" wp14:editId="427D020C">
            <wp:simplePos x="0" y="0"/>
            <wp:positionH relativeFrom="margin">
              <wp:align>center</wp:align>
            </wp:positionH>
            <wp:positionV relativeFrom="paragraph">
              <wp:posOffset>1556385</wp:posOffset>
            </wp:positionV>
            <wp:extent cx="3114675" cy="762000"/>
            <wp:effectExtent l="0" t="0" r="9525"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14:sizeRelH relativeFrom="page">
              <wp14:pctWidth>0</wp14:pctWidth>
            </wp14:sizeRelH>
            <wp14:sizeRelV relativeFrom="page">
              <wp14:pctHeight>0</wp14:pctHeight>
            </wp14:sizeRelV>
          </wp:anchor>
        </w:drawing>
      </w:r>
      <w:r w:rsidR="0090294B" w:rsidRPr="009F284E">
        <w:rPr>
          <w:rFonts w:ascii="Times New Roman" w:hAnsi="Times New Roman" w:cs="Times New Roman"/>
          <w:color w:val="000000"/>
          <w:sz w:val="24"/>
          <w:szCs w:val="19"/>
        </w:rPr>
        <w:t>Рисунок 1</w:t>
      </w:r>
      <w:r w:rsidR="009F284E" w:rsidRPr="009F284E">
        <w:rPr>
          <w:rFonts w:ascii="Times New Roman" w:hAnsi="Times New Roman" w:cs="Times New Roman"/>
          <w:color w:val="000000"/>
          <w:sz w:val="24"/>
          <w:szCs w:val="19"/>
        </w:rPr>
        <w:t>1</w:t>
      </w:r>
      <w:r w:rsidR="00D50C8F">
        <w:rPr>
          <w:rFonts w:ascii="Times New Roman" w:hAnsi="Times New Roman" w:cs="Times New Roman"/>
          <w:color w:val="000000"/>
          <w:sz w:val="24"/>
          <w:szCs w:val="19"/>
        </w:rPr>
        <w:t xml:space="preserve"> -</w:t>
      </w:r>
      <w:r w:rsidR="0090294B" w:rsidRPr="009F284E">
        <w:rPr>
          <w:rFonts w:ascii="Times New Roman" w:hAnsi="Times New Roman" w:cs="Times New Roman"/>
          <w:color w:val="000000"/>
          <w:sz w:val="24"/>
          <w:szCs w:val="19"/>
        </w:rPr>
        <w:t xml:space="preserve"> </w:t>
      </w:r>
      <w:r>
        <w:rPr>
          <w:rFonts w:ascii="Times New Roman" w:hAnsi="Times New Roman" w:cs="Times New Roman"/>
          <w:color w:val="000000"/>
          <w:sz w:val="24"/>
          <w:szCs w:val="19"/>
        </w:rPr>
        <w:t>Код автоматического сворачивания меню</w:t>
      </w:r>
    </w:p>
    <w:p w14:paraId="56A00AB8" w14:textId="0562F832" w:rsidR="002A2F44" w:rsidRDefault="002A2F44" w:rsidP="00520D63">
      <w:pPr>
        <w:pStyle w:val="a3"/>
        <w:tabs>
          <w:tab w:val="left" w:pos="0"/>
        </w:tabs>
        <w:spacing w:line="360" w:lineRule="auto"/>
        <w:ind w:left="0" w:firstLine="851"/>
        <w:jc w:val="center"/>
        <w:rPr>
          <w:rFonts w:ascii="Times New Roman" w:hAnsi="Times New Roman" w:cs="Times New Roman"/>
          <w:color w:val="000000"/>
          <w:sz w:val="24"/>
          <w:szCs w:val="19"/>
        </w:rPr>
      </w:pPr>
    </w:p>
    <w:p w14:paraId="7965CDBE" w14:textId="734B6E4C" w:rsidR="00352C50" w:rsidRDefault="002A2F44" w:rsidP="00352C50">
      <w:pPr>
        <w:pStyle w:val="a3"/>
        <w:tabs>
          <w:tab w:val="left" w:pos="0"/>
        </w:tabs>
        <w:spacing w:line="360" w:lineRule="auto"/>
        <w:ind w:left="0" w:firstLine="851"/>
        <w:jc w:val="center"/>
        <w:rPr>
          <w:rFonts w:ascii="Times New Roman" w:hAnsi="Times New Roman" w:cs="Times New Roman"/>
          <w:color w:val="000000"/>
          <w:sz w:val="24"/>
          <w:szCs w:val="19"/>
        </w:rPr>
      </w:pPr>
      <w:r w:rsidRPr="002A2F44">
        <w:rPr>
          <w:rFonts w:ascii="Times New Roman" w:hAnsi="Times New Roman" w:cs="Times New Roman"/>
          <w:color w:val="000000"/>
          <w:sz w:val="24"/>
          <w:szCs w:val="19"/>
        </w:rPr>
        <w:t>Рисунок 12</w:t>
      </w:r>
      <w:r w:rsidR="00D50C8F">
        <w:rPr>
          <w:rFonts w:ascii="Times New Roman" w:hAnsi="Times New Roman" w:cs="Times New Roman"/>
          <w:color w:val="000000"/>
          <w:sz w:val="24"/>
          <w:szCs w:val="19"/>
        </w:rPr>
        <w:t xml:space="preserve"> -</w:t>
      </w:r>
      <w:r w:rsidRPr="002A2F44">
        <w:rPr>
          <w:rFonts w:ascii="Times New Roman" w:hAnsi="Times New Roman" w:cs="Times New Roman"/>
          <w:color w:val="000000"/>
          <w:sz w:val="24"/>
          <w:szCs w:val="19"/>
        </w:rPr>
        <w:t xml:space="preserve"> Кнопка меню «Гамбургер»</w:t>
      </w:r>
    </w:p>
    <w:p w14:paraId="0D2FAF26" w14:textId="38635034" w:rsidR="00352C50"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нажатии на кнопку добавить абитуриента происходят несколько запросов. Первый запрос проверяет существует ли в базе данных абитуриент с таким паспортом. Если такой существует, программа выдаст уведомление об этом. Если такого нет, программа выполнит </w:t>
      </w:r>
      <w:r>
        <w:rPr>
          <w:rFonts w:ascii="Times New Roman" w:hAnsi="Times New Roman" w:cs="Times New Roman"/>
          <w:color w:val="000000"/>
          <w:sz w:val="28"/>
          <w:szCs w:val="19"/>
          <w:lang w:val="en-US"/>
        </w:rPr>
        <w:t>SQL</w:t>
      </w:r>
      <w:r w:rsidRPr="00B37002">
        <w:rPr>
          <w:rFonts w:ascii="Times New Roman" w:hAnsi="Times New Roman" w:cs="Times New Roman"/>
          <w:color w:val="000000"/>
          <w:sz w:val="28"/>
          <w:szCs w:val="19"/>
        </w:rPr>
        <w:t>-</w:t>
      </w:r>
      <w:r>
        <w:rPr>
          <w:rFonts w:ascii="Times New Roman" w:hAnsi="Times New Roman" w:cs="Times New Roman"/>
          <w:color w:val="000000"/>
          <w:sz w:val="28"/>
          <w:szCs w:val="19"/>
        </w:rPr>
        <w:t xml:space="preserve">запрос на сохранение информации о новом абитуриенте. </w:t>
      </w:r>
    </w:p>
    <w:p w14:paraId="55089C87" w14:textId="5ADDB1FC"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Выпадающее меню содержит в себе 5 кнопок: Добавление, Данные, Аттестат, Абитуриенты, Помощь. По нажатию на эти кнопки открываются пользовательские элементы управления с соответствующими названиями.</w:t>
      </w:r>
    </w:p>
    <w:p w14:paraId="0601E7D8" w14:textId="1F7B4003"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По нажатию на кнопку Данные открывается пользовательский элемент управления «Личные данные».</w:t>
      </w:r>
      <w:r w:rsidR="008850CE">
        <w:rPr>
          <w:rFonts w:ascii="Times New Roman" w:hAnsi="Times New Roman" w:cs="Times New Roman"/>
          <w:color w:val="000000"/>
          <w:sz w:val="28"/>
          <w:szCs w:val="19"/>
        </w:rPr>
        <w:t xml:space="preserve"> Его первоначальный вид представлен на рисунке 13.</w:t>
      </w:r>
      <w:r>
        <w:rPr>
          <w:rFonts w:ascii="Times New Roman" w:hAnsi="Times New Roman" w:cs="Times New Roman"/>
          <w:color w:val="000000"/>
          <w:sz w:val="28"/>
          <w:szCs w:val="19"/>
        </w:rPr>
        <w:t xml:space="preserve"> Изначально на нем присутствует всего одно поле</w:t>
      </w:r>
      <w:r w:rsidR="008850CE">
        <w:rPr>
          <w:rFonts w:ascii="Times New Roman" w:hAnsi="Times New Roman" w:cs="Times New Roman"/>
          <w:color w:val="000000"/>
          <w:sz w:val="28"/>
          <w:szCs w:val="19"/>
        </w:rPr>
        <w:t xml:space="preserve">. В нем происходит ввод номера паспорта. При нажатии на кнопку Внести происходят несколько запросов к базе данных. Первый запрос проверяет существование абитуриента с данным паспортом. Если такого не существует, его следует создать на вкладке «Добавление». Если такой существует, произойдет открытие элемента управления со всеми его полями, внешний вид которого показан на рисунке 14. </w:t>
      </w:r>
    </w:p>
    <w:p w14:paraId="56538296" w14:textId="2FD34595" w:rsidR="008850CE" w:rsidRPr="007971EE" w:rsidRDefault="008850CE"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На этом элементе управления присутствуют поля для ввода таких значений, как место жительства (город, улица, дом, квартира), данные о родителях и контактные данные</w:t>
      </w:r>
      <w:r w:rsidR="007971EE">
        <w:rPr>
          <w:rFonts w:ascii="Times New Roman" w:hAnsi="Times New Roman" w:cs="Times New Roman"/>
          <w:color w:val="000000"/>
          <w:sz w:val="28"/>
          <w:szCs w:val="19"/>
        </w:rPr>
        <w:t xml:space="preserve">. При нажатии на кнопку Добавить данные, выполнится </w:t>
      </w:r>
      <w:r w:rsidR="007971EE">
        <w:rPr>
          <w:rFonts w:ascii="Times New Roman" w:hAnsi="Times New Roman" w:cs="Times New Roman"/>
          <w:color w:val="000000"/>
          <w:sz w:val="28"/>
          <w:szCs w:val="19"/>
          <w:lang w:val="en-US"/>
        </w:rPr>
        <w:t>SQL</w:t>
      </w:r>
      <w:r w:rsidR="007971EE">
        <w:rPr>
          <w:rFonts w:ascii="Times New Roman" w:hAnsi="Times New Roman" w:cs="Times New Roman"/>
          <w:color w:val="000000"/>
          <w:sz w:val="28"/>
          <w:szCs w:val="19"/>
        </w:rPr>
        <w:t>-</w:t>
      </w:r>
      <w:r w:rsidR="007971EE">
        <w:rPr>
          <w:rFonts w:ascii="Times New Roman" w:hAnsi="Times New Roman" w:cs="Times New Roman"/>
          <w:color w:val="000000"/>
          <w:sz w:val="28"/>
          <w:szCs w:val="19"/>
        </w:rPr>
        <w:lastRenderedPageBreak/>
        <w:t xml:space="preserve">запрос на добавление данных в таблицу. Код </w:t>
      </w:r>
      <w:r w:rsidR="005C1874">
        <w:rPr>
          <w:rFonts w:ascii="Times New Roman" w:hAnsi="Times New Roman" w:cs="Times New Roman"/>
          <w:color w:val="000000"/>
          <w:sz w:val="28"/>
          <w:szCs w:val="19"/>
        </w:rPr>
        <w:t xml:space="preserve">кнопки представлен на рисунке 15. </w:t>
      </w:r>
      <w:r w:rsidR="007971EE">
        <w:rPr>
          <w:rFonts w:ascii="Times New Roman" w:hAnsi="Times New Roman" w:cs="Times New Roman"/>
          <w:color w:val="000000"/>
          <w:sz w:val="28"/>
          <w:szCs w:val="19"/>
        </w:rPr>
        <w:t>Так же на этом элементе управления присутствует кнопка Отмена. При нажатии на нее все поля для ввода очистятся, а пользовательский элемент управления вернется к первоначальному виду, ожидая ввод номера паспорта.</w:t>
      </w:r>
    </w:p>
    <w:p w14:paraId="532E0106" w14:textId="1DB24FCF"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noProof/>
        </w:rPr>
        <w:drawing>
          <wp:anchor distT="0" distB="0" distL="114300" distR="114300" simplePos="0" relativeHeight="251696640" behindDoc="0" locked="0" layoutInCell="1" allowOverlap="1" wp14:anchorId="090C95DF" wp14:editId="1D3FDC9E">
            <wp:simplePos x="0" y="0"/>
            <wp:positionH relativeFrom="margin">
              <wp:align>left</wp:align>
            </wp:positionH>
            <wp:positionV relativeFrom="paragraph">
              <wp:posOffset>3860165</wp:posOffset>
            </wp:positionV>
            <wp:extent cx="6299835" cy="3573145"/>
            <wp:effectExtent l="0" t="0" r="5715" b="825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616" behindDoc="0" locked="0" layoutInCell="1" allowOverlap="1" wp14:anchorId="7BC195E3" wp14:editId="76FC0F15">
            <wp:simplePos x="0" y="0"/>
            <wp:positionH relativeFrom="margin">
              <wp:align>left</wp:align>
            </wp:positionH>
            <wp:positionV relativeFrom="paragraph">
              <wp:posOffset>0</wp:posOffset>
            </wp:positionV>
            <wp:extent cx="6299835" cy="3573145"/>
            <wp:effectExtent l="0" t="0" r="5715" b="825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13</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Первичное отображение пользовательского элемента «Данные»</w:t>
      </w:r>
    </w:p>
    <w:p w14:paraId="682BC638" w14:textId="720366C2"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14</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Пользовательский элемент управления «Данные»</w:t>
      </w:r>
    </w:p>
    <w:p w14:paraId="72C8DFCB" w14:textId="5220D6FD" w:rsidR="007971EE" w:rsidRDefault="007971EE" w:rsidP="007971EE">
      <w:pPr>
        <w:pStyle w:val="a3"/>
        <w:tabs>
          <w:tab w:val="left" w:pos="0"/>
          <w:tab w:val="center" w:pos="5386"/>
        </w:tabs>
        <w:spacing w:line="360" w:lineRule="auto"/>
        <w:ind w:left="0" w:firstLine="851"/>
        <w:jc w:val="both"/>
        <w:rPr>
          <w:rFonts w:ascii="Times New Roman" w:hAnsi="Times New Roman" w:cs="Times New Roman"/>
          <w:color w:val="000000"/>
          <w:sz w:val="28"/>
          <w:szCs w:val="20"/>
        </w:rPr>
      </w:pPr>
    </w:p>
    <w:p w14:paraId="50E490CF" w14:textId="5422CC8C" w:rsidR="005C1874" w:rsidRDefault="009D545A" w:rsidP="005C1874">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98688" behindDoc="0" locked="0" layoutInCell="1" allowOverlap="1" wp14:anchorId="67C6DC70" wp14:editId="29213E7B">
            <wp:simplePos x="0" y="0"/>
            <wp:positionH relativeFrom="column">
              <wp:posOffset>278130</wp:posOffset>
            </wp:positionH>
            <wp:positionV relativeFrom="paragraph">
              <wp:posOffset>4738370</wp:posOffset>
            </wp:positionV>
            <wp:extent cx="5829300" cy="40398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9300" cy="4039870"/>
                    </a:xfrm>
                    <a:prstGeom prst="rect">
                      <a:avLst/>
                    </a:prstGeom>
                  </pic:spPr>
                </pic:pic>
              </a:graphicData>
            </a:graphic>
            <wp14:sizeRelH relativeFrom="page">
              <wp14:pctWidth>0</wp14:pctWidth>
            </wp14:sizeRelH>
            <wp14:sizeRelV relativeFrom="page">
              <wp14:pctHeight>0</wp14:pctHeight>
            </wp14:sizeRelV>
          </wp:anchor>
        </w:drawing>
      </w:r>
      <w:r w:rsidR="005C1874">
        <w:rPr>
          <w:noProof/>
        </w:rPr>
        <w:drawing>
          <wp:anchor distT="0" distB="0" distL="114300" distR="114300" simplePos="0" relativeHeight="251697664" behindDoc="0" locked="0" layoutInCell="1" allowOverlap="1" wp14:anchorId="29C2847B" wp14:editId="17551F8E">
            <wp:simplePos x="0" y="0"/>
            <wp:positionH relativeFrom="margin">
              <wp:align>center</wp:align>
            </wp:positionH>
            <wp:positionV relativeFrom="paragraph">
              <wp:posOffset>0</wp:posOffset>
            </wp:positionV>
            <wp:extent cx="5804535" cy="4413810"/>
            <wp:effectExtent l="0" t="0" r="5715" b="635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4535" cy="4413810"/>
                    </a:xfrm>
                    <a:prstGeom prst="rect">
                      <a:avLst/>
                    </a:prstGeom>
                  </pic:spPr>
                </pic:pic>
              </a:graphicData>
            </a:graphic>
            <wp14:sizeRelH relativeFrom="page">
              <wp14:pctWidth>0</wp14:pctWidth>
            </wp14:sizeRelH>
            <wp14:sizeRelV relativeFrom="page">
              <wp14:pctHeight>0</wp14:pctHeight>
            </wp14:sizeRelV>
          </wp:anchor>
        </w:drawing>
      </w:r>
      <w:r w:rsidR="005C1874">
        <w:rPr>
          <w:rFonts w:ascii="Times New Roman" w:hAnsi="Times New Roman" w:cs="Times New Roman"/>
          <w:color w:val="000000"/>
          <w:sz w:val="24"/>
          <w:szCs w:val="18"/>
        </w:rPr>
        <w:t>Рисунок 15</w:t>
      </w:r>
      <w:r w:rsidR="00D50C8F">
        <w:rPr>
          <w:rFonts w:ascii="Times New Roman" w:hAnsi="Times New Roman" w:cs="Times New Roman"/>
          <w:color w:val="000000"/>
          <w:sz w:val="24"/>
          <w:szCs w:val="18"/>
        </w:rPr>
        <w:t xml:space="preserve"> -</w:t>
      </w:r>
      <w:r w:rsidR="005C1874">
        <w:rPr>
          <w:rFonts w:ascii="Times New Roman" w:hAnsi="Times New Roman" w:cs="Times New Roman"/>
          <w:color w:val="000000"/>
          <w:sz w:val="24"/>
          <w:szCs w:val="18"/>
        </w:rPr>
        <w:t xml:space="preserve"> Код кнопки «Добавить данные»</w:t>
      </w:r>
    </w:p>
    <w:p w14:paraId="57B5B425" w14:textId="7192E151" w:rsidR="009D545A" w:rsidRPr="009D545A" w:rsidRDefault="009D545A" w:rsidP="009D545A">
      <w:pPr>
        <w:jc w:val="center"/>
        <w:rPr>
          <w:rFonts w:ascii="Times New Roman" w:hAnsi="Times New Roman" w:cs="Times New Roman"/>
          <w:sz w:val="24"/>
          <w:szCs w:val="24"/>
        </w:rPr>
      </w:pPr>
      <w:r>
        <w:rPr>
          <w:rFonts w:ascii="Times New Roman" w:hAnsi="Times New Roman" w:cs="Times New Roman"/>
          <w:sz w:val="24"/>
          <w:szCs w:val="24"/>
        </w:rPr>
        <w:t>Рисунок 16</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Проверка существования аттестата</w:t>
      </w:r>
    </w:p>
    <w:p w14:paraId="6357E9B5" w14:textId="3EADBA2B" w:rsidR="009D545A" w:rsidRPr="009D545A" w:rsidRDefault="009D545A" w:rsidP="009D545A"/>
    <w:p w14:paraId="0B8B1C0D" w14:textId="60D7B185" w:rsidR="009D545A" w:rsidRDefault="0026593A" w:rsidP="0026593A">
      <w:pPr>
        <w:jc w:val="center"/>
        <w:rPr>
          <w:rFonts w:ascii="Times New Roman" w:hAnsi="Times New Roman" w:cs="Times New Roman"/>
          <w:sz w:val="24"/>
          <w:szCs w:val="24"/>
        </w:rPr>
      </w:pPr>
      <w:r>
        <w:rPr>
          <w:noProof/>
        </w:rPr>
        <w:lastRenderedPageBreak/>
        <w:drawing>
          <wp:anchor distT="0" distB="0" distL="114300" distR="114300" simplePos="0" relativeHeight="251700736" behindDoc="0" locked="0" layoutInCell="1" allowOverlap="1" wp14:anchorId="1FD4309A" wp14:editId="1215A936">
            <wp:simplePos x="0" y="0"/>
            <wp:positionH relativeFrom="margin">
              <wp:align>left</wp:align>
            </wp:positionH>
            <wp:positionV relativeFrom="paragraph">
              <wp:posOffset>3955415</wp:posOffset>
            </wp:positionV>
            <wp:extent cx="6299835" cy="3573145"/>
            <wp:effectExtent l="0" t="0" r="5715" b="825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712" behindDoc="0" locked="0" layoutInCell="1" allowOverlap="1" wp14:anchorId="088A9FEA" wp14:editId="27FA5330">
            <wp:simplePos x="0" y="0"/>
            <wp:positionH relativeFrom="margin">
              <wp:align>left</wp:align>
            </wp:positionH>
            <wp:positionV relativeFrom="paragraph">
              <wp:posOffset>0</wp:posOffset>
            </wp:positionV>
            <wp:extent cx="6299835" cy="3573145"/>
            <wp:effectExtent l="0" t="0" r="5715" b="825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Рисунок 17</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Первичный вид элемента управления «Информация об аттестате»</w:t>
      </w:r>
    </w:p>
    <w:p w14:paraId="17BDC16F" w14:textId="3F565B21" w:rsidR="0026593A" w:rsidRPr="0026593A" w:rsidRDefault="0026593A" w:rsidP="0026593A">
      <w:pPr>
        <w:tabs>
          <w:tab w:val="left" w:pos="4425"/>
        </w:tabs>
        <w:ind w:firstLine="851"/>
        <w:jc w:val="center"/>
        <w:rPr>
          <w:rFonts w:ascii="Times New Roman" w:hAnsi="Times New Roman" w:cs="Times New Roman"/>
          <w:sz w:val="24"/>
          <w:szCs w:val="24"/>
        </w:rPr>
      </w:pPr>
      <w:r>
        <w:rPr>
          <w:rFonts w:ascii="Times New Roman" w:hAnsi="Times New Roman" w:cs="Times New Roman"/>
          <w:sz w:val="24"/>
          <w:szCs w:val="24"/>
        </w:rPr>
        <w:t>Рисунок 18</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Основной вид элемента управления «Информация об аттестате»</w:t>
      </w:r>
    </w:p>
    <w:p w14:paraId="176085BB" w14:textId="6D683019" w:rsidR="005C1874" w:rsidRDefault="005C1874" w:rsidP="005C1874">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При нажатии на боковом меню кнопки «Аттестат» произойдет открытие пользовательского элемента управления «Информация об аттестате». Внешний вид и функции этого элемента аналогичны пользовательскому элементу управления «Данные». Изначально открывается первичный вид элемента, на котором доступен ввод номера аттестата для проверки его существования. </w:t>
      </w:r>
      <w:r w:rsidR="009D545A">
        <w:rPr>
          <w:rFonts w:ascii="Times New Roman" w:hAnsi="Times New Roman" w:cs="Times New Roman"/>
          <w:color w:val="000000"/>
          <w:sz w:val="28"/>
          <w:szCs w:val="20"/>
        </w:rPr>
        <w:t xml:space="preserve">Код проверки </w:t>
      </w:r>
      <w:r w:rsidR="009D545A">
        <w:rPr>
          <w:rFonts w:ascii="Times New Roman" w:hAnsi="Times New Roman" w:cs="Times New Roman"/>
          <w:color w:val="000000"/>
          <w:sz w:val="28"/>
          <w:szCs w:val="20"/>
        </w:rPr>
        <w:lastRenderedPageBreak/>
        <w:t>существования аттестата аналогичен проверке паспорта и представлен на рисунке 16.</w:t>
      </w:r>
      <w:r w:rsidR="009D545A" w:rsidRPr="009D545A">
        <w:rPr>
          <w:noProof/>
        </w:rPr>
        <w:t xml:space="preserve"> </w:t>
      </w:r>
      <w:r>
        <w:rPr>
          <w:rFonts w:ascii="Times New Roman" w:hAnsi="Times New Roman" w:cs="Times New Roman"/>
          <w:color w:val="000000"/>
          <w:sz w:val="28"/>
          <w:szCs w:val="20"/>
        </w:rPr>
        <w:t>Первичный вид представлен на рисунке 1</w:t>
      </w:r>
      <w:r w:rsidR="009D545A">
        <w:rPr>
          <w:rFonts w:ascii="Times New Roman" w:hAnsi="Times New Roman" w:cs="Times New Roman"/>
          <w:color w:val="000000"/>
          <w:sz w:val="28"/>
          <w:szCs w:val="20"/>
        </w:rPr>
        <w:t>7</w:t>
      </w:r>
      <w:r>
        <w:rPr>
          <w:rFonts w:ascii="Times New Roman" w:hAnsi="Times New Roman" w:cs="Times New Roman"/>
          <w:color w:val="000000"/>
          <w:sz w:val="28"/>
          <w:szCs w:val="20"/>
        </w:rPr>
        <w:t>. При успешной проверке существования данного аттестата происходит переход на основной вид элемента управления, представленного на рисунке 1</w:t>
      </w:r>
      <w:r w:rsidR="009D545A">
        <w:rPr>
          <w:rFonts w:ascii="Times New Roman" w:hAnsi="Times New Roman" w:cs="Times New Roman"/>
          <w:color w:val="000000"/>
          <w:sz w:val="28"/>
          <w:szCs w:val="20"/>
        </w:rPr>
        <w:t>8</w:t>
      </w:r>
      <w:r>
        <w:rPr>
          <w:rFonts w:ascii="Times New Roman" w:hAnsi="Times New Roman" w:cs="Times New Roman"/>
          <w:color w:val="000000"/>
          <w:sz w:val="28"/>
          <w:szCs w:val="20"/>
        </w:rPr>
        <w:t>.</w:t>
      </w:r>
      <w:r w:rsidR="009D545A">
        <w:rPr>
          <w:rFonts w:ascii="Times New Roman" w:hAnsi="Times New Roman" w:cs="Times New Roman"/>
          <w:color w:val="000000"/>
          <w:sz w:val="28"/>
          <w:szCs w:val="20"/>
        </w:rPr>
        <w:t xml:space="preserve"> </w:t>
      </w:r>
      <w:r w:rsidR="0026593A">
        <w:rPr>
          <w:rFonts w:ascii="Times New Roman" w:hAnsi="Times New Roman" w:cs="Times New Roman"/>
          <w:color w:val="000000"/>
          <w:sz w:val="28"/>
          <w:szCs w:val="20"/>
        </w:rPr>
        <w:t xml:space="preserve">На этом элементе аналогично элементу с паспортом, имеются поля для ввода оценок по предметам, кнопки Сохранить и Отменить. При нажатии на кнопку Сохранить </w:t>
      </w:r>
      <w:r w:rsidR="004B68B8">
        <w:rPr>
          <w:rFonts w:ascii="Times New Roman" w:hAnsi="Times New Roman" w:cs="Times New Roman"/>
          <w:color w:val="000000"/>
          <w:sz w:val="28"/>
          <w:szCs w:val="20"/>
        </w:rPr>
        <w:t xml:space="preserve">к базе данных отправляется запрос на обновление данных у конкретного аттестата. При нажатии на кнопку Отменить происходит возврат элемента управления к первоначальному виду и очистка всех полей для ввода. Код кнопки Сохранить представлен на </w:t>
      </w:r>
      <w:r w:rsidR="004B68B8">
        <w:rPr>
          <w:noProof/>
        </w:rPr>
        <w:drawing>
          <wp:anchor distT="0" distB="0" distL="114300" distR="114300" simplePos="0" relativeHeight="251701760" behindDoc="0" locked="0" layoutInCell="1" allowOverlap="1" wp14:anchorId="7C0D7351" wp14:editId="510A2A57">
            <wp:simplePos x="0" y="0"/>
            <wp:positionH relativeFrom="margin">
              <wp:align>center</wp:align>
            </wp:positionH>
            <wp:positionV relativeFrom="paragraph">
              <wp:posOffset>3050540</wp:posOffset>
            </wp:positionV>
            <wp:extent cx="5246535" cy="542925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46535" cy="5429250"/>
                    </a:xfrm>
                    <a:prstGeom prst="rect">
                      <a:avLst/>
                    </a:prstGeom>
                  </pic:spPr>
                </pic:pic>
              </a:graphicData>
            </a:graphic>
            <wp14:sizeRelH relativeFrom="page">
              <wp14:pctWidth>0</wp14:pctWidth>
            </wp14:sizeRelH>
            <wp14:sizeRelV relativeFrom="page">
              <wp14:pctHeight>0</wp14:pctHeight>
            </wp14:sizeRelV>
          </wp:anchor>
        </w:drawing>
      </w:r>
      <w:r w:rsidR="004B68B8">
        <w:rPr>
          <w:rFonts w:ascii="Times New Roman" w:hAnsi="Times New Roman" w:cs="Times New Roman"/>
          <w:color w:val="000000"/>
          <w:sz w:val="28"/>
          <w:szCs w:val="20"/>
        </w:rPr>
        <w:t>рисунке 19.</w:t>
      </w:r>
    </w:p>
    <w:p w14:paraId="57E7D28E" w14:textId="5D124D94"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19</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Код кнопки «Сохранить»</w:t>
      </w:r>
    </w:p>
    <w:p w14:paraId="3C757056" w14:textId="4670203C" w:rsidR="004B68B8" w:rsidRDefault="004B68B8"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noProof/>
        </w:rPr>
        <w:lastRenderedPageBreak/>
        <w:drawing>
          <wp:anchor distT="0" distB="0" distL="114300" distR="114300" simplePos="0" relativeHeight="251702784" behindDoc="0" locked="0" layoutInCell="1" allowOverlap="1" wp14:anchorId="1194D4F4" wp14:editId="1BDC5710">
            <wp:simplePos x="0" y="0"/>
            <wp:positionH relativeFrom="margin">
              <wp:align>left</wp:align>
            </wp:positionH>
            <wp:positionV relativeFrom="paragraph">
              <wp:posOffset>993140</wp:posOffset>
            </wp:positionV>
            <wp:extent cx="6299835" cy="3573145"/>
            <wp:effectExtent l="0" t="0" r="5715" b="825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 xml:space="preserve"> </w:t>
      </w:r>
      <w:r>
        <w:rPr>
          <w:rFonts w:ascii="Times New Roman" w:hAnsi="Times New Roman" w:cs="Times New Roman"/>
          <w:color w:val="000000"/>
          <w:sz w:val="28"/>
          <w:szCs w:val="20"/>
        </w:rPr>
        <w:t>При нажатии на кнопку «Абитуриенты» на выпадающем меню, произойдет открытие пользовательского элемента управления «Все абитуриенты». Внешний вид этого элемента представлен на рисунке 20.</w:t>
      </w:r>
    </w:p>
    <w:p w14:paraId="7CBF437A" w14:textId="07AB8F1E"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20</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Внешний вид пользовательского элемента управления «Все абитуриенты»</w:t>
      </w:r>
    </w:p>
    <w:p w14:paraId="40D5A744" w14:textId="13924681" w:rsidR="004B68B8"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На данном элементе управления присутствуют такие элементы, как </w:t>
      </w:r>
      <w:r>
        <w:rPr>
          <w:rFonts w:ascii="Times New Roman" w:hAnsi="Times New Roman" w:cs="Times New Roman"/>
          <w:color w:val="000000"/>
          <w:sz w:val="28"/>
          <w:szCs w:val="20"/>
          <w:lang w:val="en-US"/>
        </w:rPr>
        <w:t>DataGridView</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поле для поиска и кнопка Обновить. Все добавленные абитуриенты будут отображаться в таблице элемента </w:t>
      </w:r>
      <w:r>
        <w:rPr>
          <w:rFonts w:ascii="Times New Roman" w:hAnsi="Times New Roman" w:cs="Times New Roman"/>
          <w:color w:val="000000"/>
          <w:sz w:val="28"/>
          <w:szCs w:val="20"/>
          <w:lang w:val="en-US"/>
        </w:rPr>
        <w:t>DataGridView</w:t>
      </w:r>
      <w:r>
        <w:rPr>
          <w:rFonts w:ascii="Times New Roman" w:hAnsi="Times New Roman" w:cs="Times New Roman"/>
          <w:color w:val="000000"/>
          <w:sz w:val="28"/>
          <w:szCs w:val="20"/>
        </w:rPr>
        <w:t xml:space="preserve">. Для поиска по фамилии, необходимо ввести в поле для ввода фамилию абитуриента и нажать клавишу </w:t>
      </w:r>
      <w:r>
        <w:rPr>
          <w:rFonts w:ascii="Times New Roman" w:hAnsi="Times New Roman" w:cs="Times New Roman"/>
          <w:color w:val="000000"/>
          <w:sz w:val="28"/>
          <w:szCs w:val="20"/>
          <w:lang w:val="en-US"/>
        </w:rPr>
        <w:t>Enter</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Для сброса результата поиска, необходимо нажать на кнопку с крестиком. Так же присутствует предпросмотр карточки абитуриента, который открывается двойным кликом по номеру паспорту. Внешний вид карточки представлен на рисунке 21. На ней доступно редактирование основных данных. Для сохранения данных необходимо нажать на кнопку </w:t>
      </w:r>
      <w:r w:rsidR="004D3B04">
        <w:rPr>
          <w:rFonts w:ascii="Times New Roman" w:hAnsi="Times New Roman" w:cs="Times New Roman"/>
          <w:color w:val="000000"/>
          <w:sz w:val="28"/>
          <w:szCs w:val="20"/>
        </w:rPr>
        <w:t>С</w:t>
      </w:r>
      <w:r>
        <w:rPr>
          <w:rFonts w:ascii="Times New Roman" w:hAnsi="Times New Roman" w:cs="Times New Roman"/>
          <w:color w:val="000000"/>
          <w:sz w:val="28"/>
          <w:szCs w:val="20"/>
        </w:rPr>
        <w:t xml:space="preserve">охранить. </w:t>
      </w:r>
      <w:r w:rsidR="004D3B04">
        <w:rPr>
          <w:rFonts w:ascii="Times New Roman" w:hAnsi="Times New Roman" w:cs="Times New Roman"/>
          <w:color w:val="000000"/>
          <w:sz w:val="28"/>
          <w:szCs w:val="20"/>
        </w:rPr>
        <w:t>Стоит отметить, что между элементами управления можно свободно перемещаться. В любой момент можно открыть любой элемент управления и работать в нем, работа предыдущего элемента управления не будет утеряна.</w:t>
      </w:r>
    </w:p>
    <w:p w14:paraId="5C60A2C8" w14:textId="6CFCBEB9" w:rsidR="00530AF2" w:rsidRPr="00530AF2"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p>
    <w:p w14:paraId="55C97D29" w14:textId="77777777" w:rsidR="00530AF2" w:rsidRDefault="00530AF2" w:rsidP="00A01A12">
      <w:pPr>
        <w:pStyle w:val="a3"/>
        <w:tabs>
          <w:tab w:val="left" w:pos="0"/>
        </w:tabs>
        <w:spacing w:line="360" w:lineRule="auto"/>
        <w:ind w:left="0" w:firstLine="851"/>
        <w:jc w:val="center"/>
        <w:rPr>
          <w:rFonts w:ascii="Times New Roman" w:hAnsi="Times New Roman" w:cs="Times New Roman"/>
          <w:b/>
          <w:color w:val="000000"/>
          <w:sz w:val="28"/>
          <w:szCs w:val="19"/>
        </w:rPr>
      </w:pPr>
    </w:p>
    <w:p w14:paraId="2624DC18" w14:textId="23BE97DD" w:rsidR="00530AF2"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bCs/>
          <w:color w:val="000000"/>
          <w:sz w:val="24"/>
          <w:szCs w:val="18"/>
        </w:rPr>
      </w:pPr>
      <w:r>
        <w:rPr>
          <w:noProof/>
        </w:rPr>
        <w:lastRenderedPageBreak/>
        <w:drawing>
          <wp:anchor distT="0" distB="0" distL="114300" distR="114300" simplePos="0" relativeHeight="251703808" behindDoc="0" locked="0" layoutInCell="1" allowOverlap="1" wp14:anchorId="68732C74" wp14:editId="439663F4">
            <wp:simplePos x="0" y="0"/>
            <wp:positionH relativeFrom="margin">
              <wp:align>right</wp:align>
            </wp:positionH>
            <wp:positionV relativeFrom="paragraph">
              <wp:posOffset>0</wp:posOffset>
            </wp:positionV>
            <wp:extent cx="6299835" cy="3573145"/>
            <wp:effectExtent l="0" t="0" r="5715" b="825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18"/>
        </w:rPr>
        <w:t>Рисунок 21</w:t>
      </w:r>
      <w:r w:rsidR="00D50C8F">
        <w:rPr>
          <w:rFonts w:ascii="Times New Roman" w:hAnsi="Times New Roman" w:cs="Times New Roman"/>
          <w:bCs/>
          <w:color w:val="000000"/>
          <w:sz w:val="24"/>
          <w:szCs w:val="18"/>
        </w:rPr>
        <w:t xml:space="preserve"> -</w:t>
      </w:r>
      <w:r>
        <w:rPr>
          <w:rFonts w:ascii="Times New Roman" w:hAnsi="Times New Roman" w:cs="Times New Roman"/>
          <w:bCs/>
          <w:color w:val="000000"/>
          <w:sz w:val="24"/>
          <w:szCs w:val="18"/>
        </w:rPr>
        <w:t xml:space="preserve"> Внешний вид карточки абитуриента</w:t>
      </w:r>
    </w:p>
    <w:p w14:paraId="2D47A07D" w14:textId="20D59FEB" w:rsidR="004D3B04" w:rsidRDefault="004D3B04" w:rsidP="004D3B04">
      <w:pPr>
        <w:pStyle w:val="a3"/>
        <w:tabs>
          <w:tab w:val="left" w:pos="0"/>
          <w:tab w:val="left" w:pos="5115"/>
          <w:tab w:val="center" w:pos="5386"/>
        </w:tabs>
        <w:spacing w:line="360" w:lineRule="auto"/>
        <w:ind w:left="0" w:firstLine="851"/>
        <w:jc w:val="both"/>
        <w:rPr>
          <w:noProof/>
        </w:rPr>
      </w:pPr>
      <w:r>
        <w:rPr>
          <w:noProof/>
        </w:rPr>
        <w:drawing>
          <wp:anchor distT="0" distB="0" distL="114300" distR="114300" simplePos="0" relativeHeight="251705856" behindDoc="0" locked="0" layoutInCell="1" allowOverlap="1" wp14:anchorId="77DB6023" wp14:editId="5055CFB7">
            <wp:simplePos x="0" y="0"/>
            <wp:positionH relativeFrom="margin">
              <wp:align>center</wp:align>
            </wp:positionH>
            <wp:positionV relativeFrom="paragraph">
              <wp:posOffset>1863725</wp:posOffset>
            </wp:positionV>
            <wp:extent cx="6061710" cy="31242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61710"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8"/>
          <w:szCs w:val="20"/>
        </w:rPr>
        <w:t xml:space="preserve">Отдельное внимание стоит уделить пользовательскому элементу управления «Помощь», который открывается при нажатии на выпадающем меню на кнопку «Помощь». При нажатии на нее происходит открытие пользовательского элемента управления «Помощь», внешний вид которого представлен на рисунке 22. Параллельно с этим открывается документация к программе, представленная в виде </w:t>
      </w:r>
      <w:r>
        <w:rPr>
          <w:rFonts w:ascii="Times New Roman" w:hAnsi="Times New Roman" w:cs="Times New Roman"/>
          <w:bCs/>
          <w:color w:val="000000"/>
          <w:sz w:val="28"/>
          <w:szCs w:val="20"/>
          <w:lang w:val="en-US"/>
        </w:rPr>
        <w:t>html</w:t>
      </w:r>
      <w:r w:rsidRPr="004D3B04">
        <w:rPr>
          <w:rFonts w:ascii="Times New Roman" w:hAnsi="Times New Roman" w:cs="Times New Roman"/>
          <w:bCs/>
          <w:color w:val="000000"/>
          <w:sz w:val="28"/>
          <w:szCs w:val="20"/>
        </w:rPr>
        <w:t>-</w:t>
      </w:r>
      <w:r>
        <w:rPr>
          <w:rFonts w:ascii="Times New Roman" w:hAnsi="Times New Roman" w:cs="Times New Roman"/>
          <w:bCs/>
          <w:color w:val="000000"/>
          <w:sz w:val="28"/>
          <w:szCs w:val="20"/>
        </w:rPr>
        <w:t>страницы. Внешний вид документации представлен на рисунке 23.</w:t>
      </w:r>
      <w:r w:rsidRPr="004D3B04">
        <w:rPr>
          <w:noProof/>
        </w:rPr>
        <w:t xml:space="preserve"> </w:t>
      </w:r>
    </w:p>
    <w:p w14:paraId="11D1BEBE" w14:textId="5DD928FA" w:rsidR="004D3B04" w:rsidRPr="004D3B04"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noProof/>
          <w:sz w:val="24"/>
          <w:szCs w:val="24"/>
        </w:rPr>
      </w:pPr>
      <w:r>
        <w:rPr>
          <w:rFonts w:ascii="Times New Roman" w:hAnsi="Times New Roman" w:cs="Times New Roman"/>
          <w:noProof/>
          <w:sz w:val="24"/>
          <w:szCs w:val="24"/>
        </w:rPr>
        <w:t>Рисунок 22</w:t>
      </w:r>
      <w:r w:rsidR="00D50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 Элемент управления «Помощь»</w:t>
      </w:r>
    </w:p>
    <w:p w14:paraId="6502B0A5" w14:textId="1020EDFE" w:rsidR="004D3B04" w:rsidRDefault="004D3B04" w:rsidP="004D3B04">
      <w:pPr>
        <w:pStyle w:val="a3"/>
        <w:tabs>
          <w:tab w:val="left" w:pos="0"/>
          <w:tab w:val="left" w:pos="5115"/>
          <w:tab w:val="center" w:pos="5386"/>
        </w:tabs>
        <w:spacing w:line="360" w:lineRule="auto"/>
        <w:ind w:left="0" w:firstLine="851"/>
        <w:jc w:val="both"/>
        <w:rPr>
          <w:rFonts w:ascii="Times New Roman" w:hAnsi="Times New Roman" w:cs="Times New Roman"/>
          <w:bCs/>
          <w:color w:val="000000"/>
          <w:sz w:val="28"/>
          <w:szCs w:val="20"/>
        </w:rPr>
      </w:pPr>
      <w:r>
        <w:rPr>
          <w:noProof/>
        </w:rPr>
        <w:lastRenderedPageBreak/>
        <w:drawing>
          <wp:anchor distT="0" distB="0" distL="114300" distR="114300" simplePos="0" relativeHeight="251704832" behindDoc="0" locked="0" layoutInCell="1" allowOverlap="1" wp14:anchorId="2E0983C8" wp14:editId="5A56E37E">
            <wp:simplePos x="0" y="0"/>
            <wp:positionH relativeFrom="margin">
              <wp:align>right</wp:align>
            </wp:positionH>
            <wp:positionV relativeFrom="paragraph">
              <wp:posOffset>0</wp:posOffset>
            </wp:positionV>
            <wp:extent cx="6067425" cy="3261360"/>
            <wp:effectExtent l="0" t="0" r="9525"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7425" cy="3261360"/>
                    </a:xfrm>
                    <a:prstGeom prst="rect">
                      <a:avLst/>
                    </a:prstGeom>
                  </pic:spPr>
                </pic:pic>
              </a:graphicData>
            </a:graphic>
            <wp14:sizeRelH relativeFrom="page">
              <wp14:pctWidth>0</wp14:pctWidth>
            </wp14:sizeRelH>
            <wp14:sizeRelV relativeFrom="page">
              <wp14:pctHeight>0</wp14:pctHeight>
            </wp14:sizeRelV>
          </wp:anchor>
        </w:drawing>
      </w:r>
    </w:p>
    <w:p w14:paraId="2CBDD8A2" w14:textId="0DA9199C" w:rsidR="00530AF2" w:rsidRPr="004D3B04" w:rsidRDefault="004D3B04" w:rsidP="00A01A12">
      <w:pPr>
        <w:pStyle w:val="a3"/>
        <w:tabs>
          <w:tab w:val="left" w:pos="0"/>
        </w:tabs>
        <w:spacing w:line="360" w:lineRule="auto"/>
        <w:ind w:left="0" w:firstLine="851"/>
        <w:jc w:val="center"/>
        <w:rPr>
          <w:rFonts w:ascii="Times New Roman" w:hAnsi="Times New Roman" w:cs="Times New Roman"/>
          <w:bCs/>
          <w:color w:val="000000"/>
          <w:sz w:val="24"/>
          <w:szCs w:val="18"/>
        </w:rPr>
      </w:pPr>
      <w:r>
        <w:rPr>
          <w:rFonts w:ascii="Times New Roman" w:hAnsi="Times New Roman" w:cs="Times New Roman"/>
          <w:bCs/>
          <w:color w:val="000000"/>
          <w:sz w:val="24"/>
          <w:szCs w:val="18"/>
        </w:rPr>
        <w:t>Рисунок 23</w:t>
      </w:r>
      <w:r w:rsidR="00D50C8F">
        <w:rPr>
          <w:rFonts w:ascii="Times New Roman" w:hAnsi="Times New Roman" w:cs="Times New Roman"/>
          <w:bCs/>
          <w:color w:val="000000"/>
          <w:sz w:val="24"/>
          <w:szCs w:val="18"/>
        </w:rPr>
        <w:t xml:space="preserve"> -</w:t>
      </w:r>
      <w:r>
        <w:rPr>
          <w:rFonts w:ascii="Times New Roman" w:hAnsi="Times New Roman" w:cs="Times New Roman"/>
          <w:bCs/>
          <w:color w:val="000000"/>
          <w:sz w:val="24"/>
          <w:szCs w:val="18"/>
        </w:rPr>
        <w:t xml:space="preserve"> Внешний вид документации к программе</w:t>
      </w:r>
    </w:p>
    <w:p w14:paraId="4D5BB70A" w14:textId="624E1AD8" w:rsidR="00530AF2" w:rsidRDefault="00532571" w:rsidP="002C4F72">
      <w:pPr>
        <w:pStyle w:val="a3"/>
        <w:tabs>
          <w:tab w:val="left" w:pos="0"/>
        </w:tabs>
        <w:spacing w:line="360" w:lineRule="auto"/>
        <w:ind w:left="0" w:firstLine="851"/>
        <w:jc w:val="both"/>
        <w:rPr>
          <w:rFonts w:ascii="Times New Roman" w:hAnsi="Times New Roman" w:cs="Times New Roman"/>
          <w:b/>
          <w:color w:val="000000"/>
          <w:sz w:val="28"/>
          <w:szCs w:val="19"/>
        </w:rPr>
      </w:pPr>
      <w:r>
        <w:rPr>
          <w:rFonts w:ascii="Times New Roman" w:hAnsi="Times New Roman" w:cs="Times New Roman"/>
          <w:bCs/>
          <w:color w:val="000000"/>
          <w:sz w:val="28"/>
          <w:szCs w:val="19"/>
        </w:rPr>
        <w:t>На пользовательском элементе управления «Помощь» присутствует 2 поля ввода. Первое предназначено для ввода своей почты</w:t>
      </w:r>
      <w:r w:rsidR="002C4F72">
        <w:rPr>
          <w:rFonts w:ascii="Times New Roman" w:hAnsi="Times New Roman" w:cs="Times New Roman"/>
          <w:bCs/>
          <w:color w:val="000000"/>
          <w:sz w:val="28"/>
          <w:szCs w:val="19"/>
        </w:rPr>
        <w:t>, чтобы у разработчиков программы была возможность связаться с тем, кто обратился с проблемой. Второе поле ввода предназначено для ввода своих пожеланий или отчетов об ошибках для разработчиков. При нажатии на кнопку «Отправить» происходит отправка писем разработчику и пользователю с уведомлением об отправке заявки.</w:t>
      </w:r>
    </w:p>
    <w:p w14:paraId="56D8791F" w14:textId="0BEEECAF" w:rsidR="001A14AF" w:rsidRDefault="00DD710B" w:rsidP="00DD710B">
      <w:pPr>
        <w:tabs>
          <w:tab w:val="left" w:pos="0"/>
        </w:tabs>
        <w:spacing w:line="360" w:lineRule="auto"/>
        <w:jc w:val="center"/>
        <w:rPr>
          <w:rFonts w:ascii="Times New Roman" w:hAnsi="Times New Roman" w:cs="Times New Roman"/>
          <w:b/>
          <w:bCs/>
          <w:color w:val="000000"/>
          <w:sz w:val="28"/>
          <w:szCs w:val="19"/>
        </w:rPr>
      </w:pPr>
      <w:r>
        <w:rPr>
          <w:rFonts w:ascii="Times New Roman" w:hAnsi="Times New Roman" w:cs="Times New Roman"/>
          <w:b/>
          <w:bCs/>
          <w:color w:val="000000"/>
          <w:sz w:val="28"/>
          <w:szCs w:val="19"/>
        </w:rPr>
        <w:t>2.3 Тестирование программного продукта</w:t>
      </w:r>
    </w:p>
    <w:p w14:paraId="67FAB4F6" w14:textId="01F07547" w:rsidR="00DD710B" w:rsidRPr="00DD710B" w:rsidRDefault="00DD710B" w:rsidP="00DD710B">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«Добавление», «Данные» и «Абитуриенты».</w:t>
      </w:r>
    </w:p>
    <w:tbl>
      <w:tblPr>
        <w:tblStyle w:val="a4"/>
        <w:tblW w:w="0" w:type="auto"/>
        <w:tblLook w:val="04A0" w:firstRow="1" w:lastRow="0" w:firstColumn="1" w:lastColumn="0" w:noHBand="0" w:noVBand="1"/>
      </w:tblPr>
      <w:tblGrid>
        <w:gridCol w:w="4270"/>
        <w:gridCol w:w="2768"/>
        <w:gridCol w:w="2873"/>
      </w:tblGrid>
      <w:tr w:rsidR="00DD710B" w:rsidRPr="00F3383A" w14:paraId="0B0B8D70" w14:textId="77777777" w:rsidTr="000C012F">
        <w:tc>
          <w:tcPr>
            <w:tcW w:w="4270" w:type="dxa"/>
          </w:tcPr>
          <w:p w14:paraId="74EC82D5"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641" w:type="dxa"/>
            <w:gridSpan w:val="2"/>
          </w:tcPr>
          <w:p w14:paraId="30641878" w14:textId="63631076"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Добавление</w:t>
            </w:r>
            <w:r>
              <w:rPr>
                <w:rFonts w:ascii="Times New Roman" w:hAnsi="Times New Roman" w:cs="Times New Roman"/>
                <w:b/>
                <w:color w:val="000000"/>
                <w:sz w:val="28"/>
                <w:szCs w:val="19"/>
              </w:rPr>
              <w:t>»</w:t>
            </w:r>
          </w:p>
        </w:tc>
      </w:tr>
      <w:tr w:rsidR="00DD710B" w14:paraId="3A228C07" w14:textId="77777777" w:rsidTr="000C012F">
        <w:tc>
          <w:tcPr>
            <w:tcW w:w="9911" w:type="dxa"/>
            <w:gridSpan w:val="3"/>
          </w:tcPr>
          <w:p w14:paraId="553DACFF" w14:textId="6E77DAB6"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DD710B" w14:paraId="11890817" w14:textId="77777777" w:rsidTr="000C012F">
        <w:tc>
          <w:tcPr>
            <w:tcW w:w="4270" w:type="dxa"/>
          </w:tcPr>
          <w:p w14:paraId="5A62B6C4" w14:textId="20E296D7" w:rsidR="00DD710B" w:rsidRPr="00E32835"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Добавление</w:t>
            </w:r>
            <w:r w:rsidRPr="00E32835">
              <w:rPr>
                <w:rFonts w:ascii="Times New Roman" w:hAnsi="Times New Roman" w:cs="Times New Roman"/>
                <w:color w:val="000000"/>
                <w:sz w:val="28"/>
                <w:szCs w:val="19"/>
              </w:rPr>
              <w:t xml:space="preserve">» </w:t>
            </w:r>
          </w:p>
        </w:tc>
        <w:tc>
          <w:tcPr>
            <w:tcW w:w="2768" w:type="dxa"/>
          </w:tcPr>
          <w:p w14:paraId="180A6F52"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873" w:type="dxa"/>
          </w:tcPr>
          <w:p w14:paraId="635D68C4"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DD710B" w14:paraId="2E88AA5E" w14:textId="77777777" w:rsidTr="000C012F">
        <w:tc>
          <w:tcPr>
            <w:tcW w:w="4270" w:type="dxa"/>
          </w:tcPr>
          <w:p w14:paraId="51080883" w14:textId="344BE51C"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Изменение данных в базе данных на элементе «Добавление»</w:t>
            </w:r>
          </w:p>
        </w:tc>
        <w:tc>
          <w:tcPr>
            <w:tcW w:w="2768" w:type="dxa"/>
          </w:tcPr>
          <w:p w14:paraId="3C3B5F3C"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4CC14BE0"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32051557" w14:textId="77777777" w:rsidTr="000C012F">
        <w:tc>
          <w:tcPr>
            <w:tcW w:w="4270" w:type="dxa"/>
          </w:tcPr>
          <w:p w14:paraId="4BFC9165" w14:textId="6A1054DF"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«Добавление»</w:t>
            </w:r>
          </w:p>
        </w:tc>
        <w:tc>
          <w:tcPr>
            <w:tcW w:w="2768" w:type="dxa"/>
          </w:tcPr>
          <w:p w14:paraId="3362A0D7"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873" w:type="dxa"/>
          </w:tcPr>
          <w:p w14:paraId="69C12714" w14:textId="77777777" w:rsidR="00DD710B" w:rsidRPr="00F3383A"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DD710B" w:rsidRPr="00F3383A" w14:paraId="7A34D7EC" w14:textId="77777777" w:rsidTr="000C012F">
        <w:tc>
          <w:tcPr>
            <w:tcW w:w="9911" w:type="dxa"/>
            <w:gridSpan w:val="3"/>
          </w:tcPr>
          <w:p w14:paraId="081073BD"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DD710B" w:rsidRPr="00F3383A" w14:paraId="0C44723A" w14:textId="77777777" w:rsidTr="000C012F">
        <w:tc>
          <w:tcPr>
            <w:tcW w:w="4270" w:type="dxa"/>
          </w:tcPr>
          <w:p w14:paraId="584C76C3"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641" w:type="dxa"/>
            <w:gridSpan w:val="2"/>
          </w:tcPr>
          <w:p w14:paraId="087504C3" w14:textId="6595F2D4"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Данные</w:t>
            </w:r>
            <w:r>
              <w:rPr>
                <w:rFonts w:ascii="Times New Roman" w:hAnsi="Times New Roman" w:cs="Times New Roman"/>
                <w:b/>
                <w:color w:val="000000"/>
                <w:sz w:val="28"/>
                <w:szCs w:val="19"/>
              </w:rPr>
              <w:t>»</w:t>
            </w:r>
          </w:p>
        </w:tc>
      </w:tr>
      <w:tr w:rsidR="00DD710B" w14:paraId="57CBD557" w14:textId="77777777" w:rsidTr="000C012F">
        <w:tc>
          <w:tcPr>
            <w:tcW w:w="9911" w:type="dxa"/>
            <w:gridSpan w:val="3"/>
          </w:tcPr>
          <w:p w14:paraId="38DED631" w14:textId="3AFB757C"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DD710B" w14:paraId="6B36A512" w14:textId="77777777" w:rsidTr="000C012F">
        <w:tc>
          <w:tcPr>
            <w:tcW w:w="4270" w:type="dxa"/>
          </w:tcPr>
          <w:p w14:paraId="41C445A5" w14:textId="22667B41"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«Данные»</w:t>
            </w:r>
          </w:p>
        </w:tc>
        <w:tc>
          <w:tcPr>
            <w:tcW w:w="2768" w:type="dxa"/>
          </w:tcPr>
          <w:p w14:paraId="21B09905"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873" w:type="dxa"/>
          </w:tcPr>
          <w:p w14:paraId="0EEB12A3"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6A6A316A" w14:textId="77777777" w:rsidTr="000C012F">
        <w:tc>
          <w:tcPr>
            <w:tcW w:w="4270" w:type="dxa"/>
          </w:tcPr>
          <w:p w14:paraId="2A6783AC" w14:textId="38093B1B"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«Данные»</w:t>
            </w:r>
          </w:p>
        </w:tc>
        <w:tc>
          <w:tcPr>
            <w:tcW w:w="2768" w:type="dxa"/>
          </w:tcPr>
          <w:p w14:paraId="6033391F"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282339B9"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19D7E310" w14:textId="77777777" w:rsidTr="000C012F">
        <w:tc>
          <w:tcPr>
            <w:tcW w:w="4270" w:type="dxa"/>
          </w:tcPr>
          <w:p w14:paraId="06F6AD17" w14:textId="44A5720A"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данных в базе данных на элементе «Данные» </w:t>
            </w:r>
          </w:p>
        </w:tc>
        <w:tc>
          <w:tcPr>
            <w:tcW w:w="2768" w:type="dxa"/>
          </w:tcPr>
          <w:p w14:paraId="405B0F5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873" w:type="dxa"/>
          </w:tcPr>
          <w:p w14:paraId="0067669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DD710B" w14:paraId="367F3124" w14:textId="77777777" w:rsidTr="000C012F">
        <w:tc>
          <w:tcPr>
            <w:tcW w:w="9911" w:type="dxa"/>
            <w:gridSpan w:val="3"/>
          </w:tcPr>
          <w:p w14:paraId="0A2E8A60"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DD710B" w:rsidRPr="00F3383A" w14:paraId="176D35D0" w14:textId="77777777" w:rsidTr="000C012F">
        <w:tc>
          <w:tcPr>
            <w:tcW w:w="4270" w:type="dxa"/>
          </w:tcPr>
          <w:p w14:paraId="488CFAD1"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641" w:type="dxa"/>
            <w:gridSpan w:val="2"/>
          </w:tcPr>
          <w:p w14:paraId="637EED94" w14:textId="52A283FC"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Абитуриенты</w:t>
            </w:r>
            <w:r>
              <w:rPr>
                <w:rFonts w:ascii="Times New Roman" w:hAnsi="Times New Roman" w:cs="Times New Roman"/>
                <w:b/>
                <w:color w:val="000000"/>
                <w:sz w:val="28"/>
                <w:szCs w:val="19"/>
              </w:rPr>
              <w:t>»</w:t>
            </w:r>
          </w:p>
        </w:tc>
      </w:tr>
      <w:tr w:rsidR="00DD710B" w:rsidRPr="00F3383A" w14:paraId="0E11A4A2" w14:textId="77777777" w:rsidTr="000C012F">
        <w:tc>
          <w:tcPr>
            <w:tcW w:w="9911" w:type="dxa"/>
            <w:gridSpan w:val="3"/>
          </w:tcPr>
          <w:p w14:paraId="53B62761" w14:textId="50D6EC5B" w:rsidR="00DD710B" w:rsidRPr="00110F4E"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Сычева Валерия Сергеевна                             Приоритет - высокий</w:t>
            </w:r>
          </w:p>
        </w:tc>
      </w:tr>
      <w:tr w:rsidR="00DD710B" w14:paraId="24709318" w14:textId="77777777" w:rsidTr="000C012F">
        <w:tc>
          <w:tcPr>
            <w:tcW w:w="4270" w:type="dxa"/>
          </w:tcPr>
          <w:p w14:paraId="55E5A002" w14:textId="1C7DC4B6"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«Абитуриенты»</w:t>
            </w:r>
          </w:p>
        </w:tc>
        <w:tc>
          <w:tcPr>
            <w:tcW w:w="2768" w:type="dxa"/>
          </w:tcPr>
          <w:p w14:paraId="65385FA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873" w:type="dxa"/>
          </w:tcPr>
          <w:p w14:paraId="3EBAEF06"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0D243027" w14:textId="77777777" w:rsidTr="000C012F">
        <w:tc>
          <w:tcPr>
            <w:tcW w:w="4270" w:type="dxa"/>
          </w:tcPr>
          <w:p w14:paraId="0DC7D85D" w14:textId="5FD4E691"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«Абитуриенты»</w:t>
            </w:r>
          </w:p>
        </w:tc>
        <w:tc>
          <w:tcPr>
            <w:tcW w:w="2768" w:type="dxa"/>
          </w:tcPr>
          <w:p w14:paraId="46C416B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6BA752E6" w14:textId="6013602D"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Изменение не произведено. </w:t>
            </w:r>
          </w:p>
        </w:tc>
      </w:tr>
      <w:tr w:rsidR="00DD710B" w14:paraId="2F88AFE5" w14:textId="77777777" w:rsidTr="000C012F">
        <w:tc>
          <w:tcPr>
            <w:tcW w:w="9911" w:type="dxa"/>
            <w:gridSpan w:val="3"/>
          </w:tcPr>
          <w:p w14:paraId="2633E298" w14:textId="77777777" w:rsidR="00DD710B" w:rsidRPr="00110F4E"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5C20E007" w14:textId="77777777" w:rsidR="00DD710B" w:rsidRPr="00DD710B" w:rsidRDefault="00DD710B" w:rsidP="00DD710B">
      <w:pPr>
        <w:tabs>
          <w:tab w:val="left" w:pos="0"/>
        </w:tabs>
        <w:spacing w:line="360" w:lineRule="auto"/>
        <w:ind w:firstLine="851"/>
        <w:jc w:val="both"/>
        <w:rPr>
          <w:rFonts w:ascii="Times New Roman" w:hAnsi="Times New Roman" w:cs="Times New Roman"/>
          <w:color w:val="000000"/>
          <w:sz w:val="28"/>
          <w:szCs w:val="19"/>
        </w:rPr>
      </w:pPr>
    </w:p>
    <w:p w14:paraId="52382AC5" w14:textId="1E9B37E2" w:rsidR="001A14AF" w:rsidRDefault="001A14AF" w:rsidP="001A14AF">
      <w:pPr>
        <w:tabs>
          <w:tab w:val="left" w:pos="0"/>
        </w:tabs>
        <w:spacing w:line="360" w:lineRule="auto"/>
        <w:jc w:val="center"/>
        <w:rPr>
          <w:rFonts w:ascii="Times New Roman" w:hAnsi="Times New Roman" w:cs="Times New Roman"/>
          <w:b/>
          <w:color w:val="000000"/>
          <w:sz w:val="28"/>
          <w:szCs w:val="19"/>
        </w:rPr>
      </w:pPr>
      <w:bookmarkStart w:id="0" w:name="_GoBack"/>
      <w:bookmarkEnd w:id="0"/>
      <w:r w:rsidRPr="001A14AF">
        <w:rPr>
          <w:rFonts w:ascii="Times New Roman" w:hAnsi="Times New Roman" w:cs="Times New Roman"/>
          <w:b/>
          <w:color w:val="000000"/>
          <w:sz w:val="28"/>
          <w:szCs w:val="19"/>
        </w:rPr>
        <w:lastRenderedPageBreak/>
        <w:t>3. ОХРАНА ТРУДА</w:t>
      </w:r>
    </w:p>
    <w:p w14:paraId="4FCDB6FC"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1F1BF3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 помещениях, где проводятся работы на ПК, необходимо создать оптимальные условия зрительной работы.</w:t>
      </w:r>
      <w:r w:rsidR="002D79F2">
        <w:rPr>
          <w:rFonts w:ascii="Times New Roman" w:hAnsi="Times New Roman" w:cs="Times New Roman"/>
          <w:sz w:val="28"/>
        </w:rPr>
        <w:t xml:space="preserve"> </w:t>
      </w:r>
      <w:r w:rsidRPr="001A14AF">
        <w:rPr>
          <w:rFonts w:ascii="Times New Roman" w:hAnsi="Times New Roman" w:cs="Times New Roman"/>
          <w:sz w:val="28"/>
        </w:rPr>
        <w:t>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5241300A"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29DCDD08"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191836E1"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50FE0757"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C6C77E3"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28400CC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3C378C9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3A19ED60"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0FB45844"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Рабочее место должно быть оборудовано так, чтобы исключать неудобные позы и длительные статические напряжения тела.</w:t>
      </w:r>
    </w:p>
    <w:p w14:paraId="14AADAC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Запрещается оставлять без присмотра включенное оборудование; вскрывать устройства ПК.</w:t>
      </w:r>
    </w:p>
    <w:p w14:paraId="799704D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 допускается прием еды и воды за персональным компьютером;</w:t>
      </w:r>
    </w:p>
    <w:p w14:paraId="31A1871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CC784CC" w14:textId="77777777" w:rsidR="001A14AF" w:rsidRDefault="001A14AF" w:rsidP="001A14AF">
      <w:pPr>
        <w:tabs>
          <w:tab w:val="left" w:pos="0"/>
        </w:tabs>
        <w:spacing w:line="360" w:lineRule="auto"/>
        <w:ind w:firstLine="851"/>
        <w:jc w:val="both"/>
        <w:rPr>
          <w:rFonts w:ascii="Times New Roman" w:hAnsi="Times New Roman" w:cs="Times New Roman"/>
          <w:color w:val="000000"/>
          <w:sz w:val="28"/>
          <w:szCs w:val="19"/>
        </w:rPr>
      </w:pPr>
    </w:p>
    <w:p w14:paraId="2D3E55FC"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4B757026"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35C4635"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5FE4861"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72B8514"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5B9D5A48"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E9D6C79" w14:textId="77777777" w:rsidR="00B95EC2" w:rsidRDefault="00B95EC2" w:rsidP="00C6422D">
      <w:pPr>
        <w:tabs>
          <w:tab w:val="left" w:pos="0"/>
        </w:tabs>
        <w:spacing w:line="360" w:lineRule="auto"/>
        <w:ind w:firstLine="851"/>
        <w:contextualSpacing/>
        <w:jc w:val="center"/>
        <w:rPr>
          <w:rFonts w:ascii="Times New Roman" w:hAnsi="Times New Roman" w:cs="Times New Roman"/>
          <w:b/>
          <w:color w:val="000000"/>
          <w:sz w:val="28"/>
          <w:szCs w:val="19"/>
        </w:rPr>
      </w:pPr>
      <w:r w:rsidRPr="00B95EC2">
        <w:rPr>
          <w:rFonts w:ascii="Times New Roman" w:hAnsi="Times New Roman" w:cs="Times New Roman"/>
          <w:b/>
          <w:color w:val="000000"/>
          <w:sz w:val="28"/>
          <w:szCs w:val="19"/>
        </w:rPr>
        <w:lastRenderedPageBreak/>
        <w:t>ЗАКЛЮЧЕНИЕ</w:t>
      </w:r>
    </w:p>
    <w:p w14:paraId="38574283" w14:textId="57929D75" w:rsidR="00B95EC2" w:rsidRDefault="00B95EC2"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w:t>
      </w:r>
      <w:r w:rsidR="001442C1">
        <w:rPr>
          <w:rFonts w:ascii="Times New Roman" w:hAnsi="Times New Roman" w:cs="Times New Roman"/>
          <w:color w:val="000000"/>
          <w:sz w:val="28"/>
          <w:szCs w:val="19"/>
        </w:rPr>
        <w:t>сотрудника приемной комиссии с информационной системой</w:t>
      </w:r>
      <w:r>
        <w:rPr>
          <w:rFonts w:ascii="Times New Roman" w:hAnsi="Times New Roman" w:cs="Times New Roman"/>
          <w:color w:val="000000"/>
          <w:sz w:val="28"/>
          <w:szCs w:val="19"/>
        </w:rPr>
        <w:t>.</w:t>
      </w:r>
    </w:p>
    <w:p w14:paraId="069F6C4B" w14:textId="77777777" w:rsidR="00B95EC2" w:rsidRDefault="00810879"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достижения поставленной цели были</w:t>
      </w:r>
      <w:r w:rsidR="00157D27">
        <w:rPr>
          <w:rFonts w:ascii="Times New Roman" w:hAnsi="Times New Roman" w:cs="Times New Roman"/>
          <w:color w:val="000000"/>
          <w:sz w:val="28"/>
          <w:szCs w:val="19"/>
        </w:rPr>
        <w:t xml:space="preserve"> выполнены поставленные задачи, а именно</w:t>
      </w:r>
      <w:r w:rsidR="00B95EC2">
        <w:rPr>
          <w:rFonts w:ascii="Times New Roman" w:hAnsi="Times New Roman" w:cs="Times New Roman"/>
          <w:color w:val="000000"/>
          <w:sz w:val="28"/>
          <w:szCs w:val="19"/>
        </w:rPr>
        <w:t>:</w:t>
      </w:r>
    </w:p>
    <w:p w14:paraId="2D0A1E69" w14:textId="77777777" w:rsidR="00A951DF" w:rsidRDefault="00A951DF"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Составлен полный список эксплуатационных и функциональных требований к данному продукту</w:t>
      </w:r>
    </w:p>
    <w:p w14:paraId="783D7F94" w14:textId="77777777" w:rsid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Составлена </w:t>
      </w:r>
      <w:r>
        <w:rPr>
          <w:rFonts w:ascii="Times New Roman" w:hAnsi="Times New Roman" w:cs="Times New Roman"/>
          <w:color w:val="000000"/>
          <w:sz w:val="28"/>
          <w:szCs w:val="19"/>
          <w:lang w:val="en-US"/>
        </w:rPr>
        <w:t>ER</w:t>
      </w:r>
      <w:r w:rsidRPr="000F71FE">
        <w:rPr>
          <w:rFonts w:ascii="Times New Roman" w:hAnsi="Times New Roman" w:cs="Times New Roman"/>
          <w:color w:val="000000"/>
          <w:sz w:val="28"/>
          <w:szCs w:val="19"/>
        </w:rPr>
        <w:t xml:space="preserve"> – </w:t>
      </w:r>
      <w:r>
        <w:rPr>
          <w:rFonts w:ascii="Times New Roman" w:hAnsi="Times New Roman" w:cs="Times New Roman"/>
          <w:color w:val="000000"/>
          <w:sz w:val="28"/>
          <w:szCs w:val="19"/>
        </w:rPr>
        <w:t>модель программного продукта, словарь данных для таблиц базы данных</w:t>
      </w:r>
    </w:p>
    <w:p w14:paraId="6A543E02"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Реализована информационная система в выбранной среде программирования</w:t>
      </w:r>
    </w:p>
    <w:p w14:paraId="3CDBCCA3"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Реализованы этапы тестирования</w:t>
      </w:r>
    </w:p>
    <w:p w14:paraId="574650FF" w14:textId="77777777" w:rsidR="000F71FE" w:rsidRP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Организована документация к программному продукту</w:t>
      </w:r>
    </w:p>
    <w:p w14:paraId="3F9E20ED" w14:textId="77777777" w:rsidR="00157D27" w:rsidRDefault="00157D27" w:rsidP="00157D27">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данной информационной системы планируется добавить обработку исключительных ситуаций, которые позволят избежать ввода ошибочных значений. Также планируется добавить сжатие и восстановление базы данных в коде программного продукта для более</w:t>
      </w:r>
      <w:r w:rsidR="00FA363E">
        <w:rPr>
          <w:rFonts w:ascii="Times New Roman" w:hAnsi="Times New Roman" w:cs="Times New Roman"/>
          <w:color w:val="000000"/>
          <w:sz w:val="28"/>
          <w:szCs w:val="19"/>
        </w:rPr>
        <w:t xml:space="preserve"> корректной работы счетчика в таблицах.</w:t>
      </w:r>
    </w:p>
    <w:p w14:paraId="3061F938" w14:textId="77777777" w:rsidR="00FA363E" w:rsidRDefault="00FA363E"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Данный программный продукт будет являться практически значимым на рынке программного обеспечения, так как он имеет ряд преимуществ перед другими продуктами, например боковое слайд-меню, удобный интерфейс и приятное оформление.</w:t>
      </w:r>
    </w:p>
    <w:p w14:paraId="39A29A02"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DFB0F3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1382F48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1EB2F6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5685D516"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74C8AF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3816B19"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СПИСОК ИСПОЛЬЗУЕМОЙ ЛИТЕРАТУРЫ</w:t>
      </w:r>
    </w:p>
    <w:p w14:paraId="76F680E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Культин Н. Б. Visual C# в задачах и примерах. — 2-е изд., исправл. — СПб.: БХВ-Петербург, 2014. — 320 с.: ил. ISBN 978-5-9775-3323-2</w:t>
      </w:r>
    </w:p>
    <w:p w14:paraId="69BC5AE3"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Понамарев В. А. Программирование на С++/С# в Visual Studio .NET 2003. —СПб.:БХВ-Петербург, 2015.- 340 с.: ил. ISBN 978-5-9775-1224-4</w:t>
      </w:r>
    </w:p>
    <w:p w14:paraId="79F79432"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Смоленцев Н.К. MATLAB. Программирование на Visual C#, Borland C#, JBuilder, VBA [Электронный ресурс]: учебный курс/ Смоленцев Н.К.— Электрон. текстовые данные.— Саратов: Профобразование, 2017.— 456 c.— Режим доступа: http://www.iprbookshop.ru/63595.html.— ЭБС «IPRbooks»</w:t>
      </w:r>
    </w:p>
    <w:p w14:paraId="29FD4B4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Стиллмен Э., Грин Дж. Изучаем C#. 3-е изд. — СПб.: Питер, 2014. — 816 с.: ил. — (Серия «Head First O’Reilly»).       ISBN 978-5-496-00867-9</w:t>
      </w:r>
    </w:p>
    <w:p w14:paraId="753DF294"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Туральчук К.А. Параллельное программирование с помощью языка C# [Электронный ресурс]/ Туральчук К.А.— Электрон. текстовые данные.— М.: Интернет-Университет Информационных Технологий (ИНТУИТ), Ай Пи Эр Медиа, 2019.— 189 c.— Режим доступа: http://www.iprbookshop.ru/79714.html.— ЭБС «IPRbooks»</w:t>
      </w:r>
    </w:p>
    <w:p w14:paraId="64900768"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Тюльпинова Н.В. Алгоритмизация и программирование [Электронный ресурс]: учебное пособие/ Тюльпинова Н.В.— Электрон. текстовые данные.— Саратов: Вузовское образование, 2019.— 200 c.— Режим доступа: http://www.iprbookshop.ru/80539.html.— ЭБС «IPRbooks»</w:t>
      </w:r>
    </w:p>
    <w:p w14:paraId="047913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Фленов М. Е. Библия C#. — 3-е изд., перераб. и доп. — СПб.: БХВ-Петербург, 2016. — 544 с.: ил.ISBN 978-5-9775-3533-5</w:t>
      </w:r>
    </w:p>
    <w:p w14:paraId="33EDCC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Шарп</w:t>
      </w:r>
      <w:r w:rsidRPr="0099188F">
        <w:rPr>
          <w:rFonts w:ascii="Times New Roman" w:hAnsi="Times New Roman" w:cs="Times New Roman"/>
          <w:sz w:val="28"/>
          <w:lang w:val="en-US"/>
        </w:rPr>
        <w:t xml:space="preserve"> </w:t>
      </w:r>
      <w:r w:rsidRPr="0099188F">
        <w:rPr>
          <w:rFonts w:ascii="Times New Roman" w:hAnsi="Times New Roman" w:cs="Times New Roman"/>
          <w:sz w:val="28"/>
        </w:rPr>
        <w:t>Д</w:t>
      </w:r>
      <w:r w:rsidRPr="0099188F">
        <w:rPr>
          <w:rFonts w:ascii="Times New Roman" w:hAnsi="Times New Roman" w:cs="Times New Roman"/>
          <w:sz w:val="28"/>
          <w:lang w:val="en-US"/>
        </w:rPr>
        <w:t xml:space="preserve">. Microsoft Visual C#. </w:t>
      </w:r>
      <w:r w:rsidRPr="0099188F">
        <w:rPr>
          <w:rFonts w:ascii="Times New Roman" w:hAnsi="Times New Roman" w:cs="Times New Roman"/>
          <w:sz w:val="28"/>
        </w:rPr>
        <w:t>Подробное руководство. 8-е изд./ Шарп Д. - СПб.: Питер, 2017. — 848 с. - ISBN 978-5-496-02372-6</w:t>
      </w:r>
    </w:p>
    <w:p w14:paraId="44CB0A6A" w14:textId="77777777" w:rsidR="009E693C" w:rsidRPr="002807D4" w:rsidRDefault="009E693C" w:rsidP="002807D4">
      <w:pPr>
        <w:tabs>
          <w:tab w:val="left" w:pos="0"/>
        </w:tabs>
        <w:spacing w:line="360" w:lineRule="auto"/>
        <w:jc w:val="both"/>
        <w:rPr>
          <w:rFonts w:ascii="Times New Roman" w:hAnsi="Times New Roman" w:cs="Times New Roman"/>
          <w:color w:val="000000"/>
          <w:sz w:val="28"/>
          <w:szCs w:val="19"/>
        </w:rPr>
      </w:pPr>
    </w:p>
    <w:p w14:paraId="3C5B5C06"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17E6320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7519832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6EC8E50D"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2C080FFF" w14:textId="6E68B12B"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ПРИЛОЖЕНИЕ</w:t>
      </w:r>
    </w:p>
    <w:p w14:paraId="4C5A6F3F" w14:textId="302EA5AC" w:rsidR="003967B4"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r>
        <w:rPr>
          <w:noProof/>
        </w:rPr>
        <w:drawing>
          <wp:anchor distT="0" distB="0" distL="114300" distR="114300" simplePos="0" relativeHeight="251707904" behindDoc="0" locked="0" layoutInCell="1" allowOverlap="1" wp14:anchorId="67B51CCF" wp14:editId="7405A991">
            <wp:simplePos x="0" y="0"/>
            <wp:positionH relativeFrom="column">
              <wp:posOffset>1449070</wp:posOffset>
            </wp:positionH>
            <wp:positionV relativeFrom="paragraph">
              <wp:posOffset>4886960</wp:posOffset>
            </wp:positionV>
            <wp:extent cx="3212465" cy="2905125"/>
            <wp:effectExtent l="0" t="0" r="698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246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BADD60E" wp14:editId="75B0C9FA">
            <wp:simplePos x="0" y="0"/>
            <wp:positionH relativeFrom="margin">
              <wp:align>center</wp:align>
            </wp:positionH>
            <wp:positionV relativeFrom="paragraph">
              <wp:posOffset>323850</wp:posOffset>
            </wp:positionV>
            <wp:extent cx="3228975" cy="4581525"/>
            <wp:effectExtent l="0" t="0" r="9525" b="952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28975" cy="4581525"/>
                    </a:xfrm>
                    <a:prstGeom prst="rect">
                      <a:avLst/>
                    </a:prstGeom>
                  </pic:spPr>
                </pic:pic>
              </a:graphicData>
            </a:graphic>
            <wp14:sizeRelH relativeFrom="page">
              <wp14:pctWidth>0</wp14:pctWidth>
            </wp14:sizeRelH>
            <wp14:sizeRelV relativeFrom="page">
              <wp14:pctHeight>0</wp14:pctHeight>
            </wp14:sizeRelV>
          </wp:anchor>
        </w:drawing>
      </w:r>
      <w:r w:rsidR="003967B4">
        <w:rPr>
          <w:rFonts w:ascii="Times New Roman" w:hAnsi="Times New Roman" w:cs="Times New Roman"/>
          <w:color w:val="000000"/>
          <w:sz w:val="28"/>
          <w:szCs w:val="19"/>
        </w:rPr>
        <w:t>Листинг для переключения элементов управления на главной форме</w:t>
      </w:r>
    </w:p>
    <w:p w14:paraId="2511BA58" w14:textId="189F3E88" w:rsidR="001442C1"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p>
    <w:p w14:paraId="1360F2C3" w14:textId="77777777" w:rsidR="001442C1" w:rsidRDefault="001442C1" w:rsidP="003967B4">
      <w:pPr>
        <w:tabs>
          <w:tab w:val="left" w:pos="0"/>
        </w:tabs>
        <w:spacing w:line="360" w:lineRule="auto"/>
        <w:ind w:firstLine="851"/>
        <w:contextualSpacing/>
        <w:jc w:val="both"/>
        <w:rPr>
          <w:noProof/>
          <w:lang w:eastAsia="ru-RU"/>
        </w:rPr>
      </w:pPr>
    </w:p>
    <w:p w14:paraId="0B65A49E" w14:textId="77777777" w:rsidR="001442C1" w:rsidRDefault="001442C1" w:rsidP="003967B4">
      <w:pPr>
        <w:tabs>
          <w:tab w:val="left" w:pos="0"/>
        </w:tabs>
        <w:spacing w:line="360" w:lineRule="auto"/>
        <w:ind w:firstLine="851"/>
        <w:contextualSpacing/>
        <w:jc w:val="both"/>
        <w:rPr>
          <w:noProof/>
          <w:lang w:eastAsia="ru-RU"/>
        </w:rPr>
      </w:pPr>
    </w:p>
    <w:p w14:paraId="47B92B2F" w14:textId="07A39665" w:rsidR="002C68B7" w:rsidRPr="003967B4" w:rsidRDefault="002C68B7" w:rsidP="00DD710B">
      <w:pPr>
        <w:tabs>
          <w:tab w:val="left" w:pos="0"/>
        </w:tabs>
        <w:spacing w:line="360" w:lineRule="auto"/>
        <w:contextualSpacing/>
        <w:jc w:val="both"/>
        <w:rPr>
          <w:rFonts w:ascii="Times New Roman" w:hAnsi="Times New Roman" w:cs="Times New Roman"/>
          <w:color w:val="000000"/>
          <w:sz w:val="28"/>
          <w:szCs w:val="19"/>
        </w:rPr>
      </w:pPr>
    </w:p>
    <w:sectPr w:rsidR="002C68B7" w:rsidRPr="003967B4" w:rsidSect="002B63CD">
      <w:footerReference w:type="default" r:id="rId33"/>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2C0EB" w14:textId="77777777" w:rsidR="00257B16" w:rsidRDefault="00257B16" w:rsidP="007536A4">
      <w:pPr>
        <w:spacing w:after="0" w:line="240" w:lineRule="auto"/>
      </w:pPr>
      <w:r>
        <w:separator/>
      </w:r>
    </w:p>
  </w:endnote>
  <w:endnote w:type="continuationSeparator" w:id="0">
    <w:p w14:paraId="787F4F90" w14:textId="77777777" w:rsidR="00257B16" w:rsidRDefault="00257B16"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79DCD" w14:textId="77777777" w:rsidR="00257B16" w:rsidRDefault="00257B16" w:rsidP="007536A4">
      <w:pPr>
        <w:spacing w:after="0" w:line="240" w:lineRule="auto"/>
      </w:pPr>
      <w:r>
        <w:separator/>
      </w:r>
    </w:p>
  </w:footnote>
  <w:footnote w:type="continuationSeparator" w:id="0">
    <w:p w14:paraId="135E1FCE" w14:textId="77777777" w:rsidR="00257B16" w:rsidRDefault="00257B16"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5"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1"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6"/>
  </w:num>
  <w:num w:numId="2">
    <w:abstractNumId w:val="15"/>
  </w:num>
  <w:num w:numId="3">
    <w:abstractNumId w:val="24"/>
  </w:num>
  <w:num w:numId="4">
    <w:abstractNumId w:val="22"/>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12"/>
  </w:num>
  <w:num w:numId="10">
    <w:abstractNumId w:val="26"/>
  </w:num>
  <w:num w:numId="11">
    <w:abstractNumId w:val="19"/>
  </w:num>
  <w:num w:numId="12">
    <w:abstractNumId w:val="0"/>
  </w:num>
  <w:num w:numId="13">
    <w:abstractNumId w:val="21"/>
  </w:num>
  <w:num w:numId="14">
    <w:abstractNumId w:val="25"/>
  </w:num>
  <w:num w:numId="15">
    <w:abstractNumId w:val="8"/>
  </w:num>
  <w:num w:numId="16">
    <w:abstractNumId w:val="7"/>
  </w:num>
  <w:num w:numId="17">
    <w:abstractNumId w:val="23"/>
  </w:num>
  <w:num w:numId="18">
    <w:abstractNumId w:val="6"/>
  </w:num>
  <w:num w:numId="19">
    <w:abstractNumId w:val="17"/>
  </w:num>
  <w:num w:numId="20">
    <w:abstractNumId w:val="11"/>
  </w:num>
  <w:num w:numId="21">
    <w:abstractNumId w:val="14"/>
  </w:num>
  <w:num w:numId="22">
    <w:abstractNumId w:val="1"/>
  </w:num>
  <w:num w:numId="23">
    <w:abstractNumId w:val="3"/>
  </w:num>
  <w:num w:numId="24">
    <w:abstractNumId w:val="13"/>
  </w:num>
  <w:num w:numId="25">
    <w:abstractNumId w:val="10"/>
  </w:num>
  <w:num w:numId="26">
    <w:abstractNumId w:val="4"/>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F8"/>
    <w:rsid w:val="00020287"/>
    <w:rsid w:val="00026B3F"/>
    <w:rsid w:val="00035549"/>
    <w:rsid w:val="000415E7"/>
    <w:rsid w:val="00047673"/>
    <w:rsid w:val="00050D00"/>
    <w:rsid w:val="00064DEE"/>
    <w:rsid w:val="00067669"/>
    <w:rsid w:val="00096DE7"/>
    <w:rsid w:val="000C012F"/>
    <w:rsid w:val="000C1995"/>
    <w:rsid w:val="000D2F4D"/>
    <w:rsid w:val="000F71FE"/>
    <w:rsid w:val="00110F4E"/>
    <w:rsid w:val="00130CDC"/>
    <w:rsid w:val="001442C1"/>
    <w:rsid w:val="0015289C"/>
    <w:rsid w:val="00157D27"/>
    <w:rsid w:val="00163219"/>
    <w:rsid w:val="001A14AF"/>
    <w:rsid w:val="001A5884"/>
    <w:rsid w:val="001B10A8"/>
    <w:rsid w:val="001C7AE1"/>
    <w:rsid w:val="001D238E"/>
    <w:rsid w:val="00227084"/>
    <w:rsid w:val="0023625D"/>
    <w:rsid w:val="00250303"/>
    <w:rsid w:val="00252D90"/>
    <w:rsid w:val="00257B16"/>
    <w:rsid w:val="0026593A"/>
    <w:rsid w:val="002807D4"/>
    <w:rsid w:val="002A2F44"/>
    <w:rsid w:val="002B63CD"/>
    <w:rsid w:val="002B72FA"/>
    <w:rsid w:val="002C4F72"/>
    <w:rsid w:val="002C68B7"/>
    <w:rsid w:val="002D79F2"/>
    <w:rsid w:val="002F2CA8"/>
    <w:rsid w:val="00301B41"/>
    <w:rsid w:val="00320DF3"/>
    <w:rsid w:val="003412C8"/>
    <w:rsid w:val="00350D7E"/>
    <w:rsid w:val="00352C50"/>
    <w:rsid w:val="00376BF3"/>
    <w:rsid w:val="00391172"/>
    <w:rsid w:val="00395F79"/>
    <w:rsid w:val="003967B4"/>
    <w:rsid w:val="003B6AE0"/>
    <w:rsid w:val="003D08B3"/>
    <w:rsid w:val="003D1EB8"/>
    <w:rsid w:val="003E626F"/>
    <w:rsid w:val="003F04F8"/>
    <w:rsid w:val="00406BE2"/>
    <w:rsid w:val="00417F5E"/>
    <w:rsid w:val="00447B59"/>
    <w:rsid w:val="00471196"/>
    <w:rsid w:val="00476C27"/>
    <w:rsid w:val="004873F7"/>
    <w:rsid w:val="00487D4E"/>
    <w:rsid w:val="00491845"/>
    <w:rsid w:val="004A5371"/>
    <w:rsid w:val="004B68B8"/>
    <w:rsid w:val="004B7E00"/>
    <w:rsid w:val="004D1CA4"/>
    <w:rsid w:val="004D3B04"/>
    <w:rsid w:val="004D5084"/>
    <w:rsid w:val="004D7515"/>
    <w:rsid w:val="004E0B81"/>
    <w:rsid w:val="00520D63"/>
    <w:rsid w:val="00530A52"/>
    <w:rsid w:val="00530AF2"/>
    <w:rsid w:val="00532571"/>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5FE6"/>
    <w:rsid w:val="006149C0"/>
    <w:rsid w:val="006428C5"/>
    <w:rsid w:val="00650D34"/>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C0C89"/>
    <w:rsid w:val="008E45FA"/>
    <w:rsid w:val="008E5B34"/>
    <w:rsid w:val="00900FE4"/>
    <w:rsid w:val="0090294B"/>
    <w:rsid w:val="00945A7A"/>
    <w:rsid w:val="00954391"/>
    <w:rsid w:val="0096362C"/>
    <w:rsid w:val="009853AC"/>
    <w:rsid w:val="0099188F"/>
    <w:rsid w:val="00991C7F"/>
    <w:rsid w:val="009C70B2"/>
    <w:rsid w:val="009D2063"/>
    <w:rsid w:val="009D545A"/>
    <w:rsid w:val="009D5BD3"/>
    <w:rsid w:val="009E693C"/>
    <w:rsid w:val="009F284E"/>
    <w:rsid w:val="00A01A12"/>
    <w:rsid w:val="00A200B5"/>
    <w:rsid w:val="00A42E6D"/>
    <w:rsid w:val="00A527F3"/>
    <w:rsid w:val="00A610AF"/>
    <w:rsid w:val="00A618C9"/>
    <w:rsid w:val="00A656F7"/>
    <w:rsid w:val="00A951DF"/>
    <w:rsid w:val="00AA4F51"/>
    <w:rsid w:val="00AD47E6"/>
    <w:rsid w:val="00AE28D9"/>
    <w:rsid w:val="00AE35B9"/>
    <w:rsid w:val="00B21C3B"/>
    <w:rsid w:val="00B23E2E"/>
    <w:rsid w:val="00B3607C"/>
    <w:rsid w:val="00B36C23"/>
    <w:rsid w:val="00B37002"/>
    <w:rsid w:val="00B6188C"/>
    <w:rsid w:val="00B67F94"/>
    <w:rsid w:val="00B82709"/>
    <w:rsid w:val="00B94B5C"/>
    <w:rsid w:val="00B95EC2"/>
    <w:rsid w:val="00BB277F"/>
    <w:rsid w:val="00BE6B03"/>
    <w:rsid w:val="00C07C28"/>
    <w:rsid w:val="00C26B96"/>
    <w:rsid w:val="00C30E52"/>
    <w:rsid w:val="00C338CE"/>
    <w:rsid w:val="00C6422D"/>
    <w:rsid w:val="00C643AE"/>
    <w:rsid w:val="00C6781A"/>
    <w:rsid w:val="00C67AFC"/>
    <w:rsid w:val="00C80691"/>
    <w:rsid w:val="00C844BA"/>
    <w:rsid w:val="00C91C0C"/>
    <w:rsid w:val="00CB4F04"/>
    <w:rsid w:val="00CE1388"/>
    <w:rsid w:val="00CF1771"/>
    <w:rsid w:val="00D37754"/>
    <w:rsid w:val="00D50C8F"/>
    <w:rsid w:val="00D55C84"/>
    <w:rsid w:val="00D61CB6"/>
    <w:rsid w:val="00D66EE7"/>
    <w:rsid w:val="00DB509D"/>
    <w:rsid w:val="00DD2B1B"/>
    <w:rsid w:val="00DD710B"/>
    <w:rsid w:val="00DE2078"/>
    <w:rsid w:val="00DE7064"/>
    <w:rsid w:val="00DF644F"/>
    <w:rsid w:val="00E10DD2"/>
    <w:rsid w:val="00E1287D"/>
    <w:rsid w:val="00E32835"/>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D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A70E3-783F-4F35-8CC6-CEB1FD8A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3135</Words>
  <Characters>17876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12</cp:revision>
  <dcterms:created xsi:type="dcterms:W3CDTF">2019-10-27T20:03:00Z</dcterms:created>
  <dcterms:modified xsi:type="dcterms:W3CDTF">2019-11-26T16:06:00Z</dcterms:modified>
</cp:coreProperties>
</file>