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讨论会议：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1.活动时间存档问题：redis与mysql结合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2.商户的问题：商品信息与是库存结合在一块的：</w:t>
      </w:r>
    </w:p>
    <w:p>
      <w:p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可销售数量 活动数量 商品id</w:t>
      </w:r>
    </w:p>
    <w:p>
      <w:pPr>
        <w:numPr>
          <w:ilvl w:val="0"/>
          <w:numId w:val="1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店铺id是否需要加到促销表里？：从用户表获取该id</w:t>
      </w:r>
    </w:p>
    <w:p>
      <w:pPr>
        <w:numPr>
          <w:ilvl w:val="0"/>
          <w:numId w:val="2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通过商家id:商家从库存和商品中心里面把该店铺的商品信息，数量，显示出来，</w:t>
      </w:r>
    </w:p>
    <w:p>
      <w:pPr>
        <w:numPr>
          <w:ilvl w:val="0"/>
          <w:numId w:val="2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选择促销活动种类和具体促销商品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问题：将做过活动的商品，如何反馈给商家？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是否存商家id?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讨论结果：促销表完善需要：商品id+型号id+店铺id+活动数量+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解释：需要根据店铺获取到哪一个商品的哪一个型号做了什么活动。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新建一个表：存放商品id+型号id+店铺id+活动数量+促销表id（外键）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名字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商品信息(spuid)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型号id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一个商品对应多个型号（skuid）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店铺id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活动数量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具体看活动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促销表id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促销表</w:t>
            </w: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</w:rPr>
              <w:t>promotion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id）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外键-&gt;促销表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97468"/>
    <w:multiLevelType w:val="singleLevel"/>
    <w:tmpl w:val="90B9746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54CF294"/>
    <w:multiLevelType w:val="singleLevel"/>
    <w:tmpl w:val="054CF29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0049E"/>
    <w:rsid w:val="0C673E2F"/>
    <w:rsid w:val="0CE00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2019-08-23T02:32:00Z</dcterms:created>
  <dc:creator>茶蘼花开</dc:creator>
  <cp:lastModifiedBy>茶蘼花开</cp:lastModifiedBy>
  <dcterms:modified xsi:type="dcterms:W3CDTF">2019-08-23T03:19:51Z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