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D" w:rsidRDefault="009D3908" w:rsidP="009D53AE">
      <w:pPr>
        <w:pStyle w:val="1"/>
      </w:pPr>
      <w:r>
        <w:t>Код</w:t>
      </w:r>
      <w:r w:rsidR="009D53AE">
        <w:t>:</w:t>
      </w:r>
    </w:p>
    <w:p w:rsidR="009D53AE" w:rsidRPr="006E34A6" w:rsidRDefault="009D3908" w:rsidP="009D53AE">
      <w:pPr>
        <w:pStyle w:val="a3"/>
        <w:numPr>
          <w:ilvl w:val="0"/>
          <w:numId w:val="1"/>
        </w:numPr>
        <w:rPr>
          <w:i/>
          <w:lang w:val="en-US"/>
        </w:rPr>
      </w:pPr>
      <w:r w:rsidRPr="006E34A6">
        <w:rPr>
          <w:i/>
          <w:lang w:val="en-US"/>
        </w:rPr>
        <w:t xml:space="preserve">Add “converter” to views.py </w:t>
      </w:r>
      <w:r w:rsidR="006E34A6" w:rsidRPr="006E34A6">
        <w:rPr>
          <w:i/>
          <w:lang w:val="en-US"/>
        </w:rPr>
        <w:t xml:space="preserve"> (learn classes in Python)</w:t>
      </w:r>
    </w:p>
    <w:p w:rsidR="009D53AE" w:rsidRPr="009D3908" w:rsidRDefault="009D3908" w:rsidP="009D53A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tokens from views.py to templates</w:t>
      </w:r>
    </w:p>
    <w:p w:rsidR="009D53AE" w:rsidRDefault="009D3908" w:rsidP="009D53AE">
      <w:pPr>
        <w:pStyle w:val="1"/>
        <w:rPr>
          <w:rFonts w:eastAsiaTheme="minorHAnsi"/>
        </w:rPr>
      </w:pPr>
      <w:r>
        <w:rPr>
          <w:rFonts w:eastAsiaTheme="minorHAnsi"/>
        </w:rPr>
        <w:t>Модели</w:t>
      </w:r>
      <w:r w:rsidR="009D53AE">
        <w:rPr>
          <w:rFonts w:eastAsiaTheme="minorHAnsi"/>
        </w:rPr>
        <w:t>:</w:t>
      </w:r>
    </w:p>
    <w:p w:rsidR="009D53AE" w:rsidRDefault="009D3908" w:rsidP="009D53A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1A7359">
        <w:rPr>
          <w:lang w:val="en-US"/>
        </w:rPr>
        <w:t>“</w:t>
      </w:r>
      <w:r>
        <w:rPr>
          <w:lang w:val="en-US"/>
        </w:rPr>
        <w:t>Main image</w:t>
      </w:r>
      <w:r w:rsidR="001A7359">
        <w:rPr>
          <w:lang w:val="en-US"/>
        </w:rPr>
        <w:t>”</w:t>
      </w:r>
      <w:r>
        <w:rPr>
          <w:lang w:val="en-US"/>
        </w:rPr>
        <w:t xml:space="preserve"> field to item</w:t>
      </w:r>
    </w:p>
    <w:p w:rsidR="001A7359" w:rsidRPr="009D3908" w:rsidRDefault="001A7359" w:rsidP="009D53A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“Cost” field to item</w:t>
      </w:r>
    </w:p>
    <w:p w:rsidR="009D3908" w:rsidRPr="009D3908" w:rsidRDefault="009D3908" w:rsidP="009D53A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Categories architecture</w:t>
      </w:r>
    </w:p>
    <w:p w:rsidR="0038635A" w:rsidRDefault="0038635A" w:rsidP="0038635A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F150B" w:rsidRDefault="00BF150B" w:rsidP="00BF150B">
      <w:pPr>
        <w:rPr>
          <w:lang w:val="en-US"/>
        </w:rPr>
      </w:pPr>
      <w:r>
        <w:rPr>
          <w:lang w:val="en-US"/>
        </w:rPr>
        <w:br w:type="page"/>
      </w:r>
    </w:p>
    <w:p w:rsidR="00BF150B" w:rsidRPr="00BF150B" w:rsidRDefault="00BF150B" w:rsidP="00BF150B">
      <w:pPr>
        <w:pStyle w:val="1"/>
        <w:rPr>
          <w:lang w:val="en-US"/>
        </w:rPr>
      </w:pPr>
      <w:r>
        <w:lastRenderedPageBreak/>
        <w:t>Шапка</w:t>
      </w:r>
    </w:p>
    <w:p w:rsidR="00BF150B" w:rsidRPr="00BF150B" w:rsidRDefault="00BF150B" w:rsidP="00BF150B">
      <w:pPr>
        <w:pStyle w:val="a3"/>
        <w:numPr>
          <w:ilvl w:val="0"/>
          <w:numId w:val="4"/>
        </w:numPr>
        <w:rPr>
          <w:lang w:val="en-US"/>
        </w:rPr>
      </w:pPr>
      <w:r>
        <w:t>Шапка, увеличить размер</w:t>
      </w:r>
    </w:p>
    <w:p w:rsidR="00BF150B" w:rsidRPr="00BF150B" w:rsidRDefault="00BF150B" w:rsidP="00BF150B">
      <w:pPr>
        <w:pStyle w:val="a3"/>
        <w:numPr>
          <w:ilvl w:val="0"/>
          <w:numId w:val="4"/>
        </w:numPr>
      </w:pPr>
      <w:r>
        <w:t>Подчеркивание пункта шапки во время лазанья по ней</w:t>
      </w:r>
    </w:p>
    <w:p w:rsidR="00BF150B" w:rsidRDefault="00BF150B" w:rsidP="00BF150B">
      <w:pPr>
        <w:pStyle w:val="a3"/>
        <w:numPr>
          <w:ilvl w:val="0"/>
          <w:numId w:val="4"/>
        </w:numPr>
      </w:pPr>
      <w:r>
        <w:t>Страниц «Контакты», «О компании», «Задать вопрос»</w:t>
      </w:r>
    </w:p>
    <w:p w:rsidR="00BF150B" w:rsidRPr="00BF150B" w:rsidRDefault="00BF150B" w:rsidP="00BF150B">
      <w:pPr>
        <w:pStyle w:val="a3"/>
        <w:numPr>
          <w:ilvl w:val="0"/>
          <w:numId w:val="4"/>
        </w:numPr>
      </w:pPr>
      <w:r>
        <w:t>Убрать «</w:t>
      </w:r>
      <w:r>
        <w:rPr>
          <w:lang w:val="en-US"/>
        </w:rPr>
        <w:t>English Version</w:t>
      </w:r>
      <w:r>
        <w:t>»</w:t>
      </w:r>
    </w:p>
    <w:p w:rsidR="00BF150B" w:rsidRDefault="00BF150B" w:rsidP="00BF150B">
      <w:pPr>
        <w:pStyle w:val="a3"/>
        <w:numPr>
          <w:ilvl w:val="0"/>
          <w:numId w:val="4"/>
        </w:numPr>
      </w:pPr>
      <w:r>
        <w:t>Значки соц. сете</w:t>
      </w:r>
      <w:proofErr w:type="gramStart"/>
      <w:r>
        <w:t>й(</w:t>
      </w:r>
      <w:proofErr w:type="gramEnd"/>
      <w:r>
        <w:t>Создание групп в соц. сетях)</w:t>
      </w:r>
    </w:p>
    <w:p w:rsidR="00BF150B" w:rsidRDefault="00BF150B" w:rsidP="00BF150B">
      <w:pPr>
        <w:pStyle w:val="a3"/>
        <w:numPr>
          <w:ilvl w:val="0"/>
          <w:numId w:val="4"/>
        </w:numPr>
      </w:pPr>
      <w:r>
        <w:t>Уменьшить поиск по размерам до одного значка</w:t>
      </w:r>
    </w:p>
    <w:p w:rsidR="00BF150B" w:rsidRDefault="00BF150B" w:rsidP="00BF150B">
      <w:pPr>
        <w:pStyle w:val="a3"/>
        <w:numPr>
          <w:ilvl w:val="0"/>
          <w:numId w:val="4"/>
        </w:numPr>
      </w:pPr>
      <w:r>
        <w:t>Масштабирование при сужении</w:t>
      </w:r>
    </w:p>
    <w:p w:rsidR="00BF150B" w:rsidRPr="00BF150B" w:rsidRDefault="00BF150B" w:rsidP="00BF150B">
      <w:pPr>
        <w:pStyle w:val="a3"/>
      </w:pPr>
    </w:p>
    <w:p w:rsidR="00BF150B" w:rsidRPr="00BF150B" w:rsidRDefault="002F3434" w:rsidP="00BF150B">
      <w:pPr>
        <w:pStyle w:val="1"/>
        <w:rPr>
          <w:lang w:val="en-US"/>
        </w:rPr>
      </w:pPr>
      <w:r>
        <w:t>Главная страница</w:t>
      </w:r>
    </w:p>
    <w:p w:rsidR="009D53AE" w:rsidRDefault="00BF150B" w:rsidP="00BF150B">
      <w:pPr>
        <w:pStyle w:val="a3"/>
        <w:numPr>
          <w:ilvl w:val="0"/>
          <w:numId w:val="6"/>
        </w:numPr>
      </w:pPr>
      <w:r>
        <w:t>Шрифт «кухня мебели»</w:t>
      </w:r>
      <w:r w:rsidR="002F3434">
        <w:t xml:space="preserve"> </w:t>
      </w:r>
      <w:r w:rsidR="002F3434">
        <w:t>в логотипе</w:t>
      </w:r>
    </w:p>
    <w:p w:rsidR="002F3434" w:rsidRDefault="002F3434" w:rsidP="00BF150B">
      <w:pPr>
        <w:pStyle w:val="a3"/>
        <w:numPr>
          <w:ilvl w:val="0"/>
          <w:numId w:val="6"/>
        </w:numPr>
      </w:pPr>
      <w:r>
        <w:t>Анимация(2 вариант</w:t>
      </w:r>
      <w:proofErr w:type="gramStart"/>
      <w:r>
        <w:t>)(</w:t>
      </w:r>
      <w:proofErr w:type="gramEnd"/>
      <w:r>
        <w:t>Сначала ничего нет, потом они появляются, по одному, не исчезая, потом когда остается четыре штуки они все вместе затухают и анимация начинается сначала)</w:t>
      </w:r>
      <w:r w:rsidRPr="002F3434">
        <w:t xml:space="preserve">, </w:t>
      </w:r>
      <w:r>
        <w:t>ссылки работаю только, когда горит картинка.</w:t>
      </w:r>
    </w:p>
    <w:p w:rsidR="002F3434" w:rsidRDefault="002F3434" w:rsidP="00BF150B">
      <w:pPr>
        <w:pStyle w:val="a3"/>
        <w:numPr>
          <w:ilvl w:val="0"/>
          <w:numId w:val="6"/>
        </w:numPr>
      </w:pPr>
      <w:r>
        <w:t xml:space="preserve">Сделать </w:t>
      </w:r>
      <w:r>
        <w:rPr>
          <w:lang w:val="en-US"/>
        </w:rPr>
        <w:t xml:space="preserve">title </w:t>
      </w:r>
      <w:r>
        <w:t>для большой кнопки</w:t>
      </w:r>
    </w:p>
    <w:p w:rsidR="002F3434" w:rsidRPr="00BF150B" w:rsidRDefault="002F3434" w:rsidP="002F3434">
      <w:pPr>
        <w:pStyle w:val="1"/>
        <w:rPr>
          <w:lang w:val="en-US"/>
        </w:rPr>
      </w:pPr>
      <w:r>
        <w:t>Футер</w:t>
      </w:r>
    </w:p>
    <w:p w:rsidR="002F3434" w:rsidRDefault="002F3434" w:rsidP="002F3434">
      <w:pPr>
        <w:pStyle w:val="a3"/>
        <w:numPr>
          <w:ilvl w:val="0"/>
          <w:numId w:val="7"/>
        </w:numPr>
      </w:pPr>
      <w:r>
        <w:t xml:space="preserve">Серая кнопка ведет на </w:t>
      </w:r>
      <w:proofErr w:type="gramStart"/>
      <w:r>
        <w:t>главную</w:t>
      </w:r>
      <w:proofErr w:type="gramEnd"/>
    </w:p>
    <w:p w:rsidR="002F3434" w:rsidRDefault="002F3434" w:rsidP="002F3434">
      <w:pPr>
        <w:pStyle w:val="a3"/>
        <w:numPr>
          <w:ilvl w:val="0"/>
          <w:numId w:val="7"/>
        </w:numPr>
      </w:pPr>
      <w:r>
        <w:t>Исправить адрес павильона</w:t>
      </w:r>
    </w:p>
    <w:p w:rsidR="002F3434" w:rsidRDefault="002F3434" w:rsidP="002F3434">
      <w:pPr>
        <w:pStyle w:val="a3"/>
        <w:numPr>
          <w:ilvl w:val="0"/>
          <w:numId w:val="7"/>
        </w:numPr>
      </w:pPr>
      <w:r>
        <w:t>Разобраться с почтовым ящиком</w:t>
      </w:r>
    </w:p>
    <w:p w:rsidR="00C47CE1" w:rsidRDefault="00C47CE1" w:rsidP="00C47CE1">
      <w:pPr>
        <w:pStyle w:val="1"/>
      </w:pPr>
      <w:r>
        <w:t>Каталог</w:t>
      </w:r>
    </w:p>
    <w:p w:rsidR="00C47CE1" w:rsidRPr="00C47CE1" w:rsidRDefault="00A83114" w:rsidP="00C47CE1">
      <w:pPr>
        <w:pStyle w:val="a3"/>
        <w:numPr>
          <w:ilvl w:val="0"/>
          <w:numId w:val="9"/>
        </w:numPr>
      </w:pPr>
      <w:r>
        <w:t>Белые поля</w:t>
      </w:r>
    </w:p>
    <w:p w:rsidR="00A83114" w:rsidRDefault="00A83114" w:rsidP="00A83114">
      <w:pPr>
        <w:pStyle w:val="1"/>
      </w:pPr>
      <w:r>
        <w:t>Текст</w:t>
      </w:r>
    </w:p>
    <w:p w:rsidR="00C47CE1" w:rsidRDefault="00A83114" w:rsidP="00A83114">
      <w:pPr>
        <w:pStyle w:val="a3"/>
        <w:numPr>
          <w:ilvl w:val="0"/>
          <w:numId w:val="10"/>
        </w:numPr>
      </w:pPr>
      <w:r>
        <w:t>Подобрать шриф</w:t>
      </w:r>
      <w:proofErr w:type="gramStart"/>
      <w:r>
        <w:t>т(</w:t>
      </w:r>
      <w:proofErr w:type="gramEnd"/>
      <w:r>
        <w:t>Буква «м»)</w:t>
      </w:r>
    </w:p>
    <w:p w:rsidR="00A83114" w:rsidRDefault="00A83114" w:rsidP="00A83114">
      <w:pPr>
        <w:pStyle w:val="a3"/>
        <w:numPr>
          <w:ilvl w:val="0"/>
          <w:numId w:val="10"/>
        </w:numPr>
      </w:pPr>
      <w:r>
        <w:t>Цвета</w:t>
      </w:r>
    </w:p>
    <w:p w:rsidR="00A83114" w:rsidRDefault="00A83114" w:rsidP="00A83114">
      <w:pPr>
        <w:pStyle w:val="1"/>
      </w:pPr>
      <w:r>
        <w:t>Каталог Товаров</w:t>
      </w:r>
    </w:p>
    <w:p w:rsidR="00A83114" w:rsidRDefault="00A83114" w:rsidP="00A83114">
      <w:pPr>
        <w:pStyle w:val="a3"/>
        <w:numPr>
          <w:ilvl w:val="0"/>
          <w:numId w:val="11"/>
        </w:numPr>
      </w:pPr>
      <w:r>
        <w:t>Сменить треугольник на 5-угольник</w:t>
      </w:r>
    </w:p>
    <w:p w:rsidR="00A83114" w:rsidRDefault="00A83114" w:rsidP="00A83114">
      <w:pPr>
        <w:pStyle w:val="a3"/>
        <w:numPr>
          <w:ilvl w:val="0"/>
          <w:numId w:val="11"/>
        </w:numPr>
      </w:pPr>
      <w:r>
        <w:t>Прозрачность текста при анимации</w:t>
      </w:r>
    </w:p>
    <w:p w:rsidR="00A83114" w:rsidRDefault="00A83114" w:rsidP="00A83114">
      <w:pPr>
        <w:pStyle w:val="1"/>
      </w:pPr>
      <w:r>
        <w:t>Страница товара</w:t>
      </w:r>
    </w:p>
    <w:p w:rsidR="00A83114" w:rsidRPr="0047352B" w:rsidRDefault="00A83114" w:rsidP="00A83114">
      <w:pPr>
        <w:pStyle w:val="a3"/>
        <w:numPr>
          <w:ilvl w:val="0"/>
          <w:numId w:val="13"/>
        </w:numPr>
      </w:pPr>
      <w:r>
        <w:t>Когда одно фото, убрать кнопки</w:t>
      </w:r>
    </w:p>
    <w:p w:rsidR="0047352B" w:rsidRPr="0047352B" w:rsidRDefault="0047352B" w:rsidP="00A83114">
      <w:pPr>
        <w:pStyle w:val="a3"/>
        <w:numPr>
          <w:ilvl w:val="0"/>
          <w:numId w:val="13"/>
        </w:numPr>
      </w:pPr>
      <w:r>
        <w:t>Повысить читабельность фразы о звездочке</w:t>
      </w:r>
    </w:p>
    <w:p w:rsidR="0047352B" w:rsidRPr="00FA0CE3" w:rsidRDefault="0047352B" w:rsidP="00A83114">
      <w:pPr>
        <w:pStyle w:val="a3"/>
        <w:numPr>
          <w:ilvl w:val="0"/>
          <w:numId w:val="13"/>
        </w:numPr>
      </w:pPr>
      <w:r>
        <w:t xml:space="preserve">Убрать </w:t>
      </w:r>
      <w:proofErr w:type="spellStart"/>
      <w:r>
        <w:t>скрол</w:t>
      </w:r>
      <w:proofErr w:type="spellEnd"/>
      <w:r>
        <w:t>, когда он не нужен</w:t>
      </w:r>
    </w:p>
    <w:p w:rsidR="00FA0CE3" w:rsidRPr="00A83114" w:rsidRDefault="00FA0CE3" w:rsidP="00A83114">
      <w:pPr>
        <w:pStyle w:val="a3"/>
        <w:numPr>
          <w:ilvl w:val="0"/>
          <w:numId w:val="13"/>
        </w:numPr>
      </w:pPr>
      <w:r>
        <w:t>Оформ</w:t>
      </w:r>
      <w:bookmarkStart w:id="0" w:name="_GoBack"/>
      <w:bookmarkEnd w:id="0"/>
      <w:r>
        <w:t>ить заказ</w:t>
      </w:r>
    </w:p>
    <w:p w:rsidR="00A83114" w:rsidRPr="009D53AE" w:rsidRDefault="00A83114" w:rsidP="00A83114">
      <w:pPr>
        <w:pStyle w:val="a3"/>
      </w:pPr>
    </w:p>
    <w:sectPr w:rsidR="00A83114" w:rsidRPr="009D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3FC"/>
    <w:multiLevelType w:val="hybridMultilevel"/>
    <w:tmpl w:val="0C0A5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6B7A0D"/>
    <w:multiLevelType w:val="hybridMultilevel"/>
    <w:tmpl w:val="C094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463E8"/>
    <w:multiLevelType w:val="hybridMultilevel"/>
    <w:tmpl w:val="7980A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D6E43"/>
    <w:multiLevelType w:val="hybridMultilevel"/>
    <w:tmpl w:val="BB60E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F18D7"/>
    <w:multiLevelType w:val="hybridMultilevel"/>
    <w:tmpl w:val="7980A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D5437"/>
    <w:multiLevelType w:val="hybridMultilevel"/>
    <w:tmpl w:val="34786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50BCE"/>
    <w:multiLevelType w:val="hybridMultilevel"/>
    <w:tmpl w:val="FFE0B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D4317"/>
    <w:multiLevelType w:val="hybridMultilevel"/>
    <w:tmpl w:val="3878D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A729C"/>
    <w:multiLevelType w:val="hybridMultilevel"/>
    <w:tmpl w:val="1500EF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727133"/>
    <w:multiLevelType w:val="hybridMultilevel"/>
    <w:tmpl w:val="1DDA91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1743AA"/>
    <w:multiLevelType w:val="hybridMultilevel"/>
    <w:tmpl w:val="FFE0B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2308A"/>
    <w:multiLevelType w:val="hybridMultilevel"/>
    <w:tmpl w:val="D196D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66FD8"/>
    <w:multiLevelType w:val="hybridMultilevel"/>
    <w:tmpl w:val="152CB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A0"/>
    <w:rsid w:val="00137EC1"/>
    <w:rsid w:val="001A7359"/>
    <w:rsid w:val="002F3434"/>
    <w:rsid w:val="0038635A"/>
    <w:rsid w:val="00436EEB"/>
    <w:rsid w:val="0047352B"/>
    <w:rsid w:val="006B5DA0"/>
    <w:rsid w:val="006E34A6"/>
    <w:rsid w:val="008257D2"/>
    <w:rsid w:val="009D3908"/>
    <w:rsid w:val="009D53AE"/>
    <w:rsid w:val="00A83114"/>
    <w:rsid w:val="00BF150B"/>
    <w:rsid w:val="00C47CE1"/>
    <w:rsid w:val="00FA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Мамуль</dc:creator>
  <cp:keywords/>
  <dc:description/>
  <cp:lastModifiedBy>Евгений Мамуль</cp:lastModifiedBy>
  <cp:revision>10</cp:revision>
  <dcterms:created xsi:type="dcterms:W3CDTF">2016-07-03T19:30:00Z</dcterms:created>
  <dcterms:modified xsi:type="dcterms:W3CDTF">2016-09-14T15:07:00Z</dcterms:modified>
</cp:coreProperties>
</file>