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FA5A" w14:textId="146FEA72" w:rsidR="00C748E3" w:rsidRDefault="00C748E3" w:rsidP="00843ABF">
      <w:pPr>
        <w:pStyle w:val="Heading1"/>
      </w:pPr>
      <w:r>
        <w:t>D</w:t>
      </w:r>
      <w:r w:rsidR="00843ABF">
        <w:t xml:space="preserve">ata </w:t>
      </w:r>
      <w:r>
        <w:t>M</w:t>
      </w:r>
      <w:r w:rsidR="00843ABF">
        <w:t xml:space="preserve">anagement </w:t>
      </w:r>
      <w:r>
        <w:t>P</w:t>
      </w:r>
      <w:r w:rsidR="00843ABF">
        <w:t>lan</w:t>
      </w:r>
    </w:p>
    <w:p w14:paraId="49948DC3" w14:textId="222B18E0" w:rsidR="00843ABF" w:rsidRPr="00843ABF" w:rsidRDefault="00843ABF" w:rsidP="00843ABF">
      <w:r w:rsidRPr="00843ABF">
        <w:rPr>
          <w:b/>
          <w:bCs/>
        </w:rPr>
        <w:t>Project:</w:t>
      </w:r>
      <w:r>
        <w:t xml:space="preserve"> Systematic review of published surgical randomized controlled trials </w:t>
      </w:r>
      <w:r w:rsidR="001B0EF7">
        <w:t xml:space="preserve">(RCTs) </w:t>
      </w:r>
      <w:r>
        <w:t>on pretrial planning and the place of clinical relevance</w:t>
      </w:r>
    </w:p>
    <w:p w14:paraId="6B5CE067" w14:textId="77777777" w:rsidR="00C748E3" w:rsidRDefault="00C748E3" w:rsidP="00843ABF">
      <w:pPr>
        <w:pStyle w:val="Heading2"/>
      </w:pPr>
      <w:r>
        <w:t xml:space="preserve">What data (types and formats) will/do you generate and re-use? </w:t>
      </w:r>
    </w:p>
    <w:p w14:paraId="5DA30398" w14:textId="0DCF98A7" w:rsidR="00C748E3" w:rsidRPr="00C748E3" w:rsidRDefault="00C748E3" w:rsidP="00C748E3">
      <w:pPr>
        <w:rPr>
          <w:b/>
          <w:bCs/>
        </w:rPr>
      </w:pPr>
      <w:r w:rsidRPr="00C748E3">
        <w:rPr>
          <w:b/>
          <w:bCs/>
        </w:rPr>
        <w:t>Generate</w:t>
      </w:r>
      <w:r w:rsidR="000C6A4D">
        <w:rPr>
          <w:b/>
          <w:bCs/>
        </w:rPr>
        <w:t>d data</w:t>
      </w:r>
    </w:p>
    <w:p w14:paraId="34DE49E2" w14:textId="75CBF099" w:rsidR="00C748E3" w:rsidRPr="00E27F88" w:rsidRDefault="00C748E3" w:rsidP="00E27F8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text files (docx format) for the search strategy, PRISMA flow chart, manuscript</w:t>
      </w:r>
    </w:p>
    <w:p w14:paraId="502D6D08" w14:textId="7E302FE9" w:rsidR="00C748E3" w:rsidRPr="00C748E3" w:rsidRDefault="00C748E3" w:rsidP="00C748E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data tables (Excel and csv formats) for the data collection</w:t>
      </w:r>
      <w:r w:rsidR="001B0EF7">
        <w:t xml:space="preserve"> from Rayyan® (possibly Covidence®)</w:t>
      </w:r>
    </w:p>
    <w:p w14:paraId="312CA767" w14:textId="01D410B5" w:rsidR="00C748E3" w:rsidRPr="00C748E3" w:rsidRDefault="00C748E3" w:rsidP="00C748E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codes (RStudio</w:t>
      </w:r>
      <w:r w:rsidR="001B0EF7">
        <w:t>®</w:t>
      </w:r>
      <w:r>
        <w:t>) to read, tidy and save tables, generate plots</w:t>
      </w:r>
    </w:p>
    <w:p w14:paraId="01B3A82B" w14:textId="467C3A92" w:rsidR="00C748E3" w:rsidRPr="00C748E3" w:rsidRDefault="00C748E3" w:rsidP="00C748E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figures (mostly plots in tiff/ jpeg/</w:t>
      </w:r>
      <w:proofErr w:type="spellStart"/>
      <w:r>
        <w:t>png</w:t>
      </w:r>
      <w:proofErr w:type="spellEnd"/>
      <w:r>
        <w:t>/ pdf formats)</w:t>
      </w:r>
    </w:p>
    <w:p w14:paraId="192C5AF2" w14:textId="1921C2BF" w:rsidR="00C748E3" w:rsidRPr="00C748E3" w:rsidRDefault="00C748E3" w:rsidP="00C748E3">
      <w:pPr>
        <w:rPr>
          <w:b/>
          <w:bCs/>
        </w:rPr>
      </w:pPr>
      <w:r w:rsidRPr="00C748E3">
        <w:rPr>
          <w:b/>
          <w:bCs/>
        </w:rPr>
        <w:t>Re-use</w:t>
      </w:r>
    </w:p>
    <w:p w14:paraId="48C41A8D" w14:textId="4494E767" w:rsidR="00C748E3" w:rsidRPr="00C748E3" w:rsidRDefault="00C748E3" w:rsidP="00C748E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text files (docx format) for the PRISMA flow chart</w:t>
      </w:r>
    </w:p>
    <w:p w14:paraId="7D45DA6D" w14:textId="6B3F55DE" w:rsidR="00C748E3" w:rsidRPr="00C748E3" w:rsidRDefault="00C748E3" w:rsidP="00C748E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t>codes (RStudio) to read, tidy and save tables, generate plots</w:t>
      </w:r>
    </w:p>
    <w:p w14:paraId="6519BBC3" w14:textId="77777777" w:rsidR="00C748E3" w:rsidRDefault="00C748E3" w:rsidP="00843ABF">
      <w:pPr>
        <w:pStyle w:val="Heading2"/>
      </w:pPr>
      <w:r>
        <w:t xml:space="preserve">What is the expected size of the data that you generate or re-use? </w:t>
      </w:r>
    </w:p>
    <w:p w14:paraId="0712B6C5" w14:textId="720B4347" w:rsidR="00C748E3" w:rsidRPr="00C748E3" w:rsidRDefault="001B0EF7" w:rsidP="00C748E3">
      <w:r>
        <w:t>No</w:t>
      </w:r>
      <w:r w:rsidR="00C748E3">
        <w:t xml:space="preserve"> large files </w:t>
      </w:r>
      <w:r>
        <w:t>are expected</w:t>
      </w:r>
      <w:r w:rsidR="00C748E3">
        <w:t xml:space="preserve"> </w:t>
      </w:r>
      <w:r>
        <w:t>besides the dataset and tables generated after extraction;</w:t>
      </w:r>
      <w:r w:rsidR="00C748E3">
        <w:t xml:space="preserve"> I expect a total size of 1</w:t>
      </w:r>
      <w:r>
        <w:t xml:space="preserve"> to 1</w:t>
      </w:r>
      <w:r w:rsidR="00C748E3">
        <w:t>0GB.</w:t>
      </w:r>
    </w:p>
    <w:p w14:paraId="27451AB5" w14:textId="77777777" w:rsidR="00C748E3" w:rsidRDefault="00C748E3" w:rsidP="00843ABF">
      <w:pPr>
        <w:pStyle w:val="Heading2"/>
      </w:pPr>
      <w:r>
        <w:t xml:space="preserve">What is the origin/provenance of the data you generate or re-use? </w:t>
      </w:r>
    </w:p>
    <w:p w14:paraId="074D135C" w14:textId="2E314387" w:rsidR="00C748E3" w:rsidRDefault="000C6A4D" w:rsidP="00C748E3">
      <w:r>
        <w:t xml:space="preserve">The generate data come from </w:t>
      </w:r>
      <w:r w:rsidR="001B0EF7">
        <w:t>both first authors</w:t>
      </w:r>
      <w:r>
        <w:t xml:space="preserve"> (codes, search strategy, manuscript), websites (PRISMA flow chart template</w:t>
      </w:r>
      <w:r w:rsidR="001B0EF7">
        <w:t xml:space="preserve">, Rayyan® (and eventually </w:t>
      </w:r>
      <w:r w:rsidR="001B0EF7">
        <w:t>Covidence®</w:t>
      </w:r>
      <w:r>
        <w:t xml:space="preserve">), </w:t>
      </w:r>
      <w:r w:rsidR="00CA2144">
        <w:t>studies available in online</w:t>
      </w:r>
      <w:r>
        <w:t xml:space="preserve"> databases (CENTRAL)</w:t>
      </w:r>
      <w:r w:rsidR="001B0EF7">
        <w:t>.</w:t>
      </w:r>
    </w:p>
    <w:p w14:paraId="147F1B61" w14:textId="1EF7F74C" w:rsidR="000C6A4D" w:rsidRPr="00C748E3" w:rsidRDefault="000C6A4D" w:rsidP="00C748E3">
      <w:r>
        <w:t>The re-used data come from me (codes) and websites (PRISMA flow chart template</w:t>
      </w:r>
      <w:r w:rsidR="001B0EF7">
        <w:t>, Rayyan®</w:t>
      </w:r>
      <w:r>
        <w:t>).</w:t>
      </w:r>
    </w:p>
    <w:p w14:paraId="211E56B1" w14:textId="77777777" w:rsidR="00C748E3" w:rsidRDefault="00C748E3" w:rsidP="00843ABF">
      <w:pPr>
        <w:pStyle w:val="Heading2"/>
      </w:pPr>
      <w:r>
        <w:t xml:space="preserve">To whom might your data be useful ('data utility')? </w:t>
      </w:r>
    </w:p>
    <w:p w14:paraId="0D1144D9" w14:textId="505529DC" w:rsidR="000C6A4D" w:rsidRPr="000C6A4D" w:rsidRDefault="000C6A4D" w:rsidP="000C6A4D">
      <w:r>
        <w:t xml:space="preserve">To my </w:t>
      </w:r>
      <w:r w:rsidR="001B0EF7">
        <w:t>co-authors</w:t>
      </w:r>
      <w:r>
        <w:t xml:space="preserve"> and me to write the manuscript</w:t>
      </w:r>
      <w:r w:rsidR="00CA2144">
        <w:t xml:space="preserve">. We intend to submit this manuscript </w:t>
      </w:r>
      <w:r>
        <w:t>to a journal.</w:t>
      </w:r>
      <w:r w:rsidR="001B0EF7">
        <w:t xml:space="preserve"> </w:t>
      </w:r>
      <w:r>
        <w:t xml:space="preserve">The data we will generate </w:t>
      </w:r>
      <w:r w:rsidR="001B0EF7">
        <w:t>may</w:t>
      </w:r>
      <w:r>
        <w:t xml:space="preserve"> be useful for a future review in the same or a similar topic</w:t>
      </w:r>
      <w:r w:rsidR="001B0EF7">
        <w:t>, to reassess the quality of pretrial planning of surgical RCTs</w:t>
      </w:r>
      <w:r>
        <w:t>.</w:t>
      </w:r>
    </w:p>
    <w:p w14:paraId="23F07BF9" w14:textId="77777777" w:rsidR="00C748E3" w:rsidRDefault="00C748E3" w:rsidP="00843ABF">
      <w:pPr>
        <w:pStyle w:val="Heading2"/>
      </w:pPr>
      <w:r>
        <w:lastRenderedPageBreak/>
        <w:t xml:space="preserve">What is your strategy for data documentation? Will you follow any metadata standards or guidelines? </w:t>
      </w:r>
    </w:p>
    <w:p w14:paraId="7DF2C082" w14:textId="74FCAF9A" w:rsidR="000C6A4D" w:rsidRPr="000C6A4D" w:rsidRDefault="001B0EF7" w:rsidP="000C6A4D">
      <w:r>
        <w:t>We</w:t>
      </w:r>
      <w:r w:rsidR="00CD6B25">
        <w:t xml:space="preserve"> will </w:t>
      </w:r>
      <w:r>
        <w:t>describe our</w:t>
      </w:r>
      <w:r w:rsidR="00CD6B25">
        <w:t xml:space="preserve"> approach in the methods </w:t>
      </w:r>
      <w:r w:rsidR="00CA2144">
        <w:t xml:space="preserve">of the manuscript and </w:t>
      </w:r>
      <w:r w:rsidR="00CD6B25">
        <w:t xml:space="preserve">in the README file </w:t>
      </w:r>
      <w:r w:rsidR="00CA2144">
        <w:t>available</w:t>
      </w:r>
      <w:r w:rsidR="00CD6B25">
        <w:t xml:space="preserve"> </w:t>
      </w:r>
      <w:r w:rsidR="00CA2144">
        <w:t>in</w:t>
      </w:r>
      <w:r>
        <w:t xml:space="preserve"> a publicly accessible</w:t>
      </w:r>
      <w:r w:rsidR="00CA2144">
        <w:t xml:space="preserve"> </w:t>
      </w:r>
      <w:proofErr w:type="spellStart"/>
      <w:r w:rsidR="00CA2144">
        <w:t>G</w:t>
      </w:r>
      <w:r w:rsidR="00CD6B25">
        <w:t>ithub</w:t>
      </w:r>
      <w:proofErr w:type="spellEnd"/>
      <w:r>
        <w:t>® repository and shared in a private Dropbox® folder</w:t>
      </w:r>
      <w:r w:rsidR="00CD6B25">
        <w:t xml:space="preserve">. </w:t>
      </w:r>
      <w:r w:rsidR="00CA2144">
        <w:t xml:space="preserve">For this project, due to time limitations, </w:t>
      </w:r>
      <w:r>
        <w:t>we</w:t>
      </w:r>
      <w:r w:rsidR="00CA2144">
        <w:t xml:space="preserve"> will not make metadata available before manuscript submission. </w:t>
      </w:r>
    </w:p>
    <w:p w14:paraId="5BD0D7B9" w14:textId="77777777" w:rsidR="00C748E3" w:rsidRDefault="00C748E3" w:rsidP="00843ABF">
      <w:pPr>
        <w:pStyle w:val="Heading2"/>
      </w:pPr>
      <w:r>
        <w:t xml:space="preserve">What is your strategy for sharing and/or archiving the data, and for long term preservation? </w:t>
      </w:r>
    </w:p>
    <w:p w14:paraId="351A6190" w14:textId="2ED56388" w:rsidR="005777EB" w:rsidRDefault="005777EB" w:rsidP="005777EB">
      <w:r>
        <w:t xml:space="preserve">Data are available in my </w:t>
      </w:r>
      <w:proofErr w:type="spellStart"/>
      <w:r w:rsidR="001B0EF7">
        <w:t>Github</w:t>
      </w:r>
      <w:proofErr w:type="spellEnd"/>
      <w:r w:rsidR="001B0EF7">
        <w:t>® repository</w:t>
      </w:r>
      <w:r w:rsidR="001B0EF7">
        <w:t xml:space="preserve">. </w:t>
      </w:r>
      <w:r w:rsidR="00CA2144">
        <w:t>To export</w:t>
      </w:r>
      <w:r>
        <w:t xml:space="preserve"> </w:t>
      </w:r>
      <w:r w:rsidR="00CA2144">
        <w:t>the</w:t>
      </w:r>
      <w:r>
        <w:t xml:space="preserve"> project in the form of a </w:t>
      </w:r>
      <w:proofErr w:type="spellStart"/>
      <w:r>
        <w:t>doi</w:t>
      </w:r>
      <w:proofErr w:type="spellEnd"/>
      <w:r>
        <w:t xml:space="preserve"> will be considered after submission</w:t>
      </w:r>
      <w:r w:rsidR="001B0EF7">
        <w:t>.</w:t>
      </w:r>
    </w:p>
    <w:p w14:paraId="7A77D6CE" w14:textId="43527F84" w:rsidR="00265117" w:rsidRDefault="005777EB" w:rsidP="001B0EF7">
      <w:r>
        <w:t xml:space="preserve">Additionally, I will personally keep files in </w:t>
      </w:r>
      <w:r w:rsidR="00CA2144">
        <w:t xml:space="preserve">personal </w:t>
      </w:r>
      <w:r>
        <w:t>hardware disks (internal and external).</w:t>
      </w:r>
    </w:p>
    <w:sectPr w:rsidR="0026511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F53B" w14:textId="77777777" w:rsidR="00886365" w:rsidRDefault="00886365" w:rsidP="00843ABF">
      <w:pPr>
        <w:spacing w:before="0" w:after="0" w:line="240" w:lineRule="auto"/>
      </w:pPr>
      <w:r>
        <w:separator/>
      </w:r>
    </w:p>
  </w:endnote>
  <w:endnote w:type="continuationSeparator" w:id="0">
    <w:p w14:paraId="3EEB8609" w14:textId="77777777" w:rsidR="00886365" w:rsidRDefault="00886365" w:rsidP="00843A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F502" w14:textId="77777777" w:rsidR="00886365" w:rsidRDefault="00886365" w:rsidP="00843ABF">
      <w:pPr>
        <w:spacing w:before="0" w:after="0" w:line="240" w:lineRule="auto"/>
      </w:pPr>
      <w:r>
        <w:separator/>
      </w:r>
    </w:p>
  </w:footnote>
  <w:footnote w:type="continuationSeparator" w:id="0">
    <w:p w14:paraId="1B0D9B6A" w14:textId="77777777" w:rsidR="00886365" w:rsidRDefault="00886365" w:rsidP="00843A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C4A7" w14:textId="0E47C3AD" w:rsidR="00843ABF" w:rsidRDefault="00843ABF">
    <w:pPr>
      <w:pStyle w:val="Header"/>
    </w:pPr>
    <w:r>
      <w:t>2025-12-30</w:t>
    </w:r>
    <w:r>
      <w:tab/>
    </w:r>
    <w:r>
      <w:tab/>
      <w:t>Joana Rodrigues Ribeiro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4713"/>
    <w:multiLevelType w:val="hybridMultilevel"/>
    <w:tmpl w:val="BDAE52F6"/>
    <w:lvl w:ilvl="0" w:tplc="B62A1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F0220"/>
    <w:multiLevelType w:val="hybridMultilevel"/>
    <w:tmpl w:val="2C3A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30503"/>
    <w:multiLevelType w:val="multilevel"/>
    <w:tmpl w:val="C2EE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56D61"/>
    <w:multiLevelType w:val="hybridMultilevel"/>
    <w:tmpl w:val="9664F4CA"/>
    <w:lvl w:ilvl="0" w:tplc="B62A1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203056">
    <w:abstractNumId w:val="2"/>
  </w:num>
  <w:num w:numId="2" w16cid:durableId="682781128">
    <w:abstractNumId w:val="3"/>
  </w:num>
  <w:num w:numId="3" w16cid:durableId="374937651">
    <w:abstractNumId w:val="0"/>
  </w:num>
  <w:num w:numId="4" w16cid:durableId="1225481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E3"/>
    <w:rsid w:val="000C6A4D"/>
    <w:rsid w:val="001B0EF7"/>
    <w:rsid w:val="00224487"/>
    <w:rsid w:val="00265117"/>
    <w:rsid w:val="002A61FC"/>
    <w:rsid w:val="002D4B0A"/>
    <w:rsid w:val="005777EB"/>
    <w:rsid w:val="0059269F"/>
    <w:rsid w:val="00595AAA"/>
    <w:rsid w:val="005F5E58"/>
    <w:rsid w:val="005F7E03"/>
    <w:rsid w:val="006D0526"/>
    <w:rsid w:val="00804D5D"/>
    <w:rsid w:val="00843ABF"/>
    <w:rsid w:val="00886365"/>
    <w:rsid w:val="009548A9"/>
    <w:rsid w:val="009E184A"/>
    <w:rsid w:val="00C021DE"/>
    <w:rsid w:val="00C748E3"/>
    <w:rsid w:val="00CA2144"/>
    <w:rsid w:val="00CD0842"/>
    <w:rsid w:val="00CD6B25"/>
    <w:rsid w:val="00D139CC"/>
    <w:rsid w:val="00E2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DED46"/>
  <w15:chartTrackingRefBased/>
  <w15:docId w15:val="{DA56D8DC-726B-F540-86E7-EB22437E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AA"/>
    <w:pPr>
      <w:spacing w:before="40" w:after="120" w:line="360" w:lineRule="auto"/>
    </w:pPr>
    <w:rPr>
      <w:rFonts w:ascii="Arial" w:hAnsi="Arial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5E58"/>
    <w:pPr>
      <w:spacing w:before="300" w:after="40" w:line="276" w:lineRule="auto"/>
      <w:outlineLvl w:val="0"/>
    </w:pPr>
    <w:rPr>
      <w:rFonts w:cs="Times New Roman (Body CS)"/>
      <w:b/>
      <w:color w:val="156082" w:themeColor="accent1"/>
      <w:spacing w:val="5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kern w:val="2"/>
      <w:sz w:val="24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E3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E3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E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E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58"/>
    <w:rPr>
      <w:rFonts w:ascii="Arial" w:hAnsi="Arial" w:cs="Times New Roman (Body CS)"/>
      <w:b/>
      <w:color w:val="156082" w:themeColor="accent1"/>
      <w:spacing w:val="5"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021DE"/>
    <w:pPr>
      <w:spacing w:before="120" w:line="240" w:lineRule="auto"/>
      <w:contextualSpacing/>
    </w:pPr>
    <w:rPr>
      <w:rFonts w:eastAsiaTheme="majorEastAsia" w:cs="Arial"/>
      <w:b/>
      <w:color w:val="212529"/>
      <w:spacing w:val="-10"/>
      <w:kern w:val="28"/>
      <w:sz w:val="40"/>
      <w:szCs w:val="23"/>
      <w:shd w:val="clear" w:color="auto" w:fill="FFFFFF"/>
    </w:rPr>
  </w:style>
  <w:style w:type="character" w:customStyle="1" w:styleId="TitleChar">
    <w:name w:val="Title Char"/>
    <w:basedOn w:val="DefaultParagraphFont"/>
    <w:link w:val="Title"/>
    <w:uiPriority w:val="10"/>
    <w:rsid w:val="00C021DE"/>
    <w:rPr>
      <w:rFonts w:ascii="Arial" w:eastAsiaTheme="majorEastAsia" w:hAnsi="Arial" w:cs="Arial"/>
      <w:b/>
      <w:color w:val="212529"/>
      <w:spacing w:val="-10"/>
      <w:kern w:val="28"/>
      <w:sz w:val="40"/>
      <w:szCs w:val="23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5E58"/>
    <w:rPr>
      <w:rFonts w:asciiTheme="majorHAnsi" w:eastAsiaTheme="majorEastAsia" w:hAnsiTheme="majorHAnsi" w:cstheme="majorBidi"/>
      <w:b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E3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E3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E3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E3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E3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E3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8E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74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E3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C7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E3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748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48E3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843A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BF"/>
    <w:rPr>
      <w:rFonts w:ascii="Arial" w:hAnsi="Arial" w:cs="Times New Roman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3A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ABF"/>
    <w:rPr>
      <w:rFonts w:ascii="Arial" w:hAnsi="Arial" w:cs="Times New Roman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309</Words>
  <Characters>1915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3</cp:revision>
  <dcterms:created xsi:type="dcterms:W3CDTF">2025-12-30T10:28:00Z</dcterms:created>
  <dcterms:modified xsi:type="dcterms:W3CDTF">2025-12-30T10:37:00Z</dcterms:modified>
</cp:coreProperties>
</file>