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8AC7" w14:textId="5794A779" w:rsidR="00D92FB0" w:rsidRDefault="00D92FB0" w:rsidP="00D92FB0">
      <w:pPr>
        <w:pStyle w:val="af3"/>
      </w:pPr>
      <w:r>
        <w:rPr>
          <w:rFonts w:hint="eastAsia"/>
        </w:rPr>
        <w:t>魔兽世界</w:t>
      </w:r>
      <w:r>
        <w:t>2</w:t>
      </w:r>
      <w:r>
        <w:rPr>
          <w:rFonts w:hint="eastAsia"/>
        </w:rPr>
        <w:t>文档</w:t>
      </w:r>
    </w:p>
    <w:p w14:paraId="3D8ACC1C" w14:textId="73B936C2" w:rsidR="00D92FB0" w:rsidRDefault="00981DD9" w:rsidP="00D92FB0">
      <w:pPr>
        <w:pStyle w:val="af5"/>
      </w:pPr>
      <w:proofErr w:type="spellStart"/>
      <w:r>
        <w:rPr>
          <w:rFonts w:hint="eastAsia"/>
        </w:rPr>
        <w:t>xxxxx</w:t>
      </w:r>
      <w:r>
        <w:t>xxxx</w:t>
      </w:r>
      <w:proofErr w:type="spellEnd"/>
      <w:r w:rsidR="00D92FB0">
        <w:t xml:space="preserve"> </w:t>
      </w:r>
      <w:r>
        <w:rPr>
          <w:rFonts w:hint="eastAsia"/>
        </w:rPr>
        <w:t>x</w:t>
      </w:r>
      <w:r>
        <w:t>xx</w:t>
      </w:r>
    </w:p>
    <w:p w14:paraId="10C52385" w14:textId="77777777" w:rsidR="00D92FB0" w:rsidRDefault="00D92FB0" w:rsidP="00D92FB0">
      <w:pPr>
        <w:pStyle w:val="1"/>
        <w:numPr>
          <w:ilvl w:val="0"/>
          <w:numId w:val="1"/>
        </w:numPr>
      </w:pPr>
      <w:r>
        <w:rPr>
          <w:rFonts w:hint="eastAsia"/>
        </w:rPr>
        <w:t>说明</w:t>
      </w:r>
    </w:p>
    <w:p w14:paraId="75F05485" w14:textId="77777777" w:rsidR="00D92FB0" w:rsidRDefault="00D92FB0" w:rsidP="00D92FB0">
      <w:pPr>
        <w:ind w:firstLine="420"/>
      </w:pPr>
      <w:r>
        <w:rPr>
          <w:rFonts w:hint="eastAsia"/>
        </w:rPr>
        <w:t>在对应的文件夹中有类图</w:t>
      </w:r>
      <w:proofErr w:type="spellStart"/>
      <w:r>
        <w:t>classdiagram.drawio</w:t>
      </w:r>
      <w:proofErr w:type="spellEnd"/>
      <w:r>
        <w:rPr>
          <w:rFonts w:hint="eastAsia"/>
        </w:rPr>
        <w:t>，使用</w:t>
      </w:r>
      <w:r w:rsidR="00000000">
        <w:fldChar w:fldCharType="begin"/>
      </w:r>
      <w:r w:rsidR="00000000">
        <w:instrText>HYPERLINK "https://app.diagrams.net/"</w:instrText>
      </w:r>
      <w:r w:rsidR="00000000">
        <w:fldChar w:fldCharType="separate"/>
      </w:r>
      <w:r w:rsidRPr="00604863">
        <w:rPr>
          <w:rStyle w:val="a3"/>
        </w:rPr>
        <w:t>https://app.diagrams.net/</w:t>
      </w:r>
      <w:r w:rsidR="00000000">
        <w:rPr>
          <w:rStyle w:val="a3"/>
        </w:rPr>
        <w:fldChar w:fldCharType="end"/>
      </w:r>
      <w:r>
        <w:t xml:space="preserve"> </w:t>
      </w:r>
      <w:r>
        <w:rPr>
          <w:rFonts w:hint="eastAsia"/>
        </w:rPr>
        <w:t>可查看。</w:t>
      </w:r>
    </w:p>
    <w:p w14:paraId="1FE75CCB" w14:textId="40364C5D" w:rsidR="00D92FB0" w:rsidRDefault="00F46D78" w:rsidP="00D92FB0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  <w:r w:rsidR="00F80223">
        <w:rPr>
          <w:rFonts w:hint="eastAsia"/>
        </w:rPr>
        <w:t>变化</w:t>
      </w:r>
      <w:r>
        <w:rPr>
          <w:rFonts w:hint="eastAsia"/>
        </w:rPr>
        <w:t>分析</w:t>
      </w:r>
    </w:p>
    <w:p w14:paraId="0E327C1F" w14:textId="67B4CFCC" w:rsidR="00F46D78" w:rsidRDefault="00D92FB0" w:rsidP="00F46D78">
      <w:pPr>
        <w:ind w:firstLine="420"/>
      </w:pPr>
      <w:r>
        <w:rPr>
          <w:rFonts w:hint="eastAsia"/>
        </w:rPr>
        <w:t>魔兽世界</w:t>
      </w:r>
      <w:r>
        <w:rPr>
          <w:rFonts w:hint="eastAsia"/>
        </w:rPr>
        <w:t>2</w:t>
      </w:r>
      <w:r>
        <w:rPr>
          <w:rFonts w:hint="eastAsia"/>
        </w:rPr>
        <w:t>主要是增加了</w:t>
      </w:r>
      <w:r w:rsidR="00952FF4">
        <w:rPr>
          <w:rFonts w:hint="eastAsia"/>
        </w:rPr>
        <w:t>“武器”这一需求，其次是</w:t>
      </w:r>
      <w:r w:rsidR="00403097">
        <w:t>d</w:t>
      </w:r>
      <w:r w:rsidR="00952FF4">
        <w:t>ragon</w:t>
      </w:r>
      <w:r w:rsidR="00403097">
        <w:rPr>
          <w:rFonts w:hint="eastAsia"/>
        </w:rPr>
        <w:t>的士气</w:t>
      </w:r>
      <w:r w:rsidR="00952FF4">
        <w:rPr>
          <w:rFonts w:hint="eastAsia"/>
        </w:rPr>
        <w:t>和</w:t>
      </w:r>
      <w:r w:rsidR="00403097">
        <w:t>lion</w:t>
      </w:r>
      <w:r w:rsidR="00403097">
        <w:rPr>
          <w:rFonts w:hint="eastAsia"/>
        </w:rPr>
        <w:t>的忠诚度。</w:t>
      </w:r>
    </w:p>
    <w:p w14:paraId="1E94BAD3" w14:textId="0801D2F6" w:rsidR="00F46D78" w:rsidRDefault="0028330A" w:rsidP="00F46D78">
      <w:pPr>
        <w:pStyle w:val="1"/>
      </w:pPr>
      <w:r>
        <w:rPr>
          <w:rFonts w:hint="eastAsia"/>
        </w:rPr>
        <w:t>需求实现</w:t>
      </w:r>
    </w:p>
    <w:p w14:paraId="68ECDF13" w14:textId="32E0E767" w:rsidR="00F46D78" w:rsidRDefault="00F46D78" w:rsidP="00F46D78">
      <w:pPr>
        <w:ind w:firstLine="420"/>
      </w:pPr>
      <w:r>
        <w:rPr>
          <w:rFonts w:hint="eastAsia"/>
        </w:rPr>
        <w:t>由于需求是逐步变更的，这里主要说明针对变化的部分的做法，关于魔兽世界</w:t>
      </w:r>
      <w:r>
        <w:rPr>
          <w:rFonts w:hint="eastAsia"/>
        </w:rPr>
        <w:t>1</w:t>
      </w:r>
      <w:r>
        <w:rPr>
          <w:rFonts w:hint="eastAsia"/>
        </w:rPr>
        <w:t>的部分不再赘述。</w:t>
      </w:r>
    </w:p>
    <w:p w14:paraId="791A293D" w14:textId="4DFAE2B1" w:rsidR="001D40FC" w:rsidRPr="00F46D78" w:rsidRDefault="001D40FC" w:rsidP="001D40FC">
      <w:pPr>
        <w:pStyle w:val="2"/>
      </w:pPr>
      <w:r>
        <w:rPr>
          <w:rFonts w:hint="eastAsia"/>
        </w:rPr>
        <w:t>士气、忠诚度</w:t>
      </w:r>
    </w:p>
    <w:p w14:paraId="1F3588D7" w14:textId="2CD774AC" w:rsidR="00403097" w:rsidRDefault="00403097" w:rsidP="00403097">
      <w:pPr>
        <w:ind w:firstLine="420"/>
      </w:pPr>
      <w:r>
        <w:rPr>
          <w:rFonts w:hint="eastAsia"/>
        </w:rPr>
        <w:t>先从简单的下手，士气和忠诚度都是个性化的内容，所以只需要在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类中添加对应</w:t>
      </w:r>
      <w:r>
        <w:rPr>
          <w:rFonts w:hint="eastAsia"/>
        </w:rPr>
        <w:t>morale</w:t>
      </w:r>
      <w:r>
        <w:rPr>
          <w:rFonts w:hint="eastAsia"/>
        </w:rPr>
        <w:t>属性代表士气，在</w:t>
      </w:r>
      <w:r>
        <w:t>Lion</w:t>
      </w:r>
      <w:r>
        <w:rPr>
          <w:rFonts w:hint="eastAsia"/>
        </w:rPr>
        <w:t>类中添加</w:t>
      </w:r>
      <w:r w:rsidRPr="00403097">
        <w:t>loyalty</w:t>
      </w:r>
      <w:r>
        <w:rPr>
          <w:rFonts w:hint="eastAsia"/>
        </w:rPr>
        <w:t>属性，并提供公共的</w:t>
      </w:r>
      <w:r>
        <w:rPr>
          <w:rFonts w:hint="eastAsia"/>
        </w:rPr>
        <w:t>ge</w:t>
      </w:r>
      <w:r>
        <w:t>tter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etter</w:t>
      </w:r>
      <w:r>
        <w:rPr>
          <w:rFonts w:hint="eastAsia"/>
        </w:rPr>
        <w:t>方法来获取和设置即可。而这两个属性就交给武士建造者类来设置，在</w:t>
      </w:r>
      <w:proofErr w:type="spellStart"/>
      <w:r>
        <w:rPr>
          <w:rFonts w:hint="eastAsia"/>
        </w:rPr>
        <w:t>L</w:t>
      </w:r>
      <w:r>
        <w:t>ion</w:t>
      </w:r>
      <w:r>
        <w:rPr>
          <w:rFonts w:hint="eastAsia"/>
        </w:rPr>
        <w:t>B</w:t>
      </w:r>
      <w:r>
        <w:t>uil</w:t>
      </w:r>
      <w:r w:rsidR="00F109CE">
        <w:t>d</w:t>
      </w:r>
      <w:r>
        <w:t>er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D</w:t>
      </w:r>
      <w:r>
        <w:t>ragonBuilder</w:t>
      </w:r>
      <w:proofErr w:type="spellEnd"/>
      <w:r>
        <w:rPr>
          <w:rFonts w:hint="eastAsia"/>
        </w:rPr>
        <w:t>类的建造武士的</w:t>
      </w:r>
      <w:proofErr w:type="spellStart"/>
      <w:r w:rsidRPr="00403097">
        <w:t>buildWarrior</w:t>
      </w:r>
      <w:proofErr w:type="spellEnd"/>
      <w:r>
        <w:rPr>
          <w:rFonts w:hint="eastAsia"/>
        </w:rPr>
        <w:t>方法中初始化这些值即可。</w:t>
      </w:r>
    </w:p>
    <w:p w14:paraId="60A3B230" w14:textId="13AC2923" w:rsidR="001D40FC" w:rsidRDefault="001D40FC" w:rsidP="001D40FC">
      <w:pPr>
        <w:pStyle w:val="2"/>
      </w:pPr>
      <w:r>
        <w:rPr>
          <w:rFonts w:hint="eastAsia"/>
        </w:rPr>
        <w:t>武器</w:t>
      </w:r>
    </w:p>
    <w:p w14:paraId="11CF71C8" w14:textId="4EB2F2D7" w:rsidR="00C919FE" w:rsidRDefault="00F87346" w:rsidP="00C919FE">
      <w:pPr>
        <w:ind w:firstLine="420"/>
      </w:pPr>
      <w:r>
        <w:rPr>
          <w:rFonts w:hint="eastAsia"/>
        </w:rPr>
        <w:t>接着，处理武器的问题，首先</w:t>
      </w:r>
      <w:r w:rsidR="008C2899">
        <w:rPr>
          <w:rFonts w:hint="eastAsia"/>
        </w:rPr>
        <w:t>建造一个武器的基类</w:t>
      </w:r>
      <w:r w:rsidR="008C2899">
        <w:rPr>
          <w:rFonts w:hint="eastAsia"/>
        </w:rPr>
        <w:t>W</w:t>
      </w:r>
      <w:r w:rsidR="008C2899">
        <w:t>eapon</w:t>
      </w:r>
      <w:r w:rsidR="008C2899">
        <w:rPr>
          <w:rFonts w:hint="eastAsia"/>
        </w:rPr>
        <w:t>，</w:t>
      </w:r>
      <w:r w:rsidR="00C919FE">
        <w:rPr>
          <w:rFonts w:hint="eastAsia"/>
        </w:rPr>
        <w:t>让该基类继承</w:t>
      </w:r>
      <w:proofErr w:type="spellStart"/>
      <w:r w:rsidR="00C919FE">
        <w:lastRenderedPageBreak/>
        <w:t>GameObject</w:t>
      </w:r>
      <w:proofErr w:type="spellEnd"/>
      <w:r w:rsidR="00C919FE">
        <w:rPr>
          <w:rFonts w:hint="eastAsia"/>
        </w:rPr>
        <w:t>以获得名字的属性，</w:t>
      </w:r>
      <w:r w:rsidR="008C2899">
        <w:rPr>
          <w:rFonts w:hint="eastAsia"/>
        </w:rPr>
        <w:t>在</w:t>
      </w:r>
      <w:r w:rsidR="00C919FE">
        <w:rPr>
          <w:rFonts w:hint="eastAsia"/>
        </w:rPr>
        <w:t>W</w:t>
      </w:r>
      <w:r w:rsidR="00C919FE">
        <w:t>eapon</w:t>
      </w:r>
      <w:r w:rsidR="00C919FE">
        <w:rPr>
          <w:rFonts w:hint="eastAsia"/>
        </w:rPr>
        <w:t>类中使用一个属性</w:t>
      </w:r>
      <w:proofErr w:type="spellStart"/>
      <w:r w:rsidR="00C919FE">
        <w:rPr>
          <w:rFonts w:hint="eastAsia"/>
        </w:rPr>
        <w:t>w</w:t>
      </w:r>
      <w:r w:rsidR="00C919FE">
        <w:t>eaponNo</w:t>
      </w:r>
      <w:proofErr w:type="spellEnd"/>
      <w:r w:rsidR="008C2899">
        <w:rPr>
          <w:rFonts w:hint="eastAsia"/>
        </w:rPr>
        <w:t>记录武器的</w:t>
      </w:r>
      <w:r w:rsidR="00C919FE">
        <w:rPr>
          <w:rFonts w:hint="eastAsia"/>
        </w:rPr>
        <w:t>编号</w:t>
      </w:r>
      <w:r w:rsidR="00C919FE">
        <w:rPr>
          <w:rFonts w:hint="eastAsia"/>
        </w:rPr>
        <w:t>(</w:t>
      </w:r>
      <w:r w:rsidR="00C919FE">
        <w:t>0</w:t>
      </w:r>
      <w:r w:rsidR="00C919FE">
        <w:rPr>
          <w:rFonts w:hint="eastAsia"/>
        </w:rPr>
        <w:t>、</w:t>
      </w:r>
      <w:r w:rsidR="00C919FE">
        <w:rPr>
          <w:rFonts w:hint="eastAsia"/>
        </w:rPr>
        <w:t>1</w:t>
      </w:r>
      <w:r w:rsidR="00C919FE">
        <w:rPr>
          <w:rFonts w:hint="eastAsia"/>
        </w:rPr>
        <w:t>、</w:t>
      </w:r>
      <w:r w:rsidR="00C919FE">
        <w:rPr>
          <w:rFonts w:hint="eastAsia"/>
        </w:rPr>
        <w:t>2</w:t>
      </w:r>
      <w:r w:rsidR="00C919FE">
        <w:t>)</w:t>
      </w:r>
      <w:r w:rsidR="008C2899">
        <w:rPr>
          <w:rFonts w:hint="eastAsia"/>
        </w:rPr>
        <w:t>，然后派生出三个子类代表三种武器，</w:t>
      </w:r>
      <w:r w:rsidR="008C2899">
        <w:rPr>
          <w:rFonts w:hint="eastAsia"/>
        </w:rPr>
        <w:t>A</w:t>
      </w:r>
      <w:r w:rsidR="008C2899">
        <w:t>rrow</w:t>
      </w:r>
      <w:r w:rsidR="008C2899">
        <w:rPr>
          <w:rFonts w:hint="eastAsia"/>
        </w:rPr>
        <w:t>，</w:t>
      </w:r>
      <w:r w:rsidR="008C2899">
        <w:t>Sword</w:t>
      </w:r>
      <w:r w:rsidR="008C2899">
        <w:rPr>
          <w:rFonts w:hint="eastAsia"/>
        </w:rPr>
        <w:t>和</w:t>
      </w:r>
      <w:r w:rsidR="008C2899">
        <w:rPr>
          <w:rFonts w:hint="eastAsia"/>
        </w:rPr>
        <w:t>B</w:t>
      </w:r>
      <w:r w:rsidR="008C2899">
        <w:t>omb</w:t>
      </w:r>
      <w:r w:rsidR="00C919FE">
        <w:rPr>
          <w:rFonts w:hint="eastAsia"/>
        </w:rPr>
        <w:t>。在三种武器的构造函数中，设置对应的武器的编号，比如</w:t>
      </w:r>
      <w:r w:rsidR="00C919FE">
        <w:t>Sword</w:t>
      </w:r>
      <w:r w:rsidR="00C919FE">
        <w:rPr>
          <w:rFonts w:hint="eastAsia"/>
        </w:rPr>
        <w:t>就设置成</w:t>
      </w:r>
      <w:r w:rsidR="00C919FE">
        <w:rPr>
          <w:rFonts w:hint="eastAsia"/>
        </w:rPr>
        <w:t>0</w:t>
      </w:r>
      <w:r w:rsidR="00C919FE">
        <w:rPr>
          <w:rFonts w:hint="eastAsia"/>
        </w:rPr>
        <w:t>，</w:t>
      </w:r>
      <w:r w:rsidR="00C919FE">
        <w:rPr>
          <w:rFonts w:hint="eastAsia"/>
        </w:rPr>
        <w:t>B</w:t>
      </w:r>
      <w:r w:rsidR="00C919FE">
        <w:t>omb</w:t>
      </w:r>
      <w:r w:rsidR="00C919FE">
        <w:rPr>
          <w:rFonts w:hint="eastAsia"/>
        </w:rPr>
        <w:t>就设置成</w:t>
      </w:r>
      <w:r w:rsidR="00C919FE">
        <w:rPr>
          <w:rFonts w:hint="eastAsia"/>
        </w:rPr>
        <w:t>1</w:t>
      </w:r>
      <w:r w:rsidR="00C919FE">
        <w:rPr>
          <w:rFonts w:hint="eastAsia"/>
        </w:rPr>
        <w:t>，与题目相符。并且在构造函数中还要设置每种武器的名字，比如</w:t>
      </w:r>
      <w:r w:rsidR="00C919FE">
        <w:t>Arrow</w:t>
      </w:r>
      <w:r w:rsidR="00C919FE">
        <w:rPr>
          <w:rFonts w:hint="eastAsia"/>
        </w:rPr>
        <w:t>就设置为“</w:t>
      </w:r>
      <w:r w:rsidR="00C919FE">
        <w:rPr>
          <w:rFonts w:hint="eastAsia"/>
        </w:rPr>
        <w:t>a</w:t>
      </w:r>
      <w:r w:rsidR="00C919FE">
        <w:t>rrow</w:t>
      </w:r>
      <w:r w:rsidR="00C919FE">
        <w:rPr>
          <w:rFonts w:hint="eastAsia"/>
        </w:rPr>
        <w:t>”，</w:t>
      </w:r>
      <w:r w:rsidR="00C919FE">
        <w:rPr>
          <w:rFonts w:hint="eastAsia"/>
        </w:rPr>
        <w:t>B</w:t>
      </w:r>
      <w:r w:rsidR="00C919FE">
        <w:t>omb</w:t>
      </w:r>
      <w:r w:rsidR="00C919FE">
        <w:rPr>
          <w:rFonts w:hint="eastAsia"/>
        </w:rPr>
        <w:t>就设置为“</w:t>
      </w:r>
      <w:r w:rsidR="00C919FE">
        <w:rPr>
          <w:rFonts w:hint="eastAsia"/>
        </w:rPr>
        <w:t>b</w:t>
      </w:r>
      <w:r w:rsidR="00C919FE">
        <w:t>omb</w:t>
      </w:r>
      <w:r w:rsidR="00C919FE">
        <w:rPr>
          <w:rFonts w:hint="eastAsia"/>
        </w:rPr>
        <w:t>”，方便后续</w:t>
      </w:r>
      <w:r w:rsidR="00C919FE">
        <w:rPr>
          <w:rFonts w:hint="eastAsia"/>
        </w:rPr>
        <w:t>L</w:t>
      </w:r>
      <w:r w:rsidR="00C919FE">
        <w:t>ogger</w:t>
      </w:r>
      <w:r w:rsidR="00F109CE">
        <w:rPr>
          <w:rFonts w:hint="eastAsia"/>
        </w:rPr>
        <w:t>打印</w:t>
      </w:r>
      <w:r w:rsidR="00C919FE">
        <w:rPr>
          <w:rFonts w:hint="eastAsia"/>
        </w:rPr>
        <w:t>使用</w:t>
      </w:r>
      <w:r w:rsidR="00F109CE">
        <w:rPr>
          <w:rFonts w:hint="eastAsia"/>
        </w:rPr>
        <w:t>。</w:t>
      </w:r>
    </w:p>
    <w:p w14:paraId="421AF4C0" w14:textId="2C977762" w:rsidR="001D40FC" w:rsidRDefault="001D40FC" w:rsidP="001D40FC">
      <w:pPr>
        <w:pStyle w:val="3"/>
      </w:pPr>
      <w:r>
        <w:rPr>
          <w:rFonts w:hint="eastAsia"/>
        </w:rPr>
        <w:t>武士与武器</w:t>
      </w:r>
    </w:p>
    <w:p w14:paraId="1E0B1093" w14:textId="49CBC4E4" w:rsidR="007560CC" w:rsidRDefault="00F109CE" w:rsidP="00C919FE">
      <w:pPr>
        <w:ind w:firstLine="420"/>
      </w:pPr>
      <w:r>
        <w:rPr>
          <w:rFonts w:hint="eastAsia"/>
        </w:rPr>
        <w:t>由于武士需要持有武器，所以在</w:t>
      </w:r>
      <w:r>
        <w:rPr>
          <w:rFonts w:hint="eastAsia"/>
        </w:rPr>
        <w:t>W</w:t>
      </w:r>
      <w:r>
        <w:t>arrior</w:t>
      </w:r>
      <w:r>
        <w:rPr>
          <w:rFonts w:hint="eastAsia"/>
        </w:rPr>
        <w:t>类中添加一个</w:t>
      </w:r>
      <w:r>
        <w:rPr>
          <w:rFonts w:hint="eastAsia"/>
        </w:rPr>
        <w:t>L</w:t>
      </w:r>
      <w:r>
        <w:t>ist&lt;Weapon&gt;</w:t>
      </w:r>
      <w:r>
        <w:rPr>
          <w:rFonts w:hint="eastAsia"/>
        </w:rPr>
        <w:t>，表示该武士所拥有的武器。</w:t>
      </w:r>
      <w:r w:rsidR="007560CC">
        <w:rPr>
          <w:rFonts w:hint="eastAsia"/>
        </w:rPr>
        <w:t>同时提供</w:t>
      </w:r>
      <w:proofErr w:type="spellStart"/>
      <w:r w:rsidR="007560CC">
        <w:rPr>
          <w:rFonts w:hint="eastAsia"/>
        </w:rPr>
        <w:t>a</w:t>
      </w:r>
      <w:r w:rsidR="007560CC">
        <w:t>dd</w:t>
      </w:r>
      <w:r w:rsidR="007560CC">
        <w:rPr>
          <w:rFonts w:hint="eastAsia"/>
        </w:rPr>
        <w:t>Wea</w:t>
      </w:r>
      <w:r w:rsidR="007560CC">
        <w:t>pon</w:t>
      </w:r>
      <w:proofErr w:type="spellEnd"/>
      <w:r w:rsidR="007560CC">
        <w:rPr>
          <w:rFonts w:hint="eastAsia"/>
        </w:rPr>
        <w:t>方法来将一个武器添加到该武士的武器列表中。</w:t>
      </w:r>
    </w:p>
    <w:p w14:paraId="294D33F3" w14:textId="0D3BDA82" w:rsidR="001D40FC" w:rsidRDefault="001D40FC" w:rsidP="001D40FC">
      <w:pPr>
        <w:pStyle w:val="3"/>
      </w:pPr>
      <w:r>
        <w:rPr>
          <w:rFonts w:hint="eastAsia"/>
        </w:rPr>
        <w:t>武器的原型复制</w:t>
      </w:r>
    </w:p>
    <w:p w14:paraId="0DF68503" w14:textId="533359F4" w:rsidR="00F109CE" w:rsidRDefault="00F109CE" w:rsidP="00C919FE">
      <w:pPr>
        <w:ind w:firstLine="420"/>
      </w:pPr>
      <w:r>
        <w:rPr>
          <w:rFonts w:hint="eastAsia"/>
        </w:rPr>
        <w:t>因为武器大同小异，不同于武士有编号上的差异，所以使用原型模式来将武器赋给武士。首先让</w:t>
      </w:r>
      <w:r>
        <w:rPr>
          <w:rFonts w:hint="eastAsia"/>
        </w:rPr>
        <w:t>W</w:t>
      </w:r>
      <w:r>
        <w:t>eapon</w:t>
      </w:r>
      <w:r>
        <w:rPr>
          <w:rFonts w:hint="eastAsia"/>
        </w:rPr>
        <w:t>类实现</w:t>
      </w:r>
      <w:r>
        <w:t>Cloneable</w:t>
      </w:r>
      <w:r>
        <w:rPr>
          <w:rFonts w:hint="eastAsia"/>
        </w:rPr>
        <w:t>接口，然后重写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方法，</w:t>
      </w:r>
      <w:r w:rsidR="00820973">
        <w:rPr>
          <w:rFonts w:hint="eastAsia"/>
        </w:rPr>
        <w:t>以</w:t>
      </w:r>
      <w:r>
        <w:rPr>
          <w:rFonts w:hint="eastAsia"/>
        </w:rPr>
        <w:t>实现武器的复制。</w:t>
      </w:r>
      <w:r w:rsidR="00820973">
        <w:rPr>
          <w:rFonts w:hint="eastAsia"/>
        </w:rPr>
        <w:t>接着构造一个</w:t>
      </w:r>
      <w:proofErr w:type="spellStart"/>
      <w:r w:rsidR="00820973">
        <w:rPr>
          <w:rFonts w:hint="eastAsia"/>
        </w:rPr>
        <w:t>W</w:t>
      </w:r>
      <w:r w:rsidR="00820973">
        <w:t>eaponFactory</w:t>
      </w:r>
      <w:proofErr w:type="spellEnd"/>
      <w:r w:rsidR="00025F19">
        <w:rPr>
          <w:rFonts w:hint="eastAsia"/>
        </w:rPr>
        <w:t>工厂</w:t>
      </w:r>
      <w:r w:rsidR="00820973">
        <w:rPr>
          <w:rFonts w:hint="eastAsia"/>
        </w:rPr>
        <w:t>类</w:t>
      </w:r>
      <w:r w:rsidR="00025F19">
        <w:rPr>
          <w:rFonts w:hint="eastAsia"/>
        </w:rPr>
        <w:t>，用于生产武器，在其中有一个静态的</w:t>
      </w:r>
      <w:r w:rsidR="00025F19">
        <w:rPr>
          <w:rFonts w:hint="eastAsia"/>
        </w:rPr>
        <w:t>L</w:t>
      </w:r>
      <w:r w:rsidR="00025F19">
        <w:t>ist&lt;Weapon&gt;</w:t>
      </w:r>
      <w:r w:rsidR="00025F19">
        <w:rPr>
          <w:rFonts w:hint="eastAsia"/>
        </w:rPr>
        <w:t>，装着武器的原型，然后提供</w:t>
      </w:r>
      <w:proofErr w:type="spellStart"/>
      <w:r w:rsidR="00025F19">
        <w:t>addWeapon</w:t>
      </w:r>
      <w:proofErr w:type="spellEnd"/>
      <w:r w:rsidR="00025F19">
        <w:rPr>
          <w:rFonts w:hint="eastAsia"/>
        </w:rPr>
        <w:t>和</w:t>
      </w:r>
      <w:proofErr w:type="spellStart"/>
      <w:r w:rsidR="00025F19">
        <w:rPr>
          <w:rFonts w:hint="eastAsia"/>
        </w:rPr>
        <w:t>g</w:t>
      </w:r>
      <w:r w:rsidR="00025F19">
        <w:t>etWeapon</w:t>
      </w:r>
      <w:proofErr w:type="spellEnd"/>
      <w:r w:rsidR="00025F19">
        <w:rPr>
          <w:rFonts w:hint="eastAsia"/>
        </w:rPr>
        <w:t>两个方法用于添加武器和获取武器，其中添加武器就直接添加到</w:t>
      </w:r>
      <w:r w:rsidR="00025F19">
        <w:t>List</w:t>
      </w:r>
      <w:r w:rsidR="00025F19">
        <w:rPr>
          <w:rFonts w:hint="eastAsia"/>
        </w:rPr>
        <w:t>中即可，而获取武器则是根据用户需要获取的武器的编号，使用</w:t>
      </w:r>
      <w:r w:rsidR="00025F19">
        <w:rPr>
          <w:rFonts w:hint="eastAsia"/>
        </w:rPr>
        <w:t>L</w:t>
      </w:r>
      <w:r w:rsidR="00025F19">
        <w:t>ist</w:t>
      </w:r>
      <w:r w:rsidR="00025F19">
        <w:rPr>
          <w:rFonts w:hint="eastAsia"/>
        </w:rPr>
        <w:t>中对应</w:t>
      </w:r>
      <w:r w:rsidR="00A463F4">
        <w:rPr>
          <w:rFonts w:hint="eastAsia"/>
        </w:rPr>
        <w:t>的</w:t>
      </w:r>
      <w:r w:rsidR="00025F19">
        <w:rPr>
          <w:rFonts w:hint="eastAsia"/>
        </w:rPr>
        <w:t>武器原型的</w:t>
      </w:r>
      <w:r w:rsidR="00025F19">
        <w:rPr>
          <w:rFonts w:hint="eastAsia"/>
        </w:rPr>
        <w:t>c</w:t>
      </w:r>
      <w:r w:rsidR="00025F19">
        <w:t>lone</w:t>
      </w:r>
      <w:r w:rsidR="00025F19">
        <w:rPr>
          <w:rFonts w:hint="eastAsia"/>
        </w:rPr>
        <w:t>方法复制一把武器，然后返回复制品。</w:t>
      </w:r>
    </w:p>
    <w:p w14:paraId="740EBA9B" w14:textId="489592E7" w:rsidR="001D40FC" w:rsidRDefault="001D40FC" w:rsidP="001D40FC">
      <w:pPr>
        <w:pStyle w:val="3"/>
      </w:pPr>
      <w:r>
        <w:rPr>
          <w:rFonts w:hint="eastAsia"/>
        </w:rPr>
        <w:t>武器的装配</w:t>
      </w:r>
    </w:p>
    <w:p w14:paraId="296C2D66" w14:textId="2D318B80" w:rsidR="007560CC" w:rsidRDefault="00A463F4" w:rsidP="007560CC">
      <w:pPr>
        <w:ind w:firstLine="420"/>
      </w:pPr>
      <w:r>
        <w:rPr>
          <w:rFonts w:hint="eastAsia"/>
        </w:rPr>
        <w:t>武器由武器建造者装配给武士，在可以拥有武器的武士的</w:t>
      </w:r>
      <w:r>
        <w:rPr>
          <w:rFonts w:hint="eastAsia"/>
        </w:rPr>
        <w:t>B</w:t>
      </w:r>
      <w:r>
        <w:t>uilder</w:t>
      </w:r>
      <w:r>
        <w:rPr>
          <w:rFonts w:hint="eastAsia"/>
        </w:rPr>
        <w:t>类中，使用</w:t>
      </w:r>
      <w:proofErr w:type="spellStart"/>
      <w:r>
        <w:t>WeaponFactory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etWeapon</w:t>
      </w:r>
      <w:proofErr w:type="spellEnd"/>
      <w:r>
        <w:rPr>
          <w:rFonts w:hint="eastAsia"/>
        </w:rPr>
        <w:t>方法获取对应编号的武器，然后调用武士的</w:t>
      </w:r>
      <w:proofErr w:type="spellStart"/>
      <w:r>
        <w:rPr>
          <w:rFonts w:hint="eastAsia"/>
        </w:rPr>
        <w:t>a</w:t>
      </w:r>
      <w:r>
        <w:t>ddWeapon</w:t>
      </w:r>
      <w:proofErr w:type="spellEnd"/>
      <w:r>
        <w:rPr>
          <w:rFonts w:hint="eastAsia"/>
        </w:rPr>
        <w:t>方法</w:t>
      </w:r>
      <w:r w:rsidR="007560CC">
        <w:rPr>
          <w:rFonts w:hint="eastAsia"/>
        </w:rPr>
        <w:t>将武器装配给对应的武士即可。</w:t>
      </w:r>
    </w:p>
    <w:p w14:paraId="60C17056" w14:textId="41A55706" w:rsidR="001D40FC" w:rsidRDefault="001D40FC" w:rsidP="001D40FC">
      <w:pPr>
        <w:pStyle w:val="2"/>
      </w:pPr>
      <w:r>
        <w:rPr>
          <w:rFonts w:hint="eastAsia"/>
        </w:rPr>
        <w:t>收尾工作</w:t>
      </w:r>
    </w:p>
    <w:p w14:paraId="1B1E96C7" w14:textId="7F084968" w:rsidR="007560CC" w:rsidRDefault="007560CC" w:rsidP="007560CC">
      <w:pPr>
        <w:ind w:firstLine="420"/>
      </w:pPr>
      <w:r>
        <w:rPr>
          <w:rFonts w:hint="eastAsia"/>
        </w:rPr>
        <w:t>至此，基本需求都完成了，做最后的收尾工作。在</w:t>
      </w:r>
      <w:proofErr w:type="spellStart"/>
      <w:r>
        <w:rPr>
          <w:rFonts w:hint="eastAsia"/>
        </w:rPr>
        <w:t>G</w:t>
      </w:r>
      <w:r>
        <w:t>ameMain</w:t>
      </w:r>
      <w:proofErr w:type="spellEnd"/>
      <w:r>
        <w:rPr>
          <w:rFonts w:hint="eastAsia"/>
        </w:rPr>
        <w:t>的</w:t>
      </w:r>
      <w:r>
        <w:t>Main</w:t>
      </w:r>
      <w:r>
        <w:rPr>
          <w:rFonts w:hint="eastAsia"/>
        </w:rPr>
        <w:t>方法</w:t>
      </w:r>
      <w:r>
        <w:rPr>
          <w:rFonts w:hint="eastAsia"/>
        </w:rPr>
        <w:lastRenderedPageBreak/>
        <w:t>中添加上三行代码，往</w:t>
      </w:r>
      <w:proofErr w:type="spellStart"/>
      <w:r>
        <w:rPr>
          <w:rFonts w:hint="eastAsia"/>
        </w:rPr>
        <w:t>W</w:t>
      </w:r>
      <w:r>
        <w:t>eaponFactory</w:t>
      </w:r>
      <w:proofErr w:type="spellEnd"/>
      <w:r>
        <w:rPr>
          <w:rFonts w:hint="eastAsia"/>
        </w:rPr>
        <w:t>类中添加上三种武器原型，用于后续的基于原型模式的武器复制。</w:t>
      </w:r>
    </w:p>
    <w:p w14:paraId="7BF51EE0" w14:textId="5DD36A0A" w:rsidR="001D40FC" w:rsidRDefault="001D40FC" w:rsidP="001D40FC">
      <w:pPr>
        <w:pStyle w:val="2"/>
      </w:pPr>
      <w:r>
        <w:rPr>
          <w:rFonts w:hint="eastAsia"/>
        </w:rPr>
        <w:t>输出</w:t>
      </w:r>
      <w:r w:rsidR="002E6A21">
        <w:rPr>
          <w:rFonts w:hint="eastAsia"/>
        </w:rPr>
        <w:t>武士诞生信息</w:t>
      </w:r>
    </w:p>
    <w:p w14:paraId="58843FD8" w14:textId="77777777" w:rsidR="0084537E" w:rsidRDefault="007560CC" w:rsidP="007560CC">
      <w:pPr>
        <w:ind w:firstLine="420"/>
      </w:pPr>
      <w:r>
        <w:rPr>
          <w:rFonts w:hint="eastAsia"/>
        </w:rPr>
        <w:t>之后由于输出的需求也变更了，所以在</w:t>
      </w:r>
      <w:r>
        <w:rPr>
          <w:rFonts w:hint="eastAsia"/>
        </w:rPr>
        <w:t>W</w:t>
      </w:r>
      <w:r>
        <w:t>arrior</w:t>
      </w:r>
      <w:r>
        <w:rPr>
          <w:rFonts w:hint="eastAsia"/>
        </w:rPr>
        <w:t>类中写一个</w:t>
      </w:r>
      <w:proofErr w:type="spellStart"/>
      <w:r>
        <w:rPr>
          <w:rFonts w:hint="eastAsia"/>
        </w:rPr>
        <w:t>g</w:t>
      </w:r>
      <w:r>
        <w:t>etBornMessage</w:t>
      </w:r>
      <w:proofErr w:type="spellEnd"/>
      <w:r>
        <w:rPr>
          <w:rFonts w:hint="eastAsia"/>
        </w:rPr>
        <w:t>方法，返回与魔兽世界</w:t>
      </w:r>
      <w:r>
        <w:rPr>
          <w:rFonts w:hint="eastAsia"/>
        </w:rPr>
        <w:t>1</w:t>
      </w:r>
      <w:r>
        <w:rPr>
          <w:rFonts w:hint="eastAsia"/>
        </w:rPr>
        <w:t>类似的基本信息，而对于需要特别打印的武士，如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需要打印士气，</w:t>
      </w:r>
      <w:r>
        <w:rPr>
          <w:rFonts w:hint="eastAsia"/>
        </w:rPr>
        <w:t>l</w:t>
      </w:r>
      <w:r>
        <w:t>ion</w:t>
      </w:r>
      <w:r>
        <w:rPr>
          <w:rFonts w:hint="eastAsia"/>
        </w:rPr>
        <w:t>需要打印忠诚度，就重写这个方法，并在第一行首先调用基类的</w:t>
      </w:r>
      <w:proofErr w:type="spellStart"/>
      <w:r w:rsidRPr="007560CC">
        <w:t>getBornMessage</w:t>
      </w:r>
      <w:proofErr w:type="spellEnd"/>
      <w:r>
        <w:rPr>
          <w:rFonts w:hint="eastAsia"/>
        </w:rPr>
        <w:t>以满足里氏替换原则，然后接着在返回的字符串上进行扩展，需要打印士气的就接着连接上打印士气字符串，需要打印忠诚度就连接上打印忠诚度的字符串，有的武士可以拥有武器的就一并在这里连接上打印</w:t>
      </w:r>
      <w:r w:rsidR="001C1374">
        <w:rPr>
          <w:rFonts w:hint="eastAsia"/>
        </w:rPr>
        <w:t>武士的</w:t>
      </w:r>
      <w:r>
        <w:rPr>
          <w:rFonts w:hint="eastAsia"/>
        </w:rPr>
        <w:t>武器的信息</w:t>
      </w:r>
      <w:r w:rsidR="001C1374">
        <w:rPr>
          <w:rFonts w:hint="eastAsia"/>
        </w:rPr>
        <w:t>，最后将字符串返回。</w:t>
      </w:r>
    </w:p>
    <w:p w14:paraId="4720841B" w14:textId="649220B3" w:rsidR="007560CC" w:rsidRDefault="001C1374" w:rsidP="007560CC">
      <w:pPr>
        <w:ind w:firstLine="420"/>
      </w:pPr>
      <w:r>
        <w:t>Logger</w:t>
      </w:r>
      <w:r>
        <w:rPr>
          <w:rFonts w:hint="eastAsia"/>
        </w:rPr>
        <w:t>类中有对应的方法，</w:t>
      </w:r>
      <w:r w:rsidR="00247898">
        <w:rPr>
          <w:rFonts w:hint="eastAsia"/>
        </w:rPr>
        <w:t>传入一个</w:t>
      </w:r>
      <w:r w:rsidR="00247898">
        <w:rPr>
          <w:rFonts w:hint="eastAsia"/>
        </w:rPr>
        <w:t>W</w:t>
      </w:r>
      <w:r w:rsidR="00247898">
        <w:t>arrior</w:t>
      </w:r>
      <w:r w:rsidR="00247898">
        <w:rPr>
          <w:rFonts w:hint="eastAsia"/>
        </w:rPr>
        <w:t>类的对象，调用</w:t>
      </w:r>
      <w:r w:rsidR="00247898">
        <w:rPr>
          <w:rFonts w:hint="eastAsia"/>
        </w:rPr>
        <w:t>W</w:t>
      </w:r>
      <w:r w:rsidR="00247898">
        <w:t>arrior</w:t>
      </w:r>
      <w:r w:rsidR="00247898">
        <w:rPr>
          <w:rFonts w:hint="eastAsia"/>
        </w:rPr>
        <w:t>类的</w:t>
      </w:r>
      <w:proofErr w:type="spellStart"/>
      <w:r w:rsidR="00247898">
        <w:rPr>
          <w:rFonts w:hint="eastAsia"/>
        </w:rPr>
        <w:t>g</w:t>
      </w:r>
      <w:r w:rsidR="00247898">
        <w:t>etBornMessage</w:t>
      </w:r>
      <w:proofErr w:type="spellEnd"/>
      <w:r w:rsidR="00247898">
        <w:rPr>
          <w:rFonts w:hint="eastAsia"/>
        </w:rPr>
        <w:t>方法获得武士的出生信息（多态行为），并打印。</w:t>
      </w:r>
    </w:p>
    <w:p w14:paraId="54FD6E0F" w14:textId="7433795B" w:rsidR="0084537E" w:rsidRDefault="0084537E" w:rsidP="007560CC">
      <w:pPr>
        <w:ind w:firstLine="420"/>
      </w:pPr>
      <w:r>
        <w:rPr>
          <w:rFonts w:hint="eastAsia"/>
        </w:rPr>
        <w:t>在司令部构建武士完成后，调用</w:t>
      </w:r>
      <w:r>
        <w:rPr>
          <w:rFonts w:hint="eastAsia"/>
        </w:rPr>
        <w:t>L</w:t>
      </w:r>
      <w:r>
        <w:t>ogger</w:t>
      </w:r>
      <w:r>
        <w:rPr>
          <w:rFonts w:hint="eastAsia"/>
        </w:rPr>
        <w:t>类的方法打印对应的信息即可。</w:t>
      </w:r>
    </w:p>
    <w:p w14:paraId="75C380A8" w14:textId="387793DA" w:rsidR="0084537E" w:rsidRDefault="0084537E" w:rsidP="0084537E">
      <w:pPr>
        <w:pStyle w:val="1"/>
      </w:pPr>
      <w:r>
        <w:rPr>
          <w:rFonts w:hint="eastAsia"/>
        </w:rPr>
        <w:t>额外修改</w:t>
      </w:r>
    </w:p>
    <w:p w14:paraId="5E6FF639" w14:textId="567784D2" w:rsidR="0084537E" w:rsidRDefault="0084537E" w:rsidP="0084537E">
      <w:pPr>
        <w:ind w:firstLine="420"/>
      </w:pPr>
      <w:r>
        <w:rPr>
          <w:rFonts w:hint="eastAsia"/>
        </w:rPr>
        <w:t>除了满足题目的需求以外，根据题目的武士建造情况，可以考虑将武士建造的过程改造成责任链模式执行。</w:t>
      </w:r>
    </w:p>
    <w:p w14:paraId="422F55F0" w14:textId="4E9BF0F1" w:rsidR="002D0EB8" w:rsidRDefault="002D0EB8" w:rsidP="002D0EB8">
      <w:pPr>
        <w:pStyle w:val="2"/>
      </w:pPr>
      <w:r>
        <w:rPr>
          <w:rFonts w:hint="eastAsia"/>
        </w:rPr>
        <w:t>寻找武士建造者、建造武士</w:t>
      </w:r>
    </w:p>
    <w:p w14:paraId="790CF9C5" w14:textId="1E919233" w:rsidR="00FB0C91" w:rsidRDefault="005C23EB" w:rsidP="00E21613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</w:t>
      </w:r>
      <w:r>
        <w:t>arriorBuilder</w:t>
      </w:r>
      <w:proofErr w:type="spellEnd"/>
      <w:r>
        <w:rPr>
          <w:rFonts w:hint="eastAsia"/>
        </w:rPr>
        <w:t>类中添加</w:t>
      </w:r>
      <w:r w:rsidR="004E0BBE">
        <w:rPr>
          <w:rFonts w:hint="eastAsia"/>
        </w:rPr>
        <w:t>一个</w:t>
      </w:r>
      <w:r w:rsidR="00E01FD2">
        <w:rPr>
          <w:rFonts w:hint="eastAsia"/>
        </w:rPr>
        <w:t>引用</w:t>
      </w:r>
      <w:r w:rsidR="004E0BBE">
        <w:rPr>
          <w:rFonts w:hint="eastAsia"/>
        </w:rPr>
        <w:t>自己的</w:t>
      </w:r>
      <w:r w:rsidR="00E01FD2">
        <w:rPr>
          <w:rFonts w:hint="eastAsia"/>
        </w:rPr>
        <w:t>引用</w:t>
      </w:r>
      <w:r w:rsidR="004E0BBE">
        <w:rPr>
          <w:rFonts w:hint="eastAsia"/>
        </w:rPr>
        <w:t>n</w:t>
      </w:r>
      <w:r w:rsidR="004E0BBE">
        <w:t>ext</w:t>
      </w:r>
      <w:r w:rsidR="004E0BBE">
        <w:rPr>
          <w:rFonts w:hint="eastAsia"/>
        </w:rPr>
        <w:t>，</w:t>
      </w:r>
      <w:r w:rsidR="007D2735">
        <w:rPr>
          <w:rFonts w:hint="eastAsia"/>
        </w:rPr>
        <w:t>并在</w:t>
      </w:r>
      <w:r w:rsidR="007D2735">
        <w:rPr>
          <w:rFonts w:hint="eastAsia"/>
        </w:rPr>
        <w:t>M</w:t>
      </w:r>
      <w:r w:rsidR="007D2735">
        <w:t>ain</w:t>
      </w:r>
      <w:r w:rsidR="007D2735">
        <w:rPr>
          <w:rFonts w:hint="eastAsia"/>
        </w:rPr>
        <w:t>方法中按照创建的顺序将各个</w:t>
      </w:r>
      <w:proofErr w:type="spellStart"/>
      <w:r w:rsidR="007D2735">
        <w:rPr>
          <w:rFonts w:hint="eastAsia"/>
        </w:rPr>
        <w:t>W</w:t>
      </w:r>
      <w:r w:rsidR="007D2735">
        <w:t>arriorBuilder</w:t>
      </w:r>
      <w:proofErr w:type="spellEnd"/>
      <w:r w:rsidR="007D2735">
        <w:rPr>
          <w:rFonts w:hint="eastAsia"/>
        </w:rPr>
        <w:t>连接起来，形成环形</w:t>
      </w:r>
      <w:r w:rsidR="004E0BBE">
        <w:rPr>
          <w:rFonts w:hint="eastAsia"/>
        </w:rPr>
        <w:t>责任链。</w:t>
      </w:r>
      <w:r w:rsidR="00E21613">
        <w:rPr>
          <w:rFonts w:hint="eastAsia"/>
        </w:rPr>
        <w:t>在每一个</w:t>
      </w:r>
      <w:proofErr w:type="spellStart"/>
      <w:r w:rsidR="00E21613">
        <w:rPr>
          <w:rFonts w:hint="eastAsia"/>
        </w:rPr>
        <w:t>W</w:t>
      </w:r>
      <w:r w:rsidR="00E21613">
        <w:t>arrior</w:t>
      </w:r>
      <w:r w:rsidR="00E21613">
        <w:rPr>
          <w:rFonts w:hint="eastAsia"/>
        </w:rPr>
        <w:t>B</w:t>
      </w:r>
      <w:r w:rsidR="00E21613">
        <w:t>uilder</w:t>
      </w:r>
      <w:proofErr w:type="spellEnd"/>
      <w:r w:rsidR="00E21613">
        <w:rPr>
          <w:rFonts w:hint="eastAsia"/>
        </w:rPr>
        <w:t>中添加一个方法</w:t>
      </w:r>
      <w:proofErr w:type="spellStart"/>
      <w:r w:rsidR="00E21613">
        <w:rPr>
          <w:rFonts w:hint="eastAsia"/>
        </w:rPr>
        <w:t>f</w:t>
      </w:r>
      <w:r w:rsidR="00E21613">
        <w:t>indBuilder</w:t>
      </w:r>
      <w:proofErr w:type="spellEnd"/>
      <w:r w:rsidR="00E21613">
        <w:t>()</w:t>
      </w:r>
      <w:r w:rsidR="00E21613">
        <w:rPr>
          <w:rFonts w:hint="eastAsia"/>
        </w:rPr>
        <w:t>，这个方法负责在链中找到下一个武士生产者。</w:t>
      </w:r>
      <w:r w:rsidR="00E01FD2">
        <w:rPr>
          <w:rFonts w:hint="eastAsia"/>
        </w:rPr>
        <w:t>并且在司令部类中添加一个</w:t>
      </w:r>
      <w:proofErr w:type="spellStart"/>
      <w:r w:rsidR="00E01FD2">
        <w:rPr>
          <w:rFonts w:hint="eastAsia"/>
        </w:rPr>
        <w:t>W</w:t>
      </w:r>
      <w:r w:rsidR="00E01FD2">
        <w:t>arriorBuilder</w:t>
      </w:r>
      <w:proofErr w:type="spellEnd"/>
      <w:r w:rsidR="00E01FD2">
        <w:rPr>
          <w:rFonts w:hint="eastAsia"/>
        </w:rPr>
        <w:t>类的引用，指向当前的武士生产者。</w:t>
      </w:r>
    </w:p>
    <w:p w14:paraId="07EBF543" w14:textId="4F7719C1" w:rsidR="0084537E" w:rsidRDefault="00E01FD2" w:rsidP="0084537E">
      <w:pPr>
        <w:ind w:firstLine="420"/>
      </w:pPr>
      <w:r>
        <w:rPr>
          <w:rFonts w:hint="eastAsia"/>
        </w:rPr>
        <w:t>司令部首先调用</w:t>
      </w:r>
      <w:proofErr w:type="spellStart"/>
      <w:r>
        <w:rPr>
          <w:rFonts w:hint="eastAsia"/>
        </w:rPr>
        <w:t>f</w:t>
      </w:r>
      <w:r>
        <w:t>indBuilder</w:t>
      </w:r>
      <w:proofErr w:type="spellEnd"/>
      <w:r>
        <w:rPr>
          <w:rFonts w:hint="eastAsia"/>
        </w:rPr>
        <w:t>方法，根据司令部剩余的生命元数量找到下一个武士生产者，</w:t>
      </w:r>
      <w:r w:rsidR="00FB0C91">
        <w:rPr>
          <w:rFonts w:hint="eastAsia"/>
        </w:rPr>
        <w:t>接着调用这个找到的武士生产者的</w:t>
      </w:r>
      <w:proofErr w:type="spellStart"/>
      <w:r w:rsidR="00FB0C91">
        <w:rPr>
          <w:rFonts w:hint="eastAsia"/>
        </w:rPr>
        <w:t>b</w:t>
      </w:r>
      <w:r w:rsidR="00FB0C91">
        <w:t>uildWarrior</w:t>
      </w:r>
      <w:proofErr w:type="spellEnd"/>
      <w:r w:rsidR="00FB0C91">
        <w:rPr>
          <w:rFonts w:hint="eastAsia"/>
        </w:rPr>
        <w:t>方法生产对应的武士，并将司令部类中的武士建造者的引用指向下一个武士建造者。</w:t>
      </w:r>
    </w:p>
    <w:p w14:paraId="2723D08A" w14:textId="75CC6843" w:rsidR="002D0EB8" w:rsidRDefault="002D0EB8" w:rsidP="002D0EB8">
      <w:pPr>
        <w:pStyle w:val="2"/>
      </w:pPr>
      <w:proofErr w:type="spellStart"/>
      <w:r>
        <w:rPr>
          <w:rFonts w:hint="eastAsia"/>
        </w:rPr>
        <w:lastRenderedPageBreak/>
        <w:t>N</w:t>
      </w:r>
      <w:r>
        <w:t>oWarriorBuilder</w:t>
      </w:r>
      <w:proofErr w:type="spellEnd"/>
      <w:r>
        <w:rPr>
          <w:rFonts w:hint="eastAsia"/>
        </w:rPr>
        <w:t>哨兵</w:t>
      </w:r>
    </w:p>
    <w:p w14:paraId="405A3D4A" w14:textId="265ABB85" w:rsidR="004F134F" w:rsidRPr="0084537E" w:rsidRDefault="0052751A" w:rsidP="004F134F">
      <w:pPr>
        <w:ind w:firstLine="420"/>
      </w:pPr>
      <w:r>
        <w:rPr>
          <w:rFonts w:hint="eastAsia"/>
        </w:rPr>
        <w:t>除此以外，还需要添加一个哨兵</w:t>
      </w:r>
      <w:proofErr w:type="spellStart"/>
      <w:r>
        <w:rPr>
          <w:rFonts w:hint="eastAsia"/>
        </w:rPr>
        <w:t>N</w:t>
      </w:r>
      <w:r>
        <w:t>oWarriorBuilder</w:t>
      </w:r>
      <w:proofErr w:type="spellEnd"/>
      <w:r>
        <w:rPr>
          <w:rFonts w:hint="eastAsia"/>
        </w:rPr>
        <w:t>，也接在责任链上，如果发现当前的司令部的生命元已经无法生产任何一种武士时就由</w:t>
      </w:r>
      <w:proofErr w:type="spellStart"/>
      <w:r w:rsidR="002976A7">
        <w:rPr>
          <w:rFonts w:hint="eastAsia"/>
        </w:rPr>
        <w:t>N</w:t>
      </w:r>
      <w:r w:rsidR="002976A7">
        <w:t>oWarriorBuilder</w:t>
      </w:r>
      <w:proofErr w:type="spellEnd"/>
      <w:r w:rsidR="002976A7">
        <w:rPr>
          <w:rFonts w:hint="eastAsia"/>
        </w:rPr>
        <w:t>接管</w:t>
      </w:r>
      <w:r w:rsidR="005339E2">
        <w:rPr>
          <w:rFonts w:hint="eastAsia"/>
        </w:rPr>
        <w:t>否则直接让它的</w:t>
      </w:r>
      <w:r w:rsidR="005339E2">
        <w:rPr>
          <w:rFonts w:hint="eastAsia"/>
        </w:rPr>
        <w:t>n</w:t>
      </w:r>
      <w:r w:rsidR="005339E2">
        <w:t>ext</w:t>
      </w:r>
      <w:r w:rsidR="005339E2">
        <w:rPr>
          <w:rFonts w:hint="eastAsia"/>
        </w:rPr>
        <w:t>接管</w:t>
      </w:r>
      <w:r w:rsidR="002976A7">
        <w:rPr>
          <w:rFonts w:hint="eastAsia"/>
        </w:rPr>
        <w:t>，其</w:t>
      </w:r>
      <w:proofErr w:type="spellStart"/>
      <w:r w:rsidR="002976A7">
        <w:rPr>
          <w:rFonts w:hint="eastAsia"/>
        </w:rPr>
        <w:t>b</w:t>
      </w:r>
      <w:r w:rsidR="002976A7">
        <w:t>uildWarrior</w:t>
      </w:r>
      <w:proofErr w:type="spellEnd"/>
      <w:r w:rsidR="002976A7">
        <w:rPr>
          <w:rFonts w:hint="eastAsia"/>
        </w:rPr>
        <w:t>方法</w:t>
      </w:r>
      <w:r w:rsidR="00E21613">
        <w:rPr>
          <w:rFonts w:hint="eastAsia"/>
        </w:rPr>
        <w:t>返回的是</w:t>
      </w:r>
      <w:r w:rsidR="00E21613">
        <w:rPr>
          <w:rFonts w:hint="eastAsia"/>
        </w:rPr>
        <w:t>n</w:t>
      </w:r>
      <w:r w:rsidR="00E21613">
        <w:t>ull</w:t>
      </w:r>
      <w:r w:rsidR="00E21613">
        <w:rPr>
          <w:rFonts w:hint="eastAsia"/>
        </w:rPr>
        <w:t>，当司令部检测到建造的武士是</w:t>
      </w:r>
      <w:r w:rsidR="00E21613">
        <w:rPr>
          <w:rFonts w:hint="eastAsia"/>
        </w:rPr>
        <w:t>n</w:t>
      </w:r>
      <w:r w:rsidR="00E21613">
        <w:t>ull</w:t>
      </w:r>
      <w:r w:rsidR="00E21613">
        <w:rPr>
          <w:rFonts w:hint="eastAsia"/>
        </w:rPr>
        <w:t>时就打印停止制造武士的信息，并从消息系统中反注册自己。</w:t>
      </w:r>
    </w:p>
    <w:sectPr w:rsidR="004F134F" w:rsidRPr="0084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A2AF" w14:textId="77777777" w:rsidR="003D3EF2" w:rsidRDefault="003D3EF2" w:rsidP="00C81395">
      <w:pPr>
        <w:spacing w:line="240" w:lineRule="auto"/>
      </w:pPr>
      <w:r>
        <w:separator/>
      </w:r>
    </w:p>
  </w:endnote>
  <w:endnote w:type="continuationSeparator" w:id="0">
    <w:p w14:paraId="7BC2F180" w14:textId="77777777" w:rsidR="003D3EF2" w:rsidRDefault="003D3EF2" w:rsidP="00C81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E502" w14:textId="77777777" w:rsidR="003D3EF2" w:rsidRDefault="003D3EF2" w:rsidP="00C81395">
      <w:pPr>
        <w:spacing w:line="240" w:lineRule="auto"/>
      </w:pPr>
      <w:r>
        <w:separator/>
      </w:r>
    </w:p>
  </w:footnote>
  <w:footnote w:type="continuationSeparator" w:id="0">
    <w:p w14:paraId="20F80A45" w14:textId="77777777" w:rsidR="003D3EF2" w:rsidRDefault="003D3EF2" w:rsidP="00C81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B6D"/>
    <w:multiLevelType w:val="multilevel"/>
    <w:tmpl w:val="51A4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19E8"/>
    <w:multiLevelType w:val="hybridMultilevel"/>
    <w:tmpl w:val="C3A2C44A"/>
    <w:lvl w:ilvl="0" w:tplc="D9146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067C9"/>
    <w:multiLevelType w:val="multilevel"/>
    <w:tmpl w:val="70ECAAD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431663344">
    <w:abstractNumId w:val="2"/>
  </w:num>
  <w:num w:numId="2" w16cid:durableId="1015350699">
    <w:abstractNumId w:val="2"/>
  </w:num>
  <w:num w:numId="3" w16cid:durableId="1954945377">
    <w:abstractNumId w:val="2"/>
  </w:num>
  <w:num w:numId="4" w16cid:durableId="163714529">
    <w:abstractNumId w:val="2"/>
  </w:num>
  <w:num w:numId="5" w16cid:durableId="1428773520">
    <w:abstractNumId w:val="0"/>
  </w:num>
  <w:num w:numId="6" w16cid:durableId="190799397">
    <w:abstractNumId w:val="2"/>
  </w:num>
  <w:num w:numId="7" w16cid:durableId="253975176">
    <w:abstractNumId w:val="2"/>
  </w:num>
  <w:num w:numId="8" w16cid:durableId="264463484">
    <w:abstractNumId w:val="2"/>
  </w:num>
  <w:num w:numId="9" w16cid:durableId="233928672">
    <w:abstractNumId w:val="2"/>
  </w:num>
  <w:num w:numId="10" w16cid:durableId="2090033074">
    <w:abstractNumId w:val="0"/>
  </w:num>
  <w:num w:numId="11" w16cid:durableId="389688864">
    <w:abstractNumId w:val="2"/>
  </w:num>
  <w:num w:numId="12" w16cid:durableId="1970864819">
    <w:abstractNumId w:val="2"/>
  </w:num>
  <w:num w:numId="13" w16cid:durableId="298535076">
    <w:abstractNumId w:val="2"/>
  </w:num>
  <w:num w:numId="14" w16cid:durableId="2038263788">
    <w:abstractNumId w:val="2"/>
  </w:num>
  <w:num w:numId="15" w16cid:durableId="1356270215">
    <w:abstractNumId w:val="0"/>
  </w:num>
  <w:num w:numId="16" w16cid:durableId="996418670">
    <w:abstractNumId w:val="2"/>
  </w:num>
  <w:num w:numId="17" w16cid:durableId="290676537">
    <w:abstractNumId w:val="2"/>
  </w:num>
  <w:num w:numId="18" w16cid:durableId="165050226">
    <w:abstractNumId w:val="2"/>
  </w:num>
  <w:num w:numId="19" w16cid:durableId="1257441551">
    <w:abstractNumId w:val="2"/>
  </w:num>
  <w:num w:numId="20" w16cid:durableId="1352030848">
    <w:abstractNumId w:val="0"/>
  </w:num>
  <w:num w:numId="21" w16cid:durableId="1352687878">
    <w:abstractNumId w:val="2"/>
  </w:num>
  <w:num w:numId="22" w16cid:durableId="1854341719">
    <w:abstractNumId w:val="2"/>
  </w:num>
  <w:num w:numId="23" w16cid:durableId="1922523472">
    <w:abstractNumId w:val="2"/>
  </w:num>
  <w:num w:numId="24" w16cid:durableId="84808562">
    <w:abstractNumId w:val="2"/>
  </w:num>
  <w:num w:numId="25" w16cid:durableId="461584605">
    <w:abstractNumId w:val="2"/>
  </w:num>
  <w:num w:numId="26" w16cid:durableId="427191070">
    <w:abstractNumId w:val="2"/>
  </w:num>
  <w:num w:numId="27" w16cid:durableId="2138600158">
    <w:abstractNumId w:val="2"/>
  </w:num>
  <w:num w:numId="28" w16cid:durableId="1302225432">
    <w:abstractNumId w:val="2"/>
  </w:num>
  <w:num w:numId="29" w16cid:durableId="2018463549">
    <w:abstractNumId w:val="2"/>
  </w:num>
  <w:num w:numId="30" w16cid:durableId="1528055834">
    <w:abstractNumId w:val="2"/>
  </w:num>
  <w:num w:numId="31" w16cid:durableId="1819296666">
    <w:abstractNumId w:val="2"/>
  </w:num>
  <w:num w:numId="32" w16cid:durableId="201857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M7EwsDQyNDI3MDRV0lEKTi0uzszPAykwqwUA+mOe8iwAAAA="/>
  </w:docVars>
  <w:rsids>
    <w:rsidRoot w:val="004935AE"/>
    <w:rsid w:val="00010750"/>
    <w:rsid w:val="00025F19"/>
    <w:rsid w:val="00141C8E"/>
    <w:rsid w:val="001A20E7"/>
    <w:rsid w:val="001C1374"/>
    <w:rsid w:val="001D40FC"/>
    <w:rsid w:val="00247898"/>
    <w:rsid w:val="0028330A"/>
    <w:rsid w:val="002976A7"/>
    <w:rsid w:val="002D0EB8"/>
    <w:rsid w:val="002E6A21"/>
    <w:rsid w:val="002E7AF6"/>
    <w:rsid w:val="003D3EF2"/>
    <w:rsid w:val="003E28E2"/>
    <w:rsid w:val="00403097"/>
    <w:rsid w:val="00444306"/>
    <w:rsid w:val="004935AE"/>
    <w:rsid w:val="004E0BBE"/>
    <w:rsid w:val="004F134F"/>
    <w:rsid w:val="0052751A"/>
    <w:rsid w:val="005339E2"/>
    <w:rsid w:val="005B3E38"/>
    <w:rsid w:val="005C23EB"/>
    <w:rsid w:val="00643D0B"/>
    <w:rsid w:val="006F336F"/>
    <w:rsid w:val="007560CC"/>
    <w:rsid w:val="007941E1"/>
    <w:rsid w:val="007D2735"/>
    <w:rsid w:val="008019B1"/>
    <w:rsid w:val="00820973"/>
    <w:rsid w:val="0084537E"/>
    <w:rsid w:val="00867481"/>
    <w:rsid w:val="00871B25"/>
    <w:rsid w:val="008C2899"/>
    <w:rsid w:val="0094334B"/>
    <w:rsid w:val="00952FF4"/>
    <w:rsid w:val="00981DD9"/>
    <w:rsid w:val="009C3FFE"/>
    <w:rsid w:val="00A463F4"/>
    <w:rsid w:val="00AE6551"/>
    <w:rsid w:val="00B3602D"/>
    <w:rsid w:val="00B52D5B"/>
    <w:rsid w:val="00C22A70"/>
    <w:rsid w:val="00C81395"/>
    <w:rsid w:val="00C919FE"/>
    <w:rsid w:val="00D92FB0"/>
    <w:rsid w:val="00E01FD2"/>
    <w:rsid w:val="00E21613"/>
    <w:rsid w:val="00F109CE"/>
    <w:rsid w:val="00F46D78"/>
    <w:rsid w:val="00F6496C"/>
    <w:rsid w:val="00F80223"/>
    <w:rsid w:val="00F87346"/>
    <w:rsid w:val="00FB0C91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393E0"/>
  <w15:chartTrackingRefBased/>
  <w15:docId w15:val="{99821B88-1815-4A1B-A5A7-CB5F11A5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Code Light" w:eastAsia="幼圆" w:hAnsi="Cascadia Code Light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B0"/>
    <w:pPr>
      <w:widowControl w:val="0"/>
      <w:spacing w:line="360" w:lineRule="auto"/>
      <w:jc w:val="both"/>
    </w:pPr>
    <w:rPr>
      <w:rFonts w:ascii="Times New Roman" w:eastAsia="宋体" w:hAnsi="Times New Roman"/>
      <w:color w:val="auto"/>
      <w:szCs w:val="22"/>
    </w:rPr>
  </w:style>
  <w:style w:type="paragraph" w:styleId="1">
    <w:name w:val="heading 1"/>
    <w:next w:val="a"/>
    <w:link w:val="10"/>
    <w:uiPriority w:val="9"/>
    <w:qFormat/>
    <w:rsid w:val="00444306"/>
    <w:pPr>
      <w:keepNext/>
      <w:keepLines/>
      <w:numPr>
        <w:numId w:val="32"/>
      </w:numPr>
      <w:spacing w:before="340" w:after="330" w:line="578" w:lineRule="auto"/>
      <w:outlineLvl w:val="0"/>
    </w:pPr>
    <w:rPr>
      <w:rFonts w:ascii="Times New Roman" w:eastAsia="黑体" w:hAnsi="Times New Roman"/>
      <w:b/>
      <w:bCs/>
      <w:color w:val="auto"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444306"/>
    <w:pPr>
      <w:keepNext/>
      <w:keepLines/>
      <w:numPr>
        <w:ilvl w:val="1"/>
        <w:numId w:val="32"/>
      </w:numPr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color w:val="auto"/>
      <w:sz w:val="36"/>
      <w:szCs w:val="32"/>
    </w:rPr>
  </w:style>
  <w:style w:type="paragraph" w:styleId="3">
    <w:name w:val="heading 3"/>
    <w:next w:val="a"/>
    <w:link w:val="30"/>
    <w:uiPriority w:val="9"/>
    <w:unhideWhenUsed/>
    <w:qFormat/>
    <w:rsid w:val="00444306"/>
    <w:pPr>
      <w:keepNext/>
      <w:keepLines/>
      <w:numPr>
        <w:ilvl w:val="2"/>
        <w:numId w:val="32"/>
      </w:numPr>
      <w:spacing w:before="260" w:after="260" w:line="416" w:lineRule="auto"/>
      <w:outlineLvl w:val="2"/>
    </w:pPr>
    <w:rPr>
      <w:rFonts w:ascii="Times New Roman" w:eastAsia="宋体" w:hAnsi="Times New Roman"/>
      <w:b/>
      <w:bCs/>
      <w:color w:val="auto"/>
      <w:sz w:val="36"/>
      <w:szCs w:val="32"/>
    </w:rPr>
  </w:style>
  <w:style w:type="paragraph" w:styleId="4">
    <w:name w:val="heading 4"/>
    <w:next w:val="a"/>
    <w:link w:val="40"/>
    <w:uiPriority w:val="9"/>
    <w:unhideWhenUsed/>
    <w:qFormat/>
    <w:rsid w:val="00444306"/>
    <w:pPr>
      <w:keepNext/>
      <w:keepLines/>
      <w:numPr>
        <w:ilvl w:val="3"/>
        <w:numId w:val="32"/>
      </w:numPr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color w:val="auto"/>
      <w:sz w:val="32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1E1"/>
    <w:pPr>
      <w:keepNext/>
      <w:keepLines/>
      <w:spacing w:before="280" w:after="290" w:line="376" w:lineRule="auto"/>
      <w:outlineLvl w:val="4"/>
    </w:pPr>
    <w:rPr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C22A70"/>
    <w:pPr>
      <w:spacing w:before="120" w:after="120"/>
      <w:jc w:val="left"/>
    </w:pPr>
    <w:rPr>
      <w:b/>
      <w:bCs/>
      <w:caps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C22A70"/>
    <w:pPr>
      <w:ind w:left="24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22A70"/>
    <w:pPr>
      <w:ind w:left="480"/>
      <w:jc w:val="left"/>
    </w:pPr>
    <w:rPr>
      <w:i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C22A70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C22A70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C22A70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C22A70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C22A7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C22A70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4306"/>
    <w:rPr>
      <w:rFonts w:ascii="Times New Roman" w:eastAsia="黑体" w:hAnsi="Times New Roman"/>
      <w:b/>
      <w:bCs/>
      <w:color w:val="auto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9C3FFE"/>
    <w:pPr>
      <w:spacing w:before="240" w:line="259" w:lineRule="auto"/>
      <w:jc w:val="center"/>
    </w:pPr>
    <w:rPr>
      <w:rFonts w:ascii="Times New Roman" w:eastAsia="黑体" w:hAnsi="Times New Roman" w:cstheme="majorBidi"/>
      <w:color w:val="auto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44306"/>
    <w:rPr>
      <w:rFonts w:ascii="Times New Roman" w:eastAsia="黑体" w:hAnsi="Times New Roman" w:cstheme="majorBidi"/>
      <w:b/>
      <w:bCs/>
      <w:color w:val="auto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44306"/>
    <w:rPr>
      <w:rFonts w:ascii="Times New Roman" w:eastAsia="宋体" w:hAnsi="Times New Roman"/>
      <w:b/>
      <w:bCs/>
      <w:color w:val="auto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444306"/>
    <w:rPr>
      <w:rFonts w:ascii="Times New Roman" w:eastAsia="宋体" w:hAnsi="Times New Roman" w:cstheme="majorBidi"/>
      <w:b/>
      <w:bCs/>
      <w:color w:val="auto"/>
      <w:sz w:val="3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41E1"/>
    <w:rPr>
      <w:rFonts w:ascii="Times New Roman" w:eastAsia="宋体" w:hAnsi="Times New Roman"/>
      <w:b/>
      <w:bCs/>
      <w:color w:val="auto"/>
      <w:sz w:val="30"/>
      <w:szCs w:val="28"/>
    </w:rPr>
  </w:style>
  <w:style w:type="character" w:styleId="a3">
    <w:name w:val="Hyperlink"/>
    <w:basedOn w:val="a0"/>
    <w:uiPriority w:val="99"/>
    <w:unhideWhenUsed/>
    <w:rsid w:val="00C22A70"/>
    <w:rPr>
      <w:color w:val="0563C1" w:themeColor="hyperlink"/>
      <w:u w:val="single"/>
    </w:rPr>
  </w:style>
  <w:style w:type="paragraph" w:styleId="a4">
    <w:name w:val="Subtitle"/>
    <w:next w:val="a"/>
    <w:link w:val="a5"/>
    <w:uiPriority w:val="8"/>
    <w:qFormat/>
    <w:rsid w:val="00C22A70"/>
    <w:pPr>
      <w:spacing w:before="240" w:after="60" w:line="312" w:lineRule="auto"/>
      <w:jc w:val="center"/>
      <w:outlineLvl w:val="1"/>
    </w:pPr>
    <w:rPr>
      <w:rFonts w:ascii="Times New Roman" w:eastAsia="黑体" w:hAnsi="Times New Roman"/>
      <w:b/>
      <w:bCs/>
      <w:color w:val="auto"/>
      <w:kern w:val="28"/>
      <w:sz w:val="30"/>
      <w:szCs w:val="32"/>
    </w:rPr>
  </w:style>
  <w:style w:type="character" w:customStyle="1" w:styleId="a5">
    <w:name w:val="副标题 字符"/>
    <w:basedOn w:val="a0"/>
    <w:link w:val="a4"/>
    <w:uiPriority w:val="8"/>
    <w:rsid w:val="00C22A70"/>
    <w:rPr>
      <w:rFonts w:ascii="Times New Roman" w:eastAsia="黑体" w:hAnsi="Times New Roman"/>
      <w:b/>
      <w:bCs/>
      <w:color w:val="auto"/>
      <w:kern w:val="28"/>
      <w:sz w:val="30"/>
      <w:szCs w:val="32"/>
    </w:rPr>
  </w:style>
  <w:style w:type="paragraph" w:styleId="a6">
    <w:name w:val="footnote text"/>
    <w:basedOn w:val="a"/>
    <w:link w:val="a7"/>
    <w:uiPriority w:val="99"/>
    <w:semiHidden/>
    <w:unhideWhenUsed/>
    <w:rsid w:val="00C22A70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C22A70"/>
    <w:rPr>
      <w:rFonts w:ascii="Times New Roman" w:eastAsia="宋体" w:hAnsi="Times New Roman"/>
      <w:color w:val="auto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22A70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C22A70"/>
    <w:rPr>
      <w:rFonts w:asciiTheme="majorHAnsi" w:eastAsia="黑体" w:hAnsiTheme="majorHAnsi" w:cstheme="majorBidi"/>
      <w:sz w:val="20"/>
      <w:szCs w:val="20"/>
    </w:rPr>
  </w:style>
  <w:style w:type="paragraph" w:customStyle="1" w:styleId="aa">
    <w:name w:val="图"/>
    <w:uiPriority w:val="2"/>
    <w:qFormat/>
    <w:rsid w:val="00C22A70"/>
    <w:pPr>
      <w:keepNext/>
      <w:jc w:val="center"/>
    </w:pPr>
    <w:rPr>
      <w:rFonts w:asciiTheme="majorHAnsi" w:eastAsia="黑体" w:hAnsiTheme="majorHAnsi" w:cstheme="majorBidi"/>
      <w:color w:val="auto"/>
      <w:sz w:val="20"/>
      <w:szCs w:val="20"/>
    </w:rPr>
  </w:style>
  <w:style w:type="paragraph" w:customStyle="1" w:styleId="ab">
    <w:name w:val="图名"/>
    <w:uiPriority w:val="2"/>
    <w:qFormat/>
    <w:rsid w:val="00C22A70"/>
    <w:pPr>
      <w:jc w:val="center"/>
    </w:pPr>
    <w:rPr>
      <w:rFonts w:ascii="Arial" w:eastAsia="宋体" w:hAnsi="Arial" w:cstheme="majorBidi"/>
      <w:color w:val="auto"/>
      <w:sz w:val="20"/>
      <w:szCs w:val="20"/>
    </w:rPr>
  </w:style>
  <w:style w:type="table" w:styleId="ac">
    <w:name w:val="Table Grid"/>
    <w:basedOn w:val="a1"/>
    <w:uiPriority w:val="39"/>
    <w:rsid w:val="00C22A70"/>
    <w:rPr>
      <w:rFonts w:asciiTheme="minorHAnsi" w:eastAsiaTheme="minorEastAsia" w:hAnsiTheme="minorHAnsi"/>
      <w:color w:val="auto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C22A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22A70"/>
    <w:rPr>
      <w:rFonts w:ascii="Times New Roman" w:eastAsia="宋体" w:hAnsi="Times New Roman"/>
      <w:color w:val="auto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C2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22A70"/>
    <w:rPr>
      <w:rFonts w:ascii="Times New Roman" w:eastAsia="宋体" w:hAnsi="Times New Roman"/>
      <w:color w:val="auto"/>
      <w:sz w:val="18"/>
      <w:szCs w:val="18"/>
    </w:rPr>
  </w:style>
  <w:style w:type="paragraph" w:customStyle="1" w:styleId="af1">
    <w:name w:val="代码"/>
    <w:basedOn w:val="a"/>
    <w:link w:val="af2"/>
    <w:uiPriority w:val="1"/>
    <w:qFormat/>
    <w:rsid w:val="00C22A70"/>
    <w:pPr>
      <w:widowControl/>
      <w:pBdr>
        <w:left w:val="single" w:sz="18" w:space="0" w:color="6CE26C"/>
      </w:pBdr>
      <w:shd w:val="clear" w:color="auto" w:fill="F8F8F8"/>
      <w:spacing w:line="270" w:lineRule="atLeast"/>
      <w:jc w:val="left"/>
    </w:pPr>
    <w:rPr>
      <w:rFonts w:ascii="Consolas" w:hAnsi="Consolas" w:cs="宋体"/>
      <w:kern w:val="0"/>
      <w:sz w:val="21"/>
      <w:szCs w:val="21"/>
    </w:rPr>
  </w:style>
  <w:style w:type="character" w:customStyle="1" w:styleId="af2">
    <w:name w:val="代码 字符"/>
    <w:basedOn w:val="a0"/>
    <w:link w:val="af1"/>
    <w:uiPriority w:val="1"/>
    <w:rsid w:val="00C22A70"/>
    <w:rPr>
      <w:rFonts w:ascii="Consolas" w:eastAsia="宋体" w:hAnsi="Consolas" w:cs="宋体"/>
      <w:color w:val="auto"/>
      <w:kern w:val="0"/>
      <w:sz w:val="21"/>
      <w:szCs w:val="21"/>
      <w:shd w:val="clear" w:color="auto" w:fill="F8F8F8"/>
    </w:rPr>
  </w:style>
  <w:style w:type="paragraph" w:styleId="af3">
    <w:name w:val="Title"/>
    <w:basedOn w:val="a"/>
    <w:next w:val="a"/>
    <w:link w:val="af4"/>
    <w:uiPriority w:val="8"/>
    <w:qFormat/>
    <w:rsid w:val="00444306"/>
    <w:pPr>
      <w:spacing w:before="240" w:after="6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f4">
    <w:name w:val="标题 字符"/>
    <w:basedOn w:val="a0"/>
    <w:link w:val="af3"/>
    <w:uiPriority w:val="8"/>
    <w:rsid w:val="00444306"/>
    <w:rPr>
      <w:rFonts w:ascii="Times New Roman" w:eastAsia="黑体" w:hAnsi="Times New Roman" w:cstheme="majorBidi"/>
      <w:b/>
      <w:bCs/>
      <w:color w:val="auto"/>
      <w:sz w:val="44"/>
      <w:szCs w:val="32"/>
    </w:rPr>
  </w:style>
  <w:style w:type="paragraph" w:customStyle="1" w:styleId="af5">
    <w:name w:val="作者"/>
    <w:basedOn w:val="a"/>
    <w:link w:val="af6"/>
    <w:uiPriority w:val="8"/>
    <w:qFormat/>
    <w:rsid w:val="00C22A70"/>
    <w:pPr>
      <w:jc w:val="center"/>
    </w:pPr>
    <w:rPr>
      <w:rFonts w:eastAsia="仿宋"/>
      <w:sz w:val="30"/>
    </w:rPr>
  </w:style>
  <w:style w:type="character" w:customStyle="1" w:styleId="af6">
    <w:name w:val="作者 字符"/>
    <w:basedOn w:val="a0"/>
    <w:link w:val="af5"/>
    <w:uiPriority w:val="8"/>
    <w:rsid w:val="00C22A70"/>
    <w:rPr>
      <w:rFonts w:ascii="Times New Roman" w:eastAsia="仿宋" w:hAnsi="Times New Roman"/>
      <w:color w:val="auto"/>
      <w:sz w:val="3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PikaCat + +</dc:creator>
  <cp:keywords/>
  <dc:description/>
  <cp:lastModifiedBy>PikaCat + +</cp:lastModifiedBy>
  <cp:revision>11</cp:revision>
  <dcterms:created xsi:type="dcterms:W3CDTF">2022-04-09T08:00:00Z</dcterms:created>
  <dcterms:modified xsi:type="dcterms:W3CDTF">2022-07-12T15:20:00Z</dcterms:modified>
</cp:coreProperties>
</file>