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A60E4" w14:textId="77777777" w:rsidR="00FD0F1B" w:rsidRPr="00FD0F1B" w:rsidRDefault="00FD0F1B" w:rsidP="00FD0F1B">
      <w:pPr>
        <w:rPr>
          <w:rFonts w:ascii="Segoe UI Emoji" w:hAnsi="Segoe UI Emoji" w:cs="Segoe UI Emoji"/>
          <w:b/>
          <w:bCs/>
        </w:rPr>
      </w:pPr>
      <w:r w:rsidRPr="00FD0F1B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FD0F1B">
        <w:rPr>
          <w:rFonts w:ascii="Segoe UI Emoji" w:hAnsi="Segoe UI Emoji" w:cs="Segoe UI Emoji"/>
          <w:b/>
          <w:bCs/>
        </w:rPr>
        <w:t>Unawakened</w:t>
      </w:r>
      <w:proofErr w:type="spellEnd"/>
      <w:r w:rsidRPr="00FD0F1B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FD0F1B">
        <w:rPr>
          <w:rFonts w:ascii="Segoe UI Emoji" w:hAnsi="Segoe UI Emoji" w:cs="Segoe UI Emoji"/>
          <w:b/>
          <w:bCs/>
        </w:rPr>
        <w:t>Gravryn</w:t>
      </w:r>
      <w:proofErr w:type="spellEnd"/>
      <w:r w:rsidRPr="00FD0F1B">
        <w:rPr>
          <w:rFonts w:ascii="Segoe UI Emoji" w:hAnsi="Segoe UI Emoji" w:cs="Segoe UI Emoji"/>
          <w:b/>
          <w:bCs/>
        </w:rPr>
        <w:t xml:space="preserve"> – Visual Prompt</w:t>
      </w:r>
    </w:p>
    <w:p w14:paraId="2193CA12" w14:textId="77777777" w:rsidR="00FD0F1B" w:rsidRPr="00FD0F1B" w:rsidRDefault="00FD0F1B" w:rsidP="00FD0F1B">
      <w:pPr>
        <w:rPr>
          <w:rFonts w:ascii="Segoe UI Emoji" w:hAnsi="Segoe UI Emoji" w:cs="Segoe UI Emoji"/>
          <w:b/>
          <w:bCs/>
        </w:rPr>
      </w:pPr>
      <w:r w:rsidRPr="00FD0F1B">
        <w:rPr>
          <w:rFonts w:ascii="Segoe UI Emoji" w:hAnsi="Segoe UI Emoji" w:cs="Segoe UI Emoji"/>
          <w:b/>
          <w:bCs/>
        </w:rPr>
        <w:t xml:space="preserve">A chibi-style griffon </w:t>
      </w:r>
      <w:proofErr w:type="spellStart"/>
      <w:r w:rsidRPr="00FD0F1B">
        <w:rPr>
          <w:rFonts w:ascii="Segoe UI Emoji" w:hAnsi="Segoe UI Emoji" w:cs="Segoe UI Emoji"/>
          <w:b/>
          <w:bCs/>
        </w:rPr>
        <w:t>Kiboru</w:t>
      </w:r>
      <w:proofErr w:type="spellEnd"/>
      <w:r w:rsidRPr="00FD0F1B">
        <w:rPr>
          <w:rFonts w:ascii="Segoe UI Emoji" w:hAnsi="Segoe UI Emoji" w:cs="Segoe UI Emoji"/>
          <w:b/>
          <w:bCs/>
        </w:rPr>
        <w:t xml:space="preserve"> named </w:t>
      </w:r>
      <w:proofErr w:type="spellStart"/>
      <w:r w:rsidRPr="00FD0F1B">
        <w:rPr>
          <w:rFonts w:ascii="Segoe UI Emoji" w:hAnsi="Segoe UI Emoji" w:cs="Segoe UI Emoji"/>
          <w:b/>
          <w:bCs/>
        </w:rPr>
        <w:t>Gravryn</w:t>
      </w:r>
      <w:proofErr w:type="spellEnd"/>
      <w:r w:rsidRPr="00FD0F1B">
        <w:rPr>
          <w:rFonts w:ascii="Segoe UI Emoji" w:hAnsi="Segoe UI Emoji" w:cs="Segoe UI Emoji"/>
          <w:b/>
          <w:bCs/>
        </w:rPr>
        <w:t>, illustrated in Okami-style sumi-e brushwork. Its stout body combines the traits of an eagle and a mountain lion, with feathers textured like cracked stone, drawn in layered brushstrokes of gray, sand, and ochre.</w:t>
      </w:r>
    </w:p>
    <w:p w14:paraId="3DBBD3B4" w14:textId="77777777" w:rsidR="00FD0F1B" w:rsidRPr="00FD0F1B" w:rsidRDefault="00FD0F1B" w:rsidP="00FD0F1B">
      <w:pPr>
        <w:rPr>
          <w:rFonts w:ascii="Segoe UI Emoji" w:hAnsi="Segoe UI Emoji" w:cs="Segoe UI Emoji"/>
          <w:b/>
          <w:bCs/>
        </w:rPr>
      </w:pPr>
      <w:r w:rsidRPr="00FD0F1B">
        <w:rPr>
          <w:rFonts w:ascii="Segoe UI Emoji" w:hAnsi="Segoe UI Emoji" w:cs="Segoe UI Emoji"/>
          <w:b/>
          <w:bCs/>
        </w:rPr>
        <w:t>Its wings are slightly oversized for its body, edged with stylized stone tips that curl into wind-shaped spirals. Its beak and talons are stubby but etched with tiny rune-like carvings.</w:t>
      </w:r>
    </w:p>
    <w:p w14:paraId="69B57EF3" w14:textId="77777777" w:rsidR="00FD0F1B" w:rsidRPr="00FD0F1B" w:rsidRDefault="00FD0F1B" w:rsidP="00FD0F1B">
      <w:pPr>
        <w:rPr>
          <w:rFonts w:ascii="Segoe UI Emoji" w:hAnsi="Segoe UI Emoji" w:cs="Segoe UI Emoji"/>
          <w:b/>
          <w:bCs/>
        </w:rPr>
      </w:pPr>
      <w:r w:rsidRPr="00FD0F1B">
        <w:rPr>
          <w:rFonts w:ascii="Segoe UI Emoji" w:hAnsi="Segoe UI Emoji" w:cs="Segoe UI Emoji"/>
          <w:b/>
          <w:bCs/>
        </w:rPr>
        <w:t xml:space="preserve">It perches low, wings slightly raised in a protective pose, and its eyes are wide and watchful — filled with quiet resolve. Dust and ink clouds swirl faintly around </w:t>
      </w:r>
      <w:proofErr w:type="gramStart"/>
      <w:r w:rsidRPr="00FD0F1B">
        <w:rPr>
          <w:rFonts w:ascii="Segoe UI Emoji" w:hAnsi="Segoe UI Emoji" w:cs="Segoe UI Emoji"/>
          <w:b/>
          <w:bCs/>
        </w:rPr>
        <w:t>its</w:t>
      </w:r>
      <w:proofErr w:type="gramEnd"/>
      <w:r w:rsidRPr="00FD0F1B">
        <w:rPr>
          <w:rFonts w:ascii="Segoe UI Emoji" w:hAnsi="Segoe UI Emoji" w:cs="Segoe UI Emoji"/>
          <w:b/>
          <w:bCs/>
        </w:rPr>
        <w:t xml:space="preserve"> claws.</w:t>
      </w:r>
    </w:p>
    <w:p w14:paraId="72D412F5" w14:textId="77777777" w:rsidR="00FD0F1B" w:rsidRPr="00FD0F1B" w:rsidRDefault="00FD0F1B" w:rsidP="00FD0F1B">
      <w:pPr>
        <w:rPr>
          <w:rFonts w:ascii="Segoe UI Emoji" w:hAnsi="Segoe UI Emoji" w:cs="Segoe UI Emoji"/>
          <w:b/>
          <w:bCs/>
        </w:rPr>
      </w:pPr>
      <w:r w:rsidRPr="00FD0F1B">
        <w:rPr>
          <w:rFonts w:ascii="Segoe UI Emoji" w:hAnsi="Segoe UI Emoji" w:cs="Segoe UI Emoji"/>
          <w:b/>
          <w:bCs/>
        </w:rPr>
        <w:t>The parchment background shows inked cliff edges, falling rocks suspended mid-air, and a curling cloud pattern representing gusts.</w:t>
      </w:r>
    </w:p>
    <w:p w14:paraId="4CE8234F" w14:textId="77777777" w:rsidR="00FD0F1B" w:rsidRPr="00FD0F1B" w:rsidRDefault="00FD0F1B" w:rsidP="00FD0F1B">
      <w:pPr>
        <w:rPr>
          <w:rFonts w:ascii="Segoe UI Emoji" w:hAnsi="Segoe UI Emoji" w:cs="Segoe UI Emoji"/>
          <w:b/>
          <w:bCs/>
        </w:rPr>
      </w:pPr>
      <w:r w:rsidRPr="00FD0F1B">
        <w:rPr>
          <w:rFonts w:ascii="Segoe UI Emoji" w:hAnsi="Segoe UI Emoji" w:cs="Segoe UI Emoji"/>
          <w:b/>
          <w:bCs/>
        </w:rPr>
        <w:t>Tone: Grounded, noble, watchful — a tiny guardian with the heart of a fortress.</w:t>
      </w:r>
    </w:p>
    <w:p w14:paraId="009F7388" w14:textId="77777777" w:rsidR="00FD0F1B" w:rsidRPr="00FD0F1B" w:rsidRDefault="00FD0F1B" w:rsidP="00FD0F1B">
      <w:pPr>
        <w:rPr>
          <w:rFonts w:ascii="Segoe UI Emoji" w:hAnsi="Segoe UI Emoji" w:cs="Segoe UI Emoji"/>
          <w:b/>
          <w:bCs/>
        </w:rPr>
      </w:pPr>
      <w:r w:rsidRPr="00FD0F1B">
        <w:rPr>
          <w:rFonts w:ascii="Segoe UI Emoji" w:hAnsi="Segoe UI Emoji" w:cs="Segoe UI Emoji"/>
          <w:b/>
          <w:bCs/>
        </w:rPr>
        <w:pict w14:anchorId="08B7F2CD">
          <v:rect id="_x0000_i1168" style="width:0;height:1.5pt" o:hralign="center" o:hrstd="t" o:hr="t" fillcolor="#a0a0a0" stroked="f"/>
        </w:pict>
      </w:r>
    </w:p>
    <w:p w14:paraId="001FD61E" w14:textId="77777777" w:rsidR="00FD0F1B" w:rsidRPr="00FD0F1B" w:rsidRDefault="00FD0F1B" w:rsidP="00FD0F1B">
      <w:pPr>
        <w:rPr>
          <w:rFonts w:ascii="Segoe UI Emoji" w:hAnsi="Segoe UI Emoji" w:cs="Segoe UI Emoji"/>
          <w:b/>
          <w:bCs/>
        </w:rPr>
      </w:pPr>
      <w:r w:rsidRPr="00FD0F1B">
        <w:rPr>
          <w:rFonts w:ascii="Segoe UI Emoji" w:hAnsi="Segoe UI Emoji" w:cs="Segoe UI Emoji"/>
          <w:b/>
          <w:bCs/>
        </w:rPr>
        <w:t xml:space="preserve">🪨🌬️ Awakened </w:t>
      </w:r>
      <w:proofErr w:type="spellStart"/>
      <w:r w:rsidRPr="00FD0F1B">
        <w:rPr>
          <w:rFonts w:ascii="Segoe UI Emoji" w:hAnsi="Segoe UI Emoji" w:cs="Segoe UI Emoji"/>
          <w:b/>
          <w:bCs/>
        </w:rPr>
        <w:t>Gravryn</w:t>
      </w:r>
      <w:proofErr w:type="spellEnd"/>
      <w:r w:rsidRPr="00FD0F1B">
        <w:rPr>
          <w:rFonts w:ascii="Segoe UI Emoji" w:hAnsi="Segoe UI Emoji" w:cs="Segoe UI Emoji"/>
          <w:b/>
          <w:bCs/>
        </w:rPr>
        <w:t xml:space="preserve"> – Visual Prompt</w:t>
      </w:r>
    </w:p>
    <w:p w14:paraId="6065E8BB" w14:textId="77777777" w:rsidR="00FD0F1B" w:rsidRPr="00FD0F1B" w:rsidRDefault="00FD0F1B" w:rsidP="00FD0F1B">
      <w:pPr>
        <w:rPr>
          <w:rFonts w:ascii="Segoe UI Emoji" w:hAnsi="Segoe UI Emoji" w:cs="Segoe UI Emoji"/>
          <w:b/>
          <w:bCs/>
        </w:rPr>
      </w:pPr>
      <w:r w:rsidRPr="00FD0F1B">
        <w:rPr>
          <w:rFonts w:ascii="Segoe UI Emoji" w:hAnsi="Segoe UI Emoji" w:cs="Segoe UI Emoji"/>
          <w:b/>
          <w:bCs/>
        </w:rPr>
        <w:t xml:space="preserve">In its Awakened form, </w:t>
      </w:r>
      <w:proofErr w:type="spellStart"/>
      <w:r w:rsidRPr="00FD0F1B">
        <w:rPr>
          <w:rFonts w:ascii="Segoe UI Emoji" w:hAnsi="Segoe UI Emoji" w:cs="Segoe UI Emoji"/>
          <w:b/>
          <w:bCs/>
        </w:rPr>
        <w:t>Gravryn</w:t>
      </w:r>
      <w:proofErr w:type="spellEnd"/>
      <w:r w:rsidRPr="00FD0F1B">
        <w:rPr>
          <w:rFonts w:ascii="Segoe UI Emoji" w:hAnsi="Segoe UI Emoji" w:cs="Segoe UI Emoji"/>
          <w:b/>
          <w:bCs/>
        </w:rPr>
        <w:t xml:space="preserve"> becomes a powerful airborne citadel. Its body now appears clad in granite-feathered armor, each plume chiseled and rune-marked.</w:t>
      </w:r>
    </w:p>
    <w:p w14:paraId="409E3D3D" w14:textId="77777777" w:rsidR="00FD0F1B" w:rsidRPr="00FD0F1B" w:rsidRDefault="00FD0F1B" w:rsidP="00FD0F1B">
      <w:pPr>
        <w:rPr>
          <w:rFonts w:ascii="Segoe UI Emoji" w:hAnsi="Segoe UI Emoji" w:cs="Segoe UI Emoji"/>
          <w:b/>
          <w:bCs/>
        </w:rPr>
      </w:pPr>
      <w:r w:rsidRPr="00FD0F1B">
        <w:rPr>
          <w:rFonts w:ascii="Segoe UI Emoji" w:hAnsi="Segoe UI Emoji" w:cs="Segoe UI Emoji"/>
          <w:b/>
          <w:bCs/>
        </w:rPr>
        <w:t>Its wings stretch wide with a dual texture — stone plating near the body fading into wind-infused plumage at the tips. The wind around its body forms visible rings of pressure, drawn like calligraphic spirals.</w:t>
      </w:r>
    </w:p>
    <w:p w14:paraId="11A01F6F" w14:textId="77777777" w:rsidR="00FD0F1B" w:rsidRPr="00FD0F1B" w:rsidRDefault="00FD0F1B" w:rsidP="00FD0F1B">
      <w:pPr>
        <w:rPr>
          <w:rFonts w:ascii="Segoe UI Emoji" w:hAnsi="Segoe UI Emoji" w:cs="Segoe UI Emoji"/>
          <w:b/>
          <w:bCs/>
        </w:rPr>
      </w:pPr>
      <w:r w:rsidRPr="00FD0F1B">
        <w:rPr>
          <w:rFonts w:ascii="Segoe UI Emoji" w:hAnsi="Segoe UI Emoji" w:cs="Segoe UI Emoji"/>
          <w:b/>
          <w:bCs/>
        </w:rPr>
        <w:t>Its screech sends shockwaves through the battlefield, and when stationary in stormy weather, glowing runes activate along its feathers, solidifying its stance and causing earth around it to rise.</w:t>
      </w:r>
    </w:p>
    <w:p w14:paraId="46E2A9BC" w14:textId="77777777" w:rsidR="00FD0F1B" w:rsidRPr="00FD0F1B" w:rsidRDefault="00FD0F1B" w:rsidP="00FD0F1B">
      <w:pPr>
        <w:rPr>
          <w:rFonts w:ascii="Segoe UI Emoji" w:hAnsi="Segoe UI Emoji" w:cs="Segoe UI Emoji"/>
          <w:b/>
          <w:bCs/>
        </w:rPr>
      </w:pPr>
      <w:r w:rsidRPr="00FD0F1B">
        <w:rPr>
          <w:rFonts w:ascii="Segoe UI Emoji" w:hAnsi="Segoe UI Emoji" w:cs="Segoe UI Emoji"/>
          <w:b/>
          <w:bCs/>
        </w:rPr>
        <w:t>Its eyes now glow with a stormy light, and each beat of its wings stirs the battlefield like a war drum echoing through canyons.</w:t>
      </w:r>
    </w:p>
    <w:p w14:paraId="009664EC" w14:textId="77777777" w:rsidR="00FD0F1B" w:rsidRPr="00FD0F1B" w:rsidRDefault="00FD0F1B" w:rsidP="00FD0F1B">
      <w:pPr>
        <w:rPr>
          <w:rFonts w:ascii="Segoe UI Emoji" w:hAnsi="Segoe UI Emoji" w:cs="Segoe UI Emoji"/>
          <w:b/>
          <w:bCs/>
        </w:rPr>
      </w:pPr>
      <w:r w:rsidRPr="00FD0F1B">
        <w:rPr>
          <w:rFonts w:ascii="Segoe UI Emoji" w:hAnsi="Segoe UI Emoji" w:cs="Segoe UI Emoji"/>
          <w:b/>
          <w:bCs/>
        </w:rPr>
        <w:t>The parchment background shows vertical ink strokes like rain, swirling gust lines, and a backdrop of broken cliffs lit by lightning.</w:t>
      </w:r>
    </w:p>
    <w:p w14:paraId="24AA5A1F" w14:textId="77777777" w:rsidR="00FD0F1B" w:rsidRPr="00FD0F1B" w:rsidRDefault="00FD0F1B" w:rsidP="00FD0F1B">
      <w:pPr>
        <w:rPr>
          <w:rFonts w:ascii="Segoe UI Emoji" w:hAnsi="Segoe UI Emoji" w:cs="Segoe UI Emoji"/>
          <w:b/>
          <w:bCs/>
        </w:rPr>
      </w:pPr>
      <w:r w:rsidRPr="00FD0F1B">
        <w:rPr>
          <w:rFonts w:ascii="Segoe UI Emoji" w:hAnsi="Segoe UI Emoji" w:cs="Segoe UI Emoji"/>
          <w:b/>
          <w:bCs/>
        </w:rPr>
        <w:t xml:space="preserve">Tone: Majestic, stoic, and enduring — </w:t>
      </w:r>
      <w:proofErr w:type="spellStart"/>
      <w:r w:rsidRPr="00FD0F1B">
        <w:rPr>
          <w:rFonts w:ascii="Segoe UI Emoji" w:hAnsi="Segoe UI Emoji" w:cs="Segoe UI Emoji"/>
          <w:b/>
          <w:bCs/>
        </w:rPr>
        <w:t>Gravryn</w:t>
      </w:r>
      <w:proofErr w:type="spellEnd"/>
      <w:r w:rsidRPr="00FD0F1B">
        <w:rPr>
          <w:rFonts w:ascii="Segoe UI Emoji" w:hAnsi="Segoe UI Emoji" w:cs="Segoe UI Emoji"/>
          <w:b/>
          <w:bCs/>
        </w:rPr>
        <w:t xml:space="preserve"> is the wall that does not fall.</w:t>
      </w:r>
    </w:p>
    <w:p w14:paraId="0D23616A" w14:textId="7435D93F" w:rsidR="00770884" w:rsidRPr="00FD0F1B" w:rsidRDefault="00770884" w:rsidP="00FD0F1B"/>
    <w:sectPr w:rsidR="00770884" w:rsidRPr="00FD0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7"/>
    <w:rsid w:val="00043C06"/>
    <w:rsid w:val="00081A11"/>
    <w:rsid w:val="00196F27"/>
    <w:rsid w:val="001F41F2"/>
    <w:rsid w:val="00296C24"/>
    <w:rsid w:val="002A5D38"/>
    <w:rsid w:val="002E0521"/>
    <w:rsid w:val="002F3FAA"/>
    <w:rsid w:val="005907E5"/>
    <w:rsid w:val="00621A17"/>
    <w:rsid w:val="007142B2"/>
    <w:rsid w:val="00765E1B"/>
    <w:rsid w:val="00770884"/>
    <w:rsid w:val="00787936"/>
    <w:rsid w:val="007D7897"/>
    <w:rsid w:val="00827C2D"/>
    <w:rsid w:val="008B2AB0"/>
    <w:rsid w:val="008F2C33"/>
    <w:rsid w:val="00934CCD"/>
    <w:rsid w:val="009B4CB9"/>
    <w:rsid w:val="00A052AC"/>
    <w:rsid w:val="00A23A26"/>
    <w:rsid w:val="00A913A4"/>
    <w:rsid w:val="00B6076F"/>
    <w:rsid w:val="00B70755"/>
    <w:rsid w:val="00C921D9"/>
    <w:rsid w:val="00CB25F7"/>
    <w:rsid w:val="00CE4BE7"/>
    <w:rsid w:val="00E43F1A"/>
    <w:rsid w:val="00FD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7BA"/>
  <w15:chartTrackingRefBased/>
  <w15:docId w15:val="{85458D43-925E-4D55-A275-12A1015E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9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0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5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99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2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7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4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3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1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7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2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9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2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5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8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0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1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6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6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8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2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6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6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3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2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7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2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5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9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1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9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5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8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3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6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2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4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6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4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58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7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3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8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2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97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5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3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79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5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49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3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5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1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9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74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39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3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6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3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1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2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3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9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9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30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3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3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6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20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3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2025-07-10T03:13:00Z</dcterms:created>
  <dcterms:modified xsi:type="dcterms:W3CDTF">2025-07-10T03:13:00Z</dcterms:modified>
</cp:coreProperties>
</file>