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A83C5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✨☠️ Lumira — Bless + Cursed Essence</w:t>
      </w:r>
    </w:p>
    <w:p w14:paraId="6F2DF295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pict w14:anchorId="022BAACE">
          <v:rect id="_x0000_i1079" style="width:0;height:1.5pt" o:hralign="center" o:hrstd="t" o:hr="t" fillcolor="#a0a0a0" stroked="f"/>
        </w:pict>
      </w:r>
    </w:p>
    <w:p w14:paraId="50C02C0C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📖 Lore Summary</w:t>
      </w:r>
    </w:p>
    <w:p w14:paraId="7766B42E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In the twilight lands where sacred light dims into shadow, one figure stands unmoving — a statue neither wholly divine nor wholly fallen. This is Lumira, the Warden of the </w:t>
      </w:r>
      <w:proofErr w:type="spellStart"/>
      <w:r w:rsidRPr="008152AA">
        <w:rPr>
          <w:rFonts w:ascii="Segoe UI Emoji" w:hAnsi="Segoe UI Emoji" w:cs="Segoe UI Emoji"/>
          <w:b/>
          <w:bCs/>
        </w:rPr>
        <w:t>Sorrowfields</w:t>
      </w:r>
      <w:proofErr w:type="spellEnd"/>
      <w:r w:rsidRPr="008152AA">
        <w:rPr>
          <w:rFonts w:ascii="Segoe UI Emoji" w:hAnsi="Segoe UI Emoji" w:cs="Segoe UI Emoji"/>
          <w:b/>
          <w:bCs/>
        </w:rPr>
        <w:t>.</w:t>
      </w:r>
    </w:p>
    <w:p w14:paraId="3A1B3129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Forged from both the blessing of </w:t>
      </w:r>
      <w:proofErr w:type="spellStart"/>
      <w:r w:rsidRPr="008152AA">
        <w:rPr>
          <w:rFonts w:ascii="Segoe UI Emoji" w:hAnsi="Segoe UI Emoji" w:cs="Segoe UI Emoji"/>
          <w:b/>
          <w:bCs/>
        </w:rPr>
        <w:t>Halohaven</w:t>
      </w:r>
      <w:proofErr w:type="spellEnd"/>
      <w:r w:rsidRPr="008152AA">
        <w:rPr>
          <w:rFonts w:ascii="Segoe UI Emoji" w:hAnsi="Segoe UI Emoji" w:cs="Segoe UI Emoji"/>
          <w:b/>
          <w:bCs/>
        </w:rPr>
        <w:t xml:space="preserve"> and the grief of </w:t>
      </w:r>
      <w:proofErr w:type="spellStart"/>
      <w:r w:rsidRPr="008152AA">
        <w:rPr>
          <w:rFonts w:ascii="Segoe UI Emoji" w:hAnsi="Segoe UI Emoji" w:cs="Segoe UI Emoji"/>
          <w:b/>
          <w:bCs/>
        </w:rPr>
        <w:t>Malmortis</w:t>
      </w:r>
      <w:proofErr w:type="spellEnd"/>
      <w:r w:rsidRPr="008152AA">
        <w:rPr>
          <w:rFonts w:ascii="Segoe UI Emoji" w:hAnsi="Segoe UI Emoji" w:cs="Segoe UI Emoji"/>
          <w:b/>
          <w:bCs/>
        </w:rPr>
        <w:t xml:space="preserve">, Lumira is a relic of an ancient covenant between light and loss. It wanders </w:t>
      </w:r>
      <w:proofErr w:type="gramStart"/>
      <w:r w:rsidRPr="008152AA">
        <w:rPr>
          <w:rFonts w:ascii="Segoe UI Emoji" w:hAnsi="Segoe UI Emoji" w:cs="Segoe UI Emoji"/>
          <w:b/>
          <w:bCs/>
        </w:rPr>
        <w:t>slowly,</w:t>
      </w:r>
      <w:proofErr w:type="gramEnd"/>
      <w:r w:rsidRPr="008152AA">
        <w:rPr>
          <w:rFonts w:ascii="Segoe UI Emoji" w:hAnsi="Segoe UI Emoji" w:cs="Segoe UI Emoji"/>
          <w:b/>
          <w:bCs/>
        </w:rPr>
        <w:t xml:space="preserve"> its cracked marble wings folded gently around those in pain. It does not speak, but its presence draws out affliction, absorbing curses and suffering into itself — a living prayer made of sorrow and grace.</w:t>
      </w:r>
    </w:p>
    <w:p w14:paraId="4039D3D3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Where Lumira steps, flowers bloom briefly… and then quietly wither. It is a healer, but one that pays the price in silence.</w:t>
      </w:r>
    </w:p>
    <w:p w14:paraId="05802F01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pict w14:anchorId="604457AF">
          <v:rect id="_x0000_i1080" style="width:0;height:1.5pt" o:hralign="center" o:hrstd="t" o:hr="t" fillcolor="#a0a0a0" stroked="f"/>
        </w:pict>
      </w:r>
    </w:p>
    <w:p w14:paraId="2197FBAD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8152AA">
        <w:rPr>
          <w:rFonts w:ascii="Segoe UI Emoji" w:hAnsi="Segoe UI Emoji" w:cs="Segoe UI Emoji"/>
          <w:b/>
          <w:bCs/>
        </w:rPr>
        <w:t>Unawakened</w:t>
      </w:r>
      <w:proofErr w:type="spellEnd"/>
      <w:r w:rsidRPr="008152AA">
        <w:rPr>
          <w:rFonts w:ascii="Segoe UI Emoji" w:hAnsi="Segoe UI Emoji" w:cs="Segoe UI Emoji"/>
          <w:b/>
          <w:bCs/>
        </w:rPr>
        <w:t xml:space="preserve"> Lumira – Visual Prompt</w:t>
      </w:r>
    </w:p>
    <w:p w14:paraId="5E9EEC2B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A chibi-style </w:t>
      </w:r>
      <w:proofErr w:type="spellStart"/>
      <w:r w:rsidRPr="008152AA">
        <w:rPr>
          <w:rFonts w:ascii="Segoe UI Emoji" w:hAnsi="Segoe UI Emoji" w:cs="Segoe UI Emoji"/>
          <w:b/>
          <w:bCs/>
        </w:rPr>
        <w:t>Kiboru</w:t>
      </w:r>
      <w:proofErr w:type="spellEnd"/>
      <w:r w:rsidRPr="008152AA">
        <w:rPr>
          <w:rFonts w:ascii="Segoe UI Emoji" w:hAnsi="Segoe UI Emoji" w:cs="Segoe UI Emoji"/>
          <w:b/>
          <w:bCs/>
        </w:rPr>
        <w:t xml:space="preserve"> angel statue named Lumira, illustrated in Okami-style sumi-e brushwork. Its small marble body is softly sculpted, with one wing whole and the other chipped and cracked, both folded downward like a cloak.</w:t>
      </w:r>
    </w:p>
    <w:p w14:paraId="11D72309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Its eyes are closed, and a gentle golden teardrop trails down one cheek. Its stony arms are clasped around a glowing rune orb that softly flickers between light and shadow.</w:t>
      </w:r>
    </w:p>
    <w:p w14:paraId="0567DBF3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Subtle cracks run across its body, from which faint lavender mist or soft pink light leaks. </w:t>
      </w:r>
      <w:proofErr w:type="gramStart"/>
      <w:r w:rsidRPr="008152AA">
        <w:rPr>
          <w:rFonts w:ascii="Segoe UI Emoji" w:hAnsi="Segoe UI Emoji" w:cs="Segoe UI Emoji"/>
          <w:b/>
          <w:bCs/>
        </w:rPr>
        <w:t>Small wilted</w:t>
      </w:r>
      <w:proofErr w:type="gramEnd"/>
      <w:r w:rsidRPr="008152AA">
        <w:rPr>
          <w:rFonts w:ascii="Segoe UI Emoji" w:hAnsi="Segoe UI Emoji" w:cs="Segoe UI Emoji"/>
          <w:b/>
          <w:bCs/>
        </w:rPr>
        <w:t xml:space="preserve"> flowers bloom at </w:t>
      </w:r>
      <w:proofErr w:type="gramStart"/>
      <w:r w:rsidRPr="008152AA">
        <w:rPr>
          <w:rFonts w:ascii="Segoe UI Emoji" w:hAnsi="Segoe UI Emoji" w:cs="Segoe UI Emoji"/>
          <w:b/>
          <w:bCs/>
        </w:rPr>
        <w:t>its</w:t>
      </w:r>
      <w:proofErr w:type="gramEnd"/>
      <w:r w:rsidRPr="008152AA">
        <w:rPr>
          <w:rFonts w:ascii="Segoe UI Emoji" w:hAnsi="Segoe UI Emoji" w:cs="Segoe UI Emoji"/>
          <w:b/>
          <w:bCs/>
        </w:rPr>
        <w:t xml:space="preserve"> feet as </w:t>
      </w:r>
      <w:proofErr w:type="gramStart"/>
      <w:r w:rsidRPr="008152AA">
        <w:rPr>
          <w:rFonts w:ascii="Segoe UI Emoji" w:hAnsi="Segoe UI Emoji" w:cs="Segoe UI Emoji"/>
          <w:b/>
          <w:bCs/>
        </w:rPr>
        <w:t>it walks</w:t>
      </w:r>
      <w:proofErr w:type="gramEnd"/>
      <w:r w:rsidRPr="008152AA">
        <w:rPr>
          <w:rFonts w:ascii="Segoe UI Emoji" w:hAnsi="Segoe UI Emoji" w:cs="Segoe UI Emoji"/>
          <w:b/>
          <w:bCs/>
        </w:rPr>
        <w:t>.</w:t>
      </w:r>
    </w:p>
    <w:p w14:paraId="7C6DBE48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The parchment background shows swirling halos and drifting feathers — some whole, others torn — with delicate ink-stained vines curling around them.</w:t>
      </w:r>
    </w:p>
    <w:p w14:paraId="1929DB87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Tone: Gentle, solemn, and pure — a childlike relic of hope and heartbreak.</w:t>
      </w:r>
    </w:p>
    <w:p w14:paraId="75D777D2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pict w14:anchorId="38E4ACEB">
          <v:rect id="_x0000_i1081" style="width:0;height:1.5pt" o:hralign="center" o:hrstd="t" o:hr="t" fillcolor="#a0a0a0" stroked="f"/>
        </w:pict>
      </w:r>
    </w:p>
    <w:p w14:paraId="661CB2D1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👼🩹 Awakened Lumira – Visual Prompt</w:t>
      </w:r>
    </w:p>
    <w:p w14:paraId="7604DBC2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In its Awakened form, Lumira transforms into a majestic yet sorrowful cleric-statue — taller, with flowing fractured marble robes that crackle with golden lines of sanctified energy.</w:t>
      </w:r>
    </w:p>
    <w:p w14:paraId="336F8788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One wing is grand and pristine, glowing faintly with radiant inscriptions; the other is fragmented, trailing shimmering stone feathers that dissolve into mist. Its face is expressionless but calm, with eyes glowing gently violet and gold.</w:t>
      </w:r>
    </w:p>
    <w:p w14:paraId="58AF2F2B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 xml:space="preserve">It carries no </w:t>
      </w:r>
      <w:proofErr w:type="gramStart"/>
      <w:r w:rsidRPr="008152AA">
        <w:rPr>
          <w:rFonts w:ascii="Segoe UI Emoji" w:hAnsi="Segoe UI Emoji" w:cs="Segoe UI Emoji"/>
          <w:b/>
          <w:bCs/>
        </w:rPr>
        <w:t>weapon —</w:t>
      </w:r>
      <w:proofErr w:type="gramEnd"/>
      <w:r w:rsidRPr="008152AA">
        <w:rPr>
          <w:rFonts w:ascii="Segoe UI Emoji" w:hAnsi="Segoe UI Emoji" w:cs="Segoe UI Emoji"/>
          <w:b/>
          <w:bCs/>
        </w:rPr>
        <w:t xml:space="preserve"> only a halo of orbiting sigils and a chain of runes around its neck that glow brighter when absorbing affliction.</w:t>
      </w:r>
    </w:p>
    <w:p w14:paraId="53B15864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lastRenderedPageBreak/>
        <w:t>Mist rises from its feet, and each step leaves behind temporary fields of cleansing light, accompanied by soft bells in the wind.</w:t>
      </w:r>
    </w:p>
    <w:p w14:paraId="5598D103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The parchment background displays a dual mandala — half radiant, half fractured — surrounded by drooping lilies and crumbling halos.</w:t>
      </w:r>
    </w:p>
    <w:p w14:paraId="62975460" w14:textId="77777777" w:rsidR="008152AA" w:rsidRPr="008152AA" w:rsidRDefault="008152AA" w:rsidP="008152AA">
      <w:pPr>
        <w:rPr>
          <w:rFonts w:ascii="Segoe UI Emoji" w:hAnsi="Segoe UI Emoji" w:cs="Segoe UI Emoji"/>
          <w:b/>
          <w:bCs/>
        </w:rPr>
      </w:pPr>
      <w:r w:rsidRPr="008152AA">
        <w:rPr>
          <w:rFonts w:ascii="Segoe UI Emoji" w:hAnsi="Segoe UI Emoji" w:cs="Segoe UI Emoji"/>
          <w:b/>
          <w:bCs/>
        </w:rPr>
        <w:t>Tone: Sacred, heavy, and deeply moving — Lumira is both grace and grief made manifest.</w:t>
      </w:r>
    </w:p>
    <w:p w14:paraId="632972EF" w14:textId="77777777" w:rsidR="00FB1A44" w:rsidRPr="008152AA" w:rsidRDefault="00FB1A44" w:rsidP="008152AA"/>
    <w:sectPr w:rsidR="00FB1A44" w:rsidRPr="00815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196F27"/>
    <w:rsid w:val="003B5970"/>
    <w:rsid w:val="008152AA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2025-07-10T03:27:00Z</dcterms:created>
  <dcterms:modified xsi:type="dcterms:W3CDTF">2025-07-10T03:27:00Z</dcterms:modified>
</cp:coreProperties>
</file>