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eemmust8iyu8" w:id="0"/>
      <w:bookmarkEnd w:id="0"/>
      <w:r w:rsidDel="00000000" w:rsidR="00000000" w:rsidRPr="00000000">
        <w:rPr>
          <w:rtl w:val="0"/>
        </w:rPr>
        <w:t xml:space="preserve">Задание 4 “RMQ и деревья по неявному ключу”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Дедлайн 20 мая 2019 г.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Ссылка на контест: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https://contest.yandex.ru/contest/12703/enter/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Ведомость: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https://docs.google.com/spreadsheets/d/1YOw6mLCwHihoDzg9Ot7SahquiY1dx3Y4BkEpynn6z2s/edit#gid=1410407627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rPr>
          <w:sz w:val="32"/>
          <w:szCs w:val="32"/>
        </w:rPr>
      </w:pPr>
      <w:bookmarkStart w:colFirst="0" w:colLast="0" w:name="_fcnis342y19t" w:id="1"/>
      <w:bookmarkEnd w:id="1"/>
      <w:r w:rsidDel="00000000" w:rsidR="00000000" w:rsidRPr="00000000">
        <w:rPr>
          <w:rtl w:val="0"/>
        </w:rPr>
        <w:t xml:space="preserve">Задача 1. Вторая статистика (RMQ) (5 баллов)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Дано число N и последовательность из N целых чисел. Найти вторую порядковую статистику на заданных диапазонах.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Для решения задачи используйте структуру данных </w:t>
      </w:r>
      <w:r w:rsidDel="00000000" w:rsidR="00000000" w:rsidRPr="00000000">
        <w:rPr>
          <w:b w:val="1"/>
          <w:rtl w:val="0"/>
        </w:rPr>
        <w:t xml:space="preserve">Sparse Table.</w:t>
      </w:r>
      <w:r w:rsidDel="00000000" w:rsidR="00000000" w:rsidRPr="00000000">
        <w:rPr>
          <w:rtl w:val="0"/>
        </w:rPr>
        <w:t xml:space="preserve"> Требуемое время обработки каждого диапазона O(1). Время подготовки структуры данных O(n log n).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Формат входных данных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первой строке заданы 2 числа: размер последовательности N и количество диапазонов M.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Следующие N целых чисел задают последовательность.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вводятся M пар чисел - границ диапазонов.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Гарантируется, что каждый диапазон содержит как минимум 2 элемента.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Формат выходных данных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Для каждого из M диапазонов напечатать элемент последовательности - 2ю порядковую статистику. По одному числу в строке.</w:t>
      </w:r>
    </w:p>
    <w:tbl>
      <w:tblPr>
        <w:tblStyle w:val="Table1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10 3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1 2 3 4 5 6 7 8 9 10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1 10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2 7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widowControl w:val="0"/>
        <w:jc w:val="center"/>
        <w:rPr/>
      </w:pPr>
      <w:bookmarkStart w:colFirst="0" w:colLast="0" w:name="_bkboupxer3oc" w:id="2"/>
      <w:bookmarkEnd w:id="2"/>
      <w:r w:rsidDel="00000000" w:rsidR="00000000" w:rsidRPr="00000000">
        <w:rPr>
          <w:rtl w:val="0"/>
        </w:rPr>
        <w:t xml:space="preserve">Задача 2. Дерево отрезков (5 баллов)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_1. Сумма на подотрезке.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Дан массив из целых чисел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...,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(индексация с 1!).</w:t>
      </w:r>
      <w:r w:rsidDel="00000000" w:rsidR="00000000" w:rsidRPr="00000000">
        <w:rPr>
          <w:rtl w:val="0"/>
        </w:rPr>
        <w:t xml:space="preserve">  Для каждого запроса </w:t>
      </w:r>
      <w:r w:rsidDel="00000000" w:rsidR="00000000" w:rsidRPr="00000000">
        <w:rPr>
          <w:i w:val="1"/>
          <w:rtl w:val="0"/>
        </w:rPr>
        <w:t xml:space="preserve">[left, right]</w:t>
      </w:r>
      <w:r w:rsidDel="00000000" w:rsidR="00000000" w:rsidRPr="00000000">
        <w:rPr>
          <w:rtl w:val="0"/>
        </w:rPr>
        <w:t xml:space="preserve"> найдите такой подотрезок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l+1</w:t>
      </w:r>
      <w:r w:rsidDel="00000000" w:rsidR="00000000" w:rsidRPr="00000000">
        <w:rPr>
          <w:rtl w:val="0"/>
        </w:rPr>
        <w:t xml:space="preserve">, ...,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r </w:t>
      </w:r>
      <w:r w:rsidDel="00000000" w:rsidR="00000000" w:rsidRPr="00000000">
        <w:rPr>
          <w:i w:val="1"/>
          <w:rtl w:val="0"/>
        </w:rPr>
        <w:t xml:space="preserve"> этого</w:t>
      </w:r>
      <w:r w:rsidDel="00000000" w:rsidR="00000000" w:rsidRPr="00000000">
        <w:rPr>
          <w:rtl w:val="0"/>
        </w:rPr>
        <w:t xml:space="preserve"> массива (</w:t>
      </w:r>
      <w:r w:rsidDel="00000000" w:rsidR="00000000" w:rsidRPr="00000000">
        <w:rPr>
          <w:i w:val="1"/>
          <w:rtl w:val="0"/>
        </w:rPr>
        <w:t xml:space="preserve">1 &lt;= left &lt;= l &lt;= r  &lt;= right &lt;= n</w:t>
      </w:r>
      <w:r w:rsidDel="00000000" w:rsidR="00000000" w:rsidRPr="00000000">
        <w:rPr>
          <w:rtl w:val="0"/>
        </w:rPr>
        <w:t xml:space="preserve">), что сумма чисел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l+1</w:t>
      </w:r>
      <w:r w:rsidDel="00000000" w:rsidR="00000000" w:rsidRPr="00000000">
        <w:rPr>
          <w:rtl w:val="0"/>
        </w:rPr>
        <w:t xml:space="preserve"> + ... +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является максимально возможной.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Требуемое время ответа на запрос - O(log 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 w14:paraId="00000021">
      <w:pPr>
        <w:widowControl w:val="0"/>
        <w:spacing w:line="256.8" w:lineRule="auto"/>
        <w:jc w:val="both"/>
        <w:rPr/>
      </w:pPr>
      <w:r w:rsidDel="00000000" w:rsidR="00000000" w:rsidRPr="00000000">
        <w:rPr>
          <w:rtl w:val="0"/>
        </w:rPr>
        <w:t xml:space="preserve">Входные данные содержат один или несколько тестовых примеров. Описание каждого из них начинается с двух чисел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i w:val="1"/>
          <w:rtl w:val="0"/>
        </w:rPr>
        <w:t xml:space="preserve"> m -</w:t>
      </w:r>
      <w:r w:rsidDel="00000000" w:rsidR="00000000" w:rsidRPr="00000000">
        <w:rPr>
          <w:rtl w:val="0"/>
        </w:rPr>
        <w:t xml:space="preserve"> длины массива и числа интересующих подотрезков.</w:t>
      </w:r>
    </w:p>
    <w:p w:rsidR="00000000" w:rsidDel="00000000" w:rsidP="00000000" w:rsidRDefault="00000000" w:rsidRPr="00000000" w14:paraId="00000022">
      <w:pPr>
        <w:widowControl w:val="0"/>
        <w:spacing w:line="256.8" w:lineRule="auto"/>
        <w:jc w:val="both"/>
        <w:rPr/>
      </w:pPr>
      <w:r w:rsidDel="00000000" w:rsidR="00000000" w:rsidRPr="00000000">
        <w:rPr>
          <w:rtl w:val="0"/>
        </w:rPr>
        <w:t xml:space="preserve">В следующей строке содержится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чисел — элементы массива. Каждое из этих чисел по абсо­лютной величине не превосходит 10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widowControl w:val="0"/>
        <w:spacing w:line="256.8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Далее следуют описания подотрезков, каждое описание состоит из двух чисел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right </w:t>
      </w:r>
      <w:r w:rsidDel="00000000" w:rsidR="00000000" w:rsidRPr="00000000">
        <w:rPr>
          <w:rtl w:val="0"/>
        </w:rPr>
        <w:t xml:space="preserve">, обозначаю­щих левый и правый конец подотрезка (1 &lt;=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&lt;= right  &lt;= n).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Суммарная длина всех массивов, а также суммарное число подотрезков не превосходит 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Для каждого из тестовых примеров выведите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чисел: искомую максимальную сумму для каж­дого из подотрезков.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10 3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-100 1 2 3 4 -10 50 -100 -1 2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1 10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9 9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 2-1 2 -1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2 4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2_2.</w:t>
      </w:r>
      <w:r w:rsidDel="00000000" w:rsidR="00000000" w:rsidRPr="00000000">
        <w:rPr>
          <w:b w:val="1"/>
          <w:rtl w:val="0"/>
        </w:rPr>
        <w:t xml:space="preserve"> Последовательность единиц.</w:t>
      </w:r>
      <w:r w:rsidDel="00000000" w:rsidR="00000000" w:rsidRPr="00000000">
        <w:rPr>
          <w:rtl w:val="0"/>
        </w:rPr>
        <w:t xml:space="preserve"> Дан массив из нулей и единиц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...,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. Для каждого запроса </w:t>
      </w:r>
      <w:r w:rsidDel="00000000" w:rsidR="00000000" w:rsidRPr="00000000">
        <w:rPr>
          <w:i w:val="1"/>
          <w:rtl w:val="0"/>
        </w:rPr>
        <w:t xml:space="preserve">[left, right]</w:t>
      </w:r>
      <w:r w:rsidDel="00000000" w:rsidR="00000000" w:rsidRPr="00000000">
        <w:rPr>
          <w:rtl w:val="0"/>
        </w:rPr>
        <w:t xml:space="preserve"> найдите такой подотрезок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l+1</w:t>
      </w:r>
      <w:r w:rsidDel="00000000" w:rsidR="00000000" w:rsidRPr="00000000">
        <w:rPr>
          <w:rtl w:val="0"/>
        </w:rPr>
        <w:t xml:space="preserve">, ...,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r </w:t>
      </w:r>
      <w:r w:rsidDel="00000000" w:rsidR="00000000" w:rsidRPr="00000000">
        <w:rPr>
          <w:i w:val="1"/>
          <w:rtl w:val="0"/>
        </w:rPr>
        <w:t xml:space="preserve"> этого</w:t>
      </w:r>
      <w:r w:rsidDel="00000000" w:rsidR="00000000" w:rsidRPr="00000000">
        <w:rPr>
          <w:rtl w:val="0"/>
        </w:rPr>
        <w:t xml:space="preserve"> массива (</w:t>
      </w:r>
      <w:r w:rsidDel="00000000" w:rsidR="00000000" w:rsidRPr="00000000">
        <w:rPr>
          <w:i w:val="1"/>
          <w:rtl w:val="0"/>
        </w:rPr>
        <w:t xml:space="preserve">0 &lt;= left &lt;= l &lt;= r  &lt;= right &lt; n</w:t>
      </w:r>
      <w:r w:rsidDel="00000000" w:rsidR="00000000" w:rsidRPr="00000000">
        <w:rPr>
          <w:rtl w:val="0"/>
        </w:rPr>
        <w:t xml:space="preserve">), что числа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l+1</w:t>
      </w:r>
      <w:r w:rsidDel="00000000" w:rsidR="00000000" w:rsidRPr="00000000">
        <w:rPr>
          <w:rtl w:val="0"/>
        </w:rPr>
        <w:t xml:space="preserve">, …, 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являются максимально возможной последовательностью единиц.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Требуемое время ответа на запрос - O(log n).</w:t>
      </w:r>
    </w:p>
    <w:p w:rsidR="00000000" w:rsidDel="00000000" w:rsidP="00000000" w:rsidRDefault="00000000" w:rsidRPr="00000000" w14:paraId="0000004A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 w14:paraId="0000004B">
      <w:pPr>
        <w:widowControl w:val="0"/>
        <w:spacing w:line="256.8" w:lineRule="auto"/>
        <w:jc w:val="both"/>
        <w:rPr/>
      </w:pPr>
      <w:r w:rsidDel="00000000" w:rsidR="00000000" w:rsidRPr="00000000">
        <w:rPr>
          <w:rtl w:val="0"/>
        </w:rPr>
        <w:t xml:space="preserve">Описание каждого теста начинается с двух чисел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i w:val="1"/>
          <w:rtl w:val="0"/>
        </w:rPr>
        <w:t xml:space="preserve"> m -</w:t>
      </w:r>
      <w:r w:rsidDel="00000000" w:rsidR="00000000" w:rsidRPr="00000000">
        <w:rPr>
          <w:rtl w:val="0"/>
        </w:rPr>
        <w:t xml:space="preserve"> длины массива и числа интересующих подотрезков.</w:t>
      </w:r>
    </w:p>
    <w:p w:rsidR="00000000" w:rsidDel="00000000" w:rsidP="00000000" w:rsidRDefault="00000000" w:rsidRPr="00000000" w14:paraId="0000004C">
      <w:pPr>
        <w:widowControl w:val="0"/>
        <w:spacing w:line="256.8" w:lineRule="auto"/>
        <w:jc w:val="both"/>
        <w:rPr/>
      </w:pPr>
      <w:r w:rsidDel="00000000" w:rsidR="00000000" w:rsidRPr="00000000">
        <w:rPr>
          <w:rtl w:val="0"/>
        </w:rPr>
        <w:t xml:space="preserve">В следующей строке содержится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нулей и единиц.</w:t>
      </w:r>
    </w:p>
    <w:p w:rsidR="00000000" w:rsidDel="00000000" w:rsidP="00000000" w:rsidRDefault="00000000" w:rsidRPr="00000000" w14:paraId="0000004D">
      <w:pPr>
        <w:widowControl w:val="0"/>
        <w:spacing w:line="256.8" w:lineRule="auto"/>
        <w:jc w:val="both"/>
        <w:rPr/>
      </w:pPr>
      <w:r w:rsidDel="00000000" w:rsidR="00000000" w:rsidRPr="00000000">
        <w:rPr>
          <w:rtl w:val="0"/>
        </w:rPr>
        <w:t xml:space="preserve">Далее следуют описания подотрезков, каждое описание состоит из двух чисел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, обозначаю­щих левый и правый конец подотрезка (0 &lt;= </w:t>
      </w:r>
      <w:r w:rsidDel="00000000" w:rsidR="00000000" w:rsidRPr="00000000">
        <w:rPr>
          <w:i w:val="1"/>
          <w:rtl w:val="0"/>
        </w:rPr>
        <w:t xml:space="preserve">left &lt;= right &lt; 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данных.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Для каждого примера выведите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чисел: искомую максимальную длину последовательности единиц для каж­дого из подотрезков.</w:t>
      </w:r>
    </w:p>
    <w:tbl>
      <w:tblPr>
        <w:tblStyle w:val="Table3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10 4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0 1 0 1 1 1 1 0 1 1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0 9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9 9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widowControl w:val="0"/>
        <w:jc w:val="center"/>
        <w:rPr/>
      </w:pPr>
      <w:bookmarkStart w:colFirst="0" w:colLast="0" w:name="_lfblu29oli2i" w:id="3"/>
      <w:bookmarkEnd w:id="3"/>
      <w:r w:rsidDel="00000000" w:rsidR="00000000" w:rsidRPr="00000000">
        <w:rPr>
          <w:rtl w:val="0"/>
        </w:rPr>
        <w:t xml:space="preserve">Задача 3. LCA (5 баллов)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Задано дерево с корнем, содержащее 𝑛 (1 ≤ 𝑛 ≤ 100 000) вершин, пронумерованных от 0 до 𝑛−1. Требуется ответить на 𝑚 (1 ≤ 𝑚 ≤ 10 000 000) запросов о наименьшем общем предке для пары вершин. Запросы генерируются следующим образом. Заданы числа 𝑎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𝑎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и числа 𝑥, 𝑦 и 𝑧. Числа 𝑎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. . . , 𝑎</w:t>
      </w:r>
      <w:r w:rsidDel="00000000" w:rsidR="00000000" w:rsidRPr="00000000">
        <w:rPr>
          <w:vertAlign w:val="subscript"/>
          <w:rtl w:val="0"/>
        </w:rPr>
        <w:t xml:space="preserve">2𝑚</w:t>
      </w:r>
      <w:r w:rsidDel="00000000" w:rsidR="00000000" w:rsidRPr="00000000">
        <w:rPr>
          <w:rtl w:val="0"/>
        </w:rPr>
        <w:t xml:space="preserve"> генерируются следующим образом: 𝑎</w:t>
      </w:r>
      <w:r w:rsidDel="00000000" w:rsidR="00000000" w:rsidRPr="00000000">
        <w:rPr>
          <w:vertAlign w:val="subscript"/>
          <w:rtl w:val="0"/>
        </w:rPr>
        <w:t xml:space="preserve">𝑖</w:t>
      </w:r>
      <w:r w:rsidDel="00000000" w:rsidR="00000000" w:rsidRPr="00000000">
        <w:rPr>
          <w:rtl w:val="0"/>
        </w:rPr>
        <w:t xml:space="preserve"> = (𝑥·𝑎</w:t>
      </w:r>
      <w:r w:rsidDel="00000000" w:rsidR="00000000" w:rsidRPr="00000000">
        <w:rPr>
          <w:vertAlign w:val="subscript"/>
          <w:rtl w:val="0"/>
        </w:rPr>
        <w:t xml:space="preserve">𝑖−2</w:t>
      </w:r>
      <w:r w:rsidDel="00000000" w:rsidR="00000000" w:rsidRPr="00000000">
        <w:rPr>
          <w:rtl w:val="0"/>
        </w:rPr>
        <w:t xml:space="preserve">+𝑦·𝑎</w:t>
      </w:r>
      <w:r w:rsidDel="00000000" w:rsidR="00000000" w:rsidRPr="00000000">
        <w:rPr>
          <w:vertAlign w:val="subscript"/>
          <w:rtl w:val="0"/>
        </w:rPr>
        <w:t xml:space="preserve">𝑖−1</w:t>
      </w:r>
      <w:r w:rsidDel="00000000" w:rsidR="00000000" w:rsidRPr="00000000">
        <w:rPr>
          <w:rtl w:val="0"/>
        </w:rPr>
        <w:t xml:space="preserve">+𝑧) mod 𝑛. Первый запрос имеет вид ⟨𝑎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𝑎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⟩. Если ответ на 𝑖−1-й запрос равен 𝑣, то 𝑖-й запрос имеет вид ⟨(𝑎</w:t>
      </w:r>
      <w:r w:rsidDel="00000000" w:rsidR="00000000" w:rsidRPr="00000000">
        <w:rPr>
          <w:vertAlign w:val="subscript"/>
          <w:rtl w:val="0"/>
        </w:rPr>
        <w:t xml:space="preserve">2𝑖−1</w:t>
      </w:r>
      <w:r w:rsidDel="00000000" w:rsidR="00000000" w:rsidRPr="00000000">
        <w:rPr>
          <w:rtl w:val="0"/>
        </w:rPr>
        <w:t xml:space="preserve"> + 𝑣) mod 𝑛, 𝑎</w:t>
      </w:r>
      <w:r w:rsidDel="00000000" w:rsidR="00000000" w:rsidRPr="00000000">
        <w:rPr>
          <w:vertAlign w:val="subscript"/>
          <w:rtl w:val="0"/>
        </w:rPr>
        <w:t xml:space="preserve">2𝑖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⟩.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Для решения задачи можно использовать метод двоичного подъёма.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Первая строка содержит два числа: 𝑛 и 𝑚. Корень дерева имеет номер 0.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Вторая строка содержит 𝑛 − 1 целых чисел, 𝑖-е из этих чисел равно номеру родителя вершины 𝑖.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Третья строка содержит два целых числа в диапазоне от 0 до 𝑛−1: 𝑎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и 𝑎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Четвертая строка содержит три целых числа: 𝑥, 𝑦 и 𝑧, эти числа неотрицательны и не превосходят 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Выведите в выходной файл сумму номеров вершин — ответов на все запросы.</w:t>
      </w:r>
    </w:p>
    <w:tbl>
      <w:tblPr>
        <w:tblStyle w:val="Table4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3 2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1 1 0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80">
      <w:pPr>
        <w:pStyle w:val="Heading1"/>
        <w:widowControl w:val="0"/>
        <w:spacing w:after="0" w:before="200" w:lineRule="auto"/>
        <w:jc w:val="left"/>
        <w:rPr/>
      </w:pPr>
      <w:bookmarkStart w:colFirst="0" w:colLast="0" w:name="_mkwcm2r8hy2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widowControl w:val="0"/>
        <w:spacing w:after="0" w:before="200" w:lineRule="auto"/>
        <w:rPr>
          <w:sz w:val="32"/>
          <w:szCs w:val="32"/>
        </w:rPr>
      </w:pPr>
      <w:bookmarkStart w:colFirst="0" w:colLast="0" w:name="_k1hp3hi1vvw5" w:id="5"/>
      <w:bookmarkEnd w:id="5"/>
      <w:r w:rsidDel="00000000" w:rsidR="00000000" w:rsidRPr="00000000">
        <w:rPr>
          <w:sz w:val="32"/>
          <w:szCs w:val="32"/>
          <w:rtl w:val="0"/>
        </w:rPr>
        <w:t xml:space="preserve">Задача 4. Супер-массив строк (5 баллов)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Реализуйте структуру данных “массив строк” на основе декартового дерева по неявному ключу со следующими методами:</w:t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// Добавление строки в позицию position.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// Все последующие строки сдвигаются на одну позицию вперед.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InsertAt(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position,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std::string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&amp; value );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// Удаление строки из позиции position.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// Все последующие строки сдвигаются на одну позицию назад.</w:t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DeleteAt(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position );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// Получение строки из позиции position.</w:t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std::string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position 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Все методы должны работать за O(log n) в среднем, где n – текущее количество строк в массиве.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Первая строка содержит количество команд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Последующие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строк содержат описания команд: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hello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tl w:val="0"/>
        </w:rPr>
        <w:t xml:space="preserve">означает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добавление строки hello в позицию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14 16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  <w:t xml:space="preserve">означает удаление строк от позиции 14 до позиции 16 включительно.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Команда “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 33</w:t>
      </w:r>
      <w:r w:rsidDel="00000000" w:rsidR="00000000" w:rsidRPr="00000000">
        <w:rPr>
          <w:rtl w:val="0"/>
        </w:rPr>
        <w:t xml:space="preserve">” означает запрос на вывод строки из массива в позиции 33.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Выведите все строки, запрошенные командами “?”.</w:t>
      </w:r>
    </w:p>
    <w:tbl>
      <w:tblPr>
        <w:tblStyle w:val="Table5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+ 0 myau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+ 0 krya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 0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+ 2 gav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- 1 1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krya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gav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Arial Unicode MS"/>
  <w:font w:name="Consola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12703/enter/" TargetMode="External"/><Relationship Id="rId7" Type="http://schemas.openxmlformats.org/officeDocument/2006/relationships/hyperlink" Target="https://docs.google.com/spreadsheets/d/1YOw6mLCwHihoDzg9Ot7SahquiY1dx3Y4BkEpynn6z2s/edit#gid=141040762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