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FMCW Radar Baseband Rev B</w:t>
      </w:r>
    </w:p>
    <w:p>
      <w:r>
        <w:rPr>
          <w:rFonts w:ascii="Arial" w:cs="Arial" w:eastAsia="Arial" w:hAnsi="Arial"/>
          <w:b/>
          <w:bCs/>
          <w:sz w:val="28"/>
          <w:szCs w:val="28"/>
        </w:rPr>
        <w:t xml:space="preserve">Schematic Updates Change Plan</w:t>
      </w:r>
    </w:p>
    <w:p>
      <w:r>
        <w:rPr>
          <w:rFonts w:ascii="Arial" w:cs="Arial" w:eastAsia="Arial" w:hAnsi="Arial"/>
          <w:color w:val="808080"/>
          <w:sz w:val="22"/>
          <w:szCs w:val="22"/>
        </w:rPr>
        <w:t xml:space="preserve">Bradley Ward - March 2026 (Updated after schematic audit)</w:t>
      </w:r>
    </w:p>
    <w:p/>
    <w:p>
      <w:pPr>
        <w:pStyle w:val="Heading1"/>
      </w:pPr>
      <w:r>
        <w:rPr>
          <w:rFonts w:ascii="Arial" w:cs="Arial" w:eastAsia="Arial" w:hAnsi="Arial"/>
        </w:rPr>
        <w:t xml:space="preserve">Progress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Items</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600"/>
                <w:sz w:val="20"/>
                <w:szCs w:val="20"/>
              </w:rPr>
              <w:t xml:space="preserve">PENDING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of 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SCH-00 through SCH-03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600"/>
                <w:sz w:val="20"/>
                <w:szCs w:val="20"/>
              </w:rPr>
              <w:t xml:space="preserve">PENDING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of 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SCH-04, SCH-05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Important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600"/>
                <w:sz w:val="20"/>
                <w:szCs w:val="20"/>
              </w:rPr>
              <w:t xml:space="preserve">PENDING/BLOCKED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of 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SCH-06, SCH-07, SCH-08</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Deferred / Final</w:t>
            </w:r>
          </w:p>
        </w:tc>
      </w:tr>
    </w:tbl>
    <w:p/>
    <w:p>
      <w:pPr>
        <w:pStyle w:val="Heading1"/>
      </w:pPr>
      <w:r>
        <w:rPr>
          <w:rFonts w:ascii="Arial" w:cs="Arial" w:eastAsia="Arial" w:hAnsi="Arial"/>
        </w:rPr>
        <w:t xml:space="preserve">Schematic Audit Findings (March 2026)</w:t>
      </w:r>
    </w:p>
    <w:p>
      <w:r>
        <w:rPr>
          <w:rFonts w:ascii="Arial" w:cs="Arial" w:eastAsia="Arial" w:hAnsi="Arial"/>
          <w:sz w:val="20"/>
          <w:szCs w:val="20"/>
        </w:rPr>
        <w:t xml:space="preserve">A programmatic audit of the KiCad schematic parsed all wire segments, net labels, hierarchical labels, power symbols, junctions, and no-connect flags. Key findings that affect the change plan:</w:t>
      </w:r>
    </w:p>
    <w:p/>
    <w:p>
      <w:r>
        <w:rPr>
          <w:rFonts w:ascii="Arial" w:cs="Arial" w:eastAsia="Arial" w:hAnsi="Arial"/>
          <w:b/>
          <w:bCs/>
          <w:sz w:val="20"/>
          <w:szCs w:val="20"/>
        </w:rPr>
        <w:t xml:space="preserve">1. CORRECTION: C14 is FLOATING, not grounded. The earlier filter analysis incorrectly stated C14 was wired to GND. No GND power symbols exist on Sheet C.</w:t>
      </w:r>
    </w:p>
    <w:p>
      <w:r>
        <w:rPr>
          <w:rFonts w:ascii="Arial" w:cs="Arial" w:eastAsia="Arial" w:hAnsi="Arial"/>
          <w:sz w:val="20"/>
          <w:szCs w:val="20"/>
        </w:rPr>
        <w:t xml:space="preserve">2. Seven net labels on Sheet C are ISOLATED (placed but not connected to any wire): +IN_A (x2), +IN_B (x2), Stage1_OUT (x1), PGA_OUT (x1), LPF_OUT (x1).</w:t>
      </w:r>
    </w:p>
    <w:p>
      <w:r>
        <w:rPr>
          <w:rFonts w:ascii="Arial" w:cs="Arial" w:eastAsia="Arial" w:hAnsi="Arial"/>
          <w:sz w:val="20"/>
          <w:szCs w:val="20"/>
        </w:rPr>
        <w:t xml:space="preserve">3. Sheet C has 37 wires, 13 junctions, but 0 GND power symbols. Sheets A (46 wires), B (3 wires), D (61 wires) are substantially complete.</w:t>
      </w:r>
    </w:p>
    <w:p>
      <w:r>
        <w:rPr>
          <w:rFonts w:ascii="Arial" w:cs="Arial" w:eastAsia="Arial" w:hAnsi="Arial"/>
          <w:sz w:val="20"/>
          <w:szCs w:val="20"/>
        </w:rPr>
        <w:t xml:space="preserve">4. PGA113 wiring is CORRECT - all hierarchical labels connect properly.</w:t>
      </w:r>
    </w:p>
    <w:p>
      <w:r>
        <w:rPr>
          <w:rFonts w:ascii="Arial" w:cs="Arial" w:eastAsia="Arial" w:hAnsi="Arial"/>
          <w:sz w:val="20"/>
          <w:szCs w:val="20"/>
        </w:rPr>
        <w:t xml:space="preserve">5. LTC6242 has power pins connected but ALL signal pins are unreachable from the wire network.</w:t>
      </w:r>
    </w:p>
    <w:p>
      <w:r>
        <w:rPr>
          <w:rFonts w:ascii="Arial" w:cs="Arial" w:eastAsia="Arial" w:hAnsi="Arial"/>
          <w:sz w:val="20"/>
          <w:szCs w:val="20"/>
        </w:rPr>
        <w:t xml:space="preserve">6. New prerequisite added: SCH-00 (add GND symbols) must precede all other filter fixes.</w:t>
      </w:r>
    </w:p>
    <w:p/>
    <w:p>
      <w:pPr>
        <w:pStyle w:val="Heading1"/>
      </w:pPr>
      <w:r>
        <w:rPr>
          <w:rFonts w:ascii="Arial" w:cs="Arial" w:eastAsia="Arial" w:hAnsi="Arial"/>
        </w:rPr>
        <w:t xml:space="preserve">Overview</w:t>
      </w:r>
    </w:p>
    <w:p>
      <w:r>
        <w:rPr>
          <w:rFonts w:ascii="Arial" w:cs="Arial" w:eastAsia="Arial" w:hAnsi="Arial"/>
          <w:sz w:val="20"/>
          <w:szCs w:val="20"/>
        </w:rPr>
        <w:t xml:space="preserve">This document itemizes every schematic change required to take the Rev B baseband from its current state (90 components, 4 sheets, incomplete Sheet C filter wiring, 0 GND symbols on Sheet C) to a frozen, layout-ready schematic with 0 ERC errors.</w:t>
      </w:r>
    </w:p>
    <w:p/>
    <w:p>
      <w:r>
        <w:rPr>
          <w:rFonts w:ascii="Arial" w:cs="Arial" w:eastAsia="Arial" w:hAnsi="Arial"/>
          <w:sz w:val="20"/>
          <w:szCs w:val="20"/>
        </w:rPr>
        <w:t xml:space="preserve">Starting point: Rev B schematic in KiCad 9. Sheets A (power), B (input), and D (FDA/ADC/SPI) are substantially complete. Sheet C (PGA + filter) has correct component placement and values, correct PGA113 wiring, but incomplete LTC6242 filter wiring - op-amp signal pins are placed but unwired, capacitor second pins are floating, and no GND power symbols exist on the sheet.</w:t>
      </w:r>
    </w:p>
    <w:p/>
    <w:p>
      <w:pPr>
        <w:pStyle w:val="Heading1"/>
      </w:pPr>
      <w:r>
        <w:rPr>
          <w:rFonts w:ascii="Arial" w:cs="Arial" w:eastAsia="Arial" w:hAnsi="Arial"/>
        </w:rPr>
        <w:t xml:space="preserve">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200"/>
        <w:gridCol w:w="3660"/>
        <w:gridCol w:w="25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Sheet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600"/>
                <w:sz w:val="20"/>
                <w:szCs w:val="20"/>
              </w:rPr>
              <w:t xml:space="preserve">[PENDING]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GND power symbols to Sheet 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Baseband_PGA_AntiAlias.kicad_sch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600"/>
                <w:sz w:val="20"/>
                <w:szCs w:val="20"/>
              </w:rPr>
              <w:t xml:space="preserve">[PENDING]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 filter capacitor pins (C13, C14, C15, C16)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Baseband_PGA_AntiAlias.kicad_sch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SCH-02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600"/>
                <w:sz w:val="20"/>
                <w:szCs w:val="20"/>
              </w:rPr>
              <w:t xml:space="preserve">[PENDING]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LTC6242 signal pins to filter network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Baseband_PGA_AntiAlias.kicad_sch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SCH-03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600"/>
                <w:sz w:val="20"/>
                <w:szCs w:val="20"/>
              </w:rPr>
              <w:t xml:space="preserve">[PENDING]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 Stage 1 output to Stage 2 input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Baseband_PGA_AntiAlias.kicad_sch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SCH-04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600"/>
                <w:sz w:val="20"/>
                <w:szCs w:val="20"/>
              </w:rPr>
              <w:t xml:space="preserve">[PENDING]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 ERC errors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sheets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SCH-05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600"/>
                <w:sz w:val="20"/>
                <w:szCs w:val="20"/>
              </w:rPr>
              <w:t xml:space="preserve">[PENDING]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CS_PGA pull-up resistor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Baseband_PGA_AntiAlias.kicad_sch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SCH-06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600"/>
                <w:sz w:val="20"/>
                <w:szCs w:val="20"/>
              </w:rPr>
              <w:t xml:space="preserve">[PENDING]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FPGA connector for Tang Primer 25K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Baseband_FDA_ADC_SPI.kicad_sch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SCH-07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600"/>
                <w:sz w:val="20"/>
                <w:szCs w:val="20"/>
              </w:rPr>
              <w:t xml:space="preserve">[PENDING]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ISM band provisions (documentation only)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Design Document (no schemati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SCH-08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0000"/>
                <w:sz w:val="20"/>
                <w:szCs w:val="20"/>
              </w:rPr>
              <w:t xml:space="preserve">[BLOCKED]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ERC validation and schematic freeze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sheets</w:t>
            </w:r>
          </w:p>
        </w:tc>
      </w:tr>
    </w:tbl>
    <w:p/>
    <w:p>
      <w:pPr>
        <w:pStyle w:val="Heading1"/>
      </w:pPr>
      <w:r>
        <w:rPr>
          <w:rFonts w:ascii="Arial" w:cs="Arial" w:eastAsia="Arial" w:hAnsi="Arial"/>
        </w:rPr>
        <w:t xml:space="preserve">Detailed Change Descriptions</w:t>
      </w:r>
    </w:p>
    <w:p>
      <w:pPr>
        <w:pStyle w:val="Heading2"/>
      </w:pPr>
      <w:r>
        <w:rPr>
          <w:rFonts w:ascii="Arial" w:cs="Arial" w:eastAsia="Arial" w:hAnsi="Arial"/>
        </w:rPr>
        <w:t xml:space="preserve">SCH-00: Add GND power symbols to Sheet C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File(s)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Baseband_PGA_AntiAlias.kicad_sch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prerequisite - no GND symbols exist on Sheet C. All other filter wiring depends on this.</w:t>
            </w:r>
          </w:p>
        </w:tc>
      </w:tr>
    </w:tbl>
    <w:p/>
    <w:p>
      <w:r>
        <w:rPr>
          <w:rFonts w:ascii="Arial" w:cs="Arial" w:eastAsia="Arial" w:hAnsi="Arial"/>
          <w:b/>
          <w:bCs/>
          <w:sz w:val="22"/>
          <w:szCs w:val="22"/>
        </w:rPr>
        <w:t xml:space="preserve">What</w:t>
      </w:r>
    </w:p>
    <w:p>
      <w:r>
        <w:rPr>
          <w:rFonts w:ascii="Arial" w:cs="Arial" w:eastAsia="Arial" w:hAnsi="Arial"/>
          <w:sz w:val="20"/>
          <w:szCs w:val="20"/>
        </w:rPr>
        <w:t xml:space="preserve">A programmatic audit of the KiCad schematic (March 2026) found zero GND power symbols on Sheet C. The shunt capacitors (C13, C15) require GND connections, and the LTC6242 V- pin (Pin 13) requires GND. Without GND symbols placed on the sheet, these connections cannot be made.</w:t>
      </w:r>
    </w:p>
    <w:p>
      <w:r>
        <w:rPr>
          <w:rFonts w:ascii="Arial" w:cs="Arial" w:eastAsia="Arial" w:hAnsi="Arial"/>
          <w:b/>
          <w:bCs/>
          <w:sz w:val="22"/>
          <w:szCs w:val="22"/>
        </w:rPr>
        <w:t xml:space="preserve">Action</w:t>
      </w:r>
    </w:p>
    <w:p>
      <w:r>
        <w:rPr>
          <w:rFonts w:ascii="Arial" w:cs="Arial" w:eastAsia="Arial" w:hAnsi="Arial"/>
          <w:sz w:val="20"/>
          <w:szCs w:val="20"/>
        </w:rPr>
        <w:t xml:space="preserve">Place GND power symbols at: (1) C13.Pin2 location (shunt cap ground), (2) C15.Pin2 location (shunt cap ground), (3) LTC6242 Pin 13 (V-), (4) LTC6242 Pin 12 (+IN_C for unused section), (5) LTC6242 Pin 14 (+IN_D for unused section), (6) PGA113 Pin 2 (CH1 unused channel).</w:t>
      </w:r>
    </w:p>
    <w:p>
      <w:r>
        <w:rPr>
          <w:rFonts w:ascii="Arial" w:cs="Arial" w:eastAsia="Arial" w:hAnsi="Arial"/>
          <w:b/>
          <w:bCs/>
          <w:sz w:val="22"/>
          <w:szCs w:val="22"/>
        </w:rPr>
        <w:t xml:space="preserve">Why</w:t>
      </w:r>
    </w:p>
    <w:p>
      <w:r>
        <w:rPr>
          <w:rFonts w:ascii="Arial" w:cs="Arial" w:eastAsia="Arial" w:hAnsi="Arial"/>
          <w:sz w:val="20"/>
          <w:szCs w:val="20"/>
        </w:rPr>
        <w:t xml:space="preserve">GND symbols are the mechanism by which KiCad assigns pins to the GND net. Without them, any wire drawn to a cap pin has no net assignment and will generate ERC errors. This is a prerequisite for SCH-01 through SCH-03.</w:t>
      </w:r>
    </w:p>
    <w:p>
      <w:r>
        <w:rPr>
          <w:rFonts w:ascii="Arial" w:cs="Arial" w:eastAsia="Arial" w:hAnsi="Arial"/>
          <w:b/>
          <w:bCs/>
          <w:sz w:val="22"/>
          <w:szCs w:val="22"/>
        </w:rPr>
        <w:t xml:space="preserve">Implementation Notes</w:t>
      </w:r>
    </w:p>
    <w:p>
      <w:r>
        <w:rPr>
          <w:rFonts w:ascii="Arial" w:cs="Arial" w:eastAsia="Arial" w:hAnsi="Arial"/>
          <w:sz w:val="20"/>
          <w:szCs w:val="20"/>
        </w:rPr>
        <w:t xml:space="preserve">Audit found 37 wire segments, 13 junctions, 10 net labels, 10 hier labels, but 0 power symbols on Sheet C. Sheets A, B, D all have GND symbols.</w:t>
      </w:r>
    </w:p>
    <w:p/>
    <w:p>
      <w:pPr>
        <w:pStyle w:val="Heading2"/>
      </w:pPr>
      <w:r>
        <w:rPr>
          <w:rFonts w:ascii="Arial" w:cs="Arial" w:eastAsia="Arial" w:hAnsi="Arial"/>
        </w:rPr>
        <w:t xml:space="preserve">SCH-01: Connect filter capacitor pins (C13, C14, C15, C16)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File(s)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Baseband_PGA_AntiAlias.kicad_sch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 filter is non-functional without these connections.</w:t>
            </w:r>
          </w:p>
        </w:tc>
      </w:tr>
    </w:tbl>
    <w:p/>
    <w:p>
      <w:r>
        <w:rPr>
          <w:rFonts w:ascii="Arial" w:cs="Arial" w:eastAsia="Arial" w:hAnsi="Arial"/>
          <w:b/>
          <w:bCs/>
          <w:sz w:val="22"/>
          <w:szCs w:val="22"/>
        </w:rPr>
        <w:t xml:space="preserve">What</w:t>
      </w:r>
    </w:p>
    <w:p>
      <w:r>
        <w:rPr>
          <w:rFonts w:ascii="Arial" w:cs="Arial" w:eastAsia="Arial" w:hAnsi="Arial"/>
          <w:sz w:val="20"/>
          <w:szCs w:val="20"/>
        </w:rPr>
        <w:t xml:space="preserve">CORRECTED (March 2026 audit): All four filter capacitor second pins are FLOATING, not incorrectly grounded as originally reported. The earlier claim that C14 was wired to GND was incorrect - no GND symbols exist on Sheet C at all. C13.Pin2 (shunt, needs GND), C14.Pin2 (feedback, needs OUT_A), C15.Pin2 (shunt, needs GND), C16.Pin2 (feedback, needs OUT_B) are all unconnected.</w:t>
      </w:r>
    </w:p>
    <w:p>
      <w:r>
        <w:rPr>
          <w:rFonts w:ascii="Arial" w:cs="Arial" w:eastAsia="Arial" w:hAnsi="Arial"/>
          <w:b/>
          <w:bCs/>
          <w:sz w:val="22"/>
          <w:szCs w:val="22"/>
        </w:rPr>
        <w:t xml:space="preserve">Action</w:t>
      </w:r>
    </w:p>
    <w:p>
      <w:r>
        <w:rPr>
          <w:rFonts w:ascii="Arial" w:cs="Arial" w:eastAsia="Arial" w:hAnsi="Arial"/>
          <w:sz w:val="20"/>
          <w:szCs w:val="20"/>
        </w:rPr>
        <w:t xml:space="preserve">After SCH-00 (GND symbols): Wire C13.Pin2 to GND. Wire C14.Pin2 to LTC6242 OUT_A (Pin 1). Wire C15.Pin2 to GND. Wire C16.Pin2 to LTC6242 OUT_B (Pin 7).</w:t>
      </w:r>
    </w:p>
    <w:p>
      <w:r>
        <w:rPr>
          <w:rFonts w:ascii="Arial" w:cs="Arial" w:eastAsia="Arial" w:hAnsi="Arial"/>
          <w:b/>
          <w:bCs/>
          <w:sz w:val="22"/>
          <w:szCs w:val="22"/>
        </w:rPr>
        <w:t xml:space="preserve">Why</w:t>
      </w:r>
    </w:p>
    <w:p>
      <w:r>
        <w:rPr>
          <w:rFonts w:ascii="Arial" w:cs="Arial" w:eastAsia="Arial" w:hAnsi="Arial"/>
          <w:sz w:val="20"/>
          <w:szCs w:val="20"/>
        </w:rPr>
        <w:t xml:space="preserve">Shunt caps (C13, C15) must connect R-R junction to GND. Feedback caps (C14, C16) must connect R-R junction to op-amp output to create the positive feedback that controls Q. Without these connections, the Sallen-Key topology cannot function.</w:t>
      </w:r>
    </w:p>
    <w:p>
      <w:r>
        <w:rPr>
          <w:rFonts w:ascii="Arial" w:cs="Arial" w:eastAsia="Arial" w:hAnsi="Arial"/>
          <w:b/>
          <w:bCs/>
          <w:sz w:val="22"/>
          <w:szCs w:val="22"/>
        </w:rPr>
        <w:t xml:space="preserve">Implementation Notes</w:t>
      </w:r>
    </w:p>
    <w:p>
      <w:r>
        <w:rPr>
          <w:rFonts w:ascii="Arial" w:cs="Arial" w:eastAsia="Arial" w:hAnsi="Arial"/>
          <w:sz w:val="20"/>
          <w:szCs w:val="20"/>
        </w:rPr>
        <w:t xml:space="preserve">Previous Filter Analysis document stated C14 was grounded. Schematic audit corrected this to floating. Filter Analysis and System Design Document updated to reflect audit findings.</w:t>
      </w:r>
    </w:p>
    <w:p/>
    <w:p>
      <w:pPr>
        <w:pStyle w:val="Heading2"/>
      </w:pPr>
      <w:r>
        <w:rPr>
          <w:rFonts w:ascii="Arial" w:cs="Arial" w:eastAsia="Arial" w:hAnsi="Arial"/>
        </w:rPr>
        <w:t xml:space="preserve">SCH-02: Wire LTC6242 signal pins to filter network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File(s)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Baseband_PGA_AntiAlias.kicad_sch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 op-amp is placed but electrically invisible.</w:t>
            </w:r>
          </w:p>
        </w:tc>
      </w:tr>
    </w:tbl>
    <w:p/>
    <w:p>
      <w:r>
        <w:rPr>
          <w:rFonts w:ascii="Arial" w:cs="Arial" w:eastAsia="Arial" w:hAnsi="Arial"/>
          <w:b/>
          <w:bCs/>
          <w:sz w:val="22"/>
          <w:szCs w:val="22"/>
        </w:rPr>
        <w:t xml:space="preserve">What</w:t>
      </w:r>
    </w:p>
    <w:p>
      <w:r>
        <w:rPr>
          <w:rFonts w:ascii="Arial" w:cs="Arial" w:eastAsia="Arial" w:hAnsi="Arial"/>
          <w:sz w:val="20"/>
          <w:szCs w:val="20"/>
        </w:rPr>
        <w:t xml:space="preserve">Schematic audit found that all LTC6242 signal pins have net labels placed nearby (+IN_A, +IN_B, Stage1_OUT, LPF_OUT) but 7 of these labels are ISOLATED - they connect to zero wire segments. The op-amp power pins (V+, V-) appear connected, and NC pins (8, 9) have no-connect flags. All signal pins need wires drawn from the labels to the actual pin endpoints.</w:t>
      </w:r>
    </w:p>
    <w:p>
      <w:r>
        <w:rPr>
          <w:rFonts w:ascii="Arial" w:cs="Arial" w:eastAsia="Arial" w:hAnsi="Arial"/>
          <w:b/>
          <w:bCs/>
          <w:sz w:val="22"/>
          <w:szCs w:val="22"/>
        </w:rPr>
        <w:t xml:space="preserve">Action</w:t>
      </w:r>
    </w:p>
    <w:p>
      <w:r>
        <w:rPr>
          <w:rFonts w:ascii="Arial" w:cs="Arial" w:eastAsia="Arial" w:hAnsi="Arial"/>
          <w:sz w:val="20"/>
          <w:szCs w:val="20"/>
        </w:rPr>
        <w:t xml:space="preserve">Section A: Wire R4/C13 junction (Node B) to +IN_A (Pin 3). Wire -IN_A (Pin 2) to OUT_A (Pin 1) for unity gain. Section B: Wire R6/C15 junction (Node B prime) to +IN_B (Pin 5). Wire -IN_B (Pin 6) to OUT_B (Pin 7) for unity gain. Unused sections: Wire OUT_C (Pin 10) to -IN_C (Pin 11). Wire OUT_D (Pin 16) to -IN_D (Pin 15). Verify +IN_C (Pin 12) and +IN_D (Pin 14) connect to GND (from SCH-00).</w:t>
      </w:r>
    </w:p>
    <w:p>
      <w:r>
        <w:rPr>
          <w:rFonts w:ascii="Arial" w:cs="Arial" w:eastAsia="Arial" w:hAnsi="Arial"/>
          <w:b/>
          <w:bCs/>
          <w:sz w:val="22"/>
          <w:szCs w:val="22"/>
        </w:rPr>
        <w:t xml:space="preserve">Why</w:t>
      </w:r>
    </w:p>
    <w:p>
      <w:r>
        <w:rPr>
          <w:rFonts w:ascii="Arial" w:cs="Arial" w:eastAsia="Arial" w:hAnsi="Arial"/>
          <w:sz w:val="20"/>
          <w:szCs w:val="20"/>
        </w:rPr>
        <w:t xml:space="preserve">The Sallen-Key topology requires the op-amp as a unity-gain buffer. The isolated net labels suggest the intent was to make these connections but the wires were never completed. Pin table in System Design Document Table 5.4b documents all 16 connections.</w:t>
      </w:r>
    </w:p>
    <w:p>
      <w:r>
        <w:rPr>
          <w:rFonts w:ascii="Arial" w:cs="Arial" w:eastAsia="Arial" w:hAnsi="Arial"/>
          <w:b/>
          <w:bCs/>
          <w:sz w:val="22"/>
          <w:szCs w:val="22"/>
        </w:rPr>
        <w:t xml:space="preserve">Implementation Notes</w:t>
      </w:r>
    </w:p>
    <w:p>
      <w:r>
        <w:rPr>
          <w:rFonts w:ascii="Arial" w:cs="Arial" w:eastAsia="Arial" w:hAnsi="Arial"/>
          <w:sz w:val="20"/>
          <w:szCs w:val="20"/>
        </w:rPr>
        <w:t xml:space="preserve">Audit: +IN_A isolated at 2 positions, +IN_B isolated at 2 positions, Stage1_OUT isolated at 1 position.</w:t>
      </w:r>
    </w:p>
    <w:p/>
    <w:p>
      <w:pPr>
        <w:pStyle w:val="Heading2"/>
      </w:pPr>
      <w:r>
        <w:rPr>
          <w:rFonts w:ascii="Arial" w:cs="Arial" w:eastAsia="Arial" w:hAnsi="Arial"/>
        </w:rPr>
        <w:t xml:space="preserve">SCH-03: Connect Stage 1 output to Stage 2 input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File(s)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Baseband_PGA_AntiAlias.kicad_sch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without this, only Stage 1 provides filtering.</w:t>
            </w:r>
          </w:p>
        </w:tc>
      </w:tr>
    </w:tbl>
    <w:p/>
    <w:p>
      <w:r>
        <w:rPr>
          <w:rFonts w:ascii="Arial" w:cs="Arial" w:eastAsia="Arial" w:hAnsi="Arial"/>
          <w:b/>
          <w:bCs/>
          <w:sz w:val="22"/>
          <w:szCs w:val="22"/>
        </w:rPr>
        <w:t xml:space="preserve">What</w:t>
      </w:r>
    </w:p>
    <w:p>
      <w:r>
        <w:rPr>
          <w:rFonts w:ascii="Arial" w:cs="Arial" w:eastAsia="Arial" w:hAnsi="Arial"/>
          <w:sz w:val="20"/>
          <w:szCs w:val="20"/>
        </w:rPr>
        <w:t xml:space="preserve">The Stage1_OUT net label exists at 3 positions in the schematic, but 1 instance (near R5.Pin1) is isolated from the wire network. R5.Pin1 is floating. OUT_A must feed R5 to cascade the two filter stages.</w:t>
      </w:r>
    </w:p>
    <w:p>
      <w:r>
        <w:rPr>
          <w:rFonts w:ascii="Arial" w:cs="Arial" w:eastAsia="Arial" w:hAnsi="Arial"/>
          <w:b/>
          <w:bCs/>
          <w:sz w:val="22"/>
          <w:szCs w:val="22"/>
        </w:rPr>
        <w:t xml:space="preserve">Action</w:t>
      </w:r>
    </w:p>
    <w:p>
      <w:r>
        <w:rPr>
          <w:rFonts w:ascii="Arial" w:cs="Arial" w:eastAsia="Arial" w:hAnsi="Arial"/>
          <w:sz w:val="20"/>
          <w:szCs w:val="20"/>
        </w:rPr>
        <w:t xml:space="preserve">Wire LTC6242 OUT_A (Pin 1) to R5.Pin1. Verify the Stage1_OUT label at all three positions connects to the same wire network. Wire LTC6242 OUT_B (Pin 7) to the LPF_OUT hierarchical label.</w:t>
      </w:r>
    </w:p>
    <w:p>
      <w:r>
        <w:rPr>
          <w:rFonts w:ascii="Arial" w:cs="Arial" w:eastAsia="Arial" w:hAnsi="Arial"/>
          <w:b/>
          <w:bCs/>
          <w:sz w:val="22"/>
          <w:szCs w:val="22"/>
        </w:rPr>
        <w:t xml:space="preserve">Why</w:t>
      </w:r>
    </w:p>
    <w:p>
      <w:r>
        <w:rPr>
          <w:rFonts w:ascii="Arial" w:cs="Arial" w:eastAsia="Arial" w:hAnsi="Arial"/>
          <w:sz w:val="20"/>
          <w:szCs w:val="20"/>
        </w:rPr>
        <w:t xml:space="preserve">The 4th-order Butterworth is two cascaded 2nd-order stages. Without this connection, the signal path is broken between stages.</w:t>
      </w:r>
    </w:p>
    <w:p>
      <w:r>
        <w:rPr>
          <w:rFonts w:ascii="Arial" w:cs="Arial" w:eastAsia="Arial" w:hAnsi="Arial"/>
          <w:b/>
          <w:bCs/>
          <w:sz w:val="22"/>
          <w:szCs w:val="22"/>
        </w:rPr>
        <w:t xml:space="preserve">Implementation Notes</w:t>
      </w:r>
    </w:p>
    <w:p>
      <w:r>
        <w:rPr>
          <w:rFonts w:ascii="Arial" w:cs="Arial" w:eastAsia="Arial" w:hAnsi="Arial"/>
          <w:sz w:val="20"/>
          <w:szCs w:val="20"/>
        </w:rPr>
        <w:t xml:space="preserve">OUT_A also serves as the C14 feedback reference point. Both the Stage 2 input and C14.Pin2 connect to OUT_A.</w:t>
      </w:r>
    </w:p>
    <w:p/>
    <w:p>
      <w:pPr>
        <w:pStyle w:val="Heading2"/>
      </w:pPr>
      <w:r>
        <w:rPr>
          <w:rFonts w:ascii="Arial" w:cs="Arial" w:eastAsia="Arial" w:hAnsi="Arial"/>
        </w:rPr>
        <w:t xml:space="preserve">SCH-04: Resolve ERC errors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File(s)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sheets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to medium - some may be resolved by SCH-00 through SCH-03.</w:t>
            </w:r>
          </w:p>
        </w:tc>
      </w:tr>
    </w:tbl>
    <w:p/>
    <w:p>
      <w:r>
        <w:rPr>
          <w:rFonts w:ascii="Arial" w:cs="Arial" w:eastAsia="Arial" w:hAnsi="Arial"/>
          <w:b/>
          <w:bCs/>
          <w:sz w:val="22"/>
          <w:szCs w:val="22"/>
        </w:rPr>
        <w:t xml:space="preserve">What</w:t>
      </w:r>
    </w:p>
    <w:p>
      <w:r>
        <w:rPr>
          <w:rFonts w:ascii="Arial" w:cs="Arial" w:eastAsia="Arial" w:hAnsi="Arial"/>
          <w:sz w:val="20"/>
          <w:szCs w:val="20"/>
        </w:rPr>
        <w:t xml:space="preserve">Four ERC errors were reported before the filter wiring fixes. Additional errors are expected from the 7 isolated labels and missing GND symbols identified by the audit. After applying SCH-00 through SCH-03, a fresh ERC run will reveal the true remaining error count.</w:t>
      </w:r>
    </w:p>
    <w:p>
      <w:r>
        <w:rPr>
          <w:rFonts w:ascii="Arial" w:cs="Arial" w:eastAsia="Arial" w:hAnsi="Arial"/>
          <w:b/>
          <w:bCs/>
          <w:sz w:val="22"/>
          <w:szCs w:val="22"/>
        </w:rPr>
        <w:t xml:space="preserve">Action</w:t>
      </w:r>
    </w:p>
    <w:p>
      <w:r>
        <w:rPr>
          <w:rFonts w:ascii="Arial" w:cs="Arial" w:eastAsia="Arial" w:hAnsi="Arial"/>
          <w:sz w:val="20"/>
          <w:szCs w:val="20"/>
        </w:rPr>
        <w:t xml:space="preserve">After SCH-00 through SCH-03: Run full ERC. Address remaining errors: (1) Sheet B 3V3A hier label mismatch, (2) GND PWR_FLAG at ST1, (3) BAT54S D1 pin mapping, (4) Any new errors from filter wiring. Target: 0 errors, 0 warnings.</w:t>
      </w:r>
    </w:p>
    <w:p>
      <w:r>
        <w:rPr>
          <w:rFonts w:ascii="Arial" w:cs="Arial" w:eastAsia="Arial" w:hAnsi="Arial"/>
          <w:b/>
          <w:bCs/>
          <w:sz w:val="22"/>
          <w:szCs w:val="22"/>
        </w:rPr>
        <w:t xml:space="preserve">Why</w:t>
      </w:r>
    </w:p>
    <w:p>
      <w:r>
        <w:rPr>
          <w:rFonts w:ascii="Arial" w:cs="Arial" w:eastAsia="Arial" w:hAnsi="Arial"/>
          <w:sz w:val="20"/>
          <w:szCs w:val="20"/>
        </w:rPr>
        <w:t xml:space="preserve">Zero ERC errors is the gate for schematic freeze. The audit found significant issues that will affect ERC results.</w:t>
      </w:r>
    </w:p>
    <w:p>
      <w:r>
        <w:rPr>
          <w:rFonts w:ascii="Arial" w:cs="Arial" w:eastAsia="Arial" w:hAnsi="Arial"/>
          <w:b/>
          <w:bCs/>
          <w:sz w:val="22"/>
          <w:szCs w:val="22"/>
        </w:rPr>
        <w:t xml:space="preserve">Implementation Notes</w:t>
      </w:r>
    </w:p>
    <w:p>
      <w:r>
        <w:rPr>
          <w:rFonts w:ascii="Arial" w:cs="Arial" w:eastAsia="Arial" w:hAnsi="Arial"/>
          <w:sz w:val="20"/>
          <w:szCs w:val="20"/>
        </w:rPr>
        <w:t xml:space="preserve">The ERC count will likely change after filter fixes. Run ERC incrementally - after SCH-00, after SCH-01+02+03, and as final validation.</w:t>
      </w:r>
    </w:p>
    <w:p/>
    <w:p>
      <w:pPr>
        <w:pStyle w:val="Heading2"/>
      </w:pPr>
      <w:r>
        <w:rPr>
          <w:rFonts w:ascii="Arial" w:cs="Arial" w:eastAsia="Arial" w:hAnsi="Arial"/>
        </w:rPr>
        <w:t xml:space="preserve">SCH-05: Add CS_PGA pull-up resistor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File(s)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Baseband_PGA_AntiAlias.kicad_sch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standard SPI best practice.</w:t>
            </w:r>
          </w:p>
        </w:tc>
      </w:tr>
    </w:tbl>
    <w:p/>
    <w:p>
      <w:r>
        <w:rPr>
          <w:rFonts w:ascii="Arial" w:cs="Arial" w:eastAsia="Arial" w:hAnsi="Arial"/>
          <w:b/>
          <w:bCs/>
          <w:sz w:val="22"/>
          <w:szCs w:val="22"/>
        </w:rPr>
        <w:t xml:space="preserve">What</w:t>
      </w:r>
    </w:p>
    <w:p>
      <w:r>
        <w:rPr>
          <w:rFonts w:ascii="Arial" w:cs="Arial" w:eastAsia="Arial" w:hAnsi="Arial"/>
          <w:sz w:val="20"/>
          <w:szCs w:val="20"/>
        </w:rPr>
        <w:t xml:space="preserve">PGA113 CS pin (Pin 9) has no pull-up. During power-on the pin may float low, causing spurious SPI transactions.</w:t>
      </w:r>
    </w:p>
    <w:p>
      <w:r>
        <w:rPr>
          <w:rFonts w:ascii="Arial" w:cs="Arial" w:eastAsia="Arial" w:hAnsi="Arial"/>
          <w:b/>
          <w:bCs/>
          <w:sz w:val="22"/>
          <w:szCs w:val="22"/>
        </w:rPr>
        <w:t xml:space="preserve">Action</w:t>
      </w:r>
    </w:p>
    <w:p>
      <w:r>
        <w:rPr>
          <w:rFonts w:ascii="Arial" w:cs="Arial" w:eastAsia="Arial" w:hAnsi="Arial"/>
          <w:sz w:val="20"/>
          <w:szCs w:val="20"/>
        </w:rPr>
        <w:t xml:space="preserve">Add 10k ohm pull-up from CS_PGA to 3V3A.</w:t>
      </w:r>
    </w:p>
    <w:p>
      <w:r>
        <w:rPr>
          <w:rFonts w:ascii="Arial" w:cs="Arial" w:eastAsia="Arial" w:hAnsi="Arial"/>
          <w:b/>
          <w:bCs/>
          <w:sz w:val="22"/>
          <w:szCs w:val="22"/>
        </w:rPr>
        <w:t xml:space="preserve">Why</w:t>
      </w:r>
    </w:p>
    <w:p>
      <w:r>
        <w:rPr>
          <w:rFonts w:ascii="Arial" w:cs="Arial" w:eastAsia="Arial" w:hAnsi="Arial"/>
          <w:sz w:val="20"/>
          <w:szCs w:val="20"/>
        </w:rPr>
        <w:t xml:space="preserve">Standard practice for SPI chip select lines. Ensures PGA remains deselected until controller explicitly asserts CS.</w:t>
      </w:r>
    </w:p>
    <w:p>
      <w:r>
        <w:rPr>
          <w:rFonts w:ascii="Arial" w:cs="Arial" w:eastAsia="Arial" w:hAnsi="Arial"/>
          <w:b/>
          <w:bCs/>
          <w:sz w:val="22"/>
          <w:szCs w:val="22"/>
        </w:rPr>
        <w:t xml:space="preserve">Implementation Notes</w:t>
      </w:r>
    </w:p>
    <w:p>
      <w:r>
        <w:rPr>
          <w:rFonts w:ascii="Arial" w:cs="Arial" w:eastAsia="Arial" w:hAnsi="Arial"/>
          <w:sz w:val="20"/>
          <w:szCs w:val="20"/>
        </w:rPr>
        <w:t xml:space="preserve">Block Diagrams document notes this as a recommendation.</w:t>
      </w:r>
    </w:p>
    <w:p/>
    <w:p>
      <w:pPr>
        <w:pStyle w:val="Heading2"/>
      </w:pPr>
      <w:r>
        <w:rPr>
          <w:rFonts w:ascii="Arial" w:cs="Arial" w:eastAsia="Arial" w:hAnsi="Arial"/>
        </w:rPr>
        <w:t xml:space="preserve">SCH-06: Evaluate FPGA connector for Tang Primer 25K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File(s)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Baseband_FDA_ADC_SPI.kicad_sch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affects PCB layout and mechanical fit.</w:t>
            </w:r>
          </w:p>
        </w:tc>
      </w:tr>
    </w:tbl>
    <w:p/>
    <w:p>
      <w:r>
        <w:rPr>
          <w:rFonts w:ascii="Arial" w:cs="Arial" w:eastAsia="Arial" w:hAnsi="Arial"/>
          <w:b/>
          <w:bCs/>
          <w:sz w:val="22"/>
          <w:szCs w:val="22"/>
        </w:rPr>
        <w:t xml:space="preserve">What</w:t>
      </w:r>
    </w:p>
    <w:p>
      <w:r>
        <w:rPr>
          <w:rFonts w:ascii="Arial" w:cs="Arial" w:eastAsia="Arial" w:hAnsi="Arial"/>
          <w:sz w:val="20"/>
          <w:szCs w:val="20"/>
        </w:rPr>
        <w:t xml:space="preserve">J_DFT (2x10 2.54mm) is designed for ESP32 bringup. Tang Primer 25K uses PMOD connectors (2x6).</w:t>
      </w:r>
    </w:p>
    <w:p>
      <w:r>
        <w:rPr>
          <w:rFonts w:ascii="Arial" w:cs="Arial" w:eastAsia="Arial" w:hAnsi="Arial"/>
          <w:b/>
          <w:bCs/>
          <w:sz w:val="22"/>
          <w:szCs w:val="22"/>
        </w:rPr>
        <w:t xml:space="preserve">Action</w:t>
      </w:r>
    </w:p>
    <w:p>
      <w:r>
        <w:rPr>
          <w:rFonts w:ascii="Arial" w:cs="Arial" w:eastAsia="Arial" w:hAnsi="Arial"/>
          <w:sz w:val="20"/>
          <w:szCs w:val="20"/>
        </w:rPr>
        <w:t xml:space="preserve">Evaluate: (1) J_DFT as-is with ribbon adapter, (2) Add dedicated PMOD connector, (3) Design adapter PCB.</w:t>
      </w:r>
    </w:p>
    <w:p>
      <w:r>
        <w:rPr>
          <w:rFonts w:ascii="Arial" w:cs="Arial" w:eastAsia="Arial" w:hAnsi="Arial"/>
          <w:b/>
          <w:bCs/>
          <w:sz w:val="22"/>
          <w:szCs w:val="22"/>
        </w:rPr>
        <w:t xml:space="preserve">Why</w:t>
      </w:r>
    </w:p>
    <w:p>
      <w:r>
        <w:rPr>
          <w:rFonts w:ascii="Arial" w:cs="Arial" w:eastAsia="Arial" w:hAnsi="Arial"/>
          <w:sz w:val="20"/>
          <w:szCs w:val="20"/>
        </w:rPr>
        <w:t xml:space="preserve">FPGA integration requires matching the PMOD pinout or dock board interface.</w:t>
      </w:r>
    </w:p>
    <w:p>
      <w:r>
        <w:rPr>
          <w:rFonts w:ascii="Arial" w:cs="Arial" w:eastAsia="Arial" w:hAnsi="Arial"/>
          <w:b/>
          <w:bCs/>
          <w:sz w:val="22"/>
          <w:szCs w:val="22"/>
        </w:rPr>
        <w:t xml:space="preserve">Implementation Notes</w:t>
      </w:r>
    </w:p>
    <w:p>
      <w:r>
        <w:rPr>
          <w:rFonts w:ascii="Arial" w:cs="Arial" w:eastAsia="Arial" w:hAnsi="Arial"/>
          <w:sz w:val="20"/>
          <w:szCs w:val="20"/>
        </w:rPr>
        <w:t xml:space="preserve">J_DFT retains its DFT purpose regardless. Both can coexist.</w:t>
      </w:r>
    </w:p>
    <w:p/>
    <w:p>
      <w:pPr>
        <w:pStyle w:val="Heading2"/>
      </w:pPr>
      <w:r>
        <w:rPr>
          <w:rFonts w:ascii="Arial" w:cs="Arial" w:eastAsia="Arial" w:hAnsi="Arial"/>
        </w:rPr>
        <w:t xml:space="preserve">SCH-07: Add ISM band provisions (documentation only)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File(s)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Design Document (no schematic changes)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baseband requires zero hardware changes for ISM band.</w:t>
            </w:r>
          </w:p>
        </w:tc>
      </w:tr>
    </w:tbl>
    <w:p/>
    <w:p>
      <w:r>
        <w:rPr>
          <w:rFonts w:ascii="Arial" w:cs="Arial" w:eastAsia="Arial" w:hAnsi="Arial"/>
          <w:b/>
          <w:bCs/>
          <w:sz w:val="22"/>
          <w:szCs w:val="22"/>
        </w:rPr>
        <w:t xml:space="preserve">What</w:t>
      </w:r>
    </w:p>
    <w:p>
      <w:r>
        <w:rPr>
          <w:rFonts w:ascii="Arial" w:cs="Arial" w:eastAsia="Arial" w:hAnsi="Arial"/>
          <w:sz w:val="20"/>
          <w:szCs w:val="20"/>
        </w:rPr>
        <w:t xml:space="preserve">ISM band upgrade requires only RF board and firmware changes. Baseband is validated by analysis.</w:t>
      </w:r>
    </w:p>
    <w:p>
      <w:r>
        <w:rPr>
          <w:rFonts w:ascii="Arial" w:cs="Arial" w:eastAsia="Arial" w:hAnsi="Arial"/>
          <w:b/>
          <w:bCs/>
          <w:sz w:val="22"/>
          <w:szCs w:val="22"/>
        </w:rPr>
        <w:t xml:space="preserve">Action</w:t>
      </w:r>
    </w:p>
    <w:p>
      <w:r>
        <w:rPr>
          <w:rFonts w:ascii="Arial" w:cs="Arial" w:eastAsia="Arial" w:hAnsi="Arial"/>
          <w:sz w:val="20"/>
          <w:szCs w:val="20"/>
        </w:rPr>
        <w:t xml:space="preserve">Add design note to schematic title block referencing System Design Document Section 1.7.7.</w:t>
      </w:r>
    </w:p>
    <w:p>
      <w:r>
        <w:rPr>
          <w:rFonts w:ascii="Arial" w:cs="Arial" w:eastAsia="Arial" w:hAnsi="Arial"/>
          <w:b/>
          <w:bCs/>
          <w:sz w:val="22"/>
          <w:szCs w:val="22"/>
        </w:rPr>
        <w:t xml:space="preserve">Why</w:t>
      </w:r>
    </w:p>
    <w:p>
      <w:r>
        <w:rPr>
          <w:rFonts w:ascii="Arial" w:cs="Arial" w:eastAsia="Arial" w:hAnsi="Arial"/>
          <w:sz w:val="20"/>
          <w:szCs w:val="20"/>
        </w:rPr>
        <w:t xml:space="preserve">Documents the design headroom for ISM upgrade.</w:t>
      </w:r>
    </w:p>
    <w:p>
      <w:r>
        <w:rPr>
          <w:rFonts w:ascii="Arial" w:cs="Arial" w:eastAsia="Arial" w:hAnsi="Arial"/>
          <w:b/>
          <w:bCs/>
          <w:sz w:val="22"/>
          <w:szCs w:val="22"/>
        </w:rPr>
        <w:t xml:space="preserve">Implementation Notes</w:t>
      </w:r>
    </w:p>
    <w:p>
      <w:r>
        <w:rPr>
          <w:rFonts w:ascii="Arial" w:cs="Arial" w:eastAsia="Arial" w:hAnsi="Arial"/>
          <w:sz w:val="20"/>
          <w:szCs w:val="20"/>
        </w:rPr>
        <w:t xml:space="preserve">Full impact assessment in System Design Document Table 1.7f.</w:t>
      </w:r>
    </w:p>
    <w:p/>
    <w:p>
      <w:pPr>
        <w:pStyle w:val="Heading2"/>
      </w:pPr>
      <w:r>
        <w:rPr>
          <w:rFonts w:ascii="Arial" w:cs="Arial" w:eastAsia="Arial" w:hAnsi="Arial"/>
        </w:rPr>
        <w:t xml:space="preserve">SCH-08: Final ERC validation and schematic freeze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File(s)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sheets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final validation step. BLOCKED by SCH-00 through SCH-04.</w:t>
            </w:r>
          </w:p>
        </w:tc>
      </w:tr>
    </w:tbl>
    <w:p/>
    <w:p>
      <w:r>
        <w:rPr>
          <w:rFonts w:ascii="Arial" w:cs="Arial" w:eastAsia="Arial" w:hAnsi="Arial"/>
          <w:b/>
          <w:bCs/>
          <w:sz w:val="22"/>
          <w:szCs w:val="22"/>
        </w:rPr>
        <w:t xml:space="preserve">What</w:t>
      </w:r>
    </w:p>
    <w:p>
      <w:r>
        <w:rPr>
          <w:rFonts w:ascii="Arial" w:cs="Arial" w:eastAsia="Arial" w:hAnsi="Arial"/>
          <w:sz w:val="20"/>
          <w:szCs w:val="20"/>
        </w:rPr>
        <w:t xml:space="preserve">After all changes applied, run final ERC. Lock schematic for PCB layout.</w:t>
      </w:r>
    </w:p>
    <w:p>
      <w:r>
        <w:rPr>
          <w:rFonts w:ascii="Arial" w:cs="Arial" w:eastAsia="Arial" w:hAnsi="Arial"/>
          <w:b/>
          <w:bCs/>
          <w:sz w:val="22"/>
          <w:szCs w:val="22"/>
        </w:rPr>
        <w:t xml:space="preserve">Action</w:t>
      </w:r>
    </w:p>
    <w:p>
      <w:r>
        <w:rPr>
          <w:rFonts w:ascii="Arial" w:cs="Arial" w:eastAsia="Arial" w:hAnsi="Arial"/>
          <w:sz w:val="20"/>
          <w:szCs w:val="20"/>
        </w:rPr>
        <w:t xml:space="preserve">Apply SCH-00 through SCH-07. Run ERC. Fix any new errors. Export netlist. Tag as Rev B frozen.</w:t>
      </w:r>
    </w:p>
    <w:p>
      <w:r>
        <w:rPr>
          <w:rFonts w:ascii="Arial" w:cs="Arial" w:eastAsia="Arial" w:hAnsi="Arial"/>
          <w:b/>
          <w:bCs/>
          <w:sz w:val="22"/>
          <w:szCs w:val="22"/>
        </w:rPr>
        <w:t xml:space="preserve">Why</w:t>
      </w:r>
    </w:p>
    <w:p>
      <w:r>
        <w:rPr>
          <w:rFonts w:ascii="Arial" w:cs="Arial" w:eastAsia="Arial" w:hAnsi="Arial"/>
          <w:sz w:val="20"/>
          <w:szCs w:val="20"/>
        </w:rPr>
        <w:t xml:space="preserve">Frozen schematic with 0 ERC errors is the gate for PCB layout.</w:t>
      </w:r>
    </w:p>
    <w:p>
      <w:r>
        <w:rPr>
          <w:rFonts w:ascii="Arial" w:cs="Arial" w:eastAsia="Arial" w:hAnsi="Arial"/>
          <w:b/>
          <w:bCs/>
          <w:sz w:val="22"/>
          <w:szCs w:val="22"/>
        </w:rPr>
        <w:t xml:space="preserve">Implementation Notes</w:t>
      </w:r>
    </w:p>
    <w:p>
      <w:r>
        <w:rPr>
          <w:rFonts w:ascii="Arial" w:cs="Arial" w:eastAsia="Arial" w:hAnsi="Arial"/>
          <w:sz w:val="20"/>
          <w:szCs w:val="20"/>
        </w:rPr>
        <w:t xml:space="preserve">Target: 0 errors, 0 warnings. Current: 90 components, 4 sheets, multiple wiring gaps on Sheet C.</w:t>
      </w:r>
    </w:p>
    <w:p/>
    <w:p>
      <w:pPr>
        <w:pStyle w:val="Heading1"/>
      </w:pPr>
      <w:r>
        <w:rPr>
          <w:rFonts w:ascii="Arial" w:cs="Arial" w:eastAsia="Arial" w:hAnsi="Arial"/>
        </w:rPr>
        <w:t xml:space="preserve">Recommended Execution Order</w:t>
      </w:r>
    </w:p>
    <w:p>
      <w:r>
        <w:rPr>
          <w:rFonts w:ascii="Arial" w:cs="Arial" w:eastAsia="Arial" w:hAnsi="Arial"/>
          <w:sz w:val="20"/>
          <w:szCs w:val="20"/>
        </w:rPr>
        <w:t xml:space="preserve">Step 1: Add GND power symbols to Sheet C (SCH-00). Prerequisite for all filter wiring.</w:t>
      </w:r>
    </w:p>
    <w:p/>
    <w:p>
      <w:r>
        <w:rPr>
          <w:rFonts w:ascii="Arial" w:cs="Arial" w:eastAsia="Arial" w:hAnsi="Arial"/>
          <w:sz w:val="20"/>
          <w:szCs w:val="20"/>
        </w:rPr>
        <w:t xml:space="preserve">Step 2: Connect filter capacitors and op-amp pins (SCH-01, SCH-02, SCH-03). These are interdependent - apply together, verify against System Design Document pin tables.</w:t>
      </w:r>
    </w:p>
    <w:p/>
    <w:p>
      <w:r>
        <w:rPr>
          <w:rFonts w:ascii="Arial" w:cs="Arial" w:eastAsia="Arial" w:hAnsi="Arial"/>
          <w:sz w:val="20"/>
          <w:szCs w:val="20"/>
        </w:rPr>
        <w:t xml:space="preserve">Step 3: Run ERC (SCH-04). Address remaining errors after filter fixes.</w:t>
      </w:r>
    </w:p>
    <w:p/>
    <w:p>
      <w:r>
        <w:rPr>
          <w:rFonts w:ascii="Arial" w:cs="Arial" w:eastAsia="Arial" w:hAnsi="Arial"/>
          <w:sz w:val="20"/>
          <w:szCs w:val="20"/>
        </w:rPr>
        <w:t xml:space="preserve">Step 4: CS_PGA pull-up (SCH-05). Simple, low risk.</w:t>
      </w:r>
    </w:p>
    <w:p/>
    <w:p>
      <w:r>
        <w:rPr>
          <w:rFonts w:ascii="Arial" w:cs="Arial" w:eastAsia="Arial" w:hAnsi="Arial"/>
          <w:sz w:val="20"/>
          <w:szCs w:val="20"/>
        </w:rPr>
        <w:t xml:space="preserve">Step 5: FPGA connector and ISM docs (SCH-06, SCH-07). Can be done in parallel.</w:t>
      </w:r>
    </w:p>
    <w:p/>
    <w:p>
      <w:r>
        <w:rPr>
          <w:rFonts w:ascii="Arial" w:cs="Arial" w:eastAsia="Arial" w:hAnsi="Arial"/>
          <w:sz w:val="20"/>
          <w:szCs w:val="20"/>
        </w:rPr>
        <w:t xml:space="preserve">Step 6: Final ERC and freeze (SCH-08). Gate for PCB layout.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2026-03-28T00:38:20.652Z</dcterms:created>
  <dcterms:modified xsi:type="dcterms:W3CDTF">2026-03-28T00:38:20.652Z</dcterms:modified>
</cp:coreProperties>
</file>

<file path=docProps/custom.xml><?xml version="1.0" encoding="utf-8"?>
<Properties xmlns="http://schemas.openxmlformats.org/officeDocument/2006/custom-properties" xmlns:vt="http://schemas.openxmlformats.org/officeDocument/2006/docPropsVTypes"/>
</file>