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70A" w14:textId="64D8412C" w:rsidR="0003473C" w:rsidRDefault="00DA226E" w:rsidP="00E27801">
      <w:pPr>
        <w:pStyle w:val="Titre1"/>
      </w:pPr>
      <w:r>
        <w:t xml:space="preserve">De nouveau </w:t>
      </w:r>
      <w:r w:rsidR="00357A8E">
        <w:t>muscles artificiels</w:t>
      </w:r>
      <w:r>
        <w:t xml:space="preserve"> </w:t>
      </w:r>
      <w:r w:rsidR="00357A8E">
        <w:t>pour nos amis les robots</w:t>
      </w:r>
      <w:r w:rsidR="00E27801">
        <w:t> !</w:t>
      </w:r>
    </w:p>
    <w:p w14:paraId="41697C1D" w14:textId="77777777" w:rsidR="00DC0CAE" w:rsidRDefault="00DC0CAE" w:rsidP="00E27801"/>
    <w:p w14:paraId="7F30B516" w14:textId="77777777" w:rsidR="00500AC7" w:rsidRDefault="00357A8E" w:rsidP="00E27801">
      <w:r>
        <w:t>Des chercheurs du Massachusetts</w:t>
      </w:r>
      <w:r w:rsidR="008B227F">
        <w:t xml:space="preserve"> ont mis au point un nouveau type de muscle artificielle</w:t>
      </w:r>
      <w:r w:rsidR="00500AC7">
        <w:t xml:space="preserve"> qui devrait améliorer leur comportement</w:t>
      </w:r>
      <w:r w:rsidR="0087378F">
        <w:t>.</w:t>
      </w:r>
    </w:p>
    <w:p w14:paraId="609C4AF8" w14:textId="6A2A9351" w:rsidR="001A30DB" w:rsidRDefault="0036021A" w:rsidP="00E27801">
      <w:r>
        <w:t>Les</w:t>
      </w:r>
      <w:r w:rsidRPr="0036021A">
        <w:t xml:space="preserve"> industrie</w:t>
      </w:r>
      <w:r>
        <w:t>s</w:t>
      </w:r>
      <w:r w:rsidRPr="0036021A">
        <w:t xml:space="preserve"> travaill</w:t>
      </w:r>
      <w:r>
        <w:t>ant</w:t>
      </w:r>
      <w:r w:rsidRPr="0036021A">
        <w:t xml:space="preserve"> sur des robots hybrides, mêlant acier </w:t>
      </w:r>
      <w:r>
        <w:t>et</w:t>
      </w:r>
      <w:r w:rsidRPr="0036021A">
        <w:t xml:space="preserve"> plastique et muscles synthétiques, </w:t>
      </w:r>
      <w:r>
        <w:t xml:space="preserve">pose </w:t>
      </w:r>
      <w:r w:rsidR="00D12E65">
        <w:t>un problème</w:t>
      </w:r>
      <w:r w:rsidR="00FF3CC3">
        <w:t> :</w:t>
      </w:r>
      <w:r w:rsidRPr="0036021A">
        <w:t xml:space="preserve"> Ces muscles artificiels ne peuvent tirer que dans une </w:t>
      </w:r>
      <w:r w:rsidR="00FF3CC3" w:rsidRPr="0036021A">
        <w:t xml:space="preserve">direction, </w:t>
      </w:r>
      <w:r w:rsidR="00FF3CC3">
        <w:t xml:space="preserve">et </w:t>
      </w:r>
      <w:r w:rsidRPr="0036021A">
        <w:t>limitant ainsi l</w:t>
      </w:r>
      <w:r w:rsidR="00FF3CC3">
        <w:t>eurs mouvements</w:t>
      </w:r>
      <w:r w:rsidRPr="0036021A">
        <w:t>.</w:t>
      </w:r>
      <w:r w:rsidR="005D0691">
        <w:t xml:space="preserve"> </w:t>
      </w:r>
    </w:p>
    <w:p w14:paraId="290B3D5D" w14:textId="5F730AAB" w:rsidR="00296B15" w:rsidRPr="00D12E65" w:rsidRDefault="00373234" w:rsidP="00E27801">
      <w:pPr>
        <w:rPr>
          <w:i/>
          <w:iCs/>
        </w:rPr>
      </w:pPr>
      <w:r>
        <w:t>Nos fameux chercheurs du</w:t>
      </w:r>
      <w:r w:rsidR="00296B15" w:rsidRPr="00296B15">
        <w:t xml:space="preserve"> Massachusetts Institute of </w:t>
      </w:r>
      <w:proofErr w:type="spellStart"/>
      <w:r w:rsidR="00296B15" w:rsidRPr="00296B15">
        <w:t>Technology</w:t>
      </w:r>
      <w:proofErr w:type="spellEnd"/>
      <w:r w:rsidR="00296B15" w:rsidRPr="00296B15">
        <w:t xml:space="preserve"> (MIT) </w:t>
      </w:r>
      <w:r w:rsidR="00D12E65">
        <w:t>ont</w:t>
      </w:r>
      <w:r w:rsidR="00E7494A">
        <w:t xml:space="preserve"> découvert</w:t>
      </w:r>
      <w:r w:rsidR="00296B15" w:rsidRPr="00296B15">
        <w:t xml:space="preserve"> une technique qui permet d'imprimer en 3D un nouveau type de muscles</w:t>
      </w:r>
      <w:r w:rsidR="00E7494A">
        <w:t>, de muscles</w:t>
      </w:r>
      <w:r w:rsidR="00296B15" w:rsidRPr="00296B15">
        <w:t xml:space="preserve"> synthétiques</w:t>
      </w:r>
      <w:r w:rsidR="00E7494A">
        <w:t> ! Ils</w:t>
      </w:r>
      <w:r w:rsidR="00296B15" w:rsidRPr="00296B15">
        <w:t xml:space="preserve"> seraient ainsi capables de se déplacer dans plusieurs directions, </w:t>
      </w:r>
      <w:r w:rsidR="00E7494A">
        <w:t xml:space="preserve">ils se sont </w:t>
      </w:r>
      <w:r w:rsidR="00D12E65">
        <w:t>inspirés</w:t>
      </w:r>
      <w:r w:rsidR="00E7494A">
        <w:t xml:space="preserve"> de </w:t>
      </w:r>
      <w:r w:rsidR="00296B15" w:rsidRPr="00296B15">
        <w:t>l'iris humain</w:t>
      </w:r>
      <w:r w:rsidR="00E7494A">
        <w:t> :</w:t>
      </w:r>
      <w:r w:rsidR="00D12E65">
        <w:t xml:space="preserve"> leurs structures</w:t>
      </w:r>
      <w:r w:rsidR="00296B15" w:rsidRPr="00296B15">
        <w:t xml:space="preserve"> serait capable de tirer à la fois de manière concentrique, mais aussi radiale.</w:t>
      </w:r>
      <w:r w:rsidR="00D12E65">
        <w:t xml:space="preserve"> </w:t>
      </w:r>
      <w:r w:rsidR="00D12E65">
        <w:rPr>
          <w:i/>
          <w:iCs/>
        </w:rPr>
        <w:t>Exemple ici, en une image exemple :</w:t>
      </w:r>
    </w:p>
    <w:p w14:paraId="3788F043" w14:textId="7F097645" w:rsidR="00AA015D" w:rsidRDefault="004C361B" w:rsidP="00E27801">
      <w:r>
        <w:rPr>
          <w:noProof/>
        </w:rPr>
        <w:drawing>
          <wp:inline distT="0" distB="0" distL="0" distR="0" wp14:anchorId="00EF99E4" wp14:editId="6CFD5348">
            <wp:extent cx="5527040" cy="3684905"/>
            <wp:effectExtent l="0" t="0" r="0" b="0"/>
            <wp:docPr id="1934604184" name="Image 1" descr="Une image contenant cercle, yeux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4184" name="Image 1" descr="Une image contenant cercle, yeux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36ED" w14:textId="392DEB33" w:rsidR="00DC0CAE" w:rsidRDefault="00881579" w:rsidP="00E27801">
      <w:r w:rsidRPr="00881579">
        <w:t>Pour créer</w:t>
      </w:r>
      <w:r w:rsidR="00D12E65">
        <w:t xml:space="preserve"> ce muscle</w:t>
      </w:r>
      <w:r w:rsidRPr="00881579">
        <w:t xml:space="preserve">, les scientifiques ont imprimé un petit “timbre” doté de rainures microscopiques. </w:t>
      </w:r>
      <w:r w:rsidR="00A8081E">
        <w:t xml:space="preserve">Ce </w:t>
      </w:r>
      <w:r w:rsidR="00C81314" w:rsidRPr="00881579">
        <w:t xml:space="preserve">“timbre” </w:t>
      </w:r>
      <w:r w:rsidRPr="00881579">
        <w:t xml:space="preserve">a ensuite été pressé dans de l'hydrogel pour créer une empreinte dans laquelle des cellules de </w:t>
      </w:r>
      <w:r w:rsidRPr="00D12E65">
        <w:rPr>
          <w:b/>
          <w:bCs/>
        </w:rPr>
        <w:t>vrais muscles</w:t>
      </w:r>
      <w:r w:rsidRPr="00881579">
        <w:t xml:space="preserve"> sont introduites.</w:t>
      </w:r>
      <w:r w:rsidR="00A8081E">
        <w:t xml:space="preserve"> </w:t>
      </w:r>
      <w:r w:rsidR="00C81314">
        <w:t>C’est fou !</w:t>
      </w:r>
    </w:p>
    <w:p w14:paraId="7A40A363" w14:textId="77777777" w:rsidR="00881579" w:rsidRPr="00881579" w:rsidRDefault="00881579" w:rsidP="00881579">
      <w:r w:rsidRPr="00881579">
        <w:rPr>
          <w:i/>
          <w:iCs/>
        </w:rPr>
        <w:t>“Avec la conception de l'iris, nous pensons avoir démontré le premier robot au squelette alimenté par muscles, qui génère une force dans plus d'une direction. Cela a été rendu possible uniquement par cette approche de timbre”</w:t>
      </w:r>
      <w:r w:rsidRPr="00881579">
        <w:t>, se félicite Ritu Raman, professeur en ingénierie tissulaire au département d'ingénierie mécanique du MIT.</w:t>
      </w:r>
    </w:p>
    <w:p w14:paraId="1CC90CA5" w14:textId="0FF1FE03" w:rsidR="00881579" w:rsidRPr="00881579" w:rsidRDefault="00C81314" w:rsidP="00881579">
      <w:r>
        <w:t>Ces scientifiques disent que c</w:t>
      </w:r>
      <w:r w:rsidR="00881579" w:rsidRPr="00881579">
        <w:t xml:space="preserve">ette découverte </w:t>
      </w:r>
      <w:r w:rsidR="0054316D">
        <w:t xml:space="preserve">pourrait aussi </w:t>
      </w:r>
      <w:r w:rsidR="00881579" w:rsidRPr="00881579">
        <w:t xml:space="preserve">être utilisée pour faire pousser d'autres types de tissus biologiques, </w:t>
      </w:r>
      <w:proofErr w:type="gramStart"/>
      <w:r w:rsidR="00881579" w:rsidRPr="00881579">
        <w:t xml:space="preserve">comme </w:t>
      </w:r>
      <w:r w:rsidR="0054316D">
        <w:t>par exemple</w:t>
      </w:r>
      <w:proofErr w:type="gramEnd"/>
      <w:r w:rsidR="0054316D">
        <w:t xml:space="preserve"> d</w:t>
      </w:r>
      <w:r w:rsidR="00881579" w:rsidRPr="00881579">
        <w:t xml:space="preserve">es cellules du cœur ou </w:t>
      </w:r>
      <w:r w:rsidR="0054316D">
        <w:t>d</w:t>
      </w:r>
      <w:r w:rsidR="00881579" w:rsidRPr="00881579">
        <w:t xml:space="preserve">es neurones. </w:t>
      </w:r>
      <w:r w:rsidR="00881579" w:rsidRPr="00881579">
        <w:rPr>
          <w:i/>
          <w:iCs/>
        </w:rPr>
        <w:t>“Nous voulons construire des tissus qui reproduisent la complexité architecturale des tissus réels</w:t>
      </w:r>
      <w:r w:rsidR="00881579" w:rsidRPr="00881579">
        <w:t xml:space="preserve">, explique Ritu Raman. </w:t>
      </w:r>
      <w:r w:rsidR="00881579" w:rsidRPr="00881579">
        <w:rPr>
          <w:i/>
          <w:iCs/>
        </w:rPr>
        <w:t>Pour ce faire, il faut vraiment ce niveau de précision dans la fabrication.”</w:t>
      </w:r>
    </w:p>
    <w:p w14:paraId="4F107570" w14:textId="77777777" w:rsidR="00066E8E" w:rsidRDefault="00066E8E" w:rsidP="00E27801"/>
    <w:p w14:paraId="5C20199D" w14:textId="7E0CDBC4" w:rsidR="00536C49" w:rsidRPr="00536C49" w:rsidRDefault="00536C49" w:rsidP="00536C49">
      <w:r w:rsidRPr="00536C49">
        <w:t>Par </w:t>
      </w:r>
      <w:hyperlink r:id="rId5" w:history="1">
        <w:r w:rsidRPr="00536C49">
          <w:rPr>
            <w:rStyle w:val="Lienhypertexte"/>
            <w:b/>
            <w:bCs/>
          </w:rPr>
          <w:t>Antoine Roche</w:t>
        </w:r>
      </w:hyperlink>
      <w:r>
        <w:t xml:space="preserve"> </w:t>
      </w:r>
      <w:r w:rsidRPr="00536C49">
        <w:t>Publié le 18/03/25 à 15h25</w:t>
      </w:r>
    </w:p>
    <w:p w14:paraId="54E1862A" w14:textId="4140B4A6" w:rsidR="00FC073A" w:rsidRPr="00E27801" w:rsidRDefault="00FC073A" w:rsidP="00536C49"/>
    <w:sectPr w:rsidR="00FC073A" w:rsidRPr="00E27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6"/>
    <w:rsid w:val="00013C83"/>
    <w:rsid w:val="0003473C"/>
    <w:rsid w:val="00066E8E"/>
    <w:rsid w:val="00080276"/>
    <w:rsid w:val="00155543"/>
    <w:rsid w:val="00156B61"/>
    <w:rsid w:val="0017151F"/>
    <w:rsid w:val="001A30DB"/>
    <w:rsid w:val="002318A8"/>
    <w:rsid w:val="00296B15"/>
    <w:rsid w:val="00357A8E"/>
    <w:rsid w:val="0036021A"/>
    <w:rsid w:val="00373234"/>
    <w:rsid w:val="00402B00"/>
    <w:rsid w:val="00434AE6"/>
    <w:rsid w:val="00475DF4"/>
    <w:rsid w:val="004C361B"/>
    <w:rsid w:val="00500AC7"/>
    <w:rsid w:val="00513B85"/>
    <w:rsid w:val="00536C49"/>
    <w:rsid w:val="0054316D"/>
    <w:rsid w:val="005D0691"/>
    <w:rsid w:val="005F1586"/>
    <w:rsid w:val="006044DC"/>
    <w:rsid w:val="00683138"/>
    <w:rsid w:val="0068742F"/>
    <w:rsid w:val="006D1ABB"/>
    <w:rsid w:val="007A0659"/>
    <w:rsid w:val="0087378F"/>
    <w:rsid w:val="00881579"/>
    <w:rsid w:val="008B227F"/>
    <w:rsid w:val="00920D74"/>
    <w:rsid w:val="00926C66"/>
    <w:rsid w:val="00A8081E"/>
    <w:rsid w:val="00AA015D"/>
    <w:rsid w:val="00B62133"/>
    <w:rsid w:val="00BF16F5"/>
    <w:rsid w:val="00C81314"/>
    <w:rsid w:val="00CA4D4B"/>
    <w:rsid w:val="00D12E65"/>
    <w:rsid w:val="00DA219B"/>
    <w:rsid w:val="00DA226E"/>
    <w:rsid w:val="00DC0CAE"/>
    <w:rsid w:val="00E27801"/>
    <w:rsid w:val="00E407A9"/>
    <w:rsid w:val="00E7494A"/>
    <w:rsid w:val="00F00495"/>
    <w:rsid w:val="00FC073A"/>
    <w:rsid w:val="00F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131C"/>
  <w15:chartTrackingRefBased/>
  <w15:docId w15:val="{E407FA90-1A4D-40A5-BDA5-52DAFAE7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A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07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5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esnumeriques.com/auteur/641/antoine-roch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43</cp:revision>
  <dcterms:created xsi:type="dcterms:W3CDTF">2025-02-04T17:31:00Z</dcterms:created>
  <dcterms:modified xsi:type="dcterms:W3CDTF">2025-03-18T17:42:00Z</dcterms:modified>
</cp:coreProperties>
</file>