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2D5DB" w14:textId="77777777" w:rsidR="00303E72" w:rsidRPr="007A61FA" w:rsidRDefault="000E5062">
      <w:pPr>
        <w:rPr>
          <w:b/>
        </w:rPr>
      </w:pPr>
      <w:r w:rsidRPr="007A61FA">
        <w:rPr>
          <w:b/>
        </w:rPr>
        <w:t>Name: Akond Rahman</w:t>
      </w:r>
    </w:p>
    <w:p w14:paraId="2E032773" w14:textId="77777777" w:rsidR="000E5062" w:rsidRPr="007A61FA" w:rsidRDefault="000E5062">
      <w:pPr>
        <w:rPr>
          <w:b/>
        </w:rPr>
      </w:pPr>
      <w:r w:rsidRPr="007A61FA">
        <w:rPr>
          <w:b/>
        </w:rPr>
        <w:t xml:space="preserve">Unity ID: </w:t>
      </w:r>
      <w:proofErr w:type="spellStart"/>
      <w:r w:rsidRPr="007A61FA">
        <w:rPr>
          <w:b/>
        </w:rPr>
        <w:t>aarahman</w:t>
      </w:r>
      <w:proofErr w:type="spellEnd"/>
      <w:r w:rsidRPr="007A61FA">
        <w:rPr>
          <w:b/>
        </w:rPr>
        <w:t xml:space="preserve"> </w:t>
      </w:r>
    </w:p>
    <w:p w14:paraId="4A0D280A" w14:textId="77777777" w:rsidR="000E5062" w:rsidRPr="007A61FA" w:rsidRDefault="000E5062">
      <w:pPr>
        <w:rPr>
          <w:b/>
        </w:rPr>
      </w:pPr>
      <w:r w:rsidRPr="007A61FA">
        <w:rPr>
          <w:b/>
        </w:rPr>
        <w:t xml:space="preserve">Section 001 B </w:t>
      </w:r>
    </w:p>
    <w:p w14:paraId="75C5E97C" w14:textId="77777777" w:rsidR="000E5062" w:rsidRPr="007A61FA" w:rsidRDefault="000E5062">
      <w:pPr>
        <w:rPr>
          <w:b/>
        </w:rPr>
      </w:pPr>
      <w:r w:rsidRPr="007A61FA">
        <w:rPr>
          <w:b/>
        </w:rPr>
        <w:t xml:space="preserve">Date: March 01, 2016 </w:t>
      </w:r>
    </w:p>
    <w:p w14:paraId="449B42CB" w14:textId="77777777" w:rsidR="000E5062" w:rsidRDefault="000E5062"/>
    <w:p w14:paraId="63E00F16" w14:textId="7B361E86" w:rsidR="00CB2725" w:rsidRDefault="00CB2725">
      <w:pPr>
        <w:rPr>
          <w:b/>
        </w:rPr>
      </w:pPr>
      <w:r>
        <w:rPr>
          <w:b/>
        </w:rPr>
        <w:t>Answer to 12.10</w:t>
      </w:r>
      <w:r w:rsidRPr="006E283B">
        <w:rPr>
          <w:b/>
        </w:rPr>
        <w:t>(a):</w:t>
      </w:r>
    </w:p>
    <w:p w14:paraId="663DE23B" w14:textId="77777777" w:rsidR="00CB2725" w:rsidRDefault="00CB2725">
      <w:pPr>
        <w:rPr>
          <w:b/>
        </w:rPr>
      </w:pPr>
    </w:p>
    <w:p w14:paraId="3E7833A9" w14:textId="77777777" w:rsidR="00CB2725" w:rsidRPr="00CB2725" w:rsidRDefault="00CB2725">
      <w:r w:rsidRPr="00CB2725">
        <w:t>BP = 57.3 + 5.80* Age + 3.32 * Weight</w:t>
      </w:r>
    </w:p>
    <w:p w14:paraId="7847A35F" w14:textId="77777777" w:rsidR="00CB2725" w:rsidRDefault="00CB2725">
      <w:pPr>
        <w:rPr>
          <w:b/>
        </w:rPr>
      </w:pPr>
    </w:p>
    <w:p w14:paraId="6F1CCC78" w14:textId="21ABDD1D" w:rsidR="00CB2725" w:rsidRDefault="00CB2725">
      <w:pPr>
        <w:rPr>
          <w:b/>
        </w:rPr>
      </w:pPr>
      <w:r>
        <w:rPr>
          <w:b/>
        </w:rPr>
        <w:t>Answer to 12.10</w:t>
      </w:r>
      <w:r>
        <w:rPr>
          <w:b/>
        </w:rPr>
        <w:t>(b</w:t>
      </w:r>
      <w:r w:rsidRPr="006E283B">
        <w:rPr>
          <w:b/>
        </w:rPr>
        <w:t>):</w:t>
      </w:r>
      <w:r>
        <w:rPr>
          <w:b/>
        </w:rPr>
        <w:t xml:space="preserve"> </w:t>
      </w:r>
    </w:p>
    <w:p w14:paraId="3EDD0C08" w14:textId="2AD5EC09" w:rsidR="00CB2725" w:rsidRDefault="00CB2725">
      <w:pPr>
        <w:rPr>
          <w:rFonts w:ascii="Cambria" w:hAnsi="Cambria"/>
        </w:rPr>
      </w:pPr>
      <w:r w:rsidRPr="00CB2725">
        <w:t xml:space="preserve">Estimated residual std. </w:t>
      </w:r>
      <w:proofErr w:type="spellStart"/>
      <w:r w:rsidRPr="00CB2725">
        <w:t>dev</w:t>
      </w:r>
      <w:proofErr w:type="spellEnd"/>
      <w:r w:rsidRPr="00CB2725">
        <w:t xml:space="preserve"> =</w:t>
      </w:r>
      <w:r>
        <w:rPr>
          <w:b/>
        </w:rPr>
        <w:t xml:space="preserve"> </w:t>
      </w:r>
      <w:proofErr w:type="gramStart"/>
      <w:r>
        <w:rPr>
          <w:rFonts w:ascii="Cambria" w:hAnsi="Cambria"/>
        </w:rPr>
        <w:t>√</w:t>
      </w:r>
      <w:r>
        <w:rPr>
          <w:rFonts w:ascii="Cambria" w:hAnsi="Cambria"/>
        </w:rPr>
        <w:t>MS(</w:t>
      </w:r>
      <w:proofErr w:type="gramEnd"/>
      <w:r>
        <w:rPr>
          <w:rFonts w:ascii="Cambria" w:hAnsi="Cambria"/>
        </w:rPr>
        <w:t xml:space="preserve">residual) = </w:t>
      </w:r>
      <w:r>
        <w:rPr>
          <w:rFonts w:ascii="Cambria" w:hAnsi="Cambria"/>
        </w:rPr>
        <w:t>√</w:t>
      </w:r>
      <w:r>
        <w:rPr>
          <w:rFonts w:ascii="Cambria" w:hAnsi="Cambria"/>
        </w:rPr>
        <w:t xml:space="preserve">6.02 = 2.453 </w:t>
      </w:r>
    </w:p>
    <w:p w14:paraId="0E63EF09" w14:textId="77777777" w:rsidR="00CB2725" w:rsidRDefault="00CB2725"/>
    <w:p w14:paraId="594E6EC9" w14:textId="6B240268" w:rsidR="00CB2725" w:rsidRDefault="00CB2725">
      <w:pPr>
        <w:rPr>
          <w:b/>
        </w:rPr>
      </w:pPr>
      <w:r>
        <w:rPr>
          <w:b/>
        </w:rPr>
        <w:t>Answer to 12.10</w:t>
      </w:r>
      <w:r>
        <w:rPr>
          <w:b/>
        </w:rPr>
        <w:t>(c</w:t>
      </w:r>
      <w:r w:rsidRPr="006E283B">
        <w:rPr>
          <w:b/>
        </w:rPr>
        <w:t>):</w:t>
      </w:r>
    </w:p>
    <w:p w14:paraId="5F7D5214" w14:textId="4366EB30" w:rsidR="00CB2725" w:rsidRPr="00CB2725" w:rsidRDefault="00CB2725">
      <w:r w:rsidRPr="00CB2725">
        <w:t xml:space="preserve">The co-efficient of weight is 3.32, and refers to the effect of changing weight is positive for BP, when age and weight is kept constant. </w:t>
      </w:r>
    </w:p>
    <w:p w14:paraId="65C2C4AC" w14:textId="77777777" w:rsidR="00CB2725" w:rsidRDefault="00CB2725"/>
    <w:p w14:paraId="135E2C42" w14:textId="77777777" w:rsidR="000E5062" w:rsidRPr="006E283B" w:rsidRDefault="000E5062">
      <w:pPr>
        <w:rPr>
          <w:b/>
        </w:rPr>
      </w:pPr>
      <w:r w:rsidRPr="006E283B">
        <w:rPr>
          <w:b/>
        </w:rPr>
        <w:t xml:space="preserve">Answer to 12.15(a): </w:t>
      </w:r>
    </w:p>
    <w:p w14:paraId="1ED49088" w14:textId="707A2D79" w:rsidR="000E5062" w:rsidRDefault="007A61FA">
      <w:r>
        <w:t xml:space="preserve">One way: </w:t>
      </w:r>
      <w:proofErr w:type="gramStart"/>
      <w:r w:rsidR="000E5062">
        <w:t>F(</w:t>
      </w:r>
      <w:proofErr w:type="gramEnd"/>
      <w:r w:rsidR="000E5062">
        <w:t xml:space="preserve">3, 20)= 22.28 </w:t>
      </w:r>
    </w:p>
    <w:p w14:paraId="5BB97FDB" w14:textId="77777777" w:rsidR="000E5062" w:rsidRDefault="000E5062">
      <w:r>
        <w:t xml:space="preserve">Another way = 14633.9226/656.811614 = 22.280 </w:t>
      </w:r>
    </w:p>
    <w:p w14:paraId="766AD537" w14:textId="77777777" w:rsidR="000E5062" w:rsidRDefault="000E5062">
      <w:r>
        <w:t xml:space="preserve"> </w:t>
      </w:r>
    </w:p>
    <w:p w14:paraId="7B8284F4" w14:textId="77777777" w:rsidR="000E5062" w:rsidRPr="006E283B" w:rsidRDefault="000E5062">
      <w:pPr>
        <w:rPr>
          <w:b/>
        </w:rPr>
      </w:pPr>
      <w:r w:rsidRPr="006E283B">
        <w:rPr>
          <w:b/>
        </w:rPr>
        <w:t xml:space="preserve">Answer to 12.15(b): </w:t>
      </w:r>
    </w:p>
    <w:p w14:paraId="59338D15" w14:textId="77777777" w:rsidR="000E5062" w:rsidRDefault="000E5062">
      <w:r>
        <w:t xml:space="preserve">Hypotheses: </w:t>
      </w:r>
    </w:p>
    <w:p w14:paraId="29B855FE" w14:textId="77777777" w:rsidR="000E5062" w:rsidRDefault="000E5062">
      <w:r>
        <w:t>Null hypothesis: H</w:t>
      </w:r>
      <w:r w:rsidRPr="00530215">
        <w:rPr>
          <w:vertAlign w:val="subscript"/>
        </w:rPr>
        <w:t>0</w:t>
      </w:r>
      <w:r>
        <w:t xml:space="preserve">: beta_1 = beta_2 = beta_3 = beta_4 = 0 </w:t>
      </w:r>
    </w:p>
    <w:p w14:paraId="1FC7B250" w14:textId="6AF80BCB" w:rsidR="000E5062" w:rsidRDefault="000E5062">
      <w:r>
        <w:t>Alt. hypothesis: H</w:t>
      </w:r>
      <w:r w:rsidRPr="00530215">
        <w:rPr>
          <w:vertAlign w:val="subscript"/>
        </w:rPr>
        <w:t>1</w:t>
      </w:r>
      <w:r>
        <w:t xml:space="preserve">: at least one of </w:t>
      </w:r>
      <w:r w:rsidR="00493BCE" w:rsidRPr="00E74043">
        <w:rPr>
          <w:rFonts w:ascii="Lucida Grande" w:hAnsi="Lucida Grande"/>
          <w:b/>
          <w:color w:val="000000"/>
        </w:rPr>
        <w:t>β</w:t>
      </w:r>
      <w:proofErr w:type="spellStart"/>
      <w:r w:rsidR="00493BCE" w:rsidRPr="00493BCE">
        <w:rPr>
          <w:rFonts w:ascii="Lucida Grande" w:hAnsi="Lucida Grande"/>
          <w:b/>
          <w:color w:val="000000"/>
          <w:vertAlign w:val="subscript"/>
        </w:rPr>
        <w:t>i</w:t>
      </w:r>
      <w:proofErr w:type="spellEnd"/>
      <w:r w:rsidR="00493BCE">
        <w:rPr>
          <w:rFonts w:ascii="Lucida Grande" w:hAnsi="Lucida Grande"/>
          <w:b/>
          <w:color w:val="000000"/>
        </w:rPr>
        <w:t xml:space="preserve"> </w:t>
      </w:r>
      <w:r>
        <w:t xml:space="preserve">is not zero for </w:t>
      </w:r>
      <w:proofErr w:type="spellStart"/>
      <w:r>
        <w:t>i</w:t>
      </w:r>
      <w:proofErr w:type="spellEnd"/>
      <w:r>
        <w:t xml:space="preserve">=1, 2, 3, 4 </w:t>
      </w:r>
    </w:p>
    <w:p w14:paraId="4B107403" w14:textId="77777777" w:rsidR="000E5062" w:rsidRDefault="000E5062"/>
    <w:p w14:paraId="513F85D5" w14:textId="6C2084CE" w:rsidR="000E5062" w:rsidRDefault="000E5062">
      <w:r>
        <w:t>We reje</w:t>
      </w:r>
      <w:r w:rsidR="006E283B">
        <w:t>ct the null hypothesis with 99%</w:t>
      </w:r>
      <w:r>
        <w:t xml:space="preserve"> statistical confidence. There is at least one correlation co-efficient that is non-zero </w:t>
      </w:r>
    </w:p>
    <w:p w14:paraId="0CFE280E" w14:textId="77777777" w:rsidR="000E5062" w:rsidRDefault="000E5062">
      <w:r>
        <w:t xml:space="preserve">Thee explanatory variables collectively has some predicted value </w:t>
      </w:r>
    </w:p>
    <w:p w14:paraId="0D53553D" w14:textId="77777777" w:rsidR="000E5062" w:rsidRDefault="000E5062"/>
    <w:p w14:paraId="50F9C8D2" w14:textId="77777777" w:rsidR="000E5062" w:rsidRPr="006E283B" w:rsidRDefault="000E5062">
      <w:pPr>
        <w:rPr>
          <w:b/>
        </w:rPr>
      </w:pPr>
      <w:r w:rsidRPr="006E283B">
        <w:rPr>
          <w:b/>
        </w:rPr>
        <w:t>Answer to 12.15(c):</w:t>
      </w:r>
    </w:p>
    <w:p w14:paraId="1999FAF4" w14:textId="3E3A94AB" w:rsidR="000E5062" w:rsidRDefault="006E283B">
      <w:r>
        <w:t>T</w:t>
      </w:r>
      <w:r w:rsidR="000E5062">
        <w:t xml:space="preserve">-test statistic for </w:t>
      </w:r>
      <w:r w:rsidR="0016381F" w:rsidRPr="00E74043">
        <w:rPr>
          <w:rFonts w:ascii="Lucida Grande" w:hAnsi="Lucida Grande"/>
          <w:b/>
          <w:color w:val="000000"/>
        </w:rPr>
        <w:t>β</w:t>
      </w:r>
      <w:r w:rsidR="0016381F">
        <w:rPr>
          <w:rFonts w:ascii="Lucida Grande" w:hAnsi="Lucida Grande"/>
          <w:b/>
          <w:color w:val="000000"/>
          <w:vertAlign w:val="subscript"/>
        </w:rPr>
        <w:t>1</w:t>
      </w:r>
      <w:r w:rsidR="000E5062">
        <w:t xml:space="preserve"> = 4.842 </w:t>
      </w:r>
    </w:p>
    <w:p w14:paraId="433D343D" w14:textId="0C78AC1B" w:rsidR="000E5062" w:rsidRDefault="000E5062">
      <w:r>
        <w:t xml:space="preserve">Also test </w:t>
      </w:r>
      <w:r w:rsidR="006E283B">
        <w:t>statistic,</w:t>
      </w:r>
      <w:r>
        <w:t xml:space="preserve"> TS = </w:t>
      </w:r>
      <w:r w:rsidR="00493BCE" w:rsidRPr="00E74043">
        <w:rPr>
          <w:rFonts w:ascii="Lucida Grande" w:hAnsi="Lucida Grande"/>
          <w:b/>
          <w:color w:val="000000"/>
        </w:rPr>
        <w:t>β</w:t>
      </w:r>
      <w:r w:rsidR="00493BCE">
        <w:rPr>
          <w:rFonts w:ascii="Lucida Grande" w:hAnsi="Lucida Grande"/>
          <w:b/>
          <w:color w:val="000000"/>
          <w:vertAlign w:val="subscript"/>
        </w:rPr>
        <w:t>1</w:t>
      </w:r>
      <w:r>
        <w:t xml:space="preserve"> / s</w:t>
      </w:r>
      <w:r w:rsidR="00493BCE" w:rsidRPr="00493BCE">
        <w:rPr>
          <w:rFonts w:ascii="Lucida Grande" w:hAnsi="Lucida Grande"/>
          <w:b/>
          <w:color w:val="000000"/>
          <w:vertAlign w:val="subscript"/>
        </w:rPr>
        <w:t>β1</w:t>
      </w:r>
      <w:r>
        <w:t xml:space="preserve"> = 136.0983/28.10759 = 4.842 </w:t>
      </w:r>
    </w:p>
    <w:p w14:paraId="1E09DA95" w14:textId="77777777" w:rsidR="000E5062" w:rsidRDefault="000E5062"/>
    <w:p w14:paraId="7B135879" w14:textId="77777777" w:rsidR="000E5062" w:rsidRPr="006C4747" w:rsidRDefault="000E5062">
      <w:pPr>
        <w:rPr>
          <w:b/>
        </w:rPr>
      </w:pPr>
      <w:r w:rsidRPr="006C4747">
        <w:rPr>
          <w:b/>
        </w:rPr>
        <w:t xml:space="preserve">Answer to 12.15(d): </w:t>
      </w:r>
    </w:p>
    <w:p w14:paraId="30360BB3" w14:textId="4FD3C31B" w:rsidR="000E5062" w:rsidRDefault="000E5062" w:rsidP="000E5062">
      <w:r>
        <w:t>Null hypothesis: H</w:t>
      </w:r>
      <w:r w:rsidRPr="00530215">
        <w:rPr>
          <w:vertAlign w:val="subscript"/>
        </w:rPr>
        <w:t>0</w:t>
      </w:r>
      <w:r>
        <w:t xml:space="preserve">: </w:t>
      </w:r>
      <w:r w:rsidR="00C3488C" w:rsidRPr="00E74043">
        <w:rPr>
          <w:rFonts w:ascii="Lucida Grande" w:hAnsi="Lucida Grande"/>
          <w:b/>
          <w:color w:val="000000"/>
        </w:rPr>
        <w:t>β</w:t>
      </w:r>
      <w:r w:rsidR="00C3488C">
        <w:rPr>
          <w:rFonts w:ascii="Lucida Grande" w:hAnsi="Lucida Grande"/>
          <w:b/>
          <w:color w:val="000000"/>
          <w:vertAlign w:val="subscript"/>
        </w:rPr>
        <w:t>1</w:t>
      </w:r>
      <w:r>
        <w:t xml:space="preserve">  = 0 </w:t>
      </w:r>
    </w:p>
    <w:p w14:paraId="246BA1AE" w14:textId="7F78DBCD" w:rsidR="000E5062" w:rsidRDefault="000E5062" w:rsidP="000E5062">
      <w:r>
        <w:t>Alt. hypothesis:  H</w:t>
      </w:r>
      <w:r w:rsidRPr="00530215">
        <w:rPr>
          <w:vertAlign w:val="subscript"/>
        </w:rPr>
        <w:t>1</w:t>
      </w:r>
      <w:r>
        <w:t xml:space="preserve">: </w:t>
      </w:r>
      <w:r w:rsidR="00C3488C" w:rsidRPr="00E74043">
        <w:rPr>
          <w:rFonts w:ascii="Lucida Grande" w:hAnsi="Lucida Grande"/>
          <w:b/>
          <w:color w:val="000000"/>
        </w:rPr>
        <w:t>β</w:t>
      </w:r>
      <w:r w:rsidR="00C3488C">
        <w:rPr>
          <w:rFonts w:ascii="Lucida Grande" w:hAnsi="Lucida Grande"/>
          <w:b/>
          <w:color w:val="000000"/>
          <w:vertAlign w:val="subscript"/>
        </w:rPr>
        <w:t>1</w:t>
      </w:r>
      <w:r>
        <w:t xml:space="preserve"> not equal to zero </w:t>
      </w:r>
    </w:p>
    <w:p w14:paraId="502646E8" w14:textId="77777777" w:rsidR="000E5062" w:rsidRDefault="000E5062" w:rsidP="000E5062"/>
    <w:p w14:paraId="677B230C" w14:textId="77777777" w:rsidR="000E5062" w:rsidRDefault="000E5062" w:rsidP="000E5062">
      <w:r>
        <w:t>Reject the null hypothesis H</w:t>
      </w:r>
      <w:r w:rsidRPr="00530215">
        <w:rPr>
          <w:vertAlign w:val="subscript"/>
        </w:rPr>
        <w:t>0</w:t>
      </w:r>
      <w:r>
        <w:t xml:space="preserve"> </w:t>
      </w:r>
    </w:p>
    <w:p w14:paraId="79FC6B5B" w14:textId="77777777" w:rsidR="000E5062" w:rsidRDefault="000E5062" w:rsidP="000E5062"/>
    <w:p w14:paraId="63AF86C1" w14:textId="77777777" w:rsidR="000E5062" w:rsidRPr="00307EA2" w:rsidRDefault="000E5062" w:rsidP="000E5062">
      <w:pPr>
        <w:rPr>
          <w:b/>
        </w:rPr>
      </w:pPr>
      <w:r w:rsidRPr="00307EA2">
        <w:rPr>
          <w:b/>
        </w:rPr>
        <w:t xml:space="preserve">Answer to 12.15(e): </w:t>
      </w:r>
    </w:p>
    <w:p w14:paraId="5FD18E53" w14:textId="77777777" w:rsidR="000E5062" w:rsidRDefault="000E5062" w:rsidP="000E5062">
      <w:r>
        <w:t xml:space="preserve">There is sufficient sample evidence to suggest that promo is a statistical significant predictor.  </w:t>
      </w:r>
    </w:p>
    <w:p w14:paraId="6255D0AF" w14:textId="77777777" w:rsidR="00E71578" w:rsidRDefault="00E71578" w:rsidP="000E5062"/>
    <w:p w14:paraId="1133A776" w14:textId="77777777" w:rsidR="00E71578" w:rsidRDefault="00E71578" w:rsidP="000E5062"/>
    <w:p w14:paraId="054DFBCB" w14:textId="77777777" w:rsidR="000E5062" w:rsidRDefault="000E5062" w:rsidP="000E5062"/>
    <w:p w14:paraId="1BC154F8" w14:textId="77777777" w:rsidR="000E5062" w:rsidRPr="00307EA2" w:rsidRDefault="000E5062" w:rsidP="000E5062">
      <w:pPr>
        <w:rPr>
          <w:b/>
        </w:rPr>
      </w:pPr>
      <w:r w:rsidRPr="00307EA2">
        <w:rPr>
          <w:b/>
        </w:rPr>
        <w:lastRenderedPageBreak/>
        <w:t xml:space="preserve">Answer to 12.17(a): </w:t>
      </w:r>
    </w:p>
    <w:p w14:paraId="62E566BD" w14:textId="77777777" w:rsidR="000E5062" w:rsidRDefault="000E5062" w:rsidP="000E5062">
      <w:r>
        <w:t xml:space="preserve">The hypotheses tests asserts that if all other explanatory variables had already been used in </w:t>
      </w:r>
      <w:r w:rsidR="00665F96">
        <w:t>a regression</w:t>
      </w:r>
      <w:r>
        <w:t xml:space="preserve"> model and then if an explanatory variable is added last, then will the lastly added variable have an additional predictive value.   </w:t>
      </w:r>
    </w:p>
    <w:p w14:paraId="15A346CA" w14:textId="77777777" w:rsidR="00665F96" w:rsidRDefault="00665F96" w:rsidP="000E5062"/>
    <w:p w14:paraId="33DF7CF7" w14:textId="77777777" w:rsidR="00665F96" w:rsidRPr="00307EA2" w:rsidRDefault="00665F96" w:rsidP="000E5062">
      <w:pPr>
        <w:rPr>
          <w:b/>
        </w:rPr>
      </w:pPr>
      <w:r w:rsidRPr="00307EA2">
        <w:rPr>
          <w:b/>
        </w:rPr>
        <w:t xml:space="preserve">Answer to 12.17(b): </w:t>
      </w:r>
    </w:p>
    <w:p w14:paraId="1FC9D172" w14:textId="77777777" w:rsidR="00665F96" w:rsidRDefault="00665F96" w:rsidP="000E5062">
      <w:r>
        <w:t xml:space="preserve">Except for promo, all other explanatory variables have no additional power of the response variable. </w:t>
      </w:r>
    </w:p>
    <w:p w14:paraId="1C74C15B" w14:textId="77777777" w:rsidR="00665F96" w:rsidRDefault="00665F96" w:rsidP="000E5062"/>
    <w:p w14:paraId="462A89B7" w14:textId="77777777" w:rsidR="00665F96" w:rsidRPr="00307EA2" w:rsidRDefault="00665F96" w:rsidP="000E5062">
      <w:pPr>
        <w:rPr>
          <w:b/>
        </w:rPr>
      </w:pPr>
      <w:r w:rsidRPr="00307EA2">
        <w:rPr>
          <w:b/>
        </w:rPr>
        <w:t>Answer to 12.33(a):</w:t>
      </w:r>
    </w:p>
    <w:p w14:paraId="68F1FA29" w14:textId="77777777" w:rsidR="00665F96" w:rsidRDefault="00665F96" w:rsidP="000E5062">
      <w:proofErr w:type="gramStart"/>
      <w:r>
        <w:t>90.854 ,</w:t>
      </w:r>
      <w:proofErr w:type="gramEnd"/>
      <w:r>
        <w:t xml:space="preserve"> it is for the Individual fit</w:t>
      </w:r>
    </w:p>
    <w:p w14:paraId="2616D814" w14:textId="77777777" w:rsidR="00665F96" w:rsidRDefault="00665F96" w:rsidP="000E5062"/>
    <w:p w14:paraId="1221C188" w14:textId="77777777" w:rsidR="00530215" w:rsidRDefault="00530215" w:rsidP="000E5062"/>
    <w:p w14:paraId="556C414B" w14:textId="77777777" w:rsidR="00665F96" w:rsidRPr="00307EA2" w:rsidRDefault="00665F96" w:rsidP="000E5062">
      <w:pPr>
        <w:rPr>
          <w:b/>
        </w:rPr>
      </w:pPr>
      <w:r w:rsidRPr="00307EA2">
        <w:rPr>
          <w:b/>
        </w:rPr>
        <w:t>Answer to 12.33(b):</w:t>
      </w:r>
    </w:p>
    <w:p w14:paraId="3511C5C5" w14:textId="77777777" w:rsidR="00665F96" w:rsidRDefault="00665F96" w:rsidP="000E5062">
      <w:r>
        <w:t xml:space="preserve">(89.316, 92.393) </w:t>
      </w:r>
    </w:p>
    <w:p w14:paraId="05DCE326" w14:textId="77777777" w:rsidR="00665F96" w:rsidRDefault="00665F96" w:rsidP="000E5062"/>
    <w:p w14:paraId="0602CE59" w14:textId="77777777" w:rsidR="00665F96" w:rsidRPr="009D03FE" w:rsidRDefault="00665F96" w:rsidP="000E5062">
      <w:pPr>
        <w:rPr>
          <w:b/>
        </w:rPr>
      </w:pPr>
      <w:r w:rsidRPr="009D03FE">
        <w:rPr>
          <w:b/>
        </w:rPr>
        <w:t>Answer to NBP1</w:t>
      </w:r>
      <w:r w:rsidR="0094212D" w:rsidRPr="009D03FE">
        <w:rPr>
          <w:b/>
        </w:rPr>
        <w:t xml:space="preserve"> (a)</w:t>
      </w:r>
      <w:r w:rsidRPr="009D03FE">
        <w:rPr>
          <w:b/>
        </w:rPr>
        <w:t xml:space="preserve">: </w:t>
      </w:r>
    </w:p>
    <w:p w14:paraId="773A4327" w14:textId="670F90CA" w:rsidR="001433A5" w:rsidRDefault="00530215" w:rsidP="000E5062">
      <w:r w:rsidRPr="00C10558">
        <w:rPr>
          <w:rFonts w:ascii="Lucida Grande" w:hAnsi="Lucida Grande"/>
          <w:b/>
          <w:color w:val="000000"/>
        </w:rPr>
        <w:t>Σ</w:t>
      </w:r>
      <w:r w:rsidRPr="00530215">
        <w:rPr>
          <w:rFonts w:ascii="Lucida Grande" w:hAnsi="Lucida Grande"/>
          <w:b/>
          <w:color w:val="000000"/>
          <w:vertAlign w:val="superscript"/>
        </w:rPr>
        <w:t>Λ</w:t>
      </w:r>
      <w:r>
        <w:t xml:space="preserve"> = </w:t>
      </w:r>
      <w:r w:rsidR="001433A5">
        <w:t>MSE * (X</w:t>
      </w:r>
      <w:r w:rsidR="001433A5" w:rsidRPr="001433A5">
        <w:rPr>
          <w:vertAlign w:val="superscript"/>
        </w:rPr>
        <w:t>T</w:t>
      </w:r>
      <w:r w:rsidR="001433A5">
        <w:t>X)</w:t>
      </w:r>
      <w:r w:rsidR="001433A5" w:rsidRPr="001433A5">
        <w:rPr>
          <w:vertAlign w:val="superscript"/>
        </w:rPr>
        <w:t>-1</w:t>
      </w:r>
    </w:p>
    <w:p w14:paraId="615A0120" w14:textId="71D407E9" w:rsidR="006E7C7A" w:rsidRDefault="001433A5" w:rsidP="000E5062">
      <w:r>
        <w:t xml:space="preserve">= 0.06367 * ((3.9282 -0.6684  -.0812), (-0.6684 0.1465 -0.0098), (-0.0812 -0.0098 0.0217)) </w:t>
      </w:r>
    </w:p>
    <w:p w14:paraId="6E405D45" w14:textId="7F724E6A" w:rsidR="001433A5" w:rsidRDefault="001433A5" w:rsidP="000E5062">
      <w:r>
        <w:t>=(</w:t>
      </w:r>
      <w:r w:rsidR="00235BDD">
        <w:t>0.2501 -0.0425 -0.00517</w:t>
      </w:r>
      <w:r>
        <w:t>)</w:t>
      </w:r>
      <w:r w:rsidR="00235BDD">
        <w:t>, (-0.0425 0.00932 -0.000623), (-0.00517 -0.000623 0.00138)</w:t>
      </w:r>
    </w:p>
    <w:p w14:paraId="332F9148" w14:textId="77777777" w:rsidR="001433A5" w:rsidRDefault="001433A5" w:rsidP="000E5062"/>
    <w:p w14:paraId="54EA13FF" w14:textId="70828F5E" w:rsidR="006E7C7A" w:rsidRPr="009D03FE" w:rsidRDefault="006E7C7A" w:rsidP="000E5062">
      <w:pPr>
        <w:rPr>
          <w:b/>
        </w:rPr>
      </w:pPr>
      <w:r w:rsidRPr="009D03FE">
        <w:rPr>
          <w:b/>
        </w:rPr>
        <w:t>Answer to NBP1 (b):</w:t>
      </w:r>
    </w:p>
    <w:p w14:paraId="5F374419" w14:textId="1A6E4B6E" w:rsidR="00235BDD" w:rsidRDefault="00530215" w:rsidP="000E5062">
      <w:r w:rsidRPr="00E74043">
        <w:rPr>
          <w:rFonts w:ascii="Lucida Grande" w:hAnsi="Lucida Grande"/>
          <w:b/>
          <w:color w:val="000000"/>
        </w:rPr>
        <w:t>β</w:t>
      </w:r>
      <w:r w:rsidRPr="00530215">
        <w:rPr>
          <w:rFonts w:ascii="Lucida Grande" w:hAnsi="Lucida Grande"/>
          <w:b/>
          <w:color w:val="000000"/>
          <w:vertAlign w:val="superscript"/>
        </w:rPr>
        <w:t>Λ</w:t>
      </w:r>
      <w:r>
        <w:rPr>
          <w:rFonts w:ascii="Lucida Grande" w:hAnsi="Lucida Grande"/>
          <w:b/>
          <w:color w:val="000000"/>
          <w:vertAlign w:val="subscript"/>
        </w:rPr>
        <w:t>2</w:t>
      </w:r>
      <w:r>
        <w:t xml:space="preserve"> </w:t>
      </w:r>
      <w:r w:rsidR="00F572C7">
        <w:rPr>
          <w:rFonts w:ascii="Cambria" w:hAnsi="Cambria"/>
        </w:rPr>
        <w:t>±</w:t>
      </w:r>
      <w:r>
        <w:t xml:space="preserve"> t </w:t>
      </w:r>
      <w:r w:rsidRPr="00530215">
        <w:rPr>
          <w:rFonts w:ascii="Lucida Grande" w:hAnsi="Lucida Grande"/>
          <w:b/>
          <w:color w:val="000000"/>
          <w:vertAlign w:val="subscript"/>
        </w:rPr>
        <w:t>α</w:t>
      </w:r>
      <w:r w:rsidRPr="00530215">
        <w:rPr>
          <w:vertAlign w:val="subscript"/>
        </w:rPr>
        <w:t>/2</w:t>
      </w:r>
      <w:r w:rsidR="00235BDD">
        <w:t xml:space="preserve"> * </w:t>
      </w:r>
      <w:r>
        <w:t>s</w:t>
      </w:r>
      <w:r w:rsidRPr="00493BCE">
        <w:rPr>
          <w:rFonts w:ascii="Lucida Grande" w:hAnsi="Lucida Grande"/>
          <w:b/>
          <w:color w:val="000000"/>
          <w:vertAlign w:val="subscript"/>
        </w:rPr>
        <w:t>β</w:t>
      </w:r>
      <w:r>
        <w:rPr>
          <w:rFonts w:ascii="Lucida Grande" w:hAnsi="Lucida Grande"/>
          <w:b/>
          <w:color w:val="000000"/>
          <w:vertAlign w:val="subscript"/>
        </w:rPr>
        <w:t>2</w:t>
      </w:r>
    </w:p>
    <w:p w14:paraId="4382F5F6" w14:textId="6E5895E5" w:rsidR="00235BDD" w:rsidRDefault="00235BDD" w:rsidP="000E5062">
      <w:r>
        <w:t xml:space="preserve">= -0.0788  </w:t>
      </w:r>
      <w:r w:rsidR="004B121D">
        <w:rPr>
          <w:rFonts w:ascii="Cambria" w:hAnsi="Cambria"/>
        </w:rPr>
        <w:t>±</w:t>
      </w:r>
      <w:r>
        <w:t xml:space="preserve"> 2.579 * 0.0371 </w:t>
      </w:r>
    </w:p>
    <w:p w14:paraId="7B870AAE" w14:textId="06B01085" w:rsidR="00235BDD" w:rsidRDefault="00235BDD" w:rsidP="000E5062">
      <w:r>
        <w:t xml:space="preserve">= (-0.174147, 0.016547) </w:t>
      </w:r>
    </w:p>
    <w:p w14:paraId="5BC30F32" w14:textId="77777777" w:rsidR="006E7C7A" w:rsidRDefault="006E7C7A" w:rsidP="000E5062"/>
    <w:p w14:paraId="652AC95A" w14:textId="75F2E0FC" w:rsidR="006E7C7A" w:rsidRPr="009D03FE" w:rsidRDefault="006E7C7A" w:rsidP="000E5062">
      <w:pPr>
        <w:rPr>
          <w:b/>
        </w:rPr>
      </w:pPr>
      <w:r w:rsidRPr="009D03FE">
        <w:rPr>
          <w:b/>
        </w:rPr>
        <w:t xml:space="preserve">Answer to NBP1 (c): </w:t>
      </w:r>
    </w:p>
    <w:p w14:paraId="548F6C3E" w14:textId="77777777" w:rsidR="00C52BB7" w:rsidRDefault="00235BDD" w:rsidP="000E5062">
      <w:pPr>
        <w:rPr>
          <w:vertAlign w:val="subscript"/>
        </w:rPr>
      </w:pPr>
      <w:r>
        <w:t>X</w:t>
      </w:r>
      <w:r w:rsidRPr="00530215">
        <w:rPr>
          <w:vertAlign w:val="subscript"/>
        </w:rPr>
        <w:t>0</w:t>
      </w:r>
      <w:r w:rsidRPr="00530215">
        <w:rPr>
          <w:vertAlign w:val="superscript"/>
        </w:rPr>
        <w:t>T</w:t>
      </w:r>
      <w:r>
        <w:t xml:space="preserve"> </w:t>
      </w:r>
      <w:r w:rsidR="00C52BB7">
        <w:t xml:space="preserve">* </w:t>
      </w:r>
      <w:r w:rsidR="00C52BB7" w:rsidRPr="00C10558">
        <w:rPr>
          <w:rFonts w:ascii="Lucida Grande" w:hAnsi="Lucida Grande"/>
          <w:b/>
          <w:color w:val="000000"/>
        </w:rPr>
        <w:t>Σ</w:t>
      </w:r>
      <w:r w:rsidR="00C52BB7" w:rsidRPr="00530215">
        <w:rPr>
          <w:rFonts w:ascii="Lucida Grande" w:hAnsi="Lucida Grande"/>
          <w:b/>
          <w:color w:val="000000"/>
          <w:vertAlign w:val="superscript"/>
        </w:rPr>
        <w:t>Λ</w:t>
      </w:r>
      <w:r w:rsidR="00C52BB7">
        <w:t xml:space="preserve">  * X</w:t>
      </w:r>
      <w:r w:rsidR="00C52BB7" w:rsidRPr="00530215">
        <w:rPr>
          <w:vertAlign w:val="subscript"/>
        </w:rPr>
        <w:t>0</w:t>
      </w:r>
    </w:p>
    <w:p w14:paraId="691669A8" w14:textId="1D385A39" w:rsidR="00235BDD" w:rsidRDefault="00235BDD" w:rsidP="000E5062">
      <w:r>
        <w:t xml:space="preserve">=(1 5 3)* ((0.2501 -0.0425 -0.00517), (-0.0425 0.00932 -0.000623), (-0.00517 -0.000623 0.00138)) * (1 5 </w:t>
      </w:r>
      <w:proofErr w:type="gramStart"/>
      <w:r>
        <w:t>3)</w:t>
      </w:r>
      <w:r w:rsidRPr="00235BDD">
        <w:rPr>
          <w:vertAlign w:val="superscript"/>
        </w:rPr>
        <w:t>T</w:t>
      </w:r>
      <w:proofErr w:type="gramEnd"/>
    </w:p>
    <w:p w14:paraId="346C281A" w14:textId="1C134AAC" w:rsidR="00235BDD" w:rsidRDefault="00235BDD" w:rsidP="000E5062">
      <w:r>
        <w:t xml:space="preserve">= (0.2209 0.002231 -0.0041) * (1 5 </w:t>
      </w:r>
      <w:proofErr w:type="gramStart"/>
      <w:r>
        <w:t>3)</w:t>
      </w:r>
      <w:r w:rsidRPr="00235BDD">
        <w:rPr>
          <w:vertAlign w:val="superscript"/>
        </w:rPr>
        <w:t>T</w:t>
      </w:r>
      <w:proofErr w:type="gramEnd"/>
    </w:p>
    <w:p w14:paraId="56BEEF65" w14:textId="2C33A630" w:rsidR="006E7C7A" w:rsidRDefault="00235BDD" w:rsidP="000E5062">
      <w:r>
        <w:t xml:space="preserve">= 0.02081 </w:t>
      </w:r>
    </w:p>
    <w:p w14:paraId="2B24573E" w14:textId="0E341B1B" w:rsidR="00235BDD" w:rsidRDefault="00C47CBA" w:rsidP="000E5062">
      <w:r>
        <w:t xml:space="preserve">S.E = </w:t>
      </w:r>
      <w:proofErr w:type="gramStart"/>
      <w:r>
        <w:rPr>
          <w:rFonts w:ascii="Cambria" w:hAnsi="Cambria"/>
        </w:rPr>
        <w:t>√</w:t>
      </w:r>
      <w:r w:rsidR="00235BDD">
        <w:t>(</w:t>
      </w:r>
      <w:proofErr w:type="gramEnd"/>
      <w:r w:rsidR="00235BDD">
        <w:t xml:space="preserve">0.02081) = 0.1442 </w:t>
      </w:r>
    </w:p>
    <w:p w14:paraId="622E5C49" w14:textId="77777777" w:rsidR="00235BDD" w:rsidRDefault="00235BDD" w:rsidP="000E5062"/>
    <w:p w14:paraId="71CA9989" w14:textId="01299CF3" w:rsidR="00235BDD" w:rsidRDefault="00235BDD" w:rsidP="000E5062">
      <w:r>
        <w:t xml:space="preserve">95% prediction interval </w:t>
      </w:r>
    </w:p>
    <w:p w14:paraId="0471146F" w14:textId="49E3A6DF" w:rsidR="00235BDD" w:rsidRDefault="00235BDD" w:rsidP="000E5062">
      <w:r>
        <w:t xml:space="preserve">= </w:t>
      </w:r>
      <w:proofErr w:type="spellStart"/>
      <w:r w:rsidR="00C47CBA">
        <w:rPr>
          <w:rFonts w:ascii="Cambria" w:hAnsi="Cambria"/>
        </w:rPr>
        <w:t>μ</w:t>
      </w:r>
      <w:r w:rsidR="00C47CBA" w:rsidRPr="00C47CBA">
        <w:rPr>
          <w:rFonts w:ascii="Cambria" w:hAnsi="Cambria"/>
          <w:vertAlign w:val="superscript"/>
        </w:rPr>
        <w:t>Λ</w:t>
      </w:r>
      <w:proofErr w:type="spellEnd"/>
      <w:r w:rsidR="00F572C7">
        <w:rPr>
          <w:rFonts w:ascii="Cambria" w:hAnsi="Cambria"/>
          <w:vertAlign w:val="superscript"/>
        </w:rPr>
        <w:t xml:space="preserve"> </w:t>
      </w:r>
      <w:r w:rsidR="00F572C7">
        <w:t xml:space="preserve"> </w:t>
      </w:r>
      <w:r w:rsidR="00F572C7">
        <w:rPr>
          <w:rFonts w:ascii="Cambria" w:hAnsi="Cambria"/>
        </w:rPr>
        <w:t>±</w:t>
      </w:r>
      <w:r>
        <w:t xml:space="preserve"> </w:t>
      </w:r>
      <w:r w:rsidR="00C47CBA">
        <w:t xml:space="preserve">t </w:t>
      </w:r>
      <w:r w:rsidR="00C47CBA" w:rsidRPr="00530215">
        <w:rPr>
          <w:rFonts w:ascii="Lucida Grande" w:hAnsi="Lucida Grande"/>
          <w:b/>
          <w:color w:val="000000"/>
          <w:vertAlign w:val="subscript"/>
        </w:rPr>
        <w:t>α</w:t>
      </w:r>
      <w:r w:rsidR="00C47CBA" w:rsidRPr="00530215">
        <w:rPr>
          <w:vertAlign w:val="subscript"/>
        </w:rPr>
        <w:t>/2</w:t>
      </w:r>
      <w:r w:rsidR="00C47CBA">
        <w:t xml:space="preserve"> </w:t>
      </w:r>
      <w:r>
        <w:t xml:space="preserve"> * </w:t>
      </w:r>
      <w:proofErr w:type="gramStart"/>
      <w:r w:rsidR="00C47CBA">
        <w:rPr>
          <w:rFonts w:ascii="Cambria" w:hAnsi="Cambria"/>
        </w:rPr>
        <w:t>√</w:t>
      </w:r>
      <w:r>
        <w:t>(</w:t>
      </w:r>
      <w:proofErr w:type="gramEnd"/>
      <w:r>
        <w:t xml:space="preserve">0.06367 + 0.1442) </w:t>
      </w:r>
    </w:p>
    <w:p w14:paraId="1425EC25" w14:textId="217AF2B9" w:rsidR="00235BDD" w:rsidRDefault="00235BDD" w:rsidP="000E5062">
      <w:r>
        <w:t xml:space="preserve">= 2.903 </w:t>
      </w:r>
      <w:r w:rsidR="00F572C7">
        <w:rPr>
          <w:rFonts w:ascii="Cambria" w:hAnsi="Cambria"/>
        </w:rPr>
        <w:t>±</w:t>
      </w:r>
      <w:r>
        <w:t xml:space="preserve"> 2.57 * 0.4559 </w:t>
      </w:r>
    </w:p>
    <w:p w14:paraId="0CAD6809" w14:textId="0DF239CB" w:rsidR="00235BDD" w:rsidRDefault="00235BDD" w:rsidP="000E5062">
      <w:r>
        <w:t xml:space="preserve">= (0.333, 5.473) </w:t>
      </w:r>
    </w:p>
    <w:p w14:paraId="34EA0E37" w14:textId="77777777" w:rsidR="009F30EA" w:rsidRDefault="009F30EA" w:rsidP="000E5062"/>
    <w:p w14:paraId="12302249" w14:textId="22CEDD99" w:rsidR="009F30EA" w:rsidRDefault="009F30EA" w:rsidP="000E5062">
      <w:proofErr w:type="gramStart"/>
      <w:r>
        <w:t>with</w:t>
      </w:r>
      <w:proofErr w:type="gramEnd"/>
      <w:r>
        <w:t xml:space="preserve"> 95% statistical confidence we can predict that the prediction value for x1=5, x2=3 will fall within (0.333, 5.473)</w:t>
      </w:r>
    </w:p>
    <w:p w14:paraId="77CA3315" w14:textId="77777777" w:rsidR="00506A68" w:rsidRDefault="00506A68" w:rsidP="000E5062"/>
    <w:p w14:paraId="2316A5F1" w14:textId="77777777" w:rsidR="00506A68" w:rsidRDefault="00506A68" w:rsidP="000E5062">
      <w:bookmarkStart w:id="0" w:name="_GoBack"/>
      <w:bookmarkEnd w:id="0"/>
    </w:p>
    <w:p w14:paraId="3476D9B7" w14:textId="77777777" w:rsidR="00235BDD" w:rsidRDefault="00235BDD" w:rsidP="000E5062"/>
    <w:p w14:paraId="01AE27F3" w14:textId="08B9FA9A" w:rsidR="006E7C7A" w:rsidRPr="0019632F" w:rsidRDefault="006E7C7A" w:rsidP="000E5062">
      <w:pPr>
        <w:rPr>
          <w:b/>
        </w:rPr>
      </w:pPr>
      <w:r w:rsidRPr="0019632F">
        <w:rPr>
          <w:b/>
        </w:rPr>
        <w:t>Answer to NBP1 (d):</w:t>
      </w:r>
    </w:p>
    <w:p w14:paraId="7517F179" w14:textId="77777777" w:rsidR="009F30EA" w:rsidRDefault="009F30EA" w:rsidP="000E5062"/>
    <w:p w14:paraId="3297A652" w14:textId="07E0215E" w:rsidR="009F30EA" w:rsidRDefault="009F30EA" w:rsidP="000E5062">
      <w:r>
        <w:t xml:space="preserve">95% confidence interval </w:t>
      </w:r>
    </w:p>
    <w:p w14:paraId="32DB45A5" w14:textId="7008E098" w:rsidR="00C47CBA" w:rsidRDefault="00C47CBA" w:rsidP="000E5062">
      <w:r>
        <w:t xml:space="preserve">= </w:t>
      </w:r>
      <w:proofErr w:type="spellStart"/>
      <w:r>
        <w:rPr>
          <w:rFonts w:ascii="Cambria" w:hAnsi="Cambria"/>
        </w:rPr>
        <w:t>μ</w:t>
      </w:r>
      <w:r w:rsidRPr="00C47CBA">
        <w:rPr>
          <w:rFonts w:ascii="Cambria" w:hAnsi="Cambria"/>
          <w:vertAlign w:val="superscript"/>
        </w:rPr>
        <w:t>Λ</w:t>
      </w:r>
      <w:proofErr w:type="spellEnd"/>
      <w:r w:rsidR="00F572C7">
        <w:rPr>
          <w:rFonts w:ascii="Cambria" w:hAnsi="Cambria"/>
          <w:vertAlign w:val="superscript"/>
        </w:rPr>
        <w:t xml:space="preserve"> </w:t>
      </w:r>
      <w:r w:rsidR="00F572C7">
        <w:t xml:space="preserve"> </w:t>
      </w:r>
      <w:proofErr w:type="gramStart"/>
      <w:r w:rsidR="00F572C7">
        <w:rPr>
          <w:rFonts w:ascii="Cambria" w:hAnsi="Cambria"/>
        </w:rPr>
        <w:t>±</w:t>
      </w:r>
      <w:r w:rsidR="00F572C7">
        <w:t xml:space="preserve"> </w:t>
      </w:r>
      <w:r>
        <w:t xml:space="preserve"> t</w:t>
      </w:r>
      <w:proofErr w:type="gramEnd"/>
      <w:r>
        <w:t xml:space="preserve"> </w:t>
      </w:r>
      <w:r w:rsidRPr="00530215">
        <w:rPr>
          <w:rFonts w:ascii="Lucida Grande" w:hAnsi="Lucida Grande"/>
          <w:b/>
          <w:color w:val="000000"/>
          <w:vertAlign w:val="subscript"/>
        </w:rPr>
        <w:t>α</w:t>
      </w:r>
      <w:r w:rsidRPr="00530215">
        <w:rPr>
          <w:vertAlign w:val="subscript"/>
        </w:rPr>
        <w:t>/2</w:t>
      </w:r>
      <w:r>
        <w:t xml:space="preserve">  * S.E </w:t>
      </w:r>
    </w:p>
    <w:p w14:paraId="3C6CD8D5" w14:textId="3362AAAC" w:rsidR="009F30EA" w:rsidRDefault="009F30EA" w:rsidP="000E5062">
      <w:r>
        <w:t xml:space="preserve">= </w:t>
      </w:r>
      <w:proofErr w:type="gramStart"/>
      <w:r>
        <w:t>mu</w:t>
      </w:r>
      <w:proofErr w:type="gramEnd"/>
      <w:r>
        <w:t xml:space="preserve"> hat </w:t>
      </w:r>
      <w:r w:rsidR="00F572C7">
        <w:rPr>
          <w:rFonts w:ascii="Cambria" w:hAnsi="Cambria"/>
        </w:rPr>
        <w:t>±</w:t>
      </w:r>
      <w:r>
        <w:t xml:space="preserve"> t5, 0.025 * 0.1442 </w:t>
      </w:r>
    </w:p>
    <w:p w14:paraId="36C73A5F" w14:textId="35A20C74" w:rsidR="009F30EA" w:rsidRDefault="009F30EA" w:rsidP="000E5062">
      <w:r>
        <w:t xml:space="preserve">= 2.903 </w:t>
      </w:r>
      <w:r w:rsidR="00F572C7">
        <w:rPr>
          <w:rFonts w:ascii="Cambria" w:hAnsi="Cambria"/>
        </w:rPr>
        <w:t>±</w:t>
      </w:r>
      <w:r>
        <w:t xml:space="preserve"> 2.570 * 0.1442 </w:t>
      </w:r>
    </w:p>
    <w:p w14:paraId="56CA3DFF" w14:textId="43D8CFFF" w:rsidR="009F30EA" w:rsidRDefault="009F30EA" w:rsidP="000E5062">
      <w:r>
        <w:t xml:space="preserve">= (2.5324, 3.27359) </w:t>
      </w:r>
    </w:p>
    <w:p w14:paraId="1008FCD9" w14:textId="77777777" w:rsidR="009F30EA" w:rsidRDefault="009F30EA" w:rsidP="000E5062"/>
    <w:p w14:paraId="6FB04832" w14:textId="0664A8DA" w:rsidR="009F30EA" w:rsidRDefault="009F30EA" w:rsidP="000E5062">
      <w:proofErr w:type="gramStart"/>
      <w:r>
        <w:t>the</w:t>
      </w:r>
      <w:proofErr w:type="gramEnd"/>
      <w:r>
        <w:t xml:space="preserve"> prediction interval is wider than the confidence interval as the formula for the prediction interval incudes MSE. </w:t>
      </w:r>
    </w:p>
    <w:p w14:paraId="34B2DFE2" w14:textId="77777777" w:rsidR="00665F96" w:rsidRDefault="00665F96" w:rsidP="000E5062"/>
    <w:p w14:paraId="4D43B9BE" w14:textId="77777777" w:rsidR="00665F96" w:rsidRDefault="00665F96" w:rsidP="000E5062"/>
    <w:p w14:paraId="3A39834B" w14:textId="77777777" w:rsidR="00665F96" w:rsidRDefault="00665F96" w:rsidP="000E5062"/>
    <w:p w14:paraId="43EC0B52" w14:textId="315432E4" w:rsidR="000E5062" w:rsidRDefault="000E5062"/>
    <w:sectPr w:rsidR="000E5062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62"/>
    <w:rsid w:val="000E5062"/>
    <w:rsid w:val="001433A5"/>
    <w:rsid w:val="0016381F"/>
    <w:rsid w:val="0019632F"/>
    <w:rsid w:val="00235BDD"/>
    <w:rsid w:val="00303E72"/>
    <w:rsid w:val="00307EA2"/>
    <w:rsid w:val="00493BCE"/>
    <w:rsid w:val="004B121D"/>
    <w:rsid w:val="00506A68"/>
    <w:rsid w:val="00530215"/>
    <w:rsid w:val="00564013"/>
    <w:rsid w:val="00665F96"/>
    <w:rsid w:val="006C4747"/>
    <w:rsid w:val="006E283B"/>
    <w:rsid w:val="006E7C7A"/>
    <w:rsid w:val="007A61FA"/>
    <w:rsid w:val="0094212D"/>
    <w:rsid w:val="009D03FE"/>
    <w:rsid w:val="009F30EA"/>
    <w:rsid w:val="00C3488C"/>
    <w:rsid w:val="00C47CBA"/>
    <w:rsid w:val="00C52BB7"/>
    <w:rsid w:val="00CB2725"/>
    <w:rsid w:val="00E71578"/>
    <w:rsid w:val="00F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C744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406</Words>
  <Characters>2319</Characters>
  <Application>Microsoft Macintosh Word</Application>
  <DocSecurity>0</DocSecurity>
  <Lines>19</Lines>
  <Paragraphs>5</Paragraphs>
  <ScaleCrop>false</ScaleCrop>
  <Company>CSC, NCSU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22</cp:revision>
  <dcterms:created xsi:type="dcterms:W3CDTF">2016-02-27T00:13:00Z</dcterms:created>
  <dcterms:modified xsi:type="dcterms:W3CDTF">2016-03-02T20:14:00Z</dcterms:modified>
</cp:coreProperties>
</file>