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DD3B7" w14:textId="4F5262F6" w:rsidR="00303E72" w:rsidRPr="00DB0FDE" w:rsidRDefault="0059368B">
      <w:pPr>
        <w:rPr>
          <w:rFonts w:ascii="Times New Roman" w:hAnsi="Times New Roman" w:cs="Times New Roman"/>
          <w:b/>
        </w:rPr>
      </w:pPr>
      <w:r w:rsidRPr="00DB0FDE">
        <w:rPr>
          <w:rFonts w:ascii="Times New Roman" w:hAnsi="Times New Roman" w:cs="Times New Roman"/>
          <w:b/>
        </w:rPr>
        <w:t>Answer to 17.1</w:t>
      </w:r>
      <w:r w:rsidR="007423EF" w:rsidRPr="00DB0FDE">
        <w:rPr>
          <w:rFonts w:ascii="Times New Roman" w:hAnsi="Times New Roman" w:cs="Times New Roman"/>
          <w:b/>
        </w:rPr>
        <w:t>(a)</w:t>
      </w:r>
      <w:r w:rsidR="001F2496" w:rsidRPr="00DB0FDE">
        <w:rPr>
          <w:rFonts w:ascii="Times New Roman" w:hAnsi="Times New Roman" w:cs="Times New Roman"/>
          <w:b/>
        </w:rPr>
        <w:t>:</w:t>
      </w:r>
    </w:p>
    <w:p w14:paraId="342BA372" w14:textId="77777777" w:rsidR="0059368B" w:rsidRPr="00AD684E" w:rsidRDefault="0059368B">
      <w:pPr>
        <w:rPr>
          <w:rFonts w:ascii="Times New Roman" w:hAnsi="Times New Roman" w:cs="Times New Roman"/>
        </w:rPr>
      </w:pPr>
    </w:p>
    <w:p w14:paraId="38BF75F1" w14:textId="46623C73" w:rsidR="007423EF" w:rsidRPr="00AD684E" w:rsidRDefault="0059368B">
      <w:pPr>
        <w:rPr>
          <w:rFonts w:ascii="Times New Roman" w:hAnsi="Times New Roman" w:cs="Times New Roman"/>
        </w:rPr>
      </w:pPr>
      <w:r w:rsidRPr="00AD684E">
        <w:rPr>
          <w:rFonts w:ascii="Times New Roman" w:hAnsi="Times New Roman" w:cs="Times New Roman"/>
        </w:rPr>
        <w:t>The random effects model</w:t>
      </w:r>
      <w:r w:rsidR="00C25FCE" w:rsidRPr="00AD684E">
        <w:rPr>
          <w:rFonts w:ascii="Times New Roman" w:hAnsi="Times New Roman" w:cs="Times New Roman"/>
        </w:rPr>
        <w:t xml:space="preserve"> </w:t>
      </w:r>
      <w:r w:rsidRPr="00AD684E">
        <w:rPr>
          <w:rFonts w:ascii="Times New Roman" w:hAnsi="Times New Roman" w:cs="Times New Roman"/>
        </w:rPr>
        <w:t xml:space="preserve">can be represented as: </w:t>
      </w:r>
      <w:r w:rsidR="007423EF" w:rsidRPr="00AD684E">
        <w:rPr>
          <w:rFonts w:ascii="Times New Roman" w:hAnsi="Times New Roman" w:cs="Times New Roman"/>
        </w:rPr>
        <w:t xml:space="preserve"> </w:t>
      </w:r>
    </w:p>
    <w:p w14:paraId="241C7F36" w14:textId="77777777" w:rsidR="007423EF" w:rsidRPr="00AD684E" w:rsidRDefault="007423EF">
      <w:pPr>
        <w:rPr>
          <w:rFonts w:ascii="Times New Roman" w:hAnsi="Times New Roman" w:cs="Times New Roman"/>
        </w:rPr>
      </w:pPr>
    </w:p>
    <w:p w14:paraId="5B20AD5B" w14:textId="77777777" w:rsidR="00F64928" w:rsidRPr="00AD684E" w:rsidRDefault="007423EF">
      <w:pPr>
        <w:rPr>
          <w:rFonts w:ascii="Times New Roman" w:hAnsi="Times New Roman" w:cs="Times New Roman"/>
        </w:rPr>
      </w:pPr>
      <w:r w:rsidRPr="00AD684E">
        <w:rPr>
          <w:rFonts w:ascii="Times New Roman" w:hAnsi="Times New Roman" w:cs="Times New Roman"/>
        </w:rPr>
        <w:t>Y</w:t>
      </w:r>
      <w:r w:rsidR="00441DFC" w:rsidRPr="00AD684E">
        <w:rPr>
          <w:rFonts w:ascii="Times New Roman" w:hAnsi="Times New Roman" w:cs="Times New Roman"/>
        </w:rPr>
        <w:t>_</w:t>
      </w:r>
      <w:r w:rsidR="0059368B" w:rsidRPr="00AD684E">
        <w:rPr>
          <w:rFonts w:ascii="Times New Roman" w:hAnsi="Times New Roman" w:cs="Times New Roman"/>
        </w:rPr>
        <w:t>ij</w:t>
      </w:r>
      <w:r w:rsidRPr="00AD684E">
        <w:rPr>
          <w:rFonts w:ascii="Times New Roman" w:hAnsi="Times New Roman" w:cs="Times New Roman"/>
        </w:rPr>
        <w:t xml:space="preserve"> = mu + </w:t>
      </w:r>
      <w:r w:rsidR="0059368B" w:rsidRPr="00AD684E">
        <w:rPr>
          <w:rFonts w:ascii="Times New Roman" w:hAnsi="Times New Roman" w:cs="Times New Roman"/>
        </w:rPr>
        <w:t>tau</w:t>
      </w:r>
      <w:r w:rsidR="00441DFC" w:rsidRPr="00AD684E">
        <w:rPr>
          <w:rFonts w:ascii="Times New Roman" w:hAnsi="Times New Roman" w:cs="Times New Roman"/>
        </w:rPr>
        <w:t>_</w:t>
      </w:r>
      <w:r w:rsidRPr="00AD684E">
        <w:rPr>
          <w:rFonts w:ascii="Times New Roman" w:hAnsi="Times New Roman" w:cs="Times New Roman"/>
        </w:rPr>
        <w:t xml:space="preserve">i + </w:t>
      </w:r>
      <w:r w:rsidR="0059368B" w:rsidRPr="00AD684E">
        <w:rPr>
          <w:rFonts w:ascii="Times New Roman" w:hAnsi="Times New Roman" w:cs="Times New Roman"/>
        </w:rPr>
        <w:t>epsilon_ij</w:t>
      </w:r>
      <w:r w:rsidR="00C25FCE" w:rsidRPr="00AD684E">
        <w:rPr>
          <w:rFonts w:ascii="Times New Roman" w:hAnsi="Times New Roman" w:cs="Times New Roman"/>
        </w:rPr>
        <w:t xml:space="preserve">, </w:t>
      </w:r>
    </w:p>
    <w:p w14:paraId="17228FCE" w14:textId="0FA76B2E" w:rsidR="00C25FCE" w:rsidRPr="00AD684E" w:rsidRDefault="00C25FCE">
      <w:pPr>
        <w:rPr>
          <w:rFonts w:ascii="Times New Roman" w:hAnsi="Times New Roman" w:cs="Times New Roman"/>
        </w:rPr>
      </w:pPr>
      <w:r w:rsidRPr="00AD684E">
        <w:rPr>
          <w:rFonts w:ascii="Times New Roman" w:hAnsi="Times New Roman" w:cs="Times New Roman"/>
        </w:rPr>
        <w:t xml:space="preserve">with mu_i=E(y_ij) = mu , </w:t>
      </w:r>
    </w:p>
    <w:p w14:paraId="52BEC66E" w14:textId="77777777" w:rsidR="00F64928" w:rsidRPr="00AD684E" w:rsidRDefault="00C25FCE">
      <w:pPr>
        <w:rPr>
          <w:rFonts w:ascii="Times New Roman" w:hAnsi="Times New Roman" w:cs="Times New Roman"/>
        </w:rPr>
      </w:pPr>
      <w:r w:rsidRPr="00AD684E">
        <w:rPr>
          <w:rFonts w:ascii="Times New Roman" w:hAnsi="Times New Roman" w:cs="Times New Roman"/>
        </w:rPr>
        <w:t>here i= 1,2, …, 10, for the ten batches and j =1,2,…, 5, for each of the average percentage of the fade protection ingredient</w:t>
      </w:r>
    </w:p>
    <w:p w14:paraId="7448FA3A" w14:textId="7BCF4F43" w:rsidR="007423EF" w:rsidRPr="00AD684E" w:rsidRDefault="00C25FCE">
      <w:pPr>
        <w:rPr>
          <w:rFonts w:ascii="Times New Roman" w:hAnsi="Times New Roman" w:cs="Times New Roman"/>
        </w:rPr>
      </w:pPr>
      <w:r w:rsidRPr="00AD684E">
        <w:rPr>
          <w:rFonts w:ascii="Times New Roman" w:hAnsi="Times New Roman" w:cs="Times New Roman"/>
        </w:rPr>
        <w:t xml:space="preserve"> </w:t>
      </w:r>
    </w:p>
    <w:p w14:paraId="514104CE" w14:textId="34C6C8A8" w:rsidR="00C25FCE" w:rsidRPr="00AD684E" w:rsidRDefault="00201C78">
      <w:pPr>
        <w:rPr>
          <w:rFonts w:ascii="Times New Roman" w:hAnsi="Times New Roman" w:cs="Times New Roman"/>
        </w:rPr>
      </w:pPr>
      <w:r w:rsidRPr="00AD684E">
        <w:rPr>
          <w:rFonts w:ascii="Times New Roman" w:hAnsi="Times New Roman" w:cs="Times New Roman"/>
        </w:rPr>
        <w:t xml:space="preserve">Furthermore, </w:t>
      </w:r>
    </w:p>
    <w:p w14:paraId="07748002" w14:textId="0C3C1EA0" w:rsidR="00037C55" w:rsidRPr="00AD684E" w:rsidRDefault="00037C55">
      <w:pPr>
        <w:rPr>
          <w:rFonts w:ascii="Times New Roman" w:hAnsi="Times New Roman" w:cs="Times New Roman"/>
        </w:rPr>
      </w:pPr>
      <w:r w:rsidRPr="00AD684E">
        <w:rPr>
          <w:rFonts w:ascii="Times New Roman" w:hAnsi="Times New Roman" w:cs="Times New Roman"/>
        </w:rPr>
        <w:t xml:space="preserve">Y_ij is the jth observation of average percentage of the faded protection ingredient in a randomly selected container of the paint, for </w:t>
      </w:r>
      <w:r w:rsidR="0035226E" w:rsidRPr="00AD684E">
        <w:rPr>
          <w:rFonts w:ascii="Times New Roman" w:hAnsi="Times New Roman" w:cs="Times New Roman"/>
        </w:rPr>
        <w:t>batch</w:t>
      </w:r>
      <w:r w:rsidRPr="00AD684E">
        <w:rPr>
          <w:rFonts w:ascii="Times New Roman" w:hAnsi="Times New Roman" w:cs="Times New Roman"/>
        </w:rPr>
        <w:t xml:space="preserve"> </w:t>
      </w:r>
      <w:r w:rsidR="002B6CA0" w:rsidRPr="00AD684E">
        <w:rPr>
          <w:rFonts w:ascii="Times New Roman" w:hAnsi="Times New Roman" w:cs="Times New Roman"/>
        </w:rPr>
        <w:t>i</w:t>
      </w:r>
    </w:p>
    <w:p w14:paraId="5490096F" w14:textId="70792745" w:rsidR="00201C78" w:rsidRPr="00AD684E" w:rsidRDefault="00201C78">
      <w:pPr>
        <w:rPr>
          <w:rFonts w:ascii="Times New Roman" w:hAnsi="Times New Roman" w:cs="Times New Roman"/>
        </w:rPr>
      </w:pPr>
      <w:r w:rsidRPr="00AD684E">
        <w:rPr>
          <w:rFonts w:ascii="Times New Roman" w:hAnsi="Times New Roman" w:cs="Times New Roman"/>
        </w:rPr>
        <w:t xml:space="preserve">epsilon_ij is the random error associated with the jth observation for average percentage of the fade protection ingredient for ith batch </w:t>
      </w:r>
    </w:p>
    <w:p w14:paraId="5C391866" w14:textId="6C4B5EA5" w:rsidR="00681342" w:rsidRPr="00AD684E" w:rsidRDefault="00681342">
      <w:pPr>
        <w:rPr>
          <w:rFonts w:ascii="Times New Roman" w:hAnsi="Times New Roman" w:cs="Times New Roman"/>
        </w:rPr>
      </w:pPr>
      <w:r w:rsidRPr="00AD684E">
        <w:rPr>
          <w:rFonts w:ascii="Times New Roman" w:hAnsi="Times New Roman" w:cs="Times New Roman"/>
        </w:rPr>
        <w:t xml:space="preserve">epsilon_ij is normally distributed with mean zero, and variance </w:t>
      </w:r>
      <w:r w:rsidRPr="00AD684E">
        <w:rPr>
          <w:rFonts w:ascii="Times New Roman" w:hAnsi="Times New Roman" w:cs="Times New Roman"/>
          <w:color w:val="000000"/>
        </w:rPr>
        <w:t>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ε</w:t>
      </w:r>
    </w:p>
    <w:p w14:paraId="6EF16D46" w14:textId="15854BF8" w:rsidR="00681342" w:rsidRPr="00AD684E" w:rsidRDefault="00681342">
      <w:pPr>
        <w:rPr>
          <w:rFonts w:ascii="Times New Roman" w:hAnsi="Times New Roman" w:cs="Times New Roman"/>
        </w:rPr>
      </w:pPr>
      <w:r w:rsidRPr="00AD684E">
        <w:rPr>
          <w:rFonts w:ascii="Times New Roman" w:hAnsi="Times New Roman" w:cs="Times New Roman"/>
        </w:rPr>
        <w:t xml:space="preserve">epsilon_ij s are independent </w:t>
      </w:r>
    </w:p>
    <w:p w14:paraId="5DA93D46" w14:textId="67BBA266" w:rsidR="00201C78" w:rsidRPr="00AD684E" w:rsidRDefault="00201C78">
      <w:pPr>
        <w:rPr>
          <w:rFonts w:ascii="Times New Roman" w:hAnsi="Times New Roman" w:cs="Times New Roman"/>
          <w:color w:val="000000"/>
          <w:vertAlign w:val="subscript"/>
        </w:rPr>
      </w:pPr>
      <w:r w:rsidRPr="00AD684E">
        <w:rPr>
          <w:rFonts w:ascii="Times New Roman" w:hAnsi="Times New Roman" w:cs="Times New Roman"/>
        </w:rPr>
        <w:t xml:space="preserve">tau_i is the random effect due to the ith batch with mean zero and variance </w:t>
      </w:r>
      <w:r w:rsidRPr="00AD684E">
        <w:rPr>
          <w:rFonts w:ascii="Times New Roman" w:hAnsi="Times New Roman" w:cs="Times New Roman"/>
          <w:color w:val="000000"/>
        </w:rPr>
        <w:t>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ε</w:t>
      </w:r>
    </w:p>
    <w:p w14:paraId="3C1FAF39" w14:textId="0FAF6B0B" w:rsidR="009C3C44" w:rsidRPr="00AD684E" w:rsidRDefault="009C3C44">
      <w:pPr>
        <w:rPr>
          <w:rFonts w:ascii="Times New Roman" w:hAnsi="Times New Roman" w:cs="Times New Roman"/>
          <w:color w:val="000000"/>
        </w:rPr>
      </w:pPr>
      <w:r w:rsidRPr="00AD684E">
        <w:rPr>
          <w:rFonts w:ascii="Times New Roman" w:hAnsi="Times New Roman" w:cs="Times New Roman"/>
          <w:color w:val="000000"/>
        </w:rPr>
        <w:t>tau_i is independent for i =1,2, …, 10</w:t>
      </w:r>
    </w:p>
    <w:p w14:paraId="00BE25D7" w14:textId="52968636" w:rsidR="00681342" w:rsidRPr="00AD684E" w:rsidRDefault="00530531">
      <w:pPr>
        <w:rPr>
          <w:rFonts w:ascii="Times New Roman" w:hAnsi="Times New Roman" w:cs="Times New Roman"/>
        </w:rPr>
      </w:pPr>
      <w:r w:rsidRPr="00AD684E">
        <w:rPr>
          <w:rFonts w:ascii="Times New Roman" w:hAnsi="Times New Roman" w:cs="Times New Roman"/>
        </w:rPr>
        <w:t xml:space="preserve">random components </w:t>
      </w:r>
      <w:r w:rsidR="004D4448" w:rsidRPr="00AD684E">
        <w:rPr>
          <w:rFonts w:ascii="Times New Roman" w:hAnsi="Times New Roman" w:cs="Times New Roman"/>
        </w:rPr>
        <w:t xml:space="preserve">epsilon_ij and tau_i are independent of ach other </w:t>
      </w:r>
    </w:p>
    <w:p w14:paraId="39ECFE03" w14:textId="4E517FA8" w:rsidR="004A7019" w:rsidRPr="00AD684E" w:rsidRDefault="00201C78">
      <w:pPr>
        <w:rPr>
          <w:rFonts w:ascii="Times New Roman" w:hAnsi="Times New Roman" w:cs="Times New Roman"/>
        </w:rPr>
      </w:pPr>
      <w:r w:rsidRPr="00AD684E">
        <w:rPr>
          <w:rFonts w:ascii="Times New Roman" w:hAnsi="Times New Roman" w:cs="Times New Roman"/>
        </w:rPr>
        <w:t xml:space="preserve">mu is the overall mean </w:t>
      </w:r>
      <w:r w:rsidR="00E06C13" w:rsidRPr="00AD684E">
        <w:rPr>
          <w:rFonts w:ascii="Times New Roman" w:hAnsi="Times New Roman" w:cs="Times New Roman"/>
        </w:rPr>
        <w:t xml:space="preserve">average percentage of the faded protection ingredient in a randomly selected container of the paint, </w:t>
      </w:r>
      <w:r w:rsidRPr="00AD684E">
        <w:rPr>
          <w:rFonts w:ascii="Times New Roman" w:hAnsi="Times New Roman" w:cs="Times New Roman"/>
        </w:rPr>
        <w:t>which is an unknown constant</w:t>
      </w:r>
    </w:p>
    <w:p w14:paraId="24FF47FB" w14:textId="43D30501" w:rsidR="00201C78" w:rsidRPr="00AD684E" w:rsidRDefault="004A7019">
      <w:pPr>
        <w:rPr>
          <w:rFonts w:ascii="Times New Roman" w:hAnsi="Times New Roman" w:cs="Times New Roman"/>
        </w:rPr>
      </w:pPr>
      <w:r w:rsidRPr="00AD684E">
        <w:rPr>
          <w:rFonts w:ascii="Times New Roman" w:hAnsi="Times New Roman" w:cs="Times New Roman"/>
        </w:rPr>
        <w:t xml:space="preserve">as it is a random effects model, the samples tau_i’s are identical </w:t>
      </w:r>
      <w:r w:rsidR="00201C78" w:rsidRPr="00AD684E">
        <w:rPr>
          <w:rFonts w:ascii="Times New Roman" w:hAnsi="Times New Roman" w:cs="Times New Roman"/>
        </w:rPr>
        <w:t xml:space="preserve"> </w:t>
      </w:r>
    </w:p>
    <w:p w14:paraId="3DC55518" w14:textId="77777777" w:rsidR="00AD7E90" w:rsidRPr="00AD684E" w:rsidRDefault="00AD7E90">
      <w:pPr>
        <w:rPr>
          <w:rFonts w:ascii="Times New Roman" w:hAnsi="Times New Roman" w:cs="Times New Roman"/>
        </w:rPr>
      </w:pPr>
    </w:p>
    <w:p w14:paraId="565E5D73" w14:textId="7D82F03B" w:rsidR="00AD7E90" w:rsidRPr="00DB0FDE" w:rsidRDefault="00AD7E90">
      <w:pPr>
        <w:rPr>
          <w:rFonts w:ascii="Times New Roman" w:hAnsi="Times New Roman" w:cs="Times New Roman"/>
          <w:b/>
        </w:rPr>
      </w:pPr>
      <w:r w:rsidRPr="00DB0FDE">
        <w:rPr>
          <w:rFonts w:ascii="Times New Roman" w:hAnsi="Times New Roman" w:cs="Times New Roman"/>
          <w:b/>
        </w:rPr>
        <w:t>Answer to 17.1(b):</w:t>
      </w:r>
    </w:p>
    <w:p w14:paraId="2346FC06" w14:textId="71472D96" w:rsidR="00AD7E90" w:rsidRPr="00AD684E" w:rsidRDefault="00AD7E90">
      <w:pPr>
        <w:rPr>
          <w:rFonts w:ascii="Times New Roman" w:hAnsi="Times New Roman" w:cs="Times New Roman"/>
        </w:rPr>
      </w:pPr>
      <w:r w:rsidRPr="00AD684E">
        <w:rPr>
          <w:rFonts w:ascii="Times New Roman" w:hAnsi="Times New Roman" w:cs="Times New Roman"/>
        </w:rPr>
        <w:t>H</w:t>
      </w:r>
      <w:r w:rsidRPr="00AD684E">
        <w:rPr>
          <w:rFonts w:ascii="Times New Roman" w:hAnsi="Times New Roman" w:cs="Times New Roman"/>
          <w:vertAlign w:val="subscript"/>
        </w:rPr>
        <w:t>0</w:t>
      </w:r>
      <w:r w:rsidRPr="00AD684E">
        <w:rPr>
          <w:rFonts w:ascii="Times New Roman" w:hAnsi="Times New Roman" w:cs="Times New Roman"/>
        </w:rPr>
        <w:t xml:space="preserve">: </w:t>
      </w:r>
      <w:r w:rsidRPr="00AD684E">
        <w:rPr>
          <w:rFonts w:ascii="Times New Roman" w:hAnsi="Times New Roman" w:cs="Times New Roman"/>
          <w:color w:val="000000"/>
        </w:rPr>
        <w:t>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 xml:space="preserve">tau </w:t>
      </w:r>
      <w:r w:rsidRPr="00AD684E">
        <w:rPr>
          <w:rFonts w:ascii="Times New Roman" w:hAnsi="Times New Roman" w:cs="Times New Roman"/>
        </w:rPr>
        <w:t>= 0</w:t>
      </w:r>
    </w:p>
    <w:p w14:paraId="753F3DEE" w14:textId="40FA11C1" w:rsidR="00AD7E90" w:rsidRPr="00AD684E" w:rsidRDefault="00AD7E90">
      <w:pPr>
        <w:rPr>
          <w:rFonts w:ascii="Times New Roman" w:eastAsia="ＭＳ ゴシック" w:hAnsi="Times New Roman" w:cs="Times New Roman"/>
          <w:color w:val="000000"/>
        </w:rPr>
      </w:pPr>
      <w:r w:rsidRPr="00AD684E">
        <w:rPr>
          <w:rFonts w:ascii="Times New Roman" w:hAnsi="Times New Roman" w:cs="Times New Roman"/>
        </w:rPr>
        <w:t>H</w:t>
      </w:r>
      <w:r w:rsidRPr="00AD684E">
        <w:rPr>
          <w:rFonts w:ascii="Times New Roman" w:hAnsi="Times New Roman" w:cs="Times New Roman"/>
          <w:vertAlign w:val="subscript"/>
        </w:rPr>
        <w:t>A</w:t>
      </w:r>
      <w:r w:rsidRPr="00AD684E">
        <w:rPr>
          <w:rFonts w:ascii="Times New Roman" w:hAnsi="Times New Roman" w:cs="Times New Roman"/>
        </w:rPr>
        <w:t xml:space="preserve">: </w:t>
      </w:r>
      <w:r w:rsidRPr="00AD684E">
        <w:rPr>
          <w:rFonts w:ascii="Times New Roman" w:hAnsi="Times New Roman" w:cs="Times New Roman"/>
          <w:color w:val="000000"/>
        </w:rPr>
        <w:t>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 xml:space="preserve">tau </w:t>
      </w:r>
      <w:r w:rsidRPr="00AD684E">
        <w:rPr>
          <w:rFonts w:ascii="Times New Roman" w:eastAsia="ＭＳ ゴシック" w:hAnsi="Times New Roman" w:cs="Times New Roman"/>
          <w:color w:val="000000"/>
        </w:rPr>
        <w:t xml:space="preserve">≠ 0 </w:t>
      </w:r>
    </w:p>
    <w:p w14:paraId="5487F8A6" w14:textId="77777777" w:rsidR="00AD7E90" w:rsidRPr="00AD684E" w:rsidRDefault="00AD7E90">
      <w:pPr>
        <w:rPr>
          <w:rFonts w:ascii="Times New Roman" w:eastAsia="ＭＳ ゴシック" w:hAnsi="Times New Roman" w:cs="Times New Roman"/>
          <w:color w:val="000000"/>
        </w:rPr>
      </w:pPr>
    </w:p>
    <w:p w14:paraId="0E265DE1" w14:textId="0EA739B5" w:rsidR="00E6263F" w:rsidRPr="00AD684E" w:rsidRDefault="00F25C83" w:rsidP="00E6263F">
      <w:pPr>
        <w:rPr>
          <w:rFonts w:ascii="Times New Roman" w:hAnsi="Times New Roman" w:cs="Times New Roman"/>
        </w:rPr>
      </w:pPr>
      <w:r w:rsidRPr="00AD684E">
        <w:rPr>
          <w:rFonts w:ascii="Times New Roman" w:hAnsi="Times New Roman" w:cs="Times New Roman"/>
        </w:rPr>
        <w:t xml:space="preserve">As it is a random effects model, the samples tau_i’s are identical. The null hypothesis states that </w:t>
      </w:r>
      <w:r w:rsidR="00E6263F" w:rsidRPr="00AD684E">
        <w:rPr>
          <w:rFonts w:ascii="Times New Roman" w:hAnsi="Times New Roman" w:cs="Times New Roman"/>
        </w:rPr>
        <w:t xml:space="preserve">the taus or the random effects for different batches are the </w:t>
      </w:r>
      <w:r w:rsidR="00B37184" w:rsidRPr="00AD684E">
        <w:rPr>
          <w:rFonts w:ascii="Times New Roman" w:hAnsi="Times New Roman" w:cs="Times New Roman"/>
        </w:rPr>
        <w:t>same,</w:t>
      </w:r>
      <w:r w:rsidR="00E6263F" w:rsidRPr="00AD684E">
        <w:rPr>
          <w:rFonts w:ascii="Times New Roman" w:hAnsi="Times New Roman" w:cs="Times New Roman"/>
        </w:rPr>
        <w:t xml:space="preserve"> whereas </w:t>
      </w:r>
      <w:r w:rsidR="005E19F2" w:rsidRPr="00AD684E">
        <w:rPr>
          <w:rFonts w:ascii="Times New Roman" w:hAnsi="Times New Roman" w:cs="Times New Roman"/>
        </w:rPr>
        <w:t>t</w:t>
      </w:r>
      <w:r w:rsidR="00E6263F" w:rsidRPr="00AD684E">
        <w:rPr>
          <w:rFonts w:ascii="Times New Roman" w:hAnsi="Times New Roman" w:cs="Times New Roman"/>
        </w:rPr>
        <w:t xml:space="preserve">he alternative hypothesis states that at least one of the batches are different from another and has a significant </w:t>
      </w:r>
      <w:r w:rsidR="00B37184" w:rsidRPr="00AD684E">
        <w:rPr>
          <w:rFonts w:ascii="Times New Roman" w:hAnsi="Times New Roman" w:cs="Times New Roman"/>
        </w:rPr>
        <w:t>effect on</w:t>
      </w:r>
      <w:r w:rsidR="00E6263F" w:rsidRPr="00AD684E">
        <w:rPr>
          <w:rFonts w:ascii="Times New Roman" w:hAnsi="Times New Roman" w:cs="Times New Roman"/>
        </w:rPr>
        <w:t xml:space="preserve"> the </w:t>
      </w:r>
      <w:r w:rsidR="00506B42" w:rsidRPr="00AD684E">
        <w:rPr>
          <w:rFonts w:ascii="Times New Roman" w:hAnsi="Times New Roman" w:cs="Times New Roman"/>
        </w:rPr>
        <w:t>average percentage of the faded protection ingredient in a randomly selected container of the paint</w:t>
      </w:r>
    </w:p>
    <w:p w14:paraId="1669CB10" w14:textId="77777777" w:rsidR="006A2BBC" w:rsidRPr="00AD684E" w:rsidRDefault="006A2BBC">
      <w:pPr>
        <w:rPr>
          <w:rFonts w:ascii="Times New Roman" w:hAnsi="Times New Roman" w:cs="Times New Roman"/>
        </w:rPr>
      </w:pPr>
    </w:p>
    <w:p w14:paraId="739FD8F6" w14:textId="54EE5F7E" w:rsidR="006A2BBC" w:rsidRPr="00AD684E" w:rsidRDefault="00451E45">
      <w:pPr>
        <w:rPr>
          <w:rFonts w:ascii="Times New Roman" w:hAnsi="Times New Roman" w:cs="Times New Roman"/>
        </w:rPr>
      </w:pPr>
      <w:r>
        <w:rPr>
          <w:rFonts w:ascii="Times New Roman" w:hAnsi="Times New Roman" w:cs="Times New Roman"/>
        </w:rPr>
        <w:t xml:space="preserve">We will </w:t>
      </w:r>
      <w:r w:rsidR="006A2BBC" w:rsidRPr="00AD684E">
        <w:rPr>
          <w:rFonts w:ascii="Times New Roman" w:hAnsi="Times New Roman" w:cs="Times New Roman"/>
        </w:rPr>
        <w:t>u</w:t>
      </w:r>
      <w:r>
        <w:rPr>
          <w:rFonts w:ascii="Times New Roman" w:hAnsi="Times New Roman" w:cs="Times New Roman"/>
        </w:rPr>
        <w:t>s</w:t>
      </w:r>
      <w:r w:rsidR="006A2BBC" w:rsidRPr="00AD684E">
        <w:rPr>
          <w:rFonts w:ascii="Times New Roman" w:hAnsi="Times New Roman" w:cs="Times New Roman"/>
        </w:rPr>
        <w:t xml:space="preserve">e a F-test: </w:t>
      </w:r>
    </w:p>
    <w:p w14:paraId="53F5F6BD" w14:textId="5D4E2286" w:rsidR="006A2BBC" w:rsidRPr="00AD684E" w:rsidRDefault="006A2BBC">
      <w:pPr>
        <w:rPr>
          <w:rFonts w:ascii="Times New Roman" w:hAnsi="Times New Roman" w:cs="Times New Roman"/>
        </w:rPr>
      </w:pPr>
      <w:r w:rsidRPr="00AD684E">
        <w:rPr>
          <w:rFonts w:ascii="Times New Roman" w:hAnsi="Times New Roman" w:cs="Times New Roman"/>
        </w:rPr>
        <w:t>F = MS</w:t>
      </w:r>
      <w:r w:rsidRPr="00AD684E">
        <w:rPr>
          <w:rFonts w:ascii="Times New Roman" w:hAnsi="Times New Roman" w:cs="Times New Roman"/>
          <w:vertAlign w:val="subscript"/>
        </w:rPr>
        <w:t>batch</w:t>
      </w:r>
      <w:r w:rsidRPr="00AD684E">
        <w:rPr>
          <w:rFonts w:ascii="Times New Roman" w:hAnsi="Times New Roman" w:cs="Times New Roman"/>
        </w:rPr>
        <w:t xml:space="preserve"> / MSE = 5.738/4.558 </w:t>
      </w:r>
      <w:r w:rsidR="000F3491" w:rsidRPr="00AD684E">
        <w:rPr>
          <w:rFonts w:ascii="Times New Roman" w:hAnsi="Times New Roman" w:cs="Times New Roman"/>
        </w:rPr>
        <w:t>=1.2588</w:t>
      </w:r>
    </w:p>
    <w:p w14:paraId="58853FC9" w14:textId="4E070608" w:rsidR="006A2BBC" w:rsidRPr="00AD684E" w:rsidRDefault="006A2BBC">
      <w:pPr>
        <w:rPr>
          <w:rFonts w:ascii="Times New Roman" w:hAnsi="Times New Roman" w:cs="Times New Roman"/>
        </w:rPr>
      </w:pPr>
      <w:r w:rsidRPr="00AD684E">
        <w:rPr>
          <w:rFonts w:ascii="Times New Roman" w:hAnsi="Times New Roman" w:cs="Times New Roman"/>
        </w:rPr>
        <w:t>The p-value for F</w:t>
      </w:r>
      <w:r w:rsidRPr="00AD684E">
        <w:rPr>
          <w:rFonts w:ascii="Times New Roman" w:hAnsi="Times New Roman" w:cs="Times New Roman"/>
          <w:vertAlign w:val="subscript"/>
        </w:rPr>
        <w:t>9,40</w:t>
      </w:r>
      <w:r w:rsidRPr="00AD684E">
        <w:rPr>
          <w:rFonts w:ascii="Times New Roman" w:hAnsi="Times New Roman" w:cs="Times New Roman"/>
        </w:rPr>
        <w:t>(</w:t>
      </w:r>
      <w:r w:rsidR="00C57877" w:rsidRPr="00AD684E">
        <w:rPr>
          <w:rFonts w:ascii="Times New Roman" w:hAnsi="Times New Roman" w:cs="Times New Roman"/>
        </w:rPr>
        <w:t>1.2588</w:t>
      </w:r>
      <w:r w:rsidRPr="00AD684E">
        <w:rPr>
          <w:rFonts w:ascii="Times New Roman" w:hAnsi="Times New Roman" w:cs="Times New Roman"/>
        </w:rPr>
        <w:t>) = 0.2889.</w:t>
      </w:r>
    </w:p>
    <w:p w14:paraId="02230F4D" w14:textId="4224550D" w:rsidR="006A2BBC" w:rsidRPr="00AD684E" w:rsidRDefault="006A2BBC">
      <w:pPr>
        <w:rPr>
          <w:rFonts w:ascii="Times New Roman" w:hAnsi="Times New Roman" w:cs="Times New Roman"/>
        </w:rPr>
      </w:pPr>
      <w:r w:rsidRPr="00AD684E">
        <w:rPr>
          <w:rFonts w:ascii="Times New Roman" w:hAnsi="Times New Roman" w:cs="Times New Roman"/>
        </w:rPr>
        <w:t xml:space="preserve">We fail to reject the null hypothesis at  </w:t>
      </w:r>
    </w:p>
    <w:p w14:paraId="7F5ACDF2" w14:textId="424AFD2D" w:rsidR="00AD7E90" w:rsidRPr="00AD684E" w:rsidRDefault="006A2BBC">
      <w:pPr>
        <w:rPr>
          <w:rFonts w:ascii="Times New Roman" w:hAnsi="Times New Roman" w:cs="Times New Roman"/>
        </w:rPr>
      </w:pPr>
      <w:r w:rsidRPr="00AD684E">
        <w:rPr>
          <w:rFonts w:ascii="Times New Roman" w:hAnsi="Times New Roman" w:cs="Times New Roman"/>
        </w:rPr>
        <w:t>At a 5% significance level there is no sufficient sample that suggests one of the tau</w:t>
      </w:r>
      <w:r w:rsidR="005E19F2" w:rsidRPr="00AD684E">
        <w:rPr>
          <w:rFonts w:ascii="Times New Roman" w:hAnsi="Times New Roman" w:cs="Times New Roman"/>
        </w:rPr>
        <w:t xml:space="preserve">’s are different to the others i.e. there is no sufficient sample that states at least one of the batches have a significant random effect on the average percentage of the faded protection ingredient in a randomly selected container of the paint </w:t>
      </w:r>
      <w:r w:rsidR="00E6263F" w:rsidRPr="00AD684E">
        <w:rPr>
          <w:rFonts w:ascii="Times New Roman" w:hAnsi="Times New Roman" w:cs="Times New Roman"/>
        </w:rPr>
        <w:t xml:space="preserve"> </w:t>
      </w:r>
      <w:r w:rsidR="00F25C83" w:rsidRPr="00AD684E">
        <w:rPr>
          <w:rFonts w:ascii="Times New Roman" w:hAnsi="Times New Roman" w:cs="Times New Roman"/>
        </w:rPr>
        <w:t xml:space="preserve">   </w:t>
      </w:r>
    </w:p>
    <w:p w14:paraId="72E48005" w14:textId="77777777" w:rsidR="00201C78" w:rsidRPr="00AD684E" w:rsidRDefault="00201C78">
      <w:pPr>
        <w:rPr>
          <w:rFonts w:ascii="Times New Roman" w:hAnsi="Times New Roman" w:cs="Times New Roman"/>
        </w:rPr>
      </w:pPr>
    </w:p>
    <w:p w14:paraId="34FE6816" w14:textId="59BCD0D2" w:rsidR="008A165E" w:rsidRPr="00316C8F" w:rsidRDefault="008A165E" w:rsidP="008A165E">
      <w:pPr>
        <w:rPr>
          <w:rFonts w:ascii="Times New Roman" w:hAnsi="Times New Roman" w:cs="Times New Roman"/>
          <w:b/>
        </w:rPr>
      </w:pPr>
      <w:r w:rsidRPr="00316C8F">
        <w:rPr>
          <w:rFonts w:ascii="Times New Roman" w:hAnsi="Times New Roman" w:cs="Times New Roman"/>
          <w:b/>
        </w:rPr>
        <w:t>Answer to 17.1(c):</w:t>
      </w:r>
    </w:p>
    <w:p w14:paraId="76A28FF8" w14:textId="4F9B92A4" w:rsidR="00B37184" w:rsidRPr="00AD684E" w:rsidRDefault="00B37184" w:rsidP="008A165E">
      <w:pPr>
        <w:rPr>
          <w:rFonts w:ascii="Times New Roman" w:hAnsi="Times New Roman" w:cs="Times New Roman"/>
        </w:rPr>
      </w:pPr>
      <w:r w:rsidRPr="00AD684E">
        <w:rPr>
          <w:rFonts w:ascii="Times New Roman" w:hAnsi="Times New Roman" w:cs="Times New Roman"/>
          <w:color w:val="000000"/>
        </w:rPr>
        <w:t>Variation within containers from one one batch to another  = 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ε</w:t>
      </w:r>
    </w:p>
    <w:p w14:paraId="1E557300" w14:textId="040158A9" w:rsidR="00B37184" w:rsidRPr="00AD684E" w:rsidRDefault="00B37184">
      <w:pPr>
        <w:rPr>
          <w:rFonts w:ascii="Times New Roman" w:hAnsi="Times New Roman" w:cs="Times New Roman"/>
          <w:color w:val="000000"/>
        </w:rPr>
      </w:pPr>
      <w:r w:rsidRPr="00AD684E">
        <w:rPr>
          <w:rFonts w:ascii="Times New Roman" w:hAnsi="Times New Roman" w:cs="Times New Roman"/>
          <w:color w:val="000000"/>
        </w:rPr>
        <w:t>Variation due to one batch to another = 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a</w:t>
      </w:r>
    </w:p>
    <w:p w14:paraId="584A49CF" w14:textId="2B51A7E4" w:rsidR="008A165E" w:rsidRPr="00AD684E" w:rsidRDefault="00B37184">
      <w:pPr>
        <w:rPr>
          <w:rFonts w:ascii="Times New Roman" w:hAnsi="Times New Roman" w:cs="Times New Roman"/>
        </w:rPr>
      </w:pPr>
      <w:r w:rsidRPr="00AD684E">
        <w:rPr>
          <w:rFonts w:ascii="Times New Roman" w:hAnsi="Times New Roman" w:cs="Times New Roman"/>
          <w:color w:val="000000"/>
        </w:rPr>
        <w:t>We estimate 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 xml:space="preserve">ε, </w:t>
      </w:r>
      <w:r w:rsidRPr="00AD684E">
        <w:rPr>
          <w:rFonts w:ascii="Times New Roman" w:hAnsi="Times New Roman" w:cs="Times New Roman"/>
          <w:color w:val="000000"/>
        </w:rPr>
        <w:t>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ε</w:t>
      </w:r>
      <w:r w:rsidRPr="00AD684E">
        <w:rPr>
          <w:rFonts w:ascii="Times New Roman" w:hAnsi="Times New Roman" w:cs="Times New Roman"/>
          <w:color w:val="000000"/>
        </w:rPr>
        <w:t xml:space="preserve">-hat = MSE = 4.558 </w:t>
      </w:r>
      <w:r w:rsidRPr="00AD684E">
        <w:rPr>
          <w:rFonts w:ascii="Times New Roman" w:hAnsi="Times New Roman" w:cs="Times New Roman"/>
          <w:color w:val="000000"/>
          <w:vertAlign w:val="subscript"/>
        </w:rPr>
        <w:t xml:space="preserve">  </w:t>
      </w:r>
    </w:p>
    <w:p w14:paraId="013E5C14" w14:textId="3893C385" w:rsidR="00B37184" w:rsidRPr="00AD684E" w:rsidRDefault="00B37184" w:rsidP="00B37184">
      <w:pPr>
        <w:rPr>
          <w:rFonts w:ascii="Times New Roman" w:hAnsi="Times New Roman" w:cs="Times New Roman"/>
        </w:rPr>
      </w:pPr>
      <w:r w:rsidRPr="00AD684E">
        <w:rPr>
          <w:rFonts w:ascii="Times New Roman" w:hAnsi="Times New Roman" w:cs="Times New Roman"/>
          <w:color w:val="000000"/>
        </w:rPr>
        <w:lastRenderedPageBreak/>
        <w:t>We estimate 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 xml:space="preserve">a, </w:t>
      </w:r>
      <w:r w:rsidRPr="00AD684E">
        <w:rPr>
          <w:rFonts w:ascii="Times New Roman" w:hAnsi="Times New Roman" w:cs="Times New Roman"/>
          <w:color w:val="000000"/>
        </w:rPr>
        <w:t>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a</w:t>
      </w:r>
      <w:r w:rsidRPr="00AD684E">
        <w:rPr>
          <w:rFonts w:ascii="Times New Roman" w:hAnsi="Times New Roman" w:cs="Times New Roman"/>
          <w:color w:val="000000"/>
        </w:rPr>
        <w:t>-hat = (MST-MSE)/n = (5.738-4.558)/5</w:t>
      </w:r>
      <w:r w:rsidR="00417BF8" w:rsidRPr="00AD684E">
        <w:rPr>
          <w:rFonts w:ascii="Times New Roman" w:hAnsi="Times New Roman" w:cs="Times New Roman"/>
          <w:color w:val="000000"/>
        </w:rPr>
        <w:t xml:space="preserve"> = </w:t>
      </w:r>
      <w:r w:rsidR="006D02F5" w:rsidRPr="00AD684E">
        <w:rPr>
          <w:rFonts w:ascii="Times New Roman" w:hAnsi="Times New Roman" w:cs="Times New Roman"/>
          <w:color w:val="000000"/>
        </w:rPr>
        <w:t>0.236, this</w:t>
      </w:r>
      <w:r w:rsidR="00417BF8" w:rsidRPr="00AD684E">
        <w:rPr>
          <w:rFonts w:ascii="Times New Roman" w:hAnsi="Times New Roman" w:cs="Times New Roman"/>
          <w:color w:val="000000"/>
        </w:rPr>
        <w:t xml:space="preserve"> value matches with the output from co-variance estimates of mixed methods using Type III method. </w:t>
      </w:r>
      <w:r w:rsidRPr="00AD684E">
        <w:rPr>
          <w:rFonts w:ascii="Times New Roman" w:hAnsi="Times New Roman" w:cs="Times New Roman"/>
          <w:color w:val="000000"/>
        </w:rPr>
        <w:t xml:space="preserve"> </w:t>
      </w:r>
      <w:r w:rsidRPr="00AD684E">
        <w:rPr>
          <w:rFonts w:ascii="Times New Roman" w:hAnsi="Times New Roman" w:cs="Times New Roman"/>
          <w:color w:val="000000"/>
          <w:vertAlign w:val="subscript"/>
        </w:rPr>
        <w:t xml:space="preserve">  </w:t>
      </w:r>
    </w:p>
    <w:p w14:paraId="6BAE02C6" w14:textId="7F9342D7" w:rsidR="00406392" w:rsidRPr="00AD684E" w:rsidRDefault="00281909" w:rsidP="00F43871">
      <w:pPr>
        <w:rPr>
          <w:rFonts w:ascii="Times New Roman" w:hAnsi="Times New Roman" w:cs="Times New Roman"/>
        </w:rPr>
      </w:pPr>
      <w:r w:rsidRPr="00AD684E">
        <w:rPr>
          <w:rFonts w:ascii="Times New Roman" w:hAnsi="Times New Roman" w:cs="Times New Roman"/>
        </w:rPr>
        <w:t xml:space="preserve"> </w:t>
      </w:r>
    </w:p>
    <w:p w14:paraId="162A592A" w14:textId="303C6023" w:rsidR="00C051AC" w:rsidRPr="00AD684E" w:rsidRDefault="005E6CE1" w:rsidP="00F43871">
      <w:pPr>
        <w:rPr>
          <w:rFonts w:ascii="Times New Roman" w:hAnsi="Times New Roman" w:cs="Times New Roman"/>
        </w:rPr>
      </w:pPr>
      <w:r w:rsidRPr="00AD684E">
        <w:rPr>
          <w:rFonts w:ascii="Times New Roman" w:hAnsi="Times New Roman" w:cs="Times New Roman"/>
          <w:color w:val="000000"/>
        </w:rPr>
        <w:t xml:space="preserve">Total variance = </w:t>
      </w:r>
      <w:r w:rsidR="00C051AC" w:rsidRPr="00AD684E">
        <w:rPr>
          <w:rFonts w:ascii="Times New Roman" w:hAnsi="Times New Roman" w:cs="Times New Roman"/>
          <w:color w:val="000000"/>
        </w:rPr>
        <w:t>σ</w:t>
      </w:r>
      <w:r w:rsidR="00C051AC" w:rsidRPr="00AD684E">
        <w:rPr>
          <w:rFonts w:ascii="Times New Roman" w:hAnsi="Times New Roman" w:cs="Times New Roman"/>
          <w:color w:val="000000"/>
          <w:vertAlign w:val="superscript"/>
        </w:rPr>
        <w:t>2</w:t>
      </w:r>
      <w:r w:rsidR="00C051AC" w:rsidRPr="00AD684E">
        <w:rPr>
          <w:rFonts w:ascii="Times New Roman" w:hAnsi="Times New Roman" w:cs="Times New Roman"/>
          <w:color w:val="000000"/>
          <w:vertAlign w:val="subscript"/>
        </w:rPr>
        <w:t xml:space="preserve">total  </w:t>
      </w:r>
      <w:r w:rsidR="00C051AC" w:rsidRPr="00AD684E">
        <w:rPr>
          <w:rFonts w:ascii="Times New Roman" w:hAnsi="Times New Roman" w:cs="Times New Roman"/>
          <w:color w:val="000000"/>
        </w:rPr>
        <w:t>= σ</w:t>
      </w:r>
      <w:r w:rsidR="00C051AC" w:rsidRPr="00AD684E">
        <w:rPr>
          <w:rFonts w:ascii="Times New Roman" w:hAnsi="Times New Roman" w:cs="Times New Roman"/>
          <w:color w:val="000000"/>
          <w:vertAlign w:val="superscript"/>
        </w:rPr>
        <w:t>2</w:t>
      </w:r>
      <w:r w:rsidR="00C051AC" w:rsidRPr="00AD684E">
        <w:rPr>
          <w:rFonts w:ascii="Times New Roman" w:hAnsi="Times New Roman" w:cs="Times New Roman"/>
          <w:color w:val="000000"/>
          <w:vertAlign w:val="subscript"/>
        </w:rPr>
        <w:t xml:space="preserve">a  </w:t>
      </w:r>
      <w:r w:rsidR="00C051AC" w:rsidRPr="00AD684E">
        <w:rPr>
          <w:rFonts w:ascii="Times New Roman" w:hAnsi="Times New Roman" w:cs="Times New Roman"/>
          <w:color w:val="000000"/>
        </w:rPr>
        <w:t>+ σ</w:t>
      </w:r>
      <w:r w:rsidR="00C051AC" w:rsidRPr="00AD684E">
        <w:rPr>
          <w:rFonts w:ascii="Times New Roman" w:hAnsi="Times New Roman" w:cs="Times New Roman"/>
          <w:color w:val="000000"/>
          <w:vertAlign w:val="superscript"/>
        </w:rPr>
        <w:t>2</w:t>
      </w:r>
      <w:r w:rsidR="00C051AC" w:rsidRPr="00AD684E">
        <w:rPr>
          <w:rFonts w:ascii="Times New Roman" w:hAnsi="Times New Roman" w:cs="Times New Roman"/>
          <w:color w:val="000000"/>
          <w:vertAlign w:val="subscript"/>
        </w:rPr>
        <w:t>ε</w:t>
      </w:r>
      <w:r w:rsidR="00CF29F9">
        <w:rPr>
          <w:rFonts w:ascii="Times New Roman" w:hAnsi="Times New Roman" w:cs="Times New Roman"/>
          <w:color w:val="000000"/>
          <w:vertAlign w:val="subscript"/>
        </w:rPr>
        <w:t xml:space="preserve">  </w:t>
      </w:r>
      <w:r w:rsidR="00CF29F9">
        <w:rPr>
          <w:rFonts w:ascii="Times New Roman" w:hAnsi="Times New Roman" w:cs="Times New Roman"/>
        </w:rPr>
        <w:t>= 4.794</w:t>
      </w:r>
    </w:p>
    <w:p w14:paraId="78AC08FE" w14:textId="31041204" w:rsidR="000A3C79" w:rsidRPr="00AD684E" w:rsidRDefault="005E6CE1" w:rsidP="00564F24">
      <w:pPr>
        <w:rPr>
          <w:rFonts w:ascii="Times New Roman" w:hAnsi="Times New Roman" w:cs="Times New Roman"/>
        </w:rPr>
      </w:pPr>
      <w:r w:rsidRPr="00AD684E">
        <w:rPr>
          <w:rFonts w:ascii="Times New Roman" w:hAnsi="Times New Roman" w:cs="Times New Roman"/>
        </w:rPr>
        <w:t xml:space="preserve">Proportion of variance due to batch-to-batch variation = 0.236/4.794 = 0.04922 </w:t>
      </w:r>
      <w:r w:rsidR="006A3C40">
        <w:rPr>
          <w:rFonts w:ascii="Times New Roman" w:hAnsi="Times New Roman" w:cs="Times New Roman"/>
        </w:rPr>
        <w:t>= 4.922%</w:t>
      </w:r>
    </w:p>
    <w:p w14:paraId="0E7E903A" w14:textId="77777777" w:rsidR="00EC5B4B" w:rsidRPr="00AD684E" w:rsidRDefault="00EC5B4B" w:rsidP="00564F24">
      <w:pPr>
        <w:rPr>
          <w:rFonts w:ascii="Times New Roman" w:hAnsi="Times New Roman" w:cs="Times New Roman"/>
        </w:rPr>
      </w:pPr>
    </w:p>
    <w:p w14:paraId="62487B31" w14:textId="60D02C40" w:rsidR="00EC5B4B" w:rsidRPr="000011ED" w:rsidRDefault="00EC5B4B" w:rsidP="00564F24">
      <w:pPr>
        <w:rPr>
          <w:rFonts w:ascii="Times New Roman" w:hAnsi="Times New Roman" w:cs="Times New Roman"/>
          <w:b/>
        </w:rPr>
      </w:pPr>
      <w:r w:rsidRPr="000011ED">
        <w:rPr>
          <w:rFonts w:ascii="Times New Roman" w:hAnsi="Times New Roman" w:cs="Times New Roman"/>
          <w:b/>
        </w:rPr>
        <w:t>Ans</w:t>
      </w:r>
      <w:r w:rsidR="00C34456" w:rsidRPr="000011ED">
        <w:rPr>
          <w:rFonts w:ascii="Times New Roman" w:hAnsi="Times New Roman" w:cs="Times New Roman"/>
          <w:b/>
        </w:rPr>
        <w:t>wer</w:t>
      </w:r>
      <w:r w:rsidRPr="000011ED">
        <w:rPr>
          <w:rFonts w:ascii="Times New Roman" w:hAnsi="Times New Roman" w:cs="Times New Roman"/>
          <w:b/>
        </w:rPr>
        <w:t xml:space="preserve"> to 17.2 (a): </w:t>
      </w:r>
    </w:p>
    <w:p w14:paraId="425340D7" w14:textId="77777777" w:rsidR="00C34456" w:rsidRPr="00AD684E" w:rsidRDefault="00EC5B4B" w:rsidP="00564F24">
      <w:pPr>
        <w:rPr>
          <w:rFonts w:ascii="Times New Roman" w:hAnsi="Times New Roman" w:cs="Times New Roman"/>
        </w:rPr>
      </w:pPr>
      <w:r w:rsidRPr="00AD684E">
        <w:rPr>
          <w:rFonts w:ascii="Times New Roman" w:hAnsi="Times New Roman" w:cs="Times New Roman"/>
        </w:rPr>
        <w:t>Point estimate of average percentage of fade protection ingredient in randomly selected container = y.. = 5.242</w:t>
      </w:r>
      <w:r w:rsidR="00C34456" w:rsidRPr="00AD684E">
        <w:rPr>
          <w:rFonts w:ascii="Times New Roman" w:hAnsi="Times New Roman" w:cs="Times New Roman"/>
        </w:rPr>
        <w:t xml:space="preserve"> </w:t>
      </w:r>
    </w:p>
    <w:p w14:paraId="71A2C5E4" w14:textId="77777777" w:rsidR="00C34456" w:rsidRPr="00AD684E" w:rsidRDefault="00C34456" w:rsidP="00564F24">
      <w:pPr>
        <w:rPr>
          <w:rFonts w:ascii="Times New Roman" w:hAnsi="Times New Roman" w:cs="Times New Roman"/>
        </w:rPr>
      </w:pPr>
    </w:p>
    <w:p w14:paraId="6CD33095" w14:textId="77777777" w:rsidR="00C34456" w:rsidRPr="000011ED" w:rsidRDefault="00C34456" w:rsidP="00564F24">
      <w:pPr>
        <w:rPr>
          <w:rFonts w:ascii="Times New Roman" w:hAnsi="Times New Roman" w:cs="Times New Roman"/>
          <w:b/>
        </w:rPr>
      </w:pPr>
      <w:r w:rsidRPr="000011ED">
        <w:rPr>
          <w:rFonts w:ascii="Times New Roman" w:hAnsi="Times New Roman" w:cs="Times New Roman"/>
          <w:b/>
        </w:rPr>
        <w:t xml:space="preserve">Answer to 17.2 (b): </w:t>
      </w:r>
    </w:p>
    <w:p w14:paraId="26AEE6D8" w14:textId="77777777" w:rsidR="00C34456" w:rsidRPr="00AD684E" w:rsidRDefault="00C34456" w:rsidP="00564F24">
      <w:pPr>
        <w:rPr>
          <w:rFonts w:ascii="Times New Roman" w:hAnsi="Times New Roman" w:cs="Times New Roman"/>
        </w:rPr>
      </w:pPr>
      <w:r w:rsidRPr="00AD684E">
        <w:rPr>
          <w:rFonts w:ascii="Times New Roman" w:hAnsi="Times New Roman" w:cs="Times New Roman"/>
        </w:rPr>
        <w:t xml:space="preserve">For the 95% confidence interval the formula is </w:t>
      </w:r>
    </w:p>
    <w:p w14:paraId="64FCD3CA" w14:textId="1EDAC436" w:rsidR="00EC5B4B" w:rsidRPr="00AD684E" w:rsidRDefault="00C34456" w:rsidP="00564F24">
      <w:pPr>
        <w:rPr>
          <w:rFonts w:ascii="Times New Roman" w:eastAsia="ＭＳ ゴシック" w:hAnsi="Times New Roman" w:cs="Times New Roman"/>
          <w:color w:val="000000"/>
        </w:rPr>
      </w:pPr>
      <w:r w:rsidRPr="00AD684E">
        <w:rPr>
          <w:rFonts w:ascii="Times New Roman" w:hAnsi="Times New Roman" w:cs="Times New Roman"/>
        </w:rPr>
        <w:t xml:space="preserve">= y..  </w:t>
      </w:r>
      <w:r w:rsidR="00EC5B4B" w:rsidRPr="00AD684E">
        <w:rPr>
          <w:rFonts w:ascii="Times New Roman" w:hAnsi="Times New Roman" w:cs="Times New Roman"/>
        </w:rPr>
        <w:t xml:space="preserve"> </w:t>
      </w:r>
      <w:r w:rsidRPr="00AD684E">
        <w:rPr>
          <w:rFonts w:ascii="Times New Roman" w:eastAsia="ＭＳ ゴシック" w:hAnsi="Times New Roman" w:cs="Times New Roman"/>
          <w:color w:val="000000"/>
        </w:rPr>
        <w:t>± t</w:t>
      </w:r>
      <w:r w:rsidRPr="00AD684E">
        <w:rPr>
          <w:rFonts w:ascii="Times New Roman" w:eastAsia="ＭＳ ゴシック" w:hAnsi="Times New Roman" w:cs="Times New Roman"/>
          <w:color w:val="000000"/>
          <w:vertAlign w:val="subscript"/>
        </w:rPr>
        <w:t>0.025,9</w:t>
      </w:r>
      <w:r w:rsidRPr="00AD684E">
        <w:rPr>
          <w:rFonts w:ascii="Times New Roman" w:eastAsia="ＭＳ ゴシック" w:hAnsi="Times New Roman" w:cs="Times New Roman"/>
          <w:color w:val="000000"/>
        </w:rPr>
        <w:t xml:space="preserve"> * sqrt(MS</w:t>
      </w:r>
      <w:r w:rsidRPr="00AD684E">
        <w:rPr>
          <w:rFonts w:ascii="Times New Roman" w:eastAsia="ＭＳ ゴシック" w:hAnsi="Times New Roman" w:cs="Times New Roman"/>
          <w:color w:val="000000"/>
          <w:vertAlign w:val="subscript"/>
        </w:rPr>
        <w:t>batch</w:t>
      </w:r>
      <w:r w:rsidRPr="00AD684E">
        <w:rPr>
          <w:rFonts w:ascii="Times New Roman" w:eastAsia="ＭＳ ゴシック" w:hAnsi="Times New Roman" w:cs="Times New Roman"/>
          <w:color w:val="000000"/>
        </w:rPr>
        <w:t xml:space="preserve">/(t * n)) </w:t>
      </w:r>
    </w:p>
    <w:p w14:paraId="49A619FE" w14:textId="447A9028" w:rsidR="00C34456" w:rsidRPr="00AD684E" w:rsidRDefault="00C34456" w:rsidP="00564F24">
      <w:pPr>
        <w:rPr>
          <w:rFonts w:ascii="Times New Roman" w:eastAsia="ＭＳ ゴシック" w:hAnsi="Times New Roman" w:cs="Times New Roman"/>
          <w:color w:val="000000"/>
        </w:rPr>
      </w:pPr>
      <w:r w:rsidRPr="00AD684E">
        <w:rPr>
          <w:rFonts w:ascii="Times New Roman" w:hAnsi="Times New Roman" w:cs="Times New Roman"/>
        </w:rPr>
        <w:t xml:space="preserve">= 5.242   </w:t>
      </w:r>
      <w:r w:rsidRPr="00AD684E">
        <w:rPr>
          <w:rFonts w:ascii="Times New Roman" w:eastAsia="ＭＳ ゴシック" w:hAnsi="Times New Roman" w:cs="Times New Roman"/>
          <w:color w:val="000000"/>
        </w:rPr>
        <w:t>± 2.262 * sqrt(5.738/(5 * 10))</w:t>
      </w:r>
    </w:p>
    <w:p w14:paraId="2CF93410" w14:textId="1B631D2A" w:rsidR="00C34456" w:rsidRPr="00AD684E" w:rsidRDefault="00C34456" w:rsidP="00564F24">
      <w:pPr>
        <w:rPr>
          <w:rFonts w:ascii="Times New Roman" w:eastAsia="ＭＳ ゴシック" w:hAnsi="Times New Roman" w:cs="Times New Roman"/>
          <w:color w:val="000000"/>
        </w:rPr>
      </w:pPr>
      <w:r w:rsidRPr="00AD684E">
        <w:rPr>
          <w:rFonts w:ascii="Times New Roman" w:eastAsia="ＭＳ ゴシック" w:hAnsi="Times New Roman" w:cs="Times New Roman"/>
          <w:color w:val="000000"/>
        </w:rPr>
        <w:t>= (5.242-0.7663, 5.242+0.7663)</w:t>
      </w:r>
    </w:p>
    <w:p w14:paraId="44629AB1" w14:textId="1BD69B8A" w:rsidR="00C34456" w:rsidRPr="00AD684E" w:rsidRDefault="00C34456" w:rsidP="00564F24">
      <w:pPr>
        <w:rPr>
          <w:rFonts w:ascii="Times New Roman" w:eastAsia="ＭＳ ゴシック" w:hAnsi="Times New Roman" w:cs="Times New Roman"/>
          <w:color w:val="000000"/>
        </w:rPr>
      </w:pPr>
      <w:r w:rsidRPr="00AD684E">
        <w:rPr>
          <w:rFonts w:ascii="Times New Roman" w:eastAsia="ＭＳ ゴシック" w:hAnsi="Times New Roman" w:cs="Times New Roman"/>
          <w:color w:val="000000"/>
        </w:rPr>
        <w:t xml:space="preserve">=(4.4757, 6.0083) </w:t>
      </w:r>
    </w:p>
    <w:p w14:paraId="18840593" w14:textId="77777777" w:rsidR="00C34456" w:rsidRPr="00AD684E" w:rsidRDefault="00C34456" w:rsidP="00564F24">
      <w:pPr>
        <w:rPr>
          <w:rFonts w:ascii="Times New Roman" w:eastAsia="ＭＳ ゴシック" w:hAnsi="Times New Roman" w:cs="Times New Roman"/>
          <w:color w:val="000000"/>
        </w:rPr>
      </w:pPr>
    </w:p>
    <w:p w14:paraId="1319CD62" w14:textId="732565A8" w:rsidR="00C34456" w:rsidRPr="00A567C1" w:rsidRDefault="00431900" w:rsidP="00564F24">
      <w:pPr>
        <w:rPr>
          <w:rFonts w:ascii="Times New Roman" w:hAnsi="Times New Roman" w:cs="Times New Roman"/>
          <w:b/>
        </w:rPr>
      </w:pPr>
      <w:r w:rsidRPr="00A567C1">
        <w:rPr>
          <w:rFonts w:ascii="Times New Roman" w:hAnsi="Times New Roman" w:cs="Times New Roman"/>
          <w:b/>
        </w:rPr>
        <w:t>Answer to 17.2 (c):</w:t>
      </w:r>
    </w:p>
    <w:p w14:paraId="7CB9D83C" w14:textId="273C6946" w:rsidR="00431900" w:rsidRPr="00AD684E" w:rsidRDefault="00431900" w:rsidP="00564F24">
      <w:pPr>
        <w:rPr>
          <w:rFonts w:ascii="Times New Roman" w:hAnsi="Times New Roman" w:cs="Times New Roman"/>
        </w:rPr>
      </w:pPr>
      <w:r w:rsidRPr="00AD684E">
        <w:rPr>
          <w:rFonts w:ascii="Times New Roman" w:hAnsi="Times New Roman" w:cs="Times New Roman"/>
        </w:rPr>
        <w:t xml:space="preserve">With 95% statistical confidence we can state that the true average percentage of the faded protection ingredient in a randomly selected container of the paint is between 4.4757 and 6.0083. </w:t>
      </w:r>
    </w:p>
    <w:p w14:paraId="57CDD1D6" w14:textId="77777777" w:rsidR="00B3616A" w:rsidRPr="00AD684E" w:rsidRDefault="00B3616A" w:rsidP="00564F24">
      <w:pPr>
        <w:rPr>
          <w:rFonts w:ascii="Times New Roman" w:hAnsi="Times New Roman" w:cs="Times New Roman"/>
        </w:rPr>
      </w:pPr>
    </w:p>
    <w:p w14:paraId="0DF7E5B2" w14:textId="146402E2" w:rsidR="00B3616A" w:rsidRPr="00601E68" w:rsidRDefault="00B3616A" w:rsidP="00564F24">
      <w:pPr>
        <w:rPr>
          <w:rFonts w:ascii="Times New Roman" w:hAnsi="Times New Roman" w:cs="Times New Roman"/>
          <w:b/>
        </w:rPr>
      </w:pPr>
      <w:r w:rsidRPr="00601E68">
        <w:rPr>
          <w:rFonts w:ascii="Times New Roman" w:hAnsi="Times New Roman" w:cs="Times New Roman"/>
          <w:b/>
        </w:rPr>
        <w:t>Answer to 17.3 (a):</w:t>
      </w:r>
    </w:p>
    <w:p w14:paraId="5BCF510C" w14:textId="77777777" w:rsidR="00B3616A" w:rsidRPr="00AD684E" w:rsidRDefault="00B3616A" w:rsidP="00564F24">
      <w:pPr>
        <w:rPr>
          <w:rFonts w:ascii="Times New Roman" w:hAnsi="Times New Roman" w:cs="Times New Roman"/>
        </w:rPr>
      </w:pPr>
    </w:p>
    <w:p w14:paraId="2F86B131" w14:textId="6EE8C4A0" w:rsidR="00037C55" w:rsidRPr="0056688D" w:rsidRDefault="0056688D" w:rsidP="00564F24">
      <w:pPr>
        <w:rPr>
          <w:rFonts w:ascii="Times New Roman" w:hAnsi="Times New Roman" w:cs="Times New Roman"/>
          <w:b/>
        </w:rPr>
      </w:pPr>
      <w:r w:rsidRPr="0056688D">
        <w:rPr>
          <w:rFonts w:ascii="Times New Roman" w:hAnsi="Times New Roman" w:cs="Times New Roman"/>
          <w:b/>
        </w:rPr>
        <w:t>Scenario (a)</w:t>
      </w:r>
      <w:r w:rsidR="00037C55" w:rsidRPr="0056688D">
        <w:rPr>
          <w:rFonts w:ascii="Times New Roman" w:hAnsi="Times New Roman" w:cs="Times New Roman"/>
          <w:b/>
        </w:rPr>
        <w:t xml:space="preserve">: </w:t>
      </w:r>
    </w:p>
    <w:p w14:paraId="72CC3239" w14:textId="77777777" w:rsidR="0056688D" w:rsidRDefault="0056688D" w:rsidP="00037C55">
      <w:pPr>
        <w:rPr>
          <w:rFonts w:ascii="Times New Roman" w:hAnsi="Times New Roman" w:cs="Times New Roman"/>
        </w:rPr>
      </w:pPr>
    </w:p>
    <w:p w14:paraId="5107A482" w14:textId="3DEA11B9" w:rsidR="00037C55" w:rsidRPr="00AD684E" w:rsidRDefault="00037C55" w:rsidP="00037C55">
      <w:pPr>
        <w:rPr>
          <w:rFonts w:ascii="Times New Roman" w:hAnsi="Times New Roman" w:cs="Times New Roman"/>
        </w:rPr>
      </w:pPr>
      <w:r w:rsidRPr="00AD684E">
        <w:rPr>
          <w:rFonts w:ascii="Times New Roman" w:hAnsi="Times New Roman" w:cs="Times New Roman"/>
        </w:rPr>
        <w:t xml:space="preserve">y_ij = mu + tau_i + epsilon_ij, </w:t>
      </w:r>
    </w:p>
    <w:p w14:paraId="2D3EF4C2" w14:textId="740C8F6A" w:rsidR="00037C55" w:rsidRPr="00AD684E" w:rsidRDefault="00037C55" w:rsidP="00037C55">
      <w:pPr>
        <w:rPr>
          <w:rFonts w:ascii="Times New Roman" w:hAnsi="Times New Roman" w:cs="Times New Roman"/>
        </w:rPr>
      </w:pPr>
      <w:r w:rsidRPr="00AD684E">
        <w:rPr>
          <w:rFonts w:ascii="Times New Roman" w:hAnsi="Times New Roman" w:cs="Times New Roman"/>
        </w:rPr>
        <w:t xml:space="preserve">with mu_i=E(y_ij) = mu + tau_i , </w:t>
      </w:r>
    </w:p>
    <w:p w14:paraId="63406EAC" w14:textId="6CE01F7F" w:rsidR="00037C55" w:rsidRPr="00AD684E" w:rsidRDefault="00037C55" w:rsidP="00037C55">
      <w:pPr>
        <w:rPr>
          <w:rFonts w:ascii="Times New Roman" w:hAnsi="Times New Roman" w:cs="Times New Roman"/>
        </w:rPr>
      </w:pPr>
      <w:r w:rsidRPr="00AD684E">
        <w:rPr>
          <w:rFonts w:ascii="Times New Roman" w:hAnsi="Times New Roman" w:cs="Times New Roman"/>
        </w:rPr>
        <w:t>here i= 1,2, …, 5, for the five bulls and j =1,2,…, 6, for each of the average daily gain in weight for bull i</w:t>
      </w:r>
    </w:p>
    <w:p w14:paraId="39E29F2A" w14:textId="77777777" w:rsidR="00037C55" w:rsidRPr="00AD684E" w:rsidRDefault="00037C55" w:rsidP="00037C55">
      <w:pPr>
        <w:rPr>
          <w:rFonts w:ascii="Times New Roman" w:hAnsi="Times New Roman" w:cs="Times New Roman"/>
        </w:rPr>
      </w:pPr>
      <w:r w:rsidRPr="00AD684E">
        <w:rPr>
          <w:rFonts w:ascii="Times New Roman" w:hAnsi="Times New Roman" w:cs="Times New Roman"/>
        </w:rPr>
        <w:t xml:space="preserve"> </w:t>
      </w:r>
    </w:p>
    <w:p w14:paraId="4600F090" w14:textId="77777777" w:rsidR="00037C55" w:rsidRPr="00AD684E" w:rsidRDefault="00037C55" w:rsidP="00037C55">
      <w:pPr>
        <w:rPr>
          <w:rFonts w:ascii="Times New Roman" w:hAnsi="Times New Roman" w:cs="Times New Roman"/>
        </w:rPr>
      </w:pPr>
      <w:r w:rsidRPr="00AD684E">
        <w:rPr>
          <w:rFonts w:ascii="Times New Roman" w:hAnsi="Times New Roman" w:cs="Times New Roman"/>
        </w:rPr>
        <w:t xml:space="preserve">Furthermore, </w:t>
      </w:r>
    </w:p>
    <w:p w14:paraId="2D19AA24" w14:textId="7A34802B" w:rsidR="00037C55" w:rsidRPr="00AD684E" w:rsidRDefault="00037C55" w:rsidP="00037C55">
      <w:pPr>
        <w:rPr>
          <w:rFonts w:ascii="Times New Roman" w:hAnsi="Times New Roman" w:cs="Times New Roman"/>
        </w:rPr>
      </w:pPr>
      <w:r w:rsidRPr="00AD684E">
        <w:rPr>
          <w:rFonts w:ascii="Times New Roman" w:hAnsi="Times New Roman" w:cs="Times New Roman"/>
        </w:rPr>
        <w:t xml:space="preserve">epsilon_ij is the random error associated with the jth observation for </w:t>
      </w:r>
      <w:r w:rsidR="0035226E" w:rsidRPr="00AD684E">
        <w:rPr>
          <w:rFonts w:ascii="Times New Roman" w:hAnsi="Times New Roman" w:cs="Times New Roman"/>
        </w:rPr>
        <w:t xml:space="preserve">the average daily weight gain i weight for ith bull </w:t>
      </w:r>
    </w:p>
    <w:p w14:paraId="4CA0FB26" w14:textId="5BD3AA69" w:rsidR="00037C55" w:rsidRPr="00AD684E" w:rsidRDefault="00037C55" w:rsidP="00037C55">
      <w:pPr>
        <w:rPr>
          <w:rFonts w:ascii="Times New Roman" w:hAnsi="Times New Roman" w:cs="Times New Roman"/>
        </w:rPr>
      </w:pPr>
      <w:r w:rsidRPr="00AD684E">
        <w:rPr>
          <w:rFonts w:ascii="Times New Roman" w:hAnsi="Times New Roman" w:cs="Times New Roman"/>
        </w:rPr>
        <w:t xml:space="preserve">epsilon_ij is normally distributed with mean zero, and variance </w:t>
      </w:r>
      <w:r w:rsidRPr="00AD684E">
        <w:rPr>
          <w:rFonts w:ascii="Times New Roman" w:hAnsi="Times New Roman" w:cs="Times New Roman"/>
          <w:color w:val="000000"/>
        </w:rPr>
        <w:t>σ</w:t>
      </w:r>
      <w:r w:rsidRPr="00AD684E">
        <w:rPr>
          <w:rFonts w:ascii="Times New Roman" w:hAnsi="Times New Roman" w:cs="Times New Roman"/>
          <w:color w:val="000000"/>
          <w:vertAlign w:val="superscript"/>
        </w:rPr>
        <w:t>2</w:t>
      </w:r>
    </w:p>
    <w:p w14:paraId="56CFB300" w14:textId="77777777" w:rsidR="00037C55" w:rsidRPr="00AD684E" w:rsidRDefault="00037C55" w:rsidP="00037C55">
      <w:pPr>
        <w:rPr>
          <w:rFonts w:ascii="Times New Roman" w:hAnsi="Times New Roman" w:cs="Times New Roman"/>
        </w:rPr>
      </w:pPr>
      <w:r w:rsidRPr="00AD684E">
        <w:rPr>
          <w:rFonts w:ascii="Times New Roman" w:hAnsi="Times New Roman" w:cs="Times New Roman"/>
        </w:rPr>
        <w:t xml:space="preserve">epsilon_ij s are independent </w:t>
      </w:r>
    </w:p>
    <w:p w14:paraId="7912EACD" w14:textId="634F2F51" w:rsidR="00037C55" w:rsidRPr="00AD684E" w:rsidRDefault="00037C55" w:rsidP="00037C55">
      <w:pPr>
        <w:rPr>
          <w:rFonts w:ascii="Times New Roman" w:hAnsi="Times New Roman" w:cs="Times New Roman"/>
          <w:color w:val="000000"/>
          <w:vertAlign w:val="subscript"/>
        </w:rPr>
      </w:pPr>
      <w:r w:rsidRPr="00AD684E">
        <w:rPr>
          <w:rFonts w:ascii="Times New Roman" w:hAnsi="Times New Roman" w:cs="Times New Roman"/>
        </w:rPr>
        <w:t xml:space="preserve">tau_i is the </w:t>
      </w:r>
      <w:r w:rsidR="00FB4F7B" w:rsidRPr="00AD684E">
        <w:rPr>
          <w:rFonts w:ascii="Times New Roman" w:hAnsi="Times New Roman" w:cs="Times New Roman"/>
        </w:rPr>
        <w:t>fixed effect due to the ith bull</w:t>
      </w:r>
      <w:r w:rsidRPr="00AD684E">
        <w:rPr>
          <w:rFonts w:ascii="Times New Roman" w:hAnsi="Times New Roman" w:cs="Times New Roman"/>
        </w:rPr>
        <w:t xml:space="preserve"> with mean zero and variance </w:t>
      </w:r>
      <w:r w:rsidRPr="00AD684E">
        <w:rPr>
          <w:rFonts w:ascii="Times New Roman" w:hAnsi="Times New Roman" w:cs="Times New Roman"/>
          <w:color w:val="000000"/>
        </w:rPr>
        <w:t>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ε</w:t>
      </w:r>
    </w:p>
    <w:p w14:paraId="65C6B893" w14:textId="467ACC07" w:rsidR="00037C55" w:rsidRPr="00AD684E" w:rsidRDefault="00037C55" w:rsidP="00037C55">
      <w:pPr>
        <w:rPr>
          <w:rFonts w:ascii="Times New Roman" w:hAnsi="Times New Roman" w:cs="Times New Roman"/>
          <w:color w:val="000000"/>
        </w:rPr>
      </w:pPr>
      <w:r w:rsidRPr="00AD684E">
        <w:rPr>
          <w:rFonts w:ascii="Times New Roman" w:hAnsi="Times New Roman" w:cs="Times New Roman"/>
          <w:color w:val="000000"/>
        </w:rPr>
        <w:t xml:space="preserve">tau_i is independent </w:t>
      </w:r>
      <w:r w:rsidR="008A29C4" w:rsidRPr="00AD684E">
        <w:rPr>
          <w:rFonts w:ascii="Times New Roman" w:hAnsi="Times New Roman" w:cs="Times New Roman"/>
          <w:color w:val="000000"/>
        </w:rPr>
        <w:t>for i =1,2, …,5</w:t>
      </w:r>
    </w:p>
    <w:p w14:paraId="13A3D438" w14:textId="77777777" w:rsidR="00037C55" w:rsidRPr="00AD684E" w:rsidRDefault="00037C55" w:rsidP="00037C55">
      <w:pPr>
        <w:rPr>
          <w:rFonts w:ascii="Times New Roman" w:hAnsi="Times New Roman" w:cs="Times New Roman"/>
        </w:rPr>
      </w:pPr>
      <w:r w:rsidRPr="00AD684E">
        <w:rPr>
          <w:rFonts w:ascii="Times New Roman" w:hAnsi="Times New Roman" w:cs="Times New Roman"/>
        </w:rPr>
        <w:t xml:space="preserve">random components epsilon_ij and tau_i are independent of ach other </w:t>
      </w:r>
    </w:p>
    <w:p w14:paraId="0F1122A4" w14:textId="2AF9795F" w:rsidR="00037C55" w:rsidRPr="00AD684E" w:rsidRDefault="00037C55" w:rsidP="00037C55">
      <w:pPr>
        <w:rPr>
          <w:rFonts w:ascii="Times New Roman" w:hAnsi="Times New Roman" w:cs="Times New Roman"/>
        </w:rPr>
      </w:pPr>
      <w:r w:rsidRPr="00AD684E">
        <w:rPr>
          <w:rFonts w:ascii="Times New Roman" w:hAnsi="Times New Roman" w:cs="Times New Roman"/>
        </w:rPr>
        <w:t xml:space="preserve">mu is the overall mean </w:t>
      </w:r>
      <w:r w:rsidR="001F7D3A" w:rsidRPr="00AD684E">
        <w:rPr>
          <w:rFonts w:ascii="Times New Roman" w:hAnsi="Times New Roman" w:cs="Times New Roman"/>
        </w:rPr>
        <w:t xml:space="preserve">of the average daily gain in weight for bull i </w:t>
      </w:r>
      <w:r w:rsidRPr="00AD684E">
        <w:rPr>
          <w:rFonts w:ascii="Times New Roman" w:hAnsi="Times New Roman" w:cs="Times New Roman"/>
        </w:rPr>
        <w:t>which is an unknown constant</w:t>
      </w:r>
    </w:p>
    <w:p w14:paraId="065DA570" w14:textId="77777777" w:rsidR="008E26A5" w:rsidRPr="00AD684E" w:rsidRDefault="008E26A5" w:rsidP="00037C55">
      <w:pPr>
        <w:rPr>
          <w:rFonts w:ascii="Times New Roman" w:hAnsi="Times New Roman" w:cs="Times New Roman"/>
        </w:rPr>
      </w:pPr>
    </w:p>
    <w:p w14:paraId="42DC6D7A" w14:textId="432DC9F9" w:rsidR="008E26A5" w:rsidRPr="0056688D" w:rsidRDefault="0056688D" w:rsidP="008E26A5">
      <w:pPr>
        <w:rPr>
          <w:rFonts w:ascii="Times New Roman" w:hAnsi="Times New Roman" w:cs="Times New Roman"/>
          <w:b/>
        </w:rPr>
      </w:pPr>
      <w:r>
        <w:rPr>
          <w:rFonts w:ascii="Times New Roman" w:hAnsi="Times New Roman" w:cs="Times New Roman"/>
          <w:b/>
        </w:rPr>
        <w:t>Scenario (</w:t>
      </w:r>
      <w:r w:rsidR="008E26A5" w:rsidRPr="0056688D">
        <w:rPr>
          <w:rFonts w:ascii="Times New Roman" w:hAnsi="Times New Roman" w:cs="Times New Roman"/>
          <w:b/>
        </w:rPr>
        <w:t>b</w:t>
      </w:r>
      <w:r>
        <w:rPr>
          <w:rFonts w:ascii="Times New Roman" w:hAnsi="Times New Roman" w:cs="Times New Roman"/>
          <w:b/>
        </w:rPr>
        <w:t>)</w:t>
      </w:r>
      <w:r w:rsidR="008E26A5" w:rsidRPr="0056688D">
        <w:rPr>
          <w:rFonts w:ascii="Times New Roman" w:hAnsi="Times New Roman" w:cs="Times New Roman"/>
          <w:b/>
        </w:rPr>
        <w:t>:</w:t>
      </w:r>
    </w:p>
    <w:p w14:paraId="1D60B671" w14:textId="77777777" w:rsidR="008E26A5" w:rsidRPr="00AD684E" w:rsidRDefault="008E26A5" w:rsidP="008E26A5">
      <w:pPr>
        <w:rPr>
          <w:rFonts w:ascii="Times New Roman" w:hAnsi="Times New Roman" w:cs="Times New Roman"/>
        </w:rPr>
      </w:pPr>
    </w:p>
    <w:p w14:paraId="2243CDB7" w14:textId="77777777" w:rsidR="008E26A5" w:rsidRPr="00AD684E" w:rsidRDefault="008E26A5" w:rsidP="008E26A5">
      <w:pPr>
        <w:rPr>
          <w:rFonts w:ascii="Times New Roman" w:hAnsi="Times New Roman" w:cs="Times New Roman"/>
        </w:rPr>
      </w:pPr>
      <w:r w:rsidRPr="00AD684E">
        <w:rPr>
          <w:rFonts w:ascii="Times New Roman" w:hAnsi="Times New Roman" w:cs="Times New Roman"/>
        </w:rPr>
        <w:t xml:space="preserve">The random effects model can be represented as:  </w:t>
      </w:r>
    </w:p>
    <w:p w14:paraId="1E37B5F5" w14:textId="77777777" w:rsidR="008E26A5" w:rsidRPr="00AD684E" w:rsidRDefault="008E26A5" w:rsidP="008E26A5">
      <w:pPr>
        <w:rPr>
          <w:rFonts w:ascii="Times New Roman" w:hAnsi="Times New Roman" w:cs="Times New Roman"/>
        </w:rPr>
      </w:pPr>
    </w:p>
    <w:p w14:paraId="5A4C2EA0" w14:textId="77777777" w:rsidR="008E26A5" w:rsidRPr="00AD684E" w:rsidRDefault="008E26A5" w:rsidP="008E26A5">
      <w:pPr>
        <w:rPr>
          <w:rFonts w:ascii="Times New Roman" w:hAnsi="Times New Roman" w:cs="Times New Roman"/>
        </w:rPr>
      </w:pPr>
      <w:r w:rsidRPr="00AD684E">
        <w:rPr>
          <w:rFonts w:ascii="Times New Roman" w:hAnsi="Times New Roman" w:cs="Times New Roman"/>
        </w:rPr>
        <w:t xml:space="preserve">Y_ij = mu + tau_i + epsilon_ij, </w:t>
      </w:r>
    </w:p>
    <w:p w14:paraId="37A599ED" w14:textId="77777777" w:rsidR="008E26A5" w:rsidRPr="00AD684E" w:rsidRDefault="008E26A5" w:rsidP="008E26A5">
      <w:pPr>
        <w:rPr>
          <w:rFonts w:ascii="Times New Roman" w:hAnsi="Times New Roman" w:cs="Times New Roman"/>
        </w:rPr>
      </w:pPr>
      <w:r w:rsidRPr="00AD684E">
        <w:rPr>
          <w:rFonts w:ascii="Times New Roman" w:hAnsi="Times New Roman" w:cs="Times New Roman"/>
        </w:rPr>
        <w:t xml:space="preserve">with mu_i=E(y_ij) = mu , </w:t>
      </w:r>
    </w:p>
    <w:p w14:paraId="670EDEDB" w14:textId="35FC89D7" w:rsidR="008E26A5" w:rsidRPr="00AD684E" w:rsidRDefault="00477DBA" w:rsidP="008E26A5">
      <w:pPr>
        <w:rPr>
          <w:rFonts w:ascii="Times New Roman" w:hAnsi="Times New Roman" w:cs="Times New Roman"/>
        </w:rPr>
      </w:pPr>
      <w:r w:rsidRPr="00AD684E">
        <w:rPr>
          <w:rFonts w:ascii="Times New Roman" w:hAnsi="Times New Roman" w:cs="Times New Roman"/>
        </w:rPr>
        <w:t>here i= 1,2, …, 5</w:t>
      </w:r>
      <w:r w:rsidR="008E26A5" w:rsidRPr="00AD684E">
        <w:rPr>
          <w:rFonts w:ascii="Times New Roman" w:hAnsi="Times New Roman" w:cs="Times New Roman"/>
        </w:rPr>
        <w:t xml:space="preserve">, for the </w:t>
      </w:r>
      <w:r w:rsidRPr="00AD684E">
        <w:rPr>
          <w:rFonts w:ascii="Times New Roman" w:hAnsi="Times New Roman" w:cs="Times New Roman"/>
        </w:rPr>
        <w:t>five bulls and j =1,2,…, 6</w:t>
      </w:r>
      <w:r w:rsidR="008E26A5" w:rsidRPr="00AD684E">
        <w:rPr>
          <w:rFonts w:ascii="Times New Roman" w:hAnsi="Times New Roman" w:cs="Times New Roman"/>
        </w:rPr>
        <w:t xml:space="preserve">, for each of the average </w:t>
      </w:r>
      <w:r w:rsidR="00673A59" w:rsidRPr="00AD684E">
        <w:rPr>
          <w:rFonts w:ascii="Times New Roman" w:hAnsi="Times New Roman" w:cs="Times New Roman"/>
        </w:rPr>
        <w:t xml:space="preserve">daily weight gain of calves </w:t>
      </w:r>
    </w:p>
    <w:p w14:paraId="40885585" w14:textId="77777777" w:rsidR="008E26A5" w:rsidRPr="00AD684E" w:rsidRDefault="008E26A5" w:rsidP="008E26A5">
      <w:pPr>
        <w:rPr>
          <w:rFonts w:ascii="Times New Roman" w:hAnsi="Times New Roman" w:cs="Times New Roman"/>
        </w:rPr>
      </w:pPr>
      <w:r w:rsidRPr="00AD684E">
        <w:rPr>
          <w:rFonts w:ascii="Times New Roman" w:hAnsi="Times New Roman" w:cs="Times New Roman"/>
        </w:rPr>
        <w:t xml:space="preserve"> </w:t>
      </w:r>
    </w:p>
    <w:p w14:paraId="4945A09D" w14:textId="77777777" w:rsidR="008E26A5" w:rsidRPr="00AD684E" w:rsidRDefault="008E26A5" w:rsidP="008E26A5">
      <w:pPr>
        <w:rPr>
          <w:rFonts w:ascii="Times New Roman" w:hAnsi="Times New Roman" w:cs="Times New Roman"/>
        </w:rPr>
      </w:pPr>
      <w:r w:rsidRPr="00AD684E">
        <w:rPr>
          <w:rFonts w:ascii="Times New Roman" w:hAnsi="Times New Roman" w:cs="Times New Roman"/>
        </w:rPr>
        <w:t xml:space="preserve">Furthermore, </w:t>
      </w:r>
    </w:p>
    <w:p w14:paraId="0F2F83F3" w14:textId="266BEB18" w:rsidR="008E26A5" w:rsidRPr="00AD684E" w:rsidRDefault="008E26A5" w:rsidP="008E26A5">
      <w:pPr>
        <w:rPr>
          <w:rFonts w:ascii="Times New Roman" w:hAnsi="Times New Roman" w:cs="Times New Roman"/>
        </w:rPr>
      </w:pPr>
      <w:r w:rsidRPr="00AD684E">
        <w:rPr>
          <w:rFonts w:ascii="Times New Roman" w:hAnsi="Times New Roman" w:cs="Times New Roman"/>
        </w:rPr>
        <w:t>Y_ij is the jth observation of</w:t>
      </w:r>
      <w:r w:rsidR="00BB25CF" w:rsidRPr="00AD684E">
        <w:rPr>
          <w:rFonts w:ascii="Times New Roman" w:hAnsi="Times New Roman" w:cs="Times New Roman"/>
        </w:rPr>
        <w:t xml:space="preserve"> average daily weight gain of calves</w:t>
      </w:r>
      <w:r w:rsidRPr="00AD684E">
        <w:rPr>
          <w:rFonts w:ascii="Times New Roman" w:hAnsi="Times New Roman" w:cs="Times New Roman"/>
        </w:rPr>
        <w:t xml:space="preserve">, for </w:t>
      </w:r>
      <w:r w:rsidR="0090058D" w:rsidRPr="00AD684E">
        <w:rPr>
          <w:rFonts w:ascii="Times New Roman" w:hAnsi="Times New Roman" w:cs="Times New Roman"/>
        </w:rPr>
        <w:t>bull</w:t>
      </w:r>
      <w:r w:rsidRPr="00AD684E">
        <w:rPr>
          <w:rFonts w:ascii="Times New Roman" w:hAnsi="Times New Roman" w:cs="Times New Roman"/>
        </w:rPr>
        <w:t xml:space="preserve"> i</w:t>
      </w:r>
    </w:p>
    <w:p w14:paraId="2CE5BDBF" w14:textId="0C95B462" w:rsidR="008E26A5" w:rsidRPr="00AD684E" w:rsidRDefault="008E26A5" w:rsidP="008E26A5">
      <w:pPr>
        <w:rPr>
          <w:rFonts w:ascii="Times New Roman" w:hAnsi="Times New Roman" w:cs="Times New Roman"/>
        </w:rPr>
      </w:pPr>
      <w:r w:rsidRPr="00AD684E">
        <w:rPr>
          <w:rFonts w:ascii="Times New Roman" w:hAnsi="Times New Roman" w:cs="Times New Roman"/>
        </w:rPr>
        <w:t xml:space="preserve">epsilon_ij is the random error associated with the jth observation for </w:t>
      </w:r>
      <w:r w:rsidR="0090058D" w:rsidRPr="00AD684E">
        <w:rPr>
          <w:rFonts w:ascii="Times New Roman" w:hAnsi="Times New Roman" w:cs="Times New Roman"/>
        </w:rPr>
        <w:t xml:space="preserve">average daily weight gain of calves for ith bull </w:t>
      </w:r>
      <w:r w:rsidRPr="00AD684E">
        <w:rPr>
          <w:rFonts w:ascii="Times New Roman" w:hAnsi="Times New Roman" w:cs="Times New Roman"/>
        </w:rPr>
        <w:t xml:space="preserve"> </w:t>
      </w:r>
    </w:p>
    <w:p w14:paraId="04AD1245" w14:textId="77777777" w:rsidR="008E26A5" w:rsidRPr="00AD684E" w:rsidRDefault="008E26A5" w:rsidP="008E26A5">
      <w:pPr>
        <w:rPr>
          <w:rFonts w:ascii="Times New Roman" w:hAnsi="Times New Roman" w:cs="Times New Roman"/>
        </w:rPr>
      </w:pPr>
      <w:r w:rsidRPr="00AD684E">
        <w:rPr>
          <w:rFonts w:ascii="Times New Roman" w:hAnsi="Times New Roman" w:cs="Times New Roman"/>
        </w:rPr>
        <w:t xml:space="preserve">epsilon_ij is normally distributed with mean zero, and variance </w:t>
      </w:r>
      <w:r w:rsidRPr="00AD684E">
        <w:rPr>
          <w:rFonts w:ascii="Times New Roman" w:hAnsi="Times New Roman" w:cs="Times New Roman"/>
          <w:color w:val="000000"/>
        </w:rPr>
        <w:t>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ε</w:t>
      </w:r>
    </w:p>
    <w:p w14:paraId="7EA29849" w14:textId="77777777" w:rsidR="008E26A5" w:rsidRPr="00AD684E" w:rsidRDefault="008E26A5" w:rsidP="008E26A5">
      <w:pPr>
        <w:rPr>
          <w:rFonts w:ascii="Times New Roman" w:hAnsi="Times New Roman" w:cs="Times New Roman"/>
        </w:rPr>
      </w:pPr>
      <w:r w:rsidRPr="00AD684E">
        <w:rPr>
          <w:rFonts w:ascii="Times New Roman" w:hAnsi="Times New Roman" w:cs="Times New Roman"/>
        </w:rPr>
        <w:t xml:space="preserve">epsilon_ij s are independent </w:t>
      </w:r>
    </w:p>
    <w:p w14:paraId="3EB923B4" w14:textId="279DF7C0" w:rsidR="008E26A5" w:rsidRPr="00AD684E" w:rsidRDefault="008E26A5" w:rsidP="008E26A5">
      <w:pPr>
        <w:rPr>
          <w:rFonts w:ascii="Times New Roman" w:hAnsi="Times New Roman" w:cs="Times New Roman"/>
          <w:color w:val="000000"/>
          <w:vertAlign w:val="subscript"/>
        </w:rPr>
      </w:pPr>
      <w:r w:rsidRPr="00AD684E">
        <w:rPr>
          <w:rFonts w:ascii="Times New Roman" w:hAnsi="Times New Roman" w:cs="Times New Roman"/>
        </w:rPr>
        <w:t>tau_i is the ran</w:t>
      </w:r>
      <w:r w:rsidR="00023A6A" w:rsidRPr="00AD684E">
        <w:rPr>
          <w:rFonts w:ascii="Times New Roman" w:hAnsi="Times New Roman" w:cs="Times New Roman"/>
        </w:rPr>
        <w:t xml:space="preserve">dom effect due to the ith bull </w:t>
      </w:r>
      <w:r w:rsidRPr="00AD684E">
        <w:rPr>
          <w:rFonts w:ascii="Times New Roman" w:hAnsi="Times New Roman" w:cs="Times New Roman"/>
        </w:rPr>
        <w:t xml:space="preserve">with mean zero and variance </w:t>
      </w:r>
      <w:r w:rsidRPr="00AD684E">
        <w:rPr>
          <w:rFonts w:ascii="Times New Roman" w:hAnsi="Times New Roman" w:cs="Times New Roman"/>
          <w:color w:val="000000"/>
        </w:rPr>
        <w:t>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ε</w:t>
      </w:r>
    </w:p>
    <w:p w14:paraId="5F9B7B8B" w14:textId="593A7A27" w:rsidR="008E26A5" w:rsidRPr="00AD684E" w:rsidRDefault="008E26A5" w:rsidP="008E26A5">
      <w:pPr>
        <w:rPr>
          <w:rFonts w:ascii="Times New Roman" w:hAnsi="Times New Roman" w:cs="Times New Roman"/>
          <w:color w:val="000000"/>
        </w:rPr>
      </w:pPr>
      <w:r w:rsidRPr="00AD684E">
        <w:rPr>
          <w:rFonts w:ascii="Times New Roman" w:hAnsi="Times New Roman" w:cs="Times New Roman"/>
          <w:color w:val="000000"/>
        </w:rPr>
        <w:t>tau_i is independent for i =1,2, …</w:t>
      </w:r>
      <w:r w:rsidR="00586E10" w:rsidRPr="00AD684E">
        <w:rPr>
          <w:rFonts w:ascii="Times New Roman" w:hAnsi="Times New Roman" w:cs="Times New Roman"/>
          <w:color w:val="000000"/>
        </w:rPr>
        <w:t>,5</w:t>
      </w:r>
    </w:p>
    <w:p w14:paraId="6ADF6473" w14:textId="5721C216" w:rsidR="008E26A5" w:rsidRPr="00AD684E" w:rsidRDefault="008E26A5" w:rsidP="008E26A5">
      <w:pPr>
        <w:rPr>
          <w:rFonts w:ascii="Times New Roman" w:hAnsi="Times New Roman" w:cs="Times New Roman"/>
        </w:rPr>
      </w:pPr>
      <w:r w:rsidRPr="00AD684E">
        <w:rPr>
          <w:rFonts w:ascii="Times New Roman" w:hAnsi="Times New Roman" w:cs="Times New Roman"/>
        </w:rPr>
        <w:t xml:space="preserve">random components epsilon_ij and tau_i are independent of </w:t>
      </w:r>
      <w:r w:rsidR="00F8783C" w:rsidRPr="00AD684E">
        <w:rPr>
          <w:rFonts w:ascii="Times New Roman" w:hAnsi="Times New Roman" w:cs="Times New Roman"/>
        </w:rPr>
        <w:t>e</w:t>
      </w:r>
      <w:r w:rsidRPr="00AD684E">
        <w:rPr>
          <w:rFonts w:ascii="Times New Roman" w:hAnsi="Times New Roman" w:cs="Times New Roman"/>
        </w:rPr>
        <w:t xml:space="preserve">ach other </w:t>
      </w:r>
    </w:p>
    <w:p w14:paraId="171D91A2" w14:textId="413D6CD9" w:rsidR="008E26A5" w:rsidRPr="00AD684E" w:rsidRDefault="008E26A5" w:rsidP="008E26A5">
      <w:pPr>
        <w:rPr>
          <w:rFonts w:ascii="Times New Roman" w:hAnsi="Times New Roman" w:cs="Times New Roman"/>
        </w:rPr>
      </w:pPr>
      <w:r w:rsidRPr="00AD684E">
        <w:rPr>
          <w:rFonts w:ascii="Times New Roman" w:hAnsi="Times New Roman" w:cs="Times New Roman"/>
        </w:rPr>
        <w:t xml:space="preserve">mu is the overall mean </w:t>
      </w:r>
      <w:r w:rsidR="00FC61AF" w:rsidRPr="00AD684E">
        <w:rPr>
          <w:rFonts w:ascii="Times New Roman" w:hAnsi="Times New Roman" w:cs="Times New Roman"/>
        </w:rPr>
        <w:t>average daily weight gain of calves for randomly selected calf</w:t>
      </w:r>
      <w:r w:rsidRPr="00AD684E">
        <w:rPr>
          <w:rFonts w:ascii="Times New Roman" w:hAnsi="Times New Roman" w:cs="Times New Roman"/>
        </w:rPr>
        <w:t>, which is an unknown constant</w:t>
      </w:r>
    </w:p>
    <w:p w14:paraId="64689F15" w14:textId="77777777" w:rsidR="008E26A5" w:rsidRPr="00AD684E" w:rsidRDefault="008E26A5" w:rsidP="008E26A5">
      <w:pPr>
        <w:rPr>
          <w:rFonts w:ascii="Times New Roman" w:hAnsi="Times New Roman" w:cs="Times New Roman"/>
        </w:rPr>
      </w:pPr>
      <w:r w:rsidRPr="00AD684E">
        <w:rPr>
          <w:rFonts w:ascii="Times New Roman" w:hAnsi="Times New Roman" w:cs="Times New Roman"/>
        </w:rPr>
        <w:t xml:space="preserve">as it is a random effects model, the samples tau_i’s are identical  </w:t>
      </w:r>
    </w:p>
    <w:p w14:paraId="38E84CF0" w14:textId="77777777" w:rsidR="008E26A5" w:rsidRPr="00AD684E" w:rsidRDefault="008E26A5" w:rsidP="00037C55">
      <w:pPr>
        <w:rPr>
          <w:rFonts w:ascii="Times New Roman" w:hAnsi="Times New Roman" w:cs="Times New Roman"/>
        </w:rPr>
      </w:pPr>
    </w:p>
    <w:p w14:paraId="1F6AAD32" w14:textId="12D5D34E" w:rsidR="00037C55" w:rsidRPr="00AD684E" w:rsidRDefault="00037C55" w:rsidP="00037C55">
      <w:pPr>
        <w:rPr>
          <w:rFonts w:ascii="Times New Roman" w:hAnsi="Times New Roman" w:cs="Times New Roman"/>
        </w:rPr>
      </w:pPr>
    </w:p>
    <w:p w14:paraId="2C23FC40" w14:textId="7F7624A2" w:rsidR="000A3754" w:rsidRPr="00AD684E" w:rsidRDefault="000A3754" w:rsidP="000A3754">
      <w:pPr>
        <w:rPr>
          <w:rFonts w:ascii="Times New Roman" w:hAnsi="Times New Roman" w:cs="Times New Roman"/>
          <w:b/>
        </w:rPr>
      </w:pPr>
      <w:r w:rsidRPr="00AD684E">
        <w:rPr>
          <w:rFonts w:ascii="Times New Roman" w:hAnsi="Times New Roman" w:cs="Times New Roman"/>
          <w:b/>
        </w:rPr>
        <w:t>Answer to 17.3 (b):</w:t>
      </w:r>
    </w:p>
    <w:p w14:paraId="7DF6CEBA" w14:textId="0065AD9C" w:rsidR="00DB44EC" w:rsidRPr="00AD684E" w:rsidRDefault="00DB44EC" w:rsidP="000A3754">
      <w:pPr>
        <w:rPr>
          <w:rFonts w:ascii="Times New Roman" w:hAnsi="Times New Roman" w:cs="Times New Roman"/>
          <w:b/>
        </w:rPr>
      </w:pPr>
      <w:r w:rsidRPr="00AD684E">
        <w:rPr>
          <w:rFonts w:ascii="Times New Roman" w:hAnsi="Times New Roman" w:cs="Times New Roman"/>
          <w:b/>
        </w:rPr>
        <w:t xml:space="preserve">Scenario (a): </w:t>
      </w:r>
    </w:p>
    <w:p w14:paraId="5D48750C" w14:textId="60FC896E" w:rsidR="00037C55" w:rsidRPr="00AD684E" w:rsidRDefault="00C06B99" w:rsidP="00564F24">
      <w:pPr>
        <w:rPr>
          <w:rFonts w:ascii="Times New Roman" w:hAnsi="Times New Roman" w:cs="Times New Roman"/>
        </w:rPr>
      </w:pPr>
      <w:r w:rsidRPr="00AD684E">
        <w:rPr>
          <w:rFonts w:ascii="Times New Roman" w:hAnsi="Times New Roman" w:cs="Times New Roman"/>
        </w:rPr>
        <w:t>H</w:t>
      </w:r>
      <w:r w:rsidRPr="00362202">
        <w:rPr>
          <w:rFonts w:ascii="Times New Roman" w:hAnsi="Times New Roman" w:cs="Times New Roman"/>
          <w:vertAlign w:val="subscript"/>
        </w:rPr>
        <w:t>0</w:t>
      </w:r>
      <w:r w:rsidRPr="00AD684E">
        <w:rPr>
          <w:rFonts w:ascii="Times New Roman" w:hAnsi="Times New Roman" w:cs="Times New Roman"/>
        </w:rPr>
        <w:t xml:space="preserve"> = tau_1 = tau_2 =tau_3 =tau_4 =tau_5 = 0  </w:t>
      </w:r>
    </w:p>
    <w:p w14:paraId="0CC0A965" w14:textId="4AB43234" w:rsidR="0010230E" w:rsidRPr="00AD684E" w:rsidRDefault="00C06B99" w:rsidP="00564F24">
      <w:pPr>
        <w:rPr>
          <w:rFonts w:ascii="Times New Roman" w:hAnsi="Times New Roman" w:cs="Times New Roman"/>
        </w:rPr>
      </w:pPr>
      <w:r w:rsidRPr="00AD684E">
        <w:rPr>
          <w:rFonts w:ascii="Times New Roman" w:hAnsi="Times New Roman" w:cs="Times New Roman"/>
        </w:rPr>
        <w:t>H</w:t>
      </w:r>
      <w:r w:rsidRPr="00362202">
        <w:rPr>
          <w:rFonts w:ascii="Times New Roman" w:hAnsi="Times New Roman" w:cs="Times New Roman"/>
          <w:vertAlign w:val="subscript"/>
        </w:rPr>
        <w:t>A</w:t>
      </w:r>
      <w:r w:rsidRPr="00AD684E">
        <w:rPr>
          <w:rFonts w:ascii="Times New Roman" w:hAnsi="Times New Roman" w:cs="Times New Roman"/>
        </w:rPr>
        <w:t xml:space="preserve"> = at least one of tau_i’s </w:t>
      </w:r>
      <w:r w:rsidR="00DB44EC" w:rsidRPr="00AD684E">
        <w:rPr>
          <w:rFonts w:ascii="Times New Roman" w:hAnsi="Times New Roman" w:cs="Times New Roman"/>
        </w:rPr>
        <w:t>is</w:t>
      </w:r>
      <w:r w:rsidRPr="00AD684E">
        <w:rPr>
          <w:rFonts w:ascii="Times New Roman" w:hAnsi="Times New Roman" w:cs="Times New Roman"/>
        </w:rPr>
        <w:t xml:space="preserve"> different from zero </w:t>
      </w:r>
    </w:p>
    <w:p w14:paraId="6EE93C2D" w14:textId="77777777" w:rsidR="0010230E" w:rsidRPr="00AD684E" w:rsidRDefault="0010230E" w:rsidP="00564F24">
      <w:pPr>
        <w:rPr>
          <w:rFonts w:ascii="Times New Roman" w:hAnsi="Times New Roman" w:cs="Times New Roman"/>
        </w:rPr>
      </w:pPr>
    </w:p>
    <w:p w14:paraId="577E972F" w14:textId="77777777" w:rsidR="001C3383" w:rsidRPr="00AD684E" w:rsidRDefault="0010230E" w:rsidP="00564F24">
      <w:pPr>
        <w:rPr>
          <w:rFonts w:ascii="Times New Roman" w:hAnsi="Times New Roman" w:cs="Times New Roman"/>
        </w:rPr>
      </w:pPr>
      <w:r w:rsidRPr="00AD684E">
        <w:rPr>
          <w:rFonts w:ascii="Times New Roman" w:hAnsi="Times New Roman" w:cs="Times New Roman"/>
        </w:rPr>
        <w:t xml:space="preserve">The null </w:t>
      </w:r>
      <w:r w:rsidR="00772D5B" w:rsidRPr="00AD684E">
        <w:rPr>
          <w:rFonts w:ascii="Times New Roman" w:hAnsi="Times New Roman" w:cs="Times New Roman"/>
        </w:rPr>
        <w:t>hypotheses state</w:t>
      </w:r>
      <w:r w:rsidRPr="00AD684E">
        <w:rPr>
          <w:rFonts w:ascii="Times New Roman" w:hAnsi="Times New Roman" w:cs="Times New Roman"/>
        </w:rPr>
        <w:t xml:space="preserve"> that the five tau’s are in the fixed model are identically zero. The alternative hypothesis </w:t>
      </w:r>
      <w:r w:rsidR="00772D5B" w:rsidRPr="00AD684E">
        <w:rPr>
          <w:rFonts w:ascii="Times New Roman" w:hAnsi="Times New Roman" w:cs="Times New Roman"/>
        </w:rPr>
        <w:t>states</w:t>
      </w:r>
      <w:r w:rsidRPr="00AD684E">
        <w:rPr>
          <w:rFonts w:ascii="Times New Roman" w:hAnsi="Times New Roman" w:cs="Times New Roman"/>
        </w:rPr>
        <w:t xml:space="preserve"> that at least one of the tau’s are different from the other tau’s.</w:t>
      </w:r>
      <w:r w:rsidR="001C3383" w:rsidRPr="00AD684E">
        <w:rPr>
          <w:rFonts w:ascii="Times New Roman" w:hAnsi="Times New Roman" w:cs="Times New Roman"/>
        </w:rPr>
        <w:t xml:space="preserve"> </w:t>
      </w:r>
    </w:p>
    <w:p w14:paraId="396B7FCA" w14:textId="77777777" w:rsidR="001C3383" w:rsidRPr="00AD684E" w:rsidRDefault="001C3383" w:rsidP="00564F24">
      <w:pPr>
        <w:rPr>
          <w:rFonts w:ascii="Times New Roman" w:hAnsi="Times New Roman" w:cs="Times New Roman"/>
        </w:rPr>
      </w:pPr>
    </w:p>
    <w:p w14:paraId="4208EC18" w14:textId="77777777" w:rsidR="001C3383" w:rsidRPr="00AD684E" w:rsidRDefault="001C3383" w:rsidP="00564F24">
      <w:pPr>
        <w:rPr>
          <w:rFonts w:ascii="Times New Roman" w:hAnsi="Times New Roman" w:cs="Times New Roman"/>
          <w:b/>
        </w:rPr>
      </w:pPr>
      <w:r w:rsidRPr="00AD684E">
        <w:rPr>
          <w:rFonts w:ascii="Times New Roman" w:hAnsi="Times New Roman" w:cs="Times New Roman"/>
          <w:b/>
        </w:rPr>
        <w:t>Scenario (b):</w:t>
      </w:r>
    </w:p>
    <w:p w14:paraId="448A04E9" w14:textId="77777777" w:rsidR="00773278" w:rsidRPr="00AD684E" w:rsidRDefault="00773278" w:rsidP="00564F24">
      <w:pPr>
        <w:rPr>
          <w:rFonts w:ascii="Times New Roman" w:hAnsi="Times New Roman" w:cs="Times New Roman"/>
        </w:rPr>
      </w:pPr>
    </w:p>
    <w:p w14:paraId="7DEB4990" w14:textId="77777777" w:rsidR="00773278" w:rsidRPr="00AD684E" w:rsidRDefault="00773278" w:rsidP="00773278">
      <w:pPr>
        <w:rPr>
          <w:rFonts w:ascii="Times New Roman" w:hAnsi="Times New Roman" w:cs="Times New Roman"/>
        </w:rPr>
      </w:pPr>
      <w:r w:rsidRPr="00AD684E">
        <w:rPr>
          <w:rFonts w:ascii="Times New Roman" w:hAnsi="Times New Roman" w:cs="Times New Roman"/>
        </w:rPr>
        <w:t>H</w:t>
      </w:r>
      <w:r w:rsidRPr="00AD684E">
        <w:rPr>
          <w:rFonts w:ascii="Times New Roman" w:hAnsi="Times New Roman" w:cs="Times New Roman"/>
          <w:vertAlign w:val="subscript"/>
        </w:rPr>
        <w:t>0</w:t>
      </w:r>
      <w:r w:rsidRPr="00AD684E">
        <w:rPr>
          <w:rFonts w:ascii="Times New Roman" w:hAnsi="Times New Roman" w:cs="Times New Roman"/>
        </w:rPr>
        <w:t xml:space="preserve">: </w:t>
      </w:r>
      <w:r w:rsidRPr="00AD684E">
        <w:rPr>
          <w:rFonts w:ascii="Times New Roman" w:hAnsi="Times New Roman" w:cs="Times New Roman"/>
          <w:color w:val="000000"/>
        </w:rPr>
        <w:t>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 xml:space="preserve">tau </w:t>
      </w:r>
      <w:r w:rsidRPr="00AD684E">
        <w:rPr>
          <w:rFonts w:ascii="Times New Roman" w:hAnsi="Times New Roman" w:cs="Times New Roman"/>
        </w:rPr>
        <w:t>= 0</w:t>
      </w:r>
    </w:p>
    <w:p w14:paraId="4672213B" w14:textId="77777777" w:rsidR="00773278" w:rsidRPr="00AD684E" w:rsidRDefault="00773278" w:rsidP="00773278">
      <w:pPr>
        <w:rPr>
          <w:rFonts w:ascii="Times New Roman" w:eastAsia="ＭＳ ゴシック" w:hAnsi="Times New Roman" w:cs="Times New Roman"/>
          <w:color w:val="000000"/>
        </w:rPr>
      </w:pPr>
      <w:r w:rsidRPr="00AD684E">
        <w:rPr>
          <w:rFonts w:ascii="Times New Roman" w:hAnsi="Times New Roman" w:cs="Times New Roman"/>
        </w:rPr>
        <w:t>H</w:t>
      </w:r>
      <w:r w:rsidRPr="00AD684E">
        <w:rPr>
          <w:rFonts w:ascii="Times New Roman" w:hAnsi="Times New Roman" w:cs="Times New Roman"/>
          <w:vertAlign w:val="subscript"/>
        </w:rPr>
        <w:t>A</w:t>
      </w:r>
      <w:r w:rsidRPr="00AD684E">
        <w:rPr>
          <w:rFonts w:ascii="Times New Roman" w:hAnsi="Times New Roman" w:cs="Times New Roman"/>
        </w:rPr>
        <w:t xml:space="preserve">: </w:t>
      </w:r>
      <w:r w:rsidRPr="00AD684E">
        <w:rPr>
          <w:rFonts w:ascii="Times New Roman" w:hAnsi="Times New Roman" w:cs="Times New Roman"/>
          <w:color w:val="000000"/>
        </w:rPr>
        <w:t>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 xml:space="preserve">tau </w:t>
      </w:r>
      <w:r w:rsidRPr="00AD684E">
        <w:rPr>
          <w:rFonts w:ascii="Times New Roman" w:eastAsia="ＭＳ ゴシック" w:hAnsi="Times New Roman" w:cs="Times New Roman"/>
          <w:color w:val="000000"/>
        </w:rPr>
        <w:t xml:space="preserve">≠ 0 </w:t>
      </w:r>
    </w:p>
    <w:p w14:paraId="2371C175" w14:textId="77777777" w:rsidR="00773278" w:rsidRPr="00AD684E" w:rsidRDefault="00773278" w:rsidP="00773278">
      <w:pPr>
        <w:rPr>
          <w:rFonts w:ascii="Times New Roman" w:eastAsia="ＭＳ ゴシック" w:hAnsi="Times New Roman" w:cs="Times New Roman"/>
          <w:color w:val="000000"/>
        </w:rPr>
      </w:pPr>
    </w:p>
    <w:p w14:paraId="20480057" w14:textId="623126B0" w:rsidR="00C06B99" w:rsidRPr="00AD684E" w:rsidRDefault="00773278" w:rsidP="00773278">
      <w:pPr>
        <w:rPr>
          <w:rFonts w:ascii="Times New Roman" w:hAnsi="Times New Roman" w:cs="Times New Roman"/>
        </w:rPr>
      </w:pPr>
      <w:r w:rsidRPr="00AD684E">
        <w:rPr>
          <w:rFonts w:ascii="Times New Roman" w:hAnsi="Times New Roman" w:cs="Times New Roman"/>
        </w:rPr>
        <w:t xml:space="preserve">As it is a random effects model, the samples tau_i’s are identical. The null hypothesis states that the taus or the random effects for different bulls are the same, whereas the alternative hypothesis states that at least one of the bulls are different from another and has a significant effect on the average daily weight gain of calves.  </w:t>
      </w:r>
    </w:p>
    <w:p w14:paraId="521A702C" w14:textId="77777777" w:rsidR="00E9743E" w:rsidRPr="00AD684E" w:rsidRDefault="00E9743E" w:rsidP="00773278">
      <w:pPr>
        <w:rPr>
          <w:rFonts w:ascii="Times New Roman" w:hAnsi="Times New Roman" w:cs="Times New Roman"/>
        </w:rPr>
      </w:pPr>
    </w:p>
    <w:p w14:paraId="5B4E3501" w14:textId="77777777" w:rsidR="00E9743E" w:rsidRPr="00AD684E" w:rsidRDefault="00E9743E" w:rsidP="00773278">
      <w:pPr>
        <w:rPr>
          <w:rFonts w:ascii="Times New Roman" w:hAnsi="Times New Roman" w:cs="Times New Roman"/>
        </w:rPr>
      </w:pPr>
    </w:p>
    <w:p w14:paraId="28640CF5" w14:textId="77777777" w:rsidR="00E9743E" w:rsidRPr="00AD684E" w:rsidRDefault="00E9743E" w:rsidP="00E9743E">
      <w:pPr>
        <w:rPr>
          <w:rFonts w:ascii="Times New Roman" w:hAnsi="Times New Roman" w:cs="Times New Roman"/>
        </w:rPr>
      </w:pPr>
    </w:p>
    <w:p w14:paraId="56FCC68D" w14:textId="50779A68" w:rsidR="00E9743E" w:rsidRPr="00AD684E" w:rsidRDefault="00E9743E" w:rsidP="00E9743E">
      <w:pPr>
        <w:rPr>
          <w:rFonts w:ascii="Times New Roman" w:hAnsi="Times New Roman" w:cs="Times New Roman"/>
          <w:b/>
        </w:rPr>
      </w:pPr>
      <w:r w:rsidRPr="00AD684E">
        <w:rPr>
          <w:rFonts w:ascii="Times New Roman" w:hAnsi="Times New Roman" w:cs="Times New Roman"/>
          <w:b/>
        </w:rPr>
        <w:t xml:space="preserve">Answer to 17.4(a): </w:t>
      </w:r>
    </w:p>
    <w:p w14:paraId="72F8DE5D" w14:textId="5B992C43" w:rsidR="00E9743E" w:rsidRPr="00AD684E" w:rsidRDefault="00E9743E" w:rsidP="00E9743E">
      <w:pPr>
        <w:rPr>
          <w:rFonts w:ascii="Times New Roman" w:hAnsi="Times New Roman" w:cs="Times New Roman"/>
        </w:rPr>
      </w:pPr>
      <w:r w:rsidRPr="00AD684E">
        <w:rPr>
          <w:rFonts w:ascii="Times New Roman" w:hAnsi="Times New Roman" w:cs="Times New Roman"/>
        </w:rPr>
        <w:t>Test Statistic = F = MS</w:t>
      </w:r>
      <w:r w:rsidRPr="00AD684E">
        <w:rPr>
          <w:rFonts w:ascii="Times New Roman" w:hAnsi="Times New Roman" w:cs="Times New Roman"/>
          <w:vertAlign w:val="subscript"/>
        </w:rPr>
        <w:t>bull</w:t>
      </w:r>
      <w:r w:rsidRPr="00AD684E">
        <w:rPr>
          <w:rFonts w:ascii="Times New Roman" w:hAnsi="Times New Roman" w:cs="Times New Roman"/>
        </w:rPr>
        <w:t xml:space="preserve"> / MSE = 0.12</w:t>
      </w:r>
      <w:r w:rsidR="00362202">
        <w:rPr>
          <w:rFonts w:ascii="Times New Roman" w:hAnsi="Times New Roman" w:cs="Times New Roman"/>
        </w:rPr>
        <w:t>2287/0.010219 = 11.97</w:t>
      </w:r>
      <w:r w:rsidRPr="00AD684E">
        <w:rPr>
          <w:rFonts w:ascii="Times New Roman" w:hAnsi="Times New Roman" w:cs="Times New Roman"/>
        </w:rPr>
        <w:t xml:space="preserve"> </w:t>
      </w:r>
    </w:p>
    <w:p w14:paraId="59914A58" w14:textId="387BC4A0" w:rsidR="00E9743E" w:rsidRPr="00AD684E" w:rsidRDefault="004C2ACE" w:rsidP="00E9743E">
      <w:pPr>
        <w:rPr>
          <w:rFonts w:ascii="Times New Roman" w:hAnsi="Times New Roman" w:cs="Times New Roman"/>
        </w:rPr>
      </w:pPr>
      <w:r w:rsidRPr="00AD684E">
        <w:rPr>
          <w:rFonts w:ascii="Times New Roman" w:hAnsi="Times New Roman" w:cs="Times New Roman"/>
        </w:rPr>
        <w:t xml:space="preserve">The p-value for </w:t>
      </w:r>
      <w:r w:rsidR="00E9743E" w:rsidRPr="00AD684E">
        <w:rPr>
          <w:rFonts w:ascii="Times New Roman" w:hAnsi="Times New Roman" w:cs="Times New Roman"/>
        </w:rPr>
        <w:t>F</w:t>
      </w:r>
      <w:r w:rsidR="00E9743E" w:rsidRPr="00AD684E">
        <w:rPr>
          <w:rFonts w:ascii="Times New Roman" w:hAnsi="Times New Roman" w:cs="Times New Roman"/>
          <w:vertAlign w:val="subscript"/>
        </w:rPr>
        <w:t>4,25</w:t>
      </w:r>
      <w:r w:rsidR="00E9743E" w:rsidRPr="00AD684E">
        <w:rPr>
          <w:rFonts w:ascii="Times New Roman" w:hAnsi="Times New Roman" w:cs="Times New Roman"/>
        </w:rPr>
        <w:t>(</w:t>
      </w:r>
      <w:r w:rsidR="00B927D0">
        <w:rPr>
          <w:rFonts w:ascii="Times New Roman" w:hAnsi="Times New Roman" w:cs="Times New Roman"/>
        </w:rPr>
        <w:t>11.97</w:t>
      </w:r>
      <w:r w:rsidR="00E9743E" w:rsidRPr="00AD684E">
        <w:rPr>
          <w:rFonts w:ascii="Times New Roman" w:hAnsi="Times New Roman" w:cs="Times New Roman"/>
        </w:rPr>
        <w:t>)</w:t>
      </w:r>
      <w:r w:rsidRPr="00AD684E">
        <w:rPr>
          <w:rFonts w:ascii="Times New Roman" w:hAnsi="Times New Roman" w:cs="Times New Roman"/>
        </w:rPr>
        <w:t xml:space="preserve"> &lt; 0.0001  </w:t>
      </w:r>
    </w:p>
    <w:p w14:paraId="1A00B673" w14:textId="7EE3C107" w:rsidR="00E9743E" w:rsidRPr="00AD684E" w:rsidRDefault="004C2ACE" w:rsidP="00E9743E">
      <w:pPr>
        <w:rPr>
          <w:rFonts w:ascii="Times New Roman" w:hAnsi="Times New Roman" w:cs="Times New Roman"/>
        </w:rPr>
      </w:pPr>
      <w:r w:rsidRPr="00AD684E">
        <w:rPr>
          <w:rFonts w:ascii="Times New Roman" w:hAnsi="Times New Roman" w:cs="Times New Roman"/>
        </w:rPr>
        <w:t>Reject the null hypothesis</w:t>
      </w:r>
      <w:r w:rsidR="00B168FF" w:rsidRPr="00AD684E">
        <w:rPr>
          <w:rFonts w:ascii="Times New Roman" w:hAnsi="Times New Roman" w:cs="Times New Roman"/>
        </w:rPr>
        <w:t xml:space="preserve"> at 5% statistical significance level  </w:t>
      </w:r>
    </w:p>
    <w:p w14:paraId="07FA8CF8" w14:textId="595CC694" w:rsidR="004C2ACE" w:rsidRPr="00AD684E" w:rsidRDefault="004C2ACE" w:rsidP="00E9743E">
      <w:pPr>
        <w:rPr>
          <w:rFonts w:ascii="Times New Roman" w:hAnsi="Times New Roman" w:cs="Times New Roman"/>
        </w:rPr>
      </w:pPr>
      <w:r w:rsidRPr="00AD684E">
        <w:rPr>
          <w:rFonts w:ascii="Times New Roman" w:hAnsi="Times New Roman" w:cs="Times New Roman"/>
        </w:rPr>
        <w:t xml:space="preserve">At 5% </w:t>
      </w:r>
      <w:r w:rsidR="000B2C5B" w:rsidRPr="00AD684E">
        <w:rPr>
          <w:rFonts w:ascii="Times New Roman" w:hAnsi="Times New Roman" w:cs="Times New Roman"/>
        </w:rPr>
        <w:t>significance</w:t>
      </w:r>
      <w:r w:rsidRPr="00AD684E">
        <w:rPr>
          <w:rFonts w:ascii="Times New Roman" w:hAnsi="Times New Roman" w:cs="Times New Roman"/>
        </w:rPr>
        <w:t xml:space="preserve"> level there </w:t>
      </w:r>
      <w:r w:rsidR="000B2C5B" w:rsidRPr="00AD684E">
        <w:rPr>
          <w:rFonts w:ascii="Times New Roman" w:hAnsi="Times New Roman" w:cs="Times New Roman"/>
        </w:rPr>
        <w:t>is</w:t>
      </w:r>
      <w:r w:rsidRPr="00AD684E">
        <w:rPr>
          <w:rFonts w:ascii="Times New Roman" w:hAnsi="Times New Roman" w:cs="Times New Roman"/>
        </w:rPr>
        <w:t xml:space="preserve"> sufficient evidence that </w:t>
      </w:r>
      <w:r w:rsidR="000B2C5B" w:rsidRPr="00AD684E">
        <w:rPr>
          <w:rFonts w:ascii="Times New Roman" w:hAnsi="Times New Roman" w:cs="Times New Roman"/>
        </w:rPr>
        <w:t>not</w:t>
      </w:r>
      <w:r w:rsidRPr="00AD684E">
        <w:rPr>
          <w:rFonts w:ascii="Times New Roman" w:hAnsi="Times New Roman" w:cs="Times New Roman"/>
        </w:rPr>
        <w:t xml:space="preserve"> all the tau’s in the population are the same. At least one of the levels of the bulls </w:t>
      </w:r>
      <w:r w:rsidR="000B2C5B" w:rsidRPr="00AD684E">
        <w:rPr>
          <w:rFonts w:ascii="Times New Roman" w:hAnsi="Times New Roman" w:cs="Times New Roman"/>
        </w:rPr>
        <w:t>has</w:t>
      </w:r>
      <w:r w:rsidRPr="00AD684E">
        <w:rPr>
          <w:rFonts w:ascii="Times New Roman" w:hAnsi="Times New Roman" w:cs="Times New Roman"/>
        </w:rPr>
        <w:t xml:space="preserve"> a significant random effect on average daily weight gain of calves. </w:t>
      </w:r>
    </w:p>
    <w:p w14:paraId="62544C37" w14:textId="77777777" w:rsidR="00E9743E" w:rsidRPr="00AD684E" w:rsidRDefault="00E9743E" w:rsidP="00773278">
      <w:pPr>
        <w:rPr>
          <w:rFonts w:ascii="Times New Roman" w:hAnsi="Times New Roman" w:cs="Times New Roman"/>
        </w:rPr>
      </w:pPr>
    </w:p>
    <w:p w14:paraId="376A5B17" w14:textId="698BA61F" w:rsidR="0012661A" w:rsidRPr="00AD684E" w:rsidRDefault="0012661A" w:rsidP="00773278">
      <w:pPr>
        <w:rPr>
          <w:rFonts w:ascii="Times New Roman" w:hAnsi="Times New Roman" w:cs="Times New Roman"/>
          <w:b/>
        </w:rPr>
      </w:pPr>
      <w:r w:rsidRPr="00AD684E">
        <w:rPr>
          <w:rFonts w:ascii="Times New Roman" w:hAnsi="Times New Roman" w:cs="Times New Roman"/>
          <w:b/>
        </w:rPr>
        <w:t>Answer to 17.4(b):</w:t>
      </w:r>
    </w:p>
    <w:p w14:paraId="721E30CF" w14:textId="0C8A1EF2" w:rsidR="0012661A" w:rsidRPr="00AD684E" w:rsidRDefault="0012661A" w:rsidP="0012661A">
      <w:pPr>
        <w:rPr>
          <w:rFonts w:ascii="Times New Roman" w:hAnsi="Times New Roman" w:cs="Times New Roman"/>
        </w:rPr>
      </w:pPr>
      <w:r w:rsidRPr="00AD684E">
        <w:rPr>
          <w:rFonts w:ascii="Times New Roman" w:hAnsi="Times New Roman" w:cs="Times New Roman"/>
          <w:color w:val="000000"/>
        </w:rPr>
        <w:t xml:space="preserve">Variation within average daily weight gain for individual calves within </w:t>
      </w:r>
      <w:r w:rsidR="00AB65A6" w:rsidRPr="00AD684E">
        <w:rPr>
          <w:rFonts w:ascii="Times New Roman" w:hAnsi="Times New Roman" w:cs="Times New Roman"/>
          <w:color w:val="000000"/>
        </w:rPr>
        <w:t>one bull to bull another</w:t>
      </w:r>
      <w:r w:rsidRPr="00AD684E">
        <w:rPr>
          <w:rFonts w:ascii="Times New Roman" w:hAnsi="Times New Roman" w:cs="Times New Roman"/>
          <w:color w:val="000000"/>
        </w:rPr>
        <w:t xml:space="preserve"> = 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ε</w:t>
      </w:r>
      <w:r w:rsidR="00D56421" w:rsidRPr="00AD684E">
        <w:rPr>
          <w:rFonts w:ascii="Times New Roman" w:hAnsi="Times New Roman" w:cs="Times New Roman"/>
          <w:color w:val="000000"/>
        </w:rPr>
        <w:t xml:space="preserve"> = 0.01022 </w:t>
      </w:r>
    </w:p>
    <w:p w14:paraId="0B43672B" w14:textId="29D1DC1E" w:rsidR="0012661A" w:rsidRPr="00AD684E" w:rsidRDefault="0012661A" w:rsidP="0012661A">
      <w:pPr>
        <w:rPr>
          <w:rFonts w:ascii="Times New Roman" w:hAnsi="Times New Roman" w:cs="Times New Roman"/>
          <w:color w:val="000000"/>
        </w:rPr>
      </w:pPr>
      <w:r w:rsidRPr="00AD684E">
        <w:rPr>
          <w:rFonts w:ascii="Times New Roman" w:hAnsi="Times New Roman" w:cs="Times New Roman"/>
          <w:color w:val="000000"/>
        </w:rPr>
        <w:t>Variation due to one b</w:t>
      </w:r>
      <w:r w:rsidR="00AB65A6" w:rsidRPr="00AD684E">
        <w:rPr>
          <w:rFonts w:ascii="Times New Roman" w:hAnsi="Times New Roman" w:cs="Times New Roman"/>
          <w:color w:val="000000"/>
        </w:rPr>
        <w:t>ull</w:t>
      </w:r>
      <w:r w:rsidRPr="00AD684E">
        <w:rPr>
          <w:rFonts w:ascii="Times New Roman" w:hAnsi="Times New Roman" w:cs="Times New Roman"/>
          <w:color w:val="000000"/>
        </w:rPr>
        <w:t xml:space="preserve"> to another = 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a</w:t>
      </w:r>
      <w:r w:rsidR="00D56421" w:rsidRPr="00AD684E">
        <w:rPr>
          <w:rFonts w:ascii="Times New Roman" w:hAnsi="Times New Roman" w:cs="Times New Roman"/>
          <w:color w:val="000000"/>
        </w:rPr>
        <w:t xml:space="preserve"> = 0.01868 </w:t>
      </w:r>
    </w:p>
    <w:p w14:paraId="2D70ECA6" w14:textId="77777777" w:rsidR="0012661A" w:rsidRPr="00AD684E" w:rsidRDefault="0012661A" w:rsidP="00773278">
      <w:pPr>
        <w:rPr>
          <w:rFonts w:ascii="Times New Roman" w:hAnsi="Times New Roman" w:cs="Times New Roman"/>
        </w:rPr>
      </w:pPr>
    </w:p>
    <w:p w14:paraId="0234FB1C" w14:textId="77777777" w:rsidR="00D56421" w:rsidRPr="00AD684E" w:rsidRDefault="00D56421" w:rsidP="00D56421">
      <w:pPr>
        <w:rPr>
          <w:rFonts w:ascii="Times New Roman" w:hAnsi="Times New Roman" w:cs="Times New Roman"/>
        </w:rPr>
      </w:pPr>
      <w:r w:rsidRPr="00AD684E">
        <w:rPr>
          <w:rFonts w:ascii="Times New Roman" w:hAnsi="Times New Roman" w:cs="Times New Roman"/>
          <w:color w:val="000000"/>
        </w:rPr>
        <w:t>Total variance = 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 xml:space="preserve">total  </w:t>
      </w:r>
      <w:r w:rsidRPr="00AD684E">
        <w:rPr>
          <w:rFonts w:ascii="Times New Roman" w:hAnsi="Times New Roman" w:cs="Times New Roman"/>
          <w:color w:val="000000"/>
        </w:rPr>
        <w:t>= 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 xml:space="preserve">a  </w:t>
      </w:r>
      <w:r w:rsidRPr="00AD684E">
        <w:rPr>
          <w:rFonts w:ascii="Times New Roman" w:hAnsi="Times New Roman" w:cs="Times New Roman"/>
          <w:color w:val="000000"/>
        </w:rPr>
        <w:t>+ σ</w:t>
      </w:r>
      <w:r w:rsidRPr="00AD684E">
        <w:rPr>
          <w:rFonts w:ascii="Times New Roman" w:hAnsi="Times New Roman" w:cs="Times New Roman"/>
          <w:color w:val="000000"/>
          <w:vertAlign w:val="superscript"/>
        </w:rPr>
        <w:t>2</w:t>
      </w:r>
      <w:r w:rsidRPr="00AD684E">
        <w:rPr>
          <w:rFonts w:ascii="Times New Roman" w:hAnsi="Times New Roman" w:cs="Times New Roman"/>
          <w:color w:val="000000"/>
          <w:vertAlign w:val="subscript"/>
        </w:rPr>
        <w:t>ε</w:t>
      </w:r>
    </w:p>
    <w:p w14:paraId="1EF798D0" w14:textId="6AFD2C3F" w:rsidR="00D56421" w:rsidRPr="00AD684E" w:rsidRDefault="00D56421" w:rsidP="00773278">
      <w:pPr>
        <w:rPr>
          <w:rFonts w:ascii="Times New Roman" w:hAnsi="Times New Roman" w:cs="Times New Roman"/>
        </w:rPr>
      </w:pPr>
      <w:r w:rsidRPr="00AD684E">
        <w:rPr>
          <w:rFonts w:ascii="Times New Roman" w:hAnsi="Times New Roman" w:cs="Times New Roman"/>
        </w:rPr>
        <w:t xml:space="preserve">= 0.0289 </w:t>
      </w:r>
    </w:p>
    <w:p w14:paraId="72F63932" w14:textId="77777777" w:rsidR="00D56421" w:rsidRPr="00AD684E" w:rsidRDefault="00D56421" w:rsidP="00773278">
      <w:pPr>
        <w:rPr>
          <w:rFonts w:ascii="Times New Roman" w:hAnsi="Times New Roman" w:cs="Times New Roman"/>
        </w:rPr>
      </w:pPr>
    </w:p>
    <w:p w14:paraId="0D975B1C" w14:textId="57129EB9" w:rsidR="00D56421" w:rsidRPr="00AD684E" w:rsidRDefault="00D56421" w:rsidP="00773278">
      <w:pPr>
        <w:rPr>
          <w:rFonts w:ascii="Times New Roman" w:hAnsi="Times New Roman" w:cs="Times New Roman"/>
        </w:rPr>
      </w:pPr>
      <w:r w:rsidRPr="00AD684E">
        <w:rPr>
          <w:rFonts w:ascii="Times New Roman" w:hAnsi="Times New Roman" w:cs="Times New Roman"/>
        </w:rPr>
        <w:t>Variance due to bull to bull variation = 0.01868/0.0289 = 0.646366</w:t>
      </w:r>
      <w:r w:rsidR="007D35E2">
        <w:rPr>
          <w:rFonts w:ascii="Times New Roman" w:hAnsi="Times New Roman" w:cs="Times New Roman"/>
        </w:rPr>
        <w:t xml:space="preserve"> = 64.6366%</w:t>
      </w:r>
      <w:bookmarkStart w:id="0" w:name="_GoBack"/>
      <w:bookmarkEnd w:id="0"/>
    </w:p>
    <w:p w14:paraId="2AA3C857" w14:textId="77777777" w:rsidR="006973AB" w:rsidRPr="00AD684E" w:rsidRDefault="006973AB" w:rsidP="00773278">
      <w:pPr>
        <w:rPr>
          <w:rFonts w:ascii="Times New Roman" w:hAnsi="Times New Roman" w:cs="Times New Roman"/>
        </w:rPr>
      </w:pPr>
    </w:p>
    <w:p w14:paraId="68496D52" w14:textId="6DAE1350" w:rsidR="006973AB" w:rsidRPr="00AD684E" w:rsidRDefault="006973AB" w:rsidP="00773278">
      <w:pPr>
        <w:rPr>
          <w:rFonts w:ascii="Times New Roman" w:hAnsi="Times New Roman" w:cs="Times New Roman"/>
          <w:b/>
        </w:rPr>
      </w:pPr>
      <w:r w:rsidRPr="00AD684E">
        <w:rPr>
          <w:rFonts w:ascii="Times New Roman" w:hAnsi="Times New Roman" w:cs="Times New Roman"/>
          <w:b/>
        </w:rPr>
        <w:t>Answer to 17.4(c):</w:t>
      </w:r>
    </w:p>
    <w:p w14:paraId="266E19D4" w14:textId="77777777" w:rsidR="00F524A9" w:rsidRPr="00AD684E" w:rsidRDefault="00F524A9" w:rsidP="00773278">
      <w:pPr>
        <w:rPr>
          <w:rFonts w:ascii="Times New Roman" w:hAnsi="Times New Roman" w:cs="Times New Roman"/>
        </w:rPr>
      </w:pPr>
    </w:p>
    <w:p w14:paraId="341CDCFC" w14:textId="77777777" w:rsidR="00F524A9" w:rsidRPr="00AD684E" w:rsidRDefault="00F524A9" w:rsidP="00F524A9">
      <w:pPr>
        <w:rPr>
          <w:rFonts w:ascii="Times New Roman" w:hAnsi="Times New Roman" w:cs="Times New Roman"/>
        </w:rPr>
      </w:pPr>
      <w:r w:rsidRPr="00AD684E">
        <w:rPr>
          <w:rFonts w:ascii="Times New Roman" w:hAnsi="Times New Roman" w:cs="Times New Roman"/>
        </w:rPr>
        <w:t xml:space="preserve">For the 95% confidence interval the formula is </w:t>
      </w:r>
    </w:p>
    <w:p w14:paraId="525678AD" w14:textId="41E186C5" w:rsidR="00F524A9" w:rsidRPr="00AD684E" w:rsidRDefault="00F524A9" w:rsidP="00F524A9">
      <w:pPr>
        <w:rPr>
          <w:rFonts w:ascii="Times New Roman" w:eastAsia="ＭＳ ゴシック" w:hAnsi="Times New Roman" w:cs="Times New Roman"/>
          <w:color w:val="000000"/>
        </w:rPr>
      </w:pPr>
      <w:r w:rsidRPr="00AD684E">
        <w:rPr>
          <w:rFonts w:ascii="Times New Roman" w:hAnsi="Times New Roman" w:cs="Times New Roman"/>
        </w:rPr>
        <w:t xml:space="preserve">= y..   </w:t>
      </w:r>
      <w:r w:rsidRPr="00AD684E">
        <w:rPr>
          <w:rFonts w:ascii="Times New Roman" w:eastAsia="ＭＳ ゴシック" w:hAnsi="Times New Roman" w:cs="Times New Roman"/>
          <w:color w:val="000000"/>
        </w:rPr>
        <w:t>± t</w:t>
      </w:r>
      <w:r w:rsidRPr="00AD684E">
        <w:rPr>
          <w:rFonts w:ascii="Times New Roman" w:eastAsia="ＭＳ ゴシック" w:hAnsi="Times New Roman" w:cs="Times New Roman"/>
          <w:color w:val="000000"/>
          <w:vertAlign w:val="subscript"/>
        </w:rPr>
        <w:t>0.025,4</w:t>
      </w:r>
      <w:r w:rsidRPr="00AD684E">
        <w:rPr>
          <w:rFonts w:ascii="Times New Roman" w:eastAsia="ＭＳ ゴシック" w:hAnsi="Times New Roman" w:cs="Times New Roman"/>
          <w:color w:val="000000"/>
        </w:rPr>
        <w:t xml:space="preserve"> * sqrt(MS</w:t>
      </w:r>
      <w:r w:rsidRPr="00AD684E">
        <w:rPr>
          <w:rFonts w:ascii="Times New Roman" w:eastAsia="ＭＳ ゴシック" w:hAnsi="Times New Roman" w:cs="Times New Roman"/>
          <w:color w:val="000000"/>
          <w:vertAlign w:val="subscript"/>
        </w:rPr>
        <w:t>bull</w:t>
      </w:r>
      <w:r w:rsidRPr="00AD684E">
        <w:rPr>
          <w:rFonts w:ascii="Times New Roman" w:eastAsia="ＭＳ ゴシック" w:hAnsi="Times New Roman" w:cs="Times New Roman"/>
          <w:color w:val="000000"/>
        </w:rPr>
        <w:t xml:space="preserve">/(t * n)) </w:t>
      </w:r>
    </w:p>
    <w:p w14:paraId="5A60697A" w14:textId="16F1371E" w:rsidR="00F524A9" w:rsidRPr="00AD684E" w:rsidRDefault="00F524A9" w:rsidP="00F524A9">
      <w:pPr>
        <w:rPr>
          <w:rFonts w:ascii="Times New Roman" w:eastAsia="ＭＳ ゴシック" w:hAnsi="Times New Roman" w:cs="Times New Roman"/>
          <w:color w:val="000000"/>
        </w:rPr>
      </w:pPr>
      <w:r w:rsidRPr="00AD684E">
        <w:rPr>
          <w:rFonts w:ascii="Times New Roman" w:hAnsi="Times New Roman" w:cs="Times New Roman"/>
        </w:rPr>
        <w:t xml:space="preserve">=  1.087   </w:t>
      </w:r>
      <w:r w:rsidRPr="00AD684E">
        <w:rPr>
          <w:rFonts w:ascii="Times New Roman" w:eastAsia="ＭＳ ゴシック" w:hAnsi="Times New Roman" w:cs="Times New Roman"/>
          <w:color w:val="000000"/>
        </w:rPr>
        <w:t>± 2.777 * sqrt(0.122287/(6 * 5))</w:t>
      </w:r>
    </w:p>
    <w:p w14:paraId="3FBB44FD" w14:textId="07064EE8" w:rsidR="00F524A9" w:rsidRPr="00AD684E" w:rsidRDefault="00F524A9" w:rsidP="00F524A9">
      <w:pPr>
        <w:rPr>
          <w:rFonts w:ascii="Times New Roman" w:eastAsia="ＭＳ ゴシック" w:hAnsi="Times New Roman" w:cs="Times New Roman"/>
          <w:color w:val="000000"/>
        </w:rPr>
      </w:pPr>
      <w:r w:rsidRPr="00AD684E">
        <w:rPr>
          <w:rFonts w:ascii="Times New Roman" w:eastAsia="ＭＳ ゴシック" w:hAnsi="Times New Roman" w:cs="Times New Roman"/>
          <w:color w:val="000000"/>
        </w:rPr>
        <w:t xml:space="preserve">= (1.087 – 0.1773, 1.087 + </w:t>
      </w:r>
      <w:r w:rsidR="00D06F99" w:rsidRPr="00AD684E">
        <w:rPr>
          <w:rFonts w:ascii="Times New Roman" w:eastAsia="ＭＳ ゴシック" w:hAnsi="Times New Roman" w:cs="Times New Roman"/>
          <w:color w:val="000000"/>
        </w:rPr>
        <w:t>0.1773</w:t>
      </w:r>
      <w:r w:rsidRPr="00AD684E">
        <w:rPr>
          <w:rFonts w:ascii="Times New Roman" w:eastAsia="ＭＳ ゴシック" w:hAnsi="Times New Roman" w:cs="Times New Roman"/>
          <w:color w:val="000000"/>
        </w:rPr>
        <w:t>)</w:t>
      </w:r>
    </w:p>
    <w:p w14:paraId="0E526552" w14:textId="66674874" w:rsidR="00F524A9" w:rsidRPr="00AD684E" w:rsidRDefault="00F524A9" w:rsidP="00F524A9">
      <w:pPr>
        <w:rPr>
          <w:rFonts w:ascii="Times New Roman" w:eastAsia="ＭＳ ゴシック" w:hAnsi="Times New Roman" w:cs="Times New Roman"/>
          <w:color w:val="000000"/>
        </w:rPr>
      </w:pPr>
      <w:r w:rsidRPr="00AD684E">
        <w:rPr>
          <w:rFonts w:ascii="Times New Roman" w:eastAsia="ＭＳ ゴシック" w:hAnsi="Times New Roman" w:cs="Times New Roman"/>
          <w:color w:val="000000"/>
        </w:rPr>
        <w:t>=(</w:t>
      </w:r>
      <w:r w:rsidR="00D06F99" w:rsidRPr="00AD684E">
        <w:rPr>
          <w:rFonts w:ascii="Times New Roman" w:eastAsia="ＭＳ ゴシック" w:hAnsi="Times New Roman" w:cs="Times New Roman"/>
          <w:color w:val="000000"/>
        </w:rPr>
        <w:t>0.9097, 1.2643</w:t>
      </w:r>
      <w:r w:rsidRPr="00AD684E">
        <w:rPr>
          <w:rFonts w:ascii="Times New Roman" w:eastAsia="ＭＳ ゴシック" w:hAnsi="Times New Roman" w:cs="Times New Roman"/>
          <w:color w:val="000000"/>
        </w:rPr>
        <w:t xml:space="preserve">) </w:t>
      </w:r>
    </w:p>
    <w:p w14:paraId="235382B4" w14:textId="77777777" w:rsidR="00D06F99" w:rsidRPr="00AD684E" w:rsidRDefault="00D06F99" w:rsidP="00F524A9">
      <w:pPr>
        <w:rPr>
          <w:rFonts w:ascii="Times New Roman" w:eastAsia="ＭＳ ゴシック" w:hAnsi="Times New Roman" w:cs="Times New Roman"/>
          <w:color w:val="000000"/>
        </w:rPr>
      </w:pPr>
    </w:p>
    <w:p w14:paraId="271BD8E8" w14:textId="068487D8" w:rsidR="00D06F99" w:rsidRPr="00AD684E" w:rsidRDefault="00D06F99" w:rsidP="00D06F99">
      <w:pPr>
        <w:rPr>
          <w:rFonts w:ascii="Times New Roman" w:hAnsi="Times New Roman" w:cs="Times New Roman"/>
        </w:rPr>
      </w:pPr>
    </w:p>
    <w:p w14:paraId="725D0004" w14:textId="62C8A370" w:rsidR="00D06F99" w:rsidRPr="00AD684E" w:rsidRDefault="00D06F99" w:rsidP="00D06F99">
      <w:pPr>
        <w:rPr>
          <w:rFonts w:ascii="Times New Roman" w:hAnsi="Times New Roman" w:cs="Times New Roman"/>
        </w:rPr>
      </w:pPr>
      <w:r w:rsidRPr="00AD684E">
        <w:rPr>
          <w:rFonts w:ascii="Times New Roman" w:hAnsi="Times New Roman" w:cs="Times New Roman"/>
        </w:rPr>
        <w:t xml:space="preserve">With 95% statistical confidence we can state that the true average </w:t>
      </w:r>
      <w:r w:rsidRPr="00AD684E">
        <w:rPr>
          <w:rFonts w:ascii="Times New Roman" w:hAnsi="Times New Roman" w:cs="Times New Roman"/>
          <w:color w:val="000000"/>
        </w:rPr>
        <w:t xml:space="preserve">daily weight gain for individual calves </w:t>
      </w:r>
      <w:r w:rsidRPr="00AD684E">
        <w:rPr>
          <w:rFonts w:ascii="Times New Roman" w:hAnsi="Times New Roman" w:cs="Times New Roman"/>
        </w:rPr>
        <w:t xml:space="preserve">is between 0.9097 and 1.2643.  </w:t>
      </w:r>
    </w:p>
    <w:p w14:paraId="55C9F0D5" w14:textId="77777777" w:rsidR="00D06F99" w:rsidRPr="00AD684E" w:rsidRDefault="00D06F99" w:rsidP="00F524A9">
      <w:pPr>
        <w:rPr>
          <w:rFonts w:ascii="Times New Roman" w:eastAsia="ＭＳ ゴシック" w:hAnsi="Times New Roman" w:cs="Times New Roman"/>
          <w:color w:val="000000"/>
        </w:rPr>
      </w:pPr>
    </w:p>
    <w:p w14:paraId="68E1A8FD" w14:textId="2770D8F4" w:rsidR="00F524A9" w:rsidRPr="004462A5" w:rsidRDefault="00F929EE" w:rsidP="00773278">
      <w:pPr>
        <w:rPr>
          <w:rFonts w:ascii="Times New Roman" w:hAnsi="Times New Roman" w:cs="Times New Roman"/>
          <w:b/>
        </w:rPr>
      </w:pPr>
      <w:r w:rsidRPr="004462A5">
        <w:rPr>
          <w:rFonts w:ascii="Times New Roman" w:hAnsi="Times New Roman" w:cs="Times New Roman"/>
          <w:b/>
        </w:rPr>
        <w:t xml:space="preserve">Answer to </w:t>
      </w:r>
      <w:r w:rsidR="004462A5" w:rsidRPr="004462A5">
        <w:rPr>
          <w:rFonts w:ascii="Times New Roman" w:hAnsi="Times New Roman" w:cs="Times New Roman"/>
          <w:b/>
        </w:rPr>
        <w:t>NBP (</w:t>
      </w:r>
      <w:r w:rsidRPr="004462A5">
        <w:rPr>
          <w:rFonts w:ascii="Times New Roman" w:hAnsi="Times New Roman" w:cs="Times New Roman"/>
          <w:b/>
        </w:rPr>
        <w:t xml:space="preserve">a): </w:t>
      </w:r>
    </w:p>
    <w:p w14:paraId="53C84A08" w14:textId="77777777" w:rsidR="00F929EE" w:rsidRDefault="00F929EE" w:rsidP="00773278">
      <w:pPr>
        <w:rPr>
          <w:rFonts w:ascii="Times New Roman" w:hAnsi="Times New Roman" w:cs="Times New Roman"/>
        </w:rPr>
      </w:pPr>
    </w:p>
    <w:tbl>
      <w:tblPr>
        <w:tblStyle w:val="TableGrid"/>
        <w:tblW w:w="0" w:type="auto"/>
        <w:tblLook w:val="04A0" w:firstRow="1" w:lastRow="0" w:firstColumn="1" w:lastColumn="0" w:noHBand="0" w:noVBand="1"/>
      </w:tblPr>
      <w:tblGrid>
        <w:gridCol w:w="1607"/>
        <w:gridCol w:w="1442"/>
        <w:gridCol w:w="1648"/>
        <w:gridCol w:w="1551"/>
        <w:gridCol w:w="1304"/>
        <w:gridCol w:w="1304"/>
      </w:tblGrid>
      <w:tr w:rsidR="00660FC1" w14:paraId="74D62BB2" w14:textId="1C90B912" w:rsidTr="00660FC1">
        <w:tc>
          <w:tcPr>
            <w:tcW w:w="1607" w:type="dxa"/>
          </w:tcPr>
          <w:p w14:paraId="1799D808" w14:textId="5B9F4586" w:rsidR="00660FC1" w:rsidRDefault="00660FC1" w:rsidP="00773278">
            <w:pPr>
              <w:rPr>
                <w:rFonts w:ascii="Times New Roman" w:hAnsi="Times New Roman" w:cs="Times New Roman"/>
              </w:rPr>
            </w:pPr>
            <w:r>
              <w:rPr>
                <w:rFonts w:ascii="Times New Roman" w:hAnsi="Times New Roman" w:cs="Times New Roman"/>
              </w:rPr>
              <w:t>Source</w:t>
            </w:r>
          </w:p>
        </w:tc>
        <w:tc>
          <w:tcPr>
            <w:tcW w:w="1442" w:type="dxa"/>
          </w:tcPr>
          <w:p w14:paraId="0401790F" w14:textId="083B16D3" w:rsidR="00660FC1" w:rsidRDefault="00660FC1" w:rsidP="00773278">
            <w:pPr>
              <w:rPr>
                <w:rFonts w:ascii="Times New Roman" w:hAnsi="Times New Roman" w:cs="Times New Roman"/>
              </w:rPr>
            </w:pPr>
            <w:r>
              <w:rPr>
                <w:rFonts w:ascii="Times New Roman" w:hAnsi="Times New Roman" w:cs="Times New Roman"/>
              </w:rPr>
              <w:t>DF</w:t>
            </w:r>
          </w:p>
        </w:tc>
        <w:tc>
          <w:tcPr>
            <w:tcW w:w="1648" w:type="dxa"/>
          </w:tcPr>
          <w:p w14:paraId="478DF93C" w14:textId="43D83C20" w:rsidR="00660FC1" w:rsidRDefault="00660FC1" w:rsidP="00773278">
            <w:pPr>
              <w:rPr>
                <w:rFonts w:ascii="Times New Roman" w:hAnsi="Times New Roman" w:cs="Times New Roman"/>
              </w:rPr>
            </w:pPr>
            <w:r>
              <w:rPr>
                <w:rFonts w:ascii="Times New Roman" w:hAnsi="Times New Roman" w:cs="Times New Roman"/>
              </w:rPr>
              <w:t xml:space="preserve">Sum of Squares </w:t>
            </w:r>
          </w:p>
        </w:tc>
        <w:tc>
          <w:tcPr>
            <w:tcW w:w="1551" w:type="dxa"/>
          </w:tcPr>
          <w:p w14:paraId="2C9F42E6" w14:textId="4CCCFE4F" w:rsidR="00660FC1" w:rsidRDefault="00660FC1" w:rsidP="00773278">
            <w:pPr>
              <w:rPr>
                <w:rFonts w:ascii="Times New Roman" w:hAnsi="Times New Roman" w:cs="Times New Roman"/>
              </w:rPr>
            </w:pPr>
            <w:r>
              <w:rPr>
                <w:rFonts w:ascii="Times New Roman" w:hAnsi="Times New Roman" w:cs="Times New Roman"/>
              </w:rPr>
              <w:t xml:space="preserve">Mean Square </w:t>
            </w:r>
          </w:p>
        </w:tc>
        <w:tc>
          <w:tcPr>
            <w:tcW w:w="1304" w:type="dxa"/>
          </w:tcPr>
          <w:p w14:paraId="726E7A99" w14:textId="329092E9" w:rsidR="00660FC1" w:rsidRDefault="00660FC1" w:rsidP="00773278">
            <w:pPr>
              <w:rPr>
                <w:rFonts w:ascii="Times New Roman" w:hAnsi="Times New Roman" w:cs="Times New Roman"/>
              </w:rPr>
            </w:pPr>
            <w:r>
              <w:rPr>
                <w:rFonts w:ascii="Times New Roman" w:hAnsi="Times New Roman" w:cs="Times New Roman"/>
              </w:rPr>
              <w:t xml:space="preserve">F Value </w:t>
            </w:r>
          </w:p>
        </w:tc>
        <w:tc>
          <w:tcPr>
            <w:tcW w:w="1304" w:type="dxa"/>
          </w:tcPr>
          <w:p w14:paraId="7718BBAE" w14:textId="6F60D24D" w:rsidR="00660FC1" w:rsidRDefault="00660FC1" w:rsidP="00773278">
            <w:pPr>
              <w:rPr>
                <w:rFonts w:ascii="Times New Roman" w:hAnsi="Times New Roman" w:cs="Times New Roman"/>
              </w:rPr>
            </w:pPr>
            <w:r>
              <w:rPr>
                <w:rFonts w:ascii="Times New Roman" w:hAnsi="Times New Roman" w:cs="Times New Roman"/>
              </w:rPr>
              <w:t xml:space="preserve">p-value </w:t>
            </w:r>
          </w:p>
        </w:tc>
      </w:tr>
      <w:tr w:rsidR="00660FC1" w14:paraId="2D17B05D" w14:textId="0AE501BE" w:rsidTr="00660FC1">
        <w:tc>
          <w:tcPr>
            <w:tcW w:w="1607" w:type="dxa"/>
          </w:tcPr>
          <w:p w14:paraId="57574A11" w14:textId="0959E637" w:rsidR="00660FC1" w:rsidRDefault="00D54199" w:rsidP="00773278">
            <w:pPr>
              <w:rPr>
                <w:rFonts w:ascii="Times New Roman" w:hAnsi="Times New Roman" w:cs="Times New Roman"/>
              </w:rPr>
            </w:pPr>
            <w:r>
              <w:rPr>
                <w:rFonts w:ascii="Times New Roman" w:hAnsi="Times New Roman" w:cs="Times New Roman"/>
              </w:rPr>
              <w:t>A</w:t>
            </w:r>
          </w:p>
        </w:tc>
        <w:tc>
          <w:tcPr>
            <w:tcW w:w="1442" w:type="dxa"/>
          </w:tcPr>
          <w:p w14:paraId="4AC15880" w14:textId="0435345B" w:rsidR="00660FC1" w:rsidRDefault="00D54199" w:rsidP="00773278">
            <w:pPr>
              <w:rPr>
                <w:rFonts w:ascii="Times New Roman" w:hAnsi="Times New Roman" w:cs="Times New Roman"/>
              </w:rPr>
            </w:pPr>
            <w:r>
              <w:rPr>
                <w:rFonts w:ascii="Times New Roman" w:hAnsi="Times New Roman" w:cs="Times New Roman"/>
              </w:rPr>
              <w:t>2</w:t>
            </w:r>
          </w:p>
        </w:tc>
        <w:tc>
          <w:tcPr>
            <w:tcW w:w="1648" w:type="dxa"/>
          </w:tcPr>
          <w:p w14:paraId="766CF6AC" w14:textId="5825959F" w:rsidR="00660FC1" w:rsidRDefault="00D54199" w:rsidP="00773278">
            <w:pPr>
              <w:rPr>
                <w:rFonts w:ascii="Times New Roman" w:hAnsi="Times New Roman" w:cs="Times New Roman"/>
              </w:rPr>
            </w:pPr>
            <w:r>
              <w:rPr>
                <w:rFonts w:ascii="Times New Roman" w:hAnsi="Times New Roman" w:cs="Times New Roman"/>
              </w:rPr>
              <w:t>611.4444</w:t>
            </w:r>
          </w:p>
        </w:tc>
        <w:tc>
          <w:tcPr>
            <w:tcW w:w="1551" w:type="dxa"/>
          </w:tcPr>
          <w:p w14:paraId="4D400BF6" w14:textId="20025EF9" w:rsidR="00660FC1" w:rsidRDefault="00D54199" w:rsidP="00773278">
            <w:pPr>
              <w:rPr>
                <w:rFonts w:ascii="Times New Roman" w:hAnsi="Times New Roman" w:cs="Times New Roman"/>
              </w:rPr>
            </w:pPr>
            <w:r>
              <w:rPr>
                <w:rFonts w:ascii="Times New Roman" w:hAnsi="Times New Roman" w:cs="Times New Roman"/>
              </w:rPr>
              <w:t>305</w:t>
            </w:r>
            <w:r w:rsidR="00660FC1">
              <w:rPr>
                <w:rFonts w:ascii="Times New Roman" w:hAnsi="Times New Roman" w:cs="Times New Roman"/>
              </w:rPr>
              <w:t>.7222</w:t>
            </w:r>
          </w:p>
        </w:tc>
        <w:tc>
          <w:tcPr>
            <w:tcW w:w="1304" w:type="dxa"/>
          </w:tcPr>
          <w:p w14:paraId="3786FE30" w14:textId="6E5CCCFB" w:rsidR="00660FC1" w:rsidRDefault="00D54199" w:rsidP="00773278">
            <w:pPr>
              <w:rPr>
                <w:rFonts w:ascii="Times New Roman" w:hAnsi="Times New Roman" w:cs="Times New Roman"/>
              </w:rPr>
            </w:pPr>
            <w:r>
              <w:rPr>
                <w:rFonts w:ascii="Times New Roman" w:hAnsi="Times New Roman" w:cs="Times New Roman"/>
              </w:rPr>
              <w:t>50.95</w:t>
            </w:r>
          </w:p>
        </w:tc>
        <w:tc>
          <w:tcPr>
            <w:tcW w:w="1304" w:type="dxa"/>
          </w:tcPr>
          <w:p w14:paraId="0E808F7F" w14:textId="5119247A" w:rsidR="00660FC1" w:rsidRDefault="00660FC1" w:rsidP="00773278">
            <w:pPr>
              <w:rPr>
                <w:rFonts w:ascii="Times New Roman" w:hAnsi="Times New Roman" w:cs="Times New Roman"/>
              </w:rPr>
            </w:pPr>
            <w:r>
              <w:rPr>
                <w:rFonts w:ascii="Times New Roman" w:hAnsi="Times New Roman" w:cs="Times New Roman"/>
              </w:rPr>
              <w:t>&lt; 0.0001</w:t>
            </w:r>
          </w:p>
        </w:tc>
      </w:tr>
      <w:tr w:rsidR="00660FC1" w14:paraId="45B5698E" w14:textId="750DBAD3" w:rsidTr="00660FC1">
        <w:tc>
          <w:tcPr>
            <w:tcW w:w="1607" w:type="dxa"/>
          </w:tcPr>
          <w:p w14:paraId="00D5AB04" w14:textId="5EF770C2" w:rsidR="00660FC1" w:rsidRDefault="00D54199" w:rsidP="00773278">
            <w:pPr>
              <w:rPr>
                <w:rFonts w:ascii="Times New Roman" w:hAnsi="Times New Roman" w:cs="Times New Roman"/>
              </w:rPr>
            </w:pPr>
            <w:r>
              <w:rPr>
                <w:rFonts w:ascii="Times New Roman" w:hAnsi="Times New Roman" w:cs="Times New Roman"/>
              </w:rPr>
              <w:t>B(A)</w:t>
            </w:r>
          </w:p>
        </w:tc>
        <w:tc>
          <w:tcPr>
            <w:tcW w:w="1442" w:type="dxa"/>
          </w:tcPr>
          <w:p w14:paraId="200E7A05" w14:textId="3C97F757" w:rsidR="00660FC1" w:rsidRDefault="00D54199" w:rsidP="00773278">
            <w:pPr>
              <w:rPr>
                <w:rFonts w:ascii="Times New Roman" w:hAnsi="Times New Roman" w:cs="Times New Roman"/>
              </w:rPr>
            </w:pPr>
            <w:r>
              <w:rPr>
                <w:rFonts w:ascii="Times New Roman" w:hAnsi="Times New Roman" w:cs="Times New Roman"/>
              </w:rPr>
              <w:t>3</w:t>
            </w:r>
          </w:p>
        </w:tc>
        <w:tc>
          <w:tcPr>
            <w:tcW w:w="1648" w:type="dxa"/>
          </w:tcPr>
          <w:p w14:paraId="666BC2D2" w14:textId="091AB673" w:rsidR="00660FC1" w:rsidRDefault="00D54199" w:rsidP="00773278">
            <w:pPr>
              <w:rPr>
                <w:rFonts w:ascii="Times New Roman" w:hAnsi="Times New Roman" w:cs="Times New Roman"/>
              </w:rPr>
            </w:pPr>
            <w:r>
              <w:rPr>
                <w:rFonts w:ascii="Times New Roman" w:hAnsi="Times New Roman" w:cs="Times New Roman"/>
              </w:rPr>
              <w:t>72.1667</w:t>
            </w:r>
          </w:p>
        </w:tc>
        <w:tc>
          <w:tcPr>
            <w:tcW w:w="1551" w:type="dxa"/>
          </w:tcPr>
          <w:p w14:paraId="4F1DCFB0" w14:textId="17C55B9E" w:rsidR="00660FC1" w:rsidRDefault="00D54199" w:rsidP="00773278">
            <w:pPr>
              <w:rPr>
                <w:rFonts w:ascii="Times New Roman" w:hAnsi="Times New Roman" w:cs="Times New Roman"/>
              </w:rPr>
            </w:pPr>
            <w:r>
              <w:rPr>
                <w:rFonts w:ascii="Times New Roman" w:hAnsi="Times New Roman" w:cs="Times New Roman"/>
              </w:rPr>
              <w:t>24.05555</w:t>
            </w:r>
          </w:p>
        </w:tc>
        <w:tc>
          <w:tcPr>
            <w:tcW w:w="1304" w:type="dxa"/>
          </w:tcPr>
          <w:p w14:paraId="2C1829E9" w14:textId="7930B81C" w:rsidR="00660FC1" w:rsidRDefault="00D54199" w:rsidP="00773278">
            <w:pPr>
              <w:rPr>
                <w:rFonts w:ascii="Times New Roman" w:hAnsi="Times New Roman" w:cs="Times New Roman"/>
              </w:rPr>
            </w:pPr>
            <w:r>
              <w:rPr>
                <w:rFonts w:ascii="Times New Roman" w:hAnsi="Times New Roman" w:cs="Times New Roman"/>
              </w:rPr>
              <w:t>4.01</w:t>
            </w:r>
          </w:p>
        </w:tc>
        <w:tc>
          <w:tcPr>
            <w:tcW w:w="1304" w:type="dxa"/>
          </w:tcPr>
          <w:p w14:paraId="2AC519A1" w14:textId="5D13FEFC" w:rsidR="00660FC1" w:rsidRDefault="00D54199" w:rsidP="00773278">
            <w:pPr>
              <w:rPr>
                <w:rFonts w:ascii="Times New Roman" w:hAnsi="Times New Roman" w:cs="Times New Roman"/>
              </w:rPr>
            </w:pPr>
            <w:r>
              <w:rPr>
                <w:rFonts w:ascii="Times New Roman" w:hAnsi="Times New Roman" w:cs="Times New Roman"/>
              </w:rPr>
              <w:t>0.0344</w:t>
            </w:r>
          </w:p>
        </w:tc>
      </w:tr>
      <w:tr w:rsidR="00660FC1" w14:paraId="2671B04A" w14:textId="77777777" w:rsidTr="00660FC1">
        <w:tc>
          <w:tcPr>
            <w:tcW w:w="1607" w:type="dxa"/>
          </w:tcPr>
          <w:p w14:paraId="00F2750F" w14:textId="7EB7972E" w:rsidR="00660FC1" w:rsidRDefault="00660FC1" w:rsidP="00773278">
            <w:pPr>
              <w:rPr>
                <w:rFonts w:ascii="Times New Roman" w:hAnsi="Times New Roman" w:cs="Times New Roman"/>
              </w:rPr>
            </w:pPr>
          </w:p>
        </w:tc>
        <w:tc>
          <w:tcPr>
            <w:tcW w:w="1442" w:type="dxa"/>
          </w:tcPr>
          <w:p w14:paraId="70816430" w14:textId="60D6016A" w:rsidR="00660FC1" w:rsidRDefault="00660FC1" w:rsidP="00773278">
            <w:pPr>
              <w:rPr>
                <w:rFonts w:ascii="Times New Roman" w:hAnsi="Times New Roman" w:cs="Times New Roman"/>
              </w:rPr>
            </w:pPr>
          </w:p>
        </w:tc>
        <w:tc>
          <w:tcPr>
            <w:tcW w:w="1648" w:type="dxa"/>
          </w:tcPr>
          <w:p w14:paraId="2EED77EE" w14:textId="0D011CB9" w:rsidR="00660FC1" w:rsidRDefault="00660FC1" w:rsidP="00773278">
            <w:pPr>
              <w:rPr>
                <w:rFonts w:ascii="Times New Roman" w:hAnsi="Times New Roman" w:cs="Times New Roman"/>
              </w:rPr>
            </w:pPr>
          </w:p>
        </w:tc>
        <w:tc>
          <w:tcPr>
            <w:tcW w:w="1551" w:type="dxa"/>
          </w:tcPr>
          <w:p w14:paraId="671EB974" w14:textId="77777777" w:rsidR="00660FC1" w:rsidRDefault="00660FC1" w:rsidP="00773278">
            <w:pPr>
              <w:rPr>
                <w:rFonts w:ascii="Times New Roman" w:hAnsi="Times New Roman" w:cs="Times New Roman"/>
              </w:rPr>
            </w:pPr>
          </w:p>
        </w:tc>
        <w:tc>
          <w:tcPr>
            <w:tcW w:w="1304" w:type="dxa"/>
          </w:tcPr>
          <w:p w14:paraId="20BD88BC" w14:textId="77777777" w:rsidR="00660FC1" w:rsidRDefault="00660FC1" w:rsidP="00773278">
            <w:pPr>
              <w:rPr>
                <w:rFonts w:ascii="Times New Roman" w:hAnsi="Times New Roman" w:cs="Times New Roman"/>
              </w:rPr>
            </w:pPr>
          </w:p>
        </w:tc>
        <w:tc>
          <w:tcPr>
            <w:tcW w:w="1304" w:type="dxa"/>
          </w:tcPr>
          <w:p w14:paraId="223355DC" w14:textId="77777777" w:rsidR="00660FC1" w:rsidRDefault="00660FC1" w:rsidP="00773278">
            <w:pPr>
              <w:rPr>
                <w:rFonts w:ascii="Times New Roman" w:hAnsi="Times New Roman" w:cs="Times New Roman"/>
              </w:rPr>
            </w:pPr>
          </w:p>
        </w:tc>
      </w:tr>
    </w:tbl>
    <w:p w14:paraId="637F7515" w14:textId="77777777" w:rsidR="00F929EE" w:rsidRDefault="00F929EE" w:rsidP="00773278">
      <w:pPr>
        <w:rPr>
          <w:rFonts w:ascii="Times New Roman" w:hAnsi="Times New Roman" w:cs="Times New Roman"/>
        </w:rPr>
      </w:pPr>
    </w:p>
    <w:p w14:paraId="258EBB20" w14:textId="1C3343DB" w:rsidR="00A937B0" w:rsidRDefault="00660FC1" w:rsidP="00773278">
      <w:pPr>
        <w:rPr>
          <w:rFonts w:ascii="Times New Roman" w:hAnsi="Times New Roman" w:cs="Times New Roman"/>
        </w:rPr>
      </w:pPr>
      <w:r>
        <w:rPr>
          <w:rFonts w:ascii="Times New Roman" w:hAnsi="Times New Roman" w:cs="Times New Roman"/>
        </w:rPr>
        <w:t xml:space="preserve">We reject the null hypothesis </w:t>
      </w:r>
      <w:r w:rsidR="001A3493">
        <w:rPr>
          <w:rFonts w:ascii="Times New Roman" w:hAnsi="Times New Roman" w:cs="Times New Roman"/>
        </w:rPr>
        <w:t xml:space="preserve">with </w:t>
      </w:r>
      <w:r w:rsidR="006A292B">
        <w:rPr>
          <w:rFonts w:ascii="Times New Roman" w:hAnsi="Times New Roman" w:cs="Times New Roman"/>
        </w:rPr>
        <w:t>significance</w:t>
      </w:r>
      <w:r w:rsidR="00A937B0">
        <w:rPr>
          <w:rFonts w:ascii="Times New Roman" w:hAnsi="Times New Roman" w:cs="Times New Roman"/>
        </w:rPr>
        <w:t xml:space="preserve"> level 0.05 for </w:t>
      </w:r>
      <w:r w:rsidR="00FD2711">
        <w:rPr>
          <w:rFonts w:ascii="Times New Roman" w:hAnsi="Times New Roman" w:cs="Times New Roman"/>
        </w:rPr>
        <w:t xml:space="preserve">nested effects </w:t>
      </w:r>
      <w:r w:rsidR="00A937B0">
        <w:rPr>
          <w:rFonts w:ascii="Times New Roman" w:hAnsi="Times New Roman" w:cs="Times New Roman"/>
        </w:rPr>
        <w:t>B(A)</w:t>
      </w:r>
      <w:r w:rsidR="005B760D">
        <w:rPr>
          <w:rFonts w:ascii="Times New Roman" w:hAnsi="Times New Roman" w:cs="Times New Roman"/>
        </w:rPr>
        <w:t xml:space="preserve">, as the p-value is 0.0344 &lt; 0.05 </w:t>
      </w:r>
      <w:r w:rsidR="00A937B0">
        <w:rPr>
          <w:rFonts w:ascii="Times New Roman" w:hAnsi="Times New Roman" w:cs="Times New Roman"/>
        </w:rPr>
        <w:t xml:space="preserve"> </w:t>
      </w:r>
    </w:p>
    <w:p w14:paraId="6754B337" w14:textId="7D85E430" w:rsidR="00A937B0" w:rsidRDefault="00A937B0" w:rsidP="00A937B0">
      <w:pPr>
        <w:widowControl w:val="0"/>
        <w:autoSpaceDE w:val="0"/>
        <w:autoSpaceDN w:val="0"/>
        <w:adjustRightInd w:val="0"/>
        <w:spacing w:after="240" w:line="300" w:lineRule="atLeast"/>
        <w:rPr>
          <w:rFonts w:ascii="Times" w:hAnsi="Times" w:cs="Times"/>
          <w:sz w:val="26"/>
          <w:szCs w:val="26"/>
        </w:rPr>
      </w:pPr>
      <w:r>
        <w:rPr>
          <w:rFonts w:ascii="Times New Roman" w:hAnsi="Times New Roman" w:cs="Times New Roman"/>
        </w:rPr>
        <w:t xml:space="preserve">We can state that with a 0.05 significance level </w:t>
      </w:r>
      <w:r>
        <w:rPr>
          <w:rFonts w:ascii="Times" w:hAnsi="Times" w:cs="Times"/>
          <w:sz w:val="26"/>
          <w:szCs w:val="26"/>
        </w:rPr>
        <w:t xml:space="preserve">there is sufficient evidence </w:t>
      </w:r>
      <w:r w:rsidR="005B760D">
        <w:rPr>
          <w:rFonts w:ascii="Times" w:hAnsi="Times" w:cs="Times"/>
          <w:sz w:val="26"/>
          <w:szCs w:val="26"/>
        </w:rPr>
        <w:t xml:space="preserve">that nested effects have a significant impact on fasting blood sugar, i.e. </w:t>
      </w:r>
      <w:r>
        <w:rPr>
          <w:rFonts w:ascii="Times" w:hAnsi="Times" w:cs="Times"/>
          <w:sz w:val="26"/>
          <w:szCs w:val="26"/>
        </w:rPr>
        <w:t xml:space="preserve">for different levels of variability for B on fasting blood sugar.  </w:t>
      </w:r>
    </w:p>
    <w:p w14:paraId="6EE58FE7" w14:textId="22FE36D5" w:rsidR="00977233" w:rsidRPr="004462A5" w:rsidRDefault="00977233" w:rsidP="00A937B0">
      <w:pPr>
        <w:widowControl w:val="0"/>
        <w:autoSpaceDE w:val="0"/>
        <w:autoSpaceDN w:val="0"/>
        <w:adjustRightInd w:val="0"/>
        <w:spacing w:after="240" w:line="300" w:lineRule="atLeast"/>
        <w:rPr>
          <w:rFonts w:ascii="Times New Roman" w:hAnsi="Times New Roman" w:cs="Times New Roman"/>
          <w:b/>
        </w:rPr>
      </w:pPr>
      <w:r w:rsidRPr="004462A5">
        <w:rPr>
          <w:rFonts w:ascii="Times New Roman" w:hAnsi="Times New Roman" w:cs="Times New Roman"/>
          <w:b/>
        </w:rPr>
        <w:t xml:space="preserve">Answer to </w:t>
      </w:r>
      <w:r w:rsidR="004E6DF1" w:rsidRPr="004462A5">
        <w:rPr>
          <w:rFonts w:ascii="Times New Roman" w:hAnsi="Times New Roman" w:cs="Times New Roman"/>
          <w:b/>
        </w:rPr>
        <w:t>NBP (</w:t>
      </w:r>
      <w:r w:rsidRPr="004462A5">
        <w:rPr>
          <w:rFonts w:ascii="Times New Roman" w:hAnsi="Times New Roman" w:cs="Times New Roman"/>
          <w:b/>
        </w:rPr>
        <w:t>b):</w:t>
      </w:r>
    </w:p>
    <w:p w14:paraId="7185F50E" w14:textId="479F4AE7" w:rsidR="00977233" w:rsidRDefault="00977233" w:rsidP="00A937B0">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 xml:space="preserve">As there is </w:t>
      </w:r>
      <w:r w:rsidR="004E6DF1">
        <w:rPr>
          <w:rFonts w:ascii="Times New Roman" w:hAnsi="Times New Roman" w:cs="Times New Roman"/>
        </w:rPr>
        <w:t>sufficient</w:t>
      </w:r>
      <w:r>
        <w:rPr>
          <w:rFonts w:ascii="Times New Roman" w:hAnsi="Times New Roman" w:cs="Times New Roman"/>
        </w:rPr>
        <w:t xml:space="preserve"> </w:t>
      </w:r>
      <w:r w:rsidR="004E6DF1">
        <w:rPr>
          <w:rFonts w:ascii="Times New Roman" w:hAnsi="Times New Roman" w:cs="Times New Roman"/>
        </w:rPr>
        <w:t>evidence</w:t>
      </w:r>
      <w:r>
        <w:rPr>
          <w:rFonts w:ascii="Times New Roman" w:hAnsi="Times New Roman" w:cs="Times New Roman"/>
        </w:rPr>
        <w:t xml:space="preserve"> that shows the levels of B, nested within a certain levels of A, we should investigate the simple effects of </w:t>
      </w:r>
      <w:r w:rsidR="004E6DF1">
        <w:rPr>
          <w:rFonts w:ascii="Times New Roman" w:hAnsi="Times New Roman" w:cs="Times New Roman"/>
        </w:rPr>
        <w:t>B that</w:t>
      </w:r>
      <w:r>
        <w:rPr>
          <w:rFonts w:ascii="Times New Roman" w:hAnsi="Times New Roman" w:cs="Times New Roman"/>
        </w:rPr>
        <w:t xml:space="preserve"> are nested within for a certain level of A. </w:t>
      </w:r>
    </w:p>
    <w:p w14:paraId="09D9545C" w14:textId="5F9C1E7A" w:rsidR="00977233" w:rsidRPr="004462A5" w:rsidRDefault="004E6DF1" w:rsidP="00A937B0">
      <w:pPr>
        <w:widowControl w:val="0"/>
        <w:autoSpaceDE w:val="0"/>
        <w:autoSpaceDN w:val="0"/>
        <w:adjustRightInd w:val="0"/>
        <w:spacing w:after="240" w:line="300" w:lineRule="atLeast"/>
        <w:rPr>
          <w:rFonts w:ascii="Times New Roman" w:hAnsi="Times New Roman" w:cs="Times New Roman"/>
          <w:b/>
        </w:rPr>
      </w:pPr>
      <w:r w:rsidRPr="004462A5">
        <w:rPr>
          <w:rFonts w:ascii="Times New Roman" w:hAnsi="Times New Roman" w:cs="Times New Roman"/>
          <w:b/>
        </w:rPr>
        <w:t>Answer to NBP (c):</w:t>
      </w:r>
    </w:p>
    <w:p w14:paraId="4EB535DF" w14:textId="40817EA0" w:rsidR="00D038DE" w:rsidRDefault="00D038DE" w:rsidP="00A937B0">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 xml:space="preserve">Bonferroni correction with 90% confidence limits, the individual significance level for each confidence interval is 0.10/3 </w:t>
      </w:r>
      <w:r w:rsidR="004462A5">
        <w:rPr>
          <w:rFonts w:ascii="Times New Roman" w:hAnsi="Times New Roman" w:cs="Times New Roman"/>
        </w:rPr>
        <w:t>= 0.03333</w:t>
      </w:r>
    </w:p>
    <w:tbl>
      <w:tblPr>
        <w:tblStyle w:val="TableGrid"/>
        <w:tblW w:w="0" w:type="auto"/>
        <w:tblLook w:val="04A0" w:firstRow="1" w:lastRow="0" w:firstColumn="1" w:lastColumn="0" w:noHBand="0" w:noVBand="1"/>
      </w:tblPr>
      <w:tblGrid>
        <w:gridCol w:w="1235"/>
        <w:gridCol w:w="1356"/>
        <w:gridCol w:w="1356"/>
        <w:gridCol w:w="1082"/>
        <w:gridCol w:w="1115"/>
        <w:gridCol w:w="1356"/>
        <w:gridCol w:w="1356"/>
      </w:tblGrid>
      <w:tr w:rsidR="00D038DE" w14:paraId="0B5828E8" w14:textId="77777777" w:rsidTr="00BC06B5">
        <w:trPr>
          <w:trHeight w:val="280"/>
        </w:trPr>
        <w:tc>
          <w:tcPr>
            <w:tcW w:w="1235" w:type="dxa"/>
            <w:vMerge w:val="restart"/>
          </w:tcPr>
          <w:p w14:paraId="7933F57C" w14:textId="5025F258" w:rsidR="00D038DE" w:rsidRPr="00BB01AC" w:rsidRDefault="00D038DE" w:rsidP="00A937B0">
            <w:pPr>
              <w:widowControl w:val="0"/>
              <w:autoSpaceDE w:val="0"/>
              <w:autoSpaceDN w:val="0"/>
              <w:adjustRightInd w:val="0"/>
              <w:spacing w:after="240" w:line="300" w:lineRule="atLeast"/>
              <w:rPr>
                <w:rFonts w:ascii="Times" w:hAnsi="Times" w:cs="Times"/>
              </w:rPr>
            </w:pPr>
            <w:r>
              <w:rPr>
                <w:rFonts w:ascii="Times" w:hAnsi="Times" w:cs="Times"/>
              </w:rPr>
              <w:t>Parameter</w:t>
            </w:r>
          </w:p>
        </w:tc>
        <w:tc>
          <w:tcPr>
            <w:tcW w:w="1356" w:type="dxa"/>
            <w:vMerge w:val="restart"/>
          </w:tcPr>
          <w:p w14:paraId="595D9FEA" w14:textId="5ACEFE4C" w:rsidR="00D038DE" w:rsidRPr="00BB01AC" w:rsidRDefault="00D038DE" w:rsidP="00A937B0">
            <w:pPr>
              <w:widowControl w:val="0"/>
              <w:autoSpaceDE w:val="0"/>
              <w:autoSpaceDN w:val="0"/>
              <w:adjustRightInd w:val="0"/>
              <w:spacing w:after="240" w:line="300" w:lineRule="atLeast"/>
              <w:rPr>
                <w:rFonts w:ascii="Times" w:hAnsi="Times" w:cs="Times"/>
              </w:rPr>
            </w:pPr>
            <w:r>
              <w:rPr>
                <w:rFonts w:ascii="Times" w:hAnsi="Times" w:cs="Times"/>
              </w:rPr>
              <w:t>Estimate</w:t>
            </w:r>
          </w:p>
        </w:tc>
        <w:tc>
          <w:tcPr>
            <w:tcW w:w="1356" w:type="dxa"/>
            <w:vMerge w:val="restart"/>
          </w:tcPr>
          <w:p w14:paraId="77CCB63C" w14:textId="51FE8BC4" w:rsidR="00D038DE" w:rsidRPr="00BB01AC" w:rsidRDefault="00D038DE" w:rsidP="00A937B0">
            <w:pPr>
              <w:widowControl w:val="0"/>
              <w:autoSpaceDE w:val="0"/>
              <w:autoSpaceDN w:val="0"/>
              <w:adjustRightInd w:val="0"/>
              <w:spacing w:after="240" w:line="300" w:lineRule="atLeast"/>
              <w:rPr>
                <w:rFonts w:ascii="Times" w:hAnsi="Times" w:cs="Times"/>
              </w:rPr>
            </w:pPr>
            <w:r>
              <w:rPr>
                <w:rFonts w:ascii="Times" w:hAnsi="Times" w:cs="Times"/>
              </w:rPr>
              <w:t>Std. Error</w:t>
            </w:r>
          </w:p>
        </w:tc>
        <w:tc>
          <w:tcPr>
            <w:tcW w:w="1082" w:type="dxa"/>
            <w:vMerge w:val="restart"/>
          </w:tcPr>
          <w:p w14:paraId="03782106" w14:textId="479E468B" w:rsidR="00D038DE" w:rsidRPr="00BB01AC" w:rsidRDefault="00D038DE" w:rsidP="00A937B0">
            <w:pPr>
              <w:widowControl w:val="0"/>
              <w:autoSpaceDE w:val="0"/>
              <w:autoSpaceDN w:val="0"/>
              <w:adjustRightInd w:val="0"/>
              <w:spacing w:after="240" w:line="300" w:lineRule="atLeast"/>
              <w:rPr>
                <w:rFonts w:ascii="Times" w:hAnsi="Times" w:cs="Times"/>
              </w:rPr>
            </w:pPr>
            <w:r>
              <w:rPr>
                <w:rFonts w:ascii="Times" w:hAnsi="Times" w:cs="Times"/>
              </w:rPr>
              <w:t>T Value</w:t>
            </w:r>
          </w:p>
        </w:tc>
        <w:tc>
          <w:tcPr>
            <w:tcW w:w="1115" w:type="dxa"/>
            <w:vMerge w:val="restart"/>
          </w:tcPr>
          <w:p w14:paraId="32979528" w14:textId="74DFBBB6" w:rsidR="00D038DE" w:rsidRPr="00BB01AC" w:rsidRDefault="00D038DE" w:rsidP="00A937B0">
            <w:pPr>
              <w:widowControl w:val="0"/>
              <w:autoSpaceDE w:val="0"/>
              <w:autoSpaceDN w:val="0"/>
              <w:adjustRightInd w:val="0"/>
              <w:spacing w:after="240" w:line="300" w:lineRule="atLeast"/>
              <w:rPr>
                <w:rFonts w:ascii="Times" w:hAnsi="Times" w:cs="Times"/>
              </w:rPr>
            </w:pPr>
            <w:r>
              <w:rPr>
                <w:rFonts w:ascii="Times" w:hAnsi="Times" w:cs="Times"/>
              </w:rPr>
              <w:t>Pr &gt; |t|</w:t>
            </w:r>
          </w:p>
        </w:tc>
        <w:tc>
          <w:tcPr>
            <w:tcW w:w="2712" w:type="dxa"/>
            <w:gridSpan w:val="2"/>
          </w:tcPr>
          <w:p w14:paraId="0AEB98F8" w14:textId="1BA2BF7E" w:rsidR="00D038DE" w:rsidRPr="00BB01AC" w:rsidRDefault="00D038DE" w:rsidP="00BB01AC">
            <w:pPr>
              <w:widowControl w:val="0"/>
              <w:autoSpaceDE w:val="0"/>
              <w:autoSpaceDN w:val="0"/>
              <w:adjustRightInd w:val="0"/>
              <w:spacing w:after="240" w:line="300" w:lineRule="atLeast"/>
              <w:rPr>
                <w:rFonts w:ascii="Times" w:hAnsi="Times" w:cs="Times"/>
              </w:rPr>
            </w:pPr>
            <w:r>
              <w:rPr>
                <w:rFonts w:ascii="Times" w:hAnsi="Times" w:cs="Times"/>
              </w:rPr>
              <w:t xml:space="preserve">96.667% confidence limits </w:t>
            </w:r>
          </w:p>
        </w:tc>
      </w:tr>
      <w:tr w:rsidR="00D038DE" w14:paraId="38C6A2B9" w14:textId="77777777" w:rsidTr="00BC06B5">
        <w:trPr>
          <w:trHeight w:val="280"/>
        </w:trPr>
        <w:tc>
          <w:tcPr>
            <w:tcW w:w="1235" w:type="dxa"/>
            <w:vMerge/>
          </w:tcPr>
          <w:p w14:paraId="6D280CB5" w14:textId="77777777" w:rsidR="00D038DE" w:rsidRDefault="00D038DE" w:rsidP="00A937B0">
            <w:pPr>
              <w:widowControl w:val="0"/>
              <w:autoSpaceDE w:val="0"/>
              <w:autoSpaceDN w:val="0"/>
              <w:adjustRightInd w:val="0"/>
              <w:spacing w:after="240" w:line="300" w:lineRule="atLeast"/>
              <w:rPr>
                <w:rFonts w:ascii="Times" w:hAnsi="Times" w:cs="Times"/>
              </w:rPr>
            </w:pPr>
          </w:p>
        </w:tc>
        <w:tc>
          <w:tcPr>
            <w:tcW w:w="1356" w:type="dxa"/>
            <w:vMerge/>
          </w:tcPr>
          <w:p w14:paraId="347C7B22" w14:textId="77777777" w:rsidR="00D038DE" w:rsidRDefault="00D038DE" w:rsidP="00A937B0">
            <w:pPr>
              <w:widowControl w:val="0"/>
              <w:autoSpaceDE w:val="0"/>
              <w:autoSpaceDN w:val="0"/>
              <w:adjustRightInd w:val="0"/>
              <w:spacing w:after="240" w:line="300" w:lineRule="atLeast"/>
              <w:rPr>
                <w:rFonts w:ascii="Times" w:hAnsi="Times" w:cs="Times"/>
              </w:rPr>
            </w:pPr>
          </w:p>
        </w:tc>
        <w:tc>
          <w:tcPr>
            <w:tcW w:w="1356" w:type="dxa"/>
            <w:vMerge/>
          </w:tcPr>
          <w:p w14:paraId="268C991A" w14:textId="77777777" w:rsidR="00D038DE" w:rsidRDefault="00D038DE" w:rsidP="00A937B0">
            <w:pPr>
              <w:widowControl w:val="0"/>
              <w:autoSpaceDE w:val="0"/>
              <w:autoSpaceDN w:val="0"/>
              <w:adjustRightInd w:val="0"/>
              <w:spacing w:after="240" w:line="300" w:lineRule="atLeast"/>
              <w:rPr>
                <w:rFonts w:ascii="Times" w:hAnsi="Times" w:cs="Times"/>
              </w:rPr>
            </w:pPr>
          </w:p>
        </w:tc>
        <w:tc>
          <w:tcPr>
            <w:tcW w:w="1082" w:type="dxa"/>
            <w:vMerge/>
          </w:tcPr>
          <w:p w14:paraId="7ADA3470" w14:textId="77777777" w:rsidR="00D038DE" w:rsidRDefault="00D038DE" w:rsidP="00A937B0">
            <w:pPr>
              <w:widowControl w:val="0"/>
              <w:autoSpaceDE w:val="0"/>
              <w:autoSpaceDN w:val="0"/>
              <w:adjustRightInd w:val="0"/>
              <w:spacing w:after="240" w:line="300" w:lineRule="atLeast"/>
              <w:rPr>
                <w:rFonts w:ascii="Times" w:hAnsi="Times" w:cs="Times"/>
              </w:rPr>
            </w:pPr>
          </w:p>
        </w:tc>
        <w:tc>
          <w:tcPr>
            <w:tcW w:w="1115" w:type="dxa"/>
            <w:vMerge/>
          </w:tcPr>
          <w:p w14:paraId="201A9D28" w14:textId="77777777" w:rsidR="00D038DE" w:rsidRDefault="00D038DE" w:rsidP="00A937B0">
            <w:pPr>
              <w:widowControl w:val="0"/>
              <w:autoSpaceDE w:val="0"/>
              <w:autoSpaceDN w:val="0"/>
              <w:adjustRightInd w:val="0"/>
              <w:spacing w:after="240" w:line="300" w:lineRule="atLeast"/>
              <w:rPr>
                <w:rFonts w:ascii="Times" w:hAnsi="Times" w:cs="Times"/>
              </w:rPr>
            </w:pPr>
          </w:p>
        </w:tc>
        <w:tc>
          <w:tcPr>
            <w:tcW w:w="1356" w:type="dxa"/>
          </w:tcPr>
          <w:p w14:paraId="11E74983" w14:textId="4D991326" w:rsidR="00D038DE" w:rsidRDefault="00D038DE" w:rsidP="00BB01AC">
            <w:pPr>
              <w:widowControl w:val="0"/>
              <w:autoSpaceDE w:val="0"/>
              <w:autoSpaceDN w:val="0"/>
              <w:adjustRightInd w:val="0"/>
              <w:spacing w:after="240" w:line="300" w:lineRule="atLeast"/>
              <w:rPr>
                <w:rFonts w:ascii="Times" w:hAnsi="Times" w:cs="Times"/>
              </w:rPr>
            </w:pPr>
            <w:r>
              <w:rPr>
                <w:rFonts w:ascii="Times" w:hAnsi="Times" w:cs="Times"/>
              </w:rPr>
              <w:t xml:space="preserve">Lower </w:t>
            </w:r>
          </w:p>
        </w:tc>
        <w:tc>
          <w:tcPr>
            <w:tcW w:w="1356" w:type="dxa"/>
          </w:tcPr>
          <w:p w14:paraId="380BD3BC" w14:textId="0480727F" w:rsidR="00D038DE" w:rsidRDefault="00D038DE" w:rsidP="00BB01AC">
            <w:pPr>
              <w:widowControl w:val="0"/>
              <w:autoSpaceDE w:val="0"/>
              <w:autoSpaceDN w:val="0"/>
              <w:adjustRightInd w:val="0"/>
              <w:spacing w:after="240" w:line="300" w:lineRule="atLeast"/>
              <w:rPr>
                <w:rFonts w:ascii="Times" w:hAnsi="Times" w:cs="Times"/>
              </w:rPr>
            </w:pPr>
            <w:r>
              <w:rPr>
                <w:rFonts w:ascii="Times" w:hAnsi="Times" w:cs="Times"/>
              </w:rPr>
              <w:t>Upper</w:t>
            </w:r>
          </w:p>
        </w:tc>
      </w:tr>
      <w:tr w:rsidR="00BB01AC" w14:paraId="3BB46162" w14:textId="77777777" w:rsidTr="00BB01AC">
        <w:tc>
          <w:tcPr>
            <w:tcW w:w="1235" w:type="dxa"/>
          </w:tcPr>
          <w:p w14:paraId="0B78EA48" w14:textId="5CFB1727" w:rsidR="00BB01AC" w:rsidRDefault="00BB01AC" w:rsidP="00A937B0">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B-1 vs. B-2 within A=1</w:t>
            </w:r>
          </w:p>
        </w:tc>
        <w:tc>
          <w:tcPr>
            <w:tcW w:w="1356" w:type="dxa"/>
          </w:tcPr>
          <w:p w14:paraId="38C080C2" w14:textId="45C541D4" w:rsidR="00BB01AC" w:rsidRDefault="00BB01AC" w:rsidP="00A937B0">
            <w:pPr>
              <w:widowControl w:val="0"/>
              <w:autoSpaceDE w:val="0"/>
              <w:autoSpaceDN w:val="0"/>
              <w:adjustRightInd w:val="0"/>
              <w:spacing w:after="240" w:line="300" w:lineRule="atLeast"/>
              <w:rPr>
                <w:rFonts w:ascii="Times New Roman" w:hAnsi="Times New Roman" w:cs="Times New Roman"/>
              </w:rPr>
            </w:pPr>
            <w:r>
              <w:rPr>
                <w:rFonts w:ascii="Times" w:hAnsi="Times" w:cs="Times"/>
              </w:rPr>
              <w:t>-4.00</w:t>
            </w:r>
          </w:p>
        </w:tc>
        <w:tc>
          <w:tcPr>
            <w:tcW w:w="1356" w:type="dxa"/>
          </w:tcPr>
          <w:p w14:paraId="4C185995" w14:textId="67F8390D" w:rsidR="00BB01AC" w:rsidRDefault="00BB01AC" w:rsidP="00A937B0">
            <w:pPr>
              <w:widowControl w:val="0"/>
              <w:autoSpaceDE w:val="0"/>
              <w:autoSpaceDN w:val="0"/>
              <w:adjustRightInd w:val="0"/>
              <w:spacing w:after="240" w:line="300" w:lineRule="atLeast"/>
              <w:rPr>
                <w:rFonts w:ascii="Times New Roman" w:hAnsi="Times New Roman" w:cs="Times New Roman"/>
              </w:rPr>
            </w:pPr>
            <w:r>
              <w:rPr>
                <w:rFonts w:ascii="Times" w:hAnsi="Times" w:cs="Times"/>
              </w:rPr>
              <w:t>2.00</w:t>
            </w:r>
          </w:p>
        </w:tc>
        <w:tc>
          <w:tcPr>
            <w:tcW w:w="1082" w:type="dxa"/>
          </w:tcPr>
          <w:p w14:paraId="5D31916D" w14:textId="3D1D8146" w:rsidR="00BB01AC" w:rsidRDefault="00BB01AC" w:rsidP="00A937B0">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-2.00</w:t>
            </w:r>
          </w:p>
        </w:tc>
        <w:tc>
          <w:tcPr>
            <w:tcW w:w="1115" w:type="dxa"/>
          </w:tcPr>
          <w:p w14:paraId="51A4FCCE" w14:textId="6B394E25" w:rsidR="00BB01AC" w:rsidRDefault="00BB01AC" w:rsidP="00A937B0">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0.0687</w:t>
            </w:r>
          </w:p>
        </w:tc>
        <w:tc>
          <w:tcPr>
            <w:tcW w:w="1356" w:type="dxa"/>
          </w:tcPr>
          <w:p w14:paraId="41834E7E" w14:textId="38B1A6F4" w:rsidR="00BB01AC" w:rsidRDefault="00BB01AC" w:rsidP="00A937B0">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-8.8061896</w:t>
            </w:r>
          </w:p>
        </w:tc>
        <w:tc>
          <w:tcPr>
            <w:tcW w:w="1356" w:type="dxa"/>
          </w:tcPr>
          <w:p w14:paraId="7B3029A5" w14:textId="77777777" w:rsidR="00BB01AC" w:rsidRPr="00BB01AC" w:rsidRDefault="00BB01AC" w:rsidP="00BB01AC">
            <w:pPr>
              <w:widowControl w:val="0"/>
              <w:autoSpaceDE w:val="0"/>
              <w:autoSpaceDN w:val="0"/>
              <w:adjustRightInd w:val="0"/>
              <w:spacing w:after="240" w:line="300" w:lineRule="atLeast"/>
              <w:rPr>
                <w:rFonts w:ascii="Times" w:hAnsi="Times" w:cs="Times"/>
              </w:rPr>
            </w:pPr>
            <w:r w:rsidRPr="00BB01AC">
              <w:rPr>
                <w:rFonts w:ascii="Times" w:hAnsi="Times" w:cs="Times"/>
              </w:rPr>
              <w:t>0.80618965</w:t>
            </w:r>
          </w:p>
          <w:p w14:paraId="65670193" w14:textId="77777777" w:rsidR="00BB01AC" w:rsidRDefault="00BB01AC" w:rsidP="00A937B0">
            <w:pPr>
              <w:widowControl w:val="0"/>
              <w:autoSpaceDE w:val="0"/>
              <w:autoSpaceDN w:val="0"/>
              <w:adjustRightInd w:val="0"/>
              <w:spacing w:after="240" w:line="300" w:lineRule="atLeast"/>
              <w:rPr>
                <w:rFonts w:ascii="Times New Roman" w:hAnsi="Times New Roman" w:cs="Times New Roman"/>
              </w:rPr>
            </w:pPr>
          </w:p>
        </w:tc>
      </w:tr>
      <w:tr w:rsidR="00BB01AC" w14:paraId="5D4A0FF7" w14:textId="77777777" w:rsidTr="00BB01AC">
        <w:tc>
          <w:tcPr>
            <w:tcW w:w="1235" w:type="dxa"/>
          </w:tcPr>
          <w:p w14:paraId="1208C58B" w14:textId="61277559" w:rsidR="00BB01AC" w:rsidRDefault="00BB01AC" w:rsidP="00A937B0">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B-1 vs. B-2 within A=2</w:t>
            </w:r>
          </w:p>
        </w:tc>
        <w:tc>
          <w:tcPr>
            <w:tcW w:w="1356" w:type="dxa"/>
          </w:tcPr>
          <w:p w14:paraId="758F3046" w14:textId="3A5D3D4B" w:rsidR="00BB01AC" w:rsidRDefault="00BB01AC" w:rsidP="00A937B0">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2.66666667</w:t>
            </w:r>
          </w:p>
        </w:tc>
        <w:tc>
          <w:tcPr>
            <w:tcW w:w="1356" w:type="dxa"/>
          </w:tcPr>
          <w:p w14:paraId="113BD1E9" w14:textId="6299D2EA" w:rsidR="00BB01AC" w:rsidRDefault="00BB01AC" w:rsidP="00A937B0">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2.00</w:t>
            </w:r>
          </w:p>
        </w:tc>
        <w:tc>
          <w:tcPr>
            <w:tcW w:w="1082" w:type="dxa"/>
          </w:tcPr>
          <w:p w14:paraId="3EF0A173" w14:textId="6975AEC9" w:rsidR="00BB01AC" w:rsidRDefault="00BB01AC" w:rsidP="00A937B0">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1.33</w:t>
            </w:r>
          </w:p>
        </w:tc>
        <w:tc>
          <w:tcPr>
            <w:tcW w:w="1115" w:type="dxa"/>
          </w:tcPr>
          <w:p w14:paraId="306E8F65" w14:textId="41268047" w:rsidR="00BB01AC" w:rsidRDefault="00BB01AC" w:rsidP="00A937B0">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0.2072</w:t>
            </w:r>
          </w:p>
        </w:tc>
        <w:tc>
          <w:tcPr>
            <w:tcW w:w="1356" w:type="dxa"/>
          </w:tcPr>
          <w:p w14:paraId="1C7FEEA2" w14:textId="125EB975" w:rsidR="00BB01AC" w:rsidRDefault="00BB01AC" w:rsidP="00A937B0">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-2.1395229</w:t>
            </w:r>
          </w:p>
        </w:tc>
        <w:tc>
          <w:tcPr>
            <w:tcW w:w="1356" w:type="dxa"/>
          </w:tcPr>
          <w:p w14:paraId="780128EC" w14:textId="77777777" w:rsidR="00BB01AC" w:rsidRPr="00BB01AC" w:rsidRDefault="00BB01AC" w:rsidP="00BB01AC">
            <w:pPr>
              <w:widowControl w:val="0"/>
              <w:autoSpaceDE w:val="0"/>
              <w:autoSpaceDN w:val="0"/>
              <w:adjustRightInd w:val="0"/>
              <w:spacing w:after="240" w:line="300" w:lineRule="atLeast"/>
              <w:rPr>
                <w:rFonts w:ascii="Times" w:hAnsi="Times" w:cs="Times"/>
              </w:rPr>
            </w:pPr>
            <w:r w:rsidRPr="00BB01AC">
              <w:rPr>
                <w:rFonts w:ascii="Times" w:hAnsi="Times" w:cs="Times"/>
              </w:rPr>
              <w:t>7.47285631</w:t>
            </w:r>
          </w:p>
          <w:p w14:paraId="72F287A1" w14:textId="77777777" w:rsidR="00BB01AC" w:rsidRDefault="00BB01AC" w:rsidP="00A937B0">
            <w:pPr>
              <w:widowControl w:val="0"/>
              <w:autoSpaceDE w:val="0"/>
              <w:autoSpaceDN w:val="0"/>
              <w:adjustRightInd w:val="0"/>
              <w:spacing w:after="240" w:line="300" w:lineRule="atLeast"/>
              <w:rPr>
                <w:rFonts w:ascii="Times New Roman" w:hAnsi="Times New Roman" w:cs="Times New Roman"/>
              </w:rPr>
            </w:pPr>
          </w:p>
        </w:tc>
      </w:tr>
      <w:tr w:rsidR="00BB01AC" w14:paraId="51288C5B" w14:textId="77777777" w:rsidTr="00BB01AC">
        <w:tc>
          <w:tcPr>
            <w:tcW w:w="1235" w:type="dxa"/>
          </w:tcPr>
          <w:p w14:paraId="7D5366E5" w14:textId="731B9F2F" w:rsidR="00BB01AC" w:rsidRDefault="00BB01AC" w:rsidP="00A937B0">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B-1 vs. B-2 within A=3</w:t>
            </w:r>
          </w:p>
        </w:tc>
        <w:tc>
          <w:tcPr>
            <w:tcW w:w="1356" w:type="dxa"/>
          </w:tcPr>
          <w:p w14:paraId="039F5C2D" w14:textId="4973C832" w:rsidR="00BB01AC" w:rsidRDefault="00BB01AC" w:rsidP="00A937B0">
            <w:pPr>
              <w:widowControl w:val="0"/>
              <w:autoSpaceDE w:val="0"/>
              <w:autoSpaceDN w:val="0"/>
              <w:adjustRightInd w:val="0"/>
              <w:spacing w:after="240" w:line="300" w:lineRule="atLeast"/>
              <w:rPr>
                <w:rFonts w:ascii="Times New Roman" w:hAnsi="Times New Roman" w:cs="Times New Roman"/>
              </w:rPr>
            </w:pPr>
            <w:r>
              <w:rPr>
                <w:rFonts w:ascii="Times" w:hAnsi="Times" w:cs="Times"/>
              </w:rPr>
              <w:t>-5.00</w:t>
            </w:r>
          </w:p>
        </w:tc>
        <w:tc>
          <w:tcPr>
            <w:tcW w:w="1356" w:type="dxa"/>
          </w:tcPr>
          <w:p w14:paraId="139FDCED" w14:textId="1387CEF4" w:rsidR="00BB01AC" w:rsidRDefault="00BB01AC" w:rsidP="00A937B0">
            <w:pPr>
              <w:widowControl w:val="0"/>
              <w:autoSpaceDE w:val="0"/>
              <w:autoSpaceDN w:val="0"/>
              <w:adjustRightInd w:val="0"/>
              <w:spacing w:after="240" w:line="300" w:lineRule="atLeast"/>
              <w:rPr>
                <w:rFonts w:ascii="Times New Roman" w:hAnsi="Times New Roman" w:cs="Times New Roman"/>
              </w:rPr>
            </w:pPr>
            <w:r>
              <w:rPr>
                <w:rFonts w:ascii="Times" w:hAnsi="Times" w:cs="Times"/>
              </w:rPr>
              <w:t>2.00</w:t>
            </w:r>
          </w:p>
        </w:tc>
        <w:tc>
          <w:tcPr>
            <w:tcW w:w="1082" w:type="dxa"/>
          </w:tcPr>
          <w:p w14:paraId="76EB3AE0" w14:textId="40659C83" w:rsidR="00BB01AC" w:rsidRDefault="00BB01AC" w:rsidP="00A937B0">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-2.50</w:t>
            </w:r>
          </w:p>
        </w:tc>
        <w:tc>
          <w:tcPr>
            <w:tcW w:w="1115" w:type="dxa"/>
          </w:tcPr>
          <w:p w14:paraId="393E87DB" w14:textId="16CB296A" w:rsidR="00BB01AC" w:rsidRDefault="00BB01AC" w:rsidP="00A937B0">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0.0279</w:t>
            </w:r>
          </w:p>
        </w:tc>
        <w:tc>
          <w:tcPr>
            <w:tcW w:w="1356" w:type="dxa"/>
          </w:tcPr>
          <w:p w14:paraId="2EEEA65D" w14:textId="56FD76AC" w:rsidR="00BB01AC" w:rsidRDefault="00BB01AC" w:rsidP="00A937B0">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-9.8061896</w:t>
            </w:r>
          </w:p>
        </w:tc>
        <w:tc>
          <w:tcPr>
            <w:tcW w:w="1356" w:type="dxa"/>
          </w:tcPr>
          <w:p w14:paraId="100FC04F" w14:textId="2E6800A4" w:rsidR="00BB01AC" w:rsidRDefault="00BB01AC" w:rsidP="00BB01AC">
            <w:pPr>
              <w:widowControl w:val="0"/>
              <w:autoSpaceDE w:val="0"/>
              <w:autoSpaceDN w:val="0"/>
              <w:adjustRightInd w:val="0"/>
              <w:spacing w:after="240" w:line="300" w:lineRule="atLeast"/>
              <w:rPr>
                <w:rFonts w:ascii="Times" w:hAnsi="Times" w:cs="Times"/>
              </w:rPr>
            </w:pPr>
            <w:r>
              <w:rPr>
                <w:rFonts w:ascii="Times" w:hAnsi="Times" w:cs="Times"/>
              </w:rPr>
              <w:t>-0.1938103</w:t>
            </w:r>
          </w:p>
          <w:p w14:paraId="14711468" w14:textId="77777777" w:rsidR="00BB01AC" w:rsidRDefault="00BB01AC" w:rsidP="00A937B0">
            <w:pPr>
              <w:widowControl w:val="0"/>
              <w:autoSpaceDE w:val="0"/>
              <w:autoSpaceDN w:val="0"/>
              <w:adjustRightInd w:val="0"/>
              <w:spacing w:after="240" w:line="300" w:lineRule="atLeast"/>
              <w:rPr>
                <w:rFonts w:ascii="Times New Roman" w:hAnsi="Times New Roman" w:cs="Times New Roman"/>
              </w:rPr>
            </w:pPr>
          </w:p>
        </w:tc>
      </w:tr>
    </w:tbl>
    <w:p w14:paraId="14B92C46" w14:textId="77777777" w:rsidR="00BB01AC" w:rsidRDefault="00BB01AC" w:rsidP="00A937B0">
      <w:pPr>
        <w:widowControl w:val="0"/>
        <w:autoSpaceDE w:val="0"/>
        <w:autoSpaceDN w:val="0"/>
        <w:adjustRightInd w:val="0"/>
        <w:spacing w:after="240" w:line="300" w:lineRule="atLeast"/>
        <w:rPr>
          <w:rFonts w:ascii="Times New Roman" w:hAnsi="Times New Roman" w:cs="Times New Roman"/>
        </w:rPr>
      </w:pPr>
    </w:p>
    <w:p w14:paraId="06DC03F0" w14:textId="2654A1D1" w:rsidR="00BB01AC" w:rsidRPr="004462A5" w:rsidRDefault="00E47A0A" w:rsidP="00BB01AC">
      <w:pPr>
        <w:widowControl w:val="0"/>
        <w:autoSpaceDE w:val="0"/>
        <w:autoSpaceDN w:val="0"/>
        <w:adjustRightInd w:val="0"/>
        <w:spacing w:after="240" w:line="300" w:lineRule="atLeast"/>
        <w:rPr>
          <w:rFonts w:ascii="Times" w:hAnsi="Times" w:cs="Times"/>
          <w:b/>
        </w:rPr>
      </w:pPr>
      <w:r w:rsidRPr="004462A5">
        <w:rPr>
          <w:rFonts w:ascii="Times" w:hAnsi="Times" w:cs="Times"/>
          <w:b/>
        </w:rPr>
        <w:t>Answer</w:t>
      </w:r>
      <w:r w:rsidR="00CA10E5" w:rsidRPr="004462A5">
        <w:rPr>
          <w:rFonts w:ascii="Times" w:hAnsi="Times" w:cs="Times"/>
          <w:b/>
        </w:rPr>
        <w:t xml:space="preserve"> to NBP (d): </w:t>
      </w:r>
    </w:p>
    <w:p w14:paraId="1CD0BE06" w14:textId="09A885D0" w:rsidR="00D038DE" w:rsidRDefault="00D038DE" w:rsidP="00BB01AC">
      <w:pPr>
        <w:widowControl w:val="0"/>
        <w:autoSpaceDE w:val="0"/>
        <w:autoSpaceDN w:val="0"/>
        <w:adjustRightInd w:val="0"/>
        <w:spacing w:after="240" w:line="300" w:lineRule="atLeast"/>
        <w:rPr>
          <w:rFonts w:ascii="Times" w:hAnsi="Times" w:cs="Times"/>
        </w:rPr>
      </w:pPr>
      <w:r>
        <w:rPr>
          <w:rFonts w:ascii="Times" w:hAnsi="Times" w:cs="Times"/>
        </w:rPr>
        <w:t xml:space="preserve">Using Tukey’s correction we can observe the difference of how average blood sugar levels vary with three different drugs </w:t>
      </w:r>
    </w:p>
    <w:tbl>
      <w:tblPr>
        <w:tblStyle w:val="TableGrid"/>
        <w:tblW w:w="9663" w:type="dxa"/>
        <w:tblLook w:val="04A0" w:firstRow="1" w:lastRow="0" w:firstColumn="1" w:lastColumn="0" w:noHBand="0" w:noVBand="1"/>
      </w:tblPr>
      <w:tblGrid>
        <w:gridCol w:w="1786"/>
        <w:gridCol w:w="1969"/>
        <w:gridCol w:w="1969"/>
        <w:gridCol w:w="1969"/>
        <w:gridCol w:w="1970"/>
      </w:tblGrid>
      <w:tr w:rsidR="00821045" w14:paraId="1A4612A2" w14:textId="77777777" w:rsidTr="00821045">
        <w:trPr>
          <w:trHeight w:val="291"/>
        </w:trPr>
        <w:tc>
          <w:tcPr>
            <w:tcW w:w="1786" w:type="dxa"/>
            <w:vMerge w:val="restart"/>
          </w:tcPr>
          <w:p w14:paraId="57EA8A0F" w14:textId="1715A217" w:rsidR="00BC06B5" w:rsidRPr="00BB01AC" w:rsidRDefault="00BC06B5" w:rsidP="00BC06B5">
            <w:pPr>
              <w:widowControl w:val="0"/>
              <w:autoSpaceDE w:val="0"/>
              <w:autoSpaceDN w:val="0"/>
              <w:adjustRightInd w:val="0"/>
              <w:spacing w:after="240" w:line="300" w:lineRule="atLeast"/>
              <w:rPr>
                <w:rFonts w:ascii="Times" w:hAnsi="Times" w:cs="Times"/>
              </w:rPr>
            </w:pPr>
            <w:r>
              <w:rPr>
                <w:rFonts w:ascii="Times" w:hAnsi="Times" w:cs="Times"/>
              </w:rPr>
              <w:t>i</w:t>
            </w:r>
          </w:p>
        </w:tc>
        <w:tc>
          <w:tcPr>
            <w:tcW w:w="1969" w:type="dxa"/>
            <w:vMerge w:val="restart"/>
          </w:tcPr>
          <w:p w14:paraId="5BBF519E" w14:textId="4B946642" w:rsidR="00BC06B5" w:rsidRPr="00BB01AC" w:rsidRDefault="00BC06B5" w:rsidP="00BC06B5">
            <w:pPr>
              <w:widowControl w:val="0"/>
              <w:autoSpaceDE w:val="0"/>
              <w:autoSpaceDN w:val="0"/>
              <w:adjustRightInd w:val="0"/>
              <w:spacing w:after="240" w:line="300" w:lineRule="atLeast"/>
              <w:rPr>
                <w:rFonts w:ascii="Times" w:hAnsi="Times" w:cs="Times"/>
              </w:rPr>
            </w:pPr>
            <w:r>
              <w:rPr>
                <w:rFonts w:ascii="Times" w:hAnsi="Times" w:cs="Times"/>
              </w:rPr>
              <w:t>j</w:t>
            </w:r>
          </w:p>
        </w:tc>
        <w:tc>
          <w:tcPr>
            <w:tcW w:w="1969" w:type="dxa"/>
            <w:vMerge w:val="restart"/>
          </w:tcPr>
          <w:p w14:paraId="55AAF104" w14:textId="54239907" w:rsidR="00BC06B5" w:rsidRPr="00BB01AC" w:rsidRDefault="00BC06B5" w:rsidP="00BC06B5">
            <w:pPr>
              <w:widowControl w:val="0"/>
              <w:autoSpaceDE w:val="0"/>
              <w:autoSpaceDN w:val="0"/>
              <w:adjustRightInd w:val="0"/>
              <w:spacing w:after="240" w:line="300" w:lineRule="atLeast"/>
              <w:rPr>
                <w:rFonts w:ascii="Times" w:hAnsi="Times" w:cs="Times"/>
              </w:rPr>
            </w:pPr>
            <w:r>
              <w:rPr>
                <w:rFonts w:ascii="Times" w:hAnsi="Times" w:cs="Times"/>
              </w:rPr>
              <w:t xml:space="preserve">Difference between means </w:t>
            </w:r>
          </w:p>
        </w:tc>
        <w:tc>
          <w:tcPr>
            <w:tcW w:w="3939" w:type="dxa"/>
            <w:gridSpan w:val="2"/>
          </w:tcPr>
          <w:p w14:paraId="2DC93013" w14:textId="76197969" w:rsidR="00BC06B5" w:rsidRPr="00BB01AC" w:rsidRDefault="00BC06B5" w:rsidP="00BC06B5">
            <w:pPr>
              <w:widowControl w:val="0"/>
              <w:autoSpaceDE w:val="0"/>
              <w:autoSpaceDN w:val="0"/>
              <w:adjustRightInd w:val="0"/>
              <w:spacing w:after="240" w:line="300" w:lineRule="atLeast"/>
              <w:rPr>
                <w:rFonts w:ascii="Times" w:hAnsi="Times" w:cs="Times"/>
              </w:rPr>
            </w:pPr>
            <w:r>
              <w:rPr>
                <w:rFonts w:ascii="Times" w:hAnsi="Times" w:cs="Times"/>
              </w:rPr>
              <w:t xml:space="preserve">Simultaneous 95% confidence </w:t>
            </w:r>
            <w:r w:rsidR="00821045">
              <w:rPr>
                <w:rFonts w:ascii="Times" w:hAnsi="Times" w:cs="Times"/>
              </w:rPr>
              <w:t>limits</w:t>
            </w:r>
            <w:r>
              <w:rPr>
                <w:rFonts w:ascii="Times" w:hAnsi="Times" w:cs="Times"/>
              </w:rPr>
              <w:t xml:space="preserve">  </w:t>
            </w:r>
          </w:p>
        </w:tc>
      </w:tr>
      <w:tr w:rsidR="00821045" w14:paraId="417FEF62" w14:textId="77777777" w:rsidTr="00821045">
        <w:trPr>
          <w:trHeight w:val="291"/>
        </w:trPr>
        <w:tc>
          <w:tcPr>
            <w:tcW w:w="1786" w:type="dxa"/>
            <w:vMerge/>
          </w:tcPr>
          <w:p w14:paraId="0D45A081" w14:textId="77777777" w:rsidR="00BC06B5" w:rsidRDefault="00BC06B5" w:rsidP="00BC06B5">
            <w:pPr>
              <w:widowControl w:val="0"/>
              <w:autoSpaceDE w:val="0"/>
              <w:autoSpaceDN w:val="0"/>
              <w:adjustRightInd w:val="0"/>
              <w:spacing w:after="240" w:line="300" w:lineRule="atLeast"/>
              <w:rPr>
                <w:rFonts w:ascii="Times" w:hAnsi="Times" w:cs="Times"/>
              </w:rPr>
            </w:pPr>
          </w:p>
        </w:tc>
        <w:tc>
          <w:tcPr>
            <w:tcW w:w="1969" w:type="dxa"/>
            <w:vMerge/>
          </w:tcPr>
          <w:p w14:paraId="432B2B90" w14:textId="77777777" w:rsidR="00BC06B5" w:rsidRDefault="00BC06B5" w:rsidP="00BC06B5">
            <w:pPr>
              <w:widowControl w:val="0"/>
              <w:autoSpaceDE w:val="0"/>
              <w:autoSpaceDN w:val="0"/>
              <w:adjustRightInd w:val="0"/>
              <w:spacing w:after="240" w:line="300" w:lineRule="atLeast"/>
              <w:rPr>
                <w:rFonts w:ascii="Times" w:hAnsi="Times" w:cs="Times"/>
              </w:rPr>
            </w:pPr>
          </w:p>
        </w:tc>
        <w:tc>
          <w:tcPr>
            <w:tcW w:w="1969" w:type="dxa"/>
            <w:vMerge/>
          </w:tcPr>
          <w:p w14:paraId="6A32FDB7" w14:textId="77777777" w:rsidR="00BC06B5" w:rsidRDefault="00BC06B5" w:rsidP="00BC06B5">
            <w:pPr>
              <w:widowControl w:val="0"/>
              <w:autoSpaceDE w:val="0"/>
              <w:autoSpaceDN w:val="0"/>
              <w:adjustRightInd w:val="0"/>
              <w:spacing w:after="240" w:line="300" w:lineRule="atLeast"/>
              <w:rPr>
                <w:rFonts w:ascii="Times" w:hAnsi="Times" w:cs="Times"/>
              </w:rPr>
            </w:pPr>
          </w:p>
        </w:tc>
        <w:tc>
          <w:tcPr>
            <w:tcW w:w="1969" w:type="dxa"/>
          </w:tcPr>
          <w:p w14:paraId="4F2F6B97" w14:textId="77777777" w:rsidR="00BC06B5" w:rsidRDefault="00BC06B5" w:rsidP="00BC06B5">
            <w:pPr>
              <w:widowControl w:val="0"/>
              <w:autoSpaceDE w:val="0"/>
              <w:autoSpaceDN w:val="0"/>
              <w:adjustRightInd w:val="0"/>
              <w:spacing w:after="240" w:line="300" w:lineRule="atLeast"/>
              <w:rPr>
                <w:rFonts w:ascii="Times" w:hAnsi="Times" w:cs="Times"/>
              </w:rPr>
            </w:pPr>
            <w:r>
              <w:rPr>
                <w:rFonts w:ascii="Times" w:hAnsi="Times" w:cs="Times"/>
              </w:rPr>
              <w:t xml:space="preserve">Lower </w:t>
            </w:r>
          </w:p>
        </w:tc>
        <w:tc>
          <w:tcPr>
            <w:tcW w:w="1970" w:type="dxa"/>
          </w:tcPr>
          <w:p w14:paraId="693F6E86" w14:textId="77777777" w:rsidR="00BC06B5" w:rsidRDefault="00BC06B5" w:rsidP="00BC06B5">
            <w:pPr>
              <w:widowControl w:val="0"/>
              <w:autoSpaceDE w:val="0"/>
              <w:autoSpaceDN w:val="0"/>
              <w:adjustRightInd w:val="0"/>
              <w:spacing w:after="240" w:line="300" w:lineRule="atLeast"/>
              <w:rPr>
                <w:rFonts w:ascii="Times" w:hAnsi="Times" w:cs="Times"/>
              </w:rPr>
            </w:pPr>
            <w:r>
              <w:rPr>
                <w:rFonts w:ascii="Times" w:hAnsi="Times" w:cs="Times"/>
              </w:rPr>
              <w:t>Upper</w:t>
            </w:r>
          </w:p>
        </w:tc>
      </w:tr>
      <w:tr w:rsidR="00821045" w14:paraId="3B35B28D" w14:textId="77777777" w:rsidTr="00821045">
        <w:trPr>
          <w:trHeight w:val="555"/>
        </w:trPr>
        <w:tc>
          <w:tcPr>
            <w:tcW w:w="1786" w:type="dxa"/>
          </w:tcPr>
          <w:p w14:paraId="640F613C" w14:textId="53B79BAE" w:rsidR="00BC06B5" w:rsidRDefault="00BC06B5" w:rsidP="00BC06B5">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1</w:t>
            </w:r>
          </w:p>
        </w:tc>
        <w:tc>
          <w:tcPr>
            <w:tcW w:w="1969" w:type="dxa"/>
          </w:tcPr>
          <w:p w14:paraId="3D122472" w14:textId="4B92950A" w:rsidR="00BC06B5" w:rsidRDefault="00BC06B5" w:rsidP="00BC06B5">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2</w:t>
            </w:r>
          </w:p>
        </w:tc>
        <w:tc>
          <w:tcPr>
            <w:tcW w:w="1969" w:type="dxa"/>
          </w:tcPr>
          <w:p w14:paraId="7C0D0798" w14:textId="1FA9DCAB" w:rsidR="00BC06B5" w:rsidRDefault="00BC06B5" w:rsidP="00BC06B5">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-1.0</w:t>
            </w:r>
          </w:p>
        </w:tc>
        <w:tc>
          <w:tcPr>
            <w:tcW w:w="1969" w:type="dxa"/>
          </w:tcPr>
          <w:p w14:paraId="66D63FA1" w14:textId="1F595BEE" w:rsidR="00BC06B5" w:rsidRDefault="00821045" w:rsidP="00BC06B5">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-4.772885</w:t>
            </w:r>
          </w:p>
        </w:tc>
        <w:tc>
          <w:tcPr>
            <w:tcW w:w="1970" w:type="dxa"/>
          </w:tcPr>
          <w:p w14:paraId="6224DCC1" w14:textId="42288BCF" w:rsidR="00BC06B5" w:rsidRDefault="00821045" w:rsidP="00BC06B5">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2.772885</w:t>
            </w:r>
          </w:p>
        </w:tc>
      </w:tr>
      <w:tr w:rsidR="00821045" w14:paraId="08597CA0" w14:textId="77777777" w:rsidTr="00821045">
        <w:trPr>
          <w:trHeight w:val="569"/>
        </w:trPr>
        <w:tc>
          <w:tcPr>
            <w:tcW w:w="1786" w:type="dxa"/>
          </w:tcPr>
          <w:p w14:paraId="160FAE48" w14:textId="466472A1" w:rsidR="00BC06B5" w:rsidRDefault="00821045" w:rsidP="00BC06B5">
            <w:pPr>
              <w:widowControl w:val="0"/>
              <w:autoSpaceDE w:val="0"/>
              <w:autoSpaceDN w:val="0"/>
              <w:adjustRightInd w:val="0"/>
              <w:spacing w:after="240" w:line="300" w:lineRule="atLeast"/>
              <w:rPr>
                <w:rFonts w:ascii="Times New Roman" w:hAnsi="Times New Roman" w:cs="Times New Roman"/>
              </w:rPr>
            </w:pPr>
            <w:r>
              <w:rPr>
                <w:rFonts w:ascii="Times" w:hAnsi="Times" w:cs="Times"/>
              </w:rPr>
              <w:t>1</w:t>
            </w:r>
          </w:p>
        </w:tc>
        <w:tc>
          <w:tcPr>
            <w:tcW w:w="1969" w:type="dxa"/>
          </w:tcPr>
          <w:p w14:paraId="729DB893" w14:textId="516C8808" w:rsidR="00BC06B5" w:rsidRDefault="00BC06B5" w:rsidP="00BC06B5">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3</w:t>
            </w:r>
          </w:p>
        </w:tc>
        <w:tc>
          <w:tcPr>
            <w:tcW w:w="1969" w:type="dxa"/>
          </w:tcPr>
          <w:p w14:paraId="27BED6FD" w14:textId="55762A05" w:rsidR="00BC06B5" w:rsidRDefault="00821045" w:rsidP="00BC06B5">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-12.8333</w:t>
            </w:r>
          </w:p>
        </w:tc>
        <w:tc>
          <w:tcPr>
            <w:tcW w:w="1969" w:type="dxa"/>
          </w:tcPr>
          <w:p w14:paraId="5111AA4F" w14:textId="28884F94" w:rsidR="00BC06B5" w:rsidRDefault="00821045" w:rsidP="00BC06B5">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-16.60621</w:t>
            </w:r>
          </w:p>
        </w:tc>
        <w:tc>
          <w:tcPr>
            <w:tcW w:w="1970" w:type="dxa"/>
          </w:tcPr>
          <w:p w14:paraId="25B0BD43" w14:textId="1061B045" w:rsidR="00BC06B5" w:rsidRDefault="00821045" w:rsidP="00BC06B5">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-9.06044</w:t>
            </w:r>
          </w:p>
        </w:tc>
      </w:tr>
      <w:tr w:rsidR="00821045" w14:paraId="2A68EEF1" w14:textId="77777777" w:rsidTr="00821045">
        <w:trPr>
          <w:trHeight w:val="1124"/>
        </w:trPr>
        <w:tc>
          <w:tcPr>
            <w:tcW w:w="1786" w:type="dxa"/>
          </w:tcPr>
          <w:p w14:paraId="6C0EABF6" w14:textId="30318B47" w:rsidR="00BC06B5" w:rsidRDefault="00BC06B5" w:rsidP="00BC06B5">
            <w:pPr>
              <w:widowControl w:val="0"/>
              <w:autoSpaceDE w:val="0"/>
              <w:autoSpaceDN w:val="0"/>
              <w:adjustRightInd w:val="0"/>
              <w:spacing w:after="240" w:line="300" w:lineRule="atLeast"/>
              <w:rPr>
                <w:rFonts w:ascii="Times New Roman" w:hAnsi="Times New Roman" w:cs="Times New Roman"/>
              </w:rPr>
            </w:pPr>
            <w:r w:rsidRPr="00BB01AC">
              <w:rPr>
                <w:rFonts w:ascii="Times" w:hAnsi="Times" w:cs="Times"/>
              </w:rPr>
              <w:t>3</w:t>
            </w:r>
          </w:p>
        </w:tc>
        <w:tc>
          <w:tcPr>
            <w:tcW w:w="1969" w:type="dxa"/>
          </w:tcPr>
          <w:p w14:paraId="09E7F228" w14:textId="4BAB8E38" w:rsidR="00BC06B5" w:rsidRDefault="00BC06B5" w:rsidP="00BC06B5">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3</w:t>
            </w:r>
          </w:p>
        </w:tc>
        <w:tc>
          <w:tcPr>
            <w:tcW w:w="1969" w:type="dxa"/>
          </w:tcPr>
          <w:p w14:paraId="2241B0B0" w14:textId="3136D36A" w:rsidR="00BC06B5" w:rsidRDefault="00821045" w:rsidP="00BC06B5">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-11.8333</w:t>
            </w:r>
          </w:p>
        </w:tc>
        <w:tc>
          <w:tcPr>
            <w:tcW w:w="1969" w:type="dxa"/>
          </w:tcPr>
          <w:p w14:paraId="7F434F99" w14:textId="0EB3EFD5" w:rsidR="00BC06B5" w:rsidRDefault="00821045" w:rsidP="00BC06B5">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-15.606219</w:t>
            </w:r>
          </w:p>
        </w:tc>
        <w:tc>
          <w:tcPr>
            <w:tcW w:w="1970" w:type="dxa"/>
          </w:tcPr>
          <w:p w14:paraId="5451AC2C" w14:textId="28046AAA" w:rsidR="00BC06B5" w:rsidRDefault="00821045" w:rsidP="00BC06B5">
            <w:pPr>
              <w:widowControl w:val="0"/>
              <w:autoSpaceDE w:val="0"/>
              <w:autoSpaceDN w:val="0"/>
              <w:adjustRightInd w:val="0"/>
              <w:spacing w:after="240" w:line="300" w:lineRule="atLeast"/>
              <w:rPr>
                <w:rFonts w:ascii="Times" w:hAnsi="Times" w:cs="Times"/>
              </w:rPr>
            </w:pPr>
            <w:r>
              <w:rPr>
                <w:rFonts w:ascii="Times" w:hAnsi="Times" w:cs="Times"/>
              </w:rPr>
              <w:t>-8.06044</w:t>
            </w:r>
          </w:p>
          <w:p w14:paraId="5C46FD1B" w14:textId="77777777" w:rsidR="00BC06B5" w:rsidRDefault="00BC06B5" w:rsidP="00BC06B5">
            <w:pPr>
              <w:widowControl w:val="0"/>
              <w:autoSpaceDE w:val="0"/>
              <w:autoSpaceDN w:val="0"/>
              <w:adjustRightInd w:val="0"/>
              <w:spacing w:after="240" w:line="300" w:lineRule="atLeast"/>
              <w:rPr>
                <w:rFonts w:ascii="Times New Roman" w:hAnsi="Times New Roman" w:cs="Times New Roman"/>
              </w:rPr>
            </w:pPr>
          </w:p>
        </w:tc>
      </w:tr>
    </w:tbl>
    <w:p w14:paraId="75E66D31" w14:textId="77777777" w:rsidR="00BC06B5" w:rsidRDefault="00BC06B5" w:rsidP="00BB01AC">
      <w:pPr>
        <w:widowControl w:val="0"/>
        <w:autoSpaceDE w:val="0"/>
        <w:autoSpaceDN w:val="0"/>
        <w:adjustRightInd w:val="0"/>
        <w:spacing w:after="240" w:line="300" w:lineRule="atLeast"/>
        <w:rPr>
          <w:rFonts w:ascii="Times" w:hAnsi="Times" w:cs="Times"/>
        </w:rPr>
      </w:pPr>
    </w:p>
    <w:p w14:paraId="58B6147C" w14:textId="5340BD7A" w:rsidR="00CA10E5" w:rsidRPr="00BB01AC" w:rsidRDefault="00821045" w:rsidP="00BB01AC">
      <w:pPr>
        <w:widowControl w:val="0"/>
        <w:autoSpaceDE w:val="0"/>
        <w:autoSpaceDN w:val="0"/>
        <w:adjustRightInd w:val="0"/>
        <w:spacing w:after="240" w:line="300" w:lineRule="atLeast"/>
        <w:rPr>
          <w:rFonts w:ascii="Times" w:hAnsi="Times" w:cs="Times"/>
        </w:rPr>
      </w:pPr>
      <w:r>
        <w:rPr>
          <w:rFonts w:ascii="Times" w:hAnsi="Times" w:cs="Times"/>
        </w:rPr>
        <w:t xml:space="preserve">We observe that for two cases, both, difference between level 1 and level 3 of factor B, also difference between level 2 and level 3 of factor B, has a significant effect on average blood sugar, as the confidence intervals do not include zero. This finding implies that the levels of factor A i.e. the three tablets can have a significant effect on average blood sugar.    </w:t>
      </w:r>
    </w:p>
    <w:p w14:paraId="45416EB2" w14:textId="77777777" w:rsidR="00BB01AC" w:rsidRPr="00BB01AC" w:rsidRDefault="00BB01AC" w:rsidP="00BB01AC">
      <w:pPr>
        <w:widowControl w:val="0"/>
        <w:autoSpaceDE w:val="0"/>
        <w:autoSpaceDN w:val="0"/>
        <w:adjustRightInd w:val="0"/>
        <w:spacing w:after="240" w:line="300" w:lineRule="atLeast"/>
        <w:rPr>
          <w:rFonts w:ascii="Times" w:hAnsi="Times" w:cs="Times"/>
        </w:rPr>
      </w:pPr>
    </w:p>
    <w:p w14:paraId="4C993FAD" w14:textId="323756F5" w:rsidR="00660FC1" w:rsidRPr="00AD684E" w:rsidRDefault="00660FC1" w:rsidP="00773278">
      <w:pPr>
        <w:rPr>
          <w:rFonts w:ascii="Times New Roman" w:hAnsi="Times New Roman" w:cs="Times New Roman"/>
        </w:rPr>
      </w:pPr>
    </w:p>
    <w:sectPr w:rsidR="00660FC1" w:rsidRPr="00AD684E" w:rsidSect="00303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B74DC"/>
    <w:multiLevelType w:val="hybridMultilevel"/>
    <w:tmpl w:val="FF62D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254D1"/>
    <w:multiLevelType w:val="hybridMultilevel"/>
    <w:tmpl w:val="FF62D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6A26C4"/>
    <w:multiLevelType w:val="hybridMultilevel"/>
    <w:tmpl w:val="FF62D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AE304C"/>
    <w:multiLevelType w:val="hybridMultilevel"/>
    <w:tmpl w:val="FF62D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BF0800"/>
    <w:multiLevelType w:val="hybridMultilevel"/>
    <w:tmpl w:val="FF62D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0E34A2"/>
    <w:multiLevelType w:val="hybridMultilevel"/>
    <w:tmpl w:val="D3F02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124086"/>
    <w:multiLevelType w:val="hybridMultilevel"/>
    <w:tmpl w:val="FF62D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EB1590"/>
    <w:multiLevelType w:val="hybridMultilevel"/>
    <w:tmpl w:val="FF62D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2"/>
  </w:num>
  <w:num w:numId="5">
    <w:abstractNumId w:val="3"/>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3EF"/>
    <w:rsid w:val="000011ED"/>
    <w:rsid w:val="00023A6A"/>
    <w:rsid w:val="00037C55"/>
    <w:rsid w:val="00043B38"/>
    <w:rsid w:val="000A3754"/>
    <w:rsid w:val="000A3C79"/>
    <w:rsid w:val="000B2C5B"/>
    <w:rsid w:val="000F3491"/>
    <w:rsid w:val="0010230E"/>
    <w:rsid w:val="0012661A"/>
    <w:rsid w:val="001A3493"/>
    <w:rsid w:val="001B21AC"/>
    <w:rsid w:val="001C3383"/>
    <w:rsid w:val="001F2496"/>
    <w:rsid w:val="001F7D3A"/>
    <w:rsid w:val="00201C78"/>
    <w:rsid w:val="0020355A"/>
    <w:rsid w:val="00281909"/>
    <w:rsid w:val="002B6CA0"/>
    <w:rsid w:val="002F65DE"/>
    <w:rsid w:val="00303E72"/>
    <w:rsid w:val="00316C8F"/>
    <w:rsid w:val="0035226E"/>
    <w:rsid w:val="00362202"/>
    <w:rsid w:val="00391A59"/>
    <w:rsid w:val="00406392"/>
    <w:rsid w:val="00417BF8"/>
    <w:rsid w:val="00431900"/>
    <w:rsid w:val="00441DFC"/>
    <w:rsid w:val="00441FD1"/>
    <w:rsid w:val="004462A5"/>
    <w:rsid w:val="00451E45"/>
    <w:rsid w:val="00477DBA"/>
    <w:rsid w:val="004A6949"/>
    <w:rsid w:val="004A7019"/>
    <w:rsid w:val="004C2ACE"/>
    <w:rsid w:val="004D4448"/>
    <w:rsid w:val="004E6DF1"/>
    <w:rsid w:val="00506B42"/>
    <w:rsid w:val="00512A68"/>
    <w:rsid w:val="005249C9"/>
    <w:rsid w:val="00530531"/>
    <w:rsid w:val="005332AD"/>
    <w:rsid w:val="00535895"/>
    <w:rsid w:val="00564F24"/>
    <w:rsid w:val="0056688D"/>
    <w:rsid w:val="00586E10"/>
    <w:rsid w:val="0059368B"/>
    <w:rsid w:val="005B760D"/>
    <w:rsid w:val="005E19F2"/>
    <w:rsid w:val="005E6CE1"/>
    <w:rsid w:val="005F23D8"/>
    <w:rsid w:val="00601E68"/>
    <w:rsid w:val="00647390"/>
    <w:rsid w:val="006548D2"/>
    <w:rsid w:val="00660FC1"/>
    <w:rsid w:val="00673A59"/>
    <w:rsid w:val="00681342"/>
    <w:rsid w:val="006973AB"/>
    <w:rsid w:val="006A292B"/>
    <w:rsid w:val="006A2BBC"/>
    <w:rsid w:val="006A3C40"/>
    <w:rsid w:val="006C133A"/>
    <w:rsid w:val="006D02F5"/>
    <w:rsid w:val="006F15B7"/>
    <w:rsid w:val="007423EF"/>
    <w:rsid w:val="00772D5B"/>
    <w:rsid w:val="00773278"/>
    <w:rsid w:val="007956EA"/>
    <w:rsid w:val="007C561D"/>
    <w:rsid w:val="007D35E2"/>
    <w:rsid w:val="007F0A14"/>
    <w:rsid w:val="00821045"/>
    <w:rsid w:val="00880791"/>
    <w:rsid w:val="00892828"/>
    <w:rsid w:val="008A165E"/>
    <w:rsid w:val="008A29C4"/>
    <w:rsid w:val="008E26A5"/>
    <w:rsid w:val="0090058D"/>
    <w:rsid w:val="00977126"/>
    <w:rsid w:val="00977233"/>
    <w:rsid w:val="009C3AEE"/>
    <w:rsid w:val="009C3C44"/>
    <w:rsid w:val="00A21887"/>
    <w:rsid w:val="00A456F3"/>
    <w:rsid w:val="00A567C1"/>
    <w:rsid w:val="00A824A8"/>
    <w:rsid w:val="00A937B0"/>
    <w:rsid w:val="00AB65A6"/>
    <w:rsid w:val="00AD4FE3"/>
    <w:rsid w:val="00AD684E"/>
    <w:rsid w:val="00AD7E90"/>
    <w:rsid w:val="00B168FF"/>
    <w:rsid w:val="00B3616A"/>
    <w:rsid w:val="00B37184"/>
    <w:rsid w:val="00B638BD"/>
    <w:rsid w:val="00B927D0"/>
    <w:rsid w:val="00BB01AC"/>
    <w:rsid w:val="00BB25CF"/>
    <w:rsid w:val="00BC06B5"/>
    <w:rsid w:val="00C051AC"/>
    <w:rsid w:val="00C06B99"/>
    <w:rsid w:val="00C25FCE"/>
    <w:rsid w:val="00C34456"/>
    <w:rsid w:val="00C42A50"/>
    <w:rsid w:val="00C57877"/>
    <w:rsid w:val="00C635B9"/>
    <w:rsid w:val="00C90665"/>
    <w:rsid w:val="00CA102C"/>
    <w:rsid w:val="00CA10E5"/>
    <w:rsid w:val="00CB7156"/>
    <w:rsid w:val="00CF29F9"/>
    <w:rsid w:val="00D038DE"/>
    <w:rsid w:val="00D064D7"/>
    <w:rsid w:val="00D06F99"/>
    <w:rsid w:val="00D2210C"/>
    <w:rsid w:val="00D41C5B"/>
    <w:rsid w:val="00D47BBD"/>
    <w:rsid w:val="00D54199"/>
    <w:rsid w:val="00D56421"/>
    <w:rsid w:val="00DB0FDE"/>
    <w:rsid w:val="00DB44EC"/>
    <w:rsid w:val="00E06C13"/>
    <w:rsid w:val="00E13BB9"/>
    <w:rsid w:val="00E47A0A"/>
    <w:rsid w:val="00E6263F"/>
    <w:rsid w:val="00E9743E"/>
    <w:rsid w:val="00EB4C20"/>
    <w:rsid w:val="00EC5B4B"/>
    <w:rsid w:val="00EC5C28"/>
    <w:rsid w:val="00F01423"/>
    <w:rsid w:val="00F25C83"/>
    <w:rsid w:val="00F3414C"/>
    <w:rsid w:val="00F43871"/>
    <w:rsid w:val="00F524A9"/>
    <w:rsid w:val="00F64928"/>
    <w:rsid w:val="00F8783C"/>
    <w:rsid w:val="00F929EE"/>
    <w:rsid w:val="00FB4F7B"/>
    <w:rsid w:val="00FC61AF"/>
    <w:rsid w:val="00FD2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E1A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1887"/>
    <w:rPr>
      <w:rFonts w:ascii="Lucida Grande" w:hAnsi="Lucida Grande"/>
      <w:sz w:val="18"/>
      <w:szCs w:val="18"/>
    </w:rPr>
  </w:style>
  <w:style w:type="character" w:customStyle="1" w:styleId="BalloonTextChar">
    <w:name w:val="Balloon Text Char"/>
    <w:basedOn w:val="DefaultParagraphFont"/>
    <w:link w:val="BalloonText"/>
    <w:uiPriority w:val="99"/>
    <w:semiHidden/>
    <w:rsid w:val="00A21887"/>
    <w:rPr>
      <w:rFonts w:ascii="Lucida Grande" w:hAnsi="Lucida Grande"/>
      <w:sz w:val="18"/>
      <w:szCs w:val="18"/>
    </w:rPr>
  </w:style>
  <w:style w:type="paragraph" w:styleId="ListParagraph">
    <w:name w:val="List Paragraph"/>
    <w:basedOn w:val="Normal"/>
    <w:uiPriority w:val="34"/>
    <w:qFormat/>
    <w:rsid w:val="00564F24"/>
    <w:pPr>
      <w:ind w:left="720"/>
      <w:contextualSpacing/>
    </w:pPr>
  </w:style>
  <w:style w:type="table" w:styleId="TableGrid">
    <w:name w:val="Table Grid"/>
    <w:basedOn w:val="TableNormal"/>
    <w:uiPriority w:val="59"/>
    <w:rsid w:val="00660F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1887"/>
    <w:rPr>
      <w:rFonts w:ascii="Lucida Grande" w:hAnsi="Lucida Grande"/>
      <w:sz w:val="18"/>
      <w:szCs w:val="18"/>
    </w:rPr>
  </w:style>
  <w:style w:type="character" w:customStyle="1" w:styleId="BalloonTextChar">
    <w:name w:val="Balloon Text Char"/>
    <w:basedOn w:val="DefaultParagraphFont"/>
    <w:link w:val="BalloonText"/>
    <w:uiPriority w:val="99"/>
    <w:semiHidden/>
    <w:rsid w:val="00A21887"/>
    <w:rPr>
      <w:rFonts w:ascii="Lucida Grande" w:hAnsi="Lucida Grande"/>
      <w:sz w:val="18"/>
      <w:szCs w:val="18"/>
    </w:rPr>
  </w:style>
  <w:style w:type="paragraph" w:styleId="ListParagraph">
    <w:name w:val="List Paragraph"/>
    <w:basedOn w:val="Normal"/>
    <w:uiPriority w:val="34"/>
    <w:qFormat/>
    <w:rsid w:val="00564F24"/>
    <w:pPr>
      <w:ind w:left="720"/>
      <w:contextualSpacing/>
    </w:pPr>
  </w:style>
  <w:style w:type="table" w:styleId="TableGrid">
    <w:name w:val="Table Grid"/>
    <w:basedOn w:val="TableNormal"/>
    <w:uiPriority w:val="59"/>
    <w:rsid w:val="00660F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6</Pages>
  <Words>1248</Words>
  <Characters>7118</Characters>
  <Application>Microsoft Macintosh Word</Application>
  <DocSecurity>0</DocSecurity>
  <Lines>59</Lines>
  <Paragraphs>16</Paragraphs>
  <ScaleCrop>false</ScaleCrop>
  <Company>CSC, NCSU</Company>
  <LinksUpToDate>false</LinksUpToDate>
  <CharactersWithSpaces>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Akond Rahman</dc:creator>
  <cp:keywords/>
  <dc:description/>
  <cp:lastModifiedBy>Akond Rahman</cp:lastModifiedBy>
  <cp:revision>129</cp:revision>
  <dcterms:created xsi:type="dcterms:W3CDTF">2016-02-06T00:43:00Z</dcterms:created>
  <dcterms:modified xsi:type="dcterms:W3CDTF">2016-04-11T14:13:00Z</dcterms:modified>
</cp:coreProperties>
</file>