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4802FA">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4802FA" w:rsidRDefault="004802FA">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4802FA" w:rsidRDefault="004802FA">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4802FA" w:rsidRPr="00535FB1" w:rsidRDefault="004802FA"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4802FA" w:rsidRDefault="004802FA"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4802FA">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4802FA" w:rsidRDefault="004802FA">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4802FA" w:rsidRDefault="004802FA"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470759" w:rsidRDefault="00A7623C" w:rsidP="004C7DC1">
      <w:pPr>
        <w:pStyle w:val="10"/>
        <w:tabs>
          <w:tab w:val="left" w:pos="270"/>
          <w:tab w:val="right" w:leader="dot" w:pos="8296"/>
        </w:tabs>
        <w:rPr>
          <w:noProof/>
          <w:kern w:val="2"/>
          <w:szCs w:val="22"/>
        </w:rPr>
      </w:pPr>
      <w:r>
        <w:fldChar w:fldCharType="begin"/>
      </w:r>
      <w:r>
        <w:instrText xml:space="preserve"> TOC \o "1-3" \h \z \u </w:instrText>
      </w:r>
      <w:r>
        <w:fldChar w:fldCharType="separate"/>
      </w:r>
      <w:hyperlink w:anchor="_Toc398382861" w:history="1">
        <w:r w:rsidR="00470759" w:rsidRPr="00581F30">
          <w:rPr>
            <w:rStyle w:val="a3"/>
            <w:noProof/>
          </w:rPr>
          <w:t>1</w:t>
        </w:r>
        <w:r w:rsidR="00470759">
          <w:rPr>
            <w:noProof/>
            <w:kern w:val="2"/>
            <w:szCs w:val="22"/>
          </w:rPr>
          <w:tab/>
        </w:r>
        <w:r w:rsidR="00470759" w:rsidRPr="00581F30">
          <w:rPr>
            <w:rStyle w:val="a3"/>
            <w:noProof/>
          </w:rPr>
          <w:t>Objectives</w:t>
        </w:r>
        <w:r w:rsidR="00470759">
          <w:rPr>
            <w:noProof/>
            <w:webHidden/>
          </w:rPr>
          <w:tab/>
        </w:r>
        <w:r w:rsidR="00470759">
          <w:rPr>
            <w:noProof/>
            <w:webHidden/>
          </w:rPr>
          <w:fldChar w:fldCharType="begin"/>
        </w:r>
        <w:r w:rsidR="00470759">
          <w:rPr>
            <w:noProof/>
            <w:webHidden/>
          </w:rPr>
          <w:instrText xml:space="preserve"> PAGEREF _Toc398382861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4802FA" w:rsidP="004C7DC1">
      <w:pPr>
        <w:pStyle w:val="10"/>
        <w:tabs>
          <w:tab w:val="left" w:pos="270"/>
          <w:tab w:val="right" w:leader="dot" w:pos="8296"/>
        </w:tabs>
        <w:rPr>
          <w:noProof/>
          <w:kern w:val="2"/>
          <w:szCs w:val="22"/>
        </w:rPr>
      </w:pPr>
      <w:hyperlink w:anchor="_Toc398382862" w:history="1">
        <w:r w:rsidR="00470759" w:rsidRPr="00581F30">
          <w:rPr>
            <w:rStyle w:val="a3"/>
            <w:noProof/>
          </w:rPr>
          <w:t>2</w:t>
        </w:r>
        <w:r w:rsidR="00470759">
          <w:rPr>
            <w:noProof/>
            <w:kern w:val="2"/>
            <w:szCs w:val="22"/>
          </w:rPr>
          <w:tab/>
        </w:r>
        <w:r w:rsidR="00470759" w:rsidRPr="00581F30">
          <w:rPr>
            <w:rStyle w:val="a3"/>
            <w:noProof/>
          </w:rPr>
          <w:t>Scope and Constraints</w:t>
        </w:r>
        <w:r w:rsidR="00470759">
          <w:rPr>
            <w:noProof/>
            <w:webHidden/>
          </w:rPr>
          <w:tab/>
        </w:r>
        <w:r w:rsidR="00470759">
          <w:rPr>
            <w:noProof/>
            <w:webHidden/>
          </w:rPr>
          <w:fldChar w:fldCharType="begin"/>
        </w:r>
        <w:r w:rsidR="00470759">
          <w:rPr>
            <w:noProof/>
            <w:webHidden/>
          </w:rPr>
          <w:instrText xml:space="preserve"> PAGEREF _Toc398382862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4802FA">
      <w:pPr>
        <w:pStyle w:val="10"/>
        <w:tabs>
          <w:tab w:val="right" w:leader="dot" w:pos="8296"/>
        </w:tabs>
        <w:rPr>
          <w:noProof/>
          <w:kern w:val="2"/>
          <w:szCs w:val="22"/>
        </w:rPr>
      </w:pPr>
      <w:hyperlink w:anchor="_Toc398382863" w:history="1">
        <w:r w:rsidR="00470759" w:rsidRPr="00581F30">
          <w:rPr>
            <w:rStyle w:val="a3"/>
            <w:noProof/>
          </w:rPr>
          <w:t>3  Project Details</w:t>
        </w:r>
        <w:r w:rsidR="00470759">
          <w:rPr>
            <w:noProof/>
            <w:webHidden/>
          </w:rPr>
          <w:tab/>
        </w:r>
        <w:r w:rsidR="00470759">
          <w:rPr>
            <w:noProof/>
            <w:webHidden/>
          </w:rPr>
          <w:fldChar w:fldCharType="begin"/>
        </w:r>
        <w:r w:rsidR="00470759">
          <w:rPr>
            <w:noProof/>
            <w:webHidden/>
          </w:rPr>
          <w:instrText xml:space="preserve"> PAGEREF _Toc398382863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4802FA">
      <w:pPr>
        <w:pStyle w:val="20"/>
        <w:tabs>
          <w:tab w:val="left" w:pos="840"/>
          <w:tab w:val="right" w:leader="dot" w:pos="8296"/>
        </w:tabs>
        <w:rPr>
          <w:noProof/>
          <w:kern w:val="2"/>
          <w:szCs w:val="22"/>
        </w:rPr>
      </w:pPr>
      <w:hyperlink w:anchor="_Toc398382867" w:history="1">
        <w:r w:rsidR="00470759" w:rsidRPr="00581F30">
          <w:rPr>
            <w:rStyle w:val="a3"/>
            <w:noProof/>
          </w:rPr>
          <w:t>3.1</w:t>
        </w:r>
        <w:r w:rsidR="00470759">
          <w:rPr>
            <w:noProof/>
            <w:kern w:val="2"/>
            <w:szCs w:val="22"/>
          </w:rPr>
          <w:tab/>
        </w:r>
        <w:r w:rsidR="00470759" w:rsidRPr="00581F30">
          <w:rPr>
            <w:rStyle w:val="a3"/>
            <w:noProof/>
          </w:rPr>
          <w:t>Background</w:t>
        </w:r>
        <w:r w:rsidR="00470759">
          <w:rPr>
            <w:noProof/>
            <w:webHidden/>
          </w:rPr>
          <w:tab/>
        </w:r>
        <w:r w:rsidR="00470759">
          <w:rPr>
            <w:noProof/>
            <w:webHidden/>
          </w:rPr>
          <w:fldChar w:fldCharType="begin"/>
        </w:r>
        <w:r w:rsidR="00470759">
          <w:rPr>
            <w:noProof/>
            <w:webHidden/>
          </w:rPr>
          <w:instrText xml:space="preserve"> PAGEREF _Toc398382867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4802FA">
      <w:pPr>
        <w:pStyle w:val="20"/>
        <w:tabs>
          <w:tab w:val="left" w:pos="840"/>
          <w:tab w:val="right" w:leader="dot" w:pos="8296"/>
        </w:tabs>
        <w:rPr>
          <w:noProof/>
          <w:kern w:val="2"/>
          <w:szCs w:val="22"/>
        </w:rPr>
      </w:pPr>
      <w:hyperlink w:anchor="_Toc398382868" w:history="1">
        <w:r w:rsidR="00470759" w:rsidRPr="00581F30">
          <w:rPr>
            <w:rStyle w:val="a3"/>
            <w:noProof/>
          </w:rPr>
          <w:t>3.2</w:t>
        </w:r>
        <w:r w:rsidR="00470759">
          <w:rPr>
            <w:noProof/>
            <w:kern w:val="2"/>
            <w:szCs w:val="22"/>
          </w:rPr>
          <w:tab/>
        </w:r>
        <w:r w:rsidR="00470759" w:rsidRPr="00581F30">
          <w:rPr>
            <w:rStyle w:val="a3"/>
            <w:noProof/>
          </w:rPr>
          <w:t>Problem Statement</w:t>
        </w:r>
        <w:r w:rsidR="00470759">
          <w:rPr>
            <w:noProof/>
            <w:webHidden/>
          </w:rPr>
          <w:tab/>
        </w:r>
        <w:r w:rsidR="00470759">
          <w:rPr>
            <w:noProof/>
            <w:webHidden/>
          </w:rPr>
          <w:fldChar w:fldCharType="begin"/>
        </w:r>
        <w:r w:rsidR="00470759">
          <w:rPr>
            <w:noProof/>
            <w:webHidden/>
          </w:rPr>
          <w:instrText xml:space="preserve"> PAGEREF _Toc398382868 \h </w:instrText>
        </w:r>
        <w:r w:rsidR="00470759">
          <w:rPr>
            <w:noProof/>
            <w:webHidden/>
          </w:rPr>
        </w:r>
        <w:r w:rsidR="00470759">
          <w:rPr>
            <w:noProof/>
            <w:webHidden/>
          </w:rPr>
          <w:fldChar w:fldCharType="separate"/>
        </w:r>
        <w:r w:rsidR="00470759">
          <w:rPr>
            <w:noProof/>
            <w:webHidden/>
          </w:rPr>
          <w:t>4</w:t>
        </w:r>
        <w:r w:rsidR="00470759">
          <w:rPr>
            <w:noProof/>
            <w:webHidden/>
          </w:rPr>
          <w:fldChar w:fldCharType="end"/>
        </w:r>
      </w:hyperlink>
    </w:p>
    <w:p w:rsidR="00470759" w:rsidRDefault="004802FA">
      <w:pPr>
        <w:pStyle w:val="20"/>
        <w:tabs>
          <w:tab w:val="left" w:pos="840"/>
          <w:tab w:val="right" w:leader="dot" w:pos="8296"/>
        </w:tabs>
        <w:rPr>
          <w:noProof/>
          <w:kern w:val="2"/>
          <w:szCs w:val="22"/>
        </w:rPr>
      </w:pPr>
      <w:hyperlink w:anchor="_Toc398382869" w:history="1">
        <w:r w:rsidR="00470759" w:rsidRPr="00581F30">
          <w:rPr>
            <w:rStyle w:val="a3"/>
            <w:noProof/>
          </w:rPr>
          <w:t>3.3</w:t>
        </w:r>
        <w:r w:rsidR="00470759">
          <w:rPr>
            <w:noProof/>
            <w:kern w:val="2"/>
            <w:szCs w:val="22"/>
          </w:rPr>
          <w:tab/>
        </w:r>
        <w:r w:rsidR="00470759" w:rsidRPr="00581F30">
          <w:rPr>
            <w:rStyle w:val="a3"/>
            <w:noProof/>
          </w:rPr>
          <w:t>Solution</w:t>
        </w:r>
        <w:r w:rsidR="00470759">
          <w:rPr>
            <w:noProof/>
            <w:webHidden/>
          </w:rPr>
          <w:tab/>
        </w:r>
        <w:r w:rsidR="00470759">
          <w:rPr>
            <w:noProof/>
            <w:webHidden/>
          </w:rPr>
          <w:fldChar w:fldCharType="begin"/>
        </w:r>
        <w:r w:rsidR="00470759">
          <w:rPr>
            <w:noProof/>
            <w:webHidden/>
          </w:rPr>
          <w:instrText xml:space="preserve"> PAGEREF _Toc398382869 \h </w:instrText>
        </w:r>
        <w:r w:rsidR="00470759">
          <w:rPr>
            <w:noProof/>
            <w:webHidden/>
          </w:rPr>
        </w:r>
        <w:r w:rsidR="00470759">
          <w:rPr>
            <w:noProof/>
            <w:webHidden/>
          </w:rPr>
          <w:fldChar w:fldCharType="separate"/>
        </w:r>
        <w:r w:rsidR="00470759">
          <w:rPr>
            <w:noProof/>
            <w:webHidden/>
          </w:rPr>
          <w:t>5</w:t>
        </w:r>
        <w:r w:rsidR="00470759">
          <w:rPr>
            <w:noProof/>
            <w:webHidden/>
          </w:rPr>
          <w:fldChar w:fldCharType="end"/>
        </w:r>
      </w:hyperlink>
    </w:p>
    <w:p w:rsidR="00470759" w:rsidRDefault="004802FA">
      <w:pPr>
        <w:pStyle w:val="10"/>
        <w:tabs>
          <w:tab w:val="right" w:leader="dot" w:pos="8296"/>
        </w:tabs>
        <w:rPr>
          <w:noProof/>
          <w:kern w:val="2"/>
          <w:szCs w:val="22"/>
        </w:rPr>
      </w:pPr>
      <w:hyperlink w:anchor="_Toc398382870" w:history="1">
        <w:r w:rsidR="00470759" w:rsidRPr="00581F30">
          <w:rPr>
            <w:rStyle w:val="a3"/>
            <w:noProof/>
          </w:rPr>
          <w:t>4  Architecture</w:t>
        </w:r>
        <w:r w:rsidR="00470759">
          <w:rPr>
            <w:noProof/>
            <w:webHidden/>
          </w:rPr>
          <w:tab/>
        </w:r>
        <w:r w:rsidR="00470759">
          <w:rPr>
            <w:noProof/>
            <w:webHidden/>
          </w:rPr>
          <w:fldChar w:fldCharType="begin"/>
        </w:r>
        <w:r w:rsidR="00470759">
          <w:rPr>
            <w:noProof/>
            <w:webHidden/>
          </w:rPr>
          <w:instrText xml:space="preserve"> PAGEREF _Toc398382870 \h </w:instrText>
        </w:r>
        <w:r w:rsidR="00470759">
          <w:rPr>
            <w:noProof/>
            <w:webHidden/>
          </w:rPr>
        </w:r>
        <w:r w:rsidR="00470759">
          <w:rPr>
            <w:noProof/>
            <w:webHidden/>
          </w:rPr>
          <w:fldChar w:fldCharType="separate"/>
        </w:r>
        <w:r w:rsidR="00470759">
          <w:rPr>
            <w:noProof/>
            <w:webHidden/>
          </w:rPr>
          <w:t>6</w:t>
        </w:r>
        <w:r w:rsidR="00470759">
          <w:rPr>
            <w:noProof/>
            <w:webHidden/>
          </w:rPr>
          <w:fldChar w:fldCharType="end"/>
        </w:r>
      </w:hyperlink>
    </w:p>
    <w:p w:rsidR="00470759" w:rsidRDefault="004802FA">
      <w:pPr>
        <w:pStyle w:val="10"/>
        <w:tabs>
          <w:tab w:val="right" w:leader="dot" w:pos="8296"/>
        </w:tabs>
        <w:rPr>
          <w:noProof/>
          <w:kern w:val="2"/>
          <w:szCs w:val="22"/>
        </w:rPr>
      </w:pPr>
      <w:hyperlink w:anchor="_Toc398382871" w:history="1">
        <w:r w:rsidR="00470759" w:rsidRPr="00581F30">
          <w:rPr>
            <w:rStyle w:val="a3"/>
            <w:noProof/>
          </w:rPr>
          <w:t>5  User Requirements</w:t>
        </w:r>
        <w:r w:rsidR="00470759">
          <w:rPr>
            <w:noProof/>
            <w:webHidden/>
          </w:rPr>
          <w:tab/>
        </w:r>
        <w:r w:rsidR="00470759">
          <w:rPr>
            <w:noProof/>
            <w:webHidden/>
          </w:rPr>
          <w:fldChar w:fldCharType="begin"/>
        </w:r>
        <w:r w:rsidR="00470759">
          <w:rPr>
            <w:noProof/>
            <w:webHidden/>
          </w:rPr>
          <w:instrText xml:space="preserve"> PAGEREF _Toc398382871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4802FA">
      <w:pPr>
        <w:pStyle w:val="20"/>
        <w:tabs>
          <w:tab w:val="right" w:leader="dot" w:pos="8296"/>
        </w:tabs>
        <w:rPr>
          <w:noProof/>
          <w:kern w:val="2"/>
          <w:szCs w:val="22"/>
        </w:rPr>
      </w:pPr>
      <w:hyperlink w:anchor="_Toc398382872" w:history="1">
        <w:r w:rsidR="00470759" w:rsidRPr="00581F30">
          <w:rPr>
            <w:rStyle w:val="a3"/>
            <w:noProof/>
          </w:rPr>
          <w:t>5.1 Use Cases</w:t>
        </w:r>
        <w:r w:rsidR="00470759">
          <w:rPr>
            <w:noProof/>
            <w:webHidden/>
          </w:rPr>
          <w:tab/>
        </w:r>
        <w:r w:rsidR="00470759">
          <w:rPr>
            <w:noProof/>
            <w:webHidden/>
          </w:rPr>
          <w:fldChar w:fldCharType="begin"/>
        </w:r>
        <w:r w:rsidR="00470759">
          <w:rPr>
            <w:noProof/>
            <w:webHidden/>
          </w:rPr>
          <w:instrText xml:space="preserve"> PAGEREF _Toc398382872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4802FA">
      <w:pPr>
        <w:pStyle w:val="10"/>
        <w:tabs>
          <w:tab w:val="right" w:leader="dot" w:pos="8296"/>
        </w:tabs>
        <w:rPr>
          <w:noProof/>
          <w:kern w:val="2"/>
          <w:szCs w:val="22"/>
        </w:rPr>
      </w:pPr>
      <w:hyperlink w:anchor="_Toc398382873" w:history="1">
        <w:r w:rsidR="00470759" w:rsidRPr="00581F30">
          <w:rPr>
            <w:rStyle w:val="a3"/>
            <w:noProof/>
          </w:rPr>
          <w:t>6  Detailed Design</w:t>
        </w:r>
        <w:r w:rsidR="00470759">
          <w:rPr>
            <w:noProof/>
            <w:webHidden/>
          </w:rPr>
          <w:tab/>
        </w:r>
        <w:r w:rsidR="00470759">
          <w:rPr>
            <w:noProof/>
            <w:webHidden/>
          </w:rPr>
          <w:fldChar w:fldCharType="begin"/>
        </w:r>
        <w:r w:rsidR="00470759">
          <w:rPr>
            <w:noProof/>
            <w:webHidden/>
          </w:rPr>
          <w:instrText xml:space="preserve"> PAGEREF _Toc398382873 \h </w:instrText>
        </w:r>
        <w:r w:rsidR="00470759">
          <w:rPr>
            <w:noProof/>
            <w:webHidden/>
          </w:rPr>
        </w:r>
        <w:r w:rsidR="00470759">
          <w:rPr>
            <w:noProof/>
            <w:webHidden/>
          </w:rPr>
          <w:fldChar w:fldCharType="separate"/>
        </w:r>
        <w:r w:rsidR="00470759">
          <w:rPr>
            <w:noProof/>
            <w:webHidden/>
          </w:rPr>
          <w:t>19</w:t>
        </w:r>
        <w:r w:rsidR="00470759">
          <w:rPr>
            <w:noProof/>
            <w:webHidden/>
          </w:rPr>
          <w:fldChar w:fldCharType="end"/>
        </w:r>
      </w:hyperlink>
    </w:p>
    <w:p w:rsidR="00470759" w:rsidRDefault="004802FA">
      <w:pPr>
        <w:pStyle w:val="10"/>
        <w:tabs>
          <w:tab w:val="right" w:leader="dot" w:pos="8296"/>
        </w:tabs>
        <w:rPr>
          <w:noProof/>
          <w:kern w:val="2"/>
          <w:szCs w:val="22"/>
        </w:rPr>
      </w:pPr>
      <w:hyperlink w:anchor="_Toc398382874" w:history="1">
        <w:r w:rsidR="00470759" w:rsidRPr="00581F30">
          <w:rPr>
            <w:rStyle w:val="a3"/>
            <w:noProof/>
          </w:rPr>
          <w:t>7  Development Process</w:t>
        </w:r>
        <w:r w:rsidR="00470759">
          <w:rPr>
            <w:noProof/>
            <w:webHidden/>
          </w:rPr>
          <w:tab/>
        </w:r>
        <w:r w:rsidR="00470759">
          <w:rPr>
            <w:noProof/>
            <w:webHidden/>
          </w:rPr>
          <w:fldChar w:fldCharType="begin"/>
        </w:r>
        <w:r w:rsidR="00470759">
          <w:rPr>
            <w:noProof/>
            <w:webHidden/>
          </w:rPr>
          <w:instrText xml:space="preserve"> PAGEREF _Toc398382874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4802FA">
      <w:pPr>
        <w:pStyle w:val="20"/>
        <w:tabs>
          <w:tab w:val="right" w:leader="dot" w:pos="8296"/>
        </w:tabs>
        <w:rPr>
          <w:noProof/>
          <w:kern w:val="2"/>
          <w:szCs w:val="22"/>
        </w:rPr>
      </w:pPr>
      <w:hyperlink w:anchor="_Toc398382875" w:history="1">
        <w:r w:rsidR="00470759" w:rsidRPr="00581F30">
          <w:rPr>
            <w:rStyle w:val="a3"/>
            <w:noProof/>
          </w:rPr>
          <w:t>7.1 Version 1.0 – Basic Borrow</w:t>
        </w:r>
        <w:r w:rsidR="00470759">
          <w:rPr>
            <w:noProof/>
            <w:webHidden/>
          </w:rPr>
          <w:tab/>
        </w:r>
        <w:r w:rsidR="00470759">
          <w:rPr>
            <w:noProof/>
            <w:webHidden/>
          </w:rPr>
          <w:fldChar w:fldCharType="begin"/>
        </w:r>
        <w:r w:rsidR="00470759">
          <w:rPr>
            <w:noProof/>
            <w:webHidden/>
          </w:rPr>
          <w:instrText xml:space="preserve"> PAGEREF _Toc398382875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4802FA">
      <w:pPr>
        <w:pStyle w:val="10"/>
        <w:tabs>
          <w:tab w:val="right" w:leader="dot" w:pos="8296"/>
        </w:tabs>
        <w:rPr>
          <w:noProof/>
          <w:kern w:val="2"/>
          <w:szCs w:val="22"/>
        </w:rPr>
      </w:pPr>
      <w:hyperlink w:anchor="_Toc398382876" w:history="1">
        <w:r w:rsidR="00470759" w:rsidRPr="00581F30">
          <w:rPr>
            <w:rStyle w:val="a3"/>
            <w:noProof/>
          </w:rPr>
          <w:t>8  Testing</w:t>
        </w:r>
        <w:r w:rsidR="00470759">
          <w:rPr>
            <w:noProof/>
            <w:webHidden/>
          </w:rPr>
          <w:tab/>
        </w:r>
        <w:r w:rsidR="00470759">
          <w:rPr>
            <w:noProof/>
            <w:webHidden/>
          </w:rPr>
          <w:fldChar w:fldCharType="begin"/>
        </w:r>
        <w:r w:rsidR="00470759">
          <w:rPr>
            <w:noProof/>
            <w:webHidden/>
          </w:rPr>
          <w:instrText xml:space="preserve"> PAGEREF _Toc398382876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4802FA">
      <w:pPr>
        <w:pStyle w:val="20"/>
        <w:tabs>
          <w:tab w:val="right" w:leader="dot" w:pos="8296"/>
        </w:tabs>
        <w:rPr>
          <w:noProof/>
          <w:kern w:val="2"/>
          <w:szCs w:val="22"/>
        </w:rPr>
      </w:pPr>
      <w:hyperlink w:anchor="_Toc398382877" w:history="1">
        <w:r w:rsidR="00470759" w:rsidRPr="00581F30">
          <w:rPr>
            <w:rStyle w:val="a3"/>
            <w:noProof/>
          </w:rPr>
          <w:t>8.1 Functional Test</w:t>
        </w:r>
        <w:r w:rsidR="00470759">
          <w:rPr>
            <w:noProof/>
            <w:webHidden/>
          </w:rPr>
          <w:tab/>
        </w:r>
        <w:r w:rsidR="00470759">
          <w:rPr>
            <w:noProof/>
            <w:webHidden/>
          </w:rPr>
          <w:fldChar w:fldCharType="begin"/>
        </w:r>
        <w:r w:rsidR="00470759">
          <w:rPr>
            <w:noProof/>
            <w:webHidden/>
          </w:rPr>
          <w:instrText xml:space="preserve"> PAGEREF _Toc398382877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4802FA">
      <w:pPr>
        <w:pStyle w:val="20"/>
        <w:tabs>
          <w:tab w:val="right" w:leader="dot" w:pos="8296"/>
        </w:tabs>
        <w:rPr>
          <w:noProof/>
          <w:kern w:val="2"/>
          <w:szCs w:val="22"/>
        </w:rPr>
      </w:pPr>
      <w:hyperlink w:anchor="_Toc398382878" w:history="1">
        <w:r w:rsidR="00470759" w:rsidRPr="00581F30">
          <w:rPr>
            <w:rStyle w:val="a3"/>
            <w:noProof/>
          </w:rPr>
          <w:t>8.2 Usability Test</w:t>
        </w:r>
        <w:r w:rsidR="00470759">
          <w:rPr>
            <w:noProof/>
            <w:webHidden/>
          </w:rPr>
          <w:tab/>
        </w:r>
        <w:r w:rsidR="00470759">
          <w:rPr>
            <w:noProof/>
            <w:webHidden/>
          </w:rPr>
          <w:fldChar w:fldCharType="begin"/>
        </w:r>
        <w:r w:rsidR="00470759">
          <w:rPr>
            <w:noProof/>
            <w:webHidden/>
          </w:rPr>
          <w:instrText xml:space="preserve"> PAGEREF _Toc398382878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4802FA">
      <w:pPr>
        <w:pStyle w:val="10"/>
        <w:tabs>
          <w:tab w:val="right" w:leader="dot" w:pos="8296"/>
        </w:tabs>
        <w:rPr>
          <w:noProof/>
          <w:kern w:val="2"/>
          <w:szCs w:val="22"/>
        </w:rPr>
      </w:pPr>
      <w:hyperlink w:anchor="_Toc398382879" w:history="1">
        <w:r w:rsidR="00470759" w:rsidRPr="00581F30">
          <w:rPr>
            <w:rStyle w:val="a3"/>
            <w:noProof/>
          </w:rPr>
          <w:t>9  Conclusion</w:t>
        </w:r>
        <w:r w:rsidR="00470759">
          <w:rPr>
            <w:noProof/>
            <w:webHidden/>
          </w:rPr>
          <w:tab/>
        </w:r>
        <w:r w:rsidR="00470759">
          <w:rPr>
            <w:noProof/>
            <w:webHidden/>
          </w:rPr>
          <w:fldChar w:fldCharType="begin"/>
        </w:r>
        <w:r w:rsidR="00470759">
          <w:rPr>
            <w:noProof/>
            <w:webHidden/>
          </w:rPr>
          <w:instrText xml:space="preserve"> PAGEREF _Toc398382879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802FA">
      <w:pPr>
        <w:pStyle w:val="20"/>
        <w:tabs>
          <w:tab w:val="right" w:leader="dot" w:pos="8296"/>
        </w:tabs>
        <w:rPr>
          <w:noProof/>
          <w:kern w:val="2"/>
          <w:szCs w:val="22"/>
        </w:rPr>
      </w:pPr>
      <w:hyperlink w:anchor="_Toc398382880" w:history="1">
        <w:r w:rsidR="00470759" w:rsidRPr="00581F30">
          <w:rPr>
            <w:rStyle w:val="a3"/>
            <w:noProof/>
          </w:rPr>
          <w:t>9.1 Technical Complexity</w:t>
        </w:r>
        <w:r w:rsidR="00470759">
          <w:rPr>
            <w:noProof/>
            <w:webHidden/>
          </w:rPr>
          <w:tab/>
        </w:r>
        <w:r w:rsidR="00470759">
          <w:rPr>
            <w:noProof/>
            <w:webHidden/>
          </w:rPr>
          <w:fldChar w:fldCharType="begin"/>
        </w:r>
        <w:r w:rsidR="00470759">
          <w:rPr>
            <w:noProof/>
            <w:webHidden/>
          </w:rPr>
          <w:instrText xml:space="preserve"> PAGEREF _Toc398382880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802FA">
      <w:pPr>
        <w:pStyle w:val="20"/>
        <w:tabs>
          <w:tab w:val="right" w:leader="dot" w:pos="8296"/>
        </w:tabs>
        <w:rPr>
          <w:noProof/>
          <w:kern w:val="2"/>
          <w:szCs w:val="22"/>
        </w:rPr>
      </w:pPr>
      <w:hyperlink w:anchor="_Toc398382881" w:history="1">
        <w:r w:rsidR="00470759" w:rsidRPr="00581F30">
          <w:rPr>
            <w:rStyle w:val="a3"/>
            <w:noProof/>
          </w:rPr>
          <w:t>9.2 Innovation</w:t>
        </w:r>
        <w:r w:rsidR="00470759">
          <w:rPr>
            <w:noProof/>
            <w:webHidden/>
          </w:rPr>
          <w:tab/>
        </w:r>
        <w:r w:rsidR="00470759">
          <w:rPr>
            <w:noProof/>
            <w:webHidden/>
          </w:rPr>
          <w:fldChar w:fldCharType="begin"/>
        </w:r>
        <w:r w:rsidR="00470759">
          <w:rPr>
            <w:noProof/>
            <w:webHidden/>
          </w:rPr>
          <w:instrText xml:space="preserve"> PAGEREF _Toc398382881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802FA">
      <w:pPr>
        <w:pStyle w:val="20"/>
        <w:tabs>
          <w:tab w:val="right" w:leader="dot" w:pos="8296"/>
        </w:tabs>
        <w:rPr>
          <w:noProof/>
          <w:kern w:val="2"/>
          <w:szCs w:val="22"/>
        </w:rPr>
      </w:pPr>
      <w:hyperlink w:anchor="_Toc398382882" w:history="1">
        <w:r w:rsidR="00470759" w:rsidRPr="00581F30">
          <w:rPr>
            <w:rStyle w:val="a3"/>
            <w:noProof/>
          </w:rPr>
          <w:t>9.3 Future Enhancements</w:t>
        </w:r>
        <w:r w:rsidR="00470759">
          <w:rPr>
            <w:noProof/>
            <w:webHidden/>
          </w:rPr>
          <w:tab/>
        </w:r>
        <w:r w:rsidR="00470759">
          <w:rPr>
            <w:noProof/>
            <w:webHidden/>
          </w:rPr>
          <w:fldChar w:fldCharType="begin"/>
        </w:r>
        <w:r w:rsidR="00470759">
          <w:rPr>
            <w:noProof/>
            <w:webHidden/>
          </w:rPr>
          <w:instrText xml:space="preserve"> PAGEREF _Toc398382882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802FA">
      <w:pPr>
        <w:pStyle w:val="10"/>
        <w:tabs>
          <w:tab w:val="right" w:leader="dot" w:pos="8296"/>
        </w:tabs>
        <w:rPr>
          <w:noProof/>
          <w:kern w:val="2"/>
          <w:szCs w:val="22"/>
        </w:rPr>
      </w:pPr>
      <w:hyperlink w:anchor="_Toc398382883" w:history="1">
        <w:r w:rsidR="00470759" w:rsidRPr="00581F30">
          <w:rPr>
            <w:rStyle w:val="a3"/>
            <w:noProof/>
          </w:rPr>
          <w:t>10  Appendices</w:t>
        </w:r>
        <w:r w:rsidR="00470759">
          <w:rPr>
            <w:noProof/>
            <w:webHidden/>
          </w:rPr>
          <w:tab/>
        </w:r>
        <w:r w:rsidR="00470759">
          <w:rPr>
            <w:noProof/>
            <w:webHidden/>
          </w:rPr>
          <w:fldChar w:fldCharType="begin"/>
        </w:r>
        <w:r w:rsidR="00470759">
          <w:rPr>
            <w:noProof/>
            <w:webHidden/>
          </w:rPr>
          <w:instrText xml:space="preserve"> PAGEREF _Toc398382883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802FA">
      <w:pPr>
        <w:pStyle w:val="20"/>
        <w:tabs>
          <w:tab w:val="right" w:leader="dot" w:pos="8296"/>
        </w:tabs>
        <w:rPr>
          <w:noProof/>
          <w:kern w:val="2"/>
          <w:szCs w:val="22"/>
        </w:rPr>
      </w:pPr>
      <w:hyperlink w:anchor="_Toc398382884" w:history="1">
        <w:r w:rsidR="00470759" w:rsidRPr="00581F30">
          <w:rPr>
            <w:rStyle w:val="a3"/>
            <w:noProof/>
          </w:rPr>
          <w:t>10.1 Reference Guide</w:t>
        </w:r>
        <w:r w:rsidR="00470759">
          <w:rPr>
            <w:noProof/>
            <w:webHidden/>
          </w:rPr>
          <w:tab/>
        </w:r>
        <w:r w:rsidR="00470759">
          <w:rPr>
            <w:noProof/>
            <w:webHidden/>
          </w:rPr>
          <w:fldChar w:fldCharType="begin"/>
        </w:r>
        <w:r w:rsidR="00470759">
          <w:rPr>
            <w:noProof/>
            <w:webHidden/>
          </w:rPr>
          <w:instrText xml:space="preserve"> PAGEREF _Toc398382884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802FA">
      <w:pPr>
        <w:pStyle w:val="20"/>
        <w:tabs>
          <w:tab w:val="right" w:leader="dot" w:pos="8296"/>
        </w:tabs>
        <w:rPr>
          <w:noProof/>
          <w:kern w:val="2"/>
          <w:szCs w:val="22"/>
        </w:rPr>
      </w:pPr>
      <w:hyperlink w:anchor="_Toc398382885" w:history="1">
        <w:r w:rsidR="00470759" w:rsidRPr="00581F30">
          <w:rPr>
            <w:rStyle w:val="a3"/>
            <w:noProof/>
          </w:rPr>
          <w:t>10.2 Usability test questionnaire</w:t>
        </w:r>
        <w:r w:rsidR="00470759">
          <w:rPr>
            <w:noProof/>
            <w:webHidden/>
          </w:rPr>
          <w:tab/>
        </w:r>
        <w:r w:rsidR="00470759">
          <w:rPr>
            <w:noProof/>
            <w:webHidden/>
          </w:rPr>
          <w:fldChar w:fldCharType="begin"/>
        </w:r>
        <w:r w:rsidR="00470759">
          <w:rPr>
            <w:noProof/>
            <w:webHidden/>
          </w:rPr>
          <w:instrText xml:space="preserve"> PAGEREF _Toc398382885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BF5AD5">
      <w:pPr>
        <w:pStyle w:val="1"/>
        <w:numPr>
          <w:ilvl w:val="0"/>
          <w:numId w:val="2"/>
        </w:numPr>
        <w:rPr>
          <w:noProof/>
        </w:rPr>
      </w:pPr>
      <w:bookmarkStart w:id="0" w:name="_Toc398382861"/>
      <w:r>
        <w:rPr>
          <w:noProof/>
        </w:rPr>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w:t>
      </w:r>
      <w:r w:rsidR="00731647">
        <w:t>wechat</w:t>
      </w:r>
      <w:r w:rsidR="00A92D29">
        <w:t xml:space="preserv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BF5AD5">
      <w:pPr>
        <w:pStyle w:val="1"/>
        <w:numPr>
          <w:ilvl w:val="0"/>
          <w:numId w:val="2"/>
        </w:numPr>
      </w:pPr>
      <w:bookmarkStart w:id="1" w:name="_Toc39838286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 xml:space="preserve">module, it will combine e-mail, micro-blog and </w:t>
      </w:r>
      <w:r w:rsidR="00731647">
        <w:t>wechat</w:t>
      </w:r>
      <w:r>
        <w:t xml:space="preserve"> together to make a good reminder for user to manage books.</w:t>
      </w:r>
    </w:p>
    <w:p w:rsidR="00E16769" w:rsidRPr="009A32E9" w:rsidRDefault="00F95684" w:rsidP="009A32E9">
      <w:pPr>
        <w:spacing w:line="220" w:lineRule="atLeast"/>
      </w:pPr>
      <w:r>
        <w:lastRenderedPageBreak/>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382863"/>
      <w:r w:rsidRPr="0002237F">
        <w:t>3</w:t>
      </w:r>
      <w:r w:rsidR="009F5897">
        <w:t xml:space="preserve">  </w:t>
      </w:r>
      <w:r w:rsidRPr="0002237F">
        <w:t>Project Details</w:t>
      </w:r>
      <w:bookmarkEnd w:id="2"/>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382864"/>
      <w:bookmarkEnd w:id="3"/>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4" w:name="_Toc398382865"/>
      <w:bookmarkEnd w:id="4"/>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5" w:name="_Toc398382866"/>
      <w:bookmarkEnd w:id="5"/>
    </w:p>
    <w:p w:rsidR="0002237F" w:rsidRDefault="000D397C" w:rsidP="00BF5AD5">
      <w:pPr>
        <w:pStyle w:val="2"/>
        <w:numPr>
          <w:ilvl w:val="1"/>
          <w:numId w:val="1"/>
        </w:numPr>
      </w:pPr>
      <w:bookmarkStart w:id="6" w:name="_Toc398382867"/>
      <w:r>
        <w:t>Background</w:t>
      </w:r>
      <w:bookmarkEnd w:id="6"/>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hectare, it currently has three campuses of Cao</w:t>
      </w:r>
      <w:r>
        <w:rPr>
          <w:sz w:val="20"/>
          <w:szCs w:val="20"/>
        </w:rPr>
        <w:t>C</w:t>
      </w:r>
      <w:r w:rsidR="00E16769">
        <w:rPr>
          <w:sz w:val="20"/>
          <w:szCs w:val="20"/>
        </w:rPr>
        <w:t>hang</w:t>
      </w:r>
      <w:r>
        <w:rPr>
          <w:sz w:val="20"/>
          <w:szCs w:val="20"/>
        </w:rPr>
        <w:t>M</w:t>
      </w:r>
      <w:r w:rsidR="00E16769">
        <w:rPr>
          <w:sz w:val="20"/>
          <w:szCs w:val="20"/>
        </w:rPr>
        <w:t>en, Pu</w:t>
      </w:r>
      <w:r>
        <w:rPr>
          <w:sz w:val="20"/>
          <w:szCs w:val="20"/>
        </w:rPr>
        <w:t>K</w:t>
      </w:r>
      <w:r w:rsidR="00E16769">
        <w:rPr>
          <w:sz w:val="20"/>
          <w:szCs w:val="20"/>
        </w:rPr>
        <w:t xml:space="preserve">ou and XiaoYing.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lastRenderedPageBreak/>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BF5AD5">
      <w:pPr>
        <w:pStyle w:val="2"/>
        <w:numPr>
          <w:ilvl w:val="1"/>
          <w:numId w:val="1"/>
        </w:numPr>
      </w:pPr>
      <w:bookmarkStart w:id="7" w:name="_Toc398382868"/>
      <w:r>
        <w:t>Problem Statement</w:t>
      </w:r>
      <w:bookmarkEnd w:id="7"/>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lastRenderedPageBreak/>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r w:rsidR="00021D3A">
        <w:t>3.</w:t>
      </w:r>
      <w:fldSimple w:instr=" SEQ Figure \* ARABIC ">
        <w:r w:rsidR="003F0C93">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BF5AD5">
      <w:pPr>
        <w:pStyle w:val="2"/>
        <w:numPr>
          <w:ilvl w:val="1"/>
          <w:numId w:val="1"/>
        </w:numPr>
      </w:pPr>
      <w:bookmarkStart w:id="8" w:name="_Toc398382869"/>
      <w:r>
        <w:t>Solution</w:t>
      </w:r>
      <w:bookmarkEnd w:id="8"/>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4802FA"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style="mso-next-textbox:#文本框 2">
              <w:txbxContent>
                <w:p w:rsidR="004802FA" w:rsidRPr="00F62858" w:rsidRDefault="004802FA" w:rsidP="00F62858">
                  <w:pPr>
                    <w:spacing w:after="20"/>
                  </w:pPr>
                  <w:r w:rsidRPr="00F62858">
                    <w:rPr>
                      <w:rStyle w:val="Char1"/>
                      <w:sz w:val="28"/>
                    </w:rPr>
                    <w:t>Limits</w:t>
                  </w:r>
                </w:p>
                <w:p w:rsidR="004802FA" w:rsidRDefault="004802FA">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next-textbox:#_x0000_s1075;mso-fit-shape-to-text:t" inset="0,0,0,0">
              <w:txbxContent>
                <w:p w:rsidR="004802FA" w:rsidRPr="00855999" w:rsidRDefault="004802FA" w:rsidP="00F62858">
                  <w:pPr>
                    <w:pStyle w:val="a4"/>
                    <w:spacing w:after="20"/>
                    <w:rPr>
                      <w:noProof/>
                      <w:szCs w:val="21"/>
                    </w:rPr>
                  </w:pPr>
                  <w:r>
                    <w:t xml:space="preserve">Figure </w:t>
                  </w:r>
                  <w:fldSimple w:instr=" SEQ Figure \* ARABIC ">
                    <w:r w:rsidR="003F0C93">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lastRenderedPageBreak/>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2852D9" w:rsidRPr="002852D9" w:rsidRDefault="00BF5AD5" w:rsidP="002852D9">
      <w:pPr>
        <w:pStyle w:val="1"/>
      </w:pPr>
      <w:bookmarkStart w:id="9" w:name="_Toc398382871"/>
      <w:r>
        <w:t>4</w:t>
      </w:r>
      <w:r w:rsidR="009F5897">
        <w:t xml:space="preserve">  </w:t>
      </w:r>
      <w:r w:rsidR="0002237F" w:rsidRPr="0002237F">
        <w:t>User Requirements</w:t>
      </w:r>
      <w:bookmarkEnd w:id="9"/>
    </w:p>
    <w:p w:rsidR="0002237F" w:rsidRDefault="00BF5AD5" w:rsidP="000D397C">
      <w:pPr>
        <w:pStyle w:val="2"/>
      </w:pPr>
      <w:bookmarkStart w:id="10" w:name="_Toc398382872"/>
      <w:r>
        <w:t>4</w:t>
      </w:r>
      <w:r w:rsidR="000D397C">
        <w:t>.1 Use Cases</w:t>
      </w:r>
      <w:bookmarkEnd w:id="10"/>
    </w:p>
    <w:p w:rsidR="00A13961" w:rsidRPr="00A13961" w:rsidRDefault="00A13961" w:rsidP="00A13961">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edit personal information.</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author, book ID, </w:t>
      </w:r>
      <w:r w:rsidRPr="00A13961">
        <w:rPr>
          <w:rFonts w:asciiTheme="minorHAnsi" w:hAnsiTheme="minorHAnsi"/>
          <w:sz w:val="21"/>
          <w:szCs w:val="21"/>
        </w:rPr>
        <w:t xml:space="preserve">etc. </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lastRenderedPageBreak/>
        <w:t xml:space="preserve">Users can sort books according to borrowing times, the number of comments or rates. </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received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 by simply clicking “I want to sell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upload pictures of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is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BF5AD5">
      <w:pPr>
        <w:pStyle w:val="af1"/>
        <w:numPr>
          <w:ilvl w:val="0"/>
          <w:numId w:val="4"/>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delete over-offensive comments. </w:t>
      </w:r>
    </w:p>
    <w:p w:rsidR="00A07F69" w:rsidRPr="00A13961" w:rsidRDefault="00A07F69"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BF5AD5">
      <w:pPr>
        <w:pStyle w:val="af1"/>
        <w:numPr>
          <w:ilvl w:val="0"/>
          <w:numId w:val="5"/>
        </w:numPr>
        <w:ind w:firstLineChars="0"/>
        <w:rPr>
          <w:rFonts w:asciiTheme="minorHAnsi" w:hAnsiTheme="minorHAnsi"/>
          <w:sz w:val="21"/>
          <w:szCs w:val="21"/>
        </w:rPr>
      </w:pPr>
      <w:r>
        <w:rPr>
          <w:rFonts w:asciiTheme="minorHAnsi" w:hAnsiTheme="minorHAnsi"/>
          <w:sz w:val="21"/>
          <w:szCs w:val="21"/>
        </w:rPr>
        <w:lastRenderedPageBreak/>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add human books, delete human books or edit information of human books. </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BF5AD5">
      <w:pPr>
        <w:pStyle w:val="af1"/>
        <w:numPr>
          <w:ilvl w:val="1"/>
          <w:numId w:val="5"/>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BF5AD5">
      <w:pPr>
        <w:pStyle w:val="af1"/>
        <w:numPr>
          <w:ilvl w:val="1"/>
          <w:numId w:val="5"/>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 books can comment the users.</w:t>
      </w:r>
    </w:p>
    <w:p w:rsidR="004D6182" w:rsidRPr="00A13961"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should be put on the table to meet the needs. In UML, such a </w:t>
      </w:r>
      <w:r w:rsidRPr="00C23B05">
        <w:rPr>
          <w:rStyle w:val="a7"/>
        </w:rPr>
        <w:t>notification of system</w:t>
      </w:r>
      <w:r>
        <w:t xml:space="preserve"> is also treated as a user. Here are what we analyzed</w:t>
      </w:r>
      <w:r w:rsidR="00C23B05">
        <w:t xml:space="preserve"> in UML</w:t>
      </w:r>
      <w:r>
        <w:t>:</w:t>
      </w:r>
    </w:p>
    <w:p w:rsidR="005E69F2" w:rsidRDefault="008F07CE" w:rsidP="005E69F2">
      <w:pPr>
        <w:keepNext/>
        <w:ind w:leftChars="600" w:left="1260"/>
      </w:pPr>
      <w:r w:rsidRPr="008F07CE">
        <w:rPr>
          <w:noProof/>
        </w:rPr>
        <w:lastRenderedPageBreak/>
        <w:drawing>
          <wp:inline distT="0" distB="0" distL="0" distR="0" wp14:anchorId="22864497" wp14:editId="14021945">
            <wp:extent cx="3609473" cy="4781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31548" b="32089"/>
                    <a:stretch/>
                  </pic:blipFill>
                  <pic:spPr bwMode="auto">
                    <a:xfrm>
                      <a:off x="0" y="0"/>
                      <a:ext cx="3610387" cy="4782904"/>
                    </a:xfrm>
                    <a:prstGeom prst="rect">
                      <a:avLst/>
                    </a:prstGeom>
                    <a:noFill/>
                    <a:ln>
                      <a:noFill/>
                    </a:ln>
                    <a:extLst>
                      <a:ext uri="{53640926-AAD7-44D8-BBD7-CCE9431645EC}">
                        <a14:shadowObscured xmlns:a14="http://schemas.microsoft.com/office/drawing/2010/main"/>
                      </a:ext>
                    </a:extLst>
                  </pic:spPr>
                </pic:pic>
              </a:graphicData>
            </a:graphic>
          </wp:inline>
        </w:drawing>
      </w:r>
    </w:p>
    <w:p w:rsidR="004D6182" w:rsidRDefault="005E69F2" w:rsidP="005E69F2">
      <w:pPr>
        <w:pStyle w:val="a4"/>
      </w:pPr>
      <w:r>
        <w:t xml:space="preserve">Figure </w:t>
      </w:r>
      <w:fldSimple w:instr=" SEQ Figure \* ARABIC ">
        <w:r w:rsidR="003F0C93">
          <w:rPr>
            <w:noProof/>
          </w:rPr>
          <w:t>3</w:t>
        </w:r>
      </w:fldSimple>
      <w:r>
        <w:t xml:space="preserve"> Users' Use Case</w:t>
      </w:r>
    </w:p>
    <w:p w:rsidR="005E69F2" w:rsidRDefault="005E69F2" w:rsidP="005E69F2">
      <w:r>
        <w:t xml:space="preserve">As it shows in the figure, users mainly have 4 use cases, borrow books, borrow living books, trade used books, and manage personal information, these 4 cases have extended cases, or son cases, and some of them share one or more extended cases because of the same logic. Then we analyze each case, mainly the stimulation and respond sequence of the use case. </w:t>
      </w:r>
    </w:p>
    <w:p w:rsidR="005E69F2" w:rsidRPr="005E69F2" w:rsidRDefault="005E69F2" w:rsidP="005E69F2">
      <w:pPr>
        <w:rPr>
          <w:rStyle w:val="a7"/>
        </w:rPr>
      </w:pPr>
      <w:r w:rsidRPr="005E69F2">
        <w:rPr>
          <w:rStyle w:val="a7"/>
        </w:rPr>
        <w:t>Stimulation/Respond Sequence:</w:t>
      </w:r>
    </w:p>
    <w:p w:rsidR="00455841" w:rsidRPr="001264CD" w:rsidRDefault="005E69F2"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w:t>
      </w:r>
      <w:r w:rsidR="002331A9" w:rsidRPr="001264CD">
        <w:rPr>
          <w:rFonts w:asciiTheme="minorHAnsi" w:hAnsiTheme="minorHAnsi"/>
          <w:sz w:val="21"/>
          <w:szCs w:val="21"/>
        </w:rPr>
        <w:t>ser</w:t>
      </w:r>
      <w:r w:rsidRPr="001264CD">
        <w:rPr>
          <w:rFonts w:asciiTheme="minorHAnsi" w:hAnsiTheme="minorHAnsi"/>
          <w:sz w:val="21"/>
          <w:szCs w:val="21"/>
        </w:rPr>
        <w:t xml:space="preserve"> search</w:t>
      </w:r>
      <w:r w:rsidR="0056109B" w:rsidRPr="001264CD">
        <w:rPr>
          <w:rFonts w:asciiTheme="minorHAnsi" w:hAnsiTheme="minorHAnsi"/>
          <w:sz w:val="21"/>
          <w:szCs w:val="21"/>
        </w:rPr>
        <w:t>es</w:t>
      </w:r>
      <w:r w:rsidRPr="001264CD">
        <w:rPr>
          <w:rFonts w:asciiTheme="minorHAnsi" w:hAnsiTheme="minorHAnsi"/>
          <w:sz w:val="21"/>
          <w:szCs w:val="21"/>
        </w:rPr>
        <w:t xml:space="preserve"> a book by t</w:t>
      </w:r>
      <w:r w:rsidR="00455841" w:rsidRPr="001264CD">
        <w:rPr>
          <w:rFonts w:asciiTheme="minorHAnsi" w:hAnsiTheme="minorHAnsi"/>
          <w:sz w:val="21"/>
          <w:szCs w:val="21"/>
        </w:rPr>
        <w:t>he category, title, publishing time, author, ISBN etc.</w:t>
      </w:r>
    </w:p>
    <w:p w:rsidR="00455841"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shows the result of searching in a list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sort</w:t>
      </w:r>
      <w:r w:rsidR="0056109B" w:rsidRPr="001264CD">
        <w:rPr>
          <w:rFonts w:asciiTheme="minorHAnsi" w:hAnsiTheme="minorHAnsi"/>
          <w:sz w:val="21"/>
          <w:szCs w:val="21"/>
        </w:rPr>
        <w:t>s</w:t>
      </w:r>
      <w:r w:rsidR="00455841" w:rsidRPr="001264CD">
        <w:rPr>
          <w:rFonts w:asciiTheme="minorHAnsi" w:hAnsiTheme="minorHAnsi"/>
          <w:sz w:val="21"/>
          <w:szCs w:val="21"/>
        </w:rPr>
        <w:t xml:space="preserve"> books according to the reading count, rating score, and the adding time.</w:t>
      </w:r>
    </w:p>
    <w:p w:rsidR="00455841"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gives out the sorting result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borrow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book online</w:t>
      </w:r>
    </w:p>
    <w:p w:rsidR="000C5D7F"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w:t>
      </w:r>
      <w:r w:rsidR="000C5D7F" w:rsidRPr="001264CD">
        <w:rPr>
          <w:rFonts w:asciiTheme="minorHAnsi" w:hAnsiTheme="minorHAnsi"/>
          <w:sz w:val="21"/>
          <w:szCs w:val="21"/>
        </w:rPr>
        <w:t>hecks if the user could borrow</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 xml:space="preserve">f so, sends a success message to </w:t>
      </w:r>
      <w:r w:rsidR="002331A9" w:rsidRPr="001264CD">
        <w:rPr>
          <w:rFonts w:asciiTheme="minorHAnsi" w:hAnsiTheme="minorHAnsi"/>
          <w:sz w:val="21"/>
          <w:szCs w:val="21"/>
        </w:rPr>
        <w:t>the user</w:t>
      </w:r>
    </w:p>
    <w:p w:rsidR="00455841"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w:t>
      </w:r>
      <w:r w:rsidR="00455841" w:rsidRPr="001264CD">
        <w:rPr>
          <w:rFonts w:asciiTheme="minorHAnsi" w:hAnsiTheme="minorHAnsi"/>
          <w:sz w:val="21"/>
          <w:szCs w:val="21"/>
        </w:rPr>
        <w:t xml:space="preserve"> not, sends </w:t>
      </w:r>
      <w:r w:rsidR="002331A9" w:rsidRPr="001264CD">
        <w:rPr>
          <w:rFonts w:asciiTheme="minorHAnsi" w:hAnsiTheme="minorHAnsi"/>
          <w:sz w:val="21"/>
          <w:szCs w:val="21"/>
        </w:rPr>
        <w:t>a failure</w:t>
      </w:r>
      <w:r w:rsidR="00455841" w:rsidRPr="001264CD">
        <w:rPr>
          <w:rFonts w:asciiTheme="minorHAnsi" w:hAnsiTheme="minorHAnsi"/>
          <w:sz w:val="21"/>
          <w:szCs w:val="21"/>
        </w:rPr>
        <w:t xml:space="preserve"> notification</w:t>
      </w:r>
      <w:r w:rsidR="002331A9" w:rsidRPr="001264CD">
        <w:rPr>
          <w:rFonts w:asciiTheme="minorHAnsi" w:hAnsiTheme="minorHAnsi"/>
          <w:sz w:val="21"/>
          <w:szCs w:val="21"/>
        </w:rPr>
        <w:t xml:space="preserve"> to the user</w:t>
      </w:r>
      <w:r w:rsidR="00455841" w:rsidRPr="001264CD">
        <w:rPr>
          <w:rFonts w:asciiTheme="minorHAnsi" w:hAnsiTheme="minorHAnsi"/>
          <w:sz w:val="21"/>
          <w:szCs w:val="21"/>
        </w:rPr>
        <w: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lastRenderedPageBreak/>
        <w:t>User</w:t>
      </w:r>
      <w:r w:rsidR="00455841" w:rsidRPr="001264CD">
        <w:rPr>
          <w:rFonts w:asciiTheme="minorHAnsi" w:hAnsiTheme="minorHAnsi"/>
          <w:sz w:val="21"/>
          <w:szCs w:val="21"/>
        </w:rPr>
        <w:t xml:space="preserve"> renew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borrowed book</w:t>
      </w:r>
    </w:p>
    <w:p w:rsidR="000C5D7F"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w:t>
      </w:r>
      <w:r w:rsidR="000C5D7F" w:rsidRPr="001264CD">
        <w:rPr>
          <w:rFonts w:asciiTheme="minorHAnsi" w:hAnsiTheme="minorHAnsi"/>
          <w:sz w:val="21"/>
          <w:szCs w:val="21"/>
        </w:rPr>
        <w:t xml:space="preserve"> the user could renew the book</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f so, sends</w:t>
      </w:r>
      <w:r w:rsidR="002331A9" w:rsidRPr="001264CD">
        <w:rPr>
          <w:rFonts w:asciiTheme="minorHAnsi" w:hAnsiTheme="minorHAnsi"/>
          <w:sz w:val="21"/>
          <w:szCs w:val="21"/>
        </w:rPr>
        <w:t xml:space="preserve"> a success </w:t>
      </w:r>
      <w:r w:rsidRPr="001264CD">
        <w:rPr>
          <w:rFonts w:asciiTheme="minorHAnsi" w:hAnsiTheme="minorHAnsi"/>
          <w:sz w:val="21"/>
          <w:szCs w:val="21"/>
        </w:rPr>
        <w:t>message to the user</w:t>
      </w:r>
    </w:p>
    <w:p w:rsidR="00455841"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w:t>
      </w:r>
      <w:r w:rsidR="002331A9" w:rsidRPr="001264CD">
        <w:rPr>
          <w:rFonts w:asciiTheme="minorHAnsi" w:hAnsiTheme="minorHAnsi"/>
          <w:sz w:val="21"/>
          <w:szCs w:val="21"/>
        </w:rPr>
        <w:t xml:space="preserve"> not, sends a failure notification.</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collect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book is already</w:t>
      </w:r>
      <w:r w:rsidR="000C5D7F" w:rsidRPr="001264CD">
        <w:rPr>
          <w:rFonts w:asciiTheme="minorHAnsi" w:hAnsiTheme="minorHAnsi"/>
          <w:sz w:val="21"/>
          <w:szCs w:val="21"/>
        </w:rPr>
        <w:t xml:space="preserve"> in the collection of the user</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noti</w:t>
      </w:r>
      <w:r w:rsidRPr="001264CD">
        <w:rPr>
          <w:rFonts w:asciiTheme="minorHAnsi" w:hAnsiTheme="minorHAnsi"/>
          <w:sz w:val="21"/>
          <w:szCs w:val="21"/>
        </w:rPr>
        <w:t>fication</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add the book to its collection list.</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comment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user could comment the book</w:t>
      </w:r>
      <w:r w:rsidR="000C5D7F" w:rsidRPr="001264CD">
        <w:rPr>
          <w:rFonts w:asciiTheme="minorHAnsi" w:hAnsiTheme="minorHAnsi"/>
          <w:sz w:val="21"/>
          <w:szCs w:val="21"/>
        </w:rPr>
        <w:t xml:space="preserve"> (the user is not in the blacklist)</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w:t>
      </w:r>
      <w:r w:rsidRPr="001264CD">
        <w:rPr>
          <w:rFonts w:asciiTheme="minorHAnsi" w:hAnsiTheme="minorHAnsi"/>
          <w:sz w:val="21"/>
          <w:szCs w:val="21"/>
        </w:rPr>
        <w:t>, add the comments to the book</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gives out a notification to the user.</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reserve</w:t>
      </w:r>
      <w:r w:rsidR="0056109B" w:rsidRPr="001264CD">
        <w:rPr>
          <w:rFonts w:asciiTheme="minorHAnsi" w:hAnsiTheme="minorHAnsi"/>
          <w:sz w:val="21"/>
          <w:szCs w:val="21"/>
        </w:rPr>
        <w:t>s</w:t>
      </w:r>
      <w:r w:rsidRPr="001264CD">
        <w:rPr>
          <w:rFonts w:asciiTheme="minorHAnsi" w:hAnsiTheme="minorHAnsi"/>
          <w:sz w:val="21"/>
          <w:szCs w:val="21"/>
        </w:rPr>
        <w:t xml:space="preserve"> the living book </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reservation is valid (all required information are filled and valid, and the user is allowed to make a reservation, that is, the user is not in the blacklist)</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success message t</w:t>
      </w:r>
      <w:r w:rsidRPr="001264CD">
        <w:rPr>
          <w:rFonts w:asciiTheme="minorHAnsi" w:hAnsiTheme="minorHAnsi"/>
          <w:sz w:val="21"/>
          <w:szCs w:val="21"/>
        </w:rPr>
        <w:t>o the user and the living book</w:t>
      </w:r>
      <w:r w:rsidR="00DA68D2" w:rsidRPr="001264CD">
        <w:rPr>
          <w:rFonts w:asciiTheme="minorHAnsi" w:hAnsiTheme="minorHAnsi"/>
          <w:sz w:val="21"/>
          <w:szCs w:val="21"/>
        </w:rPr>
        <w:t xml:space="preserve"> ( the message includes the meeting time, meeting form, the theme to be discussed, Skype ID if meeting form is online, room number if meeting form is offline )</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sends a notification to the user.</w:t>
      </w:r>
    </w:p>
    <w:p w:rsidR="000C5D7F"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cancel</w:t>
      </w:r>
      <w:r w:rsidR="0056109B" w:rsidRPr="001264CD">
        <w:rPr>
          <w:rFonts w:asciiTheme="minorHAnsi" w:hAnsiTheme="minorHAnsi"/>
          <w:sz w:val="21"/>
          <w:szCs w:val="21"/>
        </w:rPr>
        <w:t>s</w:t>
      </w:r>
      <w:r w:rsidRPr="001264CD">
        <w:rPr>
          <w:rFonts w:asciiTheme="minorHAnsi" w:hAnsiTheme="minorHAnsi"/>
          <w:sz w:val="21"/>
          <w:szCs w:val="21"/>
        </w:rPr>
        <w:t xml:space="preserve"> the reservation</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it is 6 hours ahead of the reserved time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a notification to the user that he may not cancel it.</w:t>
      </w:r>
    </w:p>
    <w:p w:rsidR="002331A9"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sale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ISBN, author, quality, price, etc.)</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C5D7F"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purchase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and author)</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B46B9" w:rsidRPr="001264CD" w:rsidRDefault="000B46B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lastRenderedPageBreak/>
        <w:t>User communicate</w:t>
      </w:r>
      <w:r w:rsidR="0056109B" w:rsidRPr="001264CD">
        <w:rPr>
          <w:rFonts w:asciiTheme="minorHAnsi" w:hAnsiTheme="minorHAnsi"/>
          <w:sz w:val="21"/>
          <w:szCs w:val="21"/>
        </w:rPr>
        <w:t>s</w:t>
      </w:r>
      <w:r w:rsidRPr="001264CD">
        <w:rPr>
          <w:rFonts w:asciiTheme="minorHAnsi" w:hAnsiTheme="minorHAnsi"/>
          <w:sz w:val="21"/>
          <w:szCs w:val="21"/>
        </w:rPr>
        <w:t xml:space="preserve"> with the other user on the used book trading platform</w:t>
      </w:r>
    </w:p>
    <w:p w:rsidR="000B46B9" w:rsidRPr="001264CD" w:rsidRDefault="000B46B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pops a dialog to require the sending content</w:t>
      </w:r>
    </w:p>
    <w:p w:rsidR="000B46B9" w:rsidRPr="001264CD" w:rsidRDefault="000B46B9" w:rsidP="001264CD">
      <w:r w:rsidRPr="001264CD">
        <w:t>11.1 User fill in the blank and click send</w:t>
      </w:r>
    </w:p>
    <w:p w:rsidR="000B46B9" w:rsidRPr="001264CD" w:rsidRDefault="000B46B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will send a letter inside station and an e-mail as well to the other user and his default mailbox</w:t>
      </w:r>
    </w:p>
    <w:p w:rsidR="000B46B9" w:rsidRPr="001264CD" w:rsidRDefault="007A4048"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register</w:t>
      </w:r>
      <w:r w:rsidR="0056109B" w:rsidRPr="001264CD">
        <w:rPr>
          <w:rFonts w:asciiTheme="minorHAnsi" w:hAnsiTheme="minorHAnsi"/>
          <w:sz w:val="21"/>
          <w:szCs w:val="21"/>
        </w:rPr>
        <w:t>s</w:t>
      </w:r>
      <w:r w:rsidRPr="001264CD">
        <w:rPr>
          <w:rFonts w:asciiTheme="minorHAnsi" w:hAnsiTheme="minorHAnsi"/>
          <w:sz w:val="21"/>
          <w:szCs w:val="21"/>
        </w:rPr>
        <w:t xml:space="preserve"> </w:t>
      </w:r>
    </w:p>
    <w:p w:rsidR="007A4048" w:rsidRPr="001264CD" w:rsidRDefault="007A4048"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shows a page to require the basic information of the user ( name, birthday, gender, student number or faculty number, hobby, email address, Skype ID, password and the questions of finding password)</w:t>
      </w:r>
    </w:p>
    <w:p w:rsidR="0056109B" w:rsidRPr="001264CD" w:rsidRDefault="0056109B" w:rsidP="001264CD">
      <w:r w:rsidRPr="001264CD">
        <w:t>12.1</w:t>
      </w:r>
      <w:r w:rsidR="001264CD" w:rsidRPr="001264CD">
        <w:t xml:space="preserve"> </w:t>
      </w:r>
      <w:r w:rsidRPr="001264CD">
        <w:t>User fills in the blank</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the system sends out a success message to the user</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sends a notification to the user</w:t>
      </w:r>
    </w:p>
    <w:p w:rsidR="0056109B"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logs in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name and password are correct</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jumps to the page with user information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user for incorrect name or password</w:t>
      </w:r>
    </w:p>
    <w:p w:rsidR="0056109B"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logs out</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save the data of the user and jumps to the default page without user information</w:t>
      </w:r>
    </w:p>
    <w:p w:rsidR="007A4048"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modify personal information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 xml:space="preserve">The system checks the information and </w:t>
      </w:r>
      <w:r w:rsidR="001264CD" w:rsidRPr="001264CD">
        <w:rPr>
          <w:rFonts w:asciiTheme="minorHAnsi" w:hAnsiTheme="minorHAnsi"/>
          <w:sz w:val="21"/>
          <w:szCs w:val="21"/>
        </w:rPr>
        <w:t>saves the modified information</w:t>
      </w:r>
    </w:p>
    <w:p w:rsidR="000C5D7F" w:rsidRPr="001264CD" w:rsidRDefault="000C5D7F" w:rsidP="000C5D7F"/>
    <w:p w:rsidR="001264CD" w:rsidRDefault="008F07CE" w:rsidP="001264CD">
      <w:pPr>
        <w:keepNext/>
        <w:ind w:leftChars="600" w:left="1260"/>
      </w:pPr>
      <w:r w:rsidRPr="008F07CE">
        <w:rPr>
          <w:noProof/>
        </w:rPr>
        <w:lastRenderedPageBreak/>
        <w:drawing>
          <wp:inline distT="0" distB="0" distL="0" distR="0" wp14:anchorId="2F901953" wp14:editId="462853E7">
            <wp:extent cx="3650724" cy="48916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30765" b="32142"/>
                    <a:stretch/>
                  </pic:blipFill>
                  <pic:spPr bwMode="auto">
                    <a:xfrm>
                      <a:off x="0" y="0"/>
                      <a:ext cx="3651641" cy="4892925"/>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1264CD" w:rsidP="001264CD">
      <w:pPr>
        <w:pStyle w:val="a4"/>
      </w:pPr>
      <w:r>
        <w:t xml:space="preserve">Figure </w:t>
      </w:r>
      <w:fldSimple w:instr=" SEQ Figure \* ARABIC ">
        <w:r w:rsidR="003F0C93">
          <w:rPr>
            <w:noProof/>
          </w:rPr>
          <w:t>4</w:t>
        </w:r>
      </w:fldSimple>
      <w:r>
        <w:t xml:space="preserve"> Administrators' Use Cases</w:t>
      </w:r>
    </w:p>
    <w:p w:rsidR="001264CD" w:rsidRDefault="001264CD" w:rsidP="001264CD">
      <w:r>
        <w:rPr>
          <w:rFonts w:hint="eastAsia"/>
        </w:rPr>
        <w:t xml:space="preserve">So administrators mainly do </w:t>
      </w:r>
      <w:r>
        <w:t>the management work, they manage books, living books, posts, comments and users, often the management work deals with adding, deleting, modifying data, so is the work in our system, and there’s no need to illustrate any more, what we focus on is some special</w:t>
      </w:r>
      <w:r w:rsidR="0046561A">
        <w:t xml:space="preserve"> operations</w:t>
      </w:r>
      <w:r>
        <w:t xml:space="preserve"> admins can do in our sys</w:t>
      </w:r>
      <w:r w:rsidR="0046561A">
        <w:t>tem, we analyze these operation</w:t>
      </w:r>
      <w:r>
        <w:t>s with stimulation and respond sequence shown as below.</w:t>
      </w:r>
    </w:p>
    <w:p w:rsidR="0046561A" w:rsidRPr="005E69F2" w:rsidRDefault="0046561A" w:rsidP="0046561A">
      <w:pPr>
        <w:rPr>
          <w:rStyle w:val="a7"/>
        </w:rPr>
      </w:pPr>
      <w:r w:rsidRPr="005E69F2">
        <w:rPr>
          <w:rStyle w:val="a7"/>
        </w:rPr>
        <w:t>Stimulation/Respond Sequence:</w:t>
      </w:r>
    </w:p>
    <w:p w:rsidR="001264CD" w:rsidRPr="00A02669" w:rsidRDefault="0046561A"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confirms a borrowing after checking the users’ status</w:t>
      </w:r>
    </w:p>
    <w:p w:rsidR="0046561A" w:rsidRPr="00A02669" w:rsidRDefault="0046561A"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checks the book’s state then shows a message of success or notification</w:t>
      </w:r>
    </w:p>
    <w:p w:rsidR="0046561A" w:rsidRPr="00A02669" w:rsidRDefault="0046561A"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 xml:space="preserve">If the book is borrowed, and the user doesn’t come to fetch, then the system will cancel the borrowing, that is, without a confirmation of admin within </w:t>
      </w:r>
      <w:r w:rsidRPr="00A02669">
        <w:rPr>
          <w:rFonts w:asciiTheme="minorHAnsi" w:hAnsiTheme="minorHAnsi"/>
          <w:b/>
          <w:sz w:val="21"/>
          <w:szCs w:val="21"/>
        </w:rPr>
        <w:t>2 days</w:t>
      </w:r>
      <w:r w:rsidRPr="00A02669">
        <w:rPr>
          <w:rFonts w:asciiTheme="minorHAnsi" w:hAnsiTheme="minorHAnsi"/>
          <w:sz w:val="21"/>
          <w:szCs w:val="21"/>
        </w:rPr>
        <w:t>, the borrowing will be canceled automatically by system</w:t>
      </w:r>
    </w:p>
    <w:p w:rsidR="0046561A" w:rsidRPr="00A02669" w:rsidRDefault="0046561A"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confirms a returning after checking the book</w:t>
      </w:r>
    </w:p>
    <w:p w:rsidR="0046561A"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will modify the book’s state and shows a message</w:t>
      </w:r>
    </w:p>
    <w:p w:rsidR="00A02669" w:rsidRPr="00A02669" w:rsidRDefault="00A02669"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adds users to blacklist</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lastRenderedPageBreak/>
        <w:t xml:space="preserve">The system shows a list of blacklist with </w:t>
      </w:r>
      <w:r w:rsidRPr="00A02669">
        <w:rPr>
          <w:rStyle w:val="Char2"/>
          <w:rFonts w:asciiTheme="minorHAnsi" w:hAnsiTheme="minorHAnsi"/>
          <w:sz w:val="21"/>
          <w:szCs w:val="21"/>
        </w:rPr>
        <w:t>add</w:t>
      </w:r>
      <w:r w:rsidRPr="00A02669">
        <w:rPr>
          <w:rFonts w:asciiTheme="minorHAnsi" w:hAnsiTheme="minorHAnsi"/>
          <w:sz w:val="21"/>
          <w:szCs w:val="21"/>
        </w:rPr>
        <w:t xml:space="preserve"> and </w:t>
      </w:r>
      <w:r w:rsidRPr="00A02669">
        <w:rPr>
          <w:rStyle w:val="Char2"/>
          <w:rFonts w:asciiTheme="minorHAnsi" w:hAnsiTheme="minorHAnsi"/>
          <w:sz w:val="21"/>
          <w:szCs w:val="21"/>
        </w:rPr>
        <w:t>remove</w:t>
      </w:r>
      <w:r w:rsidRPr="00A02669">
        <w:rPr>
          <w:rFonts w:asciiTheme="minorHAnsi" w:hAnsiTheme="minorHAnsi"/>
          <w:sz w:val="21"/>
          <w:szCs w:val="21"/>
        </w:rPr>
        <w:t xml:space="preserve"> buttons</w:t>
      </w:r>
    </w:p>
    <w:p w:rsidR="00A02669" w:rsidRPr="00A02669" w:rsidRDefault="00A02669" w:rsidP="00A02669">
      <w:r w:rsidRPr="00A02669">
        <w:t>3.1 Admin clicks add button</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pops a dialog to require the user’s ID</w:t>
      </w:r>
    </w:p>
    <w:p w:rsidR="00A02669" w:rsidRPr="00A02669" w:rsidRDefault="00A02669" w:rsidP="00A02669">
      <w:r w:rsidRPr="00A02669">
        <w:t>3.2 Admin enters the user id</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searches the user id, shows the information of the user</w:t>
      </w:r>
    </w:p>
    <w:p w:rsidR="00A02669" w:rsidRPr="00A02669" w:rsidRDefault="00A02669" w:rsidP="00A02669">
      <w:r w:rsidRPr="00A02669">
        <w:t>3.3 Admin clicks confirm button</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adds the user to its blacklist, and the user is now shown on the list</w:t>
      </w:r>
    </w:p>
    <w:p w:rsidR="00583CE6" w:rsidRDefault="008F07CE" w:rsidP="00583CE6">
      <w:pPr>
        <w:keepNext/>
        <w:ind w:leftChars="1000" w:left="2100"/>
      </w:pPr>
      <w:r w:rsidRPr="008F07CE">
        <w:rPr>
          <w:noProof/>
        </w:rPr>
        <w:drawing>
          <wp:inline distT="0" distB="0" distL="0" distR="0" wp14:anchorId="14279B17" wp14:editId="4E75707C">
            <wp:extent cx="2987269" cy="33722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31682" b="32158"/>
                    <a:stretch/>
                  </pic:blipFill>
                  <pic:spPr bwMode="auto">
                    <a:xfrm>
                      <a:off x="0" y="0"/>
                      <a:ext cx="2987269" cy="3372280"/>
                    </a:xfrm>
                    <a:prstGeom prst="rect">
                      <a:avLst/>
                    </a:prstGeom>
                    <a:noFill/>
                    <a:ln>
                      <a:noFill/>
                    </a:ln>
                    <a:extLst>
                      <a:ext uri="{53640926-AAD7-44D8-BBD7-CCE9431645EC}">
                        <a14:shadowObscured xmlns:a14="http://schemas.microsoft.com/office/drawing/2010/main"/>
                      </a:ext>
                    </a:extLst>
                  </pic:spPr>
                </pic:pic>
              </a:graphicData>
            </a:graphic>
          </wp:inline>
        </w:drawing>
      </w:r>
    </w:p>
    <w:p w:rsidR="00DB7521" w:rsidRDefault="00583CE6" w:rsidP="00583CE6">
      <w:pPr>
        <w:pStyle w:val="a4"/>
      </w:pPr>
      <w:r>
        <w:t xml:space="preserve">Figure </w:t>
      </w:r>
      <w:fldSimple w:instr=" SEQ Figure \* ARABIC ">
        <w:r w:rsidR="003F0C93">
          <w:rPr>
            <w:noProof/>
          </w:rPr>
          <w:t>5</w:t>
        </w:r>
      </w:fldSimple>
      <w:r>
        <w:t xml:space="preserve"> Living Books' Use Cases</w:t>
      </w:r>
    </w:p>
    <w:p w:rsidR="00583CE6" w:rsidRDefault="00B2552F" w:rsidP="00583CE6">
      <w:r>
        <w:rPr>
          <w:rFonts w:hint="eastAsia"/>
        </w:rPr>
        <w:t>The</w:t>
      </w:r>
      <w:r>
        <w:t xml:space="preserve"> living books use the system in a simple and straight way, they only need do the interaction with the user and manage their personal information especially their time tables which are very important for the whole process of borrowing living books. The modify information case has one special feature, that’s the time table, how to design the time table to make it easy for living books to modify and for users to select is critical, but on this phrase, we don’t need to care about that. The comment user case is just like what it does in the Users’ Use Case, so we don’t analyze repeatedly. The cancel reservation case is the same as what a user does in canceling a reservation</w:t>
      </w:r>
      <w:r w:rsidR="007820EB">
        <w:t xml:space="preserve"> except the time limit</w:t>
      </w:r>
      <w:r>
        <w:t>, the stimulation and respond sequence is:</w:t>
      </w:r>
    </w:p>
    <w:p w:rsidR="00B2552F" w:rsidRPr="007820EB" w:rsidRDefault="007820EB" w:rsidP="007820EB">
      <w:r>
        <w:t>Living book</w:t>
      </w:r>
      <w:r w:rsidR="00B2552F" w:rsidRPr="007820EB">
        <w:t xml:space="preserve"> cancels the reservation</w:t>
      </w:r>
      <w:r>
        <w:t>,</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 xml:space="preserve">The system checks if it is </w:t>
      </w:r>
      <w:r w:rsidR="007820EB">
        <w:rPr>
          <w:rFonts w:asciiTheme="minorHAnsi" w:hAnsiTheme="minorHAnsi"/>
          <w:sz w:val="21"/>
          <w:szCs w:val="21"/>
        </w:rPr>
        <w:t>2</w:t>
      </w:r>
      <w:r w:rsidRPr="001264CD">
        <w:rPr>
          <w:rFonts w:asciiTheme="minorHAnsi" w:hAnsiTheme="minorHAnsi"/>
          <w:sz w:val="21"/>
          <w:szCs w:val="21"/>
        </w:rPr>
        <w:t xml:space="preserve"> hours ahead of the reserved time</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 xml:space="preserve">If not, </w:t>
      </w:r>
      <w:r w:rsidR="007820EB">
        <w:rPr>
          <w:rFonts w:asciiTheme="minorHAnsi" w:hAnsiTheme="minorHAnsi"/>
          <w:sz w:val="21"/>
          <w:szCs w:val="21"/>
        </w:rPr>
        <w:t>gives a notification to the living book</w:t>
      </w:r>
      <w:r w:rsidRPr="001264CD">
        <w:rPr>
          <w:rFonts w:asciiTheme="minorHAnsi" w:hAnsiTheme="minorHAnsi"/>
          <w:sz w:val="21"/>
          <w:szCs w:val="21"/>
        </w:rPr>
        <w:t xml:space="preserve"> that he may not cancel it.</w:t>
      </w:r>
    </w:p>
    <w:p w:rsidR="00B2552F" w:rsidRPr="00B2552F" w:rsidRDefault="007820EB" w:rsidP="00583CE6">
      <w:r>
        <w:rPr>
          <w:rFonts w:hint="eastAsia"/>
        </w:rPr>
        <w:lastRenderedPageBreak/>
        <w:t xml:space="preserve">As for the </w:t>
      </w:r>
      <w:r w:rsidRPr="007820EB">
        <w:rPr>
          <w:rStyle w:val="Char2"/>
          <w:rFonts w:hint="eastAsia"/>
        </w:rPr>
        <w:t>send and receive letter inside station</w:t>
      </w:r>
      <w:r>
        <w:t xml:space="preserve"> case, actually it is a feature of the system, that is, all the users, admins and living books can use the letter inside station, but we put it here to press the duty to interact with users of living books.</w:t>
      </w:r>
    </w:p>
    <w:p w:rsidR="00B66DFD" w:rsidRDefault="008F07CE" w:rsidP="00B66DFD">
      <w:pPr>
        <w:keepNext/>
        <w:ind w:leftChars="1000" w:left="2100"/>
      </w:pPr>
      <w:r w:rsidRPr="008F07CE">
        <w:rPr>
          <w:noProof/>
        </w:rPr>
        <w:drawing>
          <wp:inline distT="0" distB="0" distL="0" distR="0" wp14:anchorId="0A69288E" wp14:editId="7F458B73">
            <wp:extent cx="3097272" cy="36954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32555" b="32644"/>
                    <a:stretch/>
                  </pic:blipFill>
                  <pic:spPr bwMode="auto">
                    <a:xfrm>
                      <a:off x="0" y="0"/>
                      <a:ext cx="3097272" cy="3695414"/>
                    </a:xfrm>
                    <a:prstGeom prst="rect">
                      <a:avLst/>
                    </a:prstGeom>
                    <a:noFill/>
                    <a:ln>
                      <a:noFill/>
                    </a:ln>
                    <a:extLst>
                      <a:ext uri="{53640926-AAD7-44D8-BBD7-CCE9431645EC}">
                        <a14:shadowObscured xmlns:a14="http://schemas.microsoft.com/office/drawing/2010/main"/>
                      </a:ext>
                    </a:extLst>
                  </pic:spPr>
                </pic:pic>
              </a:graphicData>
            </a:graphic>
          </wp:inline>
        </w:drawing>
      </w:r>
    </w:p>
    <w:p w:rsidR="004225D0" w:rsidRDefault="00B66DFD" w:rsidP="00B66DFD">
      <w:pPr>
        <w:pStyle w:val="a4"/>
      </w:pPr>
      <w:r>
        <w:t xml:space="preserve">Figure </w:t>
      </w:r>
      <w:fldSimple w:instr=" SEQ Figure \* ARABIC ">
        <w:r w:rsidR="003F0C93">
          <w:rPr>
            <w:noProof/>
          </w:rPr>
          <w:t>6</w:t>
        </w:r>
      </w:fldSimple>
      <w:r>
        <w:t xml:space="preserve"> Notification Use Cases</w:t>
      </w:r>
    </w:p>
    <w:p w:rsidR="00B66DFD" w:rsidRDefault="00B66DFD" w:rsidP="00B66DFD">
      <w:r>
        <w:rPr>
          <w:rFonts w:hint="eastAsia"/>
        </w:rPr>
        <w:t>This is what we concluded from the stick-</w:t>
      </w:r>
      <w:r>
        <w:t xml:space="preserve">holders’ statements and the systems’ features, for better user experience, we </w:t>
      </w:r>
      <w:r w:rsidR="00442668">
        <w:t xml:space="preserve">put the </w:t>
      </w:r>
      <w:r>
        <w:t xml:space="preserve">notification </w:t>
      </w:r>
      <w:r w:rsidR="00442668">
        <w:t xml:space="preserve">system on table, we hope that we can notify users </w:t>
      </w:r>
      <w:r w:rsidR="00B45196">
        <w:t>in time,</w:t>
      </w:r>
      <w:r w:rsidR="00442668">
        <w:t xml:space="preserve"> so the letter inside station and email are not e</w:t>
      </w:r>
      <w:r w:rsidR="00B45196">
        <w:t>nough, we think about combining</w:t>
      </w:r>
      <w:r w:rsidR="00442668">
        <w:t xml:space="preserve"> the </w:t>
      </w:r>
      <w:r w:rsidR="00731647">
        <w:t>wechat</w:t>
      </w:r>
      <w:r w:rsidR="00B45196">
        <w:t xml:space="preserve"> and the system, so that when there are books to be overdue or a reservation cancelled, the users and the living books can get a timely message with the notifications.</w:t>
      </w:r>
    </w:p>
    <w:p w:rsidR="00B45196" w:rsidRPr="00442668" w:rsidRDefault="00B45196" w:rsidP="00B66DFD"/>
    <w:p w:rsidR="002852D9" w:rsidRDefault="002852D9"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Pr="002852D9" w:rsidRDefault="00DA1B5A" w:rsidP="004225D0">
      <w:pPr>
        <w:ind w:leftChars="1000" w:left="2100"/>
      </w:pPr>
    </w:p>
    <w:p w:rsidR="00BF5AD5" w:rsidRDefault="00BF5AD5" w:rsidP="00BF5AD5">
      <w:pPr>
        <w:pStyle w:val="1"/>
      </w:pPr>
      <w:bookmarkStart w:id="11" w:name="_Toc398382870"/>
      <w:bookmarkStart w:id="12" w:name="_Toc398382873"/>
      <w:r>
        <w:lastRenderedPageBreak/>
        <w:t xml:space="preserve">5  </w:t>
      </w:r>
      <w:r w:rsidRPr="0002237F">
        <w:t>Architecture</w:t>
      </w:r>
      <w:bookmarkEnd w:id="11"/>
    </w:p>
    <w:p w:rsidR="00BF5AD5" w:rsidRDefault="00BF5AD5" w:rsidP="00BF5AD5">
      <w:r>
        <w:rPr>
          <w:rFonts w:hint="eastAsia"/>
        </w:rPr>
        <w:t>T</w:t>
      </w:r>
      <w:r>
        <w:t>he system makes use of the Java lightweight open source frameworks Struts2, Spring and Hibernate, MySql for database management, Tomcat for web server, and MyEclipse for developing. The architecture of the system is shown as the following figure:</w:t>
      </w:r>
    </w:p>
    <w:p w:rsidR="00BF5AD5" w:rsidRDefault="004802FA" w:rsidP="00BF5AD5">
      <w:pPr>
        <w:keepNext/>
      </w:pPr>
      <w:r>
        <w:rPr>
          <w:noProof/>
        </w:rPr>
        <w:pict>
          <v:shape id="_x0000_s1112" type="#_x0000_t202" style="position:absolute;margin-left:106.35pt;margin-top:79.1pt;width:68.35pt;height:22pt;z-index:-251641856" stroked="f">
            <v:textbox style="mso-next-textbox:#_x0000_s1112">
              <w:txbxContent>
                <w:p w:rsidR="004802FA" w:rsidRPr="005F53C3" w:rsidRDefault="004802FA" w:rsidP="00BF5AD5">
                  <w:pPr>
                    <w:spacing w:after="20"/>
                    <w:rPr>
                      <w:sz w:val="13"/>
                      <w:szCs w:val="13"/>
                    </w:rPr>
                  </w:pPr>
                  <w:r>
                    <w:rPr>
                      <w:rFonts w:hint="eastAsia"/>
                      <w:sz w:val="13"/>
                      <w:szCs w:val="13"/>
                    </w:rPr>
                    <w:t>Hibernate su</w:t>
                  </w:r>
                  <w:r>
                    <w:rPr>
                      <w:sz w:val="13"/>
                      <w:szCs w:val="13"/>
                    </w:rPr>
                    <w:t>pport</w:t>
                  </w:r>
                </w:p>
              </w:txbxContent>
            </v:textbox>
          </v:shape>
        </w:pict>
      </w:r>
      <w:r>
        <w:rPr>
          <w:noProof/>
        </w:rPr>
        <w:pict>
          <v:shape id="_x0000_s1108" type="#_x0000_t202" style="position:absolute;margin-left:70.25pt;margin-top:36.8pt;width:67.4pt;height:21.75pt;z-index:-251645952" fillcolor="white [3201]" stroked="f" strokecolor="#70ad47 [3209]" strokeweight="1pt">
            <v:stroke dashstyle="dash"/>
            <v:shadow color="#868686"/>
            <v:textbox style="mso-next-textbox:#_x0000_s1108">
              <w:txbxContent>
                <w:p w:rsidR="004802FA" w:rsidRPr="005F53C3" w:rsidRDefault="004802FA" w:rsidP="00BF5AD5">
                  <w:pPr>
                    <w:spacing w:after="20"/>
                    <w:rPr>
                      <w:sz w:val="13"/>
                      <w:szCs w:val="13"/>
                    </w:rPr>
                  </w:pPr>
                  <w:r>
                    <w:rPr>
                      <w:rFonts w:hint="eastAsia"/>
                      <w:sz w:val="13"/>
                      <w:szCs w:val="13"/>
                    </w:rPr>
                    <w:t>Struts2 support</w:t>
                  </w:r>
                </w:p>
              </w:txbxContent>
            </v:textbox>
          </v:shape>
        </w:pict>
      </w:r>
      <w:r>
        <w:rPr>
          <w:noProof/>
        </w:rPr>
        <w:pict>
          <v:shape id="_x0000_s1110" type="#_x0000_t202" style="position:absolute;margin-left:.55pt;margin-top:58.55pt;width:68.75pt;height:27.9pt;z-index:251672576" fillcolor="white [3201]" strokecolor="#5b9bd5 [3204]" strokeweight="1pt">
            <v:stroke dashstyle="dash" endcap="round"/>
            <v:shadow color="#868686"/>
            <v:textbox style="mso-next-textbox:#_x0000_s1110">
              <w:txbxContent>
                <w:p w:rsidR="004802FA" w:rsidRPr="008B363B" w:rsidRDefault="004802FA" w:rsidP="00BF5AD5">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111" type="#_x0000_t202" style="position:absolute;margin-left:1.45pt;margin-top:98.55pt;width:67.85pt;height:27.45pt;z-index:251673600" fillcolor="white [3201]" strokecolor="#5b9bd5 [3204]" strokeweight="1pt">
            <v:stroke dashstyle="dash"/>
            <v:shadow color="#868686"/>
            <v:textbox style="mso-next-textbox:#_x0000_s1111">
              <w:txbxContent>
                <w:p w:rsidR="004802FA" w:rsidRPr="008B363B" w:rsidRDefault="004802FA" w:rsidP="00BF5AD5">
                  <w:pPr>
                    <w:spacing w:after="20"/>
                    <w:rPr>
                      <w:sz w:val="13"/>
                      <w:szCs w:val="13"/>
                    </w:rPr>
                  </w:pPr>
                  <w:r w:rsidRPr="008B363B">
                    <w:rPr>
                      <w:rFonts w:hint="eastAsia"/>
                      <w:sz w:val="13"/>
                      <w:szCs w:val="13"/>
                    </w:rPr>
                    <w:t>Data Layer</w:t>
                  </w:r>
                </w:p>
              </w:txbxContent>
            </v:textbox>
          </v:shape>
        </w:pict>
      </w:r>
      <w:r>
        <w:rPr>
          <w:noProof/>
        </w:rPr>
        <w:pict>
          <v:shape id="_x0000_s1109" type="#_x0000_t202" style="position:absolute;margin-left:.55pt;margin-top:14.45pt;width:66.05pt;height:27.45pt;z-index:251671552" fillcolor="white [3201]" strokecolor="#5b9bd5 [3204]" strokeweight="1pt">
            <v:stroke dashstyle="dash" endcap="round"/>
            <v:shadow color="#868686"/>
            <v:textbox style="mso-next-textbox:#_x0000_s1109">
              <w:txbxContent>
                <w:p w:rsidR="004802FA" w:rsidRPr="008B363B" w:rsidRDefault="004802FA" w:rsidP="00BF5AD5">
                  <w:pPr>
                    <w:spacing w:after="20"/>
                    <w:rPr>
                      <w:sz w:val="13"/>
                      <w:szCs w:val="13"/>
                    </w:rPr>
                  </w:pPr>
                  <w:r>
                    <w:rPr>
                      <w:rFonts w:hint="eastAsia"/>
                      <w:sz w:val="13"/>
                      <w:szCs w:val="13"/>
                    </w:rPr>
                    <w:t>Presentation Layer</w:t>
                  </w:r>
                </w:p>
              </w:txbxContent>
            </v:textbox>
          </v:shape>
        </w:pict>
      </w:r>
      <w:r w:rsidR="00BF5AD5">
        <w:rPr>
          <w:rFonts w:hint="eastAsia"/>
          <w:noProof/>
        </w:rPr>
        <w:drawing>
          <wp:inline distT="0" distB="0" distL="0" distR="0" wp14:anchorId="38EFB761" wp14:editId="5F5AD3CF">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BF5AD5" w:rsidRPr="00E86577" w:rsidRDefault="00BF5AD5" w:rsidP="00BF5AD5">
      <w:pPr>
        <w:pStyle w:val="a4"/>
      </w:pPr>
      <w:r>
        <w:t xml:space="preserve">Figure </w:t>
      </w:r>
      <w:fldSimple w:instr=" SEQ Figure \* ARABIC ">
        <w:r w:rsidR="003F0C93">
          <w:rPr>
            <w:noProof/>
          </w:rPr>
          <w:t>7</w:t>
        </w:r>
      </w:fldSimple>
      <w:r>
        <w:t xml:space="preserve"> System Architecture</w:t>
      </w:r>
    </w:p>
    <w:p w:rsidR="00BF5AD5" w:rsidRPr="00E86577" w:rsidRDefault="00BF5AD5" w:rsidP="00BF5AD5"/>
    <w:p w:rsidR="00BF5AD5" w:rsidRDefault="00BF5AD5" w:rsidP="00BF5AD5">
      <w:r>
        <w:rPr>
          <w:rFonts w:hint="eastAsia"/>
        </w:rPr>
        <w:t>As shown in the figure, the service layer of the sys</w:t>
      </w:r>
      <w:r>
        <w:t>tem uses Spring, the data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so as to achieve loose coupling among layers.</w:t>
      </w:r>
    </w:p>
    <w:p w:rsidR="00BF5AD5" w:rsidRDefault="00BF5AD5" w:rsidP="00BF5AD5">
      <w:pPr>
        <w:spacing w:line="360" w:lineRule="auto"/>
        <w:rPr>
          <w:sz w:val="24"/>
        </w:rPr>
      </w:pPr>
    </w:p>
    <w:p w:rsidR="00BF5AD5" w:rsidRPr="00466E38" w:rsidRDefault="00BF5AD5" w:rsidP="00BF5AD5">
      <w:pPr>
        <w:spacing w:line="360" w:lineRule="auto"/>
        <w:rPr>
          <w:rStyle w:val="ad"/>
        </w:rPr>
      </w:pPr>
      <w:r w:rsidRPr="00466E38">
        <w:rPr>
          <w:rStyle w:val="ad"/>
        </w:rPr>
        <w:t>Struts2 framework:</w:t>
      </w:r>
    </w:p>
    <w:p w:rsidR="00BF5AD5" w:rsidRDefault="00BF5AD5" w:rsidP="00BF5AD5">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d, function-distribution-reasonable, reusable, extensible, and maintainable applications. By using Struts2 to control the page jumping, you don’t have to write complex code written in Servlet, the robust value stack and OGNL expressions of Struts2 can be used for transmission and control of data.</w:t>
      </w:r>
    </w:p>
    <w:p w:rsidR="00BF5AD5" w:rsidRDefault="00BF5AD5" w:rsidP="00BF5AD5">
      <w:r>
        <w:t>For enterprise applications, server-side validation is necessary, strict check should be taken on the user provided data before any business logic codes are called, in tradition, data validation needs programmers writing code to achieve, and often the codes are mixed with business logic codes. However, Struts2 provides a framework for data checking, and you can easily tell which codes are for data validation and which are for business logic because it separates the data validation and the business logic. Also, Struts2 has powerful tag library and filters, all of the factors improve the efficiency for the enterprise application development.</w:t>
      </w:r>
    </w:p>
    <w:p w:rsidR="00BF5AD5" w:rsidRPr="00870275" w:rsidRDefault="00BF5AD5" w:rsidP="00BF5AD5">
      <w:r w:rsidRPr="00692328">
        <w:lastRenderedPageBreak/>
        <w:t>The operation process of Struts2 is very simple, when the user request arriv</w:t>
      </w:r>
      <w:r>
        <w:t>es at</w:t>
      </w:r>
      <w:r w:rsidRPr="00692328">
        <w:t xml:space="preserve"> FilterDispatcher controller, </w:t>
      </w:r>
      <w:r>
        <w:t>the controller will execute the</w:t>
      </w:r>
      <w:r w:rsidRPr="00692328">
        <w:t xml:space="preserve"> corres</w:t>
      </w:r>
      <w:r>
        <w:t>ponding Action according to the</w:t>
      </w:r>
      <w:r w:rsidRPr="00692328">
        <w:t xml:space="preserve"> submitted URL and configuration in the struts.xml</w:t>
      </w:r>
      <w:r>
        <w:t xml:space="preserve">. Struts2 Action </w:t>
      </w:r>
      <w:r w:rsidRPr="00692328">
        <w:t>realize</w:t>
      </w:r>
      <w:r>
        <w:t>s the decoupling with Servlet API,</w:t>
      </w:r>
      <w:r w:rsidRPr="00692328">
        <w:t xml:space="preserve"> Action does not require any class inheritance </w:t>
      </w:r>
      <w:r>
        <w:t>or</w:t>
      </w:r>
      <w:r w:rsidRPr="00692328">
        <w:t xml:space="preserve"> interface implementation. </w:t>
      </w:r>
      <w:r>
        <w:t>After finishing</w:t>
      </w:r>
      <w:r w:rsidRPr="00692328">
        <w:t xml:space="preserve"> processing the user request, </w:t>
      </w:r>
      <w:r>
        <w:t xml:space="preserve">Action will </w:t>
      </w:r>
      <w:r w:rsidRPr="00692328">
        <w:t xml:space="preserve">jump </w:t>
      </w:r>
      <w:r>
        <w:t>to the page</w:t>
      </w:r>
      <w:r w:rsidRPr="003D0143">
        <w:t xml:space="preserve"> </w:t>
      </w:r>
      <w:r>
        <w:t>that is pre-</w:t>
      </w:r>
      <w:r w:rsidRPr="00692328">
        <w:t>configured</w:t>
      </w:r>
      <w:r>
        <w:t xml:space="preserve"> </w:t>
      </w:r>
      <w:r w:rsidRPr="00692328">
        <w:t>in Result</w:t>
      </w:r>
      <w:r>
        <w:t xml:space="preserve"> according the processed result</w:t>
      </w:r>
      <w:r w:rsidRPr="00692328">
        <w:t xml:space="preserve">, and </w:t>
      </w:r>
      <w:r>
        <w:t>display the data caught in Action to user.</w:t>
      </w:r>
    </w:p>
    <w:p w:rsidR="00BF5AD5" w:rsidRPr="003D0143" w:rsidRDefault="00BF5AD5" w:rsidP="00BF5AD5">
      <w:pPr>
        <w:rPr>
          <w:rStyle w:val="ad"/>
        </w:rPr>
      </w:pPr>
      <w:r w:rsidRPr="003D0143">
        <w:rPr>
          <w:rStyle w:val="ad"/>
        </w:rPr>
        <w:t>Hibernate framework</w:t>
      </w:r>
      <w:r>
        <w:rPr>
          <w:rStyle w:val="ad"/>
        </w:rPr>
        <w:t>:</w:t>
      </w:r>
    </w:p>
    <w:p w:rsidR="00BF5AD5" w:rsidRDefault="00BF5AD5" w:rsidP="00BF5AD5">
      <w:pPr>
        <w:rPr>
          <w:bCs/>
          <w:iCs/>
        </w:rPr>
      </w:pPr>
      <w:r w:rsidRPr="00506C02">
        <w:rPr>
          <w:bCs/>
          <w:iCs/>
        </w:rPr>
        <w:t xml:space="preserve">Hibernate is a persistent software based on Java </w:t>
      </w:r>
      <w:r>
        <w:rPr>
          <w:bCs/>
          <w:iCs/>
        </w:rPr>
        <w:t>open source</w:t>
      </w:r>
      <w:r w:rsidRPr="00506C02">
        <w:rPr>
          <w:bCs/>
          <w:iCs/>
        </w:rPr>
        <w:t xml:space="preserve">, it </w:t>
      </w:r>
      <w:r>
        <w:rPr>
          <w:bCs/>
          <w:iCs/>
        </w:rPr>
        <w:t>encapsulates</w:t>
      </w:r>
      <w:r w:rsidRPr="00506C02">
        <w:rPr>
          <w:bCs/>
          <w:iCs/>
        </w:rPr>
        <w:t xml:space="preserve"> a lightweight package to provide JDBC, ORM (Object Relation</w:t>
      </w:r>
      <w:r>
        <w:rPr>
          <w:bCs/>
          <w:iCs/>
        </w:rPr>
        <w:t>al</w:t>
      </w:r>
      <w:r w:rsidRPr="00506C02">
        <w:rPr>
          <w:bCs/>
          <w:iCs/>
        </w:rPr>
        <w:t xml:space="preserve"> Mapping) service. ORM </w:t>
      </w:r>
      <w:r>
        <w:rPr>
          <w:bCs/>
          <w:iCs/>
        </w:rPr>
        <w:t>automatically maps the objects of the program to tables of a relational database according the metadata which describes the mapping between objects and tables of database.</w:t>
      </w:r>
      <w:r w:rsidRPr="00506C02">
        <w:rPr>
          <w:bCs/>
          <w:iCs/>
        </w:rPr>
        <w:t xml:space="preserve"> </w:t>
      </w:r>
      <w:r>
        <w:rPr>
          <w:bCs/>
          <w:iCs/>
        </w:rPr>
        <w:t>If we u</w:t>
      </w:r>
      <w:r w:rsidRPr="00506C02">
        <w:rPr>
          <w:bCs/>
          <w:iCs/>
        </w:rPr>
        <w:t xml:space="preserve">se JDBC to connect </w:t>
      </w:r>
      <w:r>
        <w:rPr>
          <w:bCs/>
          <w:iCs/>
        </w:rPr>
        <w:t xml:space="preserve">to the </w:t>
      </w:r>
      <w:r w:rsidRPr="00506C02">
        <w:rPr>
          <w:bCs/>
          <w:iCs/>
        </w:rPr>
        <w:t xml:space="preserve">database and </w:t>
      </w:r>
      <w:r>
        <w:rPr>
          <w:bCs/>
          <w:iCs/>
        </w:rPr>
        <w:t>do some operation on database, we need to write a lot of code</w:t>
      </w:r>
      <w:r w:rsidRPr="00506C02">
        <w:rPr>
          <w:bCs/>
          <w:iCs/>
        </w:rPr>
        <w:t xml:space="preserve">, </w:t>
      </w:r>
      <w:r>
        <w:rPr>
          <w:bCs/>
          <w:iCs/>
        </w:rPr>
        <w:t>while using</w:t>
      </w:r>
      <w:r w:rsidRPr="00506C02">
        <w:rPr>
          <w:bCs/>
          <w:iCs/>
        </w:rPr>
        <w:t xml:space="preserve"> Hibernate </w:t>
      </w:r>
      <w:r>
        <w:rPr>
          <w:bCs/>
          <w:iCs/>
        </w:rPr>
        <w:t xml:space="preserve">we </w:t>
      </w:r>
      <w:r w:rsidRPr="00506C02">
        <w:rPr>
          <w:bCs/>
          <w:iCs/>
        </w:rPr>
        <w:t>only need to configure the</w:t>
      </w:r>
      <w:r>
        <w:rPr>
          <w:bCs/>
          <w:iCs/>
        </w:rPr>
        <w:t xml:space="preserve"> mapping between Java entity class and the relational </w:t>
      </w:r>
      <w:r w:rsidRPr="00506C02">
        <w:rPr>
          <w:bCs/>
          <w:iCs/>
        </w:rPr>
        <w:t xml:space="preserve">database tables, and the </w:t>
      </w:r>
      <w:r>
        <w:rPr>
          <w:bCs/>
          <w:iCs/>
        </w:rPr>
        <w:t>method for</w:t>
      </w:r>
      <w:r w:rsidRPr="00506C02">
        <w:rPr>
          <w:bCs/>
          <w:iCs/>
        </w:rPr>
        <w:t xml:space="preserve"> Hibernate </w:t>
      </w:r>
      <w:r>
        <w:rPr>
          <w:bCs/>
          <w:iCs/>
        </w:rPr>
        <w:t xml:space="preserve">to </w:t>
      </w:r>
      <w:r w:rsidRPr="00506C02">
        <w:rPr>
          <w:bCs/>
          <w:iCs/>
        </w:rPr>
        <w:t xml:space="preserve">query </w:t>
      </w:r>
      <w:r>
        <w:rPr>
          <w:bCs/>
          <w:iCs/>
        </w:rPr>
        <w:t>and acquire data</w:t>
      </w:r>
      <w:r w:rsidRPr="00506C02">
        <w:rPr>
          <w:bCs/>
          <w:iCs/>
        </w:rPr>
        <w:t xml:space="preserve">, </w:t>
      </w:r>
      <w:r>
        <w:rPr>
          <w:bCs/>
          <w:iCs/>
        </w:rPr>
        <w:t xml:space="preserve">thus </w:t>
      </w:r>
      <w:r w:rsidRPr="00506C02">
        <w:rPr>
          <w:bCs/>
          <w:iCs/>
        </w:rPr>
        <w:t>red</w:t>
      </w:r>
      <w:r>
        <w:rPr>
          <w:bCs/>
          <w:iCs/>
        </w:rPr>
        <w:t>uce the amount of code, and improve</w:t>
      </w:r>
      <w:r w:rsidRPr="00506C02">
        <w:rPr>
          <w:bCs/>
          <w:iCs/>
        </w:rPr>
        <w:t xml:space="preserve"> the efficiency of development. </w:t>
      </w:r>
    </w:p>
    <w:p w:rsidR="00BF5AD5" w:rsidRDefault="00BF5AD5" w:rsidP="00BF5AD5">
      <w:pPr>
        <w:rPr>
          <w:bCs/>
          <w:iCs/>
        </w:rPr>
      </w:pPr>
      <w:r>
        <w:rPr>
          <w:bCs/>
          <w:iCs/>
        </w:rPr>
        <w:t xml:space="preserve">Hibernate provides </w:t>
      </w:r>
      <w:r w:rsidRPr="00506C02">
        <w:rPr>
          <w:bCs/>
          <w:iCs/>
        </w:rPr>
        <w:t xml:space="preserve">one to many, many to one, many to many relationships </w:t>
      </w:r>
      <w:r>
        <w:rPr>
          <w:bCs/>
          <w:iCs/>
        </w:rPr>
        <w:t>of objects association,  as well as</w:t>
      </w:r>
      <w:r w:rsidRPr="00506C02">
        <w:rPr>
          <w:bCs/>
          <w:iCs/>
        </w:rPr>
        <w:t xml:space="preserve"> immediate loading and delayed loading support, </w:t>
      </w:r>
      <w:r>
        <w:rPr>
          <w:bCs/>
          <w:iCs/>
        </w:rPr>
        <w:t>which</w:t>
      </w:r>
      <w:r w:rsidRPr="00506C02">
        <w:rPr>
          <w:bCs/>
          <w:iCs/>
        </w:rPr>
        <w:t xml:space="preserve"> facilitate</w:t>
      </w:r>
      <w:r>
        <w:rPr>
          <w:bCs/>
          <w:iCs/>
        </w:rPr>
        <w:t>s</w:t>
      </w:r>
      <w:r w:rsidRPr="00506C02">
        <w:rPr>
          <w:bCs/>
          <w:iCs/>
        </w:rPr>
        <w:t xml:space="preserve"> the manipulation of data. T</w:t>
      </w:r>
      <w:r>
        <w:rPr>
          <w:bCs/>
          <w:iCs/>
        </w:rPr>
        <w:t>he object-oriented HQL query will</w:t>
      </w:r>
      <w:r w:rsidRPr="00506C02">
        <w:rPr>
          <w:bCs/>
          <w:iCs/>
        </w:rPr>
        <w:t xml:space="preserve"> generate the corresponding SQL statement according to the mapping relationship between objects and database tables, </w:t>
      </w:r>
      <w:r>
        <w:rPr>
          <w:bCs/>
          <w:iCs/>
        </w:rPr>
        <w:t xml:space="preserve">which </w:t>
      </w:r>
      <w:r w:rsidRPr="00506C02">
        <w:rPr>
          <w:bCs/>
          <w:iCs/>
        </w:rPr>
        <w:t xml:space="preserve">simplifies the complex SQL statements writing. Hibernate also provides a </w:t>
      </w:r>
      <w:r>
        <w:rPr>
          <w:bCs/>
          <w:iCs/>
        </w:rPr>
        <w:t xml:space="preserve">1 level </w:t>
      </w:r>
      <w:r w:rsidRPr="00506C02">
        <w:rPr>
          <w:bCs/>
          <w:iCs/>
        </w:rPr>
        <w:t xml:space="preserve">cache and </w:t>
      </w:r>
      <w:r>
        <w:rPr>
          <w:bCs/>
          <w:iCs/>
        </w:rPr>
        <w:t xml:space="preserve">2 level cache, the rational use of 2 </w:t>
      </w:r>
      <w:r w:rsidRPr="00506C02">
        <w:rPr>
          <w:bCs/>
          <w:iCs/>
        </w:rPr>
        <w:t>level cache can reduce the number of database access</w:t>
      </w:r>
      <w:r>
        <w:rPr>
          <w:bCs/>
          <w:iCs/>
        </w:rPr>
        <w:t xml:space="preserve"> </w:t>
      </w:r>
      <w:r w:rsidRPr="00506C02">
        <w:rPr>
          <w:bCs/>
          <w:iCs/>
        </w:rPr>
        <w:t>effectively</w:t>
      </w:r>
      <w:r>
        <w:rPr>
          <w:bCs/>
          <w:iCs/>
        </w:rPr>
        <w:t xml:space="preserve"> which will</w:t>
      </w:r>
      <w:r w:rsidRPr="00506C02">
        <w:rPr>
          <w:bCs/>
          <w:iCs/>
        </w:rPr>
        <w:t xml:space="preserve"> enhance the overall performance of the system.</w:t>
      </w:r>
    </w:p>
    <w:p w:rsidR="00BF5AD5" w:rsidRPr="00870275" w:rsidRDefault="00BF5AD5" w:rsidP="00BF5AD5">
      <w:pPr>
        <w:rPr>
          <w:b/>
          <w:bCs/>
          <w:i/>
          <w:iCs/>
        </w:rPr>
      </w:pPr>
      <w:r w:rsidRPr="00870275">
        <w:rPr>
          <w:rStyle w:val="ad"/>
        </w:rPr>
        <w:t>Spring framework</w:t>
      </w:r>
      <w:r>
        <w:rPr>
          <w:rStyle w:val="ad"/>
        </w:rPr>
        <w:t>:</w:t>
      </w:r>
    </w:p>
    <w:p w:rsidR="00BF5AD5" w:rsidRDefault="00BF5AD5" w:rsidP="00BF5AD5">
      <w:r w:rsidRPr="00870275">
        <w:t xml:space="preserve">Spring is a lightweight open-source framework </w:t>
      </w:r>
      <w:r>
        <w:t xml:space="preserve">of Java SE/EE application, </w:t>
      </w:r>
      <w:r w:rsidRPr="00870275">
        <w:t xml:space="preserve">with IoC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t>gives the control of dependencies among objects to Spring</w:t>
      </w:r>
      <w:r w:rsidRPr="00870275">
        <w:t xml:space="preserve">, </w:t>
      </w:r>
      <w:r>
        <w:t xml:space="preserve">so you don’t need to worry about when to instantiate an object, and just focus on the business logic. </w:t>
      </w:r>
      <w:r w:rsidRPr="00870275">
        <w:t xml:space="preserve">Spring </w:t>
      </w:r>
      <w:r>
        <w:t xml:space="preserve">also </w:t>
      </w:r>
      <w:r w:rsidRPr="00870275">
        <w:t>provides a powerful support to the Aspect Oriented Programm</w:t>
      </w:r>
      <w:r>
        <w:t xml:space="preserve">ing, </w:t>
      </w:r>
      <w:r w:rsidRPr="00870275">
        <w:t xml:space="preserve">by separating out the business logic from application services, </w:t>
      </w:r>
      <w:r>
        <w:t xml:space="preserve">it </w:t>
      </w:r>
      <w:r w:rsidRPr="00870275">
        <w:t>achieve</w:t>
      </w:r>
      <w:r>
        <w:t>s</w:t>
      </w:r>
      <w:r w:rsidRPr="00870275">
        <w:t xml:space="preserve"> cohesion development.</w:t>
      </w:r>
    </w:p>
    <w:p w:rsidR="00BF5AD5" w:rsidRDefault="00BF5AD5" w:rsidP="00BF5AD5">
      <w:r>
        <w:t xml:space="preserve">To integrate </w:t>
      </w:r>
      <w:r w:rsidRPr="00F52C18">
        <w:t>Spring</w:t>
      </w:r>
      <w:r>
        <w:t xml:space="preserve"> and Hibernate, we </w:t>
      </w:r>
      <w:r w:rsidRPr="00F52C18">
        <w:t xml:space="preserve">can </w:t>
      </w:r>
      <w:r>
        <w:t xml:space="preserve">put the </w:t>
      </w:r>
      <w:r w:rsidRPr="00F52C18">
        <w:t xml:space="preserve">SessionFactory interface of Hibernate </w:t>
      </w:r>
      <w:r>
        <w:t>that manage the data access to the IoC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SessionFactory</w:t>
      </w:r>
      <w:r>
        <w:t xml:space="preserve"> when Hibernate accesses the database</w:t>
      </w:r>
      <w:r w:rsidRPr="00F52C18">
        <w:t xml:space="preserve">. </w:t>
      </w:r>
      <w:r>
        <w:t>We can also use the</w:t>
      </w:r>
      <w:r w:rsidRPr="00F52C18">
        <w:t xml:space="preserve"> </w:t>
      </w:r>
      <w:r>
        <w:t>transaction mechanism of Spring, so as to switch different data sources without modifying the source code.</w:t>
      </w:r>
      <w:r w:rsidRPr="00F52C18">
        <w:t xml:space="preserve"> </w:t>
      </w:r>
    </w:p>
    <w:p w:rsidR="00BF5AD5" w:rsidRDefault="00BF5AD5" w:rsidP="00BF5AD5">
      <w:r>
        <w:t xml:space="preserve">To integrate </w:t>
      </w:r>
      <w:r w:rsidRPr="00F52C18">
        <w:t xml:space="preserve">Spring and Struts2, </w:t>
      </w:r>
      <w:r>
        <w:t>the instantiating</w:t>
      </w:r>
      <w:r w:rsidRPr="00F52C18">
        <w:t xml:space="preserve"> the Struts2 Action no longer </w:t>
      </w:r>
      <w:r>
        <w:t xml:space="preserve">needs to be </w:t>
      </w:r>
      <w:r w:rsidRPr="00F52C18">
        <w:t>managed by Struts2, but</w:t>
      </w:r>
      <w:r>
        <w:t xml:space="preserve"> managed by the IoC container of</w:t>
      </w:r>
      <w:r w:rsidRPr="00F52C18">
        <w:t xml:space="preserve"> Spring</w:t>
      </w:r>
      <w:r>
        <w:t xml:space="preserve"> instead</w:t>
      </w:r>
      <w:r w:rsidRPr="00F52C18">
        <w:t xml:space="preserve">, </w:t>
      </w:r>
      <w:r>
        <w:t>thus we</w:t>
      </w:r>
      <w:r w:rsidRPr="00F52C18">
        <w:t xml:space="preserve"> can reduce the </w:t>
      </w:r>
      <w:r w:rsidRPr="00F52C18">
        <w:lastRenderedPageBreak/>
        <w:t>coupling procedure</w:t>
      </w:r>
      <w:r>
        <w:t>s</w:t>
      </w:r>
      <w:r w:rsidRPr="00F52C18">
        <w:t xml:space="preserve">, </w:t>
      </w:r>
      <w:r>
        <w:t xml:space="preserve">and separate </w:t>
      </w:r>
      <w:r w:rsidRPr="00F52C18">
        <w:t xml:space="preserve">the controller </w:t>
      </w:r>
      <w:r>
        <w:t>and the business logic</w:t>
      </w:r>
      <w:r w:rsidRPr="00F52C18">
        <w:t xml:space="preserve">, </w:t>
      </w:r>
      <w:r>
        <w:t xml:space="preserve">which brings great convenience to </w:t>
      </w:r>
      <w:r w:rsidRPr="00F52C18">
        <w:t>future maintenance and expansion.</w:t>
      </w:r>
    </w:p>
    <w:p w:rsidR="00BF5AD5" w:rsidRPr="00765F6D" w:rsidRDefault="00BF5AD5" w:rsidP="00BF5AD5"/>
    <w:p w:rsidR="00BF5AD5" w:rsidRPr="00372F65" w:rsidRDefault="00BF5AD5" w:rsidP="00BF5AD5">
      <w:pPr>
        <w:rPr>
          <w:rStyle w:val="ad"/>
        </w:rPr>
      </w:pPr>
      <w:r w:rsidRPr="00372F65">
        <w:rPr>
          <w:rStyle w:val="ad"/>
          <w:rFonts w:hint="eastAsia"/>
        </w:rPr>
        <w:t>ExtJs</w:t>
      </w:r>
      <w:r>
        <w:rPr>
          <w:rStyle w:val="ad"/>
        </w:rPr>
        <w:t>:</w:t>
      </w:r>
    </w:p>
    <w:p w:rsidR="00BF5AD5" w:rsidRDefault="00BF5AD5" w:rsidP="00BF5AD5">
      <w:pPr>
        <w:spacing w:line="360" w:lineRule="auto"/>
      </w:pPr>
      <w:r w:rsidRPr="00683972">
        <w:t xml:space="preserve">ExtJs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ExtJs lies in its various components, </w:t>
      </w:r>
      <w:r>
        <w:t xml:space="preserve">you can </w:t>
      </w:r>
      <w:r w:rsidRPr="00683972">
        <w:t>build rich and colorful front page</w:t>
      </w:r>
      <w:r>
        <w:t>s use the components</w:t>
      </w:r>
      <w:r w:rsidRPr="00683972">
        <w:t xml:space="preserve">. ExtJs </w:t>
      </w:r>
      <w:r>
        <w:t>f</w:t>
      </w:r>
      <w:r w:rsidRPr="00683972">
        <w:t>orm control</w:t>
      </w:r>
      <w:r>
        <w:t>lers are</w:t>
      </w:r>
      <w:r w:rsidRPr="00683972">
        <w:t xml:space="preserve"> perfect, </w:t>
      </w:r>
      <w:r>
        <w:t xml:space="preserve">they support functions as </w:t>
      </w:r>
      <w:r w:rsidRPr="00683972">
        <w:t>sort</w:t>
      </w:r>
      <w:r>
        <w:t>ing, caching</w:t>
      </w:r>
      <w:r w:rsidRPr="00683972">
        <w:t>, drag</w:t>
      </w:r>
      <w:r>
        <w:t>ing</w:t>
      </w:r>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In addition, ExtJs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for page jumping.</w:t>
      </w:r>
    </w:p>
    <w:p w:rsidR="00BF5AD5" w:rsidRPr="00422546" w:rsidRDefault="00BF5AD5" w:rsidP="00BF5AD5">
      <w:pPr>
        <w:spacing w:line="360" w:lineRule="auto"/>
        <w:rPr>
          <w:rStyle w:val="ad"/>
        </w:rPr>
      </w:pPr>
      <w:r w:rsidRPr="00422546">
        <w:rPr>
          <w:rStyle w:val="ad"/>
        </w:rPr>
        <w:t>MyEclipse</w:t>
      </w:r>
      <w:r>
        <w:rPr>
          <w:rStyle w:val="ad"/>
        </w:rPr>
        <w:t>:</w:t>
      </w:r>
    </w:p>
    <w:p w:rsidR="00BF5AD5" w:rsidRPr="00422546" w:rsidRDefault="00BF5AD5" w:rsidP="00BF5AD5">
      <w:r w:rsidRPr="00422546">
        <w:t xml:space="preserve">MyEclipse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Eclipse. In MyEclipse, database and J2EE</w:t>
      </w:r>
      <w:r>
        <w:t xml:space="preserve"> development can be integrated easily, as for </w:t>
      </w:r>
      <w:r w:rsidRPr="00422546">
        <w:t>the program compili</w:t>
      </w:r>
      <w:r>
        <w:t>ng, running, testing, deploying and releasing</w:t>
      </w:r>
      <w:r w:rsidRPr="00422546">
        <w:t>,</w:t>
      </w:r>
      <w:r>
        <w:t xml:space="preserve"> they can all be finished in MyEclipse.</w:t>
      </w:r>
      <w:r w:rsidRPr="00422546">
        <w:t xml:space="preserve"> </w:t>
      </w:r>
      <w:r>
        <w:t xml:space="preserve">Besides, </w:t>
      </w:r>
      <w:r w:rsidRPr="00422546">
        <w:t xml:space="preserve">MyEclipse has </w:t>
      </w:r>
      <w:r>
        <w:t xml:space="preserve">a </w:t>
      </w:r>
      <w:r w:rsidRPr="00422546">
        <w:t xml:space="preserve">good support for the Java open-source framework </w:t>
      </w:r>
      <w:r>
        <w:t xml:space="preserve">like </w:t>
      </w:r>
      <w:r w:rsidRPr="00422546">
        <w:t xml:space="preserve">Struts2, Spring and Hibernate. </w:t>
      </w:r>
      <w:r>
        <w:t>Another c</w:t>
      </w:r>
      <w:r w:rsidRPr="00422546">
        <w:t>ommonly us</w:t>
      </w:r>
      <w:r>
        <w:t>ed integrated development tool is called Intellij IDE, but it lacks</w:t>
      </w:r>
      <w:r w:rsidRPr="00422546">
        <w:t xml:space="preserve"> plugins, and occupies large memory. Therefore, </w:t>
      </w:r>
      <w:r>
        <w:t xml:space="preserve">we choose </w:t>
      </w:r>
      <w:r w:rsidRPr="00422546">
        <w:t>MyEclipse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BF5AD5" w:rsidRPr="00CE6723" w:rsidRDefault="00BF5AD5" w:rsidP="00BF5AD5">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BF5AD5"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F5AD5" w:rsidRDefault="00BF5AD5" w:rsidP="00BF5AD5">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75pt;height:363pt" o:ole="">
            <v:imagedata r:id="rId22" o:title=""/>
          </v:shape>
          <o:OLEObject Type="Embed" ProgID="Visio.Drawing.11" ShapeID="_x0000_i1025" DrawAspect="Content" ObjectID="_1472544740" r:id="rId23"/>
        </w:object>
      </w:r>
    </w:p>
    <w:p w:rsidR="00BF5AD5" w:rsidRDefault="00BF5AD5" w:rsidP="00BF5AD5">
      <w:r>
        <w:t>The l</w:t>
      </w:r>
      <w:r w:rsidRPr="00CE6723">
        <w:t xml:space="preserve">ibrary management system </w:t>
      </w:r>
      <w:r>
        <w:t xml:space="preserve">should allow large </w:t>
      </w:r>
      <w:r w:rsidRPr="00CE6723">
        <w:t>number of</w:t>
      </w:r>
      <w:r>
        <w:t xml:space="preserve"> queries processing parallel</w:t>
      </w:r>
      <w:r w:rsidRPr="00CE6723">
        <w:t xml:space="preserve">, </w:t>
      </w:r>
      <w:r>
        <w:t xml:space="preserve">therefore </w:t>
      </w:r>
      <w:r w:rsidRPr="00CE6723">
        <w:t xml:space="preserve">single server cannot satisfy the </w:t>
      </w:r>
      <w:r>
        <w:t>need of loading</w:t>
      </w:r>
      <w:r w:rsidRPr="00CE6723">
        <w:t xml:space="preserve">, </w:t>
      </w:r>
      <w:r>
        <w:t xml:space="preserve">what’s more, if the server fails </w:t>
      </w:r>
      <w:r w:rsidRPr="00CE6723">
        <w:t xml:space="preserve">to </w:t>
      </w:r>
      <w:r>
        <w:t>do</w:t>
      </w:r>
      <w:r w:rsidRPr="00CE6723">
        <w:t xml:space="preserve"> normal operation, </w:t>
      </w:r>
      <w:r>
        <w:t>the whole system ducks. So</w:t>
      </w:r>
      <w:r w:rsidRPr="00CE6723">
        <w:t xml:space="preserve"> we must </w:t>
      </w:r>
      <w:r>
        <w:t xml:space="preserve">find out the way to ensure that the system doesn’t crush easily. We choose to </w:t>
      </w:r>
      <w:r w:rsidRPr="00CE6723">
        <w:t>use the Tomcat c</w:t>
      </w:r>
      <w:r>
        <w:t>luster technology to solve the</w:t>
      </w:r>
      <w:r w:rsidRPr="00CE6723">
        <w:t xml:space="preserve"> problems.</w:t>
      </w:r>
    </w:p>
    <w:p w:rsidR="00BF5AD5" w:rsidRPr="00CE6723" w:rsidRDefault="00BF5AD5" w:rsidP="00BF5AD5">
      <w:r>
        <w:t>The Tomcat cluster 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BF5AD5" w:rsidRPr="00CE6723" w:rsidRDefault="00BF5AD5" w:rsidP="00BF5AD5">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BF5AD5" w:rsidRPr="00CE6723"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BF5AD5" w:rsidRPr="00CE6723" w:rsidRDefault="00BF5AD5" w:rsidP="00BF5AD5">
      <w:r w:rsidRPr="00CE6723">
        <w:t xml:space="preserve">The cache is located between applications and physical data source </w:t>
      </w:r>
      <w:r>
        <w:t>at the</w:t>
      </w:r>
      <w:r w:rsidRPr="00CE6723">
        <w:t xml:space="preserve"> </w:t>
      </w:r>
      <w:r>
        <w:t xml:space="preserve">computer </w:t>
      </w:r>
      <w:r w:rsidRPr="00CE6723">
        <w:t>memory, its purpose is to reduce the number of applications access</w:t>
      </w:r>
      <w:r>
        <w:t>ing</w:t>
      </w:r>
      <w:r w:rsidRPr="00CE6723">
        <w:t xml:space="preserve"> to physical data sources, so as to improve the performance of applications. When a program needs to query </w:t>
      </w:r>
      <w:r>
        <w:t>the database</w:t>
      </w:r>
      <w:r w:rsidRPr="00CE6723">
        <w:t xml:space="preserve">, </w:t>
      </w:r>
      <w:r>
        <w:t xml:space="preserve">it </w:t>
      </w:r>
      <w:r w:rsidRPr="00CE6723">
        <w:t xml:space="preserve">will first </w:t>
      </w:r>
      <w:r>
        <w:t>look up the data in cache, if hit, that is, if find the data, then it will</w:t>
      </w:r>
      <w:r w:rsidRPr="00CE6723">
        <w:t xml:space="preserve"> n</w:t>
      </w:r>
      <w:r>
        <w:t>ot have to access the database anymore.</w:t>
      </w:r>
    </w:p>
    <w:p w:rsidR="00BF5AD5" w:rsidRPr="00CE6723"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lastRenderedPageBreak/>
        <w:t xml:space="preserve">Partition and creating index for database </w:t>
      </w:r>
    </w:p>
    <w:p w:rsidR="00BF5AD5" w:rsidRDefault="00BF5AD5" w:rsidP="00BF5AD5">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4"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5" w:tooltip="Optimization (computer science)" w:history="1">
        <w:r w:rsidRPr="007F3228">
          <w:rPr>
            <w:lang w:val="en"/>
          </w:rPr>
          <w:t>performance</w:t>
        </w:r>
      </w:hyperlink>
      <w:r w:rsidRPr="007F3228">
        <w:rPr>
          <w:lang w:val="en"/>
        </w:rPr>
        <w:t xml:space="preserve"> or </w:t>
      </w:r>
      <w:hyperlink r:id="rId26" w:tooltip="Availability" w:history="1">
        <w:r w:rsidRPr="007F3228">
          <w:rPr>
            <w:lang w:val="en"/>
          </w:rPr>
          <w:t>availability</w:t>
        </w:r>
      </w:hyperlink>
      <w:r w:rsidRPr="007F3228">
        <w:rPr>
          <w:lang w:val="en"/>
        </w:rPr>
        <w:t xml:space="preserve"> reasons.</w:t>
      </w:r>
    </w:p>
    <w:p w:rsidR="00BF5AD5" w:rsidRPr="007F3228" w:rsidRDefault="00BF5AD5" w:rsidP="00BF5AD5">
      <w:pPr>
        <w:rPr>
          <w:lang w:val="en"/>
        </w:rPr>
      </w:pPr>
      <w:r w:rsidRPr="007F3228">
        <w:rPr>
          <w:lang w:val="en"/>
        </w:rPr>
        <w:t xml:space="preserve">The partitioning can be done by either building separate smaller databases (each with its own </w:t>
      </w:r>
      <w:hyperlink r:id="rId27" w:tooltip="Table (database)" w:history="1">
        <w:r w:rsidRPr="007F3228">
          <w:rPr>
            <w:rStyle w:val="a3"/>
            <w:color w:val="auto"/>
            <w:u w:val="none"/>
            <w:lang w:val="en"/>
          </w:rPr>
          <w:t>tables</w:t>
        </w:r>
      </w:hyperlink>
      <w:r w:rsidRPr="007F3228">
        <w:rPr>
          <w:lang w:val="en"/>
        </w:rPr>
        <w:t xml:space="preserve">, </w:t>
      </w:r>
      <w:hyperlink r:id="rId28" w:tooltip="Index (database)" w:history="1">
        <w:r w:rsidRPr="007F3228">
          <w:rPr>
            <w:rStyle w:val="a3"/>
            <w:color w:val="auto"/>
            <w:u w:val="none"/>
            <w:lang w:val="en"/>
          </w:rPr>
          <w:t>indices</w:t>
        </w:r>
      </w:hyperlink>
      <w:r w:rsidRPr="007F3228">
        <w:rPr>
          <w:lang w:val="en"/>
        </w:rPr>
        <w:t xml:space="preserve">, and </w:t>
      </w:r>
      <w:hyperlink r:id="rId29" w:tooltip="Database transaction" w:history="1">
        <w:r w:rsidRPr="007F3228">
          <w:rPr>
            <w:rStyle w:val="a3"/>
            <w:color w:val="auto"/>
            <w:u w:val="none"/>
            <w:lang w:val="en"/>
          </w:rPr>
          <w:t>transaction</w:t>
        </w:r>
      </w:hyperlink>
      <w:r w:rsidRPr="007F3228">
        <w:rPr>
          <w:lang w:val="en"/>
        </w:rPr>
        <w:t xml:space="preserve"> </w:t>
      </w:r>
      <w:hyperlink r:id="rId30" w:tooltip="Database log" w:history="1">
        <w:r w:rsidRPr="007F3228">
          <w:rPr>
            <w:rStyle w:val="a3"/>
            <w:color w:val="auto"/>
            <w:u w:val="none"/>
            <w:lang w:val="en"/>
          </w:rPr>
          <w:t>logs</w:t>
        </w:r>
      </w:hyperlink>
      <w:r w:rsidRPr="007F3228">
        <w:rPr>
          <w:lang w:val="en"/>
        </w:rPr>
        <w:t>), or by splitting selected elements, for example just one table.</w:t>
      </w:r>
      <w:r>
        <w:rPr>
          <w:lang w:val="en"/>
        </w:rPr>
        <w:t xml:space="preserve"> </w:t>
      </w:r>
      <w:r w:rsidRPr="007F3228">
        <w:rPr>
          <w:bCs/>
          <w:lang w:val="en"/>
        </w:rPr>
        <w:t>Horizontal partitioning</w:t>
      </w:r>
      <w:r w:rsidRPr="007F3228">
        <w:rPr>
          <w:lang w:val="en"/>
        </w:rPr>
        <w:t xml:space="preserve"> (also see </w:t>
      </w:r>
      <w:hyperlink r:id="rId31"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32" w:tooltip="ZIP code" w:history="1">
        <w:r w:rsidRPr="007F3228">
          <w:rPr>
            <w:rStyle w:val="a3"/>
            <w:color w:val="auto"/>
            <w:u w:val="none"/>
            <w:lang w:val="en"/>
          </w:rPr>
          <w:t>ZIP codes</w:t>
        </w:r>
      </w:hyperlink>
      <w:r w:rsidRPr="007F3228">
        <w:rPr>
          <w:lang w:val="en"/>
        </w:rPr>
        <w:t xml:space="preserve"> less than 50000 are stored in CustomersEast, while customers with ZIP codes greater than or equal to 50000 are stored in CustomersWest. The two partition tables are then CustomersEast and CustomersWest, while a </w:t>
      </w:r>
      <w:hyperlink r:id="rId33"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BF5AD5" w:rsidRPr="007F3228" w:rsidRDefault="00BF5AD5" w:rsidP="00BF5AD5">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4"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BF5AD5" w:rsidRPr="00034DE9" w:rsidRDefault="00BF5AD5" w:rsidP="00BF5AD5">
      <w:pPr>
        <w:rPr>
          <w:rFonts w:ascii="宋体" w:hAnsi="宋体"/>
          <w:sz w:val="24"/>
          <w:lang w:val="en"/>
        </w:rPr>
      </w:pPr>
      <w:r w:rsidRPr="00A67198">
        <w:rPr>
          <w:lang w:val="en"/>
        </w:rPr>
        <w:t xml:space="preserve">Creating index for database can improve the speed of data retrieval operations on a </w:t>
      </w:r>
      <w:hyperlink r:id="rId35"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6" w:tooltip="Column (database)" w:history="1">
        <w:r w:rsidRPr="00A67198">
          <w:rPr>
            <w:lang w:val="en"/>
          </w:rPr>
          <w:t>columns of a database table</w:t>
        </w:r>
      </w:hyperlink>
      <w:r w:rsidRPr="00A67198">
        <w:rPr>
          <w:lang w:val="en"/>
        </w:rPr>
        <w:t xml:space="preserve">, providing the basis for both rapid random </w:t>
      </w:r>
      <w:hyperlink r:id="rId37" w:tooltip="Lookup" w:history="1">
        <w:r w:rsidRPr="00A67198">
          <w:rPr>
            <w:lang w:val="en"/>
          </w:rPr>
          <w:t>lookups</w:t>
        </w:r>
      </w:hyperlink>
      <w:r w:rsidRPr="00A67198">
        <w:rPr>
          <w:lang w:val="en"/>
        </w:rPr>
        <w:t xml:space="preserve"> and efficient access of ordered records.</w:t>
      </w:r>
      <w:r>
        <w:rPr>
          <w:rFonts w:ascii="黑体" w:eastAsia="黑体" w:hAnsi="黑体"/>
          <w:b/>
          <w:sz w:val="24"/>
        </w:rPr>
        <w:tab/>
      </w:r>
    </w:p>
    <w:p w:rsidR="00BF5AD5" w:rsidRDefault="00BF5AD5" w:rsidP="00BF5AD5"/>
    <w:p w:rsidR="002852D9" w:rsidRDefault="0002237F" w:rsidP="00E12182">
      <w:pPr>
        <w:pStyle w:val="1"/>
      </w:pPr>
      <w:r w:rsidRPr="0002237F">
        <w:t>6</w:t>
      </w:r>
      <w:r w:rsidR="009F5897">
        <w:t xml:space="preserve">  </w:t>
      </w:r>
      <w:r w:rsidRPr="0002237F">
        <w:t>Detailed Design</w:t>
      </w:r>
      <w:bookmarkEnd w:id="12"/>
    </w:p>
    <w:p w:rsidR="00A0161A" w:rsidRPr="00A0161A" w:rsidRDefault="00A0161A" w:rsidP="00A0161A">
      <w:pPr>
        <w:pStyle w:val="2"/>
        <w:rPr>
          <w:rFonts w:hint="eastAsia"/>
        </w:rPr>
      </w:pPr>
      <w:r>
        <w:rPr>
          <w:rFonts w:hint="eastAsia"/>
        </w:rPr>
        <w:t>6.1 Class Design</w:t>
      </w:r>
    </w:p>
    <w:p w:rsidR="002852D9" w:rsidRDefault="00DF09C4" w:rsidP="0052549C">
      <w:r>
        <w:rPr>
          <w:rFonts w:hint="eastAsia"/>
        </w:rPr>
        <w:t>With the analysis of the user requirements</w:t>
      </w:r>
      <w:r>
        <w:t xml:space="preserve"> and architecture as well</w:t>
      </w:r>
      <w:r>
        <w:rPr>
          <w:rFonts w:hint="eastAsia"/>
        </w:rPr>
        <w:t>, we now move on to the phrase of detailed design</w:t>
      </w:r>
      <w:r>
        <w:t>ing</w:t>
      </w:r>
      <w:r>
        <w:rPr>
          <w:rFonts w:hint="eastAsia"/>
        </w:rPr>
        <w:t>,</w:t>
      </w:r>
      <w:r>
        <w:t xml:space="preserve"> the system has 4 </w:t>
      </w:r>
      <w:r w:rsidR="0052549C">
        <w:t xml:space="preserve">layers, namely are presentation layer, service layer, logic layer, and data layer, and we build these 4 layers </w:t>
      </w:r>
      <w:r w:rsidR="008A3D8B">
        <w:t>with</w:t>
      </w:r>
      <w:r w:rsidR="0052549C">
        <w:t xml:space="preserve"> SSH </w:t>
      </w:r>
      <w:r w:rsidR="00DA1B5A">
        <w:t xml:space="preserve">(Struts2, Spring and Hibernate) </w:t>
      </w:r>
      <w:r w:rsidR="0052549C">
        <w:t>framework.</w:t>
      </w:r>
    </w:p>
    <w:p w:rsidR="00A0161A" w:rsidRDefault="00A0161A" w:rsidP="00A0161A">
      <w:pPr>
        <w:pStyle w:val="3"/>
      </w:pPr>
      <w:r>
        <w:lastRenderedPageBreak/>
        <w:t>6.1.1 Data Layer Design</w:t>
      </w:r>
    </w:p>
    <w:p w:rsidR="0052549C" w:rsidRDefault="0052549C" w:rsidP="0052549C">
      <w:r>
        <w:t xml:space="preserve">The data layer includes models and DAO. Models are the data structure, or the single objects for the system to pass and process. </w:t>
      </w:r>
      <w:r w:rsidR="008A3D8B">
        <w:t>Let’s take the model of book for example, its private properties like author, press, title, ISBN are the corresponding keys of the book table in the database, and its methods are getters and setters for these data properties like getAuthor, setAuthor, getPress, setPress, getTitle, setTitle, getISBN and setISBN, etc.</w:t>
      </w:r>
    </w:p>
    <w:p w:rsidR="008A3D8B" w:rsidRPr="00427B2B" w:rsidRDefault="008A3D8B" w:rsidP="0052549C">
      <w:r>
        <w:t>We use class diagram to illustrate the model design. Here’s the figure:</w:t>
      </w:r>
    </w:p>
    <w:p w:rsidR="008212A9" w:rsidRDefault="008212A9" w:rsidP="003D2821">
      <w:pPr>
        <w:keepNext/>
        <w:ind w:leftChars="400" w:left="840"/>
      </w:pPr>
      <w:r w:rsidRPr="008212A9">
        <w:rPr>
          <w:rFonts w:hint="eastAsia"/>
          <w:noProof/>
          <w:sz w:val="24"/>
          <w:szCs w:val="24"/>
        </w:rPr>
        <w:lastRenderedPageBreak/>
        <w:drawing>
          <wp:inline distT="0" distB="0" distL="0" distR="0" wp14:anchorId="06D7EB6F" wp14:editId="246FB3E7">
            <wp:extent cx="4609431" cy="84695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2559" b="33100"/>
                    <a:stretch/>
                  </pic:blipFill>
                  <pic:spPr bwMode="auto">
                    <a:xfrm>
                      <a:off x="0" y="0"/>
                      <a:ext cx="4623130" cy="849476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8212A9" w:rsidP="008212A9">
      <w:pPr>
        <w:pStyle w:val="a4"/>
      </w:pPr>
      <w:r>
        <w:t xml:space="preserve">Figure </w:t>
      </w:r>
      <w:fldSimple w:instr=" SEQ Figure \* ARABIC ">
        <w:r w:rsidR="003F0C93">
          <w:rPr>
            <w:noProof/>
          </w:rPr>
          <w:t>8</w:t>
        </w:r>
      </w:fldSimple>
      <w:r>
        <w:t xml:space="preserve"> class diagram for model</w:t>
      </w:r>
    </w:p>
    <w:p w:rsidR="008A3D8B" w:rsidRPr="008A3D8B" w:rsidRDefault="008A3D8B" w:rsidP="008A3D8B">
      <w:r>
        <w:lastRenderedPageBreak/>
        <w:t>DAO is for data access object, which is responsible for accessing data of the database, in the system, we make use of Hibernate framework to support DAO.</w:t>
      </w:r>
    </w:p>
    <w:p w:rsidR="00DA1B5A" w:rsidRDefault="00DA1B5A" w:rsidP="00DA1B5A">
      <w:pPr>
        <w:keepNext/>
        <w:ind w:leftChars="400" w:left="840"/>
      </w:pPr>
      <w:r w:rsidRPr="00DA1B5A">
        <w:rPr>
          <w:rFonts w:hint="eastAsia"/>
          <w:noProof/>
        </w:rPr>
        <w:drawing>
          <wp:inline distT="0" distB="0" distL="0" distR="0" wp14:anchorId="400FE0F8" wp14:editId="3C366C53">
            <wp:extent cx="4671690" cy="51240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32017" b="32676"/>
                    <a:stretch/>
                  </pic:blipFill>
                  <pic:spPr bwMode="auto">
                    <a:xfrm>
                      <a:off x="0" y="0"/>
                      <a:ext cx="4677413" cy="5130356"/>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DA1B5A" w:rsidP="008A3D8B">
      <w:pPr>
        <w:pStyle w:val="a4"/>
      </w:pPr>
      <w:r>
        <w:t xml:space="preserve">Figure </w:t>
      </w:r>
      <w:fldSimple w:instr=" SEQ Figure \* ARABIC ">
        <w:r w:rsidR="003F0C93">
          <w:rPr>
            <w:noProof/>
          </w:rPr>
          <w:t>9</w:t>
        </w:r>
      </w:fldSimple>
      <w:r>
        <w:t xml:space="preserve"> Class Diagram For DAO</w:t>
      </w:r>
    </w:p>
    <w:p w:rsidR="008A3D8B" w:rsidRDefault="008A3D8B" w:rsidP="008A3D8B"/>
    <w:p w:rsidR="00A0161A" w:rsidRPr="008A3D8B" w:rsidRDefault="00A0161A" w:rsidP="00A0161A">
      <w:pPr>
        <w:pStyle w:val="3"/>
        <w:rPr>
          <w:rFonts w:hint="eastAsia"/>
        </w:rPr>
      </w:pPr>
      <w:r>
        <w:rPr>
          <w:rFonts w:hint="eastAsia"/>
        </w:rPr>
        <w:t xml:space="preserve">6.1.2 </w:t>
      </w:r>
      <w:r>
        <w:t>Logic Layer Design</w:t>
      </w:r>
    </w:p>
    <w:p w:rsidR="00DA1B5A" w:rsidRPr="008A3D8B" w:rsidRDefault="00DA1B5A" w:rsidP="002852D9">
      <w:r w:rsidRPr="008A3D8B">
        <w:rPr>
          <w:rFonts w:hint="eastAsia"/>
        </w:rPr>
        <w:t>Logic La</w:t>
      </w:r>
      <w:r w:rsidRPr="008A3D8B">
        <w:t xml:space="preserve">yer is for the business logic, it’s the core of the system, </w:t>
      </w:r>
      <w:r w:rsidR="00FA4505" w:rsidRPr="008A3D8B">
        <w:t>and it</w:t>
      </w:r>
      <w:r w:rsidRPr="008A3D8B">
        <w:t xml:space="preserve"> </w:t>
      </w:r>
      <w:r w:rsidR="00FA4505" w:rsidRPr="008A3D8B">
        <w:t>uses the re</w:t>
      </w:r>
      <w:r w:rsidR="008A3D8B" w:rsidRPr="008A3D8B">
        <w:t>sources of the system to make the system</w:t>
      </w:r>
      <w:r w:rsidR="00FA4505" w:rsidRPr="008A3D8B">
        <w:t xml:space="preserve"> work like the real world. In the Library Management System, we name the layer </w:t>
      </w:r>
      <w:r w:rsidR="00FA4505" w:rsidRPr="008A3D8B">
        <w:rPr>
          <w:rStyle w:val="Char2"/>
        </w:rPr>
        <w:t>Action</w:t>
      </w:r>
      <w:r w:rsidR="00FA4505" w:rsidRPr="008A3D8B">
        <w:t xml:space="preserve"> out of habit. </w:t>
      </w:r>
      <w:r w:rsidR="00FA4505" w:rsidRPr="008A3D8B">
        <w:rPr>
          <w:rStyle w:val="Char2"/>
        </w:rPr>
        <w:t>Action</w:t>
      </w:r>
      <w:r w:rsidR="00FA4505" w:rsidRPr="008A3D8B">
        <w:t xml:space="preserve"> does the logical operations on the data by the support of Spring</w:t>
      </w:r>
      <w:r w:rsidR="008A3D8B">
        <w:t xml:space="preserve"> and Struts2</w:t>
      </w:r>
      <w:r w:rsidR="00FA4505" w:rsidRPr="008A3D8B">
        <w:t xml:space="preserve">, </w:t>
      </w:r>
      <w:r w:rsidR="008A3D8B" w:rsidRPr="008A3D8B">
        <w:t>here’s what we designed:</w:t>
      </w:r>
    </w:p>
    <w:p w:rsidR="008A3D8B" w:rsidRDefault="008A3D8B" w:rsidP="008A3D8B">
      <w:pPr>
        <w:keepNext/>
      </w:pPr>
      <w:r w:rsidRPr="008A3D8B">
        <w:rPr>
          <w:noProof/>
          <w:sz w:val="24"/>
          <w:szCs w:val="24"/>
        </w:rPr>
        <w:lastRenderedPageBreak/>
        <w:drawing>
          <wp:inline distT="0" distB="0" distL="0" distR="0" wp14:anchorId="5BD39289" wp14:editId="5EA984DC">
            <wp:extent cx="5245768" cy="50380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32302" b="32323"/>
                    <a:stretch/>
                  </pic:blipFill>
                  <pic:spPr bwMode="auto">
                    <a:xfrm>
                      <a:off x="0" y="0"/>
                      <a:ext cx="5251763" cy="5043817"/>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3F0C93">
          <w:rPr>
            <w:noProof/>
          </w:rPr>
          <w:t>10</w:t>
        </w:r>
      </w:fldSimple>
      <w:r>
        <w:t xml:space="preserve"> Class Diagram for Logic Layer</w:t>
      </w:r>
    </w:p>
    <w:p w:rsidR="00A0161A" w:rsidRDefault="00A0161A" w:rsidP="00A0161A"/>
    <w:p w:rsidR="00A0161A" w:rsidRPr="00A0161A" w:rsidRDefault="00A0161A" w:rsidP="00A0161A">
      <w:pPr>
        <w:pStyle w:val="3"/>
        <w:rPr>
          <w:rFonts w:hint="eastAsia"/>
        </w:rPr>
      </w:pPr>
      <w:r>
        <w:rPr>
          <w:rFonts w:hint="eastAsia"/>
        </w:rPr>
        <w:t>6.1.3 Service Layer Design</w:t>
      </w:r>
    </w:p>
    <w:p w:rsidR="008A3D8B" w:rsidRDefault="008A3D8B" w:rsidP="008A3D8B">
      <w:r>
        <w:t>Service layer is responsible for the interaction between logic layer and data layer, supported by Spring. It decouple the layers and make the system clear and maintainable. Here’s what we designed on the service layer:</w:t>
      </w:r>
    </w:p>
    <w:p w:rsidR="008A3D8B" w:rsidRDefault="008A3D8B" w:rsidP="008A3D8B">
      <w:pPr>
        <w:keepNext/>
        <w:ind w:leftChars="500" w:left="1050"/>
      </w:pPr>
      <w:r w:rsidRPr="008A3D8B">
        <w:rPr>
          <w:noProof/>
        </w:rPr>
        <w:lastRenderedPageBreak/>
        <w:drawing>
          <wp:inline distT="0" distB="0" distL="0" distR="0" wp14:anchorId="5DE67036" wp14:editId="6C6B9E28">
            <wp:extent cx="4478755" cy="49549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r="32416" b="32720"/>
                    <a:stretch/>
                  </pic:blipFill>
                  <pic:spPr bwMode="auto">
                    <a:xfrm>
                      <a:off x="0" y="0"/>
                      <a:ext cx="4481136" cy="4957611"/>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3F0C93">
          <w:rPr>
            <w:noProof/>
          </w:rPr>
          <w:t>11</w:t>
        </w:r>
      </w:fldSimple>
      <w:r>
        <w:t xml:space="preserve"> Class Diagram for Service Layer</w:t>
      </w:r>
    </w:p>
    <w:p w:rsidR="008A3D8B" w:rsidRDefault="008A3D8B" w:rsidP="008A3D8B"/>
    <w:p w:rsidR="00A0161A" w:rsidRDefault="00A0161A" w:rsidP="00A0161A">
      <w:pPr>
        <w:pStyle w:val="3"/>
        <w:rPr>
          <w:rFonts w:hint="eastAsia"/>
        </w:rPr>
      </w:pPr>
      <w:r>
        <w:rPr>
          <w:rFonts w:hint="eastAsia"/>
        </w:rPr>
        <w:t>6.1.4 Presentation Layer Design</w:t>
      </w:r>
    </w:p>
    <w:p w:rsidR="009E37BA" w:rsidRDefault="008A3D8B" w:rsidP="009E37BA">
      <w:r>
        <w:t>Finally, the presentation layer deals with UI and calls the logic la</w:t>
      </w:r>
      <w:r w:rsidR="009E37BA">
        <w:t xml:space="preserve">yer, we use Struts2 for support. Since we use Dynamic Web Project in MyEclipse to develop the system, we need to add tags to the </w:t>
      </w:r>
      <w:r w:rsidR="009E37BA" w:rsidRPr="009E37BA">
        <w:rPr>
          <w:i/>
        </w:rPr>
        <w:t>web</w:t>
      </w:r>
      <w:r w:rsidR="009E37BA">
        <w:rPr>
          <w:i/>
        </w:rPr>
        <w:t>.xml</w:t>
      </w:r>
      <w:r w:rsidR="009E37BA">
        <w:t xml:space="preserve"> file under the WEB-INF folder:</w:t>
      </w:r>
      <w:r w:rsidR="009E37BA" w:rsidRPr="009E37BA">
        <w:t xml:space="preserve"> </w:t>
      </w:r>
    </w:p>
    <w:tbl>
      <w:tblPr>
        <w:tblStyle w:val="af2"/>
        <w:tblW w:w="0" w:type="auto"/>
        <w:tblLook w:val="04A0" w:firstRow="1" w:lastRow="0" w:firstColumn="1" w:lastColumn="0" w:noHBand="0" w:noVBand="1"/>
      </w:tblPr>
      <w:tblGrid>
        <w:gridCol w:w="8522"/>
      </w:tblGrid>
      <w:tr w:rsidR="009E37BA" w:rsidTr="009E37BA">
        <w:tc>
          <w:tcPr>
            <w:tcW w:w="8522" w:type="dxa"/>
          </w:tcPr>
          <w:p w:rsidR="009E37BA" w:rsidRPr="009E37BA" w:rsidRDefault="009E37BA" w:rsidP="009E37BA">
            <w:pPr>
              <w:spacing w:line="240" w:lineRule="atLeast"/>
              <w:ind w:firstLineChars="250" w:firstLine="450"/>
              <w:rPr>
                <w:sz w:val="18"/>
                <w:szCs w:val="18"/>
              </w:rPr>
            </w:pPr>
            <w:r w:rsidRPr="009E37BA">
              <w:rPr>
                <w:sz w:val="18"/>
                <w:szCs w:val="18"/>
              </w:rPr>
              <w:t>&lt;filter&gt;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&lt;filter-class&gt;org.apache.struts2.dispatcher.ng.filter.StrutsPrepareAndExecuteFilter&lt;/filter-class&gt;</w:t>
            </w:r>
          </w:p>
          <w:p w:rsidR="009E37BA" w:rsidRPr="009E37BA" w:rsidRDefault="009E37BA" w:rsidP="009E37BA">
            <w:pPr>
              <w:spacing w:line="240" w:lineRule="atLeast"/>
              <w:rPr>
                <w:sz w:val="18"/>
                <w:szCs w:val="18"/>
              </w:rPr>
            </w:pPr>
            <w:r>
              <w:rPr>
                <w:sz w:val="18"/>
                <w:szCs w:val="18"/>
              </w:rPr>
              <w:tab/>
              <w:t>&lt;/filter&gt;</w:t>
            </w:r>
          </w:p>
          <w:p w:rsidR="009E37BA" w:rsidRPr="009E37BA" w:rsidRDefault="009E37BA" w:rsidP="009E37BA">
            <w:pPr>
              <w:spacing w:line="240" w:lineRule="atLeast"/>
              <w:rPr>
                <w:sz w:val="18"/>
                <w:szCs w:val="18"/>
              </w:rPr>
            </w:pPr>
            <w:r w:rsidRPr="009E37BA">
              <w:rPr>
                <w:sz w:val="18"/>
                <w:szCs w:val="18"/>
              </w:rPr>
              <w:tab/>
              <w:t>&lt;filter-mapping&gt;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&lt;url-pattern&gt;/*&lt;/url-pattern&gt;</w:t>
            </w:r>
          </w:p>
          <w:p w:rsidR="009E37BA" w:rsidRPr="009E37BA" w:rsidRDefault="009E37BA" w:rsidP="009E37BA">
            <w:pPr>
              <w:keepNext/>
              <w:spacing w:line="240" w:lineRule="atLeast"/>
              <w:rPr>
                <w:sz w:val="18"/>
                <w:szCs w:val="18"/>
              </w:rPr>
            </w:pPr>
            <w:r w:rsidRPr="009E37BA">
              <w:rPr>
                <w:sz w:val="18"/>
                <w:szCs w:val="18"/>
              </w:rPr>
              <w:tab/>
              <w:t>&lt;/filter-mapping&gt;</w:t>
            </w:r>
          </w:p>
        </w:tc>
      </w:tr>
    </w:tbl>
    <w:p w:rsidR="009E37BA" w:rsidRDefault="009E37BA" w:rsidP="009E37BA">
      <w:pPr>
        <w:pStyle w:val="a4"/>
      </w:pPr>
      <w:r>
        <w:t xml:space="preserve">Figure </w:t>
      </w:r>
      <w:fldSimple w:instr=" SEQ Figure \* ARABIC ">
        <w:r w:rsidR="003F0C93">
          <w:rPr>
            <w:noProof/>
          </w:rPr>
          <w:t>12</w:t>
        </w:r>
      </w:fldSimple>
      <w:r>
        <w:t xml:space="preserve"> Add tags to support Struts2</w:t>
      </w:r>
    </w:p>
    <w:p w:rsidR="00BA4B4A" w:rsidRPr="00D43EEE" w:rsidRDefault="00D43EEE" w:rsidP="00D43EEE">
      <w:pPr>
        <w:pStyle w:val="2"/>
        <w:rPr>
          <w:rStyle w:val="a7"/>
          <w:b w:val="0"/>
          <w:bCs w:val="0"/>
        </w:rPr>
      </w:pPr>
      <w:r>
        <w:rPr>
          <w:rStyle w:val="a7"/>
          <w:b w:val="0"/>
          <w:bCs w:val="0"/>
        </w:rPr>
        <w:lastRenderedPageBreak/>
        <w:t xml:space="preserve">6.2 </w:t>
      </w:r>
      <w:r w:rsidR="004802FA" w:rsidRPr="00D43EEE">
        <w:rPr>
          <w:rStyle w:val="a7"/>
          <w:rFonts w:hint="eastAsia"/>
          <w:b w:val="0"/>
          <w:bCs w:val="0"/>
        </w:rPr>
        <w:t>Data</w:t>
      </w:r>
      <w:r w:rsidR="004802FA" w:rsidRPr="00D43EEE">
        <w:rPr>
          <w:rStyle w:val="a7"/>
          <w:b w:val="0"/>
          <w:bCs w:val="0"/>
        </w:rPr>
        <w:t>base Design</w:t>
      </w:r>
      <w:r w:rsidR="004802FA" w:rsidRPr="00D43EEE">
        <w:rPr>
          <w:rStyle w:val="a7"/>
          <w:b w:val="0"/>
          <w:bCs w:val="0"/>
        </w:rPr>
        <w:tab/>
      </w:r>
    </w:p>
    <w:p w:rsidR="00BA4B4A" w:rsidRPr="00A960C1" w:rsidRDefault="004802FA" w:rsidP="00D43EEE">
      <w:pPr>
        <w:rPr>
          <w:rFonts w:ascii="宋体" w:hAnsi="宋体"/>
          <w:color w:val="000000"/>
          <w:sz w:val="24"/>
        </w:rPr>
      </w:pP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is the cornerstone of</w:t>
      </w:r>
      <w:r w:rsidRPr="004802FA">
        <w:rPr>
          <w:rFonts w:cs="Arial"/>
          <w:color w:val="222222"/>
          <w:lang w:val="en"/>
        </w:rPr>
        <w:t xml:space="preserve"> </w:t>
      </w:r>
      <w:r w:rsidRPr="004802FA">
        <w:rPr>
          <w:rStyle w:val="hps"/>
          <w:rFonts w:cs="Arial"/>
          <w:color w:val="222222"/>
          <w:lang w:val="en"/>
        </w:rPr>
        <w:t>the entire system,</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directly affects</w:t>
      </w:r>
      <w:r w:rsidRPr="004802FA">
        <w:rPr>
          <w:rFonts w:cs="Arial"/>
          <w:color w:val="222222"/>
          <w:lang w:val="en"/>
        </w:rPr>
        <w:t xml:space="preserve"> </w:t>
      </w:r>
      <w:r w:rsidRPr="004802FA">
        <w:rPr>
          <w:rStyle w:val="hps"/>
          <w:rFonts w:cs="Arial"/>
          <w:color w:val="222222"/>
          <w:lang w:val="en"/>
        </w:rPr>
        <w:t>the merits of</w:t>
      </w:r>
      <w:r w:rsidRPr="004802FA">
        <w:rPr>
          <w:rFonts w:cs="Arial"/>
          <w:color w:val="222222"/>
          <w:lang w:val="en"/>
        </w:rPr>
        <w:t xml:space="preserve"> </w:t>
      </w:r>
      <w:r w:rsidRPr="004802FA">
        <w:rPr>
          <w:rStyle w:val="hps"/>
          <w:rFonts w:cs="Arial"/>
          <w:color w:val="222222"/>
          <w:lang w:val="en"/>
        </w:rPr>
        <w:t>the success or failure</w:t>
      </w:r>
      <w:r w:rsidRPr="004802FA">
        <w:rPr>
          <w:rFonts w:cs="Arial"/>
          <w:color w:val="222222"/>
          <w:lang w:val="en"/>
        </w:rPr>
        <w:t xml:space="preserve"> </w:t>
      </w:r>
      <w:r w:rsidRPr="004802FA">
        <w:rPr>
          <w:rStyle w:val="hps"/>
          <w:rFonts w:cs="Arial"/>
          <w:color w:val="222222"/>
          <w:lang w:val="en"/>
        </w:rPr>
        <w:t>of the entire system</w:t>
      </w:r>
      <w:r w:rsidRPr="004802FA">
        <w:rPr>
          <w:rFonts w:cs="Arial"/>
          <w:color w:val="222222"/>
          <w:lang w:val="en"/>
        </w:rPr>
        <w:t xml:space="preserv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Pr>
          <w:rFonts w:cs="Arial"/>
          <w:color w:val="222222"/>
          <w:lang w:val="en"/>
        </w:rPr>
        <w:t xml:space="preserve">is described </w:t>
      </w:r>
      <w:r w:rsidRPr="004802FA">
        <w:rPr>
          <w:rStyle w:val="hps"/>
          <w:rFonts w:cs="Arial"/>
          <w:color w:val="222222"/>
          <w:lang w:val="en"/>
        </w:rPr>
        <w:t>in this section</w:t>
      </w:r>
      <w:r w:rsidRPr="004802FA">
        <w:rPr>
          <w:rFonts w:cs="Arial"/>
          <w:color w:val="222222"/>
          <w:lang w:val="en"/>
        </w:rPr>
        <w:t xml:space="preserve">. </w:t>
      </w:r>
      <w:r w:rsidRPr="004802FA">
        <w:rPr>
          <w:rFonts w:cs="Arial"/>
          <w:color w:val="222222"/>
          <w:lang w:val="en"/>
        </w:rPr>
        <w:br/>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is to convert</w:t>
      </w:r>
      <w:r w:rsidRPr="004802FA">
        <w:rPr>
          <w:rFonts w:cs="Arial"/>
          <w:color w:val="222222"/>
          <w:lang w:val="en"/>
        </w:rPr>
        <w:t xml:space="preserve"> </w:t>
      </w:r>
      <w:r w:rsidRPr="004802FA">
        <w:rPr>
          <w:rStyle w:val="hps"/>
          <w:rFonts w:cs="Arial"/>
          <w:color w:val="222222"/>
          <w:lang w:val="en"/>
        </w:rPr>
        <w:t>solid models</w:t>
      </w:r>
      <w:r w:rsidRPr="004802FA">
        <w:rPr>
          <w:rFonts w:cs="Arial"/>
          <w:color w:val="222222"/>
          <w:lang w:val="en"/>
        </w:rPr>
        <w:t xml:space="preserve"> </w:t>
      </w:r>
      <w:r w:rsidRPr="004802FA">
        <w:rPr>
          <w:rStyle w:val="hps"/>
          <w:rFonts w:cs="Arial"/>
          <w:color w:val="222222"/>
          <w:lang w:val="en"/>
        </w:rPr>
        <w:t>and needs</w:t>
      </w:r>
      <w:r w:rsidRPr="004802FA">
        <w:rPr>
          <w:rFonts w:cs="Arial"/>
          <w:color w:val="222222"/>
          <w:lang w:val="en"/>
        </w:rPr>
        <w:t xml:space="preserve"> </w:t>
      </w:r>
      <w:r w:rsidRPr="004802FA">
        <w:rPr>
          <w:rStyle w:val="hps"/>
          <w:rFonts w:cs="Arial"/>
          <w:color w:val="222222"/>
          <w:lang w:val="en"/>
        </w:rPr>
        <w:t>of the real world</w:t>
      </w:r>
      <w:r w:rsidRPr="004802FA">
        <w:rPr>
          <w:rFonts w:cs="Arial"/>
          <w:color w:val="222222"/>
          <w:lang w:val="en"/>
        </w:rPr>
        <w:t xml:space="preserve"> </w:t>
      </w:r>
      <w:r w:rsidRPr="004802FA">
        <w:rPr>
          <w:rStyle w:val="hps"/>
          <w:rFonts w:cs="Arial"/>
          <w:color w:val="222222"/>
          <w:lang w:val="en"/>
        </w:rPr>
        <w:t>into</w:t>
      </w:r>
      <w:r w:rsidRPr="004802FA">
        <w:rPr>
          <w:rFonts w:cs="Arial"/>
          <w:color w:val="222222"/>
          <w:lang w:val="en"/>
        </w:rPr>
        <w:t xml:space="preserve"> </w:t>
      </w:r>
      <w:r w:rsidRPr="004802FA">
        <w:rPr>
          <w:rStyle w:val="hps"/>
          <w:rFonts w:cs="Arial"/>
          <w:color w:val="222222"/>
          <w:lang w:val="en"/>
        </w:rPr>
        <w:t>the process</w:t>
      </w:r>
      <w:r w:rsidRPr="004802FA">
        <w:rPr>
          <w:rFonts w:cs="Arial"/>
          <w:color w:val="222222"/>
          <w:lang w:val="en"/>
        </w:rPr>
        <w:t xml:space="preserve"> </w:t>
      </w:r>
      <w:r w:rsidRPr="004802FA">
        <w:rPr>
          <w:rStyle w:val="hps"/>
          <w:rFonts w:cs="Arial"/>
          <w:color w:val="222222"/>
          <w:lang w:val="en"/>
        </w:rPr>
        <w:t>model</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which is the </w:t>
      </w:r>
      <w:r w:rsidRPr="004802FA">
        <w:rPr>
          <w:rStyle w:val="hps"/>
          <w:rFonts w:cs="Arial"/>
          <w:color w:val="222222"/>
          <w:lang w:val="en"/>
        </w:rPr>
        <w:t>establishment of a database</w:t>
      </w:r>
      <w:r w:rsidRPr="004802FA">
        <w:rPr>
          <w:rFonts w:cs="Arial"/>
          <w:color w:val="222222"/>
          <w:lang w:val="en"/>
        </w:rPr>
        <w:t xml:space="preserve"> </w:t>
      </w:r>
      <w:r w:rsidRPr="004802FA">
        <w:rPr>
          <w:rStyle w:val="hps"/>
          <w:rFonts w:cs="Arial"/>
          <w:color w:val="222222"/>
          <w:lang w:val="en"/>
        </w:rPr>
        <w:t>application system</w:t>
      </w:r>
      <w:r w:rsidRPr="004802FA">
        <w:rPr>
          <w:rFonts w:cs="Arial"/>
          <w:color w:val="222222"/>
          <w:lang w:val="en"/>
        </w:rPr>
        <w:t xml:space="preserve"> </w:t>
      </w:r>
      <w:r w:rsidRPr="004802FA">
        <w:rPr>
          <w:rStyle w:val="hps"/>
          <w:rFonts w:cs="Arial"/>
          <w:color w:val="222222"/>
          <w:lang w:val="en"/>
        </w:rPr>
        <w:t>core issues.</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and</w:t>
      </w:r>
      <w:r w:rsidRPr="004802FA">
        <w:rPr>
          <w:rFonts w:cs="Arial"/>
          <w:color w:val="222222"/>
          <w:lang w:val="en"/>
        </w:rPr>
        <w:t xml:space="preserve"> </w:t>
      </w:r>
      <w:r w:rsidRPr="004802FA">
        <w:rPr>
          <w:rStyle w:val="hps"/>
          <w:rFonts w:cs="Arial"/>
          <w:color w:val="222222"/>
          <w:lang w:val="en"/>
        </w:rPr>
        <w:t>application performance</w:t>
      </w:r>
      <w:r w:rsidRPr="004802FA">
        <w:rPr>
          <w:rFonts w:cs="Arial"/>
          <w:color w:val="222222"/>
          <w:lang w:val="en"/>
        </w:rPr>
        <w:t xml:space="preserve"> </w:t>
      </w:r>
      <w:r w:rsidRPr="004802FA">
        <w:rPr>
          <w:rStyle w:val="hps"/>
          <w:rFonts w:cs="Arial"/>
          <w:color w:val="222222"/>
          <w:lang w:val="en"/>
        </w:rPr>
        <w:t>are based</w:t>
      </w:r>
      <w:r w:rsidRPr="004802FA">
        <w:rPr>
          <w:rFonts w:cs="Arial"/>
          <w:color w:val="222222"/>
          <w:lang w:val="en"/>
        </w:rPr>
        <w:t xml:space="preserve"> </w:t>
      </w:r>
      <w:r w:rsidRPr="004802FA">
        <w:rPr>
          <w:rStyle w:val="hps"/>
          <w:rFonts w:cs="Arial"/>
          <w:color w:val="222222"/>
          <w:lang w:val="en"/>
        </w:rPr>
        <w:t>upon</w:t>
      </w:r>
      <w:r w:rsidRPr="004802FA">
        <w:rPr>
          <w:rFonts w:cs="Arial"/>
          <w:color w:val="222222"/>
          <w:lang w:val="en"/>
        </w:rPr>
        <w:t xml:space="preserve"> </w:t>
      </w:r>
      <w:r w:rsidRPr="004802FA">
        <w:rPr>
          <w:rStyle w:val="hps"/>
          <w:rFonts w:cs="Arial"/>
          <w:color w:val="222222"/>
          <w:lang w:val="en"/>
        </w:rPr>
        <w:t>good</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database data</w:t>
      </w:r>
      <w:r w:rsidRPr="004802FA">
        <w:rPr>
          <w:rFonts w:cs="Arial"/>
          <w:color w:val="222222"/>
          <w:lang w:val="en"/>
        </w:rPr>
        <w:t xml:space="preserve"> </w:t>
      </w:r>
      <w:r w:rsidRPr="004802FA">
        <w:rPr>
          <w:rStyle w:val="hps"/>
          <w:rFonts w:cs="Arial"/>
          <w:color w:val="222222"/>
          <w:lang w:val="en"/>
        </w:rPr>
        <w:t>is</w:t>
      </w:r>
      <w:r w:rsidRPr="004802FA">
        <w:rPr>
          <w:rFonts w:cs="Arial"/>
          <w:color w:val="222222"/>
          <w:lang w:val="en"/>
        </w:rPr>
        <w:t xml:space="preserve"> </w:t>
      </w:r>
      <w:r w:rsidRPr="004802FA">
        <w:rPr>
          <w:rStyle w:val="hps"/>
          <w:rFonts w:cs="Arial"/>
          <w:color w:val="222222"/>
          <w:lang w:val="en"/>
        </w:rPr>
        <w:t>the foundation of all</w:t>
      </w:r>
      <w:r w:rsidRPr="004802FA">
        <w:rPr>
          <w:rFonts w:cs="Arial"/>
          <w:color w:val="222222"/>
          <w:lang w:val="en"/>
        </w:rPr>
        <w:t xml:space="preserve"> </w:t>
      </w:r>
      <w:r w:rsidRPr="004802FA">
        <w:rPr>
          <w:rStyle w:val="hps"/>
          <w:rFonts w:cs="Arial"/>
          <w:color w:val="222222"/>
          <w:lang w:val="en"/>
        </w:rPr>
        <w:t>operations</w:t>
      </w:r>
      <w:r w:rsidRPr="004802FA">
        <w:rPr>
          <w:rFonts w:cs="Arial"/>
          <w:color w:val="222222"/>
          <w:lang w:val="en"/>
        </w:rPr>
        <w:t xml:space="preserve">, if the database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is not good,</w:t>
      </w:r>
      <w:r w:rsidRPr="004802FA">
        <w:rPr>
          <w:rFonts w:cs="Arial"/>
          <w:color w:val="222222"/>
          <w:lang w:val="en"/>
        </w:rPr>
        <w:t xml:space="preserve"> </w:t>
      </w:r>
      <w:r w:rsidRPr="004802FA">
        <w:rPr>
          <w:rStyle w:val="hps"/>
          <w:rFonts w:cs="Arial"/>
          <w:color w:val="222222"/>
          <w:lang w:val="en"/>
        </w:rPr>
        <w:t>then all</w:t>
      </w:r>
      <w:r w:rsidRPr="004802FA">
        <w:rPr>
          <w:rFonts w:cs="Arial"/>
          <w:color w:val="222222"/>
          <w:lang w:val="en"/>
        </w:rPr>
        <w:t xml:space="preserve"> </w:t>
      </w:r>
      <w:r w:rsidRPr="004802FA">
        <w:rPr>
          <w:rStyle w:val="hps"/>
          <w:rFonts w:cs="Arial"/>
          <w:color w:val="222222"/>
          <w:lang w:val="en"/>
        </w:rPr>
        <w:t>the other</w:t>
      </w:r>
      <w:r w:rsidRPr="004802FA">
        <w:rPr>
          <w:rFonts w:cs="Arial"/>
          <w:color w:val="222222"/>
          <w:lang w:val="en"/>
        </w:rPr>
        <w:t xml:space="preserve"> </w:t>
      </w:r>
      <w:r w:rsidRPr="004802FA">
        <w:rPr>
          <w:rStyle w:val="hps"/>
          <w:rFonts w:cs="Arial"/>
          <w:color w:val="222222"/>
          <w:lang w:val="en"/>
        </w:rPr>
        <w:t>methods</w:t>
      </w:r>
      <w:r w:rsidRPr="004802FA">
        <w:rPr>
          <w:rFonts w:cs="Arial"/>
          <w:color w:val="222222"/>
          <w:lang w:val="en"/>
        </w:rPr>
        <w:t xml:space="preserve"> </w:t>
      </w:r>
      <w:r w:rsidRPr="004802FA">
        <w:rPr>
          <w:rStyle w:val="hps"/>
          <w:rFonts w:cs="Arial"/>
          <w:color w:val="222222"/>
          <w:lang w:val="en"/>
        </w:rPr>
        <w:t>used to improve</w:t>
      </w:r>
      <w:r w:rsidRPr="004802FA">
        <w:rPr>
          <w:rFonts w:cs="Arial"/>
          <w:color w:val="222222"/>
          <w:lang w:val="en"/>
        </w:rPr>
        <w:t xml:space="preserve"> </w:t>
      </w:r>
      <w:r w:rsidRPr="004802FA">
        <w:rPr>
          <w:rStyle w:val="hps"/>
          <w:rFonts w:cs="Arial"/>
          <w:color w:val="222222"/>
          <w:lang w:val="en"/>
        </w:rPr>
        <w:t>database performance</w:t>
      </w:r>
      <w:r w:rsidRPr="004802FA">
        <w:rPr>
          <w:rFonts w:cs="Arial"/>
          <w:color w:val="222222"/>
          <w:lang w:val="en"/>
        </w:rPr>
        <w:t xml:space="preserve"> </w:t>
      </w:r>
      <w:r w:rsidRPr="004802FA">
        <w:rPr>
          <w:rStyle w:val="hps"/>
          <w:rFonts w:cs="Arial"/>
          <w:color w:val="222222"/>
          <w:lang w:val="en"/>
        </w:rPr>
        <w:t>is limited</w:t>
      </w:r>
      <w:r w:rsidRPr="004802FA">
        <w:rPr>
          <w:rFonts w:cs="Arial"/>
          <w:color w:val="222222"/>
          <w:lang w:val="en"/>
        </w:rPr>
        <w:t xml:space="preserve"> </w:t>
      </w:r>
      <w:r w:rsidRPr="004802FA">
        <w:rPr>
          <w:rStyle w:val="hps"/>
          <w:rFonts w:cs="Arial"/>
          <w:color w:val="222222"/>
          <w:lang w:val="en"/>
        </w:rPr>
        <w:t>effective</w:t>
      </w:r>
      <w:r w:rsidRPr="004802FA">
        <w:rPr>
          <w:rFonts w:cs="Arial"/>
          <w:color w:val="222222"/>
          <w:lang w:val="en"/>
        </w:rPr>
        <w:t xml:space="preserve">. </w:t>
      </w:r>
      <w:r w:rsidRPr="004802FA">
        <w:rPr>
          <w:rStyle w:val="hps"/>
          <w:rFonts w:cs="Arial"/>
          <w:color w:val="222222"/>
          <w:lang w:val="en"/>
        </w:rPr>
        <w:t>The key</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is how to make</w:t>
      </w:r>
      <w:r w:rsidRPr="004802FA">
        <w:rPr>
          <w:rFonts w:cs="Arial"/>
          <w:color w:val="222222"/>
          <w:lang w:val="en"/>
        </w:rPr>
        <w:t xml:space="preserve"> </w:t>
      </w:r>
      <w:r w:rsidRPr="004802FA">
        <w:rPr>
          <w:rStyle w:val="hps"/>
          <w:rFonts w:cs="Arial"/>
          <w:color w:val="222222"/>
          <w:lang w:val="en"/>
        </w:rPr>
        <w:t>the design</w:t>
      </w:r>
      <w:r w:rsidRPr="004802FA">
        <w:rPr>
          <w:rFonts w:cs="Arial"/>
          <w:color w:val="222222"/>
          <w:lang w:val="en"/>
        </w:rPr>
        <w:t xml:space="preserve"> </w:t>
      </w:r>
      <w:r w:rsidRPr="004802FA">
        <w:rPr>
          <w:rStyle w:val="hps"/>
          <w:rFonts w:cs="Arial"/>
          <w:color w:val="222222"/>
          <w:lang w:val="en"/>
        </w:rPr>
        <w:t>of</w:t>
      </w:r>
      <w:r w:rsidRPr="004802FA">
        <w:rPr>
          <w:rFonts w:cs="Arial"/>
          <w:color w:val="222222"/>
          <w:lang w:val="en"/>
        </w:rPr>
        <w:t xml:space="preserve"> </w:t>
      </w:r>
      <w:r w:rsidRPr="004802FA">
        <w:rPr>
          <w:rStyle w:val="hps"/>
          <w:rFonts w:cs="Arial"/>
          <w:color w:val="222222"/>
          <w:lang w:val="en"/>
        </w:rPr>
        <w:t>the database</w:t>
      </w:r>
      <w:r w:rsidRPr="004802FA">
        <w:rPr>
          <w:rFonts w:cs="Arial"/>
          <w:color w:val="222222"/>
          <w:lang w:val="en"/>
        </w:rPr>
        <w:t xml:space="preserve"> </w:t>
      </w:r>
      <w:r w:rsidRPr="004802FA">
        <w:rPr>
          <w:rStyle w:val="hps"/>
          <w:rFonts w:cs="Arial"/>
          <w:color w:val="222222"/>
          <w:lang w:val="en"/>
        </w:rPr>
        <w:t>can reasonably</w:t>
      </w:r>
      <w:r w:rsidRPr="004802FA">
        <w:rPr>
          <w:rFonts w:cs="Arial"/>
          <w:color w:val="222222"/>
          <w:lang w:val="en"/>
        </w:rPr>
        <w:t xml:space="preserve"> </w:t>
      </w:r>
      <w:r w:rsidRPr="004802FA">
        <w:rPr>
          <w:rStyle w:val="hps"/>
          <w:rFonts w:cs="Arial"/>
          <w:color w:val="222222"/>
          <w:lang w:val="en"/>
        </w:rPr>
        <w:t>store user</w:t>
      </w:r>
      <w:r w:rsidRPr="004802FA">
        <w:rPr>
          <w:rFonts w:cs="Arial"/>
          <w:color w:val="222222"/>
          <w:lang w:val="en"/>
        </w:rPr>
        <w:t xml:space="preserve"> </w:t>
      </w:r>
      <w:r w:rsidRPr="004802FA">
        <w:rPr>
          <w:rStyle w:val="hps"/>
          <w:rFonts w:cs="Arial"/>
          <w:color w:val="222222"/>
          <w:lang w:val="en"/>
        </w:rPr>
        <w:t>data</w:t>
      </w:r>
      <w:r>
        <w:rPr>
          <w:rFonts w:cs="Arial"/>
          <w:color w:val="222222"/>
          <w:lang w:val="en"/>
        </w:rPr>
        <w:t xml:space="preserve"> that is easy for </w:t>
      </w:r>
      <w:r w:rsidRPr="004802FA">
        <w:rPr>
          <w:rFonts w:cs="Arial"/>
          <w:color w:val="222222"/>
          <w:lang w:val="en"/>
        </w:rPr>
        <w:t xml:space="preserve">user </w:t>
      </w:r>
      <w:r w:rsidRPr="004802FA">
        <w:rPr>
          <w:rStyle w:val="hps"/>
          <w:rFonts w:cs="Arial"/>
          <w:color w:val="222222"/>
          <w:lang w:val="en"/>
        </w:rPr>
        <w:t>data processing</w:t>
      </w:r>
      <w:r>
        <w:rPr>
          <w:rStyle w:val="hps"/>
          <w:rFonts w:cs="Arial"/>
          <w:color w:val="222222"/>
          <w:lang w:val="en"/>
        </w:rPr>
        <w:t>.</w:t>
      </w:r>
      <w:r w:rsidRPr="004802FA">
        <w:rPr>
          <w:rFonts w:cs="Arial"/>
          <w:color w:val="222222"/>
          <w:lang w:val="en"/>
        </w:rPr>
        <w:t xml:space="preserve"> </w:t>
      </w:r>
      <w:r w:rsidRPr="004802FA">
        <w:rPr>
          <w:rFonts w:cs="Arial"/>
          <w:color w:val="222222"/>
          <w:lang w:val="en"/>
        </w:rPr>
        <w:br/>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must follow</w:t>
      </w:r>
      <w:r w:rsidRPr="004802FA">
        <w:rPr>
          <w:rFonts w:cs="Arial"/>
          <w:color w:val="222222"/>
          <w:lang w:val="en"/>
        </w:rPr>
        <w:t xml:space="preserve"> </w:t>
      </w:r>
      <w:r w:rsidRPr="004802FA">
        <w:rPr>
          <w:rStyle w:val="hps"/>
          <w:rFonts w:cs="Arial"/>
          <w:color w:val="222222"/>
          <w:lang w:val="en"/>
        </w:rPr>
        <w:t>certain rules</w:t>
      </w:r>
      <w:r w:rsidRPr="004802FA">
        <w:rPr>
          <w:rFonts w:cs="Arial"/>
          <w:color w:val="222222"/>
          <w:lang w:val="en"/>
        </w:rPr>
        <w:t xml:space="preserve">, </w:t>
      </w:r>
      <w:r w:rsidRPr="004802FA">
        <w:rPr>
          <w:rStyle w:val="hps"/>
          <w:rFonts w:cs="Arial"/>
          <w:color w:val="222222"/>
          <w:lang w:val="en"/>
        </w:rPr>
        <w:t>in a relational database</w:t>
      </w:r>
      <w:r w:rsidRPr="004802FA">
        <w:rPr>
          <w:rFonts w:cs="Arial"/>
          <w:color w:val="222222"/>
          <w:lang w:val="en"/>
        </w:rPr>
        <w:t xml:space="preserve">, this </w:t>
      </w:r>
      <w:r w:rsidRPr="004802FA">
        <w:rPr>
          <w:rStyle w:val="hps"/>
          <w:rFonts w:cs="Arial"/>
          <w:color w:val="222222"/>
          <w:lang w:val="en"/>
        </w:rPr>
        <w:t>rule is</w:t>
      </w:r>
      <w:r w:rsidRPr="004802FA">
        <w:rPr>
          <w:rFonts w:cs="Arial"/>
          <w:color w:val="222222"/>
          <w:lang w:val="en"/>
        </w:rPr>
        <w:t xml:space="preserve"> </w:t>
      </w:r>
      <w:r w:rsidRPr="004802FA">
        <w:rPr>
          <w:rStyle w:val="hps"/>
          <w:rFonts w:cs="Arial"/>
          <w:color w:val="222222"/>
          <w:lang w:val="en"/>
        </w:rPr>
        <w:t>the paradigm</w:t>
      </w:r>
      <w:r w:rsidRPr="004802FA">
        <w:rPr>
          <w:rFonts w:cs="Arial"/>
          <w:color w:val="222222"/>
          <w:lang w:val="en"/>
        </w:rPr>
        <w:t xml:space="preserve">, </w:t>
      </w:r>
      <w:r w:rsidRPr="004802FA">
        <w:rPr>
          <w:rStyle w:val="hps"/>
          <w:rFonts w:cs="Arial"/>
          <w:color w:val="222222"/>
          <w:lang w:val="en"/>
        </w:rPr>
        <w:t>and the paradigm</w:t>
      </w:r>
      <w:r w:rsidRPr="004802FA">
        <w:rPr>
          <w:rFonts w:cs="Arial"/>
          <w:color w:val="222222"/>
          <w:lang w:val="en"/>
        </w:rPr>
        <w:t xml:space="preserve"> </w:t>
      </w:r>
      <w:r w:rsidRPr="004802FA">
        <w:rPr>
          <w:rStyle w:val="hps"/>
          <w:rFonts w:cs="Arial"/>
          <w:color w:val="222222"/>
          <w:lang w:val="en"/>
        </w:rPr>
        <w:t>is in line with</w:t>
      </w:r>
      <w:r w:rsidRPr="004802FA">
        <w:rPr>
          <w:rFonts w:cs="Arial"/>
          <w:color w:val="222222"/>
          <w:lang w:val="en"/>
        </w:rPr>
        <w:t xml:space="preserve"> </w:t>
      </w:r>
      <w:r w:rsidRPr="004802FA">
        <w:rPr>
          <w:rStyle w:val="hps"/>
          <w:rFonts w:cs="Arial"/>
          <w:color w:val="222222"/>
          <w:lang w:val="en"/>
        </w:rPr>
        <w:t>the set of</w:t>
      </w:r>
      <w:r w:rsidRPr="004802FA">
        <w:rPr>
          <w:rFonts w:cs="Arial"/>
          <w:color w:val="222222"/>
          <w:lang w:val="en"/>
        </w:rPr>
        <w:t xml:space="preserve"> </w:t>
      </w:r>
      <w:r w:rsidRPr="004802FA">
        <w:rPr>
          <w:rStyle w:val="hps"/>
          <w:rFonts w:cs="Arial"/>
          <w:color w:val="222222"/>
          <w:lang w:val="en"/>
        </w:rPr>
        <w:t>a certain</w:t>
      </w:r>
      <w:r w:rsidRPr="004802FA">
        <w:rPr>
          <w:rFonts w:cs="Arial"/>
          <w:color w:val="222222"/>
          <w:lang w:val="en"/>
        </w:rPr>
        <w:t xml:space="preserve"> </w:t>
      </w:r>
      <w:r w:rsidRPr="004802FA">
        <w:rPr>
          <w:rStyle w:val="hps"/>
          <w:rFonts w:cs="Arial"/>
          <w:color w:val="222222"/>
          <w:lang w:val="en"/>
        </w:rPr>
        <w:t>level</w:t>
      </w:r>
      <w:r w:rsidRPr="004802FA">
        <w:rPr>
          <w:rFonts w:cs="Arial"/>
          <w:color w:val="222222"/>
          <w:lang w:val="en"/>
        </w:rPr>
        <w:t xml:space="preserve"> </w:t>
      </w:r>
      <w:r w:rsidRPr="004802FA">
        <w:rPr>
          <w:rStyle w:val="hps"/>
          <w:rFonts w:cs="Arial"/>
          <w:color w:val="222222"/>
          <w:lang w:val="en"/>
        </w:rPr>
        <w:t>of</w:t>
      </w:r>
      <w:r w:rsidRPr="004802FA">
        <w:rPr>
          <w:rFonts w:cs="Arial"/>
          <w:color w:val="222222"/>
          <w:lang w:val="en"/>
        </w:rPr>
        <w:t xml:space="preserve"> </w:t>
      </w:r>
      <w:r w:rsidRPr="004802FA">
        <w:rPr>
          <w:rStyle w:val="hps"/>
          <w:rFonts w:cs="Arial"/>
          <w:color w:val="222222"/>
          <w:lang w:val="en"/>
        </w:rPr>
        <w:t>relationship</w:t>
      </w:r>
      <w:r w:rsidRPr="004802FA">
        <w:rPr>
          <w:rFonts w:cs="Arial"/>
          <w:color w:val="222222"/>
          <w:lang w:val="en"/>
        </w:rPr>
        <w:t xml:space="preserve"> </w:t>
      </w:r>
      <w:r w:rsidRPr="004802FA">
        <w:rPr>
          <w:rStyle w:val="hps"/>
          <w:rFonts w:cs="Arial"/>
          <w:color w:val="222222"/>
          <w:lang w:val="en"/>
        </w:rPr>
        <w:t>patterns.</w:t>
      </w:r>
      <w:r w:rsidRPr="004802FA">
        <w:rPr>
          <w:rFonts w:cs="Arial"/>
          <w:color w:val="222222"/>
          <w:lang w:val="en"/>
        </w:rPr>
        <w:t xml:space="preserve"> </w:t>
      </w:r>
      <w:r w:rsidRPr="004802FA">
        <w:rPr>
          <w:rStyle w:val="hps"/>
          <w:rFonts w:cs="Arial"/>
          <w:color w:val="222222"/>
          <w:lang w:val="en"/>
        </w:rPr>
        <w:t>It</w:t>
      </w:r>
      <w:r w:rsidRPr="004802FA">
        <w:rPr>
          <w:rFonts w:cs="Arial"/>
          <w:color w:val="222222"/>
          <w:lang w:val="en"/>
        </w:rPr>
        <w:t xml:space="preserve"> </w:t>
      </w:r>
      <w:r w:rsidRPr="004802FA">
        <w:rPr>
          <w:rStyle w:val="hps"/>
          <w:rFonts w:cs="Arial"/>
          <w:color w:val="222222"/>
          <w:lang w:val="en"/>
        </w:rPr>
        <w:t>follows the</w:t>
      </w:r>
      <w:r w:rsidRPr="004802FA">
        <w:rPr>
          <w:rFonts w:cs="Arial"/>
          <w:color w:val="222222"/>
          <w:lang w:val="en"/>
        </w:rPr>
        <w:t xml:space="preserve"> </w:t>
      </w:r>
      <w:r w:rsidRPr="004802FA">
        <w:rPr>
          <w:rStyle w:val="hps"/>
          <w:rFonts w:cs="Arial"/>
          <w:color w:val="222222"/>
          <w:lang w:val="en"/>
        </w:rPr>
        <w:t>general</w:t>
      </w:r>
      <w:r w:rsidRPr="004802FA">
        <w:rPr>
          <w:rFonts w:cs="Arial"/>
          <w:color w:val="222222"/>
          <w:lang w:val="en"/>
        </w:rPr>
        <w:t xml:space="preserve"> </w:t>
      </w:r>
      <w:r w:rsidRPr="004802FA">
        <w:rPr>
          <w:rStyle w:val="hps"/>
          <w:rFonts w:cs="Arial"/>
          <w:color w:val="222222"/>
          <w:lang w:val="en"/>
        </w:rPr>
        <w:t>design of the database</w:t>
      </w:r>
      <w:r w:rsidRPr="004802FA">
        <w:rPr>
          <w:rFonts w:cs="Arial"/>
          <w:color w:val="222222"/>
          <w:lang w:val="en"/>
        </w:rPr>
        <w:t xml:space="preserve"> </w:t>
      </w:r>
      <w:r w:rsidRPr="004802FA">
        <w:rPr>
          <w:rStyle w:val="hps"/>
          <w:rFonts w:cs="Arial"/>
          <w:color w:val="222222"/>
          <w:lang w:val="en"/>
        </w:rPr>
        <w:t>third paradigm</w:t>
      </w:r>
      <w:r w:rsidRPr="004802FA">
        <w:rPr>
          <w:rFonts w:cs="Arial"/>
          <w:color w:val="222222"/>
          <w:lang w:val="en"/>
        </w:rPr>
        <w:t xml:space="preserve">. </w:t>
      </w:r>
      <w:r w:rsidRPr="004802FA">
        <w:rPr>
          <w:rStyle w:val="hps"/>
          <w:rFonts w:cs="Arial"/>
          <w:color w:val="222222"/>
          <w:lang w:val="en"/>
        </w:rPr>
        <w:t>Namely:</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table does not</w:t>
      </w:r>
      <w:r w:rsidRPr="004802FA">
        <w:rPr>
          <w:rFonts w:cs="Arial"/>
          <w:color w:val="222222"/>
          <w:lang w:val="en"/>
        </w:rPr>
        <w:t xml:space="preserve"> </w:t>
      </w:r>
      <w:r w:rsidRPr="004802FA">
        <w:rPr>
          <w:rStyle w:val="hps"/>
          <w:rFonts w:cs="Arial"/>
          <w:color w:val="222222"/>
          <w:lang w:val="en"/>
        </w:rPr>
        <w:t>contain non-</w:t>
      </w:r>
      <w:r w:rsidRPr="004802FA">
        <w:rPr>
          <w:rFonts w:cs="Arial"/>
          <w:color w:val="222222"/>
          <w:lang w:val="en"/>
        </w:rPr>
        <w:t xml:space="preserve">primary key </w:t>
      </w:r>
      <w:r w:rsidRPr="004802FA">
        <w:rPr>
          <w:rStyle w:val="hps"/>
          <w:rFonts w:cs="Arial"/>
          <w:color w:val="222222"/>
          <w:lang w:val="en"/>
        </w:rPr>
        <w:t>information</w:t>
      </w:r>
      <w:r w:rsidRPr="004802FA">
        <w:rPr>
          <w:rFonts w:cs="Arial"/>
          <w:color w:val="222222"/>
          <w:lang w:val="en"/>
        </w:rPr>
        <w:t xml:space="preserve"> </w:t>
      </w:r>
      <w:r>
        <w:rPr>
          <w:rFonts w:cs="Arial"/>
          <w:color w:val="222222"/>
          <w:lang w:val="en"/>
        </w:rPr>
        <w:t xml:space="preserve">that is </w:t>
      </w:r>
      <w:r w:rsidRPr="004802FA">
        <w:rPr>
          <w:rStyle w:val="hps"/>
          <w:rFonts w:cs="Arial"/>
          <w:color w:val="222222"/>
          <w:lang w:val="en"/>
        </w:rPr>
        <w:t>is included</w:t>
      </w:r>
      <w:r w:rsidRPr="004802FA">
        <w:rPr>
          <w:rFonts w:cs="Arial"/>
          <w:color w:val="222222"/>
          <w:lang w:val="en"/>
        </w:rPr>
        <w:t xml:space="preserve"> </w:t>
      </w:r>
      <w:r w:rsidRPr="004802FA">
        <w:rPr>
          <w:rStyle w:val="hps"/>
          <w:rFonts w:cs="Arial"/>
          <w:color w:val="222222"/>
          <w:lang w:val="en"/>
        </w:rPr>
        <w:t>in the</w:t>
      </w:r>
      <w:r w:rsidRPr="004802FA">
        <w:rPr>
          <w:rFonts w:cs="Arial"/>
          <w:color w:val="222222"/>
          <w:lang w:val="en"/>
        </w:rPr>
        <w:t xml:space="preserve"> </w:t>
      </w:r>
      <w:r w:rsidRPr="004802FA">
        <w:rPr>
          <w:rStyle w:val="hps"/>
          <w:rFonts w:cs="Arial"/>
          <w:color w:val="222222"/>
          <w:lang w:val="en"/>
        </w:rPr>
        <w:t>other tables</w:t>
      </w:r>
      <w:r w:rsidRPr="004802FA">
        <w:rPr>
          <w:rFonts w:cs="Arial"/>
          <w:color w:val="222222"/>
          <w:lang w:val="en"/>
        </w:rPr>
        <w:t xml:space="preserve">. </w:t>
      </w:r>
      <w:r w:rsidRPr="004802FA">
        <w:rPr>
          <w:rStyle w:val="hps"/>
          <w:rFonts w:cs="Arial"/>
          <w:color w:val="222222"/>
          <w:lang w:val="en"/>
        </w:rPr>
        <w:t>Adopted</w:t>
      </w:r>
      <w:r w:rsidRPr="004802FA">
        <w:rPr>
          <w:rFonts w:cs="Arial"/>
          <w:color w:val="222222"/>
          <w:lang w:val="en"/>
        </w:rPr>
        <w:t xml:space="preserve"> </w:t>
      </w:r>
      <w:r w:rsidRPr="004802FA">
        <w:rPr>
          <w:rStyle w:val="hps"/>
          <w:rFonts w:cs="Arial"/>
          <w:color w:val="222222"/>
          <w:lang w:val="en"/>
        </w:rPr>
        <w:t>paradigm</w:t>
      </w:r>
      <w:r w:rsidRPr="004802FA">
        <w:rPr>
          <w:rFonts w:cs="Arial"/>
          <w:color w:val="222222"/>
          <w:lang w:val="en"/>
        </w:rPr>
        <w:t xml:space="preserve"> </w:t>
      </w:r>
      <w:r w:rsidRPr="004802FA">
        <w:rPr>
          <w:rStyle w:val="hps"/>
          <w:rFonts w:cs="Arial"/>
          <w:color w:val="222222"/>
          <w:lang w:val="en"/>
        </w:rPr>
        <w:t>reduces data</w:t>
      </w:r>
      <w:r w:rsidRPr="004802FA">
        <w:rPr>
          <w:rFonts w:cs="Arial"/>
          <w:color w:val="222222"/>
          <w:lang w:val="en"/>
        </w:rPr>
        <w:t xml:space="preserve"> </w:t>
      </w:r>
      <w:r w:rsidRPr="004802FA">
        <w:rPr>
          <w:rStyle w:val="hps"/>
          <w:rFonts w:cs="Arial"/>
          <w:color w:val="222222"/>
          <w:lang w:val="en"/>
        </w:rPr>
        <w:t>redundancy</w:t>
      </w:r>
      <w:r w:rsidRPr="004802FA">
        <w:rPr>
          <w:rFonts w:cs="Arial"/>
          <w:color w:val="222222"/>
          <w:lang w:val="en"/>
        </w:rPr>
        <w:t xml:space="preserve">, saving </w:t>
      </w:r>
      <w:r w:rsidRPr="004802FA">
        <w:rPr>
          <w:rStyle w:val="hps"/>
          <w:rFonts w:cs="Arial"/>
          <w:color w:val="222222"/>
          <w:lang w:val="en"/>
        </w:rPr>
        <w:t>storage space,</w:t>
      </w:r>
      <w:r w:rsidRPr="004802FA">
        <w:rPr>
          <w:rFonts w:cs="Arial"/>
          <w:color w:val="222222"/>
          <w:lang w:val="en"/>
        </w:rPr>
        <w:t xml:space="preserve"> </w:t>
      </w:r>
      <w:r w:rsidRPr="004802FA">
        <w:rPr>
          <w:rStyle w:val="hps"/>
          <w:rFonts w:cs="Arial"/>
          <w:color w:val="222222"/>
          <w:lang w:val="en"/>
        </w:rPr>
        <w:t>while speeding up</w:t>
      </w:r>
      <w:r w:rsidRPr="004802FA">
        <w:rPr>
          <w:rFonts w:cs="Arial"/>
          <w:color w:val="222222"/>
          <w:lang w:val="en"/>
        </w:rPr>
        <w:t xml:space="preserve"> </w:t>
      </w:r>
      <w:r w:rsidRPr="004802FA">
        <w:rPr>
          <w:rStyle w:val="hps"/>
          <w:rFonts w:cs="Arial"/>
          <w:color w:val="222222"/>
          <w:lang w:val="en"/>
        </w:rPr>
        <w:t>the</w:t>
      </w:r>
      <w:r w:rsidRPr="004802FA">
        <w:rPr>
          <w:rFonts w:cs="Arial"/>
          <w:color w:val="222222"/>
          <w:lang w:val="en"/>
        </w:rPr>
        <w:t xml:space="preserve"> </w:t>
      </w:r>
      <w:r w:rsidRPr="004802FA">
        <w:rPr>
          <w:rStyle w:val="hps"/>
          <w:rFonts w:cs="Arial"/>
          <w:color w:val="222222"/>
          <w:lang w:val="en"/>
        </w:rPr>
        <w:t>add</w:t>
      </w:r>
      <w:r w:rsidR="00D43EEE">
        <w:rPr>
          <w:rStyle w:val="hps"/>
          <w:rFonts w:cs="Arial"/>
          <w:color w:val="222222"/>
          <w:lang w:val="en"/>
        </w:rPr>
        <w:t>ing, deleting</w:t>
      </w:r>
      <w:r w:rsidRPr="004802FA">
        <w:rPr>
          <w:rStyle w:val="hps"/>
          <w:rFonts w:cs="Arial"/>
          <w:color w:val="222222"/>
          <w:lang w:val="en"/>
        </w:rPr>
        <w:t>,</w:t>
      </w:r>
      <w:r w:rsidR="00D43EEE">
        <w:rPr>
          <w:rStyle w:val="hps"/>
          <w:rFonts w:cs="Arial"/>
          <w:color w:val="222222"/>
          <w:lang w:val="en"/>
        </w:rPr>
        <w:t xml:space="preserve"> and modifying data.</w:t>
      </w:r>
      <w:bookmarkStart w:id="13" w:name="_Toc110943302"/>
      <w:bookmarkStart w:id="14" w:name="_Toc111348967"/>
      <w:r w:rsidR="00D43EEE" w:rsidRPr="00A960C1">
        <w:rPr>
          <w:rFonts w:ascii="宋体" w:hAnsi="宋体"/>
          <w:color w:val="000000"/>
          <w:sz w:val="24"/>
        </w:rPr>
        <w:t xml:space="preserve"> </w:t>
      </w:r>
    </w:p>
    <w:bookmarkEnd w:id="13"/>
    <w:bookmarkEnd w:id="14"/>
    <w:p w:rsidR="00BA4B4A" w:rsidRPr="00A0161A" w:rsidRDefault="00A0161A" w:rsidP="00A0161A">
      <w:pPr>
        <w:pStyle w:val="3"/>
      </w:pPr>
      <w:r>
        <w:t>6.2.1 Book Table</w:t>
      </w:r>
    </w:p>
    <w:p w:rsidR="00BA4B4A" w:rsidRPr="003F0C93" w:rsidRDefault="00A0161A" w:rsidP="003F0C93">
      <w:pPr>
        <w:spacing w:line="360" w:lineRule="auto"/>
        <w:rPr>
          <w:rFonts w:hint="eastAsia"/>
          <w:color w:val="000000"/>
          <w:sz w:val="24"/>
        </w:rPr>
      </w:pPr>
      <w:r w:rsidRPr="00A0161A">
        <w:rPr>
          <w:rStyle w:val="hps"/>
          <w:rFonts w:cs="Arial"/>
          <w:color w:val="222222"/>
          <w:lang w:val="en"/>
        </w:rPr>
        <w:t>Book table</w:t>
      </w:r>
      <w:r w:rsidRPr="00A0161A">
        <w:rPr>
          <w:rFonts w:cs="Arial"/>
          <w:color w:val="222222"/>
          <w:lang w:val="en"/>
        </w:rPr>
        <w:t xml:space="preserve"> </w:t>
      </w:r>
      <w:r w:rsidRPr="00A0161A">
        <w:rPr>
          <w:rStyle w:val="hps"/>
          <w:rFonts w:cs="Arial"/>
          <w:color w:val="222222"/>
          <w:lang w:val="en"/>
        </w:rPr>
        <w:t>is mainly used for</w:t>
      </w:r>
      <w:r w:rsidRPr="00A0161A">
        <w:rPr>
          <w:rFonts w:cs="Arial"/>
          <w:color w:val="222222"/>
          <w:lang w:val="en"/>
        </w:rPr>
        <w:t xml:space="preserve"> </w:t>
      </w:r>
      <w:r w:rsidRPr="00A0161A">
        <w:rPr>
          <w:rStyle w:val="hps"/>
          <w:rFonts w:cs="Arial"/>
          <w:color w:val="222222"/>
          <w:lang w:val="en"/>
        </w:rPr>
        <w:t>storing</w:t>
      </w:r>
      <w:r w:rsidRPr="00A0161A">
        <w:rPr>
          <w:rFonts w:cs="Arial"/>
          <w:color w:val="222222"/>
          <w:lang w:val="en"/>
        </w:rPr>
        <w:t xml:space="preserve"> </w:t>
      </w:r>
      <w:r w:rsidRPr="00A0161A">
        <w:rPr>
          <w:rStyle w:val="hps"/>
          <w:rFonts w:cs="Arial"/>
          <w:color w:val="222222"/>
          <w:lang w:val="en"/>
        </w:rPr>
        <w:t>library</w:t>
      </w:r>
      <w:r w:rsidRPr="00A0161A">
        <w:rPr>
          <w:rFonts w:cs="Arial"/>
          <w:color w:val="222222"/>
          <w:lang w:val="en"/>
        </w:rPr>
        <w:t xml:space="preserve"> </w:t>
      </w:r>
      <w:r w:rsidRPr="00A0161A">
        <w:rPr>
          <w:rStyle w:val="hps"/>
          <w:rFonts w:cs="Arial"/>
          <w:color w:val="222222"/>
          <w:lang w:val="en"/>
        </w:rPr>
        <w:t>books</w:t>
      </w:r>
      <w:r w:rsidRPr="00A0161A">
        <w:rPr>
          <w:rFonts w:cs="Arial"/>
          <w:color w:val="222222"/>
          <w:lang w:val="en"/>
        </w:rPr>
        <w:t xml:space="preserve"> </w:t>
      </w:r>
      <w:r w:rsidRPr="00A0161A">
        <w:rPr>
          <w:rStyle w:val="hps"/>
          <w:rFonts w:cs="Arial"/>
          <w:color w:val="222222"/>
          <w:lang w:val="en"/>
        </w:rPr>
        <w:t>in</w:t>
      </w:r>
      <w:r w:rsidRPr="00A0161A">
        <w:rPr>
          <w:rFonts w:cs="Arial"/>
          <w:color w:val="222222"/>
          <w:lang w:val="en"/>
        </w:rPr>
        <w:t xml:space="preserve"> </w:t>
      </w:r>
      <w:r w:rsidRPr="00A0161A">
        <w:rPr>
          <w:rStyle w:val="hps"/>
          <w:rFonts w:cs="Arial"/>
          <w:color w:val="222222"/>
          <w:lang w:val="en"/>
        </w:rPr>
        <w:t>the possession of</w:t>
      </w:r>
      <w:r w:rsidRPr="00A0161A">
        <w:rPr>
          <w:rFonts w:cs="Arial"/>
          <w:color w:val="222222"/>
          <w:lang w:val="en"/>
        </w:rPr>
        <w:t xml:space="preserve"> </w:t>
      </w:r>
      <w:r w:rsidRPr="00A0161A">
        <w:rPr>
          <w:rStyle w:val="hps"/>
          <w:rFonts w:cs="Arial"/>
          <w:color w:val="222222"/>
          <w:lang w:val="en"/>
        </w:rPr>
        <w:t>the relevant information</w:t>
      </w:r>
      <w:r w:rsidRPr="00A0161A">
        <w:rPr>
          <w:rFonts w:cs="Arial"/>
          <w:color w:val="222222"/>
          <w:lang w:val="en"/>
        </w:rPr>
        <w:t xml:space="preserve">, including </w:t>
      </w:r>
      <w:r w:rsidRPr="00A0161A">
        <w:rPr>
          <w:rStyle w:val="hps"/>
          <w:rFonts w:cs="Arial"/>
          <w:color w:val="222222"/>
          <w:lang w:val="en"/>
        </w:rPr>
        <w:t>relevant information</w:t>
      </w:r>
      <w:r w:rsidRPr="00A0161A">
        <w:rPr>
          <w:rFonts w:cs="Arial"/>
          <w:color w:val="222222"/>
          <w:lang w:val="en"/>
        </w:rPr>
        <w:t xml:space="preserve"> </w:t>
      </w:r>
      <w:r w:rsidRPr="00A0161A">
        <w:rPr>
          <w:rStyle w:val="hps"/>
          <w:rFonts w:cs="Arial"/>
          <w:color w:val="222222"/>
          <w:lang w:val="en"/>
        </w:rPr>
        <w:t>at the time of</w:t>
      </w:r>
      <w:r w:rsidRPr="00A0161A">
        <w:rPr>
          <w:rFonts w:cs="Arial"/>
          <w:color w:val="222222"/>
          <w:lang w:val="en"/>
        </w:rPr>
        <w:t xml:space="preserve"> </w:t>
      </w:r>
      <w:r w:rsidRPr="00A0161A">
        <w:rPr>
          <w:rStyle w:val="hps"/>
          <w:rFonts w:cs="Arial"/>
          <w:color w:val="222222"/>
          <w:lang w:val="en"/>
        </w:rPr>
        <w:t>book storage</w:t>
      </w:r>
      <w:r w:rsidRPr="00A0161A">
        <w:rPr>
          <w:rFonts w:cs="Arial"/>
          <w:color w:val="222222"/>
          <w:lang w:val="en"/>
        </w:rPr>
        <w:t xml:space="preserve"> </w:t>
      </w:r>
      <w:r w:rsidRPr="00A0161A">
        <w:rPr>
          <w:rStyle w:val="hps"/>
          <w:rFonts w:cs="Arial"/>
          <w:color w:val="222222"/>
          <w:lang w:val="en"/>
        </w:rPr>
        <w:t>add</w:t>
      </w:r>
      <w:r>
        <w:rPr>
          <w:rStyle w:val="hps"/>
          <w:rFonts w:cs="Arial"/>
          <w:color w:val="222222"/>
          <w:lang w:val="en"/>
        </w:rPr>
        <w:t>ing</w:t>
      </w:r>
      <w:r w:rsidRPr="00A0161A">
        <w:rPr>
          <w:rFonts w:cs="Arial"/>
          <w:color w:val="222222"/>
          <w:lang w:val="en"/>
        </w:rPr>
        <w:t xml:space="preserve"> </w:t>
      </w:r>
      <w:r w:rsidRPr="00A0161A">
        <w:rPr>
          <w:rStyle w:val="hps"/>
          <w:rFonts w:cs="Arial"/>
          <w:color w:val="222222"/>
          <w:lang w:val="en"/>
        </w:rPr>
        <w:t>by the</w:t>
      </w:r>
      <w:r>
        <w:rPr>
          <w:rStyle w:val="hps"/>
          <w:rFonts w:cs="Arial"/>
          <w:color w:val="222222"/>
          <w:lang w:val="en"/>
        </w:rPr>
        <w:t xml:space="preserve"> administrator</w:t>
      </w:r>
      <w:r w:rsidRPr="00A0161A">
        <w:rPr>
          <w:rFonts w:cs="Arial"/>
          <w:color w:val="222222"/>
          <w:lang w:val="en"/>
        </w:rPr>
        <w:t xml:space="preserve">, </w:t>
      </w:r>
      <w:r w:rsidRPr="00A0161A">
        <w:rPr>
          <w:rStyle w:val="hps"/>
          <w:rFonts w:cs="Arial"/>
          <w:color w:val="222222"/>
          <w:lang w:val="en"/>
        </w:rPr>
        <w:t>this table</w:t>
      </w:r>
      <w:r w:rsidRPr="00A0161A">
        <w:rPr>
          <w:rFonts w:cs="Arial"/>
          <w:color w:val="222222"/>
          <w:lang w:val="en"/>
        </w:rPr>
        <w:t xml:space="preserve"> </w:t>
      </w:r>
      <w:r w:rsidRPr="00A0161A">
        <w:rPr>
          <w:rStyle w:val="hps"/>
          <w:rFonts w:cs="Arial"/>
          <w:color w:val="222222"/>
          <w:lang w:val="en"/>
        </w:rPr>
        <w:t>is mainly used for</w:t>
      </w:r>
      <w:r w:rsidRPr="00A0161A">
        <w:rPr>
          <w:rFonts w:cs="Arial"/>
          <w:color w:val="222222"/>
          <w:lang w:val="en"/>
        </w:rPr>
        <w:t xml:space="preserve"> </w:t>
      </w:r>
      <w:r w:rsidRPr="00A0161A">
        <w:rPr>
          <w:rStyle w:val="hps"/>
          <w:rFonts w:cs="Arial"/>
          <w:color w:val="222222"/>
          <w:lang w:val="en"/>
        </w:rPr>
        <w:t>readers</w:t>
      </w:r>
      <w:r w:rsidRPr="00A0161A">
        <w:rPr>
          <w:rFonts w:cs="Arial"/>
          <w:color w:val="222222"/>
          <w:lang w:val="en"/>
        </w:rPr>
        <w:t xml:space="preserve"> </w:t>
      </w:r>
      <w:r w:rsidRPr="00A0161A">
        <w:rPr>
          <w:rStyle w:val="hps"/>
          <w:rFonts w:cs="Arial"/>
          <w:color w:val="222222"/>
          <w:lang w:val="en"/>
        </w:rPr>
        <w:t>and librarians</w:t>
      </w:r>
      <w:r w:rsidRPr="00A0161A">
        <w:rPr>
          <w:rFonts w:cs="Arial"/>
          <w:color w:val="222222"/>
          <w:lang w:val="en"/>
        </w:rPr>
        <w:t xml:space="preserve"> </w:t>
      </w:r>
      <w:r w:rsidRPr="00A0161A">
        <w:rPr>
          <w:rStyle w:val="hps"/>
          <w:rFonts w:cs="Arial"/>
          <w:color w:val="222222"/>
          <w:lang w:val="en"/>
        </w:rPr>
        <w:t>to</w:t>
      </w:r>
      <w:r w:rsidRPr="00A0161A">
        <w:rPr>
          <w:rFonts w:cs="Arial"/>
          <w:color w:val="222222"/>
          <w:lang w:val="en"/>
        </w:rPr>
        <w:t xml:space="preserve"> </w:t>
      </w:r>
      <w:r w:rsidRPr="00A0161A">
        <w:rPr>
          <w:rStyle w:val="hps"/>
          <w:rFonts w:cs="Arial"/>
          <w:color w:val="222222"/>
          <w:lang w:val="en"/>
        </w:rPr>
        <w:t>check</w:t>
      </w:r>
      <w:r w:rsidRPr="00A0161A">
        <w:rPr>
          <w:rFonts w:cs="Arial"/>
          <w:color w:val="222222"/>
          <w:lang w:val="en"/>
        </w:rPr>
        <w:t xml:space="preserve"> </w:t>
      </w:r>
      <w:r w:rsidRPr="00A0161A">
        <w:rPr>
          <w:rStyle w:val="hps"/>
          <w:rFonts w:cs="Arial"/>
          <w:color w:val="222222"/>
          <w:lang w:val="en"/>
        </w:rPr>
        <w:t>books in</w:t>
      </w:r>
      <w:r w:rsidRPr="00A0161A">
        <w:rPr>
          <w:rFonts w:cs="Arial"/>
          <w:color w:val="222222"/>
          <w:lang w:val="en"/>
        </w:rPr>
        <w:t xml:space="preserve"> </w:t>
      </w:r>
      <w:r w:rsidRPr="00A0161A">
        <w:rPr>
          <w:rStyle w:val="hps"/>
          <w:rFonts w:cs="Arial"/>
          <w:color w:val="222222"/>
          <w:lang w:val="en"/>
        </w:rPr>
        <w:t xml:space="preserve">the </w:t>
      </w:r>
      <w:r>
        <w:rPr>
          <w:rStyle w:val="hps"/>
          <w:rFonts w:cs="Arial"/>
          <w:color w:val="222222"/>
          <w:lang w:val="en"/>
        </w:rPr>
        <w:t>library</w:t>
      </w:r>
      <w:r w:rsidRPr="00A0161A">
        <w:rPr>
          <w:rStyle w:val="hps"/>
          <w:rFonts w:cs="Arial"/>
          <w:color w:val="222222"/>
          <w:lang w:val="en"/>
        </w:rPr>
        <w:t xml:space="preserve"> system</w:t>
      </w:r>
      <w:r w:rsidRPr="00A0161A">
        <w:rPr>
          <w:rFonts w:cs="Arial"/>
          <w:color w:val="222222"/>
          <w:lang w:val="en"/>
        </w:rPr>
        <w:t xml:space="preserve"> </w:t>
      </w:r>
      <w:r w:rsidRPr="00A0161A">
        <w:rPr>
          <w:rStyle w:val="hps"/>
          <w:rFonts w:cs="Arial"/>
          <w:color w:val="222222"/>
          <w:lang w:val="en"/>
        </w:rPr>
        <w:t>according to</w:t>
      </w:r>
      <w:r w:rsidRPr="00A0161A">
        <w:rPr>
          <w:rFonts w:cs="Arial"/>
          <w:color w:val="222222"/>
          <w:lang w:val="en"/>
        </w:rPr>
        <w:t xml:space="preserve"> </w:t>
      </w:r>
      <w:r w:rsidRPr="00A0161A">
        <w:rPr>
          <w:rStyle w:val="hps"/>
          <w:rFonts w:cs="Arial"/>
          <w:color w:val="222222"/>
          <w:lang w:val="en"/>
        </w:rPr>
        <w:t>user</w:t>
      </w:r>
      <w:r>
        <w:rPr>
          <w:rStyle w:val="hps"/>
          <w:rFonts w:cs="Arial"/>
          <w:color w:val="222222"/>
          <w:lang w:val="en"/>
        </w:rPr>
        <w:t>-</w:t>
      </w:r>
      <w:r w:rsidRPr="00A0161A">
        <w:rPr>
          <w:rFonts w:cs="Arial"/>
          <w:color w:val="222222"/>
          <w:lang w:val="en"/>
        </w:rPr>
        <w:t xml:space="preserve"> </w:t>
      </w:r>
      <w:r>
        <w:rPr>
          <w:rStyle w:val="hps"/>
          <w:rFonts w:cs="Arial"/>
          <w:color w:val="222222"/>
          <w:lang w:val="en"/>
        </w:rPr>
        <w:t>queried</w:t>
      </w:r>
      <w:r w:rsidRPr="00A0161A">
        <w:rPr>
          <w:rStyle w:val="hps"/>
          <w:rFonts w:cs="Arial"/>
          <w:color w:val="222222"/>
          <w:lang w:val="en"/>
        </w:rPr>
        <w:t xml:space="preserve"> property</w:t>
      </w:r>
      <w:r w:rsidRPr="00A0161A">
        <w:rPr>
          <w:rFonts w:cs="Arial"/>
          <w:color w:val="222222"/>
          <w:lang w:val="en"/>
        </w:rPr>
        <w:t xml:space="preserve"> </w:t>
      </w:r>
      <w:r>
        <w:rPr>
          <w:rFonts w:cs="Arial"/>
          <w:color w:val="222222"/>
          <w:lang w:val="en"/>
        </w:rPr>
        <w:t xml:space="preserve">of </w:t>
      </w:r>
      <w:r w:rsidRPr="00A0161A">
        <w:rPr>
          <w:rStyle w:val="hps"/>
          <w:rFonts w:cs="Arial"/>
          <w:color w:val="222222"/>
          <w:lang w:val="en"/>
        </w:rPr>
        <w:t>books</w:t>
      </w:r>
      <w:r w:rsidRPr="00A0161A">
        <w:rPr>
          <w:rFonts w:cs="Arial"/>
          <w:color w:val="222222"/>
          <w:lang w:val="en"/>
        </w:rPr>
        <w:t xml:space="preserve">, </w:t>
      </w:r>
      <w:r>
        <w:rPr>
          <w:rStyle w:val="hps"/>
          <w:rFonts w:cs="Arial"/>
          <w:color w:val="222222"/>
          <w:lang w:val="en"/>
        </w:rPr>
        <w:t>readers and librarians</w:t>
      </w:r>
      <w:r w:rsidRPr="00A0161A">
        <w:rPr>
          <w:rFonts w:cs="Arial"/>
          <w:color w:val="222222"/>
          <w:lang w:val="en"/>
        </w:rPr>
        <w:t xml:space="preserve"> </w:t>
      </w:r>
      <w:r w:rsidRPr="00A0161A">
        <w:rPr>
          <w:rStyle w:val="hps"/>
          <w:rFonts w:cs="Arial"/>
          <w:color w:val="222222"/>
          <w:lang w:val="en"/>
        </w:rPr>
        <w:t>will be aware of</w:t>
      </w:r>
      <w:r w:rsidRPr="00A0161A">
        <w:rPr>
          <w:rFonts w:cs="Arial"/>
          <w:color w:val="222222"/>
          <w:lang w:val="en"/>
        </w:rPr>
        <w:t xml:space="preserve"> </w:t>
      </w:r>
      <w:r w:rsidRPr="00A0161A">
        <w:rPr>
          <w:rStyle w:val="hps"/>
          <w:rFonts w:cs="Arial"/>
          <w:color w:val="222222"/>
          <w:lang w:val="en"/>
        </w:rPr>
        <w:t>other relevant information</w:t>
      </w:r>
      <w:r w:rsidRPr="00A0161A">
        <w:rPr>
          <w:rFonts w:cs="Arial"/>
          <w:color w:val="222222"/>
          <w:lang w:val="en"/>
        </w:rPr>
        <w:t xml:space="preserve">, </w:t>
      </w:r>
      <w:r>
        <w:rPr>
          <w:rFonts w:cs="Arial"/>
          <w:color w:val="222222"/>
          <w:lang w:val="en"/>
        </w:rPr>
        <w:t xml:space="preserve">like ISBN, </w:t>
      </w:r>
      <w:r w:rsidRPr="00A0161A">
        <w:rPr>
          <w:rFonts w:cs="Arial"/>
          <w:color w:val="222222"/>
          <w:lang w:val="en"/>
        </w:rPr>
        <w:t xml:space="preserve">which </w:t>
      </w:r>
      <w:r>
        <w:rPr>
          <w:rStyle w:val="hps"/>
          <w:rFonts w:cs="Arial"/>
          <w:color w:val="222222"/>
          <w:lang w:val="en"/>
        </w:rPr>
        <w:t>is to</w:t>
      </w:r>
      <w:r w:rsidRPr="00A0161A">
        <w:rPr>
          <w:rFonts w:cs="Arial"/>
          <w:color w:val="222222"/>
          <w:lang w:val="en"/>
        </w:rPr>
        <w:t xml:space="preserve"> </w:t>
      </w:r>
      <w:r w:rsidRPr="00A0161A">
        <w:rPr>
          <w:rStyle w:val="hps"/>
          <w:rFonts w:cs="Arial"/>
          <w:color w:val="222222"/>
          <w:lang w:val="en"/>
        </w:rPr>
        <w:t>help readers</w:t>
      </w:r>
      <w:r w:rsidRPr="00A0161A">
        <w:rPr>
          <w:rStyle w:val="hps"/>
          <w:rFonts w:cs="Arial"/>
          <w:color w:val="222222"/>
          <w:lang w:val="en"/>
        </w:rPr>
        <w:t xml:space="preserve"> </w:t>
      </w:r>
      <w:r>
        <w:rPr>
          <w:rStyle w:val="hps"/>
          <w:rFonts w:cs="Arial"/>
          <w:color w:val="222222"/>
          <w:lang w:val="en"/>
        </w:rPr>
        <w:t xml:space="preserve">to </w:t>
      </w:r>
      <w:r w:rsidRPr="00A0161A">
        <w:rPr>
          <w:rStyle w:val="hps"/>
          <w:rFonts w:cs="Arial"/>
          <w:color w:val="222222"/>
          <w:lang w:val="en"/>
        </w:rPr>
        <w:t>find</w:t>
      </w:r>
      <w:r w:rsidRPr="00A0161A">
        <w:rPr>
          <w:rFonts w:cs="Arial"/>
          <w:color w:val="222222"/>
          <w:lang w:val="en"/>
        </w:rPr>
        <w:t xml:space="preserve"> </w:t>
      </w:r>
      <w:r w:rsidRPr="00A0161A">
        <w:rPr>
          <w:rStyle w:val="hps"/>
          <w:rFonts w:cs="Arial"/>
          <w:color w:val="222222"/>
          <w:lang w:val="en"/>
        </w:rPr>
        <w:t>books</w:t>
      </w:r>
      <w:r w:rsidRPr="00A0161A">
        <w:rPr>
          <w:rFonts w:cs="Arial"/>
          <w:color w:val="222222"/>
          <w:lang w:val="en"/>
        </w:rPr>
        <w:t xml:space="preserve"> </w:t>
      </w:r>
      <w:r w:rsidRPr="00A0161A">
        <w:rPr>
          <w:rStyle w:val="hps"/>
          <w:rFonts w:cs="Arial"/>
          <w:color w:val="222222"/>
          <w:lang w:val="en"/>
        </w:rPr>
        <w:t>on</w:t>
      </w:r>
      <w:r w:rsidRPr="00A0161A">
        <w:rPr>
          <w:rFonts w:cs="Arial"/>
          <w:color w:val="222222"/>
          <w:lang w:val="en"/>
        </w:rPr>
        <w:t xml:space="preserve"> </w:t>
      </w:r>
      <w:r w:rsidRPr="00A0161A">
        <w:rPr>
          <w:rStyle w:val="hps"/>
          <w:rFonts w:cs="Arial"/>
          <w:color w:val="222222"/>
          <w:lang w:val="en"/>
        </w:rPr>
        <w:t>the shelves</w:t>
      </w:r>
      <w:r w:rsidRPr="00A0161A">
        <w:rPr>
          <w:rFonts w:cs="Arial"/>
          <w:color w:val="222222"/>
          <w:lang w:val="en"/>
        </w:rPr>
        <w:t xml:space="preserve"> </w:t>
      </w:r>
      <w:r w:rsidRPr="00A0161A">
        <w:rPr>
          <w:rStyle w:val="hps"/>
          <w:rFonts w:cs="Arial"/>
          <w:color w:val="222222"/>
          <w:lang w:val="en"/>
        </w:rPr>
        <w:t>to borrow</w:t>
      </w:r>
      <w:r w:rsidRPr="00A0161A">
        <w:rPr>
          <w:rFonts w:cs="Arial"/>
          <w:color w:val="222222"/>
          <w:lang w:val="en"/>
        </w:rPr>
        <w:t xml:space="preserve">, the </w:t>
      </w:r>
      <w:r w:rsidRPr="00A0161A">
        <w:rPr>
          <w:rStyle w:val="hps"/>
          <w:rFonts w:cs="Arial"/>
          <w:color w:val="222222"/>
          <w:lang w:val="en"/>
        </w:rPr>
        <w:t>book price</w:t>
      </w:r>
      <w:r w:rsidRPr="00A0161A">
        <w:rPr>
          <w:rFonts w:cs="Arial"/>
          <w:color w:val="222222"/>
          <w:lang w:val="en"/>
        </w:rPr>
        <w:t xml:space="preserve"> </w:t>
      </w:r>
      <w:r w:rsidRPr="00A0161A">
        <w:rPr>
          <w:rStyle w:val="hps"/>
          <w:rFonts w:cs="Arial"/>
          <w:color w:val="222222"/>
          <w:lang w:val="en"/>
        </w:rPr>
        <w:t>is</w:t>
      </w:r>
      <w:r w:rsidRPr="00A0161A">
        <w:rPr>
          <w:rFonts w:cs="Arial"/>
          <w:color w:val="222222"/>
          <w:lang w:val="en"/>
        </w:rPr>
        <w:t xml:space="preserve"> </w:t>
      </w:r>
      <w:r>
        <w:rPr>
          <w:rFonts w:cs="Arial"/>
          <w:color w:val="222222"/>
          <w:lang w:val="en"/>
        </w:rPr>
        <w:t>used for the</w:t>
      </w:r>
      <w:r w:rsidRPr="00A0161A">
        <w:rPr>
          <w:rStyle w:val="hps"/>
          <w:rFonts w:cs="Arial"/>
          <w:color w:val="222222"/>
          <w:lang w:val="en"/>
        </w:rPr>
        <w:t xml:space="preserve"> </w:t>
      </w:r>
      <w:r w:rsidRPr="00A0161A">
        <w:rPr>
          <w:rStyle w:val="hps"/>
          <w:rFonts w:cs="Arial"/>
          <w:color w:val="222222"/>
          <w:lang w:val="en"/>
        </w:rPr>
        <w:t>compensation</w:t>
      </w:r>
      <w:r w:rsidRPr="00A0161A">
        <w:rPr>
          <w:rFonts w:cs="Arial"/>
          <w:color w:val="222222"/>
          <w:lang w:val="en"/>
        </w:rPr>
        <w:t xml:space="preserve"> </w:t>
      </w:r>
      <w:r w:rsidRPr="00A0161A">
        <w:rPr>
          <w:rStyle w:val="hps"/>
          <w:rFonts w:cs="Arial"/>
          <w:color w:val="222222"/>
          <w:lang w:val="en"/>
        </w:rPr>
        <w:t>basis</w:t>
      </w:r>
      <w:r w:rsidRPr="00A0161A">
        <w:rPr>
          <w:rFonts w:cs="Arial"/>
          <w:color w:val="222222"/>
          <w:lang w:val="en"/>
        </w:rPr>
        <w:t xml:space="preserve"> </w:t>
      </w:r>
      <w:r w:rsidRPr="00A0161A">
        <w:rPr>
          <w:rStyle w:val="hps"/>
          <w:rFonts w:cs="Arial"/>
          <w:color w:val="222222"/>
          <w:lang w:val="en"/>
        </w:rPr>
        <w:t>when the</w:t>
      </w:r>
      <w:r w:rsidRPr="00A0161A">
        <w:rPr>
          <w:rFonts w:cs="Arial"/>
          <w:color w:val="222222"/>
          <w:lang w:val="en"/>
        </w:rPr>
        <w:t xml:space="preserve"> </w:t>
      </w:r>
      <w:r w:rsidRPr="00A0161A">
        <w:rPr>
          <w:rStyle w:val="hps"/>
          <w:rFonts w:cs="Arial"/>
          <w:color w:val="222222"/>
          <w:lang w:val="en"/>
        </w:rPr>
        <w:t>reader</w:t>
      </w:r>
      <w:r w:rsidRPr="00A0161A">
        <w:rPr>
          <w:rFonts w:cs="Arial"/>
          <w:color w:val="222222"/>
          <w:lang w:val="en"/>
        </w:rPr>
        <w:t xml:space="preserve"> </w:t>
      </w:r>
      <w:r w:rsidRPr="00A0161A">
        <w:rPr>
          <w:rStyle w:val="hps"/>
          <w:rFonts w:cs="Arial"/>
          <w:color w:val="222222"/>
          <w:lang w:val="en"/>
        </w:rPr>
        <w:t>inadvertently</w:t>
      </w:r>
      <w:r w:rsidRPr="00A0161A">
        <w:rPr>
          <w:rFonts w:cs="Arial"/>
          <w:color w:val="222222"/>
          <w:lang w:val="en"/>
        </w:rPr>
        <w:t xml:space="preserve"> </w:t>
      </w:r>
      <w:r w:rsidRPr="00A0161A">
        <w:rPr>
          <w:rStyle w:val="hps"/>
          <w:rFonts w:cs="Arial"/>
          <w:color w:val="222222"/>
          <w:lang w:val="en"/>
        </w:rPr>
        <w:t>lost</w:t>
      </w:r>
      <w:r w:rsidRPr="00A0161A">
        <w:rPr>
          <w:rFonts w:cs="Arial"/>
          <w:color w:val="222222"/>
          <w:lang w:val="en"/>
        </w:rPr>
        <w:t xml:space="preserve"> </w:t>
      </w:r>
      <w:r w:rsidRPr="00A0161A">
        <w:rPr>
          <w:rStyle w:val="hps"/>
          <w:rFonts w:cs="Arial"/>
          <w:color w:val="222222"/>
          <w:lang w:val="en"/>
        </w:rPr>
        <w:t>books</w:t>
      </w:r>
      <w:r w:rsidR="003F0C93">
        <w:rPr>
          <w:rFonts w:cs="Arial"/>
          <w:color w:val="222222"/>
          <w:lang w:val="en"/>
        </w:rPr>
        <w:t xml:space="preserve">. </w:t>
      </w:r>
      <w:r w:rsidR="003F0C93">
        <w:rPr>
          <w:rStyle w:val="hps"/>
          <w:rFonts w:cs="Arial"/>
          <w:color w:val="222222"/>
          <w:lang w:val="en"/>
        </w:rPr>
        <w:t>Concrete</w:t>
      </w:r>
      <w:r w:rsidRPr="00A0161A">
        <w:rPr>
          <w:rFonts w:cs="Arial"/>
          <w:color w:val="222222"/>
          <w:lang w:val="en"/>
        </w:rPr>
        <w:t xml:space="preserve"> </w:t>
      </w:r>
      <w:r w:rsidRPr="00A0161A">
        <w:rPr>
          <w:rStyle w:val="hps"/>
          <w:rFonts w:cs="Arial"/>
          <w:color w:val="222222"/>
          <w:lang w:val="en"/>
        </w:rPr>
        <w:t>table</w:t>
      </w:r>
      <w:r w:rsidRPr="00A0161A">
        <w:rPr>
          <w:rFonts w:cs="Arial"/>
          <w:color w:val="222222"/>
          <w:lang w:val="en"/>
        </w:rPr>
        <w:t xml:space="preserve"> </w:t>
      </w:r>
      <w:r w:rsidRPr="00A0161A">
        <w:rPr>
          <w:rStyle w:val="hps"/>
          <w:rFonts w:cs="Arial"/>
          <w:color w:val="222222"/>
          <w:lang w:val="en"/>
        </w:rPr>
        <w:t xml:space="preserve">shown in Table </w:t>
      </w:r>
      <w:r w:rsidR="00807A00">
        <w:rPr>
          <w:rStyle w:val="hps"/>
          <w:rFonts w:cs="Arial"/>
          <w:color w:val="222222"/>
          <w:lang w:val="en"/>
        </w:rPr>
        <w:t>6</w:t>
      </w:r>
      <w:r w:rsidRPr="00A0161A">
        <w:rPr>
          <w:rStyle w:val="hps"/>
          <w:rFonts w:cs="Arial"/>
          <w:color w:val="222222"/>
          <w:lang w:val="en"/>
        </w:rPr>
        <w:t>.1</w:t>
      </w:r>
      <w:r w:rsidRPr="00A0161A">
        <w:rPr>
          <w:rFonts w:cs="Arial"/>
          <w:color w:val="222222"/>
          <w:lang w:val="en"/>
        </w:rPr>
        <w:t>.</w:t>
      </w:r>
    </w:p>
    <w:p w:rsidR="003F0C93" w:rsidRDefault="00807A00" w:rsidP="003F0C93">
      <w:pPr>
        <w:pStyle w:val="a4"/>
        <w:keepNext/>
      </w:pPr>
      <w:r>
        <w:t>Table 6.1</w:t>
      </w:r>
      <w:r w:rsidR="003F0C93">
        <w:t xml:space="preserve"> Book Table</w:t>
      </w:r>
    </w:p>
    <w:tbl>
      <w:tblPr>
        <w:tblStyle w:val="1-6"/>
        <w:tblW w:w="0" w:type="auto"/>
        <w:tblLayout w:type="fixed"/>
        <w:tblLook w:val="00A0" w:firstRow="1" w:lastRow="0" w:firstColumn="1" w:lastColumn="0" w:noHBand="0" w:noVBand="0"/>
      </w:tblPr>
      <w:tblGrid>
        <w:gridCol w:w="1704"/>
        <w:gridCol w:w="1176"/>
        <w:gridCol w:w="1260"/>
        <w:gridCol w:w="1800"/>
        <w:gridCol w:w="2502"/>
      </w:tblGrid>
      <w:tr w:rsidR="00BA4B4A" w:rsidRPr="00A960C1" w:rsidTr="003F0C9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Field Name</w:t>
            </w:r>
          </w:p>
        </w:tc>
        <w:tc>
          <w:tcPr>
            <w:tcW w:w="1176"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Data Type</w:t>
            </w:r>
          </w:p>
        </w:tc>
        <w:tc>
          <w:tcPr>
            <w:tcW w:w="1260"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Field Length</w:t>
            </w:r>
          </w:p>
        </w:tc>
        <w:tc>
          <w:tcPr>
            <w:tcW w:w="1800"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Whether allowed to be empty</w:t>
            </w:r>
          </w:p>
        </w:tc>
        <w:tc>
          <w:tcPr>
            <w:tcW w:w="2502"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Description</w:t>
            </w:r>
          </w:p>
        </w:tc>
      </w:tr>
      <w:tr w:rsidR="004E1D8F" w:rsidRPr="00A960C1" w:rsidTr="003F0C93">
        <w:trPr>
          <w:trHeight w:val="375"/>
        </w:trPr>
        <w:tc>
          <w:tcPr>
            <w:cnfStyle w:val="001000000000" w:firstRow="0" w:lastRow="0" w:firstColumn="1" w:lastColumn="0" w:oddVBand="0" w:evenVBand="0" w:oddHBand="0" w:evenHBand="0" w:firstRowFirstColumn="0" w:firstRowLastColumn="0" w:lastRowFirstColumn="0" w:lastRowLastColumn="0"/>
            <w:tcW w:w="1704" w:type="dxa"/>
          </w:tcPr>
          <w:p w:rsidR="004E1D8F" w:rsidRPr="005A6893" w:rsidRDefault="004E1D8F" w:rsidP="00731647">
            <w:pPr>
              <w:jc w:val="center"/>
            </w:pPr>
            <w:r>
              <w:rPr>
                <w:rFonts w:hint="eastAsia"/>
              </w:rPr>
              <w:t>ID</w:t>
            </w:r>
          </w:p>
        </w:tc>
        <w:tc>
          <w:tcPr>
            <w:tcW w:w="1176"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text</w:t>
            </w:r>
          </w:p>
        </w:tc>
        <w:tc>
          <w:tcPr>
            <w:tcW w:w="1260"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800"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502"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Primary Key</w:t>
            </w:r>
          </w:p>
        </w:tc>
      </w:tr>
      <w:tr w:rsidR="00BA4B4A" w:rsidRPr="00BF60C1" w:rsidTr="003F0C93">
        <w:trPr>
          <w:trHeight w:val="382"/>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ISBN</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International Standard Book Number</w:t>
            </w:r>
          </w:p>
        </w:tc>
      </w:tr>
      <w:tr w:rsidR="00BA4B4A" w:rsidRPr="00A960C1" w:rsidTr="003F0C93">
        <w:trPr>
          <w:trHeight w:val="37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name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Book Name</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series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authors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press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size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Folio size</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pages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num</w:t>
            </w:r>
          </w:p>
        </w:tc>
        <w:tc>
          <w:tcPr>
            <w:tcW w:w="126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lastRenderedPageBreak/>
              <w:t>price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num</w:t>
            </w:r>
          </w:p>
        </w:tc>
        <w:tc>
          <w:tcPr>
            <w:tcW w:w="1260" w:type="dxa"/>
          </w:tcPr>
          <w:p w:rsidR="00BA4B4A" w:rsidRPr="005A6893" w:rsidRDefault="003F0C93" w:rsidP="003F0C93">
            <w:pPr>
              <w:jc w:val="center"/>
              <w:cnfStyle w:val="000000000000" w:firstRow="0" w:lastRow="0" w:firstColumn="0" w:lastColumn="0" w:oddVBand="0" w:evenVBand="0" w:oddHBand="0" w:evenHBand="0" w:firstRowFirstColumn="0" w:firstRowLastColumn="0" w:lastRowFirstColumn="0" w:lastRowLastColumn="0"/>
            </w:pPr>
            <w:r w:rsidRPr="005A6893">
              <w:t>float</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introduction</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255</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Introduction of content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5A6893" w:rsidP="00731647">
            <w:pPr>
              <w:jc w:val="center"/>
            </w:pPr>
            <w:r w:rsidRPr="005A6893">
              <w:t>imgURL</w:t>
            </w:r>
          </w:p>
        </w:tc>
        <w:tc>
          <w:tcPr>
            <w:tcW w:w="1176" w:type="dxa"/>
          </w:tcPr>
          <w:p w:rsidR="00BA4B4A"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100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Cover image</w:t>
            </w:r>
            <w:r w:rsidR="005A6893" w:rsidRPr="005A6893">
              <w:t xml:space="preserve"> URL</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Publish date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30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5A6893"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5A6893" w:rsidRPr="005A6893" w:rsidRDefault="005A6893" w:rsidP="00731647">
            <w:pPr>
              <w:jc w:val="center"/>
            </w:pPr>
            <w:r w:rsidRPr="005A6893">
              <w:t>Category</w:t>
            </w:r>
          </w:p>
        </w:tc>
        <w:tc>
          <w:tcPr>
            <w:tcW w:w="1176"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30</w:t>
            </w:r>
          </w:p>
        </w:tc>
        <w:tc>
          <w:tcPr>
            <w:tcW w:w="1800"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5A6893" w:rsidRPr="005A6893" w:rsidRDefault="000538BA" w:rsidP="00731647">
            <w:pPr>
              <w:jc w:val="center"/>
              <w:cnfStyle w:val="000000000000" w:firstRow="0" w:lastRow="0" w:firstColumn="0" w:lastColumn="0" w:oddVBand="0" w:evenVBand="0" w:oddHBand="0" w:evenHBand="0" w:firstRowFirstColumn="0" w:firstRowLastColumn="0" w:lastRowFirstColumn="0" w:lastRowLastColumn="0"/>
            </w:pPr>
            <w:r>
              <w:t>Foreign Key</w:t>
            </w:r>
          </w:p>
        </w:tc>
      </w:tr>
      <w:tr w:rsidR="001951BD"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1951BD" w:rsidRPr="005A6893" w:rsidRDefault="001951BD" w:rsidP="00731647">
            <w:pPr>
              <w:jc w:val="center"/>
            </w:pPr>
            <w:r>
              <w:t>S</w:t>
            </w:r>
            <w:r>
              <w:rPr>
                <w:rFonts w:hint="eastAsia"/>
              </w:rPr>
              <w:t>tate</w:t>
            </w:r>
          </w:p>
        </w:tc>
        <w:tc>
          <w:tcPr>
            <w:tcW w:w="1176"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1260"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t>I</w:t>
            </w:r>
            <w:r>
              <w:rPr>
                <w:rFonts w:hint="eastAsia"/>
              </w:rPr>
              <w:t>nt</w:t>
            </w:r>
          </w:p>
        </w:tc>
        <w:tc>
          <w:tcPr>
            <w:tcW w:w="1800"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502" w:type="dxa"/>
          </w:tcPr>
          <w:p w:rsidR="001951BD" w:rsidRDefault="001951BD"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0 for AVAI</w:t>
            </w:r>
            <w:r>
              <w:t>LABLE, 1 for BORROWED, 2 for RENEWED, 3 for OVERDUE</w:t>
            </w:r>
          </w:p>
        </w:tc>
      </w:tr>
    </w:tbl>
    <w:p w:rsidR="00BA4B4A" w:rsidRPr="005A6893" w:rsidRDefault="005A6893" w:rsidP="005A6893">
      <w:pPr>
        <w:pStyle w:val="3"/>
      </w:pPr>
      <w:bookmarkStart w:id="15" w:name="_Toc236935030"/>
      <w:bookmarkStart w:id="16" w:name="_Toc236939216"/>
      <w:bookmarkStart w:id="17" w:name="_Toc236940006"/>
      <w:bookmarkStart w:id="18" w:name="_Toc236940960"/>
      <w:bookmarkStart w:id="19" w:name="_Toc236941007"/>
      <w:bookmarkStart w:id="20" w:name="_Toc236942633"/>
      <w:bookmarkStart w:id="21" w:name="_Toc236942750"/>
      <w:bookmarkStart w:id="22" w:name="_Toc236943483"/>
      <w:bookmarkStart w:id="23" w:name="_Toc236944015"/>
      <w:bookmarkStart w:id="24" w:name="_Toc236944761"/>
      <w:bookmarkStart w:id="25" w:name="_Toc231883272"/>
      <w:bookmarkStart w:id="26" w:name="_Toc231917739"/>
      <w:r>
        <w:t>6</w:t>
      </w:r>
      <w:r w:rsidR="00BA4B4A" w:rsidRPr="005A6893">
        <w:rPr>
          <w:rFonts w:hint="eastAsia"/>
        </w:rPr>
        <w:t xml:space="preserve">.2.2 </w:t>
      </w:r>
      <w:bookmarkEnd w:id="15"/>
      <w:bookmarkEnd w:id="16"/>
      <w:bookmarkEnd w:id="17"/>
      <w:bookmarkEnd w:id="18"/>
      <w:bookmarkEnd w:id="19"/>
      <w:bookmarkEnd w:id="20"/>
      <w:bookmarkEnd w:id="21"/>
      <w:bookmarkEnd w:id="22"/>
      <w:bookmarkEnd w:id="23"/>
      <w:bookmarkEnd w:id="24"/>
      <w:bookmarkEnd w:id="25"/>
      <w:bookmarkEnd w:id="26"/>
      <w:r>
        <w:rPr>
          <w:rFonts w:hint="eastAsia"/>
        </w:rPr>
        <w:t>C</w:t>
      </w:r>
      <w:r>
        <w:t>ategory Table</w:t>
      </w:r>
    </w:p>
    <w:p w:rsidR="00BA4B4A" w:rsidRPr="00A960C1" w:rsidRDefault="005A6893" w:rsidP="005A6893">
      <w:pPr>
        <w:rPr>
          <w:rFonts w:ascii="宋体" w:hAnsi="宋体"/>
        </w:rPr>
      </w:pPr>
      <w:r w:rsidRPr="005A6893">
        <w:t>The table is primarily designed to facilitate the management of library management , and query of books,</w:t>
      </w:r>
      <w:r w:rsidR="000538BA">
        <w:t xml:space="preserve"> librarians</w:t>
      </w:r>
      <w:r w:rsidRPr="005A6893">
        <w:t xml:space="preserve"> can set up different </w:t>
      </w:r>
      <w:r w:rsidR="000538BA">
        <w:t xml:space="preserve">borrow period according to different </w:t>
      </w:r>
      <w:r w:rsidRPr="005A6893">
        <w:t xml:space="preserve">types of books depending on the circumstances of the maintenance and management </w:t>
      </w:r>
      <w:r w:rsidR="000538BA">
        <w:t xml:space="preserve">of </w:t>
      </w:r>
      <w:r w:rsidRPr="005A6893">
        <w:t>books, the specific design of the structure of the table</w:t>
      </w:r>
      <w:r w:rsidR="000538BA">
        <w:t xml:space="preserve"> is</w:t>
      </w:r>
      <w:r w:rsidRPr="005A6893">
        <w:t xml:space="preserve"> as shown in Table </w:t>
      </w:r>
      <w:r w:rsidR="00807A00">
        <w:t>6.2</w:t>
      </w:r>
      <w:r w:rsidRPr="005A6893">
        <w:t>.</w:t>
      </w:r>
    </w:p>
    <w:p w:rsidR="00807A00" w:rsidRDefault="00807A00" w:rsidP="00807A00">
      <w:pPr>
        <w:pStyle w:val="a4"/>
        <w:keepNext/>
      </w:pPr>
      <w:r>
        <w:t>Table 6.2 Category Table</w:t>
      </w:r>
    </w:p>
    <w:tbl>
      <w:tblPr>
        <w:tblStyle w:val="1-6"/>
        <w:tblW w:w="8637" w:type="dxa"/>
        <w:tblLayout w:type="fixed"/>
        <w:tblLook w:val="00A0" w:firstRow="1" w:lastRow="0" w:firstColumn="1" w:lastColumn="0" w:noHBand="0" w:noVBand="0"/>
      </w:tblPr>
      <w:tblGrid>
        <w:gridCol w:w="1437"/>
        <w:gridCol w:w="1445"/>
        <w:gridCol w:w="1440"/>
        <w:gridCol w:w="1620"/>
        <w:gridCol w:w="2695"/>
      </w:tblGrid>
      <w:tr w:rsidR="00BA4B4A" w:rsidRPr="00BF60C1" w:rsidTr="000538BA">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0538BA" w:rsidP="000538BA">
            <w:r>
              <w:rPr>
                <w:rFonts w:hint="eastAsia"/>
              </w:rPr>
              <w:t>F</w:t>
            </w:r>
            <w:r>
              <w:t>ield Name</w:t>
            </w:r>
          </w:p>
        </w:tc>
        <w:tc>
          <w:tcPr>
            <w:tcW w:w="1445"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440"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2695"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0538BA" w:rsidRPr="00BF60C1" w:rsidTr="000538BA">
        <w:trPr>
          <w:trHeight w:val="375"/>
        </w:trPr>
        <w:tc>
          <w:tcPr>
            <w:cnfStyle w:val="001000000000" w:firstRow="0" w:lastRow="0" w:firstColumn="1" w:lastColumn="0" w:oddVBand="0" w:evenVBand="0" w:oddHBand="0" w:evenHBand="0" w:firstRowFirstColumn="0" w:firstRowLastColumn="0" w:lastRowFirstColumn="0" w:lastRowLastColumn="0"/>
            <w:tcW w:w="1437" w:type="dxa"/>
          </w:tcPr>
          <w:p w:rsidR="000538BA" w:rsidRDefault="000538BA" w:rsidP="000538BA">
            <w:pPr>
              <w:rPr>
                <w:rFonts w:hint="eastAsia"/>
              </w:rPr>
            </w:pPr>
            <w:r>
              <w:rPr>
                <w:rFonts w:hint="eastAsia"/>
              </w:rPr>
              <w:t>BookId</w:t>
            </w:r>
          </w:p>
        </w:tc>
        <w:tc>
          <w:tcPr>
            <w:tcW w:w="1445"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rPr>
                <w:rFonts w:hint="eastAsia"/>
              </w:rPr>
            </w:pPr>
            <w:r>
              <w:t>T</w:t>
            </w:r>
            <w:r>
              <w:rPr>
                <w:rFonts w:hint="eastAsia"/>
              </w:rPr>
              <w:t>ext</w:t>
            </w:r>
          </w:p>
        </w:tc>
        <w:tc>
          <w:tcPr>
            <w:tcW w:w="1440"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20</w:t>
            </w:r>
          </w:p>
        </w:tc>
        <w:tc>
          <w:tcPr>
            <w:tcW w:w="1620"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No</w:t>
            </w:r>
          </w:p>
        </w:tc>
        <w:tc>
          <w:tcPr>
            <w:tcW w:w="2695"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Primary Key</w:t>
            </w:r>
          </w:p>
        </w:tc>
      </w:tr>
      <w:tr w:rsidR="00BA4B4A" w:rsidRPr="00BF60C1" w:rsidTr="000538BA">
        <w:trPr>
          <w:trHeight w:val="382"/>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type</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period</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Time period to borrow</w:t>
            </w:r>
          </w:p>
        </w:tc>
      </w:tr>
      <w:tr w:rsidR="001951BD"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1951BD" w:rsidRPr="00BF60C1" w:rsidRDefault="001951BD" w:rsidP="000538BA">
            <w:r>
              <w:t>R</w:t>
            </w:r>
            <w:r>
              <w:rPr>
                <w:rFonts w:hint="eastAsia"/>
              </w:rPr>
              <w:t xml:space="preserve">enew </w:t>
            </w:r>
            <w:r>
              <w:t>period</w:t>
            </w:r>
          </w:p>
        </w:tc>
        <w:tc>
          <w:tcPr>
            <w:tcW w:w="1445"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1440"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t>I</w:t>
            </w:r>
            <w:r>
              <w:rPr>
                <w:rFonts w:hint="eastAsia"/>
              </w:rPr>
              <w:t xml:space="preserve">nt </w:t>
            </w:r>
          </w:p>
        </w:tc>
        <w:tc>
          <w:tcPr>
            <w:tcW w:w="1620" w:type="dxa"/>
          </w:tcPr>
          <w:p w:rsidR="001951BD" w:rsidRPr="00BF60C1" w:rsidRDefault="001951BD" w:rsidP="000538BA">
            <w:pPr>
              <w:cnfStyle w:val="000000000000" w:firstRow="0" w:lastRow="0" w:firstColumn="0" w:lastColumn="0" w:oddVBand="0" w:evenVBand="0" w:oddHBand="0" w:evenHBand="0" w:firstRowFirstColumn="0" w:firstRowLastColumn="0" w:lastRowFirstColumn="0" w:lastRowLastColumn="0"/>
            </w:pPr>
            <w:r>
              <w:t>Y</w:t>
            </w:r>
            <w:r>
              <w:rPr>
                <w:rFonts w:hint="eastAsia"/>
              </w:rPr>
              <w:t>es</w:t>
            </w:r>
          </w:p>
        </w:tc>
        <w:tc>
          <w:tcPr>
            <w:tcW w:w="2695"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rPr>
                <w:rFonts w:hint="eastAsia"/>
              </w:rPr>
              <w:t>Time period to renew</w:t>
            </w:r>
          </w:p>
        </w:tc>
      </w:tr>
      <w:tr w:rsidR="00BA4B4A"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dailyfine</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Float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F</w:t>
            </w:r>
            <w:r>
              <w:rPr>
                <w:rFonts w:hint="eastAsia"/>
              </w:rPr>
              <w:t>ine</w:t>
            </w:r>
            <w:r>
              <w:t>d</w:t>
            </w:r>
            <w:r>
              <w:rPr>
                <w:rFonts w:hint="eastAsia"/>
              </w:rPr>
              <w:t xml:space="preserve"> </w:t>
            </w:r>
            <w:r>
              <w:t>money per day when overdue</w:t>
            </w:r>
          </w:p>
        </w:tc>
      </w:tr>
    </w:tbl>
    <w:p w:rsidR="00BA4B4A" w:rsidRPr="00807A00" w:rsidRDefault="00807A00" w:rsidP="00807A00">
      <w:pPr>
        <w:pStyle w:val="3"/>
      </w:pPr>
      <w:bookmarkStart w:id="27" w:name="_Toc236935031"/>
      <w:bookmarkStart w:id="28" w:name="_Toc236939217"/>
      <w:bookmarkStart w:id="29" w:name="_Toc236940007"/>
      <w:bookmarkStart w:id="30" w:name="_Toc236940961"/>
      <w:bookmarkStart w:id="31" w:name="_Toc236941008"/>
      <w:bookmarkStart w:id="32" w:name="_Toc236942634"/>
      <w:bookmarkStart w:id="33" w:name="_Toc236942751"/>
      <w:bookmarkStart w:id="34" w:name="_Toc236943484"/>
      <w:bookmarkStart w:id="35" w:name="_Toc236944016"/>
      <w:bookmarkStart w:id="36" w:name="_Toc236944762"/>
      <w:bookmarkStart w:id="37" w:name="_Toc231883273"/>
      <w:bookmarkStart w:id="38" w:name="_Toc231917740"/>
      <w:r w:rsidRPr="00807A00">
        <w:t>6</w:t>
      </w:r>
      <w:r w:rsidR="00BA4B4A" w:rsidRPr="00807A00">
        <w:rPr>
          <w:rFonts w:hint="eastAsia"/>
        </w:rPr>
        <w:t xml:space="preserve">.2.3 </w:t>
      </w:r>
      <w:bookmarkEnd w:id="27"/>
      <w:bookmarkEnd w:id="28"/>
      <w:bookmarkEnd w:id="29"/>
      <w:bookmarkEnd w:id="30"/>
      <w:bookmarkEnd w:id="31"/>
      <w:bookmarkEnd w:id="32"/>
      <w:bookmarkEnd w:id="33"/>
      <w:bookmarkEnd w:id="34"/>
      <w:bookmarkEnd w:id="35"/>
      <w:bookmarkEnd w:id="36"/>
      <w:bookmarkEnd w:id="37"/>
      <w:bookmarkEnd w:id="38"/>
      <w:r>
        <w:rPr>
          <w:rFonts w:hint="eastAsia"/>
        </w:rPr>
        <w:t>U</w:t>
      </w:r>
      <w:r>
        <w:t>ser Table</w:t>
      </w:r>
    </w:p>
    <w:p w:rsidR="00BA4B4A" w:rsidRPr="00807A00" w:rsidRDefault="00807A00" w:rsidP="00807A00">
      <w:r>
        <w:t>User</w:t>
      </w:r>
      <w:r w:rsidRPr="00807A00">
        <w:t xml:space="preserve"> table is designed to manage the reader</w:t>
      </w:r>
      <w:r>
        <w:t>s</w:t>
      </w:r>
      <w:r w:rsidRPr="00807A00">
        <w:t xml:space="preserve">, readers need to enter </w:t>
      </w:r>
      <w:r>
        <w:t>information of</w:t>
      </w:r>
      <w:r w:rsidRPr="00807A00">
        <w:t xml:space="preserve"> </w:t>
      </w:r>
      <w:r>
        <w:t xml:space="preserve">the identity </w:t>
      </w:r>
      <w:r w:rsidRPr="00807A00">
        <w:t>when borrowing books</w:t>
      </w:r>
      <w:r>
        <w:t xml:space="preserve">, the </w:t>
      </w:r>
      <w:r w:rsidRPr="00807A00">
        <w:t xml:space="preserve">telephone and other information </w:t>
      </w:r>
      <w:r>
        <w:t xml:space="preserve">is for </w:t>
      </w:r>
      <w:r w:rsidRPr="00807A00">
        <w:t>contact</w:t>
      </w:r>
      <w:r>
        <w:t>ing</w:t>
      </w:r>
      <w:r w:rsidRPr="00807A00">
        <w:t xml:space="preserve"> with readers, reader type information determines the number of books</w:t>
      </w:r>
      <w:r>
        <w:t xml:space="preserve"> one can borrow</w:t>
      </w:r>
      <w:r w:rsidRPr="00807A00">
        <w:t xml:space="preserve">, </w:t>
      </w:r>
      <w:r w:rsidR="00E13881" w:rsidRPr="00807A00">
        <w:t>and registration</w:t>
      </w:r>
      <w:r w:rsidRPr="00807A00">
        <w:t xml:space="preserve"> time can be used to check the identity of the reader to calculate the effective </w:t>
      </w:r>
      <w:r>
        <w:t>period</w:t>
      </w:r>
      <w:r w:rsidRPr="00807A00">
        <w:t xml:space="preserve">. The specific structure of the table design shown in </w:t>
      </w:r>
      <w:r w:rsidR="00E13881">
        <w:t>Table 6</w:t>
      </w:r>
      <w:r w:rsidRPr="00807A00">
        <w:t>.3.</w:t>
      </w:r>
    </w:p>
    <w:p w:rsidR="00E13881" w:rsidRDefault="00E13881" w:rsidP="00E13881">
      <w:pPr>
        <w:pStyle w:val="a4"/>
        <w:keepNext/>
      </w:pPr>
      <w:r>
        <w:t>Table 6.3 User Table</w:t>
      </w:r>
    </w:p>
    <w:tbl>
      <w:tblPr>
        <w:tblStyle w:val="1-6"/>
        <w:tblW w:w="8204" w:type="dxa"/>
        <w:tblLayout w:type="fixed"/>
        <w:tblLook w:val="00A0" w:firstRow="1" w:lastRow="0" w:firstColumn="1" w:lastColumn="0" w:noHBand="0" w:noVBand="0"/>
      </w:tblPr>
      <w:tblGrid>
        <w:gridCol w:w="1439"/>
        <w:gridCol w:w="1453"/>
        <w:gridCol w:w="51"/>
        <w:gridCol w:w="1569"/>
        <w:gridCol w:w="1620"/>
        <w:gridCol w:w="2056"/>
        <w:gridCol w:w="16"/>
      </w:tblGrid>
      <w:tr w:rsidR="00E13881" w:rsidRPr="00BF60C1" w:rsidTr="00E13881">
        <w:trPr>
          <w:gridAfter w:val="1"/>
          <w:cnfStyle w:val="100000000000" w:firstRow="1" w:lastRow="0" w:firstColumn="0" w:lastColumn="0" w:oddVBand="0" w:evenVBand="0" w:oddHBand="0" w:evenHBand="0" w:firstRowFirstColumn="0" w:firstRowLastColumn="0" w:lastRowFirstColumn="0" w:lastRowLastColumn="0"/>
          <w:wAfter w:w="16" w:type="dxa"/>
          <w:trHeight w:val="702"/>
        </w:trPr>
        <w:tc>
          <w:tcPr>
            <w:cnfStyle w:val="001000000000" w:firstRow="0" w:lastRow="0" w:firstColumn="1" w:lastColumn="0" w:oddVBand="0" w:evenVBand="0" w:oddHBand="0" w:evenHBand="0" w:firstRowFirstColumn="0" w:firstRowLastColumn="0" w:lastRowFirstColumn="0" w:lastRowLastColumn="0"/>
            <w:tcW w:w="1439" w:type="dxa"/>
          </w:tcPr>
          <w:p w:rsidR="00E13881" w:rsidRPr="00BF60C1" w:rsidRDefault="00E13881" w:rsidP="00FC5441">
            <w:r>
              <w:rPr>
                <w:rFonts w:hint="eastAsia"/>
              </w:rPr>
              <w:t>F</w:t>
            </w:r>
            <w:r>
              <w:t>ield Name</w:t>
            </w:r>
          </w:p>
        </w:tc>
        <w:tc>
          <w:tcPr>
            <w:tcW w:w="1504" w:type="dxa"/>
            <w:gridSpan w:val="2"/>
          </w:tcPr>
          <w:p w:rsidR="00E13881" w:rsidRPr="00BF60C1" w:rsidRDefault="00E13881" w:rsidP="00FC5441">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569" w:type="dxa"/>
          </w:tcPr>
          <w:p w:rsidR="00E13881" w:rsidRPr="00BF60C1" w:rsidRDefault="00E13881" w:rsidP="00FC5441">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E13881" w:rsidRPr="00BF60C1" w:rsidRDefault="00E13881" w:rsidP="00FC5441">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2056" w:type="dxa"/>
          </w:tcPr>
          <w:p w:rsidR="00E13881" w:rsidRPr="00BF60C1" w:rsidRDefault="00E13881" w:rsidP="00FC5441">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BA4B4A" w:rsidRPr="00BF60C1" w:rsidTr="00E13881">
        <w:trPr>
          <w:trHeight w:val="382"/>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id</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20</w:t>
            </w:r>
          </w:p>
        </w:tc>
        <w:tc>
          <w:tcPr>
            <w:tcW w:w="1620"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No</w:t>
            </w:r>
          </w:p>
        </w:tc>
        <w:tc>
          <w:tcPr>
            <w:tcW w:w="2072" w:type="dxa"/>
            <w:gridSpan w:val="2"/>
          </w:tcPr>
          <w:p w:rsidR="00BA4B4A" w:rsidRPr="00BF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P</w:t>
            </w:r>
            <w:r>
              <w:t>rimary Key</w:t>
            </w:r>
          </w:p>
        </w:tc>
      </w:tr>
      <w:tr w:rsidR="00BA4B4A" w:rsidRPr="00A960C1" w:rsidTr="00E13881">
        <w:trPr>
          <w:trHeight w:val="37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E13881" w:rsidP="00E13881">
            <w:r>
              <w:t>Password</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No</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name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20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U</w:t>
            </w:r>
            <w:r>
              <w:rPr>
                <w:rFonts w:hint="eastAsia"/>
              </w:rPr>
              <w:t xml:space="preserve">ser </w:t>
            </w:r>
            <w:r>
              <w:t>name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gender</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Num</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0</w:t>
            </w:r>
            <w:r>
              <w:t xml:space="preserve"> for male, 1 for female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lastRenderedPageBreak/>
              <w:t>address</w:t>
            </w:r>
            <w:r w:rsidRPr="00A960C1">
              <w:rPr>
                <w:rFonts w:hint="eastAsia"/>
              </w:rPr>
              <w: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E13881" w:rsidP="00E13881">
            <w:r>
              <w:t>Tel</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20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Telephone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startdate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Registration date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enddate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E1388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type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Num</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Default="00E13881" w:rsidP="00E13881">
            <w:pPr>
              <w:cnfStyle w:val="000000000000" w:firstRow="0" w:lastRow="0" w:firstColumn="0" w:lastColumn="0" w:oddVBand="0" w:evenVBand="0" w:oddHBand="0" w:evenHBand="0" w:firstRowFirstColumn="0" w:firstRowLastColumn="0" w:lastRowFirstColumn="0" w:lastRowLastColumn="0"/>
            </w:pPr>
            <w:r>
              <w:t>1 for undergraduates</w:t>
            </w:r>
          </w:p>
          <w:p w:rsidR="00E13881" w:rsidRDefault="00E13881" w:rsidP="00E13881">
            <w:pPr>
              <w:cnfStyle w:val="000000000000" w:firstRow="0" w:lastRow="0" w:firstColumn="0" w:lastColumn="0" w:oddVBand="0" w:evenVBand="0" w:oddHBand="0" w:evenHBand="0" w:firstRowFirstColumn="0" w:firstRowLastColumn="0" w:lastRowFirstColumn="0" w:lastRowLastColumn="0"/>
            </w:pPr>
            <w:r>
              <w:t>2 for graduates</w:t>
            </w:r>
          </w:p>
          <w:p w:rsidR="00E13881"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 xml:space="preserve">3 for teachers and </w:t>
            </w:r>
            <w:r>
              <w:t>PHDs</w:t>
            </w:r>
          </w:p>
        </w:tc>
      </w:tr>
    </w:tbl>
    <w:p w:rsidR="00BA4B4A" w:rsidRPr="00E13881" w:rsidRDefault="00E13881" w:rsidP="00E13881">
      <w:pPr>
        <w:pStyle w:val="3"/>
      </w:pPr>
      <w:bookmarkStart w:id="39" w:name="_Toc236935032"/>
      <w:bookmarkStart w:id="40" w:name="_Toc236939218"/>
      <w:bookmarkStart w:id="41" w:name="_Toc236940008"/>
      <w:bookmarkStart w:id="42" w:name="_Toc236940962"/>
      <w:bookmarkStart w:id="43" w:name="_Toc236941009"/>
      <w:bookmarkStart w:id="44" w:name="_Toc236942635"/>
      <w:bookmarkStart w:id="45" w:name="_Toc236942752"/>
      <w:bookmarkStart w:id="46" w:name="_Toc236943485"/>
      <w:bookmarkStart w:id="47" w:name="_Toc236944017"/>
      <w:bookmarkStart w:id="48" w:name="_Toc236944763"/>
      <w:bookmarkStart w:id="49" w:name="_Toc231883274"/>
      <w:bookmarkStart w:id="50" w:name="_Toc231917741"/>
      <w:r>
        <w:t>6</w:t>
      </w:r>
      <w:r w:rsidR="00BA4B4A" w:rsidRPr="00E13881">
        <w:rPr>
          <w:rFonts w:hint="eastAsia"/>
        </w:rPr>
        <w:t xml:space="preserve">.2.4 </w:t>
      </w:r>
      <w:bookmarkEnd w:id="39"/>
      <w:bookmarkEnd w:id="40"/>
      <w:bookmarkEnd w:id="41"/>
      <w:bookmarkEnd w:id="42"/>
      <w:bookmarkEnd w:id="43"/>
      <w:bookmarkEnd w:id="44"/>
      <w:bookmarkEnd w:id="45"/>
      <w:bookmarkEnd w:id="46"/>
      <w:bookmarkEnd w:id="47"/>
      <w:bookmarkEnd w:id="48"/>
      <w:bookmarkEnd w:id="49"/>
      <w:bookmarkEnd w:id="50"/>
      <w:r>
        <w:t>Dictionary Table</w:t>
      </w:r>
    </w:p>
    <w:p w:rsidR="00BA4B4A" w:rsidRPr="005231F7" w:rsidRDefault="00E13881" w:rsidP="00E13881">
      <w:pPr>
        <w:rPr>
          <w:rFonts w:ascii="宋体" w:hAnsi="宋体"/>
        </w:rPr>
      </w:pPr>
      <w:r w:rsidRPr="00E13881">
        <w:t xml:space="preserve">This table is designed in order to classify different </w:t>
      </w:r>
      <w:r w:rsidR="00605B94">
        <w:t>users</w:t>
      </w:r>
      <w:r>
        <w:t xml:space="preserve"> for the</w:t>
      </w:r>
      <w:r w:rsidRPr="00E13881">
        <w:t xml:space="preserve"> </w:t>
      </w:r>
      <w:r w:rsidRPr="00E13881">
        <w:t xml:space="preserve">convenience of </w:t>
      </w:r>
      <w:r w:rsidRPr="00E13881">
        <w:t xml:space="preserve">management, </w:t>
      </w:r>
      <w:r w:rsidR="00605B94">
        <w:t>from the table we can tell readers from administrators. The</w:t>
      </w:r>
      <w:r w:rsidRPr="00E13881">
        <w:t xml:space="preserve"> table design </w:t>
      </w:r>
      <w:r w:rsidR="00605B94">
        <w:t xml:space="preserve">is </w:t>
      </w:r>
      <w:r w:rsidRPr="00E13881">
        <w:t xml:space="preserve">shown in </w:t>
      </w:r>
      <w:r w:rsidR="00605B94">
        <w:t>Table</w:t>
      </w:r>
      <w:r w:rsidR="00605B94">
        <w:rPr>
          <w:rStyle w:val="hps"/>
          <w:rFonts w:ascii="Arial" w:hAnsi="Arial" w:cs="Arial"/>
          <w:color w:val="222222"/>
          <w:lang w:val="en"/>
        </w:rPr>
        <w:t xml:space="preserve"> 6</w:t>
      </w:r>
      <w:r>
        <w:rPr>
          <w:rStyle w:val="hps"/>
          <w:rFonts w:ascii="Arial" w:hAnsi="Arial" w:cs="Arial"/>
          <w:color w:val="222222"/>
          <w:lang w:val="en"/>
        </w:rPr>
        <w:t>.4</w:t>
      </w:r>
      <w:r>
        <w:rPr>
          <w:rFonts w:ascii="Arial" w:hAnsi="Arial" w:cs="Arial"/>
          <w:color w:val="222222"/>
          <w:lang w:val="en"/>
        </w:rPr>
        <w:t>.</w:t>
      </w:r>
    </w:p>
    <w:tbl>
      <w:tblPr>
        <w:tblStyle w:val="1-6"/>
        <w:tblW w:w="0" w:type="auto"/>
        <w:tblLook w:val="00A0" w:firstRow="1" w:lastRow="0" w:firstColumn="1" w:lastColumn="0" w:noHBand="0" w:noVBand="0"/>
      </w:tblPr>
      <w:tblGrid>
        <w:gridCol w:w="1275"/>
        <w:gridCol w:w="727"/>
        <w:gridCol w:w="972"/>
        <w:gridCol w:w="1303"/>
        <w:gridCol w:w="4245"/>
      </w:tblGrid>
      <w:tr w:rsidR="00865CA0" w:rsidRPr="00BF60C1" w:rsidTr="00605B94">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605B94" w:rsidP="00731647">
            <w:pPr>
              <w:jc w:val="center"/>
              <w:rPr>
                <w:rFonts w:ascii="宋体" w:hAnsi="宋体"/>
              </w:rPr>
            </w:pPr>
            <w:r>
              <w:rPr>
                <w:rFonts w:ascii="宋体" w:hAnsi="宋体" w:hint="eastAsia"/>
              </w:rPr>
              <w:t>F</w:t>
            </w:r>
            <w:r>
              <w:rPr>
                <w:rFonts w:ascii="宋体" w:hAnsi="宋体"/>
              </w:rPr>
              <w:t>ield Name</w:t>
            </w:r>
          </w:p>
        </w:tc>
        <w:tc>
          <w:tcPr>
            <w:tcW w:w="0" w:type="auto"/>
          </w:tcPr>
          <w:p w:rsidR="00BA4B4A" w:rsidRPr="00BF60C1" w:rsidRDefault="00865CA0" w:rsidP="00731647">
            <w:pPr>
              <w:jc w:val="center"/>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Data Type</w:t>
            </w:r>
          </w:p>
        </w:tc>
        <w:tc>
          <w:tcPr>
            <w:tcW w:w="0" w:type="auto"/>
          </w:tcPr>
          <w:p w:rsidR="00BA4B4A" w:rsidRPr="00BF60C1" w:rsidRDefault="00865CA0" w:rsidP="00731647">
            <w:pPr>
              <w:jc w:val="center"/>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F</w:t>
            </w:r>
            <w:r>
              <w:rPr>
                <w:rFonts w:ascii="宋体" w:hAnsi="宋体"/>
              </w:rPr>
              <w:t>ield  Length</w:t>
            </w:r>
          </w:p>
        </w:tc>
        <w:tc>
          <w:tcPr>
            <w:tcW w:w="0" w:type="auto"/>
          </w:tcPr>
          <w:p w:rsidR="00BA4B4A" w:rsidRPr="00BF60C1" w:rsidRDefault="00865CA0" w:rsidP="00731647">
            <w:pPr>
              <w:jc w:val="center"/>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W</w:t>
            </w:r>
            <w:r>
              <w:rPr>
                <w:rFonts w:ascii="宋体" w:hAnsi="宋体"/>
              </w:rPr>
              <w:t>hether allowed to be empty</w:t>
            </w:r>
          </w:p>
        </w:tc>
        <w:tc>
          <w:tcPr>
            <w:tcW w:w="4245" w:type="dxa"/>
          </w:tcPr>
          <w:p w:rsidR="00BA4B4A" w:rsidRPr="00BF60C1" w:rsidRDefault="00865CA0" w:rsidP="00731647">
            <w:pPr>
              <w:jc w:val="center"/>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D</w:t>
            </w:r>
            <w:r>
              <w:rPr>
                <w:rFonts w:ascii="宋体" w:hAnsi="宋体"/>
              </w:rPr>
              <w:t>escription</w:t>
            </w:r>
          </w:p>
        </w:tc>
      </w:tr>
      <w:tr w:rsidR="00865CA0" w:rsidRPr="00BF60C1" w:rsidTr="00605B94">
        <w:trPr>
          <w:trHeight w:val="382"/>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BA4B4A" w:rsidP="00731647">
            <w:pPr>
              <w:jc w:val="center"/>
              <w:rPr>
                <w:rFonts w:ascii="宋体" w:hAnsi="宋体"/>
              </w:rPr>
            </w:pPr>
            <w:r w:rsidRPr="00BF60C1">
              <w:rPr>
                <w:rFonts w:ascii="宋体" w:hAnsi="宋体"/>
              </w:rPr>
              <w:t>userid</w:t>
            </w:r>
          </w:p>
        </w:tc>
        <w:tc>
          <w:tcPr>
            <w:tcW w:w="0" w:type="auto"/>
          </w:tcPr>
          <w:p w:rsidR="00BA4B4A" w:rsidRPr="00BF60C1"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Text</w:t>
            </w:r>
          </w:p>
        </w:tc>
        <w:tc>
          <w:tcPr>
            <w:tcW w:w="0" w:type="auto"/>
          </w:tcPr>
          <w:p w:rsidR="00BA4B4A" w:rsidRPr="00BF60C1" w:rsidRDefault="00BA4B4A"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BF60C1">
              <w:rPr>
                <w:rFonts w:ascii="宋体" w:hAnsi="宋体" w:hint="eastAsia"/>
              </w:rPr>
              <w:t>20</w:t>
            </w:r>
          </w:p>
        </w:tc>
        <w:tc>
          <w:tcPr>
            <w:tcW w:w="0" w:type="auto"/>
          </w:tcPr>
          <w:p w:rsidR="00BA4B4A" w:rsidRPr="00BF60C1"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No</w:t>
            </w:r>
          </w:p>
        </w:tc>
        <w:tc>
          <w:tcPr>
            <w:tcW w:w="4245" w:type="dxa"/>
          </w:tcPr>
          <w:p w:rsidR="00BA4B4A" w:rsidRPr="00BF60C1"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Primary key</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BA4B4A" w:rsidP="00731647">
            <w:pPr>
              <w:jc w:val="center"/>
              <w:rPr>
                <w:rFonts w:ascii="宋体" w:hAnsi="宋体"/>
              </w:rPr>
            </w:pPr>
            <w:r w:rsidRPr="00BF60C1">
              <w:rPr>
                <w:rFonts w:ascii="宋体" w:hAnsi="宋体"/>
              </w:rPr>
              <w:t>bookp</w:t>
            </w:r>
          </w:p>
        </w:tc>
        <w:tc>
          <w:tcPr>
            <w:tcW w:w="0" w:type="auto"/>
          </w:tcPr>
          <w:p w:rsidR="00BA4B4A" w:rsidRPr="00BF60C1"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Num</w:t>
            </w:r>
          </w:p>
        </w:tc>
        <w:tc>
          <w:tcPr>
            <w:tcW w:w="0" w:type="auto"/>
          </w:tcPr>
          <w:p w:rsidR="00BA4B4A" w:rsidRPr="00BF60C1"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Int</w:t>
            </w:r>
          </w:p>
        </w:tc>
        <w:tc>
          <w:tcPr>
            <w:tcW w:w="0" w:type="auto"/>
          </w:tcPr>
          <w:p w:rsidR="00BA4B4A" w:rsidRPr="00BF60C1" w:rsidRDefault="00BA4B4A"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BF60C1">
              <w:rPr>
                <w:rFonts w:ascii="宋体" w:hAnsi="宋体" w:hint="eastAsia"/>
              </w:rPr>
              <w:t>yes</w:t>
            </w:r>
          </w:p>
        </w:tc>
        <w:tc>
          <w:tcPr>
            <w:tcW w:w="4245" w:type="dxa"/>
          </w:tcPr>
          <w:p w:rsidR="00BA4B4A" w:rsidRPr="00BF60C1"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W</w:t>
            </w:r>
            <w:r>
              <w:rPr>
                <w:rFonts w:ascii="宋体" w:hAnsi="宋体"/>
              </w:rPr>
              <w:t>hether has the privilege of managing book (add, delete, modify) 0 for no, 1 for yes</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865CA0" w:rsidRPr="00BF60C1" w:rsidRDefault="00865CA0" w:rsidP="00865CA0">
            <w:pPr>
              <w:jc w:val="center"/>
              <w:rPr>
                <w:rFonts w:ascii="宋体" w:hAnsi="宋体"/>
              </w:rPr>
            </w:pPr>
            <w:r w:rsidRPr="00BF60C1">
              <w:rPr>
                <w:rFonts w:ascii="宋体" w:hAnsi="宋体"/>
              </w:rPr>
              <w:t>readerp</w:t>
            </w:r>
          </w:p>
        </w:tc>
        <w:tc>
          <w:tcPr>
            <w:tcW w:w="0" w:type="auto"/>
          </w:tcPr>
          <w:p w:rsidR="00865CA0" w:rsidRPr="00BF60C1" w:rsidRDefault="00865CA0" w:rsidP="00865CA0">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N</w:t>
            </w:r>
            <w:r>
              <w:rPr>
                <w:rFonts w:ascii="宋体" w:hAnsi="宋体" w:hint="eastAsia"/>
              </w:rPr>
              <w:t>um</w:t>
            </w:r>
          </w:p>
        </w:tc>
        <w:tc>
          <w:tcPr>
            <w:tcW w:w="0" w:type="auto"/>
          </w:tcPr>
          <w:p w:rsidR="00865CA0" w:rsidRPr="00BF60C1" w:rsidRDefault="00865CA0" w:rsidP="00865CA0">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I</w:t>
            </w:r>
            <w:r>
              <w:rPr>
                <w:rFonts w:ascii="宋体" w:hAnsi="宋体"/>
              </w:rPr>
              <w:t>NT</w:t>
            </w:r>
          </w:p>
        </w:tc>
        <w:tc>
          <w:tcPr>
            <w:tcW w:w="0" w:type="auto"/>
          </w:tcPr>
          <w:p w:rsidR="00865CA0" w:rsidRPr="00BF60C1" w:rsidRDefault="00865CA0" w:rsidP="00865CA0">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BF60C1">
              <w:rPr>
                <w:rFonts w:ascii="宋体" w:hAnsi="宋体" w:hint="eastAsia"/>
              </w:rPr>
              <w:t>yes</w:t>
            </w:r>
          </w:p>
        </w:tc>
        <w:tc>
          <w:tcPr>
            <w:tcW w:w="4245" w:type="dxa"/>
          </w:tcPr>
          <w:p w:rsidR="00865CA0" w:rsidRPr="00BF60C1" w:rsidRDefault="00865CA0" w:rsidP="00865CA0">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W</w:t>
            </w:r>
            <w:r>
              <w:rPr>
                <w:rFonts w:ascii="宋体" w:hAnsi="宋体"/>
              </w:rPr>
              <w:t>hether has the privilege of managing readers(add, delete, modify) 0 for no, 1 for yes</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865CA0" w:rsidRPr="00BF60C1" w:rsidRDefault="00865CA0" w:rsidP="00865CA0">
            <w:pPr>
              <w:jc w:val="center"/>
              <w:rPr>
                <w:rFonts w:ascii="宋体" w:hAnsi="宋体"/>
              </w:rPr>
            </w:pPr>
            <w:r w:rsidRPr="00BF60C1">
              <w:rPr>
                <w:rFonts w:ascii="宋体" w:hAnsi="宋体"/>
              </w:rPr>
              <w:t>parameterp</w:t>
            </w:r>
          </w:p>
        </w:tc>
        <w:tc>
          <w:tcPr>
            <w:tcW w:w="0" w:type="auto"/>
          </w:tcPr>
          <w:p w:rsidR="00865CA0" w:rsidRPr="00BF60C1" w:rsidRDefault="00865CA0" w:rsidP="00865CA0">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N</w:t>
            </w:r>
            <w:r>
              <w:rPr>
                <w:rFonts w:ascii="宋体" w:hAnsi="宋体" w:hint="eastAsia"/>
              </w:rPr>
              <w:t>um</w:t>
            </w:r>
          </w:p>
        </w:tc>
        <w:tc>
          <w:tcPr>
            <w:tcW w:w="0" w:type="auto"/>
          </w:tcPr>
          <w:p w:rsidR="00865CA0" w:rsidRPr="00BF60C1" w:rsidRDefault="00865CA0" w:rsidP="00865CA0">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Int</w:t>
            </w:r>
          </w:p>
        </w:tc>
        <w:tc>
          <w:tcPr>
            <w:tcW w:w="0" w:type="auto"/>
          </w:tcPr>
          <w:p w:rsidR="00865CA0" w:rsidRPr="00BF60C1" w:rsidRDefault="00865CA0" w:rsidP="00865CA0">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BF60C1">
              <w:rPr>
                <w:rFonts w:ascii="宋体" w:hAnsi="宋体" w:hint="eastAsia"/>
              </w:rPr>
              <w:t>yes</w:t>
            </w:r>
          </w:p>
        </w:tc>
        <w:tc>
          <w:tcPr>
            <w:tcW w:w="4245" w:type="dxa"/>
          </w:tcPr>
          <w:p w:rsidR="00865CA0" w:rsidRPr="00BF60C1" w:rsidRDefault="00865CA0" w:rsidP="00865CA0">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W</w:t>
            </w:r>
            <w:r>
              <w:rPr>
                <w:rFonts w:ascii="宋体" w:hAnsi="宋体"/>
              </w:rPr>
              <w:t>hether has the privilege of setting the parameters(fined money, borrow periods, borrow amount,etc.) 0 for no, 1 for yes</w:t>
            </w:r>
          </w:p>
        </w:tc>
      </w:tr>
    </w:tbl>
    <w:p w:rsidR="00BA4B4A" w:rsidRPr="00522709" w:rsidRDefault="00865CA0" w:rsidP="00BA4B4A">
      <w:pPr>
        <w:pStyle w:val="3"/>
        <w:spacing w:before="0" w:line="360" w:lineRule="auto"/>
        <w:rPr>
          <w:rFonts w:ascii="黑体" w:eastAsia="黑体"/>
          <w:b/>
          <w:sz w:val="24"/>
          <w:szCs w:val="24"/>
        </w:rPr>
      </w:pPr>
      <w:bookmarkStart w:id="51" w:name="_Toc236935033"/>
      <w:bookmarkStart w:id="52" w:name="_Toc236939219"/>
      <w:bookmarkStart w:id="53" w:name="_Toc236940009"/>
      <w:bookmarkStart w:id="54" w:name="_Toc236940963"/>
      <w:bookmarkStart w:id="55" w:name="_Toc236941010"/>
      <w:bookmarkStart w:id="56" w:name="_Toc236942636"/>
      <w:bookmarkStart w:id="57" w:name="_Toc236942753"/>
      <w:bookmarkStart w:id="58" w:name="_Toc236943486"/>
      <w:bookmarkStart w:id="59" w:name="_Toc236944018"/>
      <w:bookmarkStart w:id="60" w:name="_Toc236944764"/>
      <w:bookmarkStart w:id="61" w:name="_Toc231883275"/>
      <w:bookmarkStart w:id="62" w:name="_Toc231917742"/>
      <w:r>
        <w:rPr>
          <w:rFonts w:ascii="黑体" w:eastAsia="黑体" w:hint="eastAsia"/>
          <w:b/>
          <w:sz w:val="24"/>
          <w:szCs w:val="24"/>
        </w:rPr>
        <w:t>6</w:t>
      </w:r>
      <w:r w:rsidR="00BA4B4A">
        <w:rPr>
          <w:rFonts w:ascii="黑体" w:eastAsia="黑体" w:hint="eastAsia"/>
          <w:b/>
          <w:sz w:val="24"/>
          <w:szCs w:val="24"/>
        </w:rPr>
        <w:t>.2.5</w:t>
      </w:r>
      <w:r w:rsidR="00BA4B4A" w:rsidRPr="00522709">
        <w:rPr>
          <w:rFonts w:ascii="黑体" w:eastAsia="黑体" w:hint="eastAsia"/>
          <w:b/>
          <w:sz w:val="24"/>
          <w:szCs w:val="24"/>
        </w:rPr>
        <w:t xml:space="preserve"> </w:t>
      </w:r>
      <w:bookmarkEnd w:id="51"/>
      <w:bookmarkEnd w:id="52"/>
      <w:bookmarkEnd w:id="53"/>
      <w:bookmarkEnd w:id="54"/>
      <w:bookmarkEnd w:id="55"/>
      <w:bookmarkEnd w:id="56"/>
      <w:bookmarkEnd w:id="57"/>
      <w:bookmarkEnd w:id="58"/>
      <w:bookmarkEnd w:id="59"/>
      <w:bookmarkEnd w:id="60"/>
      <w:bookmarkEnd w:id="61"/>
      <w:bookmarkEnd w:id="62"/>
      <w:r>
        <w:rPr>
          <w:rFonts w:ascii="黑体" w:eastAsia="黑体"/>
          <w:b/>
          <w:sz w:val="24"/>
          <w:szCs w:val="24"/>
        </w:rPr>
        <w:t>Borrow Book Table</w:t>
      </w:r>
    </w:p>
    <w:p w:rsidR="00BA4B4A" w:rsidRPr="005231F7" w:rsidRDefault="00865CA0" w:rsidP="00865CA0">
      <w:pPr>
        <w:spacing w:line="360" w:lineRule="auto"/>
        <w:rPr>
          <w:rFonts w:ascii="宋体" w:hAnsi="宋体"/>
        </w:rPr>
      </w:pPr>
      <w:r>
        <w:rPr>
          <w:rStyle w:val="hps"/>
          <w:rFonts w:ascii="Arial" w:hAnsi="Arial" w:cs="Arial"/>
          <w:color w:val="222222"/>
          <w:lang w:val="en"/>
        </w:rPr>
        <w:t>The design of the</w:t>
      </w:r>
      <w:r>
        <w:rPr>
          <w:rFonts w:ascii="Arial" w:hAnsi="Arial" w:cs="Arial"/>
          <w:color w:val="222222"/>
          <w:lang w:val="en"/>
        </w:rPr>
        <w:t xml:space="preserve"> </w:t>
      </w:r>
      <w:r>
        <w:rPr>
          <w:rStyle w:val="hps"/>
          <w:rFonts w:ascii="Arial" w:hAnsi="Arial" w:cs="Arial"/>
          <w:color w:val="222222"/>
          <w:lang w:val="en"/>
        </w:rPr>
        <w:t>table is</w:t>
      </w:r>
      <w:r>
        <w:rPr>
          <w:rFonts w:ascii="Arial" w:hAnsi="Arial" w:cs="Arial"/>
          <w:color w:val="222222"/>
          <w:lang w:val="en"/>
        </w:rPr>
        <w:t xml:space="preserve"> </w:t>
      </w:r>
      <w:r>
        <w:rPr>
          <w:rStyle w:val="hps"/>
          <w:rFonts w:ascii="Arial" w:hAnsi="Arial" w:cs="Arial"/>
          <w:color w:val="222222"/>
          <w:lang w:val="en"/>
        </w:rPr>
        <w:t>used to</w:t>
      </w:r>
      <w:r>
        <w:rPr>
          <w:rFonts w:ascii="Arial" w:hAnsi="Arial" w:cs="Arial"/>
          <w:color w:val="222222"/>
          <w:lang w:val="en"/>
        </w:rPr>
        <w:t xml:space="preserve"> </w:t>
      </w:r>
      <w:r>
        <w:rPr>
          <w:rStyle w:val="hps"/>
          <w:rFonts w:ascii="Arial" w:hAnsi="Arial" w:cs="Arial"/>
          <w:color w:val="222222"/>
          <w:lang w:val="en"/>
        </w:rPr>
        <w:t>manage</w:t>
      </w:r>
      <w:r>
        <w:rPr>
          <w:rFonts w:ascii="Arial" w:hAnsi="Arial" w:cs="Arial"/>
          <w:color w:val="222222"/>
          <w:lang w:val="en"/>
        </w:rPr>
        <w:t xml:space="preserve"> </w:t>
      </w:r>
      <w:r>
        <w:rPr>
          <w:rStyle w:val="hps"/>
          <w:rFonts w:ascii="Arial" w:hAnsi="Arial" w:cs="Arial"/>
          <w:color w:val="222222"/>
          <w:lang w:val="en"/>
        </w:rPr>
        <w:t>the readers</w:t>
      </w:r>
      <w:r>
        <w:rPr>
          <w:rFonts w:ascii="Arial" w:hAnsi="Arial" w:cs="Arial"/>
          <w:color w:val="222222"/>
          <w:lang w:val="en"/>
        </w:rPr>
        <w:t xml:space="preserve"> </w:t>
      </w:r>
      <w:r>
        <w:rPr>
          <w:rStyle w:val="hps"/>
          <w:rFonts w:ascii="Arial" w:hAnsi="Arial" w:cs="Arial"/>
          <w:color w:val="222222"/>
          <w:lang w:val="en"/>
        </w:rPr>
        <w:t>to borrow books</w:t>
      </w:r>
      <w:r>
        <w:rPr>
          <w:rFonts w:ascii="Arial" w:hAnsi="Arial" w:cs="Arial"/>
          <w:color w:val="222222"/>
          <w:lang w:val="en"/>
        </w:rPr>
        <w:t xml:space="preserve">, </w:t>
      </w:r>
      <w:r>
        <w:rPr>
          <w:rStyle w:val="hps"/>
          <w:rFonts w:ascii="Arial" w:hAnsi="Arial" w:cs="Arial"/>
          <w:color w:val="222222"/>
          <w:lang w:val="en"/>
        </w:rPr>
        <w:t>barcode</w:t>
      </w:r>
      <w:r>
        <w:rPr>
          <w:rFonts w:ascii="Arial" w:hAnsi="Arial" w:cs="Arial"/>
          <w:color w:val="222222"/>
          <w:lang w:val="en"/>
        </w:rPr>
        <w:t xml:space="preserve"> </w:t>
      </w:r>
      <w:r>
        <w:rPr>
          <w:rStyle w:val="hps"/>
          <w:rFonts w:ascii="Arial" w:hAnsi="Arial" w:cs="Arial"/>
          <w:color w:val="222222"/>
          <w:lang w:val="en"/>
        </w:rPr>
        <w:t>property is</w:t>
      </w:r>
      <w:r>
        <w:rPr>
          <w:rFonts w:ascii="Arial" w:hAnsi="Arial" w:cs="Arial"/>
          <w:color w:val="222222"/>
          <w:lang w:val="en"/>
        </w:rPr>
        <w:t xml:space="preserve"> </w:t>
      </w:r>
      <w:r>
        <w:rPr>
          <w:rStyle w:val="hps"/>
          <w:rFonts w:ascii="Arial" w:hAnsi="Arial" w:cs="Arial"/>
          <w:color w:val="222222"/>
          <w:lang w:val="en"/>
        </w:rPr>
        <w:t>a unique</w:t>
      </w:r>
      <w:r>
        <w:rPr>
          <w:rFonts w:ascii="Arial" w:hAnsi="Arial" w:cs="Arial"/>
          <w:color w:val="222222"/>
          <w:lang w:val="en"/>
        </w:rPr>
        <w:t xml:space="preserve"> </w:t>
      </w:r>
      <w:r>
        <w:rPr>
          <w:rStyle w:val="hps"/>
          <w:rFonts w:ascii="Arial" w:hAnsi="Arial" w:cs="Arial"/>
          <w:color w:val="222222"/>
          <w:lang w:val="en"/>
        </w:rPr>
        <w:t>identifier</w:t>
      </w:r>
      <w:r>
        <w:rPr>
          <w:rFonts w:ascii="Arial" w:hAnsi="Arial" w:cs="Arial"/>
          <w:color w:val="222222"/>
          <w:lang w:val="en"/>
        </w:rPr>
        <w:t xml:space="preserve"> </w:t>
      </w:r>
      <w:r>
        <w:rPr>
          <w:rStyle w:val="hps"/>
          <w:rFonts w:ascii="Arial" w:hAnsi="Arial" w:cs="Arial"/>
          <w:color w:val="222222"/>
          <w:lang w:val="en"/>
        </w:rPr>
        <w:t>ID,</w:t>
      </w:r>
      <w:r>
        <w:rPr>
          <w:rFonts w:ascii="Arial" w:hAnsi="Arial" w:cs="Arial"/>
          <w:color w:val="222222"/>
          <w:lang w:val="en"/>
        </w:rPr>
        <w:t xml:space="preserve"> </w:t>
      </w:r>
      <w:r>
        <w:rPr>
          <w:rStyle w:val="hps"/>
          <w:rFonts w:ascii="Arial" w:hAnsi="Arial" w:cs="Arial"/>
          <w:color w:val="222222"/>
          <w:lang w:val="en"/>
        </w:rPr>
        <w:t>​​the ID number of</w:t>
      </w:r>
      <w:r>
        <w:rPr>
          <w:rFonts w:ascii="Arial" w:hAnsi="Arial" w:cs="Arial"/>
          <w:color w:val="222222"/>
          <w:lang w:val="en"/>
        </w:rPr>
        <w:t xml:space="preserve"> </w:t>
      </w:r>
      <w:r>
        <w:rPr>
          <w:rStyle w:val="hps"/>
          <w:rFonts w:ascii="Arial" w:hAnsi="Arial" w:cs="Arial"/>
          <w:color w:val="222222"/>
          <w:lang w:val="en"/>
        </w:rPr>
        <w:t>records</w:t>
      </w:r>
      <w:r>
        <w:rPr>
          <w:rFonts w:ascii="Arial" w:hAnsi="Arial" w:cs="Arial"/>
          <w:color w:val="222222"/>
          <w:lang w:val="en"/>
        </w:rPr>
        <w:t xml:space="preserve"> </w:t>
      </w:r>
      <w:r>
        <w:rPr>
          <w:rStyle w:val="hps"/>
          <w:rFonts w:ascii="Arial" w:hAnsi="Arial" w:cs="Arial"/>
          <w:color w:val="222222"/>
          <w:lang w:val="en"/>
        </w:rPr>
        <w:t>corresponding</w:t>
      </w:r>
      <w:r>
        <w:rPr>
          <w:rFonts w:ascii="Arial" w:hAnsi="Arial" w:cs="Arial"/>
          <w:color w:val="222222"/>
          <w:lang w:val="en"/>
        </w:rPr>
        <w:t xml:space="preserve"> </w:t>
      </w:r>
      <w:r>
        <w:rPr>
          <w:rStyle w:val="hps"/>
          <w:rFonts w:ascii="Arial" w:hAnsi="Arial" w:cs="Arial"/>
          <w:color w:val="222222"/>
          <w:lang w:val="en"/>
        </w:rPr>
        <w:t>readers</w:t>
      </w:r>
      <w:r>
        <w:rPr>
          <w:rFonts w:ascii="Arial" w:hAnsi="Arial" w:cs="Arial"/>
          <w:color w:val="222222"/>
          <w:lang w:val="en"/>
        </w:rPr>
        <w:t xml:space="preserve"> </w:t>
      </w:r>
      <w:r>
        <w:rPr>
          <w:rStyle w:val="hps"/>
          <w:rFonts w:ascii="Arial" w:hAnsi="Arial" w:cs="Arial"/>
          <w:color w:val="222222"/>
          <w:lang w:val="en"/>
        </w:rPr>
        <w:t>to borrow</w:t>
      </w:r>
      <w:r>
        <w:rPr>
          <w:rFonts w:ascii="Arial" w:hAnsi="Arial" w:cs="Arial"/>
          <w:color w:val="222222"/>
          <w:lang w:val="en"/>
        </w:rPr>
        <w:t xml:space="preserve">, </w:t>
      </w:r>
      <w:r>
        <w:rPr>
          <w:rStyle w:val="hps"/>
          <w:rFonts w:ascii="Arial" w:hAnsi="Arial" w:cs="Arial"/>
          <w:color w:val="222222"/>
          <w:lang w:val="en"/>
        </w:rPr>
        <w:t>borrow</w:t>
      </w:r>
      <w:r>
        <w:rPr>
          <w:rFonts w:ascii="Arial" w:hAnsi="Arial" w:cs="Arial"/>
          <w:color w:val="222222"/>
          <w:lang w:val="en"/>
        </w:rPr>
        <w:t xml:space="preserve"> </w:t>
      </w:r>
      <w:r>
        <w:rPr>
          <w:rStyle w:val="hps"/>
          <w:rFonts w:ascii="Arial" w:hAnsi="Arial" w:cs="Arial"/>
          <w:color w:val="222222"/>
          <w:lang w:val="en"/>
        </w:rPr>
        <w:t>time records</w:t>
      </w:r>
      <w:r>
        <w:rPr>
          <w:rFonts w:ascii="Arial" w:hAnsi="Arial" w:cs="Arial"/>
          <w:color w:val="222222"/>
          <w:lang w:val="en"/>
        </w:rPr>
        <w:t xml:space="preserve"> </w:t>
      </w:r>
      <w:r>
        <w:rPr>
          <w:rStyle w:val="hps"/>
          <w:rFonts w:ascii="Arial" w:hAnsi="Arial" w:cs="Arial"/>
          <w:color w:val="222222"/>
          <w:lang w:val="en"/>
        </w:rPr>
        <w:t>the corresponding</w:t>
      </w:r>
      <w:r>
        <w:rPr>
          <w:rFonts w:ascii="Arial" w:hAnsi="Arial" w:cs="Arial"/>
          <w:color w:val="222222"/>
          <w:lang w:val="en"/>
        </w:rPr>
        <w:t xml:space="preserve"> </w:t>
      </w:r>
      <w:r>
        <w:rPr>
          <w:rStyle w:val="hps"/>
          <w:rFonts w:ascii="Arial" w:hAnsi="Arial" w:cs="Arial"/>
          <w:color w:val="222222"/>
          <w:lang w:val="en"/>
        </w:rPr>
        <w:t>borrow</w:t>
      </w:r>
      <w:r>
        <w:rPr>
          <w:rFonts w:ascii="Arial" w:hAnsi="Arial" w:cs="Arial"/>
          <w:color w:val="222222"/>
          <w:lang w:val="en"/>
        </w:rPr>
        <w:t xml:space="preserve"> </w:t>
      </w:r>
      <w:r>
        <w:rPr>
          <w:rStyle w:val="hps"/>
          <w:rFonts w:ascii="Arial" w:hAnsi="Arial" w:cs="Arial"/>
          <w:color w:val="222222"/>
          <w:lang w:val="en"/>
        </w:rPr>
        <w:t>time, and</w:t>
      </w:r>
      <w:r>
        <w:rPr>
          <w:rFonts w:ascii="Arial" w:hAnsi="Arial" w:cs="Arial"/>
          <w:color w:val="222222"/>
          <w:lang w:val="en"/>
        </w:rPr>
        <w:t xml:space="preserve"> </w:t>
      </w:r>
      <w:r>
        <w:rPr>
          <w:rStyle w:val="hps"/>
          <w:rFonts w:ascii="Arial" w:hAnsi="Arial" w:cs="Arial"/>
          <w:color w:val="222222"/>
          <w:lang w:val="en"/>
        </w:rPr>
        <w:t>due time is the return time according to the borrowing rule, the return time is the actual time user return the book,</w:t>
      </w:r>
      <w:r>
        <w:rPr>
          <w:rStyle w:val="hps"/>
          <w:rFonts w:ascii="Arial" w:hAnsi="Arial" w:cs="Arial"/>
          <w:color w:val="222222"/>
          <w:lang w:val="en"/>
        </w:rPr>
        <w:t xml:space="preserve"> the table</w:t>
      </w:r>
      <w:r>
        <w:rPr>
          <w:rFonts w:ascii="Arial" w:hAnsi="Arial" w:cs="Arial"/>
          <w:color w:val="222222"/>
          <w:lang w:val="en"/>
        </w:rPr>
        <w:t xml:space="preserve"> </w:t>
      </w:r>
      <w:r>
        <w:rPr>
          <w:rStyle w:val="hps"/>
          <w:rFonts w:ascii="Arial" w:hAnsi="Arial" w:cs="Arial"/>
          <w:color w:val="222222"/>
          <w:lang w:val="en"/>
        </w:rPr>
        <w:t>design</w:t>
      </w:r>
      <w:r>
        <w:rPr>
          <w:rFonts w:ascii="Arial" w:hAnsi="Arial" w:cs="Arial"/>
          <w:color w:val="222222"/>
          <w:lang w:val="en"/>
        </w:rPr>
        <w:t xml:space="preserve"> </w:t>
      </w:r>
      <w:r>
        <w:rPr>
          <w:rFonts w:ascii="Arial" w:hAnsi="Arial" w:cs="Arial"/>
          <w:color w:val="222222"/>
          <w:lang w:val="en"/>
        </w:rPr>
        <w:t xml:space="preserve">is </w:t>
      </w:r>
      <w:r>
        <w:rPr>
          <w:rStyle w:val="hps"/>
          <w:rFonts w:ascii="Arial" w:hAnsi="Arial" w:cs="Arial"/>
          <w:color w:val="222222"/>
          <w:lang w:val="en"/>
        </w:rPr>
        <w:t>shown in Figure 6</w:t>
      </w:r>
      <w:r>
        <w:rPr>
          <w:rStyle w:val="hps"/>
          <w:rFonts w:ascii="Arial" w:hAnsi="Arial" w:cs="Arial"/>
          <w:color w:val="222222"/>
          <w:lang w:val="en"/>
        </w:rPr>
        <w:t>.5</w:t>
      </w:r>
      <w:r>
        <w:rPr>
          <w:rFonts w:ascii="Arial" w:hAnsi="Arial" w:cs="Arial"/>
          <w:color w:val="222222"/>
          <w:lang w:val="en"/>
        </w:rPr>
        <w:t>.</w:t>
      </w:r>
    </w:p>
    <w:tbl>
      <w:tblPr>
        <w:tblStyle w:val="1-6"/>
        <w:tblW w:w="0" w:type="auto"/>
        <w:tblLayout w:type="fixed"/>
        <w:tblLook w:val="00A0" w:firstRow="1" w:lastRow="0" w:firstColumn="1" w:lastColumn="0" w:noHBand="0" w:noVBand="0"/>
      </w:tblPr>
      <w:tblGrid>
        <w:gridCol w:w="1483"/>
        <w:gridCol w:w="1735"/>
        <w:gridCol w:w="1454"/>
        <w:gridCol w:w="1620"/>
        <w:gridCol w:w="1966"/>
        <w:gridCol w:w="14"/>
      </w:tblGrid>
      <w:tr w:rsidR="00BA4B4A" w:rsidRPr="005231F7" w:rsidTr="00865CA0">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865CA0" w:rsidP="00731647">
            <w:pPr>
              <w:jc w:val="center"/>
              <w:rPr>
                <w:rFonts w:ascii="宋体" w:hAnsi="宋体"/>
              </w:rPr>
            </w:pPr>
            <w:r>
              <w:rPr>
                <w:rFonts w:ascii="宋体" w:hAnsi="宋体" w:hint="eastAsia"/>
              </w:rPr>
              <w:t>Field Name</w:t>
            </w:r>
          </w:p>
        </w:tc>
        <w:tc>
          <w:tcPr>
            <w:tcW w:w="1735" w:type="dxa"/>
          </w:tcPr>
          <w:p w:rsidR="00BA4B4A" w:rsidRPr="005231F7" w:rsidRDefault="00865CA0" w:rsidP="00731647">
            <w:pPr>
              <w:jc w:val="center"/>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D</w:t>
            </w:r>
            <w:r>
              <w:rPr>
                <w:rFonts w:ascii="宋体" w:hAnsi="宋体"/>
              </w:rPr>
              <w:t>ata Type</w:t>
            </w:r>
          </w:p>
        </w:tc>
        <w:tc>
          <w:tcPr>
            <w:tcW w:w="1454" w:type="dxa"/>
          </w:tcPr>
          <w:p w:rsidR="00BA4B4A" w:rsidRPr="005231F7" w:rsidRDefault="00865CA0" w:rsidP="00731647">
            <w:pPr>
              <w:jc w:val="center"/>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F</w:t>
            </w:r>
            <w:r>
              <w:rPr>
                <w:rFonts w:ascii="宋体" w:hAnsi="宋体"/>
              </w:rPr>
              <w:t>ield Length</w:t>
            </w:r>
          </w:p>
        </w:tc>
        <w:tc>
          <w:tcPr>
            <w:tcW w:w="1620" w:type="dxa"/>
          </w:tcPr>
          <w:p w:rsidR="00BA4B4A" w:rsidRPr="005231F7" w:rsidRDefault="00865CA0" w:rsidP="00731647">
            <w:pPr>
              <w:jc w:val="center"/>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Whether allowed to be empty</w:t>
            </w:r>
          </w:p>
        </w:tc>
        <w:tc>
          <w:tcPr>
            <w:tcW w:w="1980" w:type="dxa"/>
            <w:gridSpan w:val="2"/>
          </w:tcPr>
          <w:p w:rsidR="00BA4B4A" w:rsidRPr="005231F7" w:rsidRDefault="00865CA0" w:rsidP="00731647">
            <w:pPr>
              <w:jc w:val="center"/>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D</w:t>
            </w:r>
            <w:r>
              <w:rPr>
                <w:rFonts w:ascii="宋体" w:hAnsi="宋体"/>
              </w:rPr>
              <w:t>escription</w:t>
            </w:r>
          </w:p>
        </w:tc>
      </w:tr>
      <w:tr w:rsidR="00BA4B4A" w:rsidRPr="00BF60C1" w:rsidTr="00865CA0">
        <w:trPr>
          <w:trHeight w:val="382"/>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731647">
            <w:pPr>
              <w:jc w:val="center"/>
              <w:rPr>
                <w:rFonts w:ascii="宋体" w:hAnsi="宋体"/>
              </w:rPr>
            </w:pPr>
            <w:r w:rsidRPr="005231F7">
              <w:rPr>
                <w:rFonts w:ascii="宋体" w:hAnsi="宋体" w:hint="eastAsia"/>
              </w:rPr>
              <w:t>id</w:t>
            </w:r>
          </w:p>
        </w:tc>
        <w:tc>
          <w:tcPr>
            <w:tcW w:w="1735"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Text</w:t>
            </w:r>
          </w:p>
        </w:tc>
        <w:tc>
          <w:tcPr>
            <w:tcW w:w="1454"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20</w:t>
            </w:r>
          </w:p>
        </w:tc>
        <w:tc>
          <w:tcPr>
            <w:tcW w:w="1620" w:type="dxa"/>
          </w:tcPr>
          <w:p w:rsidR="00BA4B4A" w:rsidRPr="005231F7" w:rsidRDefault="00BA4B4A"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5231F7">
              <w:rPr>
                <w:rFonts w:ascii="宋体" w:hAnsi="宋体"/>
              </w:rPr>
              <w:t>N</w:t>
            </w:r>
            <w:r w:rsidRPr="005231F7">
              <w:rPr>
                <w:rFonts w:ascii="宋体" w:hAnsi="宋体" w:hint="eastAsia"/>
              </w:rPr>
              <w:t>o</w:t>
            </w:r>
          </w:p>
        </w:tc>
        <w:tc>
          <w:tcPr>
            <w:tcW w:w="1980" w:type="dxa"/>
            <w:gridSpan w:val="2"/>
          </w:tcPr>
          <w:p w:rsidR="00BA4B4A" w:rsidRPr="00BF60C1"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I</w:t>
            </w:r>
            <w:r>
              <w:rPr>
                <w:rFonts w:ascii="宋体" w:hAnsi="宋体" w:hint="eastAsia"/>
              </w:rPr>
              <w:t xml:space="preserve">d </w:t>
            </w:r>
            <w:r>
              <w:rPr>
                <w:rFonts w:ascii="宋体" w:hAnsi="宋体"/>
              </w:rPr>
              <w:t>of borrow</w:t>
            </w:r>
          </w:p>
        </w:tc>
      </w:tr>
      <w:tr w:rsidR="00BA4B4A" w:rsidRPr="005231F7" w:rsidTr="00865CA0">
        <w:trPr>
          <w:gridAfter w:val="1"/>
          <w:wAfter w:w="14" w:type="dxa"/>
          <w:trHeight w:val="37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731647">
            <w:pPr>
              <w:jc w:val="center"/>
              <w:rPr>
                <w:rFonts w:ascii="宋体" w:hAnsi="宋体"/>
              </w:rPr>
            </w:pPr>
            <w:r w:rsidRPr="005231F7">
              <w:rPr>
                <w:rFonts w:ascii="宋体" w:hAnsi="宋体" w:hint="eastAsia"/>
              </w:rPr>
              <w:t>readerID</w:t>
            </w:r>
          </w:p>
        </w:tc>
        <w:tc>
          <w:tcPr>
            <w:tcW w:w="1735"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T</w:t>
            </w:r>
            <w:r>
              <w:rPr>
                <w:rFonts w:ascii="宋体" w:hAnsi="宋体" w:hint="eastAsia"/>
              </w:rPr>
              <w:t>ext</w:t>
            </w:r>
          </w:p>
        </w:tc>
        <w:tc>
          <w:tcPr>
            <w:tcW w:w="1454" w:type="dxa"/>
          </w:tcPr>
          <w:p w:rsidR="00BA4B4A" w:rsidRPr="005231F7" w:rsidRDefault="00BA4B4A"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5231F7">
              <w:rPr>
                <w:rFonts w:ascii="宋体" w:hAnsi="宋体" w:hint="eastAsia"/>
              </w:rPr>
              <w:t>20</w:t>
            </w:r>
          </w:p>
        </w:tc>
        <w:tc>
          <w:tcPr>
            <w:tcW w:w="1620"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No</w:t>
            </w:r>
          </w:p>
        </w:tc>
        <w:tc>
          <w:tcPr>
            <w:tcW w:w="1966"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Id of borrower</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731647">
            <w:pPr>
              <w:jc w:val="center"/>
              <w:rPr>
                <w:rFonts w:ascii="宋体" w:hAnsi="宋体"/>
              </w:rPr>
            </w:pPr>
            <w:r w:rsidRPr="005231F7">
              <w:rPr>
                <w:rFonts w:ascii="宋体" w:hAnsi="宋体"/>
              </w:rPr>
              <w:t>bookcode</w:t>
            </w:r>
          </w:p>
        </w:tc>
        <w:tc>
          <w:tcPr>
            <w:tcW w:w="1735"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Text</w:t>
            </w:r>
          </w:p>
        </w:tc>
        <w:tc>
          <w:tcPr>
            <w:tcW w:w="1454" w:type="dxa"/>
          </w:tcPr>
          <w:p w:rsidR="00BA4B4A" w:rsidRPr="005231F7" w:rsidRDefault="00BA4B4A"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5231F7">
              <w:rPr>
                <w:rFonts w:ascii="宋体" w:hAnsi="宋体" w:hint="eastAsia"/>
              </w:rPr>
              <w:t>20</w:t>
            </w:r>
          </w:p>
        </w:tc>
        <w:tc>
          <w:tcPr>
            <w:tcW w:w="1620"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No</w:t>
            </w:r>
          </w:p>
        </w:tc>
        <w:tc>
          <w:tcPr>
            <w:tcW w:w="1966"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Id of book</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731647">
            <w:pPr>
              <w:jc w:val="center"/>
              <w:rPr>
                <w:rFonts w:ascii="宋体" w:hAnsi="宋体"/>
              </w:rPr>
            </w:pPr>
            <w:r w:rsidRPr="005231F7">
              <w:rPr>
                <w:rFonts w:ascii="宋体" w:hAnsi="宋体"/>
              </w:rPr>
              <w:t>borrowdate</w:t>
            </w:r>
          </w:p>
        </w:tc>
        <w:tc>
          <w:tcPr>
            <w:tcW w:w="1735"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D</w:t>
            </w:r>
            <w:r>
              <w:rPr>
                <w:rFonts w:ascii="宋体" w:hAnsi="宋体"/>
              </w:rPr>
              <w:t>ate</w:t>
            </w:r>
          </w:p>
        </w:tc>
        <w:tc>
          <w:tcPr>
            <w:tcW w:w="1454"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20</w:t>
            </w:r>
          </w:p>
        </w:tc>
        <w:tc>
          <w:tcPr>
            <w:tcW w:w="1620" w:type="dxa"/>
          </w:tcPr>
          <w:p w:rsidR="00BA4B4A" w:rsidRPr="005231F7" w:rsidRDefault="00BA4B4A"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5231F7">
              <w:rPr>
                <w:rFonts w:ascii="宋体" w:hAnsi="宋体" w:hint="eastAsia"/>
              </w:rPr>
              <w:t>yes</w:t>
            </w:r>
          </w:p>
        </w:tc>
        <w:tc>
          <w:tcPr>
            <w:tcW w:w="1966"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731647">
            <w:pPr>
              <w:jc w:val="center"/>
              <w:rPr>
                <w:rFonts w:ascii="宋体" w:hAnsi="宋体"/>
              </w:rPr>
            </w:pPr>
            <w:r w:rsidRPr="005231F7">
              <w:rPr>
                <w:rFonts w:ascii="宋体" w:hAnsi="宋体"/>
              </w:rPr>
              <w:t>duedate</w:t>
            </w:r>
          </w:p>
        </w:tc>
        <w:tc>
          <w:tcPr>
            <w:tcW w:w="1735"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D</w:t>
            </w:r>
            <w:r>
              <w:rPr>
                <w:rFonts w:ascii="宋体" w:hAnsi="宋体"/>
              </w:rPr>
              <w:t>ate</w:t>
            </w:r>
          </w:p>
        </w:tc>
        <w:tc>
          <w:tcPr>
            <w:tcW w:w="1454"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20</w:t>
            </w:r>
          </w:p>
        </w:tc>
        <w:tc>
          <w:tcPr>
            <w:tcW w:w="1620" w:type="dxa"/>
          </w:tcPr>
          <w:p w:rsidR="00BA4B4A" w:rsidRPr="005231F7" w:rsidRDefault="00BA4B4A"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5231F7">
              <w:rPr>
                <w:rFonts w:ascii="宋体" w:hAnsi="宋体" w:hint="eastAsia"/>
              </w:rPr>
              <w:t>yes</w:t>
            </w:r>
          </w:p>
        </w:tc>
        <w:tc>
          <w:tcPr>
            <w:tcW w:w="1966"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731647">
            <w:pPr>
              <w:jc w:val="center"/>
              <w:rPr>
                <w:rFonts w:ascii="宋体" w:hAnsi="宋体"/>
              </w:rPr>
            </w:pPr>
            <w:r w:rsidRPr="005231F7">
              <w:rPr>
                <w:rFonts w:ascii="宋体" w:hAnsi="宋体"/>
              </w:rPr>
              <w:lastRenderedPageBreak/>
              <w:t>returndate</w:t>
            </w:r>
          </w:p>
        </w:tc>
        <w:tc>
          <w:tcPr>
            <w:tcW w:w="1735"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Date</w:t>
            </w:r>
          </w:p>
        </w:tc>
        <w:tc>
          <w:tcPr>
            <w:tcW w:w="1454"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20</w:t>
            </w:r>
          </w:p>
        </w:tc>
        <w:tc>
          <w:tcPr>
            <w:tcW w:w="1620" w:type="dxa"/>
          </w:tcPr>
          <w:p w:rsidR="00BA4B4A" w:rsidRPr="005231F7" w:rsidRDefault="00BA4B4A"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5231F7">
              <w:rPr>
                <w:rFonts w:ascii="宋体" w:hAnsi="宋体" w:hint="eastAsia"/>
              </w:rPr>
              <w:t>yes</w:t>
            </w:r>
          </w:p>
        </w:tc>
        <w:tc>
          <w:tcPr>
            <w:tcW w:w="1966"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731647">
            <w:pPr>
              <w:jc w:val="center"/>
              <w:rPr>
                <w:rFonts w:ascii="宋体" w:hAnsi="宋体"/>
              </w:rPr>
            </w:pPr>
            <w:r w:rsidRPr="005231F7">
              <w:rPr>
                <w:rFonts w:ascii="宋体" w:hAnsi="宋体"/>
              </w:rPr>
              <w:t>renew</w:t>
            </w:r>
          </w:p>
        </w:tc>
        <w:tc>
          <w:tcPr>
            <w:tcW w:w="1735"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Num</w:t>
            </w:r>
          </w:p>
        </w:tc>
        <w:tc>
          <w:tcPr>
            <w:tcW w:w="1454"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Int</w:t>
            </w:r>
          </w:p>
        </w:tc>
        <w:tc>
          <w:tcPr>
            <w:tcW w:w="1620" w:type="dxa"/>
          </w:tcPr>
          <w:p w:rsidR="00BA4B4A" w:rsidRPr="005231F7" w:rsidRDefault="00BA4B4A"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5231F7">
              <w:rPr>
                <w:rFonts w:ascii="宋体" w:hAnsi="宋体" w:hint="eastAsia"/>
              </w:rPr>
              <w:t>yes</w:t>
            </w:r>
          </w:p>
        </w:tc>
        <w:tc>
          <w:tcPr>
            <w:tcW w:w="1966" w:type="dxa"/>
          </w:tcPr>
          <w:p w:rsidR="00BA4B4A" w:rsidRPr="005231F7" w:rsidRDefault="00865CA0" w:rsidP="00731647">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0</w:t>
            </w:r>
            <w:r>
              <w:rPr>
                <w:rFonts w:ascii="宋体" w:hAnsi="宋体"/>
              </w:rPr>
              <w:t xml:space="preserve"> for no, 1 for renewed</w:t>
            </w:r>
          </w:p>
        </w:tc>
      </w:tr>
    </w:tbl>
    <w:p w:rsidR="00BA4B4A" w:rsidRPr="004D6C1C" w:rsidRDefault="00BA4B4A" w:rsidP="00BA4B4A">
      <w:bookmarkStart w:id="63" w:name="_Toc236935034"/>
      <w:bookmarkStart w:id="64" w:name="_Toc236939220"/>
      <w:bookmarkStart w:id="65" w:name="_Toc236940010"/>
      <w:bookmarkStart w:id="66" w:name="_Toc236940964"/>
      <w:bookmarkStart w:id="67" w:name="_Toc236941011"/>
      <w:bookmarkStart w:id="68" w:name="_Toc236942637"/>
      <w:bookmarkStart w:id="69" w:name="_Toc236942754"/>
      <w:bookmarkStart w:id="70" w:name="_Toc236943487"/>
      <w:bookmarkStart w:id="71" w:name="_Toc236944019"/>
      <w:bookmarkStart w:id="72" w:name="_Toc236944765"/>
      <w:bookmarkStart w:id="73" w:name="_Toc231883276"/>
      <w:bookmarkStart w:id="74" w:name="_Toc231917743"/>
    </w:p>
    <w:p w:rsidR="0002237F" w:rsidRDefault="0002237F" w:rsidP="0002237F">
      <w:pPr>
        <w:pStyle w:val="1"/>
      </w:pPr>
      <w:bookmarkStart w:id="75" w:name="_Toc398382874"/>
      <w:bookmarkEnd w:id="63"/>
      <w:bookmarkEnd w:id="64"/>
      <w:bookmarkEnd w:id="65"/>
      <w:bookmarkEnd w:id="66"/>
      <w:bookmarkEnd w:id="67"/>
      <w:bookmarkEnd w:id="68"/>
      <w:bookmarkEnd w:id="69"/>
      <w:bookmarkEnd w:id="70"/>
      <w:bookmarkEnd w:id="71"/>
      <w:bookmarkEnd w:id="72"/>
      <w:bookmarkEnd w:id="73"/>
      <w:bookmarkEnd w:id="74"/>
      <w:r w:rsidRPr="0002237F">
        <w:t>7</w:t>
      </w:r>
      <w:r w:rsidR="009F5897">
        <w:t xml:space="preserve">  </w:t>
      </w:r>
      <w:r w:rsidRPr="0002237F">
        <w:t>Development Process</w:t>
      </w:r>
      <w:bookmarkEnd w:id="75"/>
    </w:p>
    <w:p w:rsidR="0002237F" w:rsidRDefault="000D397C" w:rsidP="000D397C">
      <w:pPr>
        <w:pStyle w:val="2"/>
      </w:pPr>
      <w:bookmarkStart w:id="76" w:name="_Toc398382875"/>
      <w:r>
        <w:rPr>
          <w:rFonts w:hint="eastAsia"/>
        </w:rPr>
        <w:t>7</w:t>
      </w:r>
      <w:r w:rsidR="00CA1466">
        <w:t xml:space="preserve">.1 </w:t>
      </w:r>
      <w:r>
        <w:t xml:space="preserve">Version 1.0 – </w:t>
      </w:r>
      <w:bookmarkEnd w:id="76"/>
      <w:r w:rsidR="009E37BA">
        <w:t>Groundwork</w:t>
      </w:r>
      <w:r>
        <w:t xml:space="preserve"> </w:t>
      </w:r>
    </w:p>
    <w:p w:rsidR="00E16769" w:rsidRPr="00C725ED" w:rsidRDefault="00E16769" w:rsidP="00E16769">
      <w:pPr>
        <w:rPr>
          <w:b/>
        </w:rPr>
      </w:pPr>
      <w:r w:rsidRPr="00C725ED">
        <w:rPr>
          <w:rFonts w:hint="eastAsia"/>
          <w:b/>
        </w:rPr>
        <w:t>Goal</w:t>
      </w:r>
    </w:p>
    <w:p w:rsidR="00E16769" w:rsidRPr="009E37BA"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Pr="00765F6D" w:rsidRDefault="00E16769" w:rsidP="00765F6D">
      <w:r>
        <w:rPr>
          <w:rFonts w:hint="eastAsia"/>
        </w:rPr>
        <w:t xml:space="preserve">SSH framework </w:t>
      </w:r>
    </w:p>
    <w:p w:rsidR="00765F6D" w:rsidRDefault="00E16769" w:rsidP="00765F6D">
      <w:pPr>
        <w:keepNext/>
      </w:pPr>
      <w:r w:rsidRPr="00E95B7A">
        <w:rPr>
          <w:noProof/>
        </w:rPr>
        <w:drawing>
          <wp:inline distT="0" distB="0" distL="0" distR="0" wp14:anchorId="301C9825" wp14:editId="540593FD">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765F6D" w:rsidP="00765F6D">
      <w:pPr>
        <w:pStyle w:val="a4"/>
      </w:pPr>
      <w:r>
        <w:t xml:space="preserve">Figure </w:t>
      </w:r>
      <w:fldSimple w:instr=" SEQ Figure \* ARABIC ">
        <w:r w:rsidR="003F0C93">
          <w:rPr>
            <w:noProof/>
          </w:rPr>
          <w:t>14</w:t>
        </w:r>
      </w:fldSimple>
      <w:r>
        <w:t xml:space="preserve"> Division of tasks of SSH framework</w:t>
      </w:r>
    </w:p>
    <w:p w:rsidR="00765F6D" w:rsidRPr="00765F6D" w:rsidRDefault="00765F6D" w:rsidP="00765F6D"/>
    <w:p w:rsidR="00E16769" w:rsidRPr="00765F6D" w:rsidRDefault="00E16769" w:rsidP="00E16769">
      <w:pPr>
        <w:rPr>
          <w:b/>
        </w:rPr>
      </w:pPr>
      <w:r w:rsidRPr="00765F6D">
        <w:rPr>
          <w:rFonts w:hint="eastAsia"/>
          <w:b/>
        </w:rPr>
        <w:t>Integration of Spring framework and Hibernate framework</w:t>
      </w:r>
    </w:p>
    <w:p w:rsidR="00E16769" w:rsidRPr="00765F6D" w:rsidRDefault="00E16769" w:rsidP="00765F6D">
      <w:r w:rsidRPr="00765F6D">
        <w:rPr>
          <w:rFonts w:hint="eastAsia"/>
        </w:rPr>
        <w:t xml:space="preserve">It is easy to integrate Spring framework with Hibernate </w:t>
      </w:r>
      <w:r w:rsidRPr="00765F6D">
        <w:t>because</w:t>
      </w:r>
      <w:r w:rsidRPr="00765F6D">
        <w:rPr>
          <w:rFonts w:hint="eastAsia"/>
        </w:rPr>
        <w:t xml:space="preserve"> of its </w:t>
      </w:r>
      <w:r w:rsidRPr="00765F6D">
        <w:t>extensibility</w:t>
      </w:r>
      <w:r w:rsidR="00765F6D" w:rsidRPr="00765F6D">
        <w:rPr>
          <w:rFonts w:hint="eastAsia"/>
        </w:rPr>
        <w:t xml:space="preserve"> and open</w:t>
      </w:r>
      <w:r w:rsidR="00765F6D" w:rsidRPr="00765F6D">
        <w:t>n</w:t>
      </w:r>
      <w:r w:rsidRPr="00765F6D">
        <w:rPr>
          <w:rFonts w:hint="eastAsia"/>
        </w:rPr>
        <w:t xml:space="preserve">ess. Spring framework provides unified management of data source. Instead of </w:t>
      </w:r>
      <w:r w:rsidRPr="00765F6D">
        <w:t>configuring</w:t>
      </w:r>
      <w:r w:rsidRPr="00765F6D">
        <w:rPr>
          <w:rFonts w:hint="eastAsia"/>
        </w:rPr>
        <w:t xml:space="preserve"> configuration file - </w:t>
      </w:r>
      <w:r w:rsidRPr="00765F6D">
        <w:rPr>
          <w:rFonts w:hint="eastAsia"/>
          <w:b/>
        </w:rPr>
        <w:t xml:space="preserve">hibernate.cfg.xml </w:t>
      </w:r>
      <w:r w:rsidRPr="00765F6D">
        <w:rPr>
          <w:rFonts w:hint="eastAsia"/>
        </w:rPr>
        <w:t xml:space="preserve">in the Hibernate, it </w:t>
      </w:r>
      <w:r w:rsidRPr="00765F6D">
        <w:t>only</w:t>
      </w:r>
      <w:r w:rsidRPr="00765F6D">
        <w:rPr>
          <w:rFonts w:hint="eastAsia"/>
        </w:rPr>
        <w:t xml:space="preserve"> needs to configure data source and control attributes for the Hibernate in the </w:t>
      </w:r>
      <w:r w:rsidRPr="00765F6D">
        <w:rPr>
          <w:rFonts w:hint="eastAsia"/>
          <w:b/>
        </w:rPr>
        <w:t>applicationContext.xml</w:t>
      </w:r>
      <w:r w:rsidRPr="00765F6D">
        <w:rPr>
          <w:rFonts w:hint="eastAsia"/>
        </w:rPr>
        <w:t xml:space="preserve"> file in the Spring. Meanwhile, in order to easy to use, Spring framework provides Hibernate Template which can </w:t>
      </w:r>
      <w:r w:rsidRPr="00765F6D">
        <w:t>easily</w:t>
      </w:r>
      <w:r w:rsidRPr="00765F6D">
        <w:rPr>
          <w:rFonts w:hint="eastAsia"/>
        </w:rPr>
        <w:t xml:space="preserve"> control </w:t>
      </w:r>
      <w:r w:rsidRPr="00765F6D">
        <w:rPr>
          <w:rFonts w:hint="eastAsia"/>
        </w:rPr>
        <w:lastRenderedPageBreak/>
        <w:t xml:space="preserve">database without tedious work. In Spring, database connection and transaction </w:t>
      </w:r>
      <w:r w:rsidRPr="00765F6D">
        <w:t>management</w:t>
      </w:r>
      <w:r w:rsidRPr="00765F6D">
        <w:rPr>
          <w:rFonts w:hint="eastAsia"/>
        </w:rPr>
        <w:t xml:space="preserve"> all begin with setting up SessionFactory. SessionFactory only requires one instance in the application, so the instance can be </w:t>
      </w:r>
      <w:r w:rsidRPr="00765F6D">
        <w:t>created</w:t>
      </w:r>
      <w:r w:rsidRPr="00765F6D">
        <w:rPr>
          <w:rFonts w:hint="eastAsia"/>
        </w:rPr>
        <w:t xml:space="preserve"> by Spring and injected into related </w:t>
      </w:r>
      <w:r w:rsidRPr="00765F6D">
        <w:t>dependent</w:t>
      </w:r>
      <w:r w:rsidRPr="00765F6D">
        <w:rPr>
          <w:rFonts w:hint="eastAsia"/>
        </w:rPr>
        <w:t xml:space="preserve"> objects. The Code for configuration file is as follows:</w:t>
      </w:r>
    </w:p>
    <w:p w:rsidR="00E16769" w:rsidRDefault="00E16769" w:rsidP="00E16769">
      <w:pPr>
        <w:rPr>
          <w:sz w:val="24"/>
        </w:rPr>
      </w:pPr>
    </w:p>
    <w:tbl>
      <w:tblPr>
        <w:tblStyle w:val="af2"/>
        <w:tblW w:w="0" w:type="auto"/>
        <w:tblLook w:val="04A0" w:firstRow="1" w:lastRow="0" w:firstColumn="1" w:lastColumn="0" w:noHBand="0" w:noVBand="1"/>
      </w:tblPr>
      <w:tblGrid>
        <w:gridCol w:w="8522"/>
      </w:tblGrid>
      <w:tr w:rsidR="00765F6D" w:rsidTr="00765F6D">
        <w:tc>
          <w:tcPr>
            <w:tcW w:w="8522" w:type="dxa"/>
          </w:tcPr>
          <w:p w:rsidR="00765F6D" w:rsidRPr="00765F6D" w:rsidRDefault="00765F6D" w:rsidP="00765F6D">
            <w:pPr>
              <w:spacing w:line="360" w:lineRule="auto"/>
              <w:rPr>
                <w:color w:val="9BBB59"/>
                <w:sz w:val="18"/>
                <w:szCs w:val="18"/>
              </w:rPr>
            </w:pPr>
            <w:r w:rsidRPr="00765F6D">
              <w:rPr>
                <w:rFonts w:hint="eastAsia"/>
                <w:color w:val="9BBB59"/>
                <w:sz w:val="18"/>
                <w:szCs w:val="18"/>
              </w:rPr>
              <w:t>&lt;!</w:t>
            </w:r>
            <w:r w:rsidRPr="00765F6D">
              <w:rPr>
                <w:color w:val="9BBB59"/>
                <w:sz w:val="18"/>
                <w:szCs w:val="18"/>
              </w:rPr>
              <w:t>—configure</w:t>
            </w:r>
            <w:r w:rsidRPr="00765F6D">
              <w:rPr>
                <w:rFonts w:hint="eastAsia"/>
                <w:color w:val="9BBB59"/>
                <w:sz w:val="18"/>
                <w:szCs w:val="18"/>
              </w:rPr>
              <w:t xml:space="preserve"> Hibernate database source --&gt;</w:t>
            </w:r>
          </w:p>
          <w:p w:rsidR="00765F6D" w:rsidRPr="00765F6D" w:rsidRDefault="00765F6D" w:rsidP="00765F6D">
            <w:pPr>
              <w:spacing w:line="360" w:lineRule="auto"/>
              <w:rPr>
                <w:color w:val="4F81BD"/>
                <w:sz w:val="18"/>
                <w:szCs w:val="18"/>
              </w:rPr>
            </w:pPr>
            <w:r w:rsidRPr="00765F6D">
              <w:rPr>
                <w:color w:val="4F81BD"/>
                <w:sz w:val="18"/>
                <w:szCs w:val="18"/>
              </w:rPr>
              <w:tab/>
              <w:t xml:space="preserve">&lt;bean id="dataSource" class="org.apache.commons.dbcp.BasicDataSource" </w:t>
            </w:r>
            <w:r w:rsidRPr="00765F6D">
              <w:rPr>
                <w:rFonts w:hint="eastAsia"/>
                <w:color w:val="4F81BD"/>
                <w:sz w:val="18"/>
                <w:szCs w:val="18"/>
              </w:rPr>
              <w:t xml:space="preserve"> </w:t>
            </w:r>
            <w:r w:rsidRPr="00765F6D">
              <w:rPr>
                <w:color w:val="4F81BD"/>
                <w:sz w:val="18"/>
                <w:szCs w:val="18"/>
              </w:rPr>
              <w:t>destroy-method="close"</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get database connection </w:t>
            </w:r>
            <w:r w:rsidRPr="00765F6D">
              <w:rPr>
                <w:color w:val="9BBB59"/>
                <w:sz w:val="18"/>
                <w:szCs w:val="18"/>
              </w:rPr>
              <w:t>information</w:t>
            </w:r>
            <w:r w:rsidRPr="00765F6D">
              <w:rPr>
                <w:rFonts w:hint="eastAsia"/>
                <w:color w:val="9BBB59"/>
                <w:sz w:val="18"/>
                <w:szCs w:val="18"/>
              </w:rPr>
              <w:t xml:space="preserve"> from </w:t>
            </w:r>
            <w:r w:rsidRPr="00765F6D">
              <w:rPr>
                <w:color w:val="9BBB59"/>
                <w:sz w:val="18"/>
                <w:szCs w:val="18"/>
              </w:rPr>
              <w:t>configuration</w:t>
            </w:r>
            <w:r w:rsidRPr="00765F6D">
              <w:rPr>
                <w:rFonts w:hint="eastAsia"/>
                <w:color w:val="9BBB59"/>
                <w:sz w:val="18"/>
                <w:szCs w:val="18"/>
              </w:rPr>
              <w:t xml:space="preserve"> file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p:driverClassName="${jdbc.driverClassName}"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p:url="${jdbc.url}"</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p:username="${jdbc.username}"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p:password="${jdbc.password}" /&gt;</w:t>
            </w:r>
          </w:p>
          <w:p w:rsidR="00765F6D" w:rsidRPr="00765F6D" w:rsidRDefault="00765F6D" w:rsidP="00765F6D">
            <w:pPr>
              <w:spacing w:line="360" w:lineRule="auto"/>
              <w:rPr>
                <w:color w:val="9BBB59"/>
                <w:sz w:val="18"/>
                <w:szCs w:val="18"/>
              </w:rPr>
            </w:pPr>
            <w:r w:rsidRPr="00765F6D">
              <w:rPr>
                <w:rFonts w:hint="eastAsia"/>
                <w:color w:val="9BBB59"/>
                <w:sz w:val="18"/>
                <w:szCs w:val="18"/>
              </w:rPr>
              <w:t>&lt;!-- instantiate SessionFactory--&gt;</w:t>
            </w:r>
          </w:p>
          <w:p w:rsidR="00765F6D" w:rsidRPr="00765F6D" w:rsidRDefault="00765F6D" w:rsidP="00765F6D">
            <w:pPr>
              <w:spacing w:line="360" w:lineRule="auto"/>
              <w:rPr>
                <w:color w:val="4F81BD"/>
                <w:sz w:val="18"/>
                <w:szCs w:val="18"/>
              </w:rPr>
            </w:pPr>
            <w:r w:rsidRPr="00765F6D">
              <w:rPr>
                <w:color w:val="4F81BD"/>
                <w:sz w:val="18"/>
                <w:szCs w:val="18"/>
              </w:rPr>
              <w:tab/>
              <w:t>&lt;bean id="sessionFactory" class="org.springframework.orm.hibernate3.LocalSessionFactoryBean"</w:t>
            </w:r>
          </w:p>
          <w:p w:rsidR="00765F6D" w:rsidRPr="00765F6D" w:rsidRDefault="00765F6D" w:rsidP="00765F6D">
            <w:pPr>
              <w:spacing w:line="360" w:lineRule="auto"/>
              <w:rPr>
                <w:color w:val="9BBB59"/>
                <w:sz w:val="18"/>
                <w:szCs w:val="18"/>
              </w:rPr>
            </w:pPr>
            <w:r w:rsidRPr="00765F6D">
              <w:rPr>
                <w:rFonts w:hint="eastAsia"/>
                <w:color w:val="9BBB59"/>
                <w:sz w:val="18"/>
                <w:szCs w:val="18"/>
              </w:rPr>
              <w:t>&lt;!-- reference data source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 xml:space="preserve">p:dataSource-ref="dataSource" </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specify mapping files of Hibernate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p:mappingDirectoryLocations="classpath:/com/</w:t>
            </w:r>
            <w:r w:rsidRPr="00765F6D">
              <w:rPr>
                <w:rFonts w:hint="eastAsia"/>
                <w:color w:val="4F81BD"/>
                <w:sz w:val="18"/>
                <w:szCs w:val="18"/>
              </w:rPr>
              <w:t>books</w:t>
            </w:r>
            <w:r w:rsidRPr="00765F6D">
              <w:rPr>
                <w:color w:val="4F81BD"/>
                <w:sz w:val="18"/>
                <w:szCs w:val="18"/>
              </w:rPr>
              <w:t>/domain"&gt;</w:t>
            </w:r>
            <w:r w:rsidRPr="00765F6D">
              <w:rPr>
                <w:color w:val="4F81BD"/>
                <w:sz w:val="18"/>
                <w:szCs w:val="18"/>
              </w:rPr>
              <w:tab/>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&lt;property name="hibernateProperties"&gt;&lt;props&gt;</w:t>
            </w:r>
          </w:p>
          <w:p w:rsidR="00765F6D" w:rsidRPr="00765F6D" w:rsidRDefault="00765F6D" w:rsidP="00765F6D">
            <w:pPr>
              <w:spacing w:line="360" w:lineRule="auto"/>
              <w:rPr>
                <w:color w:val="4F81BD"/>
                <w:sz w:val="18"/>
                <w:szCs w:val="18"/>
              </w:rPr>
            </w:pPr>
            <w:r w:rsidRPr="00765F6D">
              <w:rPr>
                <w:rFonts w:hint="eastAsia"/>
                <w:color w:val="9BBB59"/>
                <w:sz w:val="18"/>
                <w:szCs w:val="18"/>
              </w:rPr>
              <w:t>&lt;!</w:t>
            </w:r>
            <w:r w:rsidRPr="00765F6D">
              <w:rPr>
                <w:color w:val="9BBB59"/>
                <w:sz w:val="18"/>
                <w:szCs w:val="18"/>
              </w:rPr>
              <w:t>--</w:t>
            </w:r>
            <w:r w:rsidRPr="00765F6D">
              <w:rPr>
                <w:rFonts w:hint="eastAsia"/>
                <w:color w:val="9BBB59"/>
                <w:sz w:val="18"/>
                <w:szCs w:val="18"/>
              </w:rPr>
              <w:t xml:space="preserve"> set the dialect of Hibernate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 key="hibernate.dialect"&gt;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org.hibernate.dialect.</w:t>
            </w:r>
            <w:r w:rsidRPr="00765F6D">
              <w:rPr>
                <w:rFonts w:hint="eastAsia"/>
                <w:color w:val="4F81BD"/>
                <w:sz w:val="18"/>
                <w:szCs w:val="18"/>
              </w:rPr>
              <w:t>Mysql</w:t>
            </w:r>
            <w:r w:rsidRPr="00765F6D">
              <w:rPr>
                <w:color w:val="4F81BD"/>
                <w:sz w:val="18"/>
                <w:szCs w:val="18"/>
              </w:rPr>
              <w:t>Dialect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&lt;/prop&gt;</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background output SQL </w:t>
            </w:r>
            <w:r w:rsidRPr="00765F6D">
              <w:rPr>
                <w:color w:val="9BBB59"/>
                <w:sz w:val="18"/>
                <w:szCs w:val="18"/>
              </w:rPr>
              <w:t>statements</w:t>
            </w:r>
            <w:r w:rsidRPr="00765F6D">
              <w:rPr>
                <w:rFonts w:hint="eastAsia"/>
                <w:color w:val="9BBB59"/>
                <w:sz w:val="18"/>
                <w:szCs w:val="18"/>
              </w:rPr>
              <w:t xml:space="preserve"> operated by Hibernate and format --&gt;</w:t>
            </w:r>
          </w:p>
          <w:p w:rsidR="00765F6D" w:rsidRPr="00765F6D" w:rsidRDefault="00765F6D" w:rsidP="00765F6D">
            <w:pPr>
              <w:spacing w:line="360" w:lineRule="auto"/>
              <w:rPr>
                <w:color w:val="4F81BD"/>
                <w:sz w:val="18"/>
                <w:szCs w:val="18"/>
              </w:rPr>
            </w:pPr>
            <w:r w:rsidRPr="00765F6D">
              <w:rPr>
                <w:rFonts w:hint="eastAsia"/>
                <w:color w:val="4F81BD"/>
                <w:sz w:val="18"/>
                <w:szCs w:val="18"/>
              </w:rPr>
              <w:t xml:space="preserve">        </w:t>
            </w:r>
            <w:r w:rsidRPr="00765F6D">
              <w:rPr>
                <w:color w:val="4F81BD"/>
                <w:sz w:val="18"/>
                <w:szCs w:val="18"/>
              </w:rPr>
              <w:t>prop key="hibernate.show_sql"&gt;true&lt;/prop&gt;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 key="hibernate.format_sql"&gt;true&lt;/prop&gt;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&lt;/props&gt;&lt;/property&gt;&lt;/bean&gt;</w:t>
            </w:r>
          </w:p>
          <w:p w:rsidR="00765F6D" w:rsidRPr="00765F6D" w:rsidRDefault="00765F6D" w:rsidP="00765F6D">
            <w:pPr>
              <w:spacing w:line="360" w:lineRule="auto"/>
              <w:rPr>
                <w:color w:val="9BBB59"/>
                <w:sz w:val="18"/>
                <w:szCs w:val="18"/>
              </w:rPr>
            </w:pPr>
            <w:r w:rsidRPr="00765F6D">
              <w:rPr>
                <w:color w:val="4F81BD"/>
                <w:sz w:val="18"/>
                <w:szCs w:val="18"/>
              </w:rPr>
              <w:tab/>
            </w:r>
            <w:r w:rsidRPr="00765F6D">
              <w:rPr>
                <w:rFonts w:hint="eastAsia"/>
                <w:color w:val="9BBB59"/>
                <w:sz w:val="18"/>
                <w:szCs w:val="18"/>
              </w:rPr>
              <w:t>&lt;!-- configure HibernateTemplate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rFonts w:hint="eastAsia"/>
                <w:color w:val="4F81BD"/>
                <w:sz w:val="18"/>
                <w:szCs w:val="18"/>
              </w:rPr>
              <w:t xml:space="preserve">    </w:t>
            </w:r>
            <w:r w:rsidRPr="00765F6D">
              <w:rPr>
                <w:color w:val="4F81BD"/>
                <w:sz w:val="18"/>
                <w:szCs w:val="18"/>
              </w:rPr>
              <w:t>&lt;bean id="hibernateTemplate"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class="org.springframework.orm.hibernate3.HibernateTemplate"</w:t>
            </w:r>
          </w:p>
          <w:p w:rsidR="00765F6D" w:rsidRPr="00765F6D" w:rsidRDefault="00765F6D" w:rsidP="00765F6D">
            <w:pPr>
              <w:keepNext/>
              <w:spacing w:line="360" w:lineRule="auto"/>
              <w:rPr>
                <w:color w:val="4F81BD"/>
                <w:sz w:val="18"/>
                <w:szCs w:val="18"/>
              </w:rPr>
            </w:pPr>
            <w:r w:rsidRPr="00765F6D">
              <w:rPr>
                <w:color w:val="4F81BD"/>
                <w:sz w:val="18"/>
                <w:szCs w:val="18"/>
              </w:rPr>
              <w:lastRenderedPageBreak/>
              <w:tab/>
            </w:r>
            <w:r w:rsidRPr="00765F6D">
              <w:rPr>
                <w:color w:val="4F81BD"/>
                <w:sz w:val="18"/>
                <w:szCs w:val="18"/>
              </w:rPr>
              <w:tab/>
              <w:t>p:session</w:t>
            </w:r>
            <w:r>
              <w:rPr>
                <w:color w:val="4F81BD"/>
                <w:sz w:val="18"/>
                <w:szCs w:val="18"/>
              </w:rPr>
              <w:t>Factory-ref="sessionFactory" /&gt;</w:t>
            </w:r>
          </w:p>
        </w:tc>
      </w:tr>
    </w:tbl>
    <w:p w:rsidR="00765F6D" w:rsidRDefault="00765F6D" w:rsidP="00765F6D">
      <w:pPr>
        <w:pStyle w:val="a4"/>
        <w:rPr>
          <w:sz w:val="24"/>
        </w:rPr>
      </w:pPr>
      <w:r>
        <w:lastRenderedPageBreak/>
        <w:t xml:space="preserve">Figure </w:t>
      </w:r>
      <w:fldSimple w:instr=" SEQ Figure \* ARABIC ">
        <w:r w:rsidR="003F0C93">
          <w:rPr>
            <w:noProof/>
          </w:rPr>
          <w:t>15</w:t>
        </w:r>
      </w:fldSimple>
      <w:r>
        <w:t xml:space="preserve"> Conf</w:t>
      </w:r>
      <w:r w:rsidR="00EF4A7A">
        <w:t xml:space="preserve">igure </w:t>
      </w:r>
      <w:r>
        <w:t>Hibernate</w:t>
      </w:r>
      <w:r w:rsidR="00EF4A7A">
        <w:t xml:space="preserve"> into Spring </w:t>
      </w:r>
    </w:p>
    <w:p w:rsidR="00E16769" w:rsidRPr="006960B8" w:rsidRDefault="00E16769" w:rsidP="00E16769"/>
    <w:p w:rsidR="00E16769" w:rsidRPr="00EF4A7A" w:rsidRDefault="00E16769" w:rsidP="00E16769">
      <w:pPr>
        <w:rPr>
          <w:b/>
        </w:rPr>
      </w:pPr>
      <w:r w:rsidRPr="00EF4A7A">
        <w:rPr>
          <w:rFonts w:hint="eastAsia"/>
          <w:b/>
        </w:rPr>
        <w:t>Integration of Spring framework and Strus2 framework</w:t>
      </w:r>
    </w:p>
    <w:p w:rsidR="00E16769" w:rsidRDefault="00E16769" w:rsidP="00E16769">
      <w:r w:rsidRPr="00376C2A">
        <w:rPr>
          <w:rFonts w:hint="eastAsia"/>
        </w:rPr>
        <w:t xml:space="preserve">Spring not only offers an outstanding open source MVC </w:t>
      </w:r>
      <w:r w:rsidRPr="00376C2A">
        <w:t>framework</w:t>
      </w:r>
      <w:r w:rsidRPr="00376C2A">
        <w:rPr>
          <w:rFonts w:hint="eastAsia"/>
        </w:rPr>
        <w:t xml:space="preserve"> referred as SpringMVC, but also </w:t>
      </w:r>
      <w:r w:rsidRPr="00376C2A">
        <w:t>supports</w:t>
      </w:r>
      <w:r w:rsidRPr="00376C2A">
        <w:rPr>
          <w:rFonts w:hint="eastAsia"/>
        </w:rPr>
        <w:t xml:space="preserve"> well of integration with other web </w:t>
      </w:r>
      <w:r w:rsidRPr="00376C2A">
        <w:t>frameworks</w:t>
      </w:r>
      <w:r w:rsidRPr="00376C2A">
        <w:rPr>
          <w:rFonts w:hint="eastAsia"/>
        </w:rPr>
        <w:t>. During the integration of Spring and Struts2, the main step is making Spring</w:t>
      </w:r>
      <w:r w:rsidRPr="00376C2A">
        <w:t>’</w:t>
      </w:r>
      <w:r w:rsidRPr="00376C2A">
        <w:rPr>
          <w:rFonts w:hint="eastAsia"/>
        </w:rPr>
        <w:t>s IOC container manage Struts2</w:t>
      </w:r>
      <w:r w:rsidRPr="00376C2A">
        <w:t>’</w:t>
      </w:r>
      <w:r w:rsidRPr="00376C2A">
        <w:rPr>
          <w:rFonts w:hint="eastAsia"/>
        </w:rPr>
        <w:t xml:space="preserve">s Action, then the Action classes of Struts2 are able to require </w:t>
      </w:r>
      <w:r w:rsidRPr="00376C2A">
        <w:t>their</w:t>
      </w:r>
      <w:r w:rsidRPr="00376C2A">
        <w:rPr>
          <w:rFonts w:hint="eastAsia"/>
        </w:rPr>
        <w:t xml:space="preserve"> instances </w:t>
      </w:r>
      <w:r w:rsidRPr="00376C2A">
        <w:t>through</w:t>
      </w:r>
      <w:r w:rsidRPr="00376C2A">
        <w:rPr>
          <w:rFonts w:hint="eastAsia"/>
        </w:rPr>
        <w:t xml:space="preserve"> Spring. Before the integration, in Struts2</w:t>
      </w:r>
      <w:r w:rsidRPr="00376C2A">
        <w:t>’</w:t>
      </w:r>
      <w:r w:rsidRPr="00376C2A">
        <w:rPr>
          <w:rFonts w:hint="eastAsia"/>
        </w:rPr>
        <w:t xml:space="preserve">s configuration file - </w:t>
      </w:r>
      <w:r w:rsidRPr="00376C2A">
        <w:rPr>
          <w:rFonts w:hint="eastAsia"/>
          <w:b/>
        </w:rPr>
        <w:t>struts.xml,</w:t>
      </w:r>
      <w:r w:rsidRPr="00376C2A">
        <w:rPr>
          <w:rFonts w:hint="eastAsia"/>
        </w:rPr>
        <w:t xml:space="preserve"> we need to convert Struts2</w:t>
      </w:r>
      <w:r w:rsidRPr="00376C2A">
        <w:t>’</w:t>
      </w:r>
      <w:r w:rsidRPr="00376C2A">
        <w:rPr>
          <w:rFonts w:hint="eastAsia"/>
        </w:rPr>
        <w:t xml:space="preserve">s request processor to </w:t>
      </w:r>
      <w:r w:rsidR="00376C2A">
        <w:t>Spring’s</w:t>
      </w:r>
      <w:r w:rsidRPr="00376C2A">
        <w:rPr>
          <w:rFonts w:hint="eastAsia"/>
        </w:rPr>
        <w:t xml:space="preserve"> request processor, and </w:t>
      </w:r>
      <w:r w:rsidRPr="00376C2A">
        <w:t>upload</w:t>
      </w:r>
      <w:r w:rsidRPr="00376C2A">
        <w:rPr>
          <w:rFonts w:hint="eastAsia"/>
        </w:rPr>
        <w:t xml:space="preserve"> ApplicationContext when starting Web. In addition, using comment</w:t>
      </w:r>
      <w:r w:rsidR="00376C2A">
        <w:t xml:space="preserve"> </w:t>
      </w:r>
      <w:r w:rsidRPr="00376C2A">
        <w:rPr>
          <w:rFonts w:hint="eastAsia"/>
        </w:rPr>
        <w:t>@Controller can realize class injections for these Action classes need to be injected. Configuration code of web.xml is as follows:</w:t>
      </w:r>
    </w:p>
    <w:tbl>
      <w:tblPr>
        <w:tblStyle w:val="af2"/>
        <w:tblW w:w="0" w:type="auto"/>
        <w:tblLook w:val="04A0" w:firstRow="1" w:lastRow="0" w:firstColumn="1" w:lastColumn="0" w:noHBand="0" w:noVBand="1"/>
      </w:tblPr>
      <w:tblGrid>
        <w:gridCol w:w="8522"/>
      </w:tblGrid>
      <w:tr w:rsidR="00376C2A" w:rsidTr="00376C2A">
        <w:tc>
          <w:tcPr>
            <w:tcW w:w="8522" w:type="dxa"/>
          </w:tcPr>
          <w:p w:rsidR="00376C2A" w:rsidRPr="00376C2A" w:rsidRDefault="00376C2A" w:rsidP="00376C2A">
            <w:pPr>
              <w:rPr>
                <w:sz w:val="18"/>
                <w:szCs w:val="18"/>
              </w:rPr>
            </w:pPr>
            <w:r w:rsidRPr="00376C2A">
              <w:rPr>
                <w:color w:val="4F81BD"/>
                <w:sz w:val="18"/>
                <w:szCs w:val="18"/>
              </w:rPr>
              <w:t>&lt;context-param&gt;</w:t>
            </w:r>
          </w:p>
          <w:p w:rsidR="00376C2A" w:rsidRPr="00376C2A" w:rsidRDefault="00376C2A" w:rsidP="00376C2A">
            <w:pPr>
              <w:spacing w:line="360" w:lineRule="auto"/>
              <w:rPr>
                <w:color w:val="9BBB59"/>
                <w:sz w:val="18"/>
                <w:szCs w:val="18"/>
              </w:rPr>
            </w:pPr>
            <w:r w:rsidRPr="00376C2A">
              <w:rPr>
                <w:rFonts w:hint="eastAsia"/>
                <w:color w:val="4F81BD"/>
                <w:sz w:val="18"/>
                <w:szCs w:val="18"/>
              </w:rPr>
              <w:t xml:space="preserve">    </w:t>
            </w: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configure applicationContext.xml for files upload paths--&gt;</w:t>
            </w:r>
          </w:p>
          <w:p w:rsidR="00376C2A" w:rsidRPr="00376C2A" w:rsidRDefault="00376C2A" w:rsidP="00376C2A">
            <w:pPr>
              <w:spacing w:line="360" w:lineRule="auto"/>
              <w:rPr>
                <w:color w:val="4F81BD"/>
                <w:sz w:val="18"/>
                <w:szCs w:val="18"/>
              </w:rPr>
            </w:pPr>
            <w:r w:rsidRPr="00376C2A">
              <w:rPr>
                <w:color w:val="4F81BD"/>
                <w:sz w:val="18"/>
                <w:szCs w:val="18"/>
              </w:rPr>
              <w:t xml:space="preserve">    &lt;param-name&gt;contextConfigLocation&lt;/param-name&gt;</w:t>
            </w:r>
          </w:p>
          <w:p w:rsidR="00376C2A" w:rsidRPr="00376C2A" w:rsidRDefault="00376C2A" w:rsidP="00376C2A">
            <w:pPr>
              <w:spacing w:line="360" w:lineRule="auto"/>
              <w:rPr>
                <w:color w:val="4F81BD"/>
                <w:sz w:val="18"/>
                <w:szCs w:val="18"/>
              </w:rPr>
            </w:pPr>
            <w:r w:rsidRPr="00376C2A">
              <w:rPr>
                <w:color w:val="4F81BD"/>
                <w:sz w:val="18"/>
                <w:szCs w:val="18"/>
              </w:rPr>
              <w:t xml:space="preserve">    &lt;param-value&gt;/WEB-INF/applicationContext*.xml&lt;/param-value&gt;</w:t>
            </w:r>
          </w:p>
          <w:p w:rsidR="00376C2A" w:rsidRPr="00376C2A" w:rsidRDefault="00376C2A" w:rsidP="00376C2A">
            <w:pPr>
              <w:spacing w:line="360" w:lineRule="auto"/>
              <w:rPr>
                <w:color w:val="4F81BD"/>
                <w:sz w:val="18"/>
                <w:szCs w:val="18"/>
              </w:rPr>
            </w:pPr>
            <w:r w:rsidRPr="00376C2A">
              <w:rPr>
                <w:color w:val="4F81BD"/>
                <w:sz w:val="18"/>
                <w:szCs w:val="18"/>
              </w:rPr>
              <w:t>&lt;/context-param&gt;</w:t>
            </w:r>
            <w:r w:rsidRPr="00376C2A">
              <w:rPr>
                <w:color w:val="4F81BD"/>
                <w:sz w:val="18"/>
                <w:szCs w:val="18"/>
              </w:rPr>
              <w:tab/>
            </w:r>
          </w:p>
          <w:p w:rsidR="00376C2A" w:rsidRPr="00376C2A" w:rsidRDefault="00376C2A" w:rsidP="00376C2A">
            <w:pPr>
              <w:spacing w:line="360" w:lineRule="auto"/>
              <w:rPr>
                <w:color w:val="9BBB59"/>
                <w:sz w:val="18"/>
                <w:szCs w:val="18"/>
              </w:rPr>
            </w:pP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 xml:space="preserve">use </w:t>
            </w:r>
            <w:r w:rsidRPr="00376C2A">
              <w:rPr>
                <w:color w:val="9BBB59"/>
                <w:sz w:val="18"/>
                <w:szCs w:val="18"/>
              </w:rPr>
              <w:t>ContextLoaderListener</w:t>
            </w:r>
            <w:r w:rsidRPr="00376C2A">
              <w:rPr>
                <w:rFonts w:hint="eastAsia"/>
                <w:color w:val="9BBB59"/>
                <w:sz w:val="18"/>
                <w:szCs w:val="18"/>
              </w:rPr>
              <w:t>(from Spring) to create ApplicationContext--&gt;</w:t>
            </w:r>
          </w:p>
          <w:p w:rsidR="00376C2A" w:rsidRPr="00376C2A" w:rsidRDefault="00376C2A" w:rsidP="00376C2A">
            <w:pPr>
              <w:spacing w:line="360" w:lineRule="auto"/>
              <w:rPr>
                <w:color w:val="4F81BD"/>
                <w:sz w:val="18"/>
                <w:szCs w:val="18"/>
              </w:rPr>
            </w:pPr>
            <w:r w:rsidRPr="00376C2A">
              <w:rPr>
                <w:color w:val="4F81BD"/>
                <w:sz w:val="18"/>
                <w:szCs w:val="18"/>
              </w:rPr>
              <w:t>&lt;listener&gt;</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w:t>
            </w:r>
          </w:p>
          <w:p w:rsidR="00376C2A" w:rsidRPr="00376C2A" w:rsidRDefault="00376C2A" w:rsidP="00376C2A">
            <w:pPr>
              <w:spacing w:line="360" w:lineRule="auto"/>
              <w:rPr>
                <w:color w:val="4F81BD"/>
                <w:sz w:val="18"/>
                <w:szCs w:val="18"/>
              </w:rPr>
            </w:pPr>
            <w:r w:rsidRPr="00376C2A">
              <w:rPr>
                <w:color w:val="4F81BD"/>
                <w:sz w:val="18"/>
                <w:szCs w:val="18"/>
              </w:rPr>
              <w:t xml:space="preserve">        org.springframework.web.context.ContextLoaderListener</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&lt;/listener-class&gt;&lt;/listener&gt;</w:t>
            </w:r>
          </w:p>
          <w:p w:rsidR="00376C2A" w:rsidRPr="00376C2A" w:rsidRDefault="00376C2A" w:rsidP="00376C2A">
            <w:pPr>
              <w:keepNext/>
              <w:rPr>
                <w:sz w:val="18"/>
                <w:szCs w:val="18"/>
              </w:rPr>
            </w:pPr>
          </w:p>
        </w:tc>
      </w:tr>
    </w:tbl>
    <w:p w:rsidR="00E16769" w:rsidRPr="00EF3974" w:rsidRDefault="00376C2A" w:rsidP="00952E90">
      <w:pPr>
        <w:pStyle w:val="a4"/>
      </w:pPr>
      <w:r>
        <w:t xml:space="preserve">Figure </w:t>
      </w:r>
      <w:fldSimple w:instr=" SEQ Figure \* ARABIC ">
        <w:r w:rsidR="003F0C93">
          <w:rPr>
            <w:noProof/>
          </w:rPr>
          <w:t>16</w:t>
        </w:r>
      </w:fldSimple>
      <w:r>
        <w:t xml:space="preserve"> Configure Spring into Struts2</w:t>
      </w:r>
    </w:p>
    <w:p w:rsidR="00E16769" w:rsidRPr="00EF3974" w:rsidRDefault="00E16769" w:rsidP="00E16769"/>
    <w:p w:rsidR="00E16769" w:rsidRPr="00952E90" w:rsidRDefault="00E16769" w:rsidP="00E16769">
      <w:pPr>
        <w:rPr>
          <w:b/>
        </w:rPr>
      </w:pPr>
      <w:r w:rsidRPr="00952E90">
        <w:rPr>
          <w:rFonts w:hint="eastAsia"/>
          <w:b/>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952E90" w:rsidRDefault="00E16769" w:rsidP="00952E90">
      <w:pPr>
        <w:keepNext/>
        <w:ind w:leftChars="700" w:left="1470"/>
      </w:pPr>
      <w:r w:rsidRPr="00E95B7A">
        <w:rPr>
          <w:noProof/>
        </w:rPr>
        <w:lastRenderedPageBreak/>
        <w:drawing>
          <wp:inline distT="0" distB="0" distL="0" distR="0" wp14:anchorId="7BCD3B35" wp14:editId="0B65670E">
            <wp:extent cx="3702718" cy="4742633"/>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822" cy="4749171"/>
                    </a:xfrm>
                    <a:prstGeom prst="rect">
                      <a:avLst/>
                    </a:prstGeom>
                    <a:noFill/>
                    <a:ln>
                      <a:noFill/>
                    </a:ln>
                  </pic:spPr>
                </pic:pic>
              </a:graphicData>
            </a:graphic>
          </wp:inline>
        </w:drawing>
      </w:r>
    </w:p>
    <w:p w:rsidR="00E16769" w:rsidRDefault="00952E90" w:rsidP="00952E90">
      <w:pPr>
        <w:pStyle w:val="a4"/>
      </w:pPr>
      <w:r>
        <w:t xml:space="preserve">Figure </w:t>
      </w:r>
      <w:fldSimple w:instr=" SEQ Figure \* ARABIC ">
        <w:r w:rsidR="003F0C93">
          <w:rPr>
            <w:noProof/>
          </w:rPr>
          <w:t>17</w:t>
        </w:r>
      </w:fldSimple>
      <w:r>
        <w:t xml:space="preserve"> Deployment of Tomcat server</w:t>
      </w:r>
    </w:p>
    <w:p w:rsidR="00E16769" w:rsidRPr="0073717F" w:rsidRDefault="00E16769" w:rsidP="00E16769"/>
    <w:p w:rsidR="00E16769" w:rsidRDefault="00E16769" w:rsidP="00E16769">
      <w:r>
        <w:rPr>
          <w:rFonts w:hint="eastAsia"/>
        </w:rPr>
        <w:t xml:space="preserve">The following steps </w:t>
      </w:r>
      <w:r w:rsidR="00952E90">
        <w:t>are</w:t>
      </w:r>
      <w:r>
        <w:rPr>
          <w:rFonts w:hint="eastAsia"/>
        </w:rPr>
        <w:t xml:space="preserve"> the installation of Tomcat server</w:t>
      </w:r>
      <w:r w:rsidR="00952E90">
        <w:t xml:space="preserve"> in MyEclipse</w:t>
      </w:r>
      <w:r>
        <w:rPr>
          <w:rFonts w:hint="eastAsia"/>
        </w:rPr>
        <w:t>:</w:t>
      </w:r>
    </w:p>
    <w:p w:rsidR="00E16769" w:rsidRDefault="00952E90" w:rsidP="00952E90">
      <w:r>
        <w:t xml:space="preserve">1. </w:t>
      </w:r>
      <w:r w:rsidR="00E16769">
        <w:t>I</w:t>
      </w:r>
      <w:r w:rsidR="00E16769">
        <w:rPr>
          <w:rFonts w:hint="eastAsia"/>
        </w:rPr>
        <w:t xml:space="preserve">n </w:t>
      </w:r>
      <w:r>
        <w:t>My</w:t>
      </w:r>
      <w:r w:rsidR="00E16769">
        <w:rPr>
          <w:rFonts w:hint="eastAsia"/>
        </w:rPr>
        <w:t xml:space="preserve">Eclipse, open display window from window </w:t>
      </w:r>
      <w:r w:rsidR="00E16769">
        <w:t>–</w:t>
      </w:r>
      <w:r w:rsidR="00E16769">
        <w:rPr>
          <w:rFonts w:hint="eastAsia"/>
        </w:rPr>
        <w:t xml:space="preserve"> show view </w:t>
      </w:r>
      <w:r w:rsidR="00E16769">
        <w:t>–</w:t>
      </w:r>
      <w:r w:rsidR="00E16769">
        <w:rPr>
          <w:rFonts w:hint="eastAsia"/>
        </w:rPr>
        <w:t xml:space="preserve"> servers, as shown in </w:t>
      </w:r>
      <w:r w:rsidR="00E16769">
        <w:t>figure</w:t>
      </w:r>
      <w:r w:rsidR="00E16769">
        <w:rPr>
          <w:rFonts w:hint="eastAsia"/>
        </w:rPr>
        <w:t>:</w:t>
      </w:r>
    </w:p>
    <w:p w:rsidR="00952E90" w:rsidRDefault="00E16769" w:rsidP="00952E90">
      <w:pPr>
        <w:pStyle w:val="af1"/>
        <w:keepNext/>
        <w:ind w:left="360" w:firstLineChars="0" w:firstLine="0"/>
      </w:pPr>
      <w:r w:rsidRPr="00E95B7A">
        <w:rPr>
          <w:noProof/>
        </w:rPr>
        <w:drawing>
          <wp:inline distT="0" distB="0" distL="0" distR="0" wp14:anchorId="4A024115" wp14:editId="5387AE13">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3F0C93">
          <w:rPr>
            <w:noProof/>
          </w:rPr>
          <w:t>18</w:t>
        </w:r>
      </w:fldSimple>
      <w:r>
        <w:t xml:space="preserve"> open window from the menu</w:t>
      </w:r>
    </w:p>
    <w:p w:rsidR="00E16769" w:rsidRDefault="00952E90" w:rsidP="00952E90">
      <w:r>
        <w:t xml:space="preserve">2. </w:t>
      </w:r>
      <w:r>
        <w:rPr>
          <w:rFonts w:hint="eastAsia"/>
        </w:rPr>
        <w:t>R</w:t>
      </w:r>
      <w:r w:rsidR="00E16769">
        <w:rPr>
          <w:rFonts w:hint="eastAsia"/>
        </w:rPr>
        <w:t xml:space="preserve">ight click New </w:t>
      </w:r>
      <w:r w:rsidR="00E16769">
        <w:t>–</w:t>
      </w:r>
      <w:r w:rsidR="00E16769">
        <w:rPr>
          <w:rFonts w:hint="eastAsia"/>
        </w:rPr>
        <w:t xml:space="preserve"> server in Servers window, it will let you to select version</w:t>
      </w:r>
      <w:r>
        <w:rPr>
          <w:rFonts w:hint="eastAsia"/>
        </w:rPr>
        <w:t xml:space="preserve"> of Tomcat</w:t>
      </w:r>
      <w:r w:rsidR="00E16769">
        <w:rPr>
          <w:rFonts w:hint="eastAsia"/>
        </w:rPr>
        <w:t>:</w:t>
      </w:r>
    </w:p>
    <w:p w:rsidR="00952E90" w:rsidRDefault="00E16769" w:rsidP="00952E90">
      <w:pPr>
        <w:pStyle w:val="af1"/>
        <w:keepNext/>
        <w:ind w:left="360" w:firstLineChars="0" w:firstLine="0"/>
      </w:pPr>
      <w:r w:rsidRPr="00E95B7A">
        <w:rPr>
          <w:noProof/>
        </w:rPr>
        <w:lastRenderedPageBreak/>
        <w:drawing>
          <wp:inline distT="0" distB="0" distL="0" distR="0" wp14:anchorId="76A0849B" wp14:editId="070C2BD1">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3F0C93">
          <w:rPr>
            <w:noProof/>
          </w:rPr>
          <w:t>19</w:t>
        </w:r>
      </w:fldSimple>
      <w:r>
        <w:t xml:space="preserve"> select version of Tomcat server</w:t>
      </w:r>
    </w:p>
    <w:p w:rsidR="00E16769" w:rsidRPr="00E32BAA" w:rsidRDefault="00952E90" w:rsidP="00952E90">
      <w:pPr>
        <w:pStyle w:val="af1"/>
        <w:spacing w:line="220" w:lineRule="atLeast"/>
        <w:ind w:left="420" w:firstLineChars="0" w:firstLine="0"/>
        <w:jc w:val="center"/>
      </w:pPr>
      <w:r>
        <w:rPr>
          <w:rFonts w:hint="eastAsia"/>
        </w:rPr>
        <w:t xml:space="preserve">                  </w:t>
      </w:r>
    </w:p>
    <w:p w:rsidR="00E16769" w:rsidRDefault="00952E90" w:rsidP="00952E90">
      <w:r>
        <w:t xml:space="preserve">3. </w:t>
      </w:r>
      <w:r w:rsidR="00E16769">
        <w:rPr>
          <w:rFonts w:hint="eastAsia"/>
        </w:rPr>
        <w:t xml:space="preserve">After done select version, click Next to access the place where to add directory for Tomcat server, then choose the proper </w:t>
      </w:r>
      <w:r w:rsidR="00E16769">
        <w:t>directory</w:t>
      </w:r>
      <w:r w:rsidR="00E16769">
        <w:rPr>
          <w:rFonts w:hint="eastAsia"/>
        </w:rPr>
        <w:t xml:space="preserve"> and </w:t>
      </w:r>
      <w:r w:rsidR="00E16769">
        <w:t>change</w:t>
      </w:r>
      <w:r w:rsidR="00E16769">
        <w:rPr>
          <w:rFonts w:hint="eastAsia"/>
        </w:rPr>
        <w:t xml:space="preserve"> J</w:t>
      </w:r>
      <w:r>
        <w:rPr>
          <w:rFonts w:hint="eastAsia"/>
        </w:rPr>
        <w:t>RE to JRE6, as shown in figure</w:t>
      </w:r>
      <w:r w:rsidR="00E16769">
        <w:rPr>
          <w:rFonts w:hint="eastAsia"/>
        </w:rPr>
        <w:t>:</w:t>
      </w:r>
    </w:p>
    <w:p w:rsidR="00952E90" w:rsidRDefault="00E16769" w:rsidP="00952E90">
      <w:pPr>
        <w:keepNext/>
      </w:pPr>
      <w:r w:rsidRPr="00E95B7A">
        <w:rPr>
          <w:noProof/>
        </w:rPr>
        <w:drawing>
          <wp:inline distT="0" distB="0" distL="0" distR="0" wp14:anchorId="462E1DA9" wp14:editId="7234B854">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Pr="00926DEE" w:rsidRDefault="00952E90" w:rsidP="00952E90">
      <w:pPr>
        <w:pStyle w:val="a4"/>
      </w:pPr>
      <w:r>
        <w:t xml:space="preserve">Figure </w:t>
      </w:r>
      <w:fldSimple w:instr=" SEQ Figure \* ARABIC ">
        <w:r w:rsidR="003F0C93">
          <w:rPr>
            <w:noProof/>
          </w:rPr>
          <w:t>20</w:t>
        </w:r>
      </w:fldSimple>
      <w:r>
        <w:t xml:space="preserve"> add directory for Tomcat server</w:t>
      </w:r>
    </w:p>
    <w:p w:rsidR="00E16769" w:rsidRDefault="00E16769" w:rsidP="00E16769"/>
    <w:p w:rsidR="00E16769" w:rsidRDefault="00952E90" w:rsidP="00952E90">
      <w:r>
        <w:t xml:space="preserve">4. </w:t>
      </w:r>
      <w:r w:rsidR="00E16769">
        <w:rPr>
          <w:rFonts w:hint="eastAsia"/>
        </w:rPr>
        <w:t xml:space="preserve">After adding directory, click Next to the place where to upload project to Tomcat, choose the proper project and </w:t>
      </w:r>
      <w:r>
        <w:rPr>
          <w:rFonts w:hint="eastAsia"/>
        </w:rPr>
        <w:t>click Fish, as shown in figure</w:t>
      </w:r>
      <w:r w:rsidR="00E16769">
        <w:rPr>
          <w:rFonts w:hint="eastAsia"/>
        </w:rPr>
        <w:t>:</w:t>
      </w:r>
    </w:p>
    <w:p w:rsidR="00E16769" w:rsidRPr="00952E90" w:rsidRDefault="00E16769" w:rsidP="00E16769">
      <w:pPr>
        <w:pStyle w:val="af1"/>
        <w:ind w:left="360" w:firstLineChars="0" w:firstLine="0"/>
      </w:pPr>
    </w:p>
    <w:p w:rsidR="00952E90" w:rsidRDefault="00E16769" w:rsidP="00952E90">
      <w:pPr>
        <w:pStyle w:val="af1"/>
        <w:keepNext/>
        <w:ind w:left="360" w:firstLineChars="0" w:firstLine="0"/>
      </w:pPr>
      <w:r w:rsidRPr="00E95B7A">
        <w:rPr>
          <w:noProof/>
        </w:rPr>
        <w:lastRenderedPageBreak/>
        <w:drawing>
          <wp:inline distT="0" distB="0" distL="0" distR="0" wp14:anchorId="61B129EB" wp14:editId="64A201E6">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Pr="00952E90" w:rsidRDefault="00952E90" w:rsidP="00952E90">
      <w:pPr>
        <w:pStyle w:val="a4"/>
      </w:pPr>
      <w:r>
        <w:t xml:space="preserve">Figure </w:t>
      </w:r>
      <w:fldSimple w:instr=" SEQ Figure \* ARABIC ">
        <w:r w:rsidR="003F0C93">
          <w:rPr>
            <w:noProof/>
          </w:rPr>
          <w:t>21</w:t>
        </w:r>
      </w:fldSimple>
      <w:r>
        <w:t xml:space="preserve"> upload the project to the server</w:t>
      </w: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952E90" w:rsidP="00952E90">
      <w:r>
        <w:t>1.</w:t>
      </w:r>
      <w:r w:rsidR="00E16769">
        <w:rPr>
          <w:rFonts w:hint="eastAsia"/>
        </w:rPr>
        <w:t xml:space="preserve"> open the Data S</w:t>
      </w:r>
      <w:r w:rsidR="00E16769" w:rsidRPr="00FE036F">
        <w:rPr>
          <w:rFonts w:hint="eastAsia"/>
        </w:rPr>
        <w:t xml:space="preserve">ource </w:t>
      </w:r>
      <w:r w:rsidR="00E16769">
        <w:rPr>
          <w:rFonts w:hint="eastAsia"/>
        </w:rPr>
        <w:t>E</w:t>
      </w:r>
      <w:r w:rsidR="00E16769" w:rsidRPr="00FE036F">
        <w:rPr>
          <w:rFonts w:hint="eastAsia"/>
        </w:rPr>
        <w:t xml:space="preserve">xplorer window from window </w:t>
      </w:r>
      <w:r w:rsidR="00E16769" w:rsidRPr="00FE036F">
        <w:t>–</w:t>
      </w:r>
      <w:r w:rsidR="00E16769" w:rsidRPr="00FE036F">
        <w:rPr>
          <w:rFonts w:hint="eastAsia"/>
        </w:rPr>
        <w:t xml:space="preserve"> show view </w:t>
      </w:r>
      <w:r w:rsidR="00E16769" w:rsidRPr="00FE036F">
        <w:t>–</w:t>
      </w:r>
      <w:r w:rsidR="00E16769" w:rsidRPr="00FE036F">
        <w:rPr>
          <w:rFonts w:hint="eastAsia"/>
        </w:rPr>
        <w:t xml:space="preserve"> data </w:t>
      </w:r>
      <w:r w:rsidR="00E16769">
        <w:rPr>
          <w:rFonts w:hint="eastAsia"/>
        </w:rPr>
        <w:t>S</w:t>
      </w:r>
      <w:r w:rsidR="00E16769" w:rsidRPr="00FE036F">
        <w:rPr>
          <w:rFonts w:hint="eastAsia"/>
        </w:rPr>
        <w:t>ource</w:t>
      </w:r>
      <w:r w:rsidR="00E16769">
        <w:rPr>
          <w:rFonts w:hint="eastAsia"/>
        </w:rPr>
        <w:t xml:space="preserve"> E</w:t>
      </w:r>
      <w:r>
        <w:rPr>
          <w:rFonts w:hint="eastAsia"/>
        </w:rPr>
        <w:t>xplorer</w:t>
      </w:r>
      <w:r w:rsidR="00E16769" w:rsidRPr="00FE036F">
        <w:rPr>
          <w:rFonts w:hint="eastAsia"/>
        </w:rPr>
        <w:t>:</w:t>
      </w:r>
    </w:p>
    <w:p w:rsidR="00952E90" w:rsidRDefault="00E16769" w:rsidP="00952E90">
      <w:pPr>
        <w:keepNext/>
        <w:spacing w:line="360" w:lineRule="auto"/>
      </w:pPr>
      <w:r w:rsidRPr="00B01262">
        <w:rPr>
          <w:noProof/>
          <w:sz w:val="24"/>
        </w:rPr>
        <w:drawing>
          <wp:inline distT="0" distB="0" distL="0" distR="0" wp14:anchorId="4E231E76" wp14:editId="34547A3F">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3F0C93">
          <w:rPr>
            <w:noProof/>
          </w:rPr>
          <w:t>22</w:t>
        </w:r>
      </w:fldSimple>
      <w:r>
        <w:t xml:space="preserve"> Data source explorer window</w:t>
      </w:r>
    </w:p>
    <w:p w:rsidR="00E16769" w:rsidRPr="00B01262" w:rsidRDefault="00952E90" w:rsidP="00952E90">
      <w:r>
        <w:t xml:space="preserve">2. </w:t>
      </w:r>
      <w:r w:rsidR="00E16769">
        <w:rPr>
          <w:rFonts w:hint="eastAsia"/>
        </w:rPr>
        <w:t>Right click in Data Source Explorer windows, and open New Connection Profile window:</w:t>
      </w:r>
    </w:p>
    <w:p w:rsidR="00952E90" w:rsidRDefault="00E16769" w:rsidP="00952E90">
      <w:pPr>
        <w:keepNext/>
        <w:spacing w:line="360" w:lineRule="auto"/>
      </w:pPr>
      <w:r w:rsidRPr="00B01262">
        <w:rPr>
          <w:noProof/>
          <w:sz w:val="24"/>
        </w:rPr>
        <w:lastRenderedPageBreak/>
        <w:drawing>
          <wp:inline distT="0" distB="0" distL="0" distR="0" wp14:anchorId="6F56A125" wp14:editId="6970FCE1">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3F0C93">
          <w:rPr>
            <w:noProof/>
          </w:rPr>
          <w:t>23</w:t>
        </w:r>
      </w:fldSimple>
      <w:r>
        <w:t xml:space="preserve"> new connection profile window</w:t>
      </w:r>
    </w:p>
    <w:p w:rsidR="00E16769" w:rsidRPr="00F67895" w:rsidRDefault="00A11DE7" w:rsidP="00A11DE7">
      <w:r>
        <w:t xml:space="preserve">3. </w:t>
      </w:r>
      <w:r w:rsidR="00E16769">
        <w:rPr>
          <w:rFonts w:hint="eastAsia"/>
        </w:rPr>
        <w:t>In New Connection Profile window, select desire type of database for adding, and access to New Driver Definition window by double clicking. Then, configure all the values according to chosen</w:t>
      </w:r>
      <w:r>
        <w:rPr>
          <w:rFonts w:hint="eastAsia"/>
        </w:rPr>
        <w:t xml:space="preserve"> database</w:t>
      </w:r>
      <w:r w:rsidR="00E16769">
        <w:rPr>
          <w:rFonts w:hint="eastAsia"/>
        </w:rPr>
        <w:t>:</w:t>
      </w:r>
    </w:p>
    <w:p w:rsidR="00A11DE7" w:rsidRDefault="00E16769" w:rsidP="00A11DE7">
      <w:pPr>
        <w:keepNext/>
        <w:spacing w:line="360" w:lineRule="auto"/>
      </w:pPr>
      <w:r w:rsidRPr="00B01262">
        <w:rPr>
          <w:noProof/>
          <w:sz w:val="24"/>
        </w:rPr>
        <w:drawing>
          <wp:inline distT="0" distB="0" distL="0" distR="0" wp14:anchorId="0F056624" wp14:editId="5D2C379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A11DE7" w:rsidP="00A11DE7">
      <w:pPr>
        <w:pStyle w:val="a4"/>
        <w:rPr>
          <w:sz w:val="24"/>
        </w:rPr>
      </w:pPr>
      <w:r>
        <w:t xml:space="preserve">Figure </w:t>
      </w:r>
      <w:fldSimple w:instr=" SEQ Figure \* ARABIC ">
        <w:r w:rsidR="003F0C93">
          <w:rPr>
            <w:noProof/>
          </w:rPr>
          <w:t>24</w:t>
        </w:r>
      </w:fldSimple>
      <w:r>
        <w:t xml:space="preserve"> New driver definition window</w:t>
      </w:r>
    </w:p>
    <w:p w:rsidR="00E16769" w:rsidRPr="00B01262" w:rsidRDefault="00A11DE7" w:rsidP="00A11DE7">
      <w:r>
        <w:t>4. Click</w:t>
      </w:r>
      <w:r w:rsidR="00E16769" w:rsidRPr="00B01262">
        <w:t xml:space="preserve"> finish</w:t>
      </w:r>
      <w:r w:rsidR="00E16769">
        <w:rPr>
          <w:rFonts w:hint="eastAsia"/>
        </w:rPr>
        <w:t xml:space="preserve"> to </w:t>
      </w:r>
      <w:r w:rsidR="00E16769">
        <w:t>complete</w:t>
      </w:r>
      <w:r w:rsidR="00E16769">
        <w:rPr>
          <w:rFonts w:hint="eastAsia"/>
        </w:rPr>
        <w:t>.</w:t>
      </w:r>
    </w:p>
    <w:p w:rsidR="00E16769" w:rsidRDefault="00E16769" w:rsidP="00E16769">
      <w:pPr>
        <w:rPr>
          <w:b/>
        </w:rPr>
      </w:pPr>
    </w:p>
    <w:p w:rsidR="00A11DE7" w:rsidRDefault="00E16769" w:rsidP="00E16769">
      <w:pPr>
        <w:rPr>
          <w:b/>
        </w:rPr>
      </w:pPr>
      <w:r>
        <w:rPr>
          <w:rFonts w:hint="eastAsia"/>
          <w:b/>
        </w:rPr>
        <w:t xml:space="preserve">Basic functions </w:t>
      </w:r>
      <w:r>
        <w:rPr>
          <w:b/>
        </w:rPr>
        <w:t>of login</w:t>
      </w:r>
      <w:r>
        <w:rPr>
          <w:rFonts w:hint="eastAsia"/>
          <w:b/>
        </w:rPr>
        <w:t xml:space="preserve"> </w:t>
      </w:r>
    </w:p>
    <w:p w:rsidR="00E16769" w:rsidRPr="00B13BED" w:rsidRDefault="00E16769" w:rsidP="00E16769">
      <w:r w:rsidRPr="00B13BED">
        <w:rPr>
          <w:rFonts w:hint="eastAsia"/>
        </w:rPr>
        <w:t xml:space="preserve">After setting up system frameworks and platforms, login in module will be </w:t>
      </w:r>
      <w:r w:rsidR="00A11DE7">
        <w:t xml:space="preserve">the </w:t>
      </w:r>
      <w:r w:rsidRPr="00B13BED">
        <w:rPr>
          <w:rFonts w:hint="eastAsia"/>
        </w:rPr>
        <w:t xml:space="preserve">first </w:t>
      </w:r>
      <w:r w:rsidRPr="00B13BED">
        <w:t>pr</w:t>
      </w:r>
      <w:r w:rsidRPr="00B13BED">
        <w:rPr>
          <w:rFonts w:hint="eastAsia"/>
        </w:rPr>
        <w:t>iority to concern</w:t>
      </w:r>
      <w:r w:rsidR="00A11DE7">
        <w:t xml:space="preserve"> on</w:t>
      </w:r>
      <w:r w:rsidR="00A11DE7">
        <w:rPr>
          <w:rFonts w:hint="eastAsia"/>
        </w:rPr>
        <w:t>, s</w:t>
      </w:r>
      <w:r>
        <w:rPr>
          <w:rFonts w:hint="eastAsia"/>
        </w:rPr>
        <w:t xml:space="preserve">ince realizing </w:t>
      </w:r>
      <w:r>
        <w:t>basic</w:t>
      </w:r>
      <w:r>
        <w:rPr>
          <w:rFonts w:hint="eastAsia"/>
        </w:rPr>
        <w:t xml:space="preserve"> login module is very necessary for test</w:t>
      </w:r>
      <w:r w:rsidR="00A11DE7">
        <w:t>ing</w:t>
      </w:r>
      <w:r>
        <w:rPr>
          <w:rFonts w:hint="eastAsia"/>
        </w:rPr>
        <w:t xml:space="preserve"> system </w:t>
      </w:r>
      <w:r>
        <w:t>frameworks</w:t>
      </w:r>
      <w:r w:rsidRPr="00C97253">
        <w:rPr>
          <w:rFonts w:hint="eastAsia"/>
        </w:rPr>
        <w:t xml:space="preserve"> </w:t>
      </w:r>
      <w:r>
        <w:rPr>
          <w:rFonts w:hint="eastAsia"/>
        </w:rPr>
        <w:t xml:space="preserve">configuration and integration, </w:t>
      </w:r>
      <w:r w:rsidR="00A11DE7">
        <w:t>and I</w:t>
      </w:r>
      <w:r>
        <w:rPr>
          <w:rFonts w:hint="eastAsia"/>
        </w:rPr>
        <w:t xml:space="preserve"> will explain the </w:t>
      </w:r>
      <w:r>
        <w:t>concept</w:t>
      </w:r>
      <w:r>
        <w:rPr>
          <w:rFonts w:hint="eastAsia"/>
        </w:rPr>
        <w:t xml:space="preserve"> of SSH </w:t>
      </w:r>
      <w:r w:rsidR="00A11DE7">
        <w:t xml:space="preserve">clearer </w:t>
      </w:r>
      <w:r>
        <w:rPr>
          <w:rFonts w:hint="eastAsia"/>
        </w:rPr>
        <w:t xml:space="preserve">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00A11DE7">
        <w:t xml:space="preserve">have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914DEF" w:rsidP="00E16769">
      <w:r>
        <w:rPr>
          <w:rFonts w:hint="eastAsia"/>
        </w:rPr>
        <w:t>Ac</w:t>
      </w:r>
      <w:r>
        <w:t xml:space="preserve">tivity </w:t>
      </w:r>
      <w:r w:rsidR="00E16769">
        <w:rPr>
          <w:rFonts w:hint="eastAsia"/>
        </w:rPr>
        <w:t xml:space="preserve">diagram of Login Account </w:t>
      </w:r>
      <w:r w:rsidR="00A11DE7">
        <w:t xml:space="preserve">is </w:t>
      </w:r>
      <w:r w:rsidR="00E16769">
        <w:t>illustrated</w:t>
      </w:r>
      <w:r w:rsidR="00E16769">
        <w:rPr>
          <w:rFonts w:hint="eastAsia"/>
        </w:rPr>
        <w:t xml:space="preserve"> by the following f</w:t>
      </w:r>
      <w:r w:rsidR="00A11DE7">
        <w:rPr>
          <w:rFonts w:hint="eastAsia"/>
        </w:rPr>
        <w:t>igure:</w:t>
      </w:r>
    </w:p>
    <w:p w:rsidR="00A11DE7" w:rsidRDefault="00E16769" w:rsidP="00A11DE7">
      <w:pPr>
        <w:keepNext/>
      </w:pPr>
      <w:r>
        <w:rPr>
          <w:rFonts w:hint="eastAsia"/>
          <w:noProof/>
        </w:rPr>
        <w:lastRenderedPageBreak/>
        <w:drawing>
          <wp:inline distT="0" distB="0" distL="0" distR="0" wp14:anchorId="50BD94FF" wp14:editId="1409E51D">
            <wp:extent cx="2837180" cy="4324483"/>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rotWithShape="1">
                    <a:blip r:embed="rId51">
                      <a:extLst>
                        <a:ext uri="{28A0092B-C50C-407E-A947-70E740481C1C}">
                          <a14:useLocalDpi xmlns:a14="http://schemas.microsoft.com/office/drawing/2010/main" val="0"/>
                        </a:ext>
                      </a:extLst>
                    </a:blip>
                    <a:srcRect t="7167"/>
                    <a:stretch/>
                  </pic:blipFill>
                  <pic:spPr bwMode="auto">
                    <a:xfrm>
                      <a:off x="0" y="0"/>
                      <a:ext cx="2837180" cy="4324483"/>
                    </a:xfrm>
                    <a:prstGeom prst="rect">
                      <a:avLst/>
                    </a:prstGeom>
                    <a:noFill/>
                    <a:ln>
                      <a:noFill/>
                    </a:ln>
                    <a:extLst>
                      <a:ext uri="{53640926-AAD7-44D8-BBD7-CCE9431645EC}">
                        <a14:shadowObscured xmlns:a14="http://schemas.microsoft.com/office/drawing/2010/main"/>
                      </a:ext>
                    </a:extLst>
                  </pic:spPr>
                </pic:pic>
              </a:graphicData>
            </a:graphic>
          </wp:inline>
        </w:drawing>
      </w:r>
    </w:p>
    <w:p w:rsidR="00E16769" w:rsidRPr="00B13BED" w:rsidRDefault="00A11DE7" w:rsidP="00A11DE7">
      <w:pPr>
        <w:pStyle w:val="a4"/>
      </w:pPr>
      <w:r>
        <w:t xml:space="preserve">Figure </w:t>
      </w:r>
      <w:fldSimple w:instr=" SEQ Figure \* ARABIC ">
        <w:r w:rsidR="003F0C93">
          <w:rPr>
            <w:noProof/>
          </w:rPr>
          <w:t>25</w:t>
        </w:r>
      </w:fldSimple>
      <w:r>
        <w:t xml:space="preserve"> </w:t>
      </w:r>
      <w:r w:rsidR="00914DEF">
        <w:t>Activity diagram</w:t>
      </w:r>
      <w:r>
        <w:t xml:space="preserve"> of Login process</w:t>
      </w:r>
    </w:p>
    <w:p w:rsidR="00E16769" w:rsidRDefault="00914DEF" w:rsidP="00E16769">
      <w:r>
        <w:t>D</w:t>
      </w:r>
      <w:r w:rsidR="00E16769">
        <w:t>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Default="00E16769" w:rsidP="00E16769">
      <w:r>
        <w:rPr>
          <w:rFonts w:hint="eastAsia"/>
        </w:rPr>
        <w:t xml:space="preserve">Actors access to login page, and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914DEF" w:rsidRPr="00914DEF" w:rsidRDefault="00914DEF" w:rsidP="00E16769"/>
    <w:p w:rsidR="00E16769" w:rsidRPr="00D300E9" w:rsidRDefault="00E16769" w:rsidP="00E16769">
      <w:pPr>
        <w:rPr>
          <w:b/>
        </w:rPr>
      </w:pPr>
      <w:r>
        <w:rPr>
          <w:rFonts w:hint="eastAsia"/>
          <w:b/>
        </w:rPr>
        <w:t xml:space="preserve">Database </w:t>
      </w:r>
      <w:r>
        <w:rPr>
          <w:b/>
        </w:rPr>
        <w:t>design</w:t>
      </w:r>
      <w:r>
        <w:rPr>
          <w:rFonts w:hint="eastAsia"/>
          <w:b/>
        </w:rPr>
        <w:t xml:space="preserve"> </w:t>
      </w:r>
    </w:p>
    <w:p w:rsidR="00E16769" w:rsidRDefault="00E16769" w:rsidP="00914DEF">
      <w:r>
        <w:rPr>
          <w:rFonts w:hint="eastAsia"/>
        </w:rPr>
        <w:t xml:space="preserve">The </w:t>
      </w:r>
      <w:r w:rsidR="00914DEF">
        <w:t>following figure</w:t>
      </w:r>
      <w:r>
        <w:t xml:space="preserve"> shows design</w:t>
      </w:r>
      <w:r>
        <w:rPr>
          <w:rFonts w:hint="eastAsia"/>
        </w:rPr>
        <w:t xml:space="preserve"> of </w:t>
      </w:r>
      <w:r>
        <w:t>user table</w:t>
      </w:r>
      <w:r>
        <w:rPr>
          <w:rFonts w:hint="eastAsia"/>
        </w:rPr>
        <w:t xml:space="preserve"> in database.</w:t>
      </w:r>
      <w:r>
        <w:t xml:space="preserve"> </w:t>
      </w:r>
      <w:r>
        <w:rPr>
          <w:rFonts w:hint="eastAsia"/>
        </w:rPr>
        <w:t xml:space="preserve">All Users fell mainly into two classes: normal users and administrators, presented by user state 1 and user state 2 respectively. I also add certain </w:t>
      </w:r>
      <w:r>
        <w:t>attributes (</w:t>
      </w:r>
      <w:r w:rsidR="00914DEF">
        <w:rPr>
          <w:rFonts w:hint="eastAsia"/>
        </w:rPr>
        <w:t xml:space="preserve">Skype_ID, email, </w:t>
      </w:r>
      <w:r>
        <w:rPr>
          <w:rFonts w:hint="eastAsia"/>
        </w:rPr>
        <w:t>etc</w:t>
      </w:r>
      <w:r w:rsidR="00914DEF">
        <w:t>.</w:t>
      </w:r>
      <w:r>
        <w:t>) related</w:t>
      </w:r>
      <w:r>
        <w:rPr>
          <w:rFonts w:hint="eastAsia"/>
        </w:rPr>
        <w:t xml:space="preserve"> to </w:t>
      </w:r>
      <w:r>
        <w:t xml:space="preserve">further design </w:t>
      </w:r>
      <w:r>
        <w:rPr>
          <w:rFonts w:hint="eastAsia"/>
        </w:rPr>
        <w:t>of book-borrowing and living library system into the table.</w:t>
      </w:r>
    </w:p>
    <w:p w:rsidR="00E16769" w:rsidRPr="00914DEF" w:rsidRDefault="00E16769" w:rsidP="00914DEF">
      <w:r>
        <w:rPr>
          <w:rFonts w:hint="eastAsia"/>
        </w:rPr>
        <w:t xml:space="preserve">User </w:t>
      </w:r>
      <w:r>
        <w:t>table of</w:t>
      </w:r>
      <w:r w:rsidR="00914DEF">
        <w:rPr>
          <w:rFonts w:hint="eastAsia"/>
        </w:rPr>
        <w:t xml:space="preserve"> database shows as below</w:t>
      </w:r>
      <w:r>
        <w:rPr>
          <w:rFonts w:hint="eastAsia"/>
        </w:rPr>
        <w:t>:</w:t>
      </w:r>
    </w:p>
    <w:p w:rsidR="00914DEF" w:rsidRDefault="00E16769" w:rsidP="00914DEF">
      <w:pPr>
        <w:keepNext/>
        <w:spacing w:line="360" w:lineRule="auto"/>
        <w:jc w:val="center"/>
      </w:pPr>
      <w:r w:rsidRPr="005A4B17">
        <w:rPr>
          <w:noProof/>
          <w:sz w:val="24"/>
        </w:rPr>
        <w:lastRenderedPageBreak/>
        <w:drawing>
          <wp:inline distT="0" distB="0" distL="0" distR="0" wp14:anchorId="05924736" wp14:editId="57C29BB6">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914DEF" w:rsidP="00914DEF">
      <w:pPr>
        <w:pStyle w:val="a4"/>
        <w:jc w:val="center"/>
      </w:pPr>
      <w:r>
        <w:t xml:space="preserve">Figure </w:t>
      </w:r>
      <w:fldSimple w:instr=" SEQ Figure \* ARABIC ">
        <w:r w:rsidR="003F0C93">
          <w:rPr>
            <w:noProof/>
          </w:rPr>
          <w:t>26</w:t>
        </w:r>
      </w:fldSimple>
      <w:r>
        <w:t xml:space="preserve"> User table of database</w:t>
      </w:r>
    </w:p>
    <w:p w:rsidR="00914DEF" w:rsidRPr="00914DEF" w:rsidRDefault="00914DEF" w:rsidP="00914DEF">
      <w:pPr>
        <w:rPr>
          <w:b/>
        </w:rPr>
      </w:pPr>
      <w:r w:rsidRPr="00914DEF">
        <w:rPr>
          <w:rFonts w:hint="eastAsia"/>
          <w:b/>
        </w:rPr>
        <w:t>Code Structure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Action </w:t>
      </w:r>
      <w:r>
        <w:t>layer</w:t>
      </w:r>
      <w:r w:rsidR="00914DEF">
        <w:t>’s</w:t>
      </w:r>
      <w:r>
        <w:t xml:space="preserve"> main job is controlling </w:t>
      </w:r>
      <w:r>
        <w:rPr>
          <w:rFonts w:hint="eastAsia"/>
        </w:rPr>
        <w:t xml:space="preserve">front web pages, passing </w:t>
      </w:r>
      <w:r>
        <w:t>parameters</w:t>
      </w:r>
      <w:r>
        <w:rPr>
          <w:rFonts w:hint="eastAsia"/>
        </w:rPr>
        <w:t xml:space="preserve"> and calling Service layer to process business logic.</w:t>
      </w:r>
    </w:p>
    <w:p w:rsidR="00E16769" w:rsidRPr="00914DEF" w:rsidRDefault="00E16769" w:rsidP="00E16769">
      <w:r>
        <w:rPr>
          <w:rFonts w:hint="eastAsia"/>
        </w:rPr>
        <w:t>System code structure is showed as below:</w:t>
      </w:r>
    </w:p>
    <w:p w:rsidR="00E16769" w:rsidRPr="00E33B83" w:rsidRDefault="00E16769" w:rsidP="00E16769"/>
    <w:p w:rsidR="00914DEF" w:rsidRDefault="00E16769" w:rsidP="00914DEF">
      <w:pPr>
        <w:keepNext/>
        <w:spacing w:line="360" w:lineRule="auto"/>
        <w:ind w:firstLine="420"/>
        <w:jc w:val="center"/>
      </w:pPr>
      <w:r w:rsidRPr="00AF4D26">
        <w:rPr>
          <w:noProof/>
        </w:rPr>
        <w:drawing>
          <wp:inline distT="0" distB="0" distL="0" distR="0" wp14:anchorId="6A01B864" wp14:editId="5F0BC552">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914DEF" w:rsidP="00914DEF">
      <w:pPr>
        <w:pStyle w:val="a4"/>
        <w:jc w:val="center"/>
        <w:rPr>
          <w:noProof/>
        </w:rPr>
      </w:pPr>
      <w:r>
        <w:t xml:space="preserve">Figure </w:t>
      </w:r>
      <w:fldSimple w:instr=" SEQ Figure \* ARABIC ">
        <w:r w:rsidR="003F0C93">
          <w:rPr>
            <w:noProof/>
          </w:rPr>
          <w:t>27</w:t>
        </w:r>
      </w:fldSimple>
      <w:r>
        <w:t xml:space="preserve"> Code structure</w:t>
      </w:r>
    </w:p>
    <w:p w:rsidR="00E16769" w:rsidRDefault="00E16769" w:rsidP="00914DEF">
      <w:pPr>
        <w:spacing w:line="360" w:lineRule="auto"/>
        <w:rPr>
          <w:noProof/>
        </w:rPr>
      </w:pPr>
      <w:r>
        <w:rPr>
          <w:rFonts w:hint="eastAsia"/>
          <w:noProof/>
        </w:rPr>
        <w:lastRenderedPageBreak/>
        <w:t>Since Dao layer uses Hibernate, it is easy to generate entity classes th</w:t>
      </w:r>
      <w:r w:rsidR="00914DEF">
        <w:rPr>
          <w:noProof/>
        </w:rPr>
        <w:t>r</w:t>
      </w:r>
      <w:r>
        <w:rPr>
          <w:rFonts w:hint="eastAsia"/>
          <w:noProof/>
        </w:rPr>
        <w:t xml:space="preserve">ough the database table structure. </w:t>
      </w:r>
      <w:r>
        <w:rPr>
          <w:noProof/>
        </w:rPr>
        <w:t>I</w:t>
      </w:r>
      <w:r>
        <w:rPr>
          <w:rFonts w:hint="eastAsia"/>
          <w:noProof/>
        </w:rPr>
        <w:t>t is unnessary to require mapping files from Hibernate becase of supportive commen</w:t>
      </w:r>
      <w:r w:rsidR="00914DEF">
        <w:rPr>
          <w:noProof/>
        </w:rPr>
        <w:t>t</w:t>
      </w:r>
      <w:r>
        <w:rPr>
          <w:rFonts w:hint="eastAsia"/>
          <w:noProof/>
        </w:rPr>
        <w:t>s of Java. S</w:t>
      </w:r>
      <w:r w:rsidR="00914DEF">
        <w:rPr>
          <w:noProof/>
        </w:rPr>
        <w:t>i</w:t>
      </w:r>
      <w:r>
        <w:rPr>
          <w:rFonts w:hint="eastAsia"/>
          <w:noProof/>
        </w:rPr>
        <w:t>milarly, Struts2 and Spring also use comments, in this way, programmer can simplify work of configurate files and easily manage configurations.</w:t>
      </w:r>
    </w:p>
    <w:p w:rsidR="00E16769" w:rsidRDefault="00E16769" w:rsidP="00914DEF">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w:t>
      </w:r>
      <w:r w:rsidR="00914DEF">
        <w:rPr>
          <w:noProof/>
        </w:rPr>
        <w:t>ts</w:t>
      </w:r>
      <w:r>
        <w:rPr>
          <w:rFonts w:hint="eastAsia"/>
          <w:noProof/>
        </w:rPr>
        <w:t>.</w:t>
      </w:r>
    </w:p>
    <w:tbl>
      <w:tblPr>
        <w:tblStyle w:val="af2"/>
        <w:tblW w:w="0" w:type="auto"/>
        <w:tblLook w:val="04A0" w:firstRow="1" w:lastRow="0" w:firstColumn="1" w:lastColumn="0" w:noHBand="0" w:noVBand="1"/>
      </w:tblPr>
      <w:tblGrid>
        <w:gridCol w:w="8522"/>
      </w:tblGrid>
      <w:tr w:rsidR="00914DEF" w:rsidTr="00914DEF">
        <w:tc>
          <w:tcPr>
            <w:tcW w:w="8522" w:type="dxa"/>
          </w:tcPr>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@Action</w:t>
            </w:r>
            <w:r w:rsidRPr="00E9288D">
              <w:rPr>
                <w:rFonts w:ascii="Consolas" w:hAnsi="Consolas" w:cs="Consolas"/>
                <w:color w:val="000000"/>
                <w:sz w:val="18"/>
                <w:szCs w:val="18"/>
              </w:rPr>
              <w:t xml:space="preserve">(value = </w:t>
            </w:r>
            <w:r w:rsidRPr="00E9288D">
              <w:rPr>
                <w:rFonts w:ascii="Consolas" w:hAnsi="Consolas" w:cs="Consolas"/>
                <w:color w:val="2A00FF"/>
                <w:sz w:val="18"/>
                <w:szCs w:val="18"/>
              </w:rPr>
              <w:t>"login"</w:t>
            </w:r>
            <w:r w:rsidRPr="00E9288D">
              <w:rPr>
                <w:rFonts w:ascii="Consolas" w:hAnsi="Consolas" w:cs="Consolas"/>
                <w:color w:val="000000"/>
                <w:sz w:val="18"/>
                <w:szCs w:val="18"/>
              </w:rPr>
              <w:t>, results = {</w:t>
            </w: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"success"</w:t>
            </w:r>
            <w:r w:rsidRPr="00E9288D">
              <w:rPr>
                <w:rFonts w:ascii="Consolas" w:hAnsi="Consolas" w:cs="Consolas"/>
                <w:color w:val="000000"/>
                <w:sz w:val="18"/>
                <w:szCs w:val="18"/>
              </w:rPr>
              <w:t xml:space="preserve">,type = </w:t>
            </w:r>
            <w:r w:rsidRPr="00E9288D">
              <w:rPr>
                <w:rFonts w:ascii="Consolas" w:hAnsi="Consolas" w:cs="Consolas"/>
                <w:color w:val="2A00FF"/>
                <w:sz w:val="18"/>
                <w:szCs w:val="18"/>
              </w:rPr>
              <w:t>"redirect"</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"/admin/main.jsp"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"failure"</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"/admin/login.jsp"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b/>
                <w:bCs/>
                <w:color w:val="7F0055"/>
                <w:sz w:val="18"/>
                <w:szCs w:val="18"/>
              </w:rPr>
              <w:t>public</w:t>
            </w:r>
            <w:r w:rsidRPr="00E9288D">
              <w:rPr>
                <w:rFonts w:ascii="Consolas" w:hAnsi="Consolas" w:cs="Consolas"/>
                <w:color w:val="000000"/>
                <w:sz w:val="18"/>
                <w:szCs w:val="18"/>
              </w:rPr>
              <w:t xml:space="preserve"> String doLogin() {</w:t>
            </w:r>
          </w:p>
          <w:p w:rsidR="00914DEF" w:rsidRPr="00E9288D" w:rsidRDefault="00914DEF" w:rsidP="00914DEF">
            <w:pPr>
              <w:autoSpaceDE w:val="0"/>
              <w:autoSpaceDN w:val="0"/>
              <w:adjustRightInd w:val="0"/>
              <w:ind w:firstLine="420"/>
              <w:rPr>
                <w:rFonts w:ascii="Consolas" w:hAnsi="Consolas" w:cs="Consolas"/>
                <w:sz w:val="18"/>
                <w:szCs w:val="18"/>
              </w:rPr>
            </w:pPr>
            <w:r w:rsidRPr="00E9288D">
              <w:rPr>
                <w:rFonts w:ascii="Consolas" w:hAnsi="Consolas" w:cs="Consolas"/>
                <w:color w:val="000000"/>
                <w:sz w:val="18"/>
                <w:szCs w:val="18"/>
              </w:rPr>
              <w:t xml:space="preserve">List&lt;User&gt; users = </w:t>
            </w:r>
            <w:r w:rsidRPr="00E9288D">
              <w:rPr>
                <w:rFonts w:ascii="Consolas" w:hAnsi="Consolas" w:cs="Consolas"/>
                <w:color w:val="0000C0"/>
                <w:sz w:val="18"/>
                <w:szCs w:val="18"/>
              </w:rPr>
              <w:t>userService</w:t>
            </w:r>
            <w:r w:rsidRPr="00E9288D">
              <w:rPr>
                <w:rFonts w:ascii="Consolas" w:hAnsi="Consolas" w:cs="Consolas"/>
                <w:color w:val="000000"/>
                <w:sz w:val="18"/>
                <w:szCs w:val="18"/>
              </w:rPr>
              <w:t>.login(</w:t>
            </w:r>
            <w:r w:rsidRPr="00E9288D">
              <w:rPr>
                <w:rFonts w:ascii="Consolas" w:hAnsi="Consolas" w:cs="Consolas"/>
                <w:color w:val="0000C0"/>
                <w:sz w:val="18"/>
                <w:szCs w:val="18"/>
              </w:rPr>
              <w:t>user</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int</w:t>
            </w:r>
            <w:r w:rsidRPr="00E9288D">
              <w:rPr>
                <w:rFonts w:ascii="Consolas" w:hAnsi="Consolas" w:cs="Consolas"/>
                <w:color w:val="000000"/>
                <w:sz w:val="18"/>
                <w:szCs w:val="18"/>
              </w:rPr>
              <w:t xml:space="preserve"> ret = users.size();</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if</w:t>
            </w:r>
            <w:r w:rsidRPr="00E9288D">
              <w:rPr>
                <w:rFonts w:ascii="Consolas" w:hAnsi="Consolas" w:cs="Consolas"/>
                <w:color w:val="000000"/>
                <w:sz w:val="18"/>
                <w:szCs w:val="18"/>
              </w:rPr>
              <w:t>(ret &gt; 0)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"success"</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hint="eastAsia"/>
                <w:color w:val="000000"/>
                <w:sz w:val="18"/>
                <w:szCs w:val="18"/>
              </w:rPr>
              <w:tab/>
            </w: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else</w:t>
            </w:r>
            <w:r w:rsidRPr="00E9288D">
              <w:rPr>
                <w:rFonts w:ascii="Consolas" w:hAnsi="Consolas" w:cs="Consolas"/>
                <w:color w:val="000000"/>
                <w:sz w:val="18"/>
                <w:szCs w:val="18"/>
              </w:rPr>
              <w:t xml:space="preserve">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"failure"</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t>}</w:t>
            </w:r>
          </w:p>
          <w:p w:rsidR="00914DEF" w:rsidRPr="00E9288D" w:rsidRDefault="00914DEF" w:rsidP="00914DEF">
            <w:pPr>
              <w:spacing w:line="360" w:lineRule="auto"/>
              <w:rPr>
                <w:noProof/>
                <w:sz w:val="18"/>
                <w:szCs w:val="18"/>
              </w:rPr>
            </w:pPr>
            <w:r w:rsidRPr="00E9288D">
              <w:rPr>
                <w:rFonts w:ascii="Consolas" w:hAnsi="Consolas" w:cs="Consolas"/>
                <w:color w:val="000000"/>
                <w:sz w:val="18"/>
                <w:szCs w:val="18"/>
              </w:rPr>
              <w:t>}</w:t>
            </w:r>
          </w:p>
        </w:tc>
      </w:tr>
    </w:tbl>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for login successful or failed. This is how Struts2 play</w:t>
      </w:r>
      <w:r w:rsidR="00E9288D">
        <w:rPr>
          <w:noProof/>
        </w:rPr>
        <w:t>s</w:t>
      </w:r>
      <w:r>
        <w:rPr>
          <w:rFonts w:hint="eastAsia"/>
          <w:noProof/>
        </w:rPr>
        <w:t xml:space="preserve"> the role here. Service layer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 xml:space="preserve">After successful login, administrators management interface is showed as </w:t>
      </w:r>
      <w:r w:rsidR="00E9288D">
        <w:rPr>
          <w:noProof/>
        </w:rPr>
        <w:t>below</w:t>
      </w:r>
      <w:r>
        <w:rPr>
          <w:rFonts w:hint="eastAsia"/>
          <w:noProof/>
        </w:rPr>
        <w:t>:</w:t>
      </w:r>
    </w:p>
    <w:p w:rsidR="00FC2D74" w:rsidRDefault="00E16769" w:rsidP="00FC2D74">
      <w:pPr>
        <w:keepNext/>
        <w:spacing w:line="360" w:lineRule="auto"/>
        <w:ind w:firstLine="420"/>
      </w:pPr>
      <w:r w:rsidRPr="00312483">
        <w:rPr>
          <w:noProof/>
        </w:rPr>
        <w:lastRenderedPageBreak/>
        <w:drawing>
          <wp:inline distT="0" distB="0" distL="0" distR="0" wp14:anchorId="37D55BC3" wp14:editId="0F2E0F53">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Pr="00FC2D74" w:rsidRDefault="00FC2D74" w:rsidP="00FC2D74">
      <w:pPr>
        <w:pStyle w:val="a4"/>
        <w:rPr>
          <w:noProof/>
        </w:rPr>
      </w:pPr>
      <w:r>
        <w:t xml:space="preserve">Figure </w:t>
      </w:r>
      <w:fldSimple w:instr=" SEQ Figure \* ARABIC ">
        <w:r w:rsidR="003F0C93">
          <w:rPr>
            <w:noProof/>
          </w:rPr>
          <w:t>28</w:t>
        </w:r>
      </w:fldSimple>
      <w:r>
        <w:t xml:space="preserve"> Administrator's home page</w:t>
      </w:r>
    </w:p>
    <w:p w:rsidR="00E16769" w:rsidRDefault="00E16769" w:rsidP="00E16769">
      <w:pPr>
        <w:rPr>
          <w:noProof/>
        </w:rPr>
      </w:pPr>
    </w:p>
    <w:p w:rsidR="00FC2D74" w:rsidRDefault="000D4D58" w:rsidP="000D4D58">
      <w:pPr>
        <w:pStyle w:val="2"/>
      </w:pPr>
      <w:bookmarkStart w:id="77" w:name="_GoBack"/>
      <w:bookmarkEnd w:id="77"/>
      <w:r>
        <w:t>7.2 V</w:t>
      </w:r>
      <w:r>
        <w:rPr>
          <w:rFonts w:hint="eastAsia"/>
        </w:rPr>
        <w:t xml:space="preserve">ersion 1.1 </w:t>
      </w:r>
      <w:r>
        <w:t>–</w:t>
      </w:r>
      <w:r>
        <w:rPr>
          <w:rFonts w:hint="eastAsia"/>
        </w:rPr>
        <w:t xml:space="preserve"> </w:t>
      </w:r>
      <w:r>
        <w:t>Basic Borrow</w:t>
      </w:r>
    </w:p>
    <w:p w:rsidR="00BA4B4A" w:rsidRPr="0073067F" w:rsidRDefault="00BA4B4A" w:rsidP="00BA4B4A">
      <w:pPr>
        <w:pStyle w:val="2"/>
        <w:spacing w:before="0" w:line="360" w:lineRule="auto"/>
        <w:rPr>
          <w:rFonts w:ascii="黑体"/>
        </w:rPr>
      </w:pPr>
      <w:r w:rsidRPr="0073067F">
        <w:rPr>
          <w:rFonts w:ascii="黑体" w:hint="eastAsia"/>
        </w:rPr>
        <w:t>读者功能模块的实现</w:t>
      </w:r>
    </w:p>
    <w:p w:rsidR="00BA4B4A" w:rsidRPr="007C4297" w:rsidRDefault="00BA4B4A" w:rsidP="00BA4B4A">
      <w:pPr>
        <w:pStyle w:val="3"/>
        <w:spacing w:before="0" w:line="360" w:lineRule="auto"/>
        <w:rPr>
          <w:rFonts w:ascii="黑体" w:eastAsia="黑体" w:hAnsi="黑体"/>
          <w:b/>
          <w:bCs/>
          <w:sz w:val="24"/>
          <w:szCs w:val="24"/>
        </w:rPr>
      </w:pPr>
      <w:bookmarkStart w:id="78" w:name="_Toc236935050"/>
      <w:bookmarkStart w:id="79" w:name="_Toc236939236"/>
      <w:bookmarkStart w:id="80" w:name="_Toc236940026"/>
      <w:bookmarkStart w:id="81" w:name="_Toc236940980"/>
      <w:bookmarkStart w:id="82" w:name="_Toc236941027"/>
      <w:bookmarkStart w:id="83" w:name="_Toc236942653"/>
      <w:bookmarkStart w:id="84" w:name="_Toc236942770"/>
      <w:bookmarkStart w:id="85" w:name="_Toc236943509"/>
      <w:bookmarkStart w:id="86" w:name="_Toc236944041"/>
      <w:bookmarkStart w:id="87" w:name="_Toc236944787"/>
      <w:bookmarkStart w:id="88" w:name="_Toc231883299"/>
      <w:bookmarkStart w:id="89" w:name="_Toc231917766"/>
      <w:smartTag w:uri="urn:schemas-microsoft-com:office:smarttags" w:element="chsdate">
        <w:smartTagPr>
          <w:attr w:name="Year" w:val="1899"/>
          <w:attr w:name="Month" w:val="12"/>
          <w:attr w:name="Day" w:val="30"/>
          <w:attr w:name="IsLunarDate" w:val="False"/>
          <w:attr w:name="IsROCDate" w:val="False"/>
        </w:smartTagPr>
        <w:r w:rsidRPr="007C4297">
          <w:rPr>
            <w:rFonts w:ascii="黑体" w:eastAsia="黑体" w:hAnsi="黑体" w:hint="eastAsia"/>
            <w:b/>
            <w:bCs/>
            <w:sz w:val="24"/>
            <w:szCs w:val="24"/>
          </w:rPr>
          <w:t>5.4.1</w:t>
        </w:r>
      </w:smartTag>
      <w:r w:rsidRPr="007C4297">
        <w:rPr>
          <w:rFonts w:ascii="黑体" w:eastAsia="黑体" w:hAnsi="黑体" w:hint="eastAsia"/>
          <w:b/>
          <w:bCs/>
          <w:sz w:val="24"/>
          <w:szCs w:val="24"/>
        </w:rPr>
        <w:t xml:space="preserve"> </w:t>
      </w:r>
      <w:bookmarkEnd w:id="78"/>
      <w:bookmarkEnd w:id="79"/>
      <w:bookmarkEnd w:id="80"/>
      <w:bookmarkEnd w:id="81"/>
      <w:bookmarkEnd w:id="82"/>
      <w:bookmarkEnd w:id="83"/>
      <w:bookmarkEnd w:id="84"/>
      <w:bookmarkEnd w:id="85"/>
      <w:bookmarkEnd w:id="86"/>
      <w:bookmarkEnd w:id="87"/>
      <w:bookmarkEnd w:id="88"/>
      <w:bookmarkEnd w:id="89"/>
      <w:r w:rsidRPr="007C4297">
        <w:rPr>
          <w:rFonts w:ascii="黑体" w:eastAsia="黑体" w:hAnsi="黑体" w:hint="eastAsia"/>
          <w:b/>
          <w:bCs/>
          <w:sz w:val="24"/>
          <w:szCs w:val="24"/>
        </w:rPr>
        <w:t>书目检索</w:t>
      </w:r>
    </w:p>
    <w:p w:rsidR="00BA4B4A" w:rsidRDefault="00BA4B4A" w:rsidP="00BA4B4A">
      <w:pPr>
        <w:spacing w:line="360" w:lineRule="auto"/>
        <w:ind w:firstLineChars="200" w:firstLine="480"/>
        <w:rPr>
          <w:rFonts w:ascii="宋体" w:hAnsi="宋体"/>
          <w:color w:val="000000"/>
          <w:sz w:val="24"/>
        </w:rPr>
      </w:pPr>
      <w:r w:rsidRPr="005F4616">
        <w:rPr>
          <w:rFonts w:ascii="宋体" w:hAnsi="宋体" w:hint="eastAsia"/>
          <w:sz w:val="24"/>
        </w:rPr>
        <w:t>书目检索是根据图书的</w:t>
      </w:r>
      <w:r w:rsidRPr="005F4616">
        <w:rPr>
          <w:rFonts w:ascii="宋体" w:hAnsi="宋体" w:hint="eastAsia"/>
          <w:color w:val="000000"/>
          <w:sz w:val="24"/>
        </w:rPr>
        <w:t>书名、isbn、出版社、作者来查询图书信息，</w:t>
      </w:r>
      <w:r>
        <w:rPr>
          <w:rFonts w:ascii="宋体" w:hAnsi="宋体" w:hint="eastAsia"/>
          <w:color w:val="000000"/>
          <w:sz w:val="24"/>
        </w:rPr>
        <w:t>通过BookRetrievalpanel()类来实现，</w:t>
      </w:r>
      <w:r w:rsidRPr="005F4616">
        <w:rPr>
          <w:rFonts w:ascii="宋体" w:hAnsi="宋体" w:hint="eastAsia"/>
          <w:color w:val="000000"/>
          <w:sz w:val="24"/>
        </w:rPr>
        <w:t>主要针对的表是</w:t>
      </w:r>
      <w:r w:rsidRPr="005F4616">
        <w:rPr>
          <w:rFonts w:ascii="宋体" w:hAnsi="宋体" w:hint="eastAsia"/>
          <w:sz w:val="24"/>
        </w:rPr>
        <w:t>图书信息表bookdata</w:t>
      </w:r>
      <w:r>
        <w:rPr>
          <w:rFonts w:ascii="宋体" w:hAnsi="宋体" w:hint="eastAsia"/>
          <w:color w:val="000000"/>
          <w:sz w:val="24"/>
        </w:rPr>
        <w:t>。书目检索界面如图5.13所示。</w:t>
      </w:r>
    </w:p>
    <w:p w:rsidR="00BA4B4A" w:rsidRPr="009E73D2" w:rsidRDefault="00BA4B4A" w:rsidP="00BA4B4A">
      <w:pPr>
        <w:jc w:val="center"/>
        <w:rPr>
          <w:rFonts w:ascii="宋体" w:hAnsi="宋体" w:cs="宋体"/>
          <w:sz w:val="24"/>
        </w:rPr>
      </w:pPr>
      <w:r w:rsidRPr="009E73D2">
        <w:rPr>
          <w:rFonts w:ascii="宋体" w:hAnsi="宋体" w:cs="宋体"/>
          <w:sz w:val="24"/>
        </w:rPr>
        <w:fldChar w:fldCharType="begin"/>
      </w:r>
      <w:r>
        <w:rPr>
          <w:rFonts w:ascii="宋体" w:hAnsi="宋体" w:cs="宋体"/>
          <w:sz w:val="24"/>
        </w:rPr>
        <w:instrText>INCLUDEPICTURE "../../Application%20Data/Tencent/Users/1007934510/QQ/WinTemp/RichOle/1%5d%60~I8T5LQ$8%60T%60D8%7b%5b%5dP7N.jpg" \* MERGEFORMAT</w:instrText>
      </w:r>
      <w:r w:rsidRPr="009E73D2">
        <w:rPr>
          <w:rFonts w:ascii="宋体" w:hAnsi="宋体" w:cs="宋体"/>
          <w:sz w:val="24"/>
        </w:rPr>
        <w:instrText xml:space="preserve"> </w:instrText>
      </w:r>
      <w:r w:rsidRPr="009E73D2">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"C:\\Users\\wut\\Desktop\\doc\\Application Data\\Tencent\\Users\\1007934510\\QQ\\WinTemp\\RichOle\\1]`~I8T5LQ$8`T`D8{[]P7N.jpg"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"C:\\Users\\wut\\Desktop\\doc\\Application Data\\Tencent\\Users\\1007934510\\QQ\\WinTemp\\RichOle\\1]`~I8T5LQ$8`T`D8{[]P7N.jpg" \* MERGEFORMATINET </w:instrText>
      </w:r>
      <w:r w:rsidR="004802FA">
        <w:rPr>
          <w:rFonts w:ascii="宋体" w:hAnsi="宋体" w:cs="宋体"/>
          <w:sz w:val="24"/>
        </w:rPr>
        <w:fldChar w:fldCharType="separate"/>
      </w:r>
      <w:r w:rsidR="004802FA">
        <w:rPr>
          <w:rFonts w:ascii="宋体" w:hAnsi="宋体" w:cs="宋体"/>
          <w:sz w:val="24"/>
        </w:rPr>
        <w:pict>
          <v:shape id="_x0000_i1026" type="#_x0000_t75" alt="" style="width:342pt;height:162pt">
            <v:imagedata r:id="rId55" r:href="rId56"/>
          </v:shape>
        </w:pict>
      </w:r>
      <w:r w:rsidR="004802FA">
        <w:rPr>
          <w:rFonts w:ascii="宋体" w:hAnsi="宋体" w:cs="宋体"/>
          <w:sz w:val="24"/>
        </w:rPr>
        <w:fldChar w:fldCharType="end"/>
      </w:r>
      <w:r w:rsidR="00731647">
        <w:rPr>
          <w:rFonts w:ascii="宋体" w:hAnsi="宋体" w:cs="宋体"/>
          <w:sz w:val="24"/>
        </w:rPr>
        <w:fldChar w:fldCharType="end"/>
      </w:r>
      <w:r w:rsidRPr="009E73D2">
        <w:rPr>
          <w:rFonts w:ascii="宋体" w:hAnsi="宋体" w:cs="宋体"/>
          <w:sz w:val="24"/>
        </w:rPr>
        <w:fldChar w:fldCharType="end"/>
      </w:r>
    </w:p>
    <w:p w:rsidR="00BA4B4A" w:rsidRPr="007C4297" w:rsidRDefault="00BA4B4A" w:rsidP="00BA4B4A">
      <w:pPr>
        <w:jc w:val="center"/>
        <w:rPr>
          <w:rFonts w:ascii="宋体" w:hAnsi="宋体" w:cs="宋体"/>
        </w:rPr>
      </w:pPr>
      <w:r w:rsidRPr="007C4297">
        <w:rPr>
          <w:rFonts w:ascii="宋体" w:hAnsi="宋体" w:cs="宋体" w:hint="eastAsia"/>
        </w:rPr>
        <w:t>图5.13</w:t>
      </w:r>
      <w:r>
        <w:rPr>
          <w:rFonts w:ascii="宋体" w:hAnsi="宋体" w:cs="宋体" w:hint="eastAsia"/>
        </w:rPr>
        <w:t xml:space="preserve">  </w:t>
      </w:r>
      <w:r w:rsidRPr="007C4297">
        <w:rPr>
          <w:rFonts w:ascii="宋体" w:hAnsi="宋体" w:cs="宋体" w:hint="eastAsia"/>
        </w:rPr>
        <w:t>书目检索界面</w:t>
      </w:r>
    </w:p>
    <w:p w:rsidR="00BA4B4A" w:rsidRPr="007C4297" w:rsidRDefault="00BA4B4A" w:rsidP="00BA4B4A">
      <w:pPr>
        <w:pStyle w:val="3"/>
        <w:tabs>
          <w:tab w:val="center" w:pos="4592"/>
        </w:tabs>
        <w:spacing w:before="0" w:line="360" w:lineRule="auto"/>
        <w:rPr>
          <w:rFonts w:ascii="黑体" w:eastAsia="黑体" w:hAnsi="黑体"/>
          <w:b/>
          <w:bCs/>
          <w:sz w:val="24"/>
          <w:szCs w:val="24"/>
        </w:rPr>
      </w:pPr>
      <w:smartTag w:uri="urn:schemas-microsoft-com:office:smarttags" w:element="chsdate">
        <w:smartTagPr>
          <w:attr w:name="Year" w:val="1899"/>
          <w:attr w:name="Month" w:val="12"/>
          <w:attr w:name="Day" w:val="30"/>
          <w:attr w:name="IsLunarDate" w:val="False"/>
          <w:attr w:name="IsROCDate" w:val="False"/>
        </w:smartTagPr>
        <w:r w:rsidRPr="007C4297">
          <w:rPr>
            <w:rFonts w:ascii="黑体" w:eastAsia="黑体" w:hAnsi="黑体" w:hint="eastAsia"/>
            <w:b/>
            <w:bCs/>
            <w:sz w:val="24"/>
            <w:szCs w:val="24"/>
          </w:rPr>
          <w:lastRenderedPageBreak/>
          <w:t>5.4.2</w:t>
        </w:r>
      </w:smartTag>
      <w:r>
        <w:rPr>
          <w:rFonts w:ascii="黑体" w:eastAsia="黑体" w:hAnsi="黑体" w:hint="eastAsia"/>
          <w:b/>
          <w:bCs/>
          <w:sz w:val="24"/>
          <w:szCs w:val="24"/>
        </w:rPr>
        <w:t xml:space="preserve"> </w:t>
      </w:r>
      <w:r w:rsidRPr="007C4297">
        <w:rPr>
          <w:rFonts w:ascii="黑体" w:eastAsia="黑体" w:hAnsi="黑体" w:hint="eastAsia"/>
          <w:b/>
          <w:bCs/>
          <w:sz w:val="24"/>
          <w:szCs w:val="24"/>
        </w:rPr>
        <w:t xml:space="preserve">我的借阅模块  </w:t>
      </w:r>
      <w:r>
        <w:rPr>
          <w:rFonts w:ascii="黑体" w:eastAsia="黑体" w:hAnsi="黑体"/>
          <w:b/>
          <w:bCs/>
          <w:sz w:val="24"/>
          <w:szCs w:val="24"/>
        </w:rPr>
        <w:tab/>
      </w:r>
    </w:p>
    <w:p w:rsidR="00BA4B4A" w:rsidRPr="00AA48A0" w:rsidRDefault="00BA4B4A" w:rsidP="00BA4B4A">
      <w:pPr>
        <w:spacing w:line="360" w:lineRule="auto"/>
        <w:ind w:firstLineChars="200" w:firstLine="480"/>
        <w:rPr>
          <w:rFonts w:ascii="宋体" w:hAnsi="宋体"/>
          <w:sz w:val="24"/>
        </w:rPr>
      </w:pPr>
      <w:r w:rsidRPr="00AA48A0">
        <w:rPr>
          <w:rFonts w:ascii="宋体" w:hAnsi="宋体" w:hint="eastAsia"/>
          <w:sz w:val="24"/>
        </w:rPr>
        <w:t>主要用MyBorrowPanel（）类来实现借阅信息的查询，先连接服务器的socket,得到服务器端传来的读者的借阅信息，然后用JTablel来把借阅信息显示在表格里。</w:t>
      </w:r>
      <w:r>
        <w:rPr>
          <w:rFonts w:ascii="宋体" w:hAnsi="宋体" w:hint="eastAsia"/>
          <w:sz w:val="24"/>
        </w:rPr>
        <w:t>我的借阅信息界面如图5.14所示。</w:t>
      </w:r>
    </w:p>
    <w:p w:rsidR="00BA4B4A" w:rsidRPr="00AA48A0" w:rsidRDefault="00BA4B4A" w:rsidP="00BA4B4A">
      <w:pPr>
        <w:jc w:val="center"/>
        <w:rPr>
          <w:rFonts w:ascii="宋体" w:hAnsi="宋体" w:cs="宋体"/>
          <w:sz w:val="24"/>
        </w:rPr>
      </w:pPr>
      <w:r w:rsidRPr="00AA48A0">
        <w:rPr>
          <w:rFonts w:ascii="宋体" w:hAnsi="宋体" w:cs="宋体"/>
          <w:sz w:val="24"/>
        </w:rPr>
        <w:fldChar w:fldCharType="begin"/>
      </w:r>
      <w:r>
        <w:rPr>
          <w:rFonts w:ascii="宋体" w:hAnsi="宋体" w:cs="宋体"/>
          <w:sz w:val="24"/>
        </w:rPr>
        <w:instrText>INCLUDEPICTURE "../../Application%20Data/Tencent/Users/1007934510/QQ/WinTemp/RichOle/)OZR4U93ATAVJ%7b%7dT@2CYR5N.jpg" \* MERGEFORMAT</w:instrText>
      </w:r>
      <w:r w:rsidRPr="00AA48A0">
        <w:rPr>
          <w:rFonts w:ascii="宋体" w:hAnsi="宋体" w:cs="宋体"/>
          <w:sz w:val="24"/>
        </w:rPr>
        <w:instrText xml:space="preserve"> </w:instrText>
      </w:r>
      <w:r w:rsidRPr="00AA48A0">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"C:\\Users\\wut\\Desktop\\doc\\Application Data\\Tencent\\Users\\1007934510\\QQ\\WinTemp\\RichOle\\)OZR4U93ATAVJ{}T@2CYR5N.jpg"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"C:\\Users\\wut\\Desktop\\doc\\Application Data\\Tencent\\Users\\1007934510\\QQ\\WinTemp\\RichOle\\)OZR4U93ATAVJ{}T@2CYR5N.jpg" \* MERGEFORMATINET </w:instrText>
      </w:r>
      <w:r w:rsidR="004802FA">
        <w:rPr>
          <w:rFonts w:ascii="宋体" w:hAnsi="宋体" w:cs="宋体"/>
          <w:sz w:val="24"/>
        </w:rPr>
        <w:fldChar w:fldCharType="separate"/>
      </w:r>
      <w:r w:rsidR="004802FA">
        <w:rPr>
          <w:rFonts w:ascii="宋体" w:hAnsi="宋体" w:cs="宋体"/>
          <w:sz w:val="24"/>
        </w:rPr>
        <w:pict>
          <v:shape id="_x0000_i1027" type="#_x0000_t75" alt="" style="width:441pt;height:110.5pt">
            <v:imagedata r:id="rId57" r:href="rId58" cropbottom="15697f"/>
          </v:shape>
        </w:pict>
      </w:r>
      <w:r w:rsidR="004802FA">
        <w:rPr>
          <w:rFonts w:ascii="宋体" w:hAnsi="宋体" w:cs="宋体"/>
          <w:sz w:val="24"/>
        </w:rPr>
        <w:fldChar w:fldCharType="end"/>
      </w:r>
      <w:r w:rsidR="00731647">
        <w:rPr>
          <w:rFonts w:ascii="宋体" w:hAnsi="宋体" w:cs="宋体"/>
          <w:sz w:val="24"/>
        </w:rPr>
        <w:fldChar w:fldCharType="end"/>
      </w:r>
      <w:r w:rsidRPr="00AA48A0">
        <w:rPr>
          <w:rFonts w:ascii="宋体" w:hAnsi="宋体" w:cs="宋体"/>
          <w:sz w:val="24"/>
        </w:rPr>
        <w:fldChar w:fldCharType="end"/>
      </w:r>
    </w:p>
    <w:p w:rsidR="00BA4B4A" w:rsidRPr="007C4297" w:rsidRDefault="00BA4B4A" w:rsidP="00BA4B4A">
      <w:pPr>
        <w:jc w:val="center"/>
        <w:rPr>
          <w:rFonts w:ascii="宋体" w:hAnsi="宋体" w:cs="宋体"/>
        </w:rPr>
      </w:pPr>
      <w:r w:rsidRPr="007C4297">
        <w:rPr>
          <w:rFonts w:ascii="宋体" w:hAnsi="宋体" w:cs="宋体" w:hint="eastAsia"/>
        </w:rPr>
        <w:t>图5.14</w:t>
      </w:r>
      <w:r>
        <w:rPr>
          <w:rFonts w:ascii="宋体" w:hAnsi="宋体" w:cs="宋体" w:hint="eastAsia"/>
        </w:rPr>
        <w:t xml:space="preserve">  </w:t>
      </w:r>
      <w:r w:rsidRPr="007C4297">
        <w:rPr>
          <w:rFonts w:ascii="宋体" w:hAnsi="宋体" w:cs="宋体" w:hint="eastAsia"/>
        </w:rPr>
        <w:t>我的借阅信息界面</w:t>
      </w:r>
    </w:p>
    <w:p w:rsidR="00BA4B4A" w:rsidRPr="007C4297" w:rsidRDefault="00BA4B4A" w:rsidP="00BA4B4A">
      <w:pPr>
        <w:rPr>
          <w:rFonts w:ascii="宋体" w:hAnsi="宋体"/>
        </w:rPr>
      </w:pPr>
      <w:r w:rsidRPr="007C4297">
        <w:rPr>
          <w:rFonts w:ascii="宋体" w:hAnsi="宋体" w:hint="eastAsia"/>
        </w:rPr>
        <w:t>代码如下；</w:t>
      </w:r>
      <w:r w:rsidRPr="007C4297">
        <w:rPr>
          <w:rFonts w:ascii="宋体" w:hAnsi="宋体"/>
        </w:rPr>
        <w:tab/>
        <w:t>public MyBorrowPanel(MainFrame parentFrame, String readerID) {</w:t>
      </w:r>
    </w:p>
    <w:p w:rsidR="00BA4B4A" w:rsidRPr="007C4297" w:rsidRDefault="00BA4B4A" w:rsidP="00BA4B4A">
      <w:pPr>
        <w:rPr>
          <w:rFonts w:ascii="宋体" w:hAnsi="宋体"/>
        </w:rPr>
      </w:pPr>
      <w:r w:rsidRPr="007C4297">
        <w:rPr>
          <w:rFonts w:ascii="宋体" w:hAnsi="宋体"/>
        </w:rPr>
        <w:tab/>
      </w:r>
      <w:r w:rsidRPr="007C4297">
        <w:rPr>
          <w:rFonts w:ascii="宋体" w:hAnsi="宋体"/>
        </w:rPr>
        <w:tab/>
        <w:t>numberFormatter.setMaximumFractionDigits(1);</w:t>
      </w:r>
    </w:p>
    <w:p w:rsidR="00BA4B4A" w:rsidRPr="007C4297" w:rsidRDefault="00BA4B4A" w:rsidP="00BA4B4A">
      <w:pPr>
        <w:rPr>
          <w:rFonts w:ascii="宋体" w:hAnsi="宋体"/>
        </w:rPr>
      </w:pPr>
      <w:r w:rsidRPr="007C4297">
        <w:rPr>
          <w:rFonts w:ascii="宋体" w:hAnsi="宋体"/>
        </w:rPr>
        <w:tab/>
      </w:r>
      <w:r w:rsidRPr="007C4297">
        <w:rPr>
          <w:rFonts w:ascii="宋体" w:hAnsi="宋体"/>
        </w:rPr>
        <w:tab/>
        <w:t>this.parentFrame = parentFrame;</w:t>
      </w:r>
    </w:p>
    <w:p w:rsidR="00BA4B4A" w:rsidRPr="007C4297" w:rsidRDefault="00BA4B4A" w:rsidP="00BA4B4A">
      <w:pPr>
        <w:rPr>
          <w:rFonts w:ascii="宋体" w:hAnsi="宋体"/>
        </w:rPr>
      </w:pPr>
      <w:r w:rsidRPr="007C4297">
        <w:rPr>
          <w:rFonts w:ascii="宋体" w:hAnsi="宋体"/>
        </w:rPr>
        <w:tab/>
      </w:r>
      <w:r w:rsidRPr="007C4297">
        <w:rPr>
          <w:rFonts w:ascii="宋体" w:hAnsi="宋体"/>
        </w:rPr>
        <w:tab/>
        <w:t>this.readerID = readerID;</w:t>
      </w:r>
    </w:p>
    <w:p w:rsidR="00BA4B4A" w:rsidRPr="007C4297" w:rsidRDefault="00BA4B4A" w:rsidP="00BA4B4A">
      <w:pPr>
        <w:rPr>
          <w:rFonts w:ascii="宋体" w:hAnsi="宋体"/>
        </w:rPr>
      </w:pPr>
      <w:r w:rsidRPr="007C4297">
        <w:rPr>
          <w:rFonts w:ascii="宋体" w:hAnsi="宋体"/>
        </w:rPr>
        <w:tab/>
      </w:r>
      <w:r w:rsidRPr="007C4297">
        <w:rPr>
          <w:rFonts w:ascii="宋体" w:hAnsi="宋体"/>
        </w:rPr>
        <w:tab/>
        <w:t>this.setLayout(new BorderLayout());</w:t>
      </w:r>
    </w:p>
    <w:p w:rsidR="00BA4B4A" w:rsidRPr="007C4297" w:rsidRDefault="00BA4B4A" w:rsidP="00BA4B4A">
      <w:pPr>
        <w:rPr>
          <w:rFonts w:ascii="宋体" w:hAnsi="宋体"/>
        </w:rPr>
      </w:pPr>
      <w:r w:rsidRPr="007C4297">
        <w:rPr>
          <w:rFonts w:ascii="宋体" w:hAnsi="宋体"/>
        </w:rPr>
        <w:tab/>
      </w:r>
      <w:r w:rsidRPr="007C4297">
        <w:rPr>
          <w:rFonts w:ascii="宋体" w:hAnsi="宋体"/>
        </w:rPr>
        <w:tab/>
        <w:t>getBorrowInfo();// 获取借阅信息</w:t>
      </w:r>
    </w:p>
    <w:p w:rsidR="00BA4B4A" w:rsidRPr="007C4297" w:rsidRDefault="00BA4B4A" w:rsidP="00BA4B4A">
      <w:pPr>
        <w:rPr>
          <w:rFonts w:ascii="宋体" w:hAnsi="宋体"/>
        </w:rPr>
      </w:pPr>
      <w:r w:rsidRPr="007C4297">
        <w:rPr>
          <w:rFonts w:ascii="宋体" w:hAnsi="宋体"/>
        </w:rPr>
        <w:tab/>
      </w:r>
      <w:r w:rsidRPr="007C4297">
        <w:rPr>
          <w:rFonts w:ascii="宋体" w:hAnsi="宋体"/>
        </w:rPr>
        <w:tab/>
        <w:t>buildGUI();// 建立主界面</w:t>
      </w:r>
    </w:p>
    <w:p w:rsidR="00BA4B4A" w:rsidRPr="007C4297" w:rsidRDefault="00BA4B4A" w:rsidP="00BA4B4A">
      <w:pPr>
        <w:rPr>
          <w:rFonts w:ascii="宋体" w:hAnsi="宋体"/>
        </w:rPr>
      </w:pPr>
      <w:r w:rsidRPr="007C4297">
        <w:rPr>
          <w:rFonts w:ascii="宋体" w:hAnsi="宋体"/>
        </w:rPr>
        <w:tab/>
        <w:t>}</w:t>
      </w:r>
    </w:p>
    <w:p w:rsidR="00BA4B4A" w:rsidRPr="007C4297" w:rsidRDefault="00BA4B4A" w:rsidP="00BA4B4A">
      <w:pPr>
        <w:rPr>
          <w:rFonts w:ascii="宋体" w:hAnsi="宋体"/>
        </w:rPr>
      </w:pPr>
      <w:r w:rsidRPr="007C4297">
        <w:rPr>
          <w:rFonts w:ascii="宋体" w:hAnsi="宋体"/>
        </w:rPr>
        <w:t>protected void getBorrowInfo() {// 连接服务器，取得读者的借阅信息</w:t>
      </w:r>
    </w:p>
    <w:p w:rsidR="00BA4B4A" w:rsidRPr="007C4297" w:rsidRDefault="00BA4B4A" w:rsidP="00BA4B4A">
      <w:pPr>
        <w:rPr>
          <w:rFonts w:ascii="宋体" w:hAnsi="宋体"/>
        </w:rPr>
      </w:pPr>
      <w:r w:rsidRPr="007C4297">
        <w:rPr>
          <w:rFonts w:ascii="宋体" w:hAnsi="宋体"/>
        </w:rPr>
        <w:tab/>
      </w:r>
      <w:r w:rsidRPr="007C4297">
        <w:rPr>
          <w:rFonts w:ascii="宋体" w:hAnsi="宋体"/>
        </w:rPr>
        <w:tab/>
        <w:t>try {</w:t>
      </w:r>
    </w:p>
    <w:p w:rsidR="00BA4B4A" w:rsidRPr="007C4297" w:rsidRDefault="00BA4B4A" w:rsidP="00BA4B4A">
      <w:pPr>
        <w:rPr>
          <w:rFonts w:ascii="宋体" w:hAnsi="宋体"/>
        </w:rPr>
      </w:pPr>
      <w:r w:rsidRPr="007C4297">
        <w:rPr>
          <w:rFonts w:ascii="宋体" w:hAnsi="宋体"/>
        </w:rPr>
        <w:tab/>
      </w:r>
      <w:r w:rsidRPr="007C4297">
        <w:rPr>
          <w:rFonts w:ascii="宋体" w:hAnsi="宋体"/>
        </w:rPr>
        <w:tab/>
      </w:r>
      <w:r w:rsidRPr="007C4297">
        <w:rPr>
          <w:rFonts w:ascii="宋体" w:hAnsi="宋体"/>
        </w:rPr>
        <w:tab/>
        <w:t>ServerInfo serverInfo = new ServerInfo();</w:t>
      </w:r>
    </w:p>
    <w:p w:rsidR="00BA4B4A" w:rsidRPr="007C4297" w:rsidRDefault="00BA4B4A" w:rsidP="00BA4B4A">
      <w:pPr>
        <w:rPr>
          <w:rFonts w:ascii="宋体" w:hAnsi="宋体"/>
        </w:rPr>
      </w:pPr>
      <w:r w:rsidRPr="007C4297">
        <w:rPr>
          <w:rFonts w:ascii="宋体" w:hAnsi="宋体"/>
        </w:rPr>
        <w:tab/>
      </w:r>
      <w:r w:rsidRPr="007C4297">
        <w:rPr>
          <w:rFonts w:ascii="宋体" w:hAnsi="宋体"/>
        </w:rPr>
        <w:tab/>
      </w:r>
      <w:r w:rsidRPr="007C4297">
        <w:rPr>
          <w:rFonts w:ascii="宋体" w:hAnsi="宋体"/>
        </w:rPr>
        <w:tab/>
        <w:t>libClient = new LibClient(serverInfo.getHost(), serverInfo</w:t>
      </w:r>
    </w:p>
    <w:p w:rsidR="00BA4B4A" w:rsidRPr="007C4297" w:rsidRDefault="00BA4B4A" w:rsidP="00BA4B4A">
      <w:pPr>
        <w:rPr>
          <w:rFonts w:ascii="宋体" w:hAnsi="宋体"/>
        </w:rPr>
      </w:pPr>
      <w:r w:rsidRPr="007C4297">
        <w:rPr>
          <w:rFonts w:ascii="宋体" w:hAnsi="宋体"/>
        </w:rPr>
        <w:tab/>
      </w:r>
      <w:r w:rsidRPr="007C4297">
        <w:rPr>
          <w:rFonts w:ascii="宋体" w:hAnsi="宋体"/>
        </w:rPr>
        <w:tab/>
      </w:r>
      <w:r w:rsidRPr="007C4297">
        <w:rPr>
          <w:rFonts w:ascii="宋体" w:hAnsi="宋体"/>
        </w:rPr>
        <w:tab/>
      </w:r>
      <w:r w:rsidRPr="007C4297">
        <w:rPr>
          <w:rFonts w:ascii="宋体" w:hAnsi="宋体"/>
        </w:rPr>
        <w:tab/>
      </w:r>
      <w:r w:rsidRPr="007C4297">
        <w:rPr>
          <w:rFonts w:ascii="宋体" w:hAnsi="宋体"/>
        </w:rPr>
        <w:tab/>
        <w:t>.getPort());</w:t>
      </w:r>
    </w:p>
    <w:p w:rsidR="00BA4B4A" w:rsidRPr="007C4297" w:rsidRDefault="00BA4B4A" w:rsidP="00BA4B4A">
      <w:pPr>
        <w:rPr>
          <w:rFonts w:ascii="宋体" w:hAnsi="宋体"/>
        </w:rPr>
      </w:pPr>
      <w:r w:rsidRPr="007C4297">
        <w:rPr>
          <w:rFonts w:ascii="宋体" w:hAnsi="宋体"/>
        </w:rPr>
        <w:tab/>
      </w:r>
      <w:r w:rsidRPr="007C4297">
        <w:rPr>
          <w:rFonts w:ascii="宋体" w:hAnsi="宋体"/>
        </w:rPr>
        <w:tab/>
      </w:r>
      <w:r w:rsidRPr="007C4297">
        <w:rPr>
          <w:rFonts w:ascii="宋体" w:hAnsi="宋体"/>
        </w:rPr>
        <w:tab/>
        <w:t>borrowInfoList = libClient.getReaderBorrowInfo(readerID);</w:t>
      </w:r>
    </w:p>
    <w:p w:rsidR="00BA4B4A" w:rsidRPr="007C4297" w:rsidRDefault="00BA4B4A" w:rsidP="00BA4B4A">
      <w:pPr>
        <w:rPr>
          <w:rFonts w:ascii="宋体" w:hAnsi="宋体"/>
        </w:rPr>
      </w:pPr>
      <w:r w:rsidRPr="007C4297">
        <w:rPr>
          <w:rFonts w:ascii="宋体" w:hAnsi="宋体"/>
        </w:rPr>
        <w:tab/>
      </w:r>
      <w:r w:rsidRPr="007C4297">
        <w:rPr>
          <w:rFonts w:ascii="宋体" w:hAnsi="宋体"/>
        </w:rPr>
        <w:tab/>
        <w:t>} catch (IOException e) {</w:t>
      </w:r>
    </w:p>
    <w:p w:rsidR="00BA4B4A" w:rsidRPr="007C4297" w:rsidRDefault="00BA4B4A" w:rsidP="00BA4B4A">
      <w:pPr>
        <w:rPr>
          <w:rFonts w:ascii="宋体" w:hAnsi="宋体"/>
        </w:rPr>
      </w:pPr>
      <w:r w:rsidRPr="007C4297">
        <w:rPr>
          <w:rFonts w:ascii="宋体" w:hAnsi="宋体"/>
        </w:rPr>
        <w:tab/>
      </w:r>
      <w:r w:rsidRPr="007C4297">
        <w:rPr>
          <w:rFonts w:ascii="宋体" w:hAnsi="宋体"/>
        </w:rPr>
        <w:tab/>
      </w:r>
      <w:r w:rsidRPr="007C4297">
        <w:rPr>
          <w:rFonts w:ascii="宋体" w:hAnsi="宋体"/>
        </w:rPr>
        <w:tab/>
        <w:t>e.printStackTrace();</w:t>
      </w:r>
    </w:p>
    <w:p w:rsidR="00BA4B4A" w:rsidRPr="007C4297" w:rsidRDefault="00BA4B4A" w:rsidP="00BA4B4A">
      <w:pPr>
        <w:rPr>
          <w:rFonts w:ascii="宋体" w:hAnsi="宋体"/>
        </w:rPr>
      </w:pPr>
      <w:r w:rsidRPr="007C4297">
        <w:rPr>
          <w:rFonts w:ascii="宋体" w:hAnsi="宋体"/>
        </w:rPr>
        <w:tab/>
      </w:r>
      <w:r w:rsidRPr="007C4297">
        <w:rPr>
          <w:rFonts w:ascii="宋体" w:hAnsi="宋体"/>
        </w:rPr>
        <w:tab/>
        <w:t>}}</w:t>
      </w:r>
    </w:p>
    <w:p w:rsidR="00BA4B4A" w:rsidRPr="007C4297" w:rsidRDefault="00BA4B4A" w:rsidP="00BA4B4A">
      <w:pPr>
        <w:pStyle w:val="3"/>
        <w:spacing w:before="0" w:line="360" w:lineRule="auto"/>
        <w:rPr>
          <w:rFonts w:ascii="黑体" w:eastAsia="黑体" w:hAnsi="黑体"/>
          <w:b/>
          <w:bCs/>
          <w:sz w:val="24"/>
        </w:rPr>
      </w:pPr>
      <w:smartTag w:uri="urn:schemas-microsoft-com:office:smarttags" w:element="chsdate">
        <w:smartTagPr>
          <w:attr w:name="Year" w:val="1899"/>
          <w:attr w:name="Month" w:val="12"/>
          <w:attr w:name="Day" w:val="30"/>
          <w:attr w:name="IsLunarDate" w:val="False"/>
          <w:attr w:name="IsROCDate" w:val="False"/>
        </w:smartTagPr>
        <w:r w:rsidRPr="007C4297">
          <w:rPr>
            <w:rFonts w:ascii="黑体" w:eastAsia="黑体" w:hAnsi="黑体" w:hint="eastAsia"/>
            <w:b/>
            <w:bCs/>
            <w:sz w:val="24"/>
          </w:rPr>
          <w:lastRenderedPageBreak/>
          <w:t>5.4.3</w:t>
        </w:r>
      </w:smartTag>
      <w:r>
        <w:rPr>
          <w:rFonts w:ascii="黑体" w:eastAsia="黑体" w:hAnsi="黑体" w:hint="eastAsia"/>
          <w:b/>
          <w:bCs/>
          <w:sz w:val="24"/>
        </w:rPr>
        <w:t xml:space="preserve"> </w:t>
      </w:r>
      <w:r w:rsidRPr="007C4297">
        <w:rPr>
          <w:rFonts w:ascii="黑体" w:eastAsia="黑体" w:hAnsi="黑体" w:hint="eastAsia"/>
          <w:b/>
          <w:bCs/>
          <w:sz w:val="24"/>
        </w:rPr>
        <w:t>个人信息</w:t>
      </w:r>
    </w:p>
    <w:p w:rsidR="00BA4B4A" w:rsidRPr="00A03380" w:rsidRDefault="00BA4B4A" w:rsidP="00BA4B4A">
      <w:pPr>
        <w:spacing w:line="360" w:lineRule="auto"/>
        <w:ind w:firstLineChars="200" w:firstLine="480"/>
        <w:rPr>
          <w:rFonts w:ascii="宋体" w:hAnsi="宋体"/>
          <w:sz w:val="24"/>
        </w:rPr>
      </w:pPr>
      <w:r w:rsidRPr="00A03380">
        <w:rPr>
          <w:rFonts w:hint="eastAsia"/>
          <w:sz w:val="24"/>
        </w:rPr>
        <w:t>主要是更该自己的一些信息如密码、电话、地址等主要修改的表是</w:t>
      </w:r>
      <w:r w:rsidRPr="00A03380">
        <w:rPr>
          <w:rFonts w:ascii="宋体" w:hAnsi="宋体" w:hint="eastAsia"/>
          <w:sz w:val="24"/>
        </w:rPr>
        <w:t>读者信息表reader</w:t>
      </w:r>
      <w:r>
        <w:rPr>
          <w:rFonts w:ascii="宋体" w:hAnsi="宋体" w:hint="eastAsia"/>
          <w:sz w:val="24"/>
        </w:rPr>
        <w:t>。个人信息界面如图5.15所示。</w:t>
      </w:r>
    </w:p>
    <w:p w:rsidR="00BA4B4A" w:rsidRPr="00A03380" w:rsidRDefault="00BA4B4A" w:rsidP="00BA4B4A">
      <w:pPr>
        <w:jc w:val="center"/>
        <w:rPr>
          <w:rFonts w:ascii="宋体" w:hAnsi="宋体" w:cs="宋体"/>
          <w:sz w:val="24"/>
        </w:rPr>
      </w:pPr>
      <w:r w:rsidRPr="00A03380">
        <w:rPr>
          <w:rFonts w:ascii="宋体" w:hAnsi="宋体" w:cs="宋体"/>
          <w:sz w:val="24"/>
        </w:rPr>
        <w:fldChar w:fldCharType="begin"/>
      </w:r>
      <w:r>
        <w:rPr>
          <w:rFonts w:ascii="宋体" w:hAnsi="宋体" w:cs="宋体"/>
          <w:sz w:val="24"/>
        </w:rPr>
        <w:instrText>INCLUDEPICTURE "../../Application%20Data/Tencent/Users/1007934510/QQ/WinTemp/RichOle/%25G6M%5dXT%7b1%60XUQ_6(5~7CUFI.jpg" \* MERGEFORMAT</w:instrText>
      </w:r>
      <w:r w:rsidRPr="00A03380">
        <w:rPr>
          <w:rFonts w:ascii="宋体" w:hAnsi="宋体" w:cs="宋体"/>
          <w:sz w:val="24"/>
        </w:rPr>
        <w:instrText xml:space="preserve"> </w:instrText>
      </w:r>
      <w:r w:rsidRPr="00A03380">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"C:\\Users\\wut\\Desktop\\doc\\Application Data\\Tencent\\Users\\1007934510\\QQ\\WinTemp\\RichOle\\%G6M]XT{1`XUQ_6(5~7CUFI.jpg"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"C:\\Users\\wut\\Desktop\\doc\\Application Data\\Tencent\\Users\\1007934510\\QQ\\WinTemp\\RichOle\\%G6M]XT{1`XUQ_6(5~7CUFI.jpg" \* MERGEFORMATINET </w:instrText>
      </w:r>
      <w:r w:rsidR="004802FA">
        <w:rPr>
          <w:rFonts w:ascii="宋体" w:hAnsi="宋体" w:cs="宋体"/>
          <w:sz w:val="24"/>
        </w:rPr>
        <w:fldChar w:fldCharType="separate"/>
      </w:r>
      <w:r w:rsidR="004802FA">
        <w:rPr>
          <w:rFonts w:ascii="宋体" w:hAnsi="宋体" w:cs="宋体"/>
          <w:sz w:val="24"/>
        </w:rPr>
        <w:pict>
          <v:shape id="_x0000_i1028" type="#_x0000_t75" alt="" style="width:368.75pt;height:197.5pt">
            <v:imagedata r:id="rId59" r:href="rId60"/>
          </v:shape>
        </w:pict>
      </w:r>
      <w:r w:rsidR="004802FA">
        <w:rPr>
          <w:rFonts w:ascii="宋体" w:hAnsi="宋体" w:cs="宋体"/>
          <w:sz w:val="24"/>
        </w:rPr>
        <w:fldChar w:fldCharType="end"/>
      </w:r>
      <w:r w:rsidR="00731647">
        <w:rPr>
          <w:rFonts w:ascii="宋体" w:hAnsi="宋体" w:cs="宋体"/>
          <w:sz w:val="24"/>
        </w:rPr>
        <w:fldChar w:fldCharType="end"/>
      </w:r>
      <w:r w:rsidRPr="00A03380">
        <w:rPr>
          <w:rFonts w:ascii="宋体" w:hAnsi="宋体" w:cs="宋体"/>
          <w:sz w:val="24"/>
        </w:rPr>
        <w:fldChar w:fldCharType="end"/>
      </w:r>
    </w:p>
    <w:p w:rsidR="00BA4B4A" w:rsidRDefault="00BA4B4A" w:rsidP="00BA4B4A">
      <w:pPr>
        <w:jc w:val="center"/>
        <w:rPr>
          <w:rFonts w:ascii="宋体" w:hAnsi="宋体" w:cs="宋体"/>
        </w:rPr>
      </w:pPr>
      <w:r w:rsidRPr="00026809">
        <w:rPr>
          <w:rFonts w:ascii="宋体" w:hAnsi="宋体" w:cs="宋体" w:hint="eastAsia"/>
        </w:rPr>
        <w:t>图5.15</w:t>
      </w:r>
      <w:r>
        <w:rPr>
          <w:rFonts w:ascii="宋体" w:hAnsi="宋体" w:cs="宋体" w:hint="eastAsia"/>
        </w:rPr>
        <w:t xml:space="preserve">   </w:t>
      </w:r>
      <w:r w:rsidRPr="00026809">
        <w:rPr>
          <w:rFonts w:ascii="宋体" w:hAnsi="宋体" w:cs="宋体" w:hint="eastAsia"/>
        </w:rPr>
        <w:t>个人信息界面</w:t>
      </w:r>
    </w:p>
    <w:p w:rsidR="00BA4B4A" w:rsidRPr="00026809" w:rsidRDefault="00BA4B4A" w:rsidP="00BA4B4A">
      <w:pPr>
        <w:jc w:val="center"/>
        <w:rPr>
          <w:rFonts w:ascii="宋体" w:hAnsi="宋体" w:cs="宋体"/>
        </w:rPr>
      </w:pPr>
    </w:p>
    <w:p w:rsidR="00BA4B4A" w:rsidRPr="006E01C3" w:rsidRDefault="00BA4B4A" w:rsidP="00BA4B4A">
      <w:pPr>
        <w:pStyle w:val="2"/>
        <w:spacing w:before="0" w:line="360" w:lineRule="auto"/>
        <w:rPr>
          <w:rFonts w:ascii="黑体"/>
        </w:rPr>
      </w:pPr>
      <w:r w:rsidRPr="006E01C3">
        <w:rPr>
          <w:rFonts w:ascii="黑体" w:hint="eastAsia"/>
        </w:rPr>
        <w:t>管理员功能模块的实现</w:t>
      </w:r>
    </w:p>
    <w:p w:rsidR="00BA4B4A" w:rsidRPr="005A3751" w:rsidRDefault="00BA4B4A" w:rsidP="00BA4B4A">
      <w:pPr>
        <w:autoSpaceDE w:val="0"/>
        <w:autoSpaceDN w:val="0"/>
        <w:adjustRightInd w:val="0"/>
        <w:spacing w:line="360" w:lineRule="auto"/>
        <w:ind w:firstLineChars="200" w:firstLine="480"/>
        <w:rPr>
          <w:rFonts w:ascii="宋体" w:hAnsi="宋体"/>
          <w:sz w:val="24"/>
        </w:rPr>
      </w:pPr>
      <w:r w:rsidRPr="005A3751">
        <w:rPr>
          <w:rFonts w:ascii="宋体" w:hAnsi="宋体" w:hint="eastAsia"/>
          <w:sz w:val="24"/>
        </w:rPr>
        <w:t>本模块中最主要的是</w:t>
      </w:r>
      <w:r>
        <w:rPr>
          <w:rFonts w:ascii="宋体" w:hAnsi="宋体" w:hint="eastAsia"/>
          <w:sz w:val="24"/>
        </w:rPr>
        <w:t>馆藏检索模块、借书还书模块、系统维护模块</w:t>
      </w:r>
      <w:r w:rsidRPr="005A3751">
        <w:rPr>
          <w:rFonts w:ascii="宋体" w:hAnsi="宋体" w:hint="eastAsia"/>
          <w:sz w:val="24"/>
        </w:rPr>
        <w:t>。</w:t>
      </w:r>
    </w:p>
    <w:p w:rsidR="00BA4B4A" w:rsidRPr="007C4297" w:rsidRDefault="00BA4B4A" w:rsidP="00BA4B4A">
      <w:pPr>
        <w:pStyle w:val="3"/>
        <w:spacing w:before="0" w:line="360" w:lineRule="auto"/>
        <w:rPr>
          <w:rFonts w:ascii="黑体" w:eastAsia="黑体" w:hAnsi="黑体"/>
          <w:b/>
          <w:bCs/>
          <w:sz w:val="24"/>
          <w:szCs w:val="24"/>
        </w:rPr>
      </w:pPr>
      <w:smartTag w:uri="urn:schemas-microsoft-com:office:smarttags" w:element="chsdate">
        <w:smartTagPr>
          <w:attr w:name="IsROCDate" w:val="False"/>
          <w:attr w:name="IsLunarDate" w:val="False"/>
          <w:attr w:name="Day" w:val="30"/>
          <w:attr w:name="Month" w:val="12"/>
          <w:attr w:name="Year" w:val="1899"/>
        </w:smartTagPr>
        <w:r w:rsidRPr="007C4297">
          <w:rPr>
            <w:rFonts w:ascii="黑体" w:eastAsia="黑体" w:hAnsi="黑体" w:hint="eastAsia"/>
            <w:b/>
            <w:bCs/>
            <w:sz w:val="24"/>
            <w:szCs w:val="24"/>
          </w:rPr>
          <w:t>5.3.1</w:t>
        </w:r>
      </w:smartTag>
      <w:r w:rsidRPr="007C4297">
        <w:rPr>
          <w:rFonts w:ascii="黑体" w:eastAsia="黑体" w:hAnsi="黑体" w:hint="eastAsia"/>
          <w:b/>
          <w:bCs/>
          <w:sz w:val="24"/>
          <w:szCs w:val="24"/>
        </w:rPr>
        <w:t xml:space="preserve"> 馆藏检索模块的实现</w:t>
      </w:r>
    </w:p>
    <w:p w:rsidR="00BA4B4A" w:rsidRPr="005F4616" w:rsidRDefault="00BA4B4A" w:rsidP="00BA4B4A">
      <w:pPr>
        <w:spacing w:line="360" w:lineRule="auto"/>
        <w:ind w:firstLineChars="200" w:firstLine="480"/>
        <w:rPr>
          <w:rFonts w:ascii="宋体" w:hAnsi="宋体"/>
          <w:sz w:val="24"/>
        </w:rPr>
      </w:pPr>
      <w:r w:rsidRPr="005F4616">
        <w:rPr>
          <w:rFonts w:ascii="宋体" w:hAnsi="宋体" w:hint="eastAsia"/>
          <w:sz w:val="24"/>
        </w:rPr>
        <w:t>馆藏检索模块主要是书目检索和读者借阅信息的查询。书目检索是根据图书的</w:t>
      </w:r>
      <w:r w:rsidRPr="005F4616">
        <w:rPr>
          <w:rFonts w:ascii="宋体" w:hAnsi="宋体" w:hint="eastAsia"/>
          <w:color w:val="000000"/>
          <w:sz w:val="24"/>
        </w:rPr>
        <w:t>书   名、isbn、出版社、作者来查询图书信息，主要针对的表是</w:t>
      </w:r>
      <w:r w:rsidRPr="005F4616">
        <w:rPr>
          <w:rFonts w:ascii="宋体" w:hAnsi="宋体" w:hint="eastAsia"/>
          <w:sz w:val="24"/>
        </w:rPr>
        <w:t>图书信息表bookdata</w:t>
      </w:r>
      <w:r w:rsidRPr="005F4616">
        <w:rPr>
          <w:rFonts w:ascii="宋体" w:hAnsi="宋体" w:hint="eastAsia"/>
          <w:color w:val="000000"/>
          <w:sz w:val="24"/>
        </w:rPr>
        <w:t>；而读者借阅信息的查询则是跟据读者的图书证号来查询读者的借阅信息。主要用到的是</w:t>
      </w:r>
      <w:r w:rsidRPr="005F4616">
        <w:rPr>
          <w:rFonts w:ascii="宋体" w:hAnsi="宋体" w:hint="eastAsia"/>
          <w:sz w:val="24"/>
        </w:rPr>
        <w:t>图书</w:t>
      </w:r>
      <w:r>
        <w:rPr>
          <w:rFonts w:ascii="宋体" w:hAnsi="宋体" w:hint="eastAsia"/>
          <w:sz w:val="24"/>
        </w:rPr>
        <w:t xml:space="preserve">      </w:t>
      </w:r>
      <w:r w:rsidRPr="005F4616">
        <w:rPr>
          <w:rFonts w:ascii="宋体" w:hAnsi="宋体" w:hint="eastAsia"/>
          <w:color w:val="000000"/>
          <w:sz w:val="24"/>
        </w:rPr>
        <w:t>借阅信息表lendinfo</w:t>
      </w:r>
      <w:r>
        <w:rPr>
          <w:rFonts w:ascii="宋体" w:hAnsi="宋体" w:hint="eastAsia"/>
          <w:color w:val="000000"/>
          <w:sz w:val="24"/>
        </w:rPr>
        <w:t>，</w:t>
      </w:r>
      <w:r w:rsidRPr="005F4616">
        <w:rPr>
          <w:rFonts w:ascii="宋体" w:hAnsi="宋体" w:hint="eastAsia"/>
          <w:color w:val="000000"/>
          <w:sz w:val="24"/>
        </w:rPr>
        <w:t>书目检索界面如图5.3所示</w:t>
      </w:r>
      <w:r>
        <w:rPr>
          <w:rFonts w:ascii="宋体" w:hAnsi="宋体" w:hint="eastAsia"/>
          <w:color w:val="000000"/>
          <w:sz w:val="24"/>
        </w:rPr>
        <w:t>，</w:t>
      </w:r>
      <w:r w:rsidRPr="005F4616">
        <w:rPr>
          <w:rFonts w:ascii="宋体" w:hAnsi="宋体" w:hint="eastAsia"/>
          <w:sz w:val="24"/>
        </w:rPr>
        <w:t>读者借阅信息查询</w:t>
      </w:r>
      <w:r>
        <w:rPr>
          <w:rFonts w:ascii="宋体" w:hAnsi="宋体" w:hint="eastAsia"/>
          <w:sz w:val="24"/>
        </w:rPr>
        <w:t>效果</w:t>
      </w:r>
      <w:r w:rsidRPr="005F4616">
        <w:rPr>
          <w:rFonts w:ascii="宋体" w:hAnsi="宋体" w:hint="eastAsia"/>
          <w:sz w:val="24"/>
        </w:rPr>
        <w:t>如图5.4所示</w:t>
      </w:r>
      <w:r>
        <w:rPr>
          <w:rFonts w:ascii="宋体" w:hAnsi="宋体" w:hint="eastAsia"/>
          <w:sz w:val="24"/>
        </w:rPr>
        <w:t>。</w:t>
      </w:r>
    </w:p>
    <w:p w:rsidR="00BA4B4A" w:rsidRDefault="00BA4B4A" w:rsidP="00BA4B4A">
      <w:pPr>
        <w:spacing w:beforeLines="50" w:before="156" w:afterLines="50" w:after="156" w:line="360" w:lineRule="auto"/>
        <w:ind w:leftChars="-400" w:left="-840" w:firstLineChars="200" w:firstLine="480"/>
        <w:jc w:val="center"/>
        <w:rPr>
          <w:rFonts w:ascii="宋体" w:hAnsi="宋体" w:cs="宋体"/>
          <w:sz w:val="24"/>
        </w:rPr>
      </w:pPr>
      <w:r w:rsidRPr="007168AA">
        <w:rPr>
          <w:rFonts w:ascii="宋体" w:hAnsi="宋体" w:cs="宋体"/>
          <w:sz w:val="24"/>
        </w:rPr>
        <w:lastRenderedPageBreak/>
        <w:fldChar w:fldCharType="begin"/>
      </w:r>
      <w:r>
        <w:rPr>
          <w:rFonts w:ascii="宋体" w:hAnsi="宋体" w:cs="宋体"/>
          <w:sz w:val="24"/>
        </w:rPr>
        <w:instrText>INCLUDEPICTURE "../Application%20Data/Tencent/Users/1007934510/QQ/WinTemp/RichOle/UG@~QNQ8(0XOB5JD~8$_EG8.jpg" \* MERGEFORMAT</w:instrText>
      </w:r>
      <w:r w:rsidRPr="007168AA">
        <w:rPr>
          <w:rFonts w:ascii="宋体" w:hAnsi="宋体" w:cs="宋体"/>
          <w:sz w:val="24"/>
        </w:rPr>
        <w:instrText xml:space="preserve"> </w:instrText>
      </w:r>
      <w:r w:rsidRPr="007168AA">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Data\\Tencent\\Users\\1007934510\\QQ\\WinTemp\\RichOle\\UG@~QNQ8(0XOB5JD~8$_EG8.jpg"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Data\\Tencent\\Users\\1007934510\\QQ\\WinTemp\\RichOle\\UG@~QNQ8(0XOB5JD~8$_EG8.jpg" \* MERGEFORMATINET </w:instrText>
      </w:r>
      <w:r w:rsidR="004802FA">
        <w:rPr>
          <w:rFonts w:ascii="宋体" w:hAnsi="宋体" w:cs="宋体"/>
          <w:sz w:val="24"/>
        </w:rPr>
        <w:fldChar w:fldCharType="separate"/>
      </w:r>
      <w:r w:rsidR="004802FA">
        <w:rPr>
          <w:rFonts w:ascii="宋体" w:hAnsi="宋体" w:cs="宋体"/>
          <w:sz w:val="24"/>
        </w:rPr>
        <w:pict>
          <v:shape id="_x0000_i1029" type="#_x0000_t75" alt="" style="width:390pt;height:166pt">
            <v:imagedata r:id="rId61" r:href="rId62"/>
          </v:shape>
        </w:pict>
      </w:r>
      <w:r w:rsidR="004802FA">
        <w:rPr>
          <w:rFonts w:ascii="宋体" w:hAnsi="宋体" w:cs="宋体"/>
          <w:sz w:val="24"/>
        </w:rPr>
        <w:fldChar w:fldCharType="end"/>
      </w:r>
      <w:r w:rsidR="00731647">
        <w:rPr>
          <w:rFonts w:ascii="宋体" w:hAnsi="宋体" w:cs="宋体"/>
          <w:sz w:val="24"/>
        </w:rPr>
        <w:fldChar w:fldCharType="end"/>
      </w:r>
      <w:r w:rsidRPr="007168AA">
        <w:rPr>
          <w:rFonts w:ascii="宋体" w:hAnsi="宋体" w:cs="宋体"/>
          <w:sz w:val="24"/>
        </w:rPr>
        <w:fldChar w:fldCharType="end"/>
      </w:r>
    </w:p>
    <w:p w:rsidR="00BA4B4A" w:rsidRPr="006E01C3" w:rsidRDefault="00BA4B4A" w:rsidP="00BA4B4A">
      <w:pPr>
        <w:jc w:val="center"/>
        <w:rPr>
          <w:rFonts w:ascii="宋体" w:hAnsi="宋体"/>
        </w:rPr>
      </w:pPr>
      <w:r w:rsidRPr="006E01C3">
        <w:rPr>
          <w:rFonts w:ascii="宋体" w:hAnsi="宋体" w:cs="宋体" w:hint="eastAsia"/>
        </w:rPr>
        <w:t>图5.3</w:t>
      </w:r>
      <w:r>
        <w:rPr>
          <w:rFonts w:ascii="宋体" w:hAnsi="宋体" w:cs="宋体" w:hint="eastAsia"/>
        </w:rPr>
        <w:t xml:space="preserve">  </w:t>
      </w:r>
      <w:r w:rsidRPr="006E01C3">
        <w:rPr>
          <w:rFonts w:ascii="宋体" w:hAnsi="宋体" w:cs="宋体" w:hint="eastAsia"/>
        </w:rPr>
        <w:t>书目检索界面图</w:t>
      </w:r>
    </w:p>
    <w:p w:rsidR="00BA4B4A" w:rsidRPr="005F4616" w:rsidRDefault="00BA4B4A" w:rsidP="00BA4B4A">
      <w:pPr>
        <w:spacing w:line="360" w:lineRule="auto"/>
        <w:ind w:firstLineChars="200" w:firstLine="480"/>
        <w:rPr>
          <w:rFonts w:ascii="宋体" w:hAnsi="宋体"/>
          <w:sz w:val="24"/>
        </w:rPr>
      </w:pPr>
    </w:p>
    <w:p w:rsidR="00BA4B4A" w:rsidRDefault="00BA4B4A" w:rsidP="00BA4B4A">
      <w:pPr>
        <w:spacing w:beforeLines="50" w:before="156" w:afterLines="50" w:after="156" w:line="360" w:lineRule="auto"/>
        <w:ind w:leftChars="-400" w:left="-840" w:firstLineChars="200" w:firstLine="480"/>
        <w:jc w:val="center"/>
        <w:rPr>
          <w:rFonts w:ascii="宋体" w:hAnsi="宋体"/>
        </w:rPr>
      </w:pPr>
      <w:r w:rsidRPr="00101745">
        <w:rPr>
          <w:rFonts w:ascii="宋体" w:hAnsi="宋体" w:cs="宋体"/>
          <w:sz w:val="24"/>
        </w:rPr>
        <w:fldChar w:fldCharType="begin"/>
      </w:r>
      <w:r>
        <w:rPr>
          <w:rFonts w:ascii="宋体" w:hAnsi="宋体" w:cs="宋体"/>
          <w:sz w:val="24"/>
        </w:rPr>
        <w:instrText>INCLUDEPICTURE "../Application%20Data/Tencent/Users/1007934510/QQ/WinTemp/RichOle/%5d9QKL0F%7dY8ZYL~25PC%5bPV6H.jpg" \* MERGEFORMAT</w:instrText>
      </w:r>
      <w:r w:rsidRPr="00101745">
        <w:rPr>
          <w:rFonts w:ascii="宋体" w:hAnsi="宋体" w:cs="宋体"/>
          <w:sz w:val="24"/>
        </w:rPr>
        <w:instrText xml:space="preserve"> </w:instrText>
      </w:r>
      <w:r w:rsidRPr="00101745">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Data\\Tencent\\Users\\1007934510\\QQ\\WinTemp\\RichOle\\]9QKL0F}Y8ZYL~25PC[PV6H.jpg"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Data\\Tencent\\Users\\1007934510\\QQ\\WinTemp\\RichOle\\]9QKL0F}Y8ZYL~25PC[PV6H.jpg" \* MERGEFORMATINET </w:instrText>
      </w:r>
      <w:r w:rsidR="004802FA">
        <w:rPr>
          <w:rFonts w:ascii="宋体" w:hAnsi="宋体" w:cs="宋体"/>
          <w:sz w:val="24"/>
        </w:rPr>
        <w:fldChar w:fldCharType="separate"/>
      </w:r>
      <w:r w:rsidR="004802FA">
        <w:rPr>
          <w:rFonts w:ascii="宋体" w:hAnsi="宋体" w:cs="宋体"/>
          <w:sz w:val="24"/>
        </w:rPr>
        <w:pict>
          <v:shape id="_x0000_i1030" type="#_x0000_t75" alt="" style="width:122.5pt;height:101pt">
            <v:imagedata r:id="rId63" r:href="rId64"/>
          </v:shape>
        </w:pict>
      </w:r>
      <w:r w:rsidR="004802FA">
        <w:rPr>
          <w:rFonts w:ascii="宋体" w:hAnsi="宋体" w:cs="宋体"/>
          <w:sz w:val="24"/>
        </w:rPr>
        <w:fldChar w:fldCharType="end"/>
      </w:r>
      <w:r w:rsidR="00731647">
        <w:rPr>
          <w:rFonts w:ascii="宋体" w:hAnsi="宋体" w:cs="宋体"/>
          <w:sz w:val="24"/>
        </w:rPr>
        <w:fldChar w:fldCharType="end"/>
      </w:r>
      <w:r w:rsidRPr="00101745">
        <w:rPr>
          <w:rFonts w:ascii="宋体" w:hAnsi="宋体" w:cs="宋体"/>
          <w:sz w:val="24"/>
        </w:rPr>
        <w:fldChar w:fldCharType="end"/>
      </w:r>
      <w:r>
        <w:rPr>
          <w:rFonts w:ascii="宋体" w:hAnsi="宋体" w:cs="宋体" w:hint="eastAsia"/>
          <w:sz w:val="24"/>
        </w:rPr>
        <w:t xml:space="preserve"> </w:t>
      </w:r>
      <w:r w:rsidRPr="00101745">
        <w:rPr>
          <w:rFonts w:ascii="宋体" w:hAnsi="宋体" w:cs="宋体"/>
          <w:sz w:val="24"/>
        </w:rPr>
        <w:fldChar w:fldCharType="begin"/>
      </w:r>
      <w:r>
        <w:rPr>
          <w:rFonts w:ascii="宋体" w:hAnsi="宋体" w:cs="宋体"/>
          <w:sz w:val="24"/>
        </w:rPr>
        <w:instrText>INCLUDEPICTURE "../Application%20Data/Tencent/Users/1007934510/QQ/WinTemp/RichOle/KWGY%25QTQM4DFV%5dOJKR~X(%5d4.jpg" \* MERGEFORMAT</w:instrText>
      </w:r>
      <w:r w:rsidRPr="00101745">
        <w:rPr>
          <w:rFonts w:ascii="宋体" w:hAnsi="宋体" w:cs="宋体"/>
          <w:sz w:val="24"/>
        </w:rPr>
        <w:instrText xml:space="preserve"> </w:instrText>
      </w:r>
      <w:r w:rsidRPr="00101745">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Data\\Tencent\\Users\\1007934510\\QQ\\WinTemp\\RichOle\\KWGY%QTQM4DFV]OJKR~X(]4.jpg"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Data\\Tencent\\Users\\1007934510\\QQ\\WinTemp\\RichOle\\KWGY%QTQM4DFV]OJKR~X(]4.jpg" \* MERGEFORMATINET </w:instrText>
      </w:r>
      <w:r w:rsidR="004802FA">
        <w:rPr>
          <w:rFonts w:ascii="宋体" w:hAnsi="宋体" w:cs="宋体"/>
          <w:sz w:val="24"/>
        </w:rPr>
        <w:fldChar w:fldCharType="separate"/>
      </w:r>
      <w:r w:rsidR="004802FA">
        <w:rPr>
          <w:rFonts w:ascii="宋体" w:hAnsi="宋体" w:cs="宋体"/>
          <w:sz w:val="24"/>
        </w:rPr>
        <w:pict>
          <v:shape id="_x0000_i1031" type="#_x0000_t75" alt="" style="width:320pt;height:173pt">
            <v:imagedata r:id="rId65" r:href="rId66"/>
          </v:shape>
        </w:pict>
      </w:r>
      <w:r w:rsidR="004802FA">
        <w:rPr>
          <w:rFonts w:ascii="宋体" w:hAnsi="宋体" w:cs="宋体"/>
          <w:sz w:val="24"/>
        </w:rPr>
        <w:fldChar w:fldCharType="end"/>
      </w:r>
      <w:r w:rsidR="00731647">
        <w:rPr>
          <w:rFonts w:ascii="宋体" w:hAnsi="宋体" w:cs="宋体"/>
          <w:sz w:val="24"/>
        </w:rPr>
        <w:fldChar w:fldCharType="end"/>
      </w:r>
      <w:r w:rsidRPr="00101745">
        <w:rPr>
          <w:rFonts w:ascii="宋体" w:hAnsi="宋体" w:cs="宋体"/>
          <w:sz w:val="24"/>
        </w:rPr>
        <w:fldChar w:fldCharType="end"/>
      </w:r>
    </w:p>
    <w:p w:rsidR="00BA4B4A" w:rsidRPr="006E01C3" w:rsidRDefault="00BA4B4A" w:rsidP="00BA4B4A">
      <w:pPr>
        <w:jc w:val="center"/>
        <w:rPr>
          <w:rFonts w:ascii="宋体" w:hAnsi="宋体" w:cs="宋体"/>
        </w:rPr>
      </w:pPr>
      <w:r w:rsidRPr="006E01C3">
        <w:rPr>
          <w:rFonts w:ascii="宋体" w:hAnsi="宋体" w:cs="宋体" w:hint="eastAsia"/>
        </w:rPr>
        <w:t>图5.4</w:t>
      </w:r>
      <w:r>
        <w:rPr>
          <w:rFonts w:ascii="宋体" w:hAnsi="宋体" w:cs="宋体" w:hint="eastAsia"/>
        </w:rPr>
        <w:t xml:space="preserve">  </w:t>
      </w:r>
      <w:r w:rsidRPr="006E01C3">
        <w:rPr>
          <w:rFonts w:ascii="宋体" w:hAnsi="宋体" w:cs="宋体" w:hint="eastAsia"/>
        </w:rPr>
        <w:t>读者借阅信息查询图</w:t>
      </w:r>
    </w:p>
    <w:p w:rsidR="00BA4B4A" w:rsidRPr="006E01C3" w:rsidRDefault="00BA4B4A" w:rsidP="00BA4B4A">
      <w:pPr>
        <w:pStyle w:val="3"/>
        <w:spacing w:before="0" w:line="360" w:lineRule="auto"/>
        <w:rPr>
          <w:rFonts w:ascii="黑体" w:eastAsia="黑体" w:hAnsi="黑体"/>
          <w:b/>
          <w:bCs/>
          <w:sz w:val="24"/>
          <w:szCs w:val="24"/>
        </w:rPr>
      </w:pPr>
      <w:smartTag w:uri="urn:schemas-microsoft-com:office:smarttags" w:element="chsdate">
        <w:smartTagPr>
          <w:attr w:name="IsROCDate" w:val="False"/>
          <w:attr w:name="IsLunarDate" w:val="False"/>
          <w:attr w:name="Day" w:val="30"/>
          <w:attr w:name="Month" w:val="12"/>
          <w:attr w:name="Year" w:val="1899"/>
        </w:smartTagPr>
        <w:r w:rsidRPr="006E01C3">
          <w:rPr>
            <w:rFonts w:ascii="黑体" w:eastAsia="黑体" w:hAnsi="黑体" w:hint="eastAsia"/>
            <w:b/>
            <w:bCs/>
            <w:sz w:val="24"/>
            <w:szCs w:val="24"/>
          </w:rPr>
          <w:t>5.3.2</w:t>
        </w:r>
      </w:smartTag>
      <w:r w:rsidRPr="006E01C3">
        <w:rPr>
          <w:rFonts w:ascii="黑体" w:eastAsia="黑体" w:hAnsi="黑体" w:hint="eastAsia"/>
          <w:b/>
          <w:bCs/>
          <w:sz w:val="24"/>
          <w:szCs w:val="24"/>
        </w:rPr>
        <w:t xml:space="preserve">借书还书模块的实现 </w:t>
      </w:r>
    </w:p>
    <w:p w:rsidR="00BA4B4A" w:rsidRPr="005F4616" w:rsidRDefault="00BA4B4A" w:rsidP="00BA4B4A">
      <w:pPr>
        <w:snapToGrid w:val="0"/>
        <w:spacing w:line="360" w:lineRule="auto"/>
        <w:ind w:firstLineChars="200" w:firstLine="480"/>
        <w:rPr>
          <w:rFonts w:ascii="宋体" w:hAnsi="宋体"/>
          <w:sz w:val="24"/>
        </w:rPr>
      </w:pPr>
      <w:r>
        <w:rPr>
          <w:rFonts w:ascii="宋体" w:hAnsi="宋体" w:hint="eastAsia"/>
          <w:sz w:val="24"/>
        </w:rPr>
        <w:t>1.</w:t>
      </w:r>
      <w:r w:rsidRPr="005F4616">
        <w:rPr>
          <w:rFonts w:ascii="宋体" w:hAnsi="宋体" w:hint="eastAsia"/>
          <w:sz w:val="24"/>
        </w:rPr>
        <w:t>图书借阅子模块实现系统的借阅功能,读者向图书管理员提供自己的图书证号和要借阅的图书条形码,并且还要根据借阅者的身份来规定最多借阅的数量，还要将被借出的图书的状态设置为0，以免下个人再借。如果借阅成功则弹出借书成功的对话框，以方便管理员的管理。图书管理员将读者的借阅信息记录在图</w:t>
      </w:r>
      <w:r w:rsidRPr="005F4616">
        <w:rPr>
          <w:rFonts w:ascii="宋体" w:hAnsi="宋体" w:hint="eastAsia"/>
          <w:sz w:val="24"/>
        </w:rPr>
        <w:lastRenderedPageBreak/>
        <w:t>书借阅表lendinfo中。以保证数据库的信息和借阅操作保持一致。</w:t>
      </w:r>
      <w:r>
        <w:rPr>
          <w:rFonts w:ascii="宋体" w:hAnsi="宋体" w:hint="eastAsia"/>
          <w:sz w:val="24"/>
        </w:rPr>
        <w:t>借阅图书的界面如图5.5所示。</w:t>
      </w:r>
    </w:p>
    <w:p w:rsidR="00BA4B4A" w:rsidRDefault="00BA4B4A" w:rsidP="00BA4B4A">
      <w:pPr>
        <w:snapToGrid w:val="0"/>
        <w:spacing w:line="360" w:lineRule="auto"/>
        <w:ind w:firstLineChars="200" w:firstLine="480"/>
        <w:jc w:val="center"/>
        <w:rPr>
          <w:rFonts w:ascii="宋体" w:hAnsi="宋体" w:cs="宋体"/>
          <w:sz w:val="24"/>
        </w:rPr>
      </w:pPr>
      <w:r w:rsidRPr="00BE44CB">
        <w:rPr>
          <w:rFonts w:ascii="宋体" w:hAnsi="宋体" w:cs="宋体"/>
          <w:sz w:val="24"/>
        </w:rPr>
        <w:fldChar w:fldCharType="begin"/>
      </w:r>
      <w:r>
        <w:rPr>
          <w:rFonts w:ascii="宋体" w:hAnsi="宋体" w:cs="宋体"/>
          <w:sz w:val="24"/>
        </w:rPr>
        <w:instrText>INCLUDEPICTURE "../Application%20Data/Tencent/Users/1007934510/QQ/WinTemp/RichOle/~8%5dAZ(1C%7d7JXBPDJ%7b%5d1T000.jpg" \* MERGEFORMAT</w:instrText>
      </w:r>
      <w:r w:rsidRPr="00BE44CB">
        <w:rPr>
          <w:rFonts w:ascii="宋体" w:hAnsi="宋体" w:cs="宋体"/>
          <w:sz w:val="24"/>
        </w:rPr>
        <w:instrText xml:space="preserve"> </w:instrText>
      </w:r>
      <w:r w:rsidRPr="00BE44CB">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Data\\Tencent\\Users\\1007934510\\QQ\\WinTemp\\RichOle\\~8]AZ(1C}7JXBPDJ{]1T000.jpg"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Data\\Tencent\\Users\\1007934510\\QQ\\WinTemp\\RichOle\\~8]AZ(1C}7JXBPDJ{]1T000.jpg" \* MERGEFORMATINET </w:instrText>
      </w:r>
      <w:r w:rsidR="004802FA">
        <w:rPr>
          <w:rFonts w:ascii="宋体" w:hAnsi="宋体" w:cs="宋体"/>
          <w:sz w:val="24"/>
        </w:rPr>
        <w:fldChar w:fldCharType="separate"/>
      </w:r>
      <w:r w:rsidR="004802FA">
        <w:rPr>
          <w:rFonts w:ascii="宋体" w:hAnsi="宋体" w:cs="宋体"/>
          <w:sz w:val="24"/>
        </w:rPr>
        <w:pict>
          <v:shape id="_x0000_i1032" type="#_x0000_t75" alt="" style="width:293.5pt;height:115pt">
            <v:imagedata r:id="rId67" r:href="rId68"/>
          </v:shape>
        </w:pict>
      </w:r>
      <w:r w:rsidR="004802FA">
        <w:rPr>
          <w:rFonts w:ascii="宋体" w:hAnsi="宋体" w:cs="宋体"/>
          <w:sz w:val="24"/>
        </w:rPr>
        <w:fldChar w:fldCharType="end"/>
      </w:r>
      <w:r w:rsidR="00731647">
        <w:rPr>
          <w:rFonts w:ascii="宋体" w:hAnsi="宋体" w:cs="宋体"/>
          <w:sz w:val="24"/>
        </w:rPr>
        <w:fldChar w:fldCharType="end"/>
      </w:r>
      <w:r w:rsidRPr="00BE44CB">
        <w:rPr>
          <w:rFonts w:ascii="宋体" w:hAnsi="宋体" w:cs="宋体"/>
          <w:sz w:val="24"/>
        </w:rPr>
        <w:fldChar w:fldCharType="end"/>
      </w:r>
    </w:p>
    <w:p w:rsidR="00BA4B4A" w:rsidRPr="00EB1222" w:rsidRDefault="00BA4B4A" w:rsidP="00BA4B4A">
      <w:pPr>
        <w:jc w:val="center"/>
        <w:rPr>
          <w:rFonts w:ascii="宋体" w:hAnsi="宋体" w:cs="宋体"/>
        </w:rPr>
      </w:pPr>
      <w:r w:rsidRPr="00EB1222">
        <w:rPr>
          <w:rFonts w:ascii="宋体" w:hAnsi="宋体" w:cs="宋体" w:hint="eastAsia"/>
        </w:rPr>
        <w:t>图5.5</w:t>
      </w:r>
      <w:r>
        <w:rPr>
          <w:rFonts w:ascii="宋体" w:hAnsi="宋体" w:cs="宋体" w:hint="eastAsia"/>
        </w:rPr>
        <w:t xml:space="preserve">  </w:t>
      </w:r>
      <w:r w:rsidRPr="00EB1222">
        <w:rPr>
          <w:rFonts w:ascii="宋体" w:hAnsi="宋体" w:cs="宋体" w:hint="eastAsia"/>
        </w:rPr>
        <w:t>借阅图书的操作界面</w:t>
      </w:r>
    </w:p>
    <w:p w:rsidR="00BA4B4A" w:rsidRDefault="00BA4B4A" w:rsidP="00BA4B4A">
      <w:pPr>
        <w:snapToGrid w:val="0"/>
        <w:spacing w:line="360" w:lineRule="auto"/>
        <w:rPr>
          <w:rFonts w:ascii="宋体" w:hAnsi="宋体" w:cs="宋体"/>
          <w:sz w:val="24"/>
        </w:rPr>
      </w:pPr>
      <w:r>
        <w:rPr>
          <w:rFonts w:ascii="宋体" w:hAnsi="宋体" w:cs="宋体" w:hint="eastAsia"/>
          <w:sz w:val="24"/>
        </w:rPr>
        <w:t>代码如下：</w:t>
      </w:r>
    </w:p>
    <w:p w:rsidR="00BA4B4A" w:rsidRPr="008C6FC5" w:rsidRDefault="00BA4B4A" w:rsidP="00BA4B4A">
      <w:pPr>
        <w:rPr>
          <w:rFonts w:ascii="宋体" w:hAnsi="宋体"/>
        </w:rPr>
      </w:pPr>
      <w:r w:rsidRPr="008C6FC5">
        <w:rPr>
          <w:rFonts w:ascii="宋体" w:hAnsi="宋体"/>
        </w:rPr>
        <w:t>if (judge.judgeBookBorrow(book) &amp;&amp; judge.judgeReaderBorrow(book)</w:t>
      </w:r>
    </w:p>
    <w:p w:rsidR="00BA4B4A" w:rsidRPr="008C6FC5" w:rsidRDefault="00BA4B4A" w:rsidP="00BA4B4A">
      <w:pPr>
        <w:rPr>
          <w:rFonts w:ascii="宋体" w:hAnsi="宋体"/>
        </w:rPr>
      </w:pPr>
      <w:r w:rsidRPr="008C6FC5">
        <w:rPr>
          <w:rFonts w:ascii="宋体" w:hAnsi="宋体"/>
        </w:rPr>
        <w:tab/>
      </w:r>
      <w:r w:rsidRPr="008C6FC5">
        <w:rPr>
          <w:rFonts w:ascii="宋体" w:hAnsi="宋体"/>
        </w:rPr>
        <w:tab/>
      </w:r>
      <w:r w:rsidRPr="008C6FC5">
        <w:rPr>
          <w:rFonts w:ascii="宋体" w:hAnsi="宋体"/>
        </w:rPr>
        <w:tab/>
      </w:r>
      <w:r w:rsidRPr="008C6FC5">
        <w:rPr>
          <w:rFonts w:ascii="宋体" w:hAnsi="宋体"/>
        </w:rPr>
        <w:tab/>
        <w:t>&amp;&amp; judge.judgeBookYesOrNot(book) &amp;&amp; judge.endDate(book) == true) {</w:t>
      </w:r>
    </w:p>
    <w:p w:rsidR="00BA4B4A" w:rsidRDefault="00BA4B4A" w:rsidP="00BA4B4A">
      <w:pPr>
        <w:rPr>
          <w:rFonts w:ascii="宋体" w:hAnsi="宋体"/>
        </w:rPr>
      </w:pPr>
      <w:r w:rsidRPr="008C6FC5">
        <w:rPr>
          <w:rFonts w:ascii="宋体" w:hAnsi="宋体"/>
        </w:rPr>
        <w:t>if (judge.readerType(readerForm) == 1</w:t>
      </w:r>
    </w:p>
    <w:p w:rsidR="00BA4B4A" w:rsidRPr="008C6FC5" w:rsidRDefault="00BA4B4A" w:rsidP="00BA4B4A">
      <w:pPr>
        <w:rPr>
          <w:rFonts w:ascii="宋体" w:hAnsi="宋体"/>
        </w:rPr>
      </w:pPr>
      <w:r w:rsidRPr="008C6FC5">
        <w:rPr>
          <w:rFonts w:ascii="宋体" w:hAnsi="宋体"/>
        </w:rPr>
        <w:t>&amp;&amp; judge.bookCount(readerForm) &gt;=judge.bookMaxNumber(readerForm)) {</w:t>
      </w:r>
    </w:p>
    <w:p w:rsidR="00BA4B4A" w:rsidRPr="008C6FC5" w:rsidRDefault="00BA4B4A" w:rsidP="00BA4B4A">
      <w:pPr>
        <w:rPr>
          <w:rFonts w:ascii="宋体" w:hAnsi="宋体"/>
        </w:rPr>
      </w:pPr>
      <w:r w:rsidRPr="008C6FC5">
        <w:rPr>
          <w:rFonts w:ascii="宋体" w:hAnsi="宋体"/>
        </w:rPr>
        <w:t>JOptionPane.showMessageDialog(null, "大学生最多只能借"+judge.bookMaxNumber(readerForm)+"本！", "警告",JOptionPane.WARNING_MESSAGE);</w:t>
      </w:r>
    </w:p>
    <w:p w:rsidR="00BA4B4A" w:rsidRPr="008C6FC5" w:rsidRDefault="00BA4B4A" w:rsidP="00BA4B4A">
      <w:pPr>
        <w:rPr>
          <w:rFonts w:ascii="宋体" w:hAnsi="宋体"/>
        </w:rPr>
      </w:pPr>
      <w:r w:rsidRPr="008C6FC5">
        <w:rPr>
          <w:rFonts w:ascii="宋体" w:hAnsi="宋体"/>
        </w:rPr>
        <w:t>}</w:t>
      </w:r>
      <w:r>
        <w:rPr>
          <w:rFonts w:ascii="宋体" w:hAnsi="宋体" w:hint="eastAsia"/>
        </w:rPr>
        <w:t>//下面用同样的方法来判断老师和研究生最多可借阅的图书数量，故省略了</w:t>
      </w:r>
    </w:p>
    <w:p w:rsidR="00BA4B4A" w:rsidRPr="008C6FC5" w:rsidRDefault="00BA4B4A" w:rsidP="00BA4B4A">
      <w:pPr>
        <w:rPr>
          <w:rFonts w:ascii="宋体" w:hAnsi="宋体"/>
        </w:rPr>
      </w:pPr>
      <w:r w:rsidRPr="008C6FC5">
        <w:rPr>
          <w:rFonts w:ascii="宋体" w:hAnsi="宋体"/>
        </w:rPr>
        <w:t>if (i == JOptionPane.YES_OPTION) {</w:t>
      </w:r>
    </w:p>
    <w:p w:rsidR="00BA4B4A" w:rsidRPr="008C6FC5" w:rsidRDefault="00BA4B4A" w:rsidP="00BA4B4A">
      <w:pPr>
        <w:rPr>
          <w:rFonts w:ascii="宋体" w:hAnsi="宋体"/>
        </w:rPr>
      </w:pPr>
      <w:r w:rsidRPr="008C6FC5">
        <w:rPr>
          <w:rFonts w:ascii="宋体" w:hAnsi="宋体"/>
        </w:rPr>
        <w:t>LibDataAccessor b = new LibDataAccessor();</w:t>
      </w:r>
    </w:p>
    <w:p w:rsidR="00BA4B4A" w:rsidRPr="008C6FC5" w:rsidRDefault="00BA4B4A" w:rsidP="00BA4B4A">
      <w:pPr>
        <w:rPr>
          <w:rFonts w:ascii="宋体" w:hAnsi="宋体"/>
        </w:rPr>
      </w:pPr>
      <w:r w:rsidRPr="008C6FC5">
        <w:rPr>
          <w:rFonts w:ascii="宋体" w:hAnsi="宋体"/>
        </w:rPr>
        <w:t>b.borrowBookInfo(book,judge.dayMaxNumber(readerForm));// 将被借图书可借状态置0</w:t>
      </w:r>
    </w:p>
    <w:p w:rsidR="00BA4B4A" w:rsidRPr="008C6FC5" w:rsidRDefault="00BA4B4A" w:rsidP="00BA4B4A">
      <w:pPr>
        <w:rPr>
          <w:rFonts w:ascii="宋体" w:hAnsi="宋体"/>
        </w:rPr>
      </w:pPr>
      <w:r w:rsidRPr="008C6FC5">
        <w:rPr>
          <w:rFonts w:ascii="宋体" w:hAnsi="宋体"/>
        </w:rPr>
        <w:t>int n = b.readerBorrowBook(book,judge.dayMaxNumber(readerForm));</w:t>
      </w:r>
    </w:p>
    <w:p w:rsidR="00BA4B4A" w:rsidRPr="008C6FC5" w:rsidRDefault="00BA4B4A" w:rsidP="00BA4B4A">
      <w:pPr>
        <w:rPr>
          <w:rFonts w:ascii="宋体" w:hAnsi="宋体"/>
        </w:rPr>
      </w:pPr>
      <w:r w:rsidRPr="008C6FC5">
        <w:rPr>
          <w:rFonts w:ascii="宋体" w:hAnsi="宋体"/>
        </w:rPr>
        <w:t>if (n &gt; 0) {</w:t>
      </w:r>
    </w:p>
    <w:p w:rsidR="00BA4B4A" w:rsidRPr="008C6FC5" w:rsidRDefault="00BA4B4A" w:rsidP="00BA4B4A">
      <w:pPr>
        <w:rPr>
          <w:rFonts w:ascii="宋体" w:hAnsi="宋体"/>
        </w:rPr>
      </w:pPr>
      <w:r w:rsidRPr="008C6FC5">
        <w:rPr>
          <w:rFonts w:ascii="宋体" w:hAnsi="宋体"/>
        </w:rPr>
        <w:t>int j = JOptionPane.showConfirmDialog(null,"借书成功！再借一本？", "借书成功",</w:t>
      </w:r>
    </w:p>
    <w:p w:rsidR="00BA4B4A" w:rsidRPr="008C6FC5" w:rsidRDefault="00BA4B4A" w:rsidP="00BA4B4A">
      <w:pPr>
        <w:rPr>
          <w:rFonts w:ascii="宋体" w:hAnsi="宋体"/>
        </w:rPr>
      </w:pPr>
      <w:r w:rsidRPr="008C6FC5">
        <w:rPr>
          <w:rFonts w:ascii="宋体" w:hAnsi="宋体"/>
        </w:rPr>
        <w:t>JOptionPane.WARNING_MESSAGE);</w:t>
      </w:r>
    </w:p>
    <w:p w:rsidR="00BA4B4A" w:rsidRPr="008C6FC5" w:rsidRDefault="00BA4B4A" w:rsidP="00BA4B4A">
      <w:pPr>
        <w:rPr>
          <w:rFonts w:ascii="宋体" w:hAnsi="宋体"/>
        </w:rPr>
      </w:pPr>
      <w:r w:rsidRPr="008C6FC5">
        <w:rPr>
          <w:rFonts w:ascii="宋体" w:hAnsi="宋体"/>
        </w:rPr>
        <w:t>if (j == JOptionPane.YES_OPTION) {</w:t>
      </w:r>
    </w:p>
    <w:p w:rsidR="00BA4B4A" w:rsidRDefault="00BA4B4A" w:rsidP="00BA4B4A">
      <w:pPr>
        <w:rPr>
          <w:rFonts w:ascii="宋体" w:hAnsi="宋体"/>
        </w:rPr>
      </w:pPr>
      <w:r w:rsidRPr="008C6FC5">
        <w:rPr>
          <w:rFonts w:ascii="宋体" w:hAnsi="宋体"/>
        </w:rPr>
        <w:t>bookFieldText.setText("");</w:t>
      </w:r>
    </w:p>
    <w:p w:rsidR="00BA4B4A" w:rsidRPr="008C6FC5" w:rsidRDefault="00BA4B4A" w:rsidP="00BA4B4A">
      <w:pPr>
        <w:rPr>
          <w:rFonts w:ascii="宋体" w:hAnsi="宋体"/>
        </w:rPr>
      </w:pPr>
      <w:r w:rsidRPr="008C6FC5">
        <w:rPr>
          <w:rFonts w:ascii="宋体" w:hAnsi="宋体"/>
        </w:rPr>
        <w:t>} else {</w:t>
      </w:r>
    </w:p>
    <w:p w:rsidR="00BA4B4A" w:rsidRPr="008C6FC5" w:rsidRDefault="00BA4B4A" w:rsidP="00BA4B4A">
      <w:pPr>
        <w:rPr>
          <w:rFonts w:ascii="宋体" w:hAnsi="宋体"/>
        </w:rPr>
      </w:pPr>
      <w:r w:rsidRPr="008C6FC5">
        <w:rPr>
          <w:rFonts w:ascii="宋体" w:hAnsi="宋体"/>
        </w:rPr>
        <w:t>dispose();}</w:t>
      </w:r>
    </w:p>
    <w:p w:rsidR="00BA4B4A" w:rsidRDefault="00BA4B4A" w:rsidP="00BA4B4A">
      <w:pPr>
        <w:snapToGrid w:val="0"/>
        <w:spacing w:line="360" w:lineRule="auto"/>
        <w:ind w:firstLineChars="200" w:firstLine="480"/>
        <w:rPr>
          <w:rFonts w:ascii="宋体" w:hAnsi="宋体"/>
          <w:sz w:val="24"/>
        </w:rPr>
      </w:pPr>
      <w:r>
        <w:rPr>
          <w:rFonts w:ascii="宋体" w:hAnsi="宋体" w:cs="Courier New" w:hint="eastAsia"/>
          <w:color w:val="000000"/>
          <w:sz w:val="24"/>
        </w:rPr>
        <w:lastRenderedPageBreak/>
        <w:t>2.图书归还</w:t>
      </w:r>
      <w:r>
        <w:rPr>
          <w:rFonts w:ascii="宋体" w:hAnsi="宋体" w:hint="eastAsia"/>
          <w:sz w:val="24"/>
        </w:rPr>
        <w:t>子模块实现系统的图书归还功能,读者向图书管理员提供自要归还的图书条形码,图书管理员将信息记录在系统中,归还成功,其操作界面如图5.6所示。</w:t>
      </w:r>
    </w:p>
    <w:p w:rsidR="00BA4B4A" w:rsidRDefault="00BA4B4A" w:rsidP="00BA4B4A">
      <w:pPr>
        <w:snapToGrid w:val="0"/>
        <w:spacing w:before="240" w:line="360" w:lineRule="auto"/>
        <w:ind w:firstLineChars="200" w:firstLine="480"/>
        <w:jc w:val="center"/>
        <w:rPr>
          <w:rFonts w:ascii="宋体" w:hAnsi="宋体" w:cs="宋体"/>
          <w:sz w:val="24"/>
        </w:rPr>
      </w:pPr>
      <w:r w:rsidRPr="00976429">
        <w:rPr>
          <w:rFonts w:ascii="宋体" w:hAnsi="宋体" w:cs="宋体"/>
          <w:sz w:val="24"/>
        </w:rPr>
        <w:fldChar w:fldCharType="begin"/>
      </w:r>
      <w:r>
        <w:rPr>
          <w:rFonts w:ascii="宋体" w:hAnsi="宋体" w:cs="宋体"/>
          <w:sz w:val="24"/>
        </w:rPr>
        <w:instrText>INCLUDEPICTURE "../Application%20Data/Tencent/Users/1007934510/QQ/WinTemp/RichOle/BHHP(TK%5dR_O(_%5b%5d)ZVUJQX9.jpg" \* MERGEFORMAT</w:instrText>
      </w:r>
      <w:r w:rsidRPr="00976429">
        <w:rPr>
          <w:rFonts w:ascii="宋体" w:hAnsi="宋体" w:cs="宋体"/>
          <w:sz w:val="24"/>
        </w:rPr>
        <w:instrText xml:space="preserve"> </w:instrText>
      </w:r>
      <w:r w:rsidRPr="00976429">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Data\\Tencent\\Users\\1007934510\\QQ\\WinTemp\\RichOle\\BHHP(TK]R_O(_[])ZVUJQX9.jpg"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Data\\Tencent\\Users\\1007934510\\QQ\\WinTemp\\RichOle\\BHHP(TK]R_O(_[])ZVUJQX9.jpg" \* MERGEFORMATINET </w:instrText>
      </w:r>
      <w:r w:rsidR="004802FA">
        <w:rPr>
          <w:rFonts w:ascii="宋体" w:hAnsi="宋体" w:cs="宋体"/>
          <w:sz w:val="24"/>
        </w:rPr>
        <w:fldChar w:fldCharType="separate"/>
      </w:r>
      <w:r w:rsidR="004802FA">
        <w:rPr>
          <w:rFonts w:ascii="宋体" w:hAnsi="宋体" w:cs="宋体"/>
          <w:sz w:val="24"/>
        </w:rPr>
        <w:pict>
          <v:shape id="_x0000_i1033" type="#_x0000_t75" alt="" style="width:281.75pt;height:112.5pt">
            <v:imagedata r:id="rId69" r:href="rId70"/>
          </v:shape>
        </w:pict>
      </w:r>
      <w:r w:rsidR="004802FA">
        <w:rPr>
          <w:rFonts w:ascii="宋体" w:hAnsi="宋体" w:cs="宋体"/>
          <w:sz w:val="24"/>
        </w:rPr>
        <w:fldChar w:fldCharType="end"/>
      </w:r>
      <w:r w:rsidR="00731647">
        <w:rPr>
          <w:rFonts w:ascii="宋体" w:hAnsi="宋体" w:cs="宋体"/>
          <w:sz w:val="24"/>
        </w:rPr>
        <w:fldChar w:fldCharType="end"/>
      </w:r>
      <w:r w:rsidRPr="00976429">
        <w:rPr>
          <w:rFonts w:ascii="宋体" w:hAnsi="宋体" w:cs="宋体"/>
          <w:sz w:val="24"/>
        </w:rPr>
        <w:fldChar w:fldCharType="end"/>
      </w:r>
    </w:p>
    <w:p w:rsidR="00BA4B4A" w:rsidRPr="00EB1222" w:rsidRDefault="00BA4B4A" w:rsidP="00BA4B4A">
      <w:pPr>
        <w:jc w:val="center"/>
        <w:rPr>
          <w:rFonts w:ascii="宋体" w:hAnsi="宋体" w:cs="宋体"/>
        </w:rPr>
      </w:pPr>
      <w:r w:rsidRPr="00EB1222">
        <w:rPr>
          <w:rFonts w:ascii="宋体" w:hAnsi="宋体" w:cs="宋体" w:hint="eastAsia"/>
        </w:rPr>
        <w:t>图5.6</w:t>
      </w:r>
      <w:r>
        <w:rPr>
          <w:rFonts w:ascii="宋体" w:hAnsi="宋体" w:cs="宋体" w:hint="eastAsia"/>
        </w:rPr>
        <w:t xml:space="preserve">  </w:t>
      </w:r>
      <w:r w:rsidRPr="00EB1222">
        <w:rPr>
          <w:rFonts w:ascii="宋体" w:hAnsi="宋体" w:cs="宋体" w:hint="eastAsia"/>
        </w:rPr>
        <w:t>图书归还界面</w:t>
      </w:r>
    </w:p>
    <w:p w:rsidR="00BA4B4A" w:rsidRDefault="00BA4B4A" w:rsidP="00BA4B4A">
      <w:pPr>
        <w:snapToGrid w:val="0"/>
        <w:spacing w:before="240" w:line="360" w:lineRule="auto"/>
        <w:rPr>
          <w:rFonts w:ascii="宋体" w:hAnsi="宋体"/>
          <w:sz w:val="24"/>
        </w:rPr>
      </w:pPr>
      <w:r>
        <w:rPr>
          <w:rFonts w:ascii="宋体" w:hAnsi="宋体" w:cs="宋体" w:hint="eastAsia"/>
          <w:sz w:val="24"/>
        </w:rPr>
        <w:t>代码如下：</w:t>
      </w:r>
    </w:p>
    <w:p w:rsidR="00BA4B4A" w:rsidRPr="006E01C3" w:rsidRDefault="00BA4B4A" w:rsidP="00BA4B4A">
      <w:pPr>
        <w:spacing w:line="360" w:lineRule="auto"/>
        <w:ind w:firstLineChars="200" w:firstLine="480"/>
        <w:rPr>
          <w:rFonts w:ascii="宋体" w:hAnsi="宋体"/>
        </w:rPr>
      </w:pPr>
      <w:r w:rsidRPr="00EB1222">
        <w:rPr>
          <w:rFonts w:ascii="宋体" w:hAnsi="宋体"/>
          <w:sz w:val="24"/>
        </w:rPr>
        <w:t>先判断图书馆是否有此书judgeBookBorrow()，再判断此书是否被借出</w:t>
      </w:r>
      <w:r>
        <w:rPr>
          <w:rFonts w:ascii="宋体" w:hAnsi="宋体" w:hint="eastAsia"/>
          <w:sz w:val="24"/>
        </w:rPr>
        <w:t>。</w:t>
      </w:r>
      <w:r w:rsidRPr="006E01C3">
        <w:rPr>
          <w:rFonts w:ascii="宋体" w:hAnsi="宋体"/>
        </w:rPr>
        <w:t>judgeBookYesOrNot()。</w:t>
      </w:r>
      <w:r w:rsidRPr="006E01C3">
        <w:rPr>
          <w:rFonts w:ascii="宋体" w:hAnsi="宋体" w:hint="eastAsia"/>
        </w:rPr>
        <w:t>并且查看是否续借，还要看是否超期，如果超期就要进行罚款</w:t>
      </w:r>
    </w:p>
    <w:p w:rsidR="00BA4B4A" w:rsidRPr="006E01C3" w:rsidRDefault="00BA4B4A" w:rsidP="00BA4B4A">
      <w:pPr>
        <w:rPr>
          <w:rFonts w:ascii="宋体" w:hAnsi="宋体"/>
        </w:rPr>
      </w:pPr>
      <w:r w:rsidRPr="006E01C3">
        <w:rPr>
          <w:rFonts w:ascii="宋体" w:hAnsi="宋体"/>
        </w:rPr>
        <w:t>if (b.judgeBookBorrow(book) &amp;&amp; b.judgeBookYesOrNot(book) == false) {</w:t>
      </w:r>
    </w:p>
    <w:p w:rsidR="00BA4B4A" w:rsidRPr="006E01C3" w:rsidRDefault="00BA4B4A" w:rsidP="00BA4B4A">
      <w:pPr>
        <w:rPr>
          <w:rFonts w:ascii="宋体" w:hAnsi="宋体"/>
        </w:rPr>
      </w:pPr>
      <w:r w:rsidRPr="006E01C3">
        <w:rPr>
          <w:rFonts w:ascii="宋体" w:hAnsi="宋体"/>
        </w:rPr>
        <w:t>int overduedays = b.overDueDays(book);// 得到超期天数。</w:t>
      </w:r>
    </w:p>
    <w:p w:rsidR="00BA4B4A" w:rsidRPr="006E01C3" w:rsidRDefault="00BA4B4A" w:rsidP="00BA4B4A">
      <w:pPr>
        <w:rPr>
          <w:rFonts w:ascii="宋体" w:hAnsi="宋体"/>
        </w:rPr>
      </w:pPr>
      <w:r w:rsidRPr="006E01C3">
        <w:rPr>
          <w:rFonts w:ascii="宋体" w:hAnsi="宋体"/>
        </w:rPr>
        <w:t>int renew = b.renew(book);// 查看是否续借。0：未续借，１：续借。</w:t>
      </w:r>
    </w:p>
    <w:p w:rsidR="00BA4B4A" w:rsidRPr="006E01C3" w:rsidRDefault="00BA4B4A" w:rsidP="00BA4B4A">
      <w:pPr>
        <w:rPr>
          <w:rFonts w:ascii="宋体" w:hAnsi="宋体"/>
        </w:rPr>
      </w:pPr>
      <w:r w:rsidRPr="006E01C3">
        <w:rPr>
          <w:rFonts w:ascii="宋体" w:hAnsi="宋体"/>
        </w:rPr>
        <w:t>float money1 = b.moneyUpdate(book,moneyNumber);// 如果超期且没有续借，得到罚款数额。</w:t>
      </w:r>
    </w:p>
    <w:p w:rsidR="00BA4B4A" w:rsidRPr="006E01C3" w:rsidRDefault="00BA4B4A" w:rsidP="00BA4B4A">
      <w:pPr>
        <w:rPr>
          <w:rFonts w:ascii="宋体" w:hAnsi="宋体"/>
        </w:rPr>
      </w:pPr>
      <w:r w:rsidRPr="006E01C3">
        <w:rPr>
          <w:rFonts w:ascii="宋体" w:hAnsi="宋体"/>
        </w:rPr>
        <w:t>String money = b.numberFormatter(money1);</w:t>
      </w:r>
    </w:p>
    <w:p w:rsidR="00BA4B4A" w:rsidRPr="006E01C3" w:rsidRDefault="00BA4B4A" w:rsidP="00BA4B4A">
      <w:pPr>
        <w:rPr>
          <w:rFonts w:ascii="宋体" w:hAnsi="宋体"/>
        </w:rPr>
      </w:pPr>
      <w:r w:rsidRPr="006E01C3">
        <w:rPr>
          <w:rFonts w:ascii="宋体" w:hAnsi="宋体"/>
        </w:rPr>
        <w:t>int i = JOptionPane.showConfirmDialog(null, "确认还图书吗?", "确认",</w:t>
      </w:r>
    </w:p>
    <w:p w:rsidR="00BA4B4A" w:rsidRPr="006E01C3" w:rsidRDefault="00BA4B4A" w:rsidP="00BA4B4A">
      <w:pPr>
        <w:rPr>
          <w:rFonts w:ascii="宋体" w:hAnsi="宋体"/>
        </w:rPr>
      </w:pPr>
      <w:r w:rsidRPr="006E01C3">
        <w:rPr>
          <w:rFonts w:ascii="宋体" w:hAnsi="宋体"/>
        </w:rPr>
        <w:t>JOptionPane.YES_NO_OPTION);</w:t>
      </w:r>
    </w:p>
    <w:p w:rsidR="00BA4B4A" w:rsidRPr="006E01C3" w:rsidRDefault="00BA4B4A" w:rsidP="00BA4B4A">
      <w:pPr>
        <w:rPr>
          <w:rFonts w:ascii="宋体" w:hAnsi="宋体"/>
        </w:rPr>
      </w:pPr>
      <w:r w:rsidRPr="006E01C3">
        <w:rPr>
          <w:rFonts w:ascii="宋体" w:hAnsi="宋体"/>
        </w:rPr>
        <w:t>if (i == JOptionPane.YES_OPTION) {</w:t>
      </w:r>
    </w:p>
    <w:p w:rsidR="00BA4B4A" w:rsidRPr="006E01C3" w:rsidRDefault="00BA4B4A" w:rsidP="00BA4B4A">
      <w:pPr>
        <w:rPr>
          <w:rFonts w:ascii="宋体" w:hAnsi="宋体"/>
        </w:rPr>
      </w:pPr>
      <w:r w:rsidRPr="006E01C3">
        <w:rPr>
          <w:rFonts w:ascii="宋体" w:hAnsi="宋体"/>
        </w:rPr>
        <w:t>if (overduedays &lt; 0) {</w:t>
      </w:r>
    </w:p>
    <w:p w:rsidR="00BA4B4A" w:rsidRPr="006E01C3" w:rsidRDefault="00BA4B4A" w:rsidP="00BA4B4A">
      <w:pPr>
        <w:rPr>
          <w:rFonts w:ascii="宋体" w:hAnsi="宋体"/>
        </w:rPr>
      </w:pPr>
      <w:r w:rsidRPr="006E01C3">
        <w:rPr>
          <w:rFonts w:ascii="宋体" w:hAnsi="宋体"/>
        </w:rPr>
        <w:t>b.returnBookInfo(book); b.returnBookLendInfo(book); int j = JOptionPane.showConfirmDialog(null, "还书成功！继续还书？","还书成功", JOptionPane.WARNING_MESSAGE);</w:t>
      </w:r>
    </w:p>
    <w:p w:rsidR="00BA4B4A" w:rsidRPr="006E01C3" w:rsidRDefault="00BA4B4A" w:rsidP="00BA4B4A">
      <w:pPr>
        <w:rPr>
          <w:rFonts w:ascii="宋体" w:hAnsi="宋体"/>
        </w:rPr>
      </w:pPr>
      <w:r w:rsidRPr="006E01C3">
        <w:rPr>
          <w:rFonts w:ascii="宋体" w:hAnsi="宋体"/>
        </w:rPr>
        <w:t>if (j == JOptionPane.YES_OPTION) {</w:t>
      </w:r>
    </w:p>
    <w:p w:rsidR="00BA4B4A" w:rsidRPr="006E01C3" w:rsidRDefault="00BA4B4A" w:rsidP="00BA4B4A">
      <w:pPr>
        <w:rPr>
          <w:rFonts w:ascii="宋体" w:hAnsi="宋体"/>
        </w:rPr>
      </w:pPr>
      <w:r w:rsidRPr="006E01C3">
        <w:rPr>
          <w:rFonts w:ascii="宋体" w:hAnsi="宋体"/>
        </w:rPr>
        <w:t>bookFieldText.setText("");} else {</w:t>
      </w:r>
    </w:p>
    <w:p w:rsidR="00BA4B4A" w:rsidRPr="006E01C3" w:rsidRDefault="00BA4B4A" w:rsidP="00BA4B4A">
      <w:pPr>
        <w:rPr>
          <w:rFonts w:ascii="宋体" w:hAnsi="宋体"/>
        </w:rPr>
      </w:pPr>
      <w:r w:rsidRPr="006E01C3">
        <w:rPr>
          <w:rFonts w:ascii="宋体" w:hAnsi="宋体"/>
        </w:rPr>
        <w:t>dispose();}}</w:t>
      </w:r>
    </w:p>
    <w:p w:rsidR="00BA4B4A" w:rsidRPr="00631DEA" w:rsidRDefault="00BA4B4A" w:rsidP="00BA4B4A">
      <w:pPr>
        <w:rPr>
          <w:rFonts w:ascii="宋体" w:hAnsi="宋体"/>
        </w:rPr>
      </w:pPr>
    </w:p>
    <w:p w:rsidR="00BA4B4A" w:rsidRPr="00E140F6" w:rsidRDefault="00BA4B4A" w:rsidP="00BA4B4A">
      <w:pPr>
        <w:spacing w:line="360" w:lineRule="auto"/>
        <w:ind w:firstLineChars="200" w:firstLine="480"/>
        <w:rPr>
          <w:rFonts w:ascii="宋体" w:hAnsi="宋体"/>
          <w:sz w:val="24"/>
        </w:rPr>
      </w:pPr>
      <w:r w:rsidRPr="00E140F6">
        <w:rPr>
          <w:rFonts w:ascii="宋体" w:hAnsi="宋体"/>
          <w:sz w:val="24"/>
        </w:rPr>
        <w:lastRenderedPageBreak/>
        <w:t>正好到期。</w:t>
      </w:r>
      <w:r w:rsidRPr="00E140F6">
        <w:rPr>
          <w:rFonts w:ascii="宋体" w:hAnsi="宋体" w:hint="eastAsia"/>
          <w:sz w:val="24"/>
        </w:rPr>
        <w:t>看图书是否要续借，如要续借则修改还书日期</w:t>
      </w:r>
      <w:r w:rsidRPr="00E140F6">
        <w:rPr>
          <w:rFonts w:ascii="宋体" w:hAnsi="宋体"/>
          <w:sz w:val="24"/>
        </w:rPr>
        <w:t>将bookinfo中书的状态码status的值设为1,使之可借。将lendinfo表中的实际还书日期字段returndate的值设为还书的日期。</w:t>
      </w:r>
    </w:p>
    <w:p w:rsidR="00BA4B4A" w:rsidRPr="006E01C3" w:rsidRDefault="00BA4B4A" w:rsidP="00BA4B4A">
      <w:pPr>
        <w:rPr>
          <w:rFonts w:ascii="宋体" w:hAnsi="宋体"/>
        </w:rPr>
      </w:pPr>
      <w:r w:rsidRPr="006E01C3">
        <w:rPr>
          <w:rFonts w:ascii="宋体" w:hAnsi="宋体"/>
        </w:rPr>
        <w:t>else if (overduedays == 0) {</w:t>
      </w:r>
    </w:p>
    <w:p w:rsidR="00BA4B4A" w:rsidRPr="006E01C3" w:rsidRDefault="00BA4B4A" w:rsidP="00BA4B4A">
      <w:pPr>
        <w:rPr>
          <w:rFonts w:ascii="宋体" w:hAnsi="宋体"/>
        </w:rPr>
      </w:pPr>
      <w:r w:rsidRPr="006E01C3">
        <w:rPr>
          <w:rFonts w:ascii="宋体" w:hAnsi="宋体"/>
        </w:rPr>
        <w:t>System.out.println("图书到期，需要续借。");</w:t>
      </w:r>
    </w:p>
    <w:p w:rsidR="00BA4B4A" w:rsidRPr="006E01C3" w:rsidRDefault="00BA4B4A" w:rsidP="00BA4B4A">
      <w:pPr>
        <w:rPr>
          <w:rFonts w:ascii="宋体" w:hAnsi="宋体"/>
        </w:rPr>
      </w:pPr>
      <w:r w:rsidRPr="006E01C3">
        <w:rPr>
          <w:rFonts w:ascii="宋体" w:hAnsi="宋体"/>
        </w:rPr>
        <w:t>int a = JOptionPane.showConfirmDialog(null, "图书到期，续借10天？","图书到期", JOptionPane.WARNING_MESSAGE);</w:t>
      </w:r>
    </w:p>
    <w:p w:rsidR="00BA4B4A" w:rsidRPr="006E01C3" w:rsidRDefault="00BA4B4A" w:rsidP="00BA4B4A">
      <w:pPr>
        <w:rPr>
          <w:rFonts w:ascii="宋体" w:hAnsi="宋体"/>
        </w:rPr>
      </w:pPr>
      <w:r w:rsidRPr="006E01C3">
        <w:rPr>
          <w:rFonts w:ascii="宋体" w:hAnsi="宋体"/>
        </w:rPr>
        <w:t>if (a == JOptionPane.YES_OPTION) {</w:t>
      </w:r>
    </w:p>
    <w:p w:rsidR="00BA4B4A" w:rsidRPr="006E01C3" w:rsidRDefault="00BA4B4A" w:rsidP="00BA4B4A">
      <w:pPr>
        <w:rPr>
          <w:rFonts w:ascii="宋体" w:hAnsi="宋体"/>
        </w:rPr>
      </w:pPr>
      <w:r w:rsidRPr="006E01C3">
        <w:rPr>
          <w:rFonts w:ascii="宋体" w:hAnsi="宋体"/>
        </w:rPr>
        <w:t>boolean flag = b.renewBook(book);// 续借图书。</w:t>
      </w:r>
    </w:p>
    <w:p w:rsidR="00BA4B4A" w:rsidRPr="006E01C3" w:rsidRDefault="00BA4B4A" w:rsidP="00BA4B4A">
      <w:pPr>
        <w:rPr>
          <w:rFonts w:ascii="宋体" w:hAnsi="宋体"/>
        </w:rPr>
      </w:pPr>
      <w:r w:rsidRPr="006E01C3">
        <w:rPr>
          <w:rFonts w:ascii="宋体" w:hAnsi="宋体"/>
        </w:rPr>
        <w:t>b.returnBookInfo(book);b.returnBookLendInfo(book); if (m == JOptionPane.YES_OPTION) {</w:t>
      </w:r>
    </w:p>
    <w:p w:rsidR="00BA4B4A" w:rsidRPr="006E01C3" w:rsidRDefault="00BA4B4A" w:rsidP="00BA4B4A">
      <w:pPr>
        <w:rPr>
          <w:rFonts w:ascii="宋体" w:hAnsi="宋体"/>
        </w:rPr>
      </w:pPr>
      <w:r w:rsidRPr="006E01C3">
        <w:rPr>
          <w:rFonts w:ascii="宋体" w:hAnsi="宋体"/>
        </w:rPr>
        <w:t>bookFieldText.setText("");</w:t>
      </w:r>
    </w:p>
    <w:p w:rsidR="00BA4B4A" w:rsidRPr="006E01C3" w:rsidRDefault="00BA4B4A" w:rsidP="00BA4B4A">
      <w:pPr>
        <w:rPr>
          <w:rFonts w:ascii="宋体" w:hAnsi="宋体"/>
        </w:rPr>
      </w:pPr>
      <w:r w:rsidRPr="006E01C3">
        <w:rPr>
          <w:rFonts w:ascii="宋体" w:hAnsi="宋体"/>
        </w:rPr>
        <w:t>} else {dispose();}</w:t>
      </w:r>
    </w:p>
    <w:p w:rsidR="00BA4B4A" w:rsidRPr="006E01C3" w:rsidRDefault="00BA4B4A" w:rsidP="00BA4B4A">
      <w:pPr>
        <w:rPr>
          <w:rFonts w:ascii="宋体" w:hAnsi="宋体"/>
        </w:rPr>
      </w:pPr>
      <w:r w:rsidRPr="006E01C3">
        <w:rPr>
          <w:rFonts w:ascii="宋体" w:hAnsi="宋体" w:hint="eastAsia"/>
        </w:rPr>
        <w:t>//超期续借和超期没续借的情况就不一一说明了。</w:t>
      </w:r>
    </w:p>
    <w:p w:rsidR="00BA4B4A" w:rsidRPr="007C4297" w:rsidRDefault="00BA4B4A" w:rsidP="00BA4B4A">
      <w:pPr>
        <w:pStyle w:val="3"/>
        <w:spacing w:before="0" w:line="360" w:lineRule="auto"/>
        <w:rPr>
          <w:rFonts w:ascii="黑体" w:eastAsia="黑体" w:hAnsi="黑体"/>
          <w:b/>
          <w:bCs/>
          <w:sz w:val="24"/>
        </w:rPr>
      </w:pPr>
      <w:smartTag w:uri="urn:schemas-microsoft-com:office:smarttags" w:element="chsdate">
        <w:smartTagPr>
          <w:attr w:name="IsROCDate" w:val="False"/>
          <w:attr w:name="IsLunarDate" w:val="False"/>
          <w:attr w:name="Day" w:val="30"/>
          <w:attr w:name="Month" w:val="12"/>
          <w:attr w:name="Year" w:val="1899"/>
        </w:smartTagPr>
        <w:r w:rsidRPr="007C4297">
          <w:rPr>
            <w:rFonts w:ascii="黑体" w:eastAsia="黑体" w:hAnsi="黑体" w:hint="eastAsia"/>
            <w:b/>
            <w:bCs/>
            <w:sz w:val="24"/>
          </w:rPr>
          <w:t>5.3.3</w:t>
        </w:r>
      </w:smartTag>
      <w:r>
        <w:rPr>
          <w:rFonts w:ascii="黑体" w:eastAsia="黑体" w:hAnsi="黑体" w:hint="eastAsia"/>
          <w:b/>
          <w:bCs/>
          <w:sz w:val="24"/>
        </w:rPr>
        <w:t xml:space="preserve"> </w:t>
      </w:r>
      <w:r w:rsidRPr="007C4297">
        <w:rPr>
          <w:rFonts w:ascii="黑体" w:eastAsia="黑体" w:hAnsi="黑体" w:hint="eastAsia"/>
          <w:b/>
          <w:bCs/>
          <w:sz w:val="24"/>
        </w:rPr>
        <w:t>系统维护模块的实现</w:t>
      </w:r>
    </w:p>
    <w:p w:rsidR="00BA4B4A" w:rsidRPr="007C4297" w:rsidRDefault="00BA4B4A" w:rsidP="00BA4B4A">
      <w:pPr>
        <w:spacing w:line="360" w:lineRule="auto"/>
        <w:ind w:firstLineChars="200" w:firstLine="480"/>
        <w:rPr>
          <w:rFonts w:ascii="宋体" w:hAnsi="宋体"/>
          <w:sz w:val="24"/>
        </w:rPr>
      </w:pPr>
      <w:r w:rsidRPr="007C4297">
        <w:rPr>
          <w:rFonts w:ascii="宋体" w:hAnsi="宋体" w:hint="eastAsia"/>
          <w:sz w:val="24"/>
        </w:rPr>
        <w:t>1</w:t>
      </w:r>
      <w:r>
        <w:rPr>
          <w:rFonts w:ascii="宋体" w:hAnsi="宋体" w:hint="eastAsia"/>
          <w:sz w:val="24"/>
        </w:rPr>
        <w:t>．</w:t>
      </w:r>
      <w:r w:rsidRPr="007C4297">
        <w:rPr>
          <w:rFonts w:ascii="宋体" w:hAnsi="宋体" w:hint="eastAsia"/>
          <w:sz w:val="24"/>
        </w:rPr>
        <w:t>管理员管理模块是实现管理员的添加、删除和更新，首先定义了一个AdminForm()类用get()方法和set()方法来设置管理员的一些信息，用类AdminAll()来设置管理员模块的界面</w:t>
      </w:r>
      <w:r w:rsidRPr="007C4297">
        <w:rPr>
          <w:rFonts w:ascii="Courier New" w:hAnsi="Courier New" w:cs="Courier New" w:hint="eastAsia"/>
          <w:color w:val="000000"/>
          <w:sz w:val="24"/>
        </w:rPr>
        <w:t>，</w:t>
      </w:r>
      <w:r w:rsidRPr="007C4297">
        <w:rPr>
          <w:rFonts w:ascii="宋体" w:hAnsi="宋体" w:hint="eastAsia"/>
          <w:sz w:val="24"/>
        </w:rPr>
        <w:t>在管理员添加时还可以设置管理员的权限并将这些操作保存在管理员信息表librarian中，根据用户名来进行删除和更新。管理员添加界面如图5.7所示</w:t>
      </w:r>
      <w:r>
        <w:rPr>
          <w:rFonts w:ascii="宋体" w:hAnsi="宋体" w:hint="eastAsia"/>
          <w:sz w:val="24"/>
        </w:rPr>
        <w:t>，</w:t>
      </w:r>
      <w:r w:rsidRPr="00F42E92">
        <w:rPr>
          <w:rFonts w:ascii="宋体" w:hAnsi="宋体" w:hint="eastAsia"/>
          <w:sz w:val="24"/>
        </w:rPr>
        <w:t>管理员删除更新界面如图5.8所示。</w:t>
      </w:r>
    </w:p>
    <w:p w:rsidR="00BA4B4A" w:rsidRDefault="00BA4B4A" w:rsidP="00BA4B4A">
      <w:pPr>
        <w:spacing w:beforeLines="50" w:before="156" w:afterLines="50" w:after="156" w:line="360" w:lineRule="auto"/>
        <w:ind w:leftChars="-400" w:left="-840" w:firstLineChars="200" w:firstLine="480"/>
        <w:jc w:val="center"/>
        <w:rPr>
          <w:rFonts w:ascii="宋体" w:hAnsi="宋体"/>
        </w:rPr>
      </w:pPr>
      <w:r w:rsidRPr="005D04EE">
        <w:rPr>
          <w:rFonts w:ascii="宋体" w:hAnsi="宋体" w:cs="宋体"/>
          <w:sz w:val="24"/>
        </w:rPr>
        <w:fldChar w:fldCharType="begin"/>
      </w:r>
      <w:r>
        <w:rPr>
          <w:rFonts w:ascii="宋体" w:hAnsi="宋体" w:cs="宋体"/>
          <w:sz w:val="24"/>
        </w:rPr>
        <w:instrText>INCLUDEPICTURE "../Application%20Data/Tencent/Users/1007934510/QQ/WinTemp/RichOle/_DPZBB7(TP%25)4F%7d)NSVMG7Q.jpg" \* MERGEFORMAT</w:instrText>
      </w:r>
      <w:r w:rsidRPr="005D04EE">
        <w:rPr>
          <w:rFonts w:ascii="宋体" w:hAnsi="宋体" w:cs="宋体"/>
          <w:sz w:val="24"/>
        </w:rPr>
        <w:instrText xml:space="preserve"> </w:instrText>
      </w:r>
      <w:r w:rsidRPr="005D04EE">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Data\\Tencent\\Users\\1007934510\\QQ\\WinTemp\\RichOle\\_DPZBB7(TP%)4F})NSVMG7Q.jpg"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Data\\Tencent\\Users\\1007934510\\QQ\\WinTemp\\RichOle\\_DPZBB7(TP%)4F})NSVMG7Q.jpg" \* MERGEFORMATINET </w:instrText>
      </w:r>
      <w:r w:rsidR="004802FA">
        <w:rPr>
          <w:rFonts w:ascii="宋体" w:hAnsi="宋体" w:cs="宋体"/>
          <w:sz w:val="24"/>
        </w:rPr>
        <w:fldChar w:fldCharType="separate"/>
      </w:r>
      <w:r w:rsidR="004802FA">
        <w:rPr>
          <w:rFonts w:ascii="宋体" w:hAnsi="宋体" w:cs="宋体"/>
          <w:sz w:val="24"/>
        </w:rPr>
        <w:pict>
          <v:shape id="_x0000_i1034" type="#_x0000_t75" alt="" style="width:323.25pt;height:103.5pt">
            <v:imagedata r:id="rId71" r:href="rId72" cropbottom="14100f" cropleft="1672f" cropright="3119f"/>
          </v:shape>
        </w:pict>
      </w:r>
      <w:r w:rsidR="004802FA">
        <w:rPr>
          <w:rFonts w:ascii="宋体" w:hAnsi="宋体" w:cs="宋体"/>
          <w:sz w:val="24"/>
        </w:rPr>
        <w:fldChar w:fldCharType="end"/>
      </w:r>
      <w:r w:rsidR="00731647">
        <w:rPr>
          <w:rFonts w:ascii="宋体" w:hAnsi="宋体" w:cs="宋体"/>
          <w:sz w:val="24"/>
        </w:rPr>
        <w:fldChar w:fldCharType="end"/>
      </w:r>
      <w:r w:rsidRPr="005D04EE">
        <w:rPr>
          <w:rFonts w:ascii="宋体" w:hAnsi="宋体" w:cs="宋体"/>
          <w:sz w:val="24"/>
        </w:rPr>
        <w:fldChar w:fldCharType="end"/>
      </w:r>
    </w:p>
    <w:p w:rsidR="00BA4B4A" w:rsidRPr="007C4297" w:rsidRDefault="00BA4B4A" w:rsidP="00BA4B4A">
      <w:pPr>
        <w:jc w:val="center"/>
        <w:rPr>
          <w:rFonts w:ascii="宋体" w:hAnsi="宋体" w:cs="宋体"/>
        </w:rPr>
      </w:pPr>
      <w:r w:rsidRPr="007C4297">
        <w:rPr>
          <w:rFonts w:ascii="宋体" w:hAnsi="宋体" w:cs="宋体" w:hint="eastAsia"/>
        </w:rPr>
        <w:t>图5.7</w:t>
      </w:r>
      <w:r>
        <w:rPr>
          <w:rFonts w:ascii="宋体" w:hAnsi="宋体" w:cs="宋体" w:hint="eastAsia"/>
        </w:rPr>
        <w:t xml:space="preserve">  </w:t>
      </w:r>
      <w:r w:rsidRPr="007C4297">
        <w:rPr>
          <w:rFonts w:ascii="宋体" w:hAnsi="宋体" w:cs="宋体" w:hint="eastAsia"/>
        </w:rPr>
        <w:t>管理员添加界面</w:t>
      </w:r>
    </w:p>
    <w:p w:rsidR="00BA4B4A" w:rsidRDefault="00BA4B4A" w:rsidP="00BA4B4A">
      <w:pPr>
        <w:spacing w:beforeLines="50" w:before="156" w:afterLines="50" w:after="156" w:line="360" w:lineRule="auto"/>
        <w:ind w:leftChars="-400" w:left="-840" w:firstLineChars="200" w:firstLine="420"/>
        <w:jc w:val="center"/>
      </w:pPr>
      <w:r w:rsidRPr="005D04EE">
        <w:lastRenderedPageBreak/>
        <w:fldChar w:fldCharType="begin"/>
      </w:r>
      <w:r>
        <w:instrText>INCLUDEPICTURE "../Application%20Data/Tencent/Users/1007934510/QQ/WinTemp/RichOle/L86%7d@_PQG%60Y~VM%5bNSANSD2C.jpg" \* MERGEFORMAT</w:instrText>
      </w:r>
      <w:r w:rsidRPr="005D04EE">
        <w:instrText xml:space="preserve"> </w:instrText>
      </w:r>
      <w:r w:rsidRPr="005D04EE">
        <w:fldChar w:fldCharType="separate"/>
      </w:r>
      <w:r w:rsidR="00731647">
        <w:fldChar w:fldCharType="begin"/>
      </w:r>
      <w:r w:rsidR="00731647">
        <w:instrText xml:space="preserve"> INCLUDEPICTURE  "C:\\Users\\wut\\Desktop\\doc\\hiya.git\\Application Data\\Tencent\\Users\\1007934510\\QQ\\WinTemp\\RichOle\\L86}@_PQG`Y~VM[NSANSD2C.jpg" \* MERGEFORMATINET </w:instrText>
      </w:r>
      <w:r w:rsidR="00731647">
        <w:fldChar w:fldCharType="separate"/>
      </w:r>
      <w:r w:rsidR="004802FA">
        <w:fldChar w:fldCharType="begin"/>
      </w:r>
      <w:r w:rsidR="004802FA">
        <w:instrText xml:space="preserve"> INCLUDEPICTURE  "C:\\Users\\wut\\Desktop\\doc\\hiya.git\\Application Data\\Tencent\\Users\\1007934510\\QQ\\WinTemp\\RichOle\\L86}@_PQG`Y~VM[NSANSD2C.jpg" \* MERGEFORMATINET </w:instrText>
      </w:r>
      <w:r w:rsidR="004802FA">
        <w:fldChar w:fldCharType="separate"/>
      </w:r>
      <w:r w:rsidR="004802FA">
        <w:pict>
          <v:shape id="_x0000_i1035" type="#_x0000_t75" alt="" style="width:368.75pt;height:161.5pt">
            <v:imagedata r:id="rId73" r:href="rId74" cropbottom="3093f"/>
          </v:shape>
        </w:pict>
      </w:r>
      <w:r w:rsidR="004802FA">
        <w:fldChar w:fldCharType="end"/>
      </w:r>
      <w:r w:rsidR="00731647">
        <w:fldChar w:fldCharType="end"/>
      </w:r>
      <w:r w:rsidRPr="005D04EE">
        <w:fldChar w:fldCharType="end"/>
      </w:r>
    </w:p>
    <w:p w:rsidR="00BA4B4A" w:rsidRPr="007C4297" w:rsidRDefault="00BA4B4A" w:rsidP="00BA4B4A">
      <w:pPr>
        <w:jc w:val="center"/>
        <w:rPr>
          <w:rFonts w:ascii="宋体" w:hAnsi="宋体" w:cs="宋体"/>
        </w:rPr>
      </w:pPr>
      <w:r w:rsidRPr="007C4297">
        <w:rPr>
          <w:rFonts w:ascii="宋体" w:hAnsi="宋体" w:cs="宋体" w:hint="eastAsia"/>
        </w:rPr>
        <w:t>图5.8</w:t>
      </w:r>
      <w:r>
        <w:rPr>
          <w:rFonts w:ascii="宋体" w:hAnsi="宋体" w:cs="宋体" w:hint="eastAsia"/>
        </w:rPr>
        <w:t xml:space="preserve">  </w:t>
      </w:r>
      <w:r w:rsidRPr="007C4297">
        <w:rPr>
          <w:rFonts w:ascii="宋体" w:hAnsi="宋体" w:cs="宋体" w:hint="eastAsia"/>
        </w:rPr>
        <w:t>管理员删除更新界面</w:t>
      </w:r>
    </w:p>
    <w:p w:rsidR="00BA4B4A" w:rsidRPr="00A86E60" w:rsidRDefault="00BA4B4A" w:rsidP="00BA4B4A">
      <w:pPr>
        <w:spacing w:line="360" w:lineRule="auto"/>
        <w:ind w:firstLineChars="200" w:firstLine="480"/>
        <w:rPr>
          <w:rFonts w:ascii="宋体" w:hAnsi="宋体"/>
          <w:sz w:val="24"/>
        </w:rPr>
      </w:pPr>
      <w:r w:rsidRPr="00A86E60">
        <w:rPr>
          <w:rFonts w:ascii="宋体" w:hAnsi="宋体" w:hint="eastAsia"/>
          <w:sz w:val="24"/>
        </w:rPr>
        <w:t>2</w:t>
      </w:r>
      <w:r>
        <w:rPr>
          <w:rFonts w:ascii="宋体" w:hAnsi="宋体" w:hint="eastAsia"/>
          <w:sz w:val="24"/>
        </w:rPr>
        <w:t>．</w:t>
      </w:r>
      <w:r w:rsidRPr="00A86E60">
        <w:rPr>
          <w:rFonts w:hint="eastAsia"/>
          <w:sz w:val="24"/>
        </w:rPr>
        <w:t>读者维护功能模块的实现</w:t>
      </w:r>
    </w:p>
    <w:p w:rsidR="00BA4B4A" w:rsidRDefault="00BA4B4A" w:rsidP="00BA4B4A">
      <w:pPr>
        <w:spacing w:line="360" w:lineRule="auto"/>
        <w:ind w:firstLineChars="200" w:firstLine="480"/>
      </w:pPr>
      <w:r w:rsidRPr="005A3751">
        <w:rPr>
          <w:rFonts w:ascii="宋体" w:hAnsi="宋体" w:hint="eastAsia"/>
          <w:sz w:val="24"/>
        </w:rPr>
        <w:t>读者</w:t>
      </w:r>
      <w:r>
        <w:rPr>
          <w:rFonts w:ascii="宋体" w:hAnsi="宋体" w:hint="eastAsia"/>
          <w:sz w:val="24"/>
        </w:rPr>
        <w:t>维护</w:t>
      </w:r>
      <w:r w:rsidRPr="005A3751">
        <w:rPr>
          <w:rFonts w:ascii="宋体" w:hAnsi="宋体" w:hint="eastAsia"/>
          <w:sz w:val="24"/>
        </w:rPr>
        <w:t>实现对信息的管理功能，读者信息管理则主要管理维护读者的基本信息，主要是添加，删除，修改等。</w:t>
      </w:r>
      <w:r>
        <w:rPr>
          <w:rFonts w:ascii="宋体" w:hAnsi="宋体" w:hint="eastAsia"/>
          <w:sz w:val="24"/>
        </w:rPr>
        <w:t>主要用ReaderAddPanel()类，ReaderDelPanel()类,</w:t>
      </w:r>
      <w:r w:rsidRPr="00A86E60">
        <w:rPr>
          <w:rFonts w:ascii="宋体" w:hAnsi="宋体" w:hint="eastAsia"/>
          <w:sz w:val="24"/>
        </w:rPr>
        <w:t xml:space="preserve"> </w:t>
      </w:r>
      <w:r>
        <w:rPr>
          <w:rFonts w:ascii="宋体" w:hAnsi="宋体" w:hint="eastAsia"/>
          <w:sz w:val="24"/>
        </w:rPr>
        <w:t>ReaderUpdPanel()类,</w:t>
      </w:r>
      <w:r w:rsidRPr="00A86E60">
        <w:rPr>
          <w:rFonts w:ascii="宋体" w:hAnsi="宋体" w:hint="eastAsia"/>
          <w:sz w:val="24"/>
        </w:rPr>
        <w:t xml:space="preserve"> </w:t>
      </w:r>
      <w:r>
        <w:rPr>
          <w:rFonts w:ascii="宋体" w:hAnsi="宋体" w:hint="eastAsia"/>
          <w:sz w:val="24"/>
        </w:rPr>
        <w:t>ReaderRetrievalPanel()类来进行读者的信息管理，同时来修改</w:t>
      </w:r>
      <w:r w:rsidRPr="00A45292">
        <w:rPr>
          <w:rFonts w:ascii="宋体" w:hAnsi="宋体" w:hint="eastAsia"/>
          <w:sz w:val="24"/>
        </w:rPr>
        <w:t>读者信息表reader</w:t>
      </w:r>
      <w:r>
        <w:rPr>
          <w:rFonts w:ascii="宋体" w:hAnsi="宋体" w:hint="eastAsia"/>
          <w:sz w:val="24"/>
        </w:rPr>
        <w:t>。读者增加界面如图5.9所示。</w:t>
      </w:r>
      <w:bookmarkStart w:id="90" w:name="_Toc236935047"/>
      <w:bookmarkStart w:id="91" w:name="_Toc236939233"/>
      <w:bookmarkStart w:id="92" w:name="_Toc236940023"/>
      <w:bookmarkStart w:id="93" w:name="_Toc236940977"/>
      <w:bookmarkStart w:id="94" w:name="_Toc236941024"/>
      <w:bookmarkStart w:id="95" w:name="_Toc236942650"/>
      <w:bookmarkStart w:id="96" w:name="_Toc236942767"/>
      <w:bookmarkStart w:id="97" w:name="_Toc236943506"/>
      <w:bookmarkStart w:id="98" w:name="_Toc236944038"/>
      <w:bookmarkStart w:id="99" w:name="_Toc236944784"/>
      <w:bookmarkStart w:id="100" w:name="_Toc231883296"/>
      <w:bookmarkStart w:id="101" w:name="_Toc231917763"/>
    </w:p>
    <w:bookmarkEnd w:id="90"/>
    <w:bookmarkEnd w:id="91"/>
    <w:bookmarkEnd w:id="92"/>
    <w:bookmarkEnd w:id="93"/>
    <w:bookmarkEnd w:id="94"/>
    <w:bookmarkEnd w:id="95"/>
    <w:bookmarkEnd w:id="96"/>
    <w:bookmarkEnd w:id="97"/>
    <w:bookmarkEnd w:id="98"/>
    <w:bookmarkEnd w:id="99"/>
    <w:bookmarkEnd w:id="100"/>
    <w:bookmarkEnd w:id="101"/>
    <w:p w:rsidR="00BA4B4A" w:rsidRDefault="00BA4B4A" w:rsidP="00BA4B4A">
      <w:pPr>
        <w:autoSpaceDE w:val="0"/>
        <w:autoSpaceDN w:val="0"/>
        <w:adjustRightInd w:val="0"/>
        <w:spacing w:line="360" w:lineRule="auto"/>
        <w:jc w:val="center"/>
        <w:rPr>
          <w:rFonts w:ascii="宋体" w:hAnsi="宋体" w:cs="宋体"/>
          <w:sz w:val="24"/>
        </w:rPr>
      </w:pPr>
      <w:r w:rsidRPr="005D04EE">
        <w:rPr>
          <w:rFonts w:ascii="宋体" w:hAnsi="宋体" w:cs="宋体"/>
          <w:sz w:val="24"/>
        </w:rPr>
        <w:fldChar w:fldCharType="begin"/>
      </w:r>
      <w:r>
        <w:rPr>
          <w:rFonts w:ascii="宋体" w:hAnsi="宋体" w:cs="宋体"/>
          <w:sz w:val="24"/>
        </w:rPr>
        <w:instrText>INCLUDEPICTURE "../Application%20Data/Tencent/Users/1007934510/QQ/WinTemp/RichOle/PO%5b%5dH6(~1HD)NB1YQW4QO0D.jpg" \* MERGEFORMAT</w:instrText>
      </w:r>
      <w:r w:rsidRPr="005D04EE">
        <w:rPr>
          <w:rFonts w:ascii="宋体" w:hAnsi="宋体" w:cs="宋体"/>
          <w:sz w:val="24"/>
        </w:rPr>
        <w:instrText xml:space="preserve"> </w:instrText>
      </w:r>
      <w:r w:rsidRPr="005D04EE">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Data\\Tencent\\Users\\1007934510\\QQ\\WinTemp\\RichOle\\PO[]H6(~1HD)NB1YQW4QO0D.jpg"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Data\\Tencent\\Users\\1007934510\\QQ\\WinTemp\\RichOle\\PO[]H6(~1HD)NB1YQW4QO0D.jpg" \* MERGEFORMATINET </w:instrText>
      </w:r>
      <w:r w:rsidR="004802FA">
        <w:rPr>
          <w:rFonts w:ascii="宋体" w:hAnsi="宋体" w:cs="宋体"/>
          <w:sz w:val="24"/>
        </w:rPr>
        <w:fldChar w:fldCharType="separate"/>
      </w:r>
      <w:r w:rsidR="004802FA">
        <w:rPr>
          <w:rFonts w:ascii="宋体" w:hAnsi="宋体" w:cs="宋体"/>
          <w:sz w:val="24"/>
        </w:rPr>
        <w:pict>
          <v:shape id="_x0000_i1036" type="#_x0000_t75" alt="" style="width:326.75pt;height:179pt">
            <v:imagedata r:id="rId75" r:href="rId76"/>
          </v:shape>
        </w:pict>
      </w:r>
      <w:r w:rsidR="004802FA">
        <w:rPr>
          <w:rFonts w:ascii="宋体" w:hAnsi="宋体" w:cs="宋体"/>
          <w:sz w:val="24"/>
        </w:rPr>
        <w:fldChar w:fldCharType="end"/>
      </w:r>
      <w:r w:rsidR="00731647">
        <w:rPr>
          <w:rFonts w:ascii="宋体" w:hAnsi="宋体" w:cs="宋体"/>
          <w:sz w:val="24"/>
        </w:rPr>
        <w:fldChar w:fldCharType="end"/>
      </w:r>
      <w:r w:rsidRPr="005D04EE">
        <w:rPr>
          <w:rFonts w:ascii="宋体" w:hAnsi="宋体" w:cs="宋体"/>
          <w:sz w:val="24"/>
        </w:rPr>
        <w:fldChar w:fldCharType="end"/>
      </w:r>
    </w:p>
    <w:p w:rsidR="00BA4B4A" w:rsidRPr="007C4297" w:rsidRDefault="00BA4B4A" w:rsidP="00BA4B4A">
      <w:pPr>
        <w:jc w:val="center"/>
        <w:rPr>
          <w:rFonts w:ascii="宋体" w:hAnsi="宋体" w:cs="宋体"/>
        </w:rPr>
      </w:pPr>
      <w:r w:rsidRPr="00135A0B">
        <w:rPr>
          <w:rFonts w:ascii="宋体" w:hAnsi="宋体" w:cs="宋体" w:hint="eastAsia"/>
        </w:rPr>
        <w:t>图5.9</w:t>
      </w:r>
      <w:r>
        <w:rPr>
          <w:rFonts w:ascii="宋体" w:hAnsi="宋体" w:cs="宋体" w:hint="eastAsia"/>
        </w:rPr>
        <w:t xml:space="preserve"> </w:t>
      </w:r>
      <w:r w:rsidRPr="007C4297">
        <w:rPr>
          <w:rFonts w:ascii="宋体" w:hAnsi="宋体" w:cs="宋体" w:hint="eastAsia"/>
        </w:rPr>
        <w:t>读者增加界面</w:t>
      </w:r>
    </w:p>
    <w:p w:rsidR="00BA4B4A" w:rsidRPr="0073067F" w:rsidRDefault="00BA4B4A" w:rsidP="00BA4B4A">
      <w:pPr>
        <w:rPr>
          <w:rFonts w:ascii="宋体" w:hAnsi="宋体" w:cs="宋体"/>
        </w:rPr>
      </w:pPr>
      <w:r w:rsidRPr="00A45292">
        <w:rPr>
          <w:rFonts w:ascii="宋体" w:hAnsi="宋体" w:hint="eastAsia"/>
          <w:sz w:val="24"/>
        </w:rPr>
        <w:t>3</w:t>
      </w:r>
      <w:r>
        <w:rPr>
          <w:rFonts w:ascii="宋体" w:hAnsi="宋体" w:hint="eastAsia"/>
          <w:sz w:val="24"/>
        </w:rPr>
        <w:t>．</w:t>
      </w:r>
      <w:r w:rsidRPr="00636835">
        <w:rPr>
          <w:rFonts w:ascii="宋体" w:hAnsi="宋体" w:hint="eastAsia"/>
          <w:sz w:val="24"/>
        </w:rPr>
        <w:t>图书维护功能模块的实现主要是对图书的isbn号、书名、作者等一些信息的增加删除和更新，并将这些信息添加到数据库图书信息表bookdata中。图书添加界面如图5.10</w:t>
      </w:r>
      <w:r w:rsidRPr="0073067F">
        <w:rPr>
          <w:rFonts w:ascii="宋体" w:hAnsi="宋体" w:hint="eastAsia"/>
          <w:sz w:val="24"/>
        </w:rPr>
        <w:t>所示，图书删除界面如图5.11所示。</w:t>
      </w:r>
    </w:p>
    <w:p w:rsidR="00BA4B4A" w:rsidRPr="007C4297" w:rsidRDefault="00BA4B4A" w:rsidP="00BA4B4A">
      <w:pPr>
        <w:autoSpaceDE w:val="0"/>
        <w:autoSpaceDN w:val="0"/>
        <w:adjustRightInd w:val="0"/>
        <w:spacing w:line="360" w:lineRule="auto"/>
        <w:ind w:firstLineChars="200" w:firstLine="420"/>
        <w:rPr>
          <w:rFonts w:ascii="宋体" w:hAnsi="宋体"/>
          <w:sz w:val="24"/>
        </w:rPr>
      </w:pPr>
      <w:r>
        <w:rPr>
          <w:noProof/>
        </w:rPr>
        <w:lastRenderedPageBreak/>
        <w:drawing>
          <wp:inline distT="0" distB="0" distL="0" distR="0">
            <wp:extent cx="5295900" cy="2543175"/>
            <wp:effectExtent l="0" t="0" r="0" b="0"/>
            <wp:docPr id="32" name="图片 3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未命名"/>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95900" cy="2543175"/>
                    </a:xfrm>
                    <a:prstGeom prst="rect">
                      <a:avLst/>
                    </a:prstGeom>
                    <a:noFill/>
                    <a:ln>
                      <a:noFill/>
                    </a:ln>
                  </pic:spPr>
                </pic:pic>
              </a:graphicData>
            </a:graphic>
          </wp:inline>
        </w:drawing>
      </w:r>
    </w:p>
    <w:p w:rsidR="00BA4B4A" w:rsidRPr="00135A0B" w:rsidRDefault="00BA4B4A" w:rsidP="00BA4B4A">
      <w:pPr>
        <w:jc w:val="center"/>
        <w:rPr>
          <w:rFonts w:ascii="宋体" w:hAnsi="宋体" w:cs="宋体"/>
        </w:rPr>
      </w:pPr>
      <w:r w:rsidRPr="001C15E7">
        <w:rPr>
          <w:rFonts w:ascii="宋体" w:hAnsi="宋体" w:cs="宋体" w:hint="eastAsia"/>
        </w:rPr>
        <w:t>图</w:t>
      </w:r>
      <w:r>
        <w:rPr>
          <w:rFonts w:ascii="宋体" w:hAnsi="宋体" w:cs="宋体" w:hint="eastAsia"/>
        </w:rPr>
        <w:t>5.10   图书添加</w:t>
      </w:r>
      <w:r w:rsidRPr="001C15E7">
        <w:rPr>
          <w:rFonts w:ascii="宋体" w:hAnsi="宋体" w:cs="宋体" w:hint="eastAsia"/>
        </w:rPr>
        <w:t>界面</w:t>
      </w:r>
    </w:p>
    <w:p w:rsidR="00BA4B4A" w:rsidRDefault="00BA4B4A" w:rsidP="00BA4B4A">
      <w:pPr>
        <w:autoSpaceDE w:val="0"/>
        <w:autoSpaceDN w:val="0"/>
        <w:adjustRightInd w:val="0"/>
        <w:spacing w:line="360" w:lineRule="auto"/>
        <w:ind w:firstLineChars="200" w:firstLine="480"/>
        <w:rPr>
          <w:rFonts w:ascii="宋体" w:hAnsi="宋体"/>
          <w:sz w:val="24"/>
        </w:rPr>
      </w:pPr>
      <w:r w:rsidRPr="001D465A">
        <w:rPr>
          <w:rFonts w:ascii="宋体" w:hAnsi="宋体" w:cs="宋体"/>
          <w:sz w:val="24"/>
        </w:rPr>
        <w:fldChar w:fldCharType="begin"/>
      </w:r>
      <w:r>
        <w:rPr>
          <w:rFonts w:ascii="宋体" w:hAnsi="宋体" w:cs="宋体"/>
          <w:sz w:val="24"/>
        </w:rPr>
        <w:instrText>INCLUDEPICTURE "../Application%20Data/Tencent/Users/1007934510/QQ/WinTemp/RichOle/1@3NPSZKFNA%60G1D)%5dIL2X%60B.jpg" \* MERGEFORMAT</w:instrText>
      </w:r>
      <w:r w:rsidRPr="001D465A">
        <w:rPr>
          <w:rFonts w:ascii="宋体" w:hAnsi="宋体" w:cs="宋体"/>
          <w:sz w:val="24"/>
        </w:rPr>
        <w:instrText xml:space="preserve"> </w:instrText>
      </w:r>
      <w:r w:rsidRPr="001D465A">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Data\\Tencent\\Users\\1007934510\\QQ\\WinTemp\\RichOle\\1@3NPSZKFNA`G1D)]IL2X`B.jpg"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Data\\Tencent\\Users\\1007934510\\QQ\\WinTemp\\RichOle\\1@3NPSZKFNA`G1D)]IL2X`B.jpg" \* MERGEFORMATINET </w:instrText>
      </w:r>
      <w:r w:rsidR="004802FA">
        <w:rPr>
          <w:rFonts w:ascii="宋体" w:hAnsi="宋体" w:cs="宋体"/>
          <w:sz w:val="24"/>
        </w:rPr>
        <w:fldChar w:fldCharType="separate"/>
      </w:r>
      <w:r w:rsidR="004802FA">
        <w:rPr>
          <w:rFonts w:ascii="宋体" w:hAnsi="宋体" w:cs="宋体"/>
          <w:sz w:val="24"/>
        </w:rPr>
        <w:pict>
          <v:shape id="_x0000_i1037" type="#_x0000_t75" alt="" style="width:354pt;height:101pt">
            <v:imagedata r:id="rId78" r:href="rId79" cropbottom="18107f" cropright="12674f"/>
          </v:shape>
        </w:pict>
      </w:r>
      <w:r w:rsidR="004802FA">
        <w:rPr>
          <w:rFonts w:ascii="宋体" w:hAnsi="宋体" w:cs="宋体"/>
          <w:sz w:val="24"/>
        </w:rPr>
        <w:fldChar w:fldCharType="end"/>
      </w:r>
      <w:r w:rsidR="00731647">
        <w:rPr>
          <w:rFonts w:ascii="宋体" w:hAnsi="宋体" w:cs="宋体"/>
          <w:sz w:val="24"/>
        </w:rPr>
        <w:fldChar w:fldCharType="end"/>
      </w:r>
      <w:r w:rsidRPr="001D465A">
        <w:rPr>
          <w:rFonts w:ascii="宋体" w:hAnsi="宋体" w:cs="宋体"/>
          <w:sz w:val="24"/>
        </w:rPr>
        <w:fldChar w:fldCharType="end"/>
      </w:r>
    </w:p>
    <w:p w:rsidR="00BA4B4A" w:rsidRPr="007C4297" w:rsidRDefault="00BA4B4A" w:rsidP="00BA4B4A">
      <w:pPr>
        <w:jc w:val="center"/>
        <w:rPr>
          <w:rFonts w:ascii="宋体" w:hAnsi="宋体" w:cs="宋体"/>
        </w:rPr>
      </w:pPr>
      <w:r w:rsidRPr="007C4297">
        <w:rPr>
          <w:rFonts w:ascii="宋体" w:hAnsi="宋体" w:cs="宋体" w:hint="eastAsia"/>
        </w:rPr>
        <w:t>图5.11</w:t>
      </w:r>
      <w:r>
        <w:rPr>
          <w:rFonts w:ascii="宋体" w:hAnsi="宋体" w:cs="宋体" w:hint="eastAsia"/>
        </w:rPr>
        <w:t xml:space="preserve">  </w:t>
      </w:r>
      <w:r w:rsidRPr="007C4297">
        <w:rPr>
          <w:rFonts w:ascii="宋体" w:hAnsi="宋体" w:cs="宋体" w:hint="eastAsia"/>
        </w:rPr>
        <w:t>图书删除界面</w:t>
      </w:r>
    </w:p>
    <w:p w:rsidR="00BA4B4A" w:rsidRPr="007C4297" w:rsidRDefault="00BA4B4A" w:rsidP="00BA4B4A">
      <w:pPr>
        <w:autoSpaceDE w:val="0"/>
        <w:autoSpaceDN w:val="0"/>
        <w:adjustRightInd w:val="0"/>
        <w:spacing w:line="360" w:lineRule="auto"/>
        <w:ind w:firstLineChars="200" w:firstLine="480"/>
        <w:rPr>
          <w:rFonts w:ascii="宋体" w:hAnsi="宋体"/>
          <w:sz w:val="24"/>
        </w:rPr>
      </w:pPr>
      <w:r w:rsidRPr="007C4297">
        <w:rPr>
          <w:rFonts w:ascii="宋体" w:hAnsi="宋体" w:hint="eastAsia"/>
          <w:sz w:val="24"/>
        </w:rPr>
        <w:t>4</w:t>
      </w:r>
      <w:r>
        <w:rPr>
          <w:rFonts w:ascii="宋体" w:hAnsi="宋体" w:hint="eastAsia"/>
          <w:sz w:val="24"/>
        </w:rPr>
        <w:t>．</w:t>
      </w:r>
      <w:r w:rsidRPr="007C4297">
        <w:rPr>
          <w:rFonts w:ascii="宋体" w:hAnsi="宋体" w:hint="eastAsia"/>
          <w:sz w:val="24"/>
        </w:rPr>
        <w:t>参数维护功能模块</w:t>
      </w:r>
    </w:p>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t>用ParaDialogPanel()类来，根据读者类别来设置读者可以最多借阅图书的数量和天数，以及每日的罚金数，并且设置不同的监听器来监听各个事件的发生，以便做出相应的反应。界面如图5.12所示。</w:t>
      </w:r>
    </w:p>
    <w:p w:rsidR="00BA4B4A" w:rsidRPr="00135A0B" w:rsidRDefault="00BA4B4A" w:rsidP="00BA4B4A">
      <w:pPr>
        <w:jc w:val="center"/>
        <w:rPr>
          <w:rFonts w:ascii="宋体" w:hAnsi="宋体" w:cs="宋体"/>
          <w:sz w:val="24"/>
        </w:rPr>
      </w:pPr>
      <w:r w:rsidRPr="00135A0B">
        <w:rPr>
          <w:rFonts w:ascii="宋体" w:hAnsi="宋体" w:cs="宋体"/>
          <w:sz w:val="24"/>
        </w:rPr>
        <w:fldChar w:fldCharType="begin"/>
      </w:r>
      <w:r>
        <w:rPr>
          <w:rFonts w:ascii="宋体" w:hAnsi="宋体" w:cs="宋体"/>
          <w:sz w:val="24"/>
        </w:rPr>
        <w:instrText>INCLUDEPICTURE "../../Application%20Data/Tencent/Users/1007934510/QQ/WinTemp/RichOle/%60U)XJIJ@JOD9%5b5C73C)NBGY.jpg" \* MERGEFORMAT</w:instrText>
      </w:r>
      <w:r w:rsidRPr="00135A0B">
        <w:rPr>
          <w:rFonts w:ascii="宋体" w:hAnsi="宋体" w:cs="宋体"/>
          <w:sz w:val="24"/>
        </w:rPr>
        <w:instrText xml:space="preserve"> </w:instrText>
      </w:r>
      <w:r w:rsidRPr="00135A0B">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"C:\\Users\\wut\\Desktop\\doc\\Application Data\\Tencent\\Users\\1007934510\\QQ\\WinTemp\\RichOle\\`U)XJIJ@JOD9[5C73C)NBGY.jpg"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"C:\\Users\\wut\\Desktop\\doc\\Application Data\\Tencent\\Users\\1007934510\\QQ\\WinTemp\\RichOle\\`U)XJIJ@JOD9[5C73C)NBGY.jpg" \* MERGEFORMATINET </w:instrText>
      </w:r>
      <w:r w:rsidR="004802FA">
        <w:rPr>
          <w:rFonts w:ascii="宋体" w:hAnsi="宋体" w:cs="宋体"/>
          <w:sz w:val="24"/>
        </w:rPr>
        <w:fldChar w:fldCharType="separate"/>
      </w:r>
      <w:r w:rsidR="004802FA">
        <w:rPr>
          <w:rFonts w:ascii="宋体" w:hAnsi="宋体" w:cs="宋体"/>
          <w:sz w:val="24"/>
        </w:rPr>
        <w:pict>
          <v:shape id="_x0000_i1038" type="#_x0000_t75" alt="" style="width:278.5pt;height:186.5pt">
            <v:imagedata r:id="rId80" r:href="rId81"/>
          </v:shape>
        </w:pict>
      </w:r>
      <w:r w:rsidR="004802FA">
        <w:rPr>
          <w:rFonts w:ascii="宋体" w:hAnsi="宋体" w:cs="宋体"/>
          <w:sz w:val="24"/>
        </w:rPr>
        <w:fldChar w:fldCharType="end"/>
      </w:r>
      <w:r w:rsidR="00731647">
        <w:rPr>
          <w:rFonts w:ascii="宋体" w:hAnsi="宋体" w:cs="宋体"/>
          <w:sz w:val="24"/>
        </w:rPr>
        <w:fldChar w:fldCharType="end"/>
      </w:r>
      <w:r w:rsidRPr="00135A0B">
        <w:rPr>
          <w:rFonts w:ascii="宋体" w:hAnsi="宋体" w:cs="宋体"/>
          <w:sz w:val="24"/>
        </w:rPr>
        <w:fldChar w:fldCharType="end"/>
      </w:r>
    </w:p>
    <w:p w:rsidR="00BA4B4A" w:rsidRPr="007C4297" w:rsidRDefault="00BA4B4A" w:rsidP="00BA4B4A">
      <w:pPr>
        <w:jc w:val="center"/>
        <w:rPr>
          <w:rFonts w:ascii="宋体" w:hAnsi="宋体" w:cs="宋体"/>
        </w:rPr>
      </w:pPr>
      <w:r w:rsidRPr="007C4297">
        <w:rPr>
          <w:rFonts w:ascii="宋体" w:hAnsi="宋体" w:cs="宋体" w:hint="eastAsia"/>
        </w:rPr>
        <w:t>图5.12</w:t>
      </w:r>
      <w:r>
        <w:rPr>
          <w:rFonts w:ascii="宋体" w:hAnsi="宋体" w:cs="宋体" w:hint="eastAsia"/>
        </w:rPr>
        <w:t xml:space="preserve">  </w:t>
      </w:r>
      <w:r w:rsidRPr="007C4297">
        <w:rPr>
          <w:rFonts w:ascii="宋体" w:hAnsi="宋体" w:cs="宋体" w:hint="eastAsia"/>
        </w:rPr>
        <w:t>参数维护界面</w:t>
      </w:r>
    </w:p>
    <w:p w:rsidR="008B6B49" w:rsidRPr="008B6B49" w:rsidRDefault="008B6B49" w:rsidP="008B6B49"/>
    <w:p w:rsidR="00E16769" w:rsidRDefault="0058537C" w:rsidP="0058537C">
      <w:pPr>
        <w:pStyle w:val="2"/>
      </w:pPr>
      <w:r>
        <w:rPr>
          <w:rFonts w:hint="eastAsia"/>
        </w:rPr>
        <w:t>7.3 Version 1.2</w:t>
      </w:r>
      <w:r>
        <w:t xml:space="preserve"> – Ranking and Recommendation</w:t>
      </w:r>
    </w:p>
    <w:p w:rsidR="00731647" w:rsidRDefault="00731647" w:rsidP="00731647">
      <w:pPr>
        <w:pStyle w:val="af8"/>
        <w:shd w:val="clear" w:color="auto" w:fill="FFFFFF"/>
        <w:spacing w:line="390" w:lineRule="atLeast"/>
        <w:rPr>
          <w:rFonts w:ascii="Arial" w:hAnsi="Arial" w:cs="Arial"/>
          <w:sz w:val="21"/>
          <w:szCs w:val="21"/>
        </w:rPr>
      </w:pPr>
      <w:r>
        <w:rPr>
          <w:rFonts w:ascii="Arial" w:hAnsi="Arial" w:cs="Arial"/>
          <w:sz w:val="21"/>
          <w:szCs w:val="21"/>
        </w:rPr>
        <w:t>1.</w:t>
      </w:r>
      <w:r>
        <w:rPr>
          <w:rFonts w:ascii="Arial" w:hAnsi="Arial" w:cs="Arial"/>
          <w:sz w:val="21"/>
          <w:szCs w:val="21"/>
        </w:rPr>
        <w:t>对于一般的查询排序，可以使用</w:t>
      </w:r>
      <w:r>
        <w:rPr>
          <w:rFonts w:ascii="Arial" w:hAnsi="Arial" w:cs="Arial"/>
          <w:sz w:val="21"/>
          <w:szCs w:val="21"/>
        </w:rPr>
        <w:t>HQL</w:t>
      </w:r>
      <w:r>
        <w:rPr>
          <w:rFonts w:ascii="Arial" w:hAnsi="Arial" w:cs="Arial"/>
          <w:sz w:val="21"/>
          <w:szCs w:val="21"/>
        </w:rPr>
        <w:t>语句，例：</w:t>
      </w:r>
    </w:p>
    <w:p w:rsidR="00731647" w:rsidRDefault="00731647" w:rsidP="00731647">
      <w:pPr>
        <w:pStyle w:val="af8"/>
        <w:shd w:val="clear" w:color="auto" w:fill="FFFFFF"/>
        <w:spacing w:line="390" w:lineRule="atLeast"/>
        <w:rPr>
          <w:rFonts w:ascii="Arial" w:hAnsi="Arial" w:cs="Arial"/>
          <w:sz w:val="21"/>
          <w:szCs w:val="21"/>
        </w:rPr>
      </w:pPr>
      <w:r>
        <w:rPr>
          <w:rFonts w:ascii="Arial" w:hAnsi="Arial" w:cs="Arial"/>
          <w:sz w:val="21"/>
          <w:szCs w:val="21"/>
        </w:rPr>
        <w:t>Student</w:t>
      </w:r>
      <w:r>
        <w:rPr>
          <w:rFonts w:ascii="Arial" w:hAnsi="Arial" w:cs="Arial"/>
          <w:sz w:val="21"/>
          <w:szCs w:val="21"/>
        </w:rPr>
        <w:t>类有两个属性</w:t>
      </w:r>
      <w:r>
        <w:rPr>
          <w:rFonts w:ascii="Arial" w:hAnsi="Arial" w:cs="Arial"/>
          <w:sz w:val="21"/>
          <w:szCs w:val="21"/>
        </w:rPr>
        <w:t>id</w:t>
      </w:r>
      <w:r>
        <w:rPr>
          <w:rFonts w:ascii="Arial" w:hAnsi="Arial" w:cs="Arial"/>
          <w:sz w:val="21"/>
          <w:szCs w:val="21"/>
        </w:rPr>
        <w:t>和</w:t>
      </w:r>
      <w:r>
        <w:rPr>
          <w:rFonts w:ascii="Arial" w:hAnsi="Arial" w:cs="Arial"/>
          <w:sz w:val="21"/>
          <w:szCs w:val="21"/>
        </w:rPr>
        <w:t>name,</w:t>
      </w:r>
      <w:r>
        <w:rPr>
          <w:rFonts w:ascii="Arial" w:hAnsi="Arial" w:cs="Arial"/>
          <w:sz w:val="21"/>
          <w:szCs w:val="21"/>
        </w:rPr>
        <w:t>对应表中的字段分别为</w:t>
      </w:r>
      <w:r>
        <w:rPr>
          <w:rFonts w:ascii="Arial" w:hAnsi="Arial" w:cs="Arial"/>
          <w:sz w:val="21"/>
          <w:szCs w:val="21"/>
        </w:rPr>
        <w:t>id</w:t>
      </w:r>
      <w:r>
        <w:rPr>
          <w:rFonts w:ascii="Arial" w:hAnsi="Arial" w:cs="Arial"/>
          <w:sz w:val="21"/>
          <w:szCs w:val="21"/>
        </w:rPr>
        <w:t>和</w:t>
      </w:r>
      <w:r>
        <w:rPr>
          <w:rFonts w:ascii="Arial" w:hAnsi="Arial" w:cs="Arial"/>
          <w:sz w:val="21"/>
          <w:szCs w:val="21"/>
        </w:rPr>
        <w:t>NName</w:t>
      </w:r>
      <w:r>
        <w:rPr>
          <w:rFonts w:ascii="Arial" w:hAnsi="Arial" w:cs="Arial"/>
          <w:sz w:val="21"/>
          <w:szCs w:val="21"/>
        </w:rPr>
        <w:t>；查询表中的所有记录并按</w:t>
      </w:r>
      <w:r>
        <w:rPr>
          <w:rFonts w:ascii="Arial" w:hAnsi="Arial" w:cs="Arial"/>
          <w:sz w:val="21"/>
          <w:szCs w:val="21"/>
        </w:rPr>
        <w:t>name</w:t>
      </w:r>
      <w:r>
        <w:rPr>
          <w:rFonts w:ascii="Arial" w:hAnsi="Arial" w:cs="Arial"/>
          <w:sz w:val="21"/>
          <w:szCs w:val="21"/>
        </w:rPr>
        <w:t>升序排序</w:t>
      </w:r>
    </w:p>
    <w:p w:rsidR="00731647" w:rsidRDefault="00731647" w:rsidP="00731647">
      <w:pPr>
        <w:shd w:val="clear" w:color="auto" w:fill="E7E5DC"/>
        <w:spacing w:line="390" w:lineRule="atLeast"/>
        <w:rPr>
          <w:rFonts w:ascii="Consolas" w:hAnsi="Consolas" w:cs="Consolas"/>
          <w:sz w:val="18"/>
          <w:szCs w:val="18"/>
        </w:rPr>
      </w:pPr>
      <w:r>
        <w:rPr>
          <w:rFonts w:ascii="Consolas" w:hAnsi="Consolas" w:cs="Consolas"/>
          <w:b/>
          <w:bCs/>
          <w:sz w:val="18"/>
          <w:szCs w:val="18"/>
        </w:rPr>
        <w:t>[java]</w:t>
      </w:r>
      <w:r>
        <w:rPr>
          <w:rFonts w:ascii="Consolas" w:hAnsi="Consolas" w:cs="Consolas"/>
          <w:sz w:val="18"/>
          <w:szCs w:val="18"/>
        </w:rPr>
        <w:t xml:space="preserve"> </w:t>
      </w:r>
      <w:hyperlink r:id="rId82" w:tooltip="view plain" w:history="1">
        <w:r>
          <w:rPr>
            <w:rStyle w:val="a3"/>
            <w:rFonts w:ascii="Consolas" w:hAnsi="Consolas" w:cs="Consolas"/>
            <w:sz w:val="18"/>
            <w:szCs w:val="18"/>
          </w:rPr>
          <w:t>view plain</w:t>
        </w:r>
      </w:hyperlink>
      <w:hyperlink r:id="rId83" w:tooltip="copy" w:history="1">
        <w:r>
          <w:rPr>
            <w:rStyle w:val="a3"/>
            <w:rFonts w:ascii="Consolas" w:hAnsi="Consolas" w:cs="Consolas"/>
            <w:sz w:val="18"/>
            <w:szCs w:val="18"/>
          </w:rPr>
          <w:t>copy</w:t>
        </w:r>
      </w:hyperlink>
      <w:hyperlink r:id="rId84" w:tooltip="print" w:history="1">
        <w:r>
          <w:rPr>
            <w:rStyle w:val="a3"/>
            <w:rFonts w:ascii="Consolas" w:hAnsi="Consolas" w:cs="Consolas"/>
            <w:sz w:val="18"/>
            <w:szCs w:val="18"/>
          </w:rPr>
          <w:t>print</w:t>
        </w:r>
      </w:hyperlink>
      <w:hyperlink r:id="rId85" w:tooltip="?" w:history="1">
        <w:r>
          <w:rPr>
            <w:rStyle w:val="a3"/>
            <w:rFonts w:ascii="Consolas" w:hAnsi="Consolas" w:cs="Consolas"/>
            <w:sz w:val="18"/>
            <w:szCs w:val="18"/>
          </w:rPr>
          <w:t>?</w:t>
        </w:r>
      </w:hyperlink>
    </w:p>
    <w:p w:rsidR="00731647" w:rsidRDefault="00731647" w:rsidP="00BF5AD5">
      <w:pPr>
        <w:numPr>
          <w:ilvl w:val="0"/>
          <w:numId w:val="16"/>
        </w:numPr>
        <w:shd w:val="clear" w:color="auto" w:fill="E7E5DC"/>
        <w:spacing w:before="100" w:beforeAutospacing="1" w:after="100" w:afterAutospacing="1" w:line="390" w:lineRule="atLeast"/>
        <w:rPr>
          <w:rFonts w:ascii="Consolas" w:hAnsi="Consolas" w:cs="Consolas"/>
          <w:sz w:val="18"/>
          <w:szCs w:val="18"/>
        </w:rPr>
      </w:pPr>
      <w:r>
        <w:rPr>
          <w:rFonts w:ascii="Consolas" w:hAnsi="Consolas" w:cs="Consolas"/>
          <w:sz w:val="18"/>
          <w:szCs w:val="18"/>
        </w:rPr>
        <w:t>Query q=session.createQuery(</w:t>
      </w:r>
      <w:r>
        <w:rPr>
          <w:rStyle w:val="string2"/>
          <w:rFonts w:ascii="Consolas" w:hAnsi="Consolas" w:cs="Consolas"/>
          <w:sz w:val="18"/>
          <w:szCs w:val="18"/>
        </w:rPr>
        <w:t>"from Student order by name asc"</w:t>
      </w:r>
      <w:r>
        <w:rPr>
          <w:rFonts w:ascii="Consolas" w:hAnsi="Consolas" w:cs="Consolas"/>
          <w:sz w:val="18"/>
          <w:szCs w:val="18"/>
        </w:rPr>
        <w:t>);  </w:t>
      </w:r>
    </w:p>
    <w:p w:rsidR="00731647" w:rsidRDefault="00731647" w:rsidP="00BF5AD5">
      <w:pPr>
        <w:numPr>
          <w:ilvl w:val="0"/>
          <w:numId w:val="16"/>
        </w:numPr>
        <w:shd w:val="clear" w:color="auto" w:fill="E7E5DC"/>
        <w:spacing w:before="100" w:beforeAutospacing="1" w:after="100" w:afterAutospacing="1" w:line="390" w:lineRule="atLeast"/>
        <w:rPr>
          <w:rFonts w:ascii="Consolas" w:hAnsi="Consolas" w:cs="Consolas"/>
          <w:sz w:val="18"/>
          <w:szCs w:val="18"/>
        </w:rPr>
      </w:pPr>
      <w:r>
        <w:rPr>
          <w:rFonts w:ascii="Consolas" w:hAnsi="Consolas" w:cs="Consolas"/>
          <w:sz w:val="18"/>
          <w:szCs w:val="18"/>
        </w:rPr>
        <w:t>             List&lt;Student&gt; li=(List&lt;Student&gt;)q.list();  </w:t>
      </w:r>
    </w:p>
    <w:p w:rsidR="00731647" w:rsidRDefault="00731647" w:rsidP="00BF5AD5">
      <w:pPr>
        <w:numPr>
          <w:ilvl w:val="0"/>
          <w:numId w:val="16"/>
        </w:numPr>
        <w:shd w:val="clear" w:color="auto" w:fill="E7E5DC"/>
        <w:spacing w:before="100" w:beforeAutospacing="1" w:after="100" w:afterAutospacing="1" w:line="390" w:lineRule="atLeast"/>
        <w:rPr>
          <w:rFonts w:ascii="Consolas" w:hAnsi="Consolas" w:cs="Consolas"/>
          <w:sz w:val="18"/>
          <w:szCs w:val="18"/>
        </w:rPr>
      </w:pPr>
      <w:r>
        <w:rPr>
          <w:rFonts w:ascii="Consolas" w:hAnsi="Consolas" w:cs="Consolas"/>
          <w:sz w:val="18"/>
          <w:szCs w:val="18"/>
        </w:rPr>
        <w:t>             </w:t>
      </w:r>
      <w:r>
        <w:rPr>
          <w:rStyle w:val="keyword2"/>
          <w:rFonts w:ascii="Consolas" w:hAnsi="Consolas" w:cs="Consolas"/>
          <w:sz w:val="18"/>
          <w:szCs w:val="18"/>
        </w:rPr>
        <w:t>for</w:t>
      </w:r>
      <w:r>
        <w:rPr>
          <w:rFonts w:ascii="Consolas" w:hAnsi="Consolas" w:cs="Consolas"/>
          <w:sz w:val="18"/>
          <w:szCs w:val="18"/>
        </w:rPr>
        <w:t> (</w:t>
      </w:r>
      <w:r>
        <w:rPr>
          <w:rStyle w:val="keyword2"/>
          <w:rFonts w:ascii="Consolas" w:hAnsi="Consolas" w:cs="Consolas"/>
          <w:sz w:val="18"/>
          <w:szCs w:val="18"/>
        </w:rPr>
        <w:t>int</w:t>
      </w:r>
      <w:r>
        <w:rPr>
          <w:rFonts w:ascii="Consolas" w:hAnsi="Consolas" w:cs="Consolas"/>
          <w:sz w:val="18"/>
          <w:szCs w:val="18"/>
        </w:rPr>
        <w:t> i = </w:t>
      </w:r>
      <w:r>
        <w:rPr>
          <w:rStyle w:val="number4"/>
          <w:rFonts w:ascii="Consolas" w:hAnsi="Consolas" w:cs="Consolas"/>
          <w:sz w:val="18"/>
          <w:szCs w:val="18"/>
        </w:rPr>
        <w:t>0</w:t>
      </w:r>
      <w:r>
        <w:rPr>
          <w:rFonts w:ascii="Consolas" w:hAnsi="Consolas" w:cs="Consolas"/>
          <w:sz w:val="18"/>
          <w:szCs w:val="18"/>
        </w:rPr>
        <w:t>; i &lt; li.size(); i++) {  </w:t>
      </w:r>
    </w:p>
    <w:p w:rsidR="00731647" w:rsidRDefault="00731647" w:rsidP="00BF5AD5">
      <w:pPr>
        <w:numPr>
          <w:ilvl w:val="0"/>
          <w:numId w:val="16"/>
        </w:numPr>
        <w:shd w:val="clear" w:color="auto" w:fill="E7E5DC"/>
        <w:spacing w:before="100" w:beforeAutospacing="1" w:after="100" w:afterAutospacing="1" w:line="390" w:lineRule="atLeast"/>
        <w:rPr>
          <w:rFonts w:ascii="Consolas" w:hAnsi="Consolas" w:cs="Consolas"/>
          <w:sz w:val="18"/>
          <w:szCs w:val="18"/>
        </w:rPr>
      </w:pPr>
      <w:r>
        <w:rPr>
          <w:rFonts w:ascii="Consolas" w:hAnsi="Consolas" w:cs="Consolas"/>
          <w:sz w:val="18"/>
          <w:szCs w:val="18"/>
        </w:rPr>
        <w:t>            System.out.println(li.get(i).getName());  </w:t>
      </w:r>
    </w:p>
    <w:p w:rsidR="00731647" w:rsidRDefault="00731647" w:rsidP="00BF5AD5">
      <w:pPr>
        <w:numPr>
          <w:ilvl w:val="0"/>
          <w:numId w:val="16"/>
        </w:numPr>
        <w:shd w:val="clear" w:color="auto" w:fill="E7E5DC"/>
        <w:spacing w:before="100" w:beforeAutospacing="1" w:after="100" w:afterAutospacing="1" w:line="390" w:lineRule="atLeast"/>
        <w:rPr>
          <w:rFonts w:ascii="Consolas" w:hAnsi="Consolas" w:cs="Consolas"/>
          <w:sz w:val="18"/>
          <w:szCs w:val="18"/>
        </w:rPr>
      </w:pPr>
      <w:r>
        <w:rPr>
          <w:rFonts w:ascii="Consolas" w:hAnsi="Consolas" w:cs="Consolas"/>
          <w:sz w:val="18"/>
          <w:szCs w:val="18"/>
        </w:rPr>
        <w:t>        }  </w:t>
      </w:r>
    </w:p>
    <w:p w:rsidR="00731647" w:rsidRDefault="00731647" w:rsidP="00731647">
      <w:pPr>
        <w:pStyle w:val="HTML"/>
        <w:shd w:val="clear" w:color="auto" w:fill="FFFFFF"/>
        <w:spacing w:line="390" w:lineRule="atLeast"/>
        <w:rPr>
          <w:vanish/>
        </w:rPr>
      </w:pPr>
      <w:r>
        <w:rPr>
          <w:vanish/>
        </w:rPr>
        <w:t xml:space="preserve"> Query q=session.createQuery("from Student order by name asc");</w:t>
      </w:r>
    </w:p>
    <w:p w:rsidR="00731647" w:rsidRDefault="00731647" w:rsidP="00731647">
      <w:pPr>
        <w:pStyle w:val="HTML"/>
        <w:shd w:val="clear" w:color="auto" w:fill="FFFFFF"/>
        <w:spacing w:line="390" w:lineRule="atLeast"/>
        <w:rPr>
          <w:vanish/>
        </w:rPr>
      </w:pPr>
      <w:r>
        <w:rPr>
          <w:vanish/>
        </w:rPr>
        <w:t xml:space="preserve">              List&lt;Student&gt; li=(List&lt;Student&gt;)q.list();</w:t>
      </w:r>
    </w:p>
    <w:p w:rsidR="00731647" w:rsidRDefault="00731647" w:rsidP="00731647">
      <w:pPr>
        <w:pStyle w:val="HTML"/>
        <w:shd w:val="clear" w:color="auto" w:fill="FFFFFF"/>
        <w:spacing w:line="390" w:lineRule="atLeast"/>
        <w:rPr>
          <w:vanish/>
        </w:rPr>
      </w:pPr>
      <w:r>
        <w:rPr>
          <w:vanish/>
        </w:rPr>
        <w:t xml:space="preserve">              for (int i = 0; i &lt; li.size(); i++) {</w:t>
      </w:r>
    </w:p>
    <w:p w:rsidR="00731647" w:rsidRDefault="00731647" w:rsidP="00731647">
      <w:pPr>
        <w:pStyle w:val="HTML"/>
        <w:shd w:val="clear" w:color="auto" w:fill="FFFFFF"/>
        <w:spacing w:line="390" w:lineRule="atLeast"/>
        <w:rPr>
          <w:vanish/>
        </w:rPr>
      </w:pPr>
      <w:r>
        <w:rPr>
          <w:vanish/>
        </w:rPr>
        <w:tab/>
      </w:r>
      <w:r>
        <w:rPr>
          <w:vanish/>
        </w:rPr>
        <w:tab/>
      </w:r>
      <w:r>
        <w:rPr>
          <w:vanish/>
        </w:rPr>
        <w:tab/>
      </w:r>
      <w:r>
        <w:rPr>
          <w:vanish/>
        </w:rPr>
        <w:tab/>
        <w:t>System.out.println(li.get(i).getName());</w:t>
      </w:r>
    </w:p>
    <w:p w:rsidR="00731647" w:rsidRDefault="00731647" w:rsidP="00731647">
      <w:pPr>
        <w:pStyle w:val="HTML"/>
        <w:shd w:val="clear" w:color="auto" w:fill="FFFFFF"/>
        <w:spacing w:line="390" w:lineRule="atLeast"/>
        <w:rPr>
          <w:vanish/>
        </w:rPr>
      </w:pPr>
      <w:r>
        <w:rPr>
          <w:vanish/>
        </w:rPr>
        <w:tab/>
      </w:r>
      <w:r>
        <w:rPr>
          <w:vanish/>
        </w:rPr>
        <w:tab/>
      </w:r>
      <w:r>
        <w:rPr>
          <w:vanish/>
        </w:rPr>
        <w:tab/>
        <w:t>}</w:t>
      </w:r>
    </w:p>
    <w:p w:rsidR="00731647" w:rsidRDefault="00731647" w:rsidP="00731647">
      <w:pPr>
        <w:rPr>
          <w:rFonts w:ascii="Arial" w:hAnsi="Arial" w:cs="Arial"/>
        </w:rPr>
      </w:pPr>
      <w:r>
        <w:rPr>
          <w:rFonts w:ascii="Arial" w:hAnsi="Arial" w:cs="Arial"/>
        </w:rPr>
        <w:t>注意：此处的</w:t>
      </w:r>
      <w:r>
        <w:rPr>
          <w:rFonts w:ascii="Arial" w:hAnsi="Arial" w:cs="Arial"/>
        </w:rPr>
        <w:t>"name"</w:t>
      </w:r>
      <w:r>
        <w:rPr>
          <w:rFonts w:ascii="Arial" w:hAnsi="Arial" w:cs="Arial"/>
        </w:rPr>
        <w:t>为</w:t>
      </w:r>
      <w:r>
        <w:rPr>
          <w:rFonts w:ascii="Arial" w:hAnsi="Arial" w:cs="Arial"/>
        </w:rPr>
        <w:t>Student</w:t>
      </w:r>
      <w:r>
        <w:rPr>
          <w:rFonts w:ascii="Arial" w:hAnsi="Arial" w:cs="Arial"/>
        </w:rPr>
        <w:t>的属性，也可为</w:t>
      </w:r>
      <w:r>
        <w:rPr>
          <w:rFonts w:ascii="Arial" w:hAnsi="Arial" w:cs="Arial"/>
        </w:rPr>
        <w:t>NName</w:t>
      </w:r>
      <w:r>
        <w:rPr>
          <w:rFonts w:ascii="Arial" w:hAnsi="Arial" w:cs="Arial"/>
        </w:rPr>
        <w:t>字段名。</w:t>
      </w:r>
      <w:r>
        <w:rPr>
          <w:rFonts w:ascii="Arial" w:hAnsi="Arial" w:cs="Arial"/>
        </w:rPr>
        <w:t>"order by name asc"   Hibernate</w:t>
      </w:r>
      <w:r>
        <w:rPr>
          <w:rFonts w:ascii="Arial" w:hAnsi="Arial" w:cs="Arial"/>
        </w:rPr>
        <w:t>会按照</w:t>
      </w:r>
      <w:r>
        <w:rPr>
          <w:rFonts w:ascii="Arial" w:hAnsi="Arial" w:cs="Arial"/>
        </w:rPr>
        <w:t>Student.hbm.xml</w:t>
      </w:r>
      <w:r>
        <w:rPr>
          <w:rFonts w:ascii="Arial" w:hAnsi="Arial" w:cs="Arial"/>
        </w:rPr>
        <w:t>映射文件将其转换为属性对应的字段名</w:t>
      </w:r>
      <w:r>
        <w:rPr>
          <w:rFonts w:ascii="Arial" w:hAnsi="Arial" w:cs="Arial"/>
        </w:rPr>
        <w:t>NName</w:t>
      </w:r>
      <w:r>
        <w:rPr>
          <w:rFonts w:ascii="Arial" w:hAnsi="Arial" w:cs="Arial"/>
        </w:rPr>
        <w:t>。</w:t>
      </w:r>
    </w:p>
    <w:p w:rsidR="00731647" w:rsidRPr="00731647" w:rsidRDefault="00731647" w:rsidP="00731647"/>
    <w:p w:rsidR="0058537C" w:rsidRDefault="0058537C" w:rsidP="0058537C">
      <w:pPr>
        <w:pStyle w:val="2"/>
      </w:pPr>
      <w:r>
        <w:t xml:space="preserve">7.4 Version 1.3 </w:t>
      </w:r>
      <w:r w:rsidR="004F3504">
        <w:t>–</w:t>
      </w:r>
      <w:r>
        <w:t xml:space="preserve"> Notification</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1 </w:t>
      </w:r>
      <w:r w:rsidRPr="00157BCA">
        <w:rPr>
          <w:rFonts w:ascii="Arial" w:eastAsia="宋体" w:hAnsi="Arial" w:cs="Arial"/>
          <w:b/>
          <w:bCs/>
          <w:color w:val="000000"/>
        </w:rPr>
        <w:t>定时器框架方案的选择</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定时任务在现在的信息管理系统中已经大量的使用，在</w:t>
      </w:r>
      <w:r w:rsidRPr="00157BCA">
        <w:rPr>
          <w:rFonts w:ascii="Arial" w:eastAsia="宋体" w:hAnsi="Arial" w:cs="Arial"/>
          <w:color w:val="000000"/>
        </w:rPr>
        <w:t>Spring</w:t>
      </w:r>
      <w:r w:rsidRPr="00157BCA">
        <w:rPr>
          <w:rFonts w:ascii="Arial" w:eastAsia="宋体" w:hAnsi="Arial" w:cs="Arial"/>
          <w:color w:val="000000"/>
        </w:rPr>
        <w:t>框架中就可以选用</w:t>
      </w:r>
      <w:r w:rsidRPr="00157BCA">
        <w:rPr>
          <w:rFonts w:ascii="Arial" w:eastAsia="宋体" w:hAnsi="Arial" w:cs="Arial"/>
          <w:color w:val="000000"/>
        </w:rPr>
        <w:t>3</w:t>
      </w:r>
      <w:r w:rsidRPr="00157BCA">
        <w:rPr>
          <w:rFonts w:ascii="Arial" w:eastAsia="宋体" w:hAnsi="Arial" w:cs="Arial"/>
          <w:color w:val="000000"/>
        </w:rPr>
        <w:t>种不同的定时机制。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1.1 </w:t>
      </w:r>
      <w:r w:rsidRPr="00157BCA">
        <w:rPr>
          <w:rFonts w:ascii="Arial" w:eastAsia="宋体" w:hAnsi="Arial" w:cs="Arial"/>
          <w:b/>
          <w:bCs/>
          <w:color w:val="000000"/>
        </w:rPr>
        <w:t>基于</w:t>
      </w:r>
      <w:r w:rsidRPr="00157BCA">
        <w:rPr>
          <w:rFonts w:ascii="Arial" w:eastAsia="宋体" w:hAnsi="Arial" w:cs="Arial"/>
          <w:b/>
          <w:bCs/>
          <w:color w:val="000000"/>
        </w:rPr>
        <w:t>TimerTask</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Java</w:t>
      </w:r>
      <w:r w:rsidRPr="00157BCA">
        <w:rPr>
          <w:rFonts w:ascii="Arial" w:eastAsia="宋体" w:hAnsi="Arial" w:cs="Arial"/>
          <w:color w:val="000000"/>
        </w:rPr>
        <w:t>中的</w:t>
      </w:r>
      <w:r w:rsidRPr="00157BCA">
        <w:rPr>
          <w:rFonts w:ascii="Arial" w:eastAsia="宋体" w:hAnsi="Arial" w:cs="Arial"/>
          <w:color w:val="000000"/>
        </w:rPr>
        <w:t>TimerTask</w:t>
      </w:r>
      <w:r w:rsidRPr="00157BCA">
        <w:rPr>
          <w:rFonts w:ascii="Arial" w:eastAsia="宋体" w:hAnsi="Arial" w:cs="Arial"/>
          <w:color w:val="000000"/>
        </w:rPr>
        <w:t>类可以用来执行定时任务，由</w:t>
      </w:r>
      <w:r w:rsidRPr="00157BCA">
        <w:rPr>
          <w:rFonts w:ascii="Arial" w:eastAsia="宋体" w:hAnsi="Arial" w:cs="Arial"/>
          <w:color w:val="000000"/>
        </w:rPr>
        <w:t>Spring</w:t>
      </w:r>
      <w:r w:rsidRPr="00157BCA">
        <w:rPr>
          <w:rFonts w:ascii="Arial" w:eastAsia="宋体" w:hAnsi="Arial" w:cs="Arial"/>
          <w:color w:val="000000"/>
        </w:rPr>
        <w:t>框架进行封装调用。其中</w:t>
      </w:r>
      <w:r w:rsidRPr="00157BCA">
        <w:rPr>
          <w:rFonts w:ascii="Arial" w:eastAsia="宋体" w:hAnsi="Arial" w:cs="Arial"/>
          <w:color w:val="000000"/>
        </w:rPr>
        <w:t>ScheduledTimerTask</w:t>
      </w:r>
      <w:r w:rsidRPr="00157BCA">
        <w:rPr>
          <w:rFonts w:ascii="Arial" w:eastAsia="宋体" w:hAnsi="Arial" w:cs="Arial"/>
          <w:color w:val="000000"/>
        </w:rPr>
        <w:t>类定义任务的执行周期，</w:t>
      </w:r>
      <w:r w:rsidRPr="00157BCA">
        <w:rPr>
          <w:rFonts w:ascii="Arial" w:eastAsia="宋体" w:hAnsi="Arial" w:cs="Arial"/>
          <w:color w:val="000000"/>
        </w:rPr>
        <w:t>timerTask</w:t>
      </w:r>
      <w:r w:rsidRPr="00157BCA">
        <w:rPr>
          <w:rFonts w:ascii="Arial" w:eastAsia="宋体" w:hAnsi="Arial" w:cs="Arial"/>
          <w:color w:val="000000"/>
        </w:rPr>
        <w:t>属性指定执行的工作类；</w:t>
      </w:r>
      <w:r w:rsidRPr="00157BCA">
        <w:rPr>
          <w:rFonts w:ascii="Arial" w:eastAsia="宋体" w:hAnsi="Arial" w:cs="Arial"/>
          <w:color w:val="000000"/>
        </w:rPr>
        <w:t>TimerFactoryBean</w:t>
      </w:r>
      <w:r w:rsidRPr="00157BCA">
        <w:rPr>
          <w:rFonts w:ascii="Arial" w:eastAsia="宋体" w:hAnsi="Arial" w:cs="Arial"/>
          <w:color w:val="000000"/>
        </w:rPr>
        <w:t>类负责启动定时任务，</w:t>
      </w:r>
      <w:r w:rsidRPr="00157BCA">
        <w:rPr>
          <w:rFonts w:ascii="Arial" w:eastAsia="宋体" w:hAnsi="Arial" w:cs="Arial"/>
          <w:color w:val="000000"/>
        </w:rPr>
        <w:t>scheduledTimerTasks</w:t>
      </w:r>
      <w:r w:rsidRPr="00157BCA">
        <w:rPr>
          <w:rFonts w:ascii="Arial" w:eastAsia="宋体" w:hAnsi="Arial" w:cs="Arial"/>
          <w:color w:val="000000"/>
        </w:rPr>
        <w:t>属性显示一个需要启动的定时器任务的列表。</w:t>
      </w:r>
      <w:r w:rsidRPr="00157BCA">
        <w:rPr>
          <w:rFonts w:ascii="Arial" w:eastAsia="宋体" w:hAnsi="Arial" w:cs="Arial"/>
          <w:color w:val="000000"/>
        </w:rPr>
        <w:t>TimerTask</w:t>
      </w:r>
      <w:r w:rsidRPr="00157BCA">
        <w:rPr>
          <w:rFonts w:ascii="Arial" w:eastAsia="宋体" w:hAnsi="Arial" w:cs="Arial"/>
          <w:color w:val="000000"/>
        </w:rPr>
        <w:t>适用于时间间隔相对较短的简单任务。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w:t>
      </w:r>
      <w:r w:rsidRPr="00157BCA">
        <w:rPr>
          <w:rFonts w:ascii="Arial" w:eastAsia="宋体" w:hAnsi="Arial" w:cs="Arial"/>
          <w:b/>
          <w:bCs/>
          <w:color w:val="000000"/>
        </w:rPr>
        <w:t xml:space="preserve">   1.2 </w:t>
      </w:r>
      <w:r w:rsidRPr="00157BCA">
        <w:rPr>
          <w:rFonts w:ascii="Arial" w:eastAsia="宋体" w:hAnsi="Arial" w:cs="Arial"/>
          <w:b/>
          <w:bCs/>
          <w:color w:val="000000"/>
        </w:rPr>
        <w:t>基于</w:t>
      </w:r>
      <w:r w:rsidRPr="00157BCA">
        <w:rPr>
          <w:rFonts w:ascii="Arial" w:eastAsia="宋体" w:hAnsi="Arial" w:cs="Arial"/>
          <w:b/>
          <w:bCs/>
          <w:color w:val="000000"/>
        </w:rPr>
        <w:t>Quartz</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Quartz</w:t>
      </w:r>
      <w:r w:rsidRPr="00157BCA">
        <w:rPr>
          <w:rFonts w:ascii="Arial" w:eastAsia="宋体" w:hAnsi="Arial" w:cs="Arial"/>
          <w:color w:val="000000"/>
        </w:rPr>
        <w:t>是一个开源任务调度框架，提供了一个比</w:t>
      </w:r>
      <w:r w:rsidRPr="00157BCA">
        <w:rPr>
          <w:rFonts w:ascii="Arial" w:eastAsia="宋体" w:hAnsi="Arial" w:cs="Arial"/>
          <w:color w:val="000000"/>
        </w:rPr>
        <w:t>TimerTask</w:t>
      </w:r>
      <w:r w:rsidRPr="00157BCA">
        <w:rPr>
          <w:rFonts w:ascii="Arial" w:eastAsia="宋体" w:hAnsi="Arial" w:cs="Arial"/>
          <w:color w:val="000000"/>
        </w:rPr>
        <w:t>更强大的企业级任务调度执行功能，</w:t>
      </w:r>
      <w:r w:rsidRPr="00157BCA">
        <w:rPr>
          <w:rFonts w:ascii="Arial" w:eastAsia="宋体" w:hAnsi="Arial" w:cs="Arial"/>
          <w:color w:val="000000"/>
        </w:rPr>
        <w:t>Spring</w:t>
      </w:r>
      <w:r w:rsidRPr="00157BCA">
        <w:rPr>
          <w:rFonts w:ascii="Arial" w:eastAsia="宋体" w:hAnsi="Arial" w:cs="Arial"/>
          <w:color w:val="000000"/>
        </w:rPr>
        <w:t>继承并简化了它。</w:t>
      </w:r>
      <w:r w:rsidRPr="00157BCA">
        <w:rPr>
          <w:rFonts w:ascii="Arial" w:eastAsia="宋体" w:hAnsi="Arial" w:cs="Arial"/>
          <w:color w:val="000000"/>
        </w:rPr>
        <w:t>Quartz</w:t>
      </w:r>
      <w:r w:rsidRPr="00157BCA">
        <w:rPr>
          <w:rFonts w:ascii="Arial" w:eastAsia="宋体" w:hAnsi="Arial" w:cs="Arial"/>
          <w:color w:val="000000"/>
        </w:rPr>
        <w:t>具有很大的灵活性而又不失简单性，能够执行复杂的任务调度。它允许开发人员灵活地定义触发器的调度规则，并可以对触发器和任务进行关联映射。</w:t>
      </w:r>
      <w:r w:rsidRPr="00157BCA">
        <w:rPr>
          <w:rFonts w:ascii="Arial" w:eastAsia="宋体" w:hAnsi="Arial" w:cs="Arial"/>
          <w:color w:val="000000"/>
        </w:rPr>
        <w:t>Quartz</w:t>
      </w:r>
      <w:r w:rsidRPr="00157BCA">
        <w:rPr>
          <w:rFonts w:ascii="Arial" w:eastAsia="宋体" w:hAnsi="Arial" w:cs="Arial"/>
          <w:color w:val="000000"/>
        </w:rPr>
        <w:t>为基于</w:t>
      </w:r>
      <w:r w:rsidRPr="00157BCA">
        <w:rPr>
          <w:rFonts w:ascii="Arial" w:eastAsia="宋体" w:hAnsi="Arial" w:cs="Arial"/>
          <w:color w:val="000000"/>
        </w:rPr>
        <w:t>Spring</w:t>
      </w:r>
      <w:r w:rsidRPr="00157BCA">
        <w:rPr>
          <w:rFonts w:ascii="Arial" w:eastAsia="宋体" w:hAnsi="Arial" w:cs="Arial"/>
          <w:color w:val="000000"/>
        </w:rPr>
        <w:t>应用程序提供了便利的类，如</w:t>
      </w:r>
      <w:r w:rsidRPr="00157BCA">
        <w:rPr>
          <w:rFonts w:ascii="Arial" w:eastAsia="宋体" w:hAnsi="Arial" w:cs="Arial"/>
          <w:color w:val="000000"/>
        </w:rPr>
        <w:t>MethodlnvokingJobDetailFactoryBean</w:t>
      </w:r>
      <w:r w:rsidRPr="00157BCA">
        <w:rPr>
          <w:rFonts w:ascii="Arial" w:eastAsia="宋体" w:hAnsi="Arial" w:cs="Arial"/>
          <w:color w:val="000000"/>
        </w:rPr>
        <w:t>，</w:t>
      </w:r>
      <w:r w:rsidRPr="00157BCA">
        <w:rPr>
          <w:rFonts w:ascii="Arial" w:eastAsia="宋体" w:hAnsi="Arial" w:cs="Arial"/>
          <w:color w:val="000000"/>
        </w:rPr>
        <w:t>SimpleTriggerBean</w:t>
      </w:r>
      <w:r w:rsidRPr="00157BCA">
        <w:rPr>
          <w:rFonts w:ascii="Arial" w:eastAsia="宋体" w:hAnsi="Arial" w:cs="Arial"/>
          <w:color w:val="000000"/>
        </w:rPr>
        <w:t>，</w:t>
      </w:r>
      <w:r w:rsidRPr="00157BCA">
        <w:rPr>
          <w:rFonts w:ascii="Arial" w:eastAsia="宋体" w:hAnsi="Arial" w:cs="Arial"/>
          <w:color w:val="000000"/>
        </w:rPr>
        <w:t>CronTriggerBean</w:t>
      </w:r>
      <w:r w:rsidRPr="00157BCA">
        <w:rPr>
          <w:rFonts w:ascii="Arial" w:eastAsia="宋体" w:hAnsi="Arial" w:cs="Arial"/>
          <w:color w:val="000000"/>
        </w:rPr>
        <w:t>和</w:t>
      </w:r>
      <w:r w:rsidRPr="00157BCA">
        <w:rPr>
          <w:rFonts w:ascii="Arial" w:eastAsia="宋体" w:hAnsi="Arial" w:cs="Arial"/>
          <w:color w:val="000000"/>
        </w:rPr>
        <w:lastRenderedPageBreak/>
        <w:t>SchedulerFactoryBean</w:t>
      </w:r>
      <w:r w:rsidRPr="00157BCA">
        <w:rPr>
          <w:rFonts w:ascii="Arial" w:eastAsia="宋体" w:hAnsi="Arial" w:cs="Arial"/>
          <w:color w:val="000000"/>
        </w:rPr>
        <w:t>，以便能够在</w:t>
      </w:r>
      <w:r w:rsidRPr="00157BCA">
        <w:rPr>
          <w:rFonts w:ascii="Arial" w:eastAsia="宋体" w:hAnsi="Arial" w:cs="Arial"/>
          <w:color w:val="000000"/>
        </w:rPr>
        <w:t>Spring</w:t>
      </w:r>
      <w:r w:rsidRPr="00157BCA">
        <w:rPr>
          <w:rFonts w:ascii="Arial" w:eastAsia="宋体" w:hAnsi="Arial" w:cs="Arial"/>
          <w:color w:val="000000"/>
        </w:rPr>
        <w:t>框架中实现依赖注入，降低了</w:t>
      </w:r>
      <w:r w:rsidRPr="00157BCA">
        <w:rPr>
          <w:rFonts w:ascii="Arial" w:eastAsia="宋体" w:hAnsi="Arial" w:cs="Arial"/>
          <w:color w:val="000000"/>
        </w:rPr>
        <w:t>Quartz</w:t>
      </w:r>
      <w:r w:rsidRPr="00157BCA">
        <w:rPr>
          <w:rFonts w:ascii="Arial" w:eastAsia="宋体" w:hAnsi="Arial" w:cs="Arial"/>
          <w:color w:val="000000"/>
        </w:rPr>
        <w:t>的使用难度。</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1.3 </w:t>
      </w:r>
      <w:r w:rsidRPr="00157BCA">
        <w:rPr>
          <w:rFonts w:ascii="Arial" w:eastAsia="宋体" w:hAnsi="Arial" w:cs="Arial"/>
          <w:b/>
          <w:bCs/>
          <w:color w:val="000000"/>
        </w:rPr>
        <w:t>基于</w:t>
      </w:r>
      <w:r w:rsidRPr="00157BCA">
        <w:rPr>
          <w:rFonts w:ascii="Arial" w:eastAsia="宋体" w:hAnsi="Arial" w:cs="Arial"/>
          <w:b/>
          <w:bCs/>
          <w:color w:val="000000"/>
        </w:rPr>
        <w:t>Executor</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Executor</w:t>
      </w:r>
      <w:r w:rsidRPr="00157BCA">
        <w:rPr>
          <w:rFonts w:ascii="Arial" w:eastAsia="宋体" w:hAnsi="Arial" w:cs="Arial"/>
          <w:color w:val="000000"/>
        </w:rPr>
        <w:t>框架通过线程池来处理异步任务，也可以执行任务调度服务。其中</w:t>
      </w:r>
      <w:r w:rsidRPr="00157BCA">
        <w:rPr>
          <w:rFonts w:ascii="Arial" w:eastAsia="宋体" w:hAnsi="Arial" w:cs="Arial"/>
          <w:color w:val="000000"/>
        </w:rPr>
        <w:t>ScheduledExecutorTask</w:t>
      </w:r>
      <w:r w:rsidRPr="00157BCA">
        <w:rPr>
          <w:rFonts w:ascii="Arial" w:eastAsia="宋体" w:hAnsi="Arial" w:cs="Arial"/>
          <w:color w:val="000000"/>
        </w:rPr>
        <w:t>类来指定调度的规则，</w:t>
      </w:r>
      <w:r w:rsidRPr="00157BCA">
        <w:rPr>
          <w:rFonts w:ascii="Arial" w:eastAsia="宋体" w:hAnsi="Arial" w:cs="Arial"/>
          <w:color w:val="000000"/>
        </w:rPr>
        <w:t>ScheduledExecutorFactoryBean</w:t>
      </w:r>
      <w:r w:rsidRPr="00157BCA">
        <w:rPr>
          <w:rFonts w:ascii="Arial" w:eastAsia="宋体" w:hAnsi="Arial" w:cs="Arial"/>
          <w:color w:val="000000"/>
        </w:rPr>
        <w:t>类完成任务的调度，并且可以通过它来控制线程池中的线程数量。</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基于以上分析，</w:t>
      </w:r>
      <w:r w:rsidRPr="00157BCA">
        <w:rPr>
          <w:rFonts w:ascii="Arial" w:eastAsia="宋体" w:hAnsi="Arial" w:cs="Arial"/>
          <w:color w:val="000000"/>
        </w:rPr>
        <w:t>TimerTask</w:t>
      </w:r>
      <w:r w:rsidRPr="00157BCA">
        <w:rPr>
          <w:rFonts w:ascii="Arial" w:eastAsia="宋体" w:hAnsi="Arial" w:cs="Arial"/>
          <w:color w:val="000000"/>
        </w:rPr>
        <w:t>可以满足简单的定时企业需求；</w:t>
      </w:r>
      <w:r w:rsidRPr="00157BCA">
        <w:rPr>
          <w:rFonts w:ascii="Arial" w:eastAsia="宋体" w:hAnsi="Arial" w:cs="Arial"/>
          <w:color w:val="000000"/>
        </w:rPr>
        <w:t>Quartz</w:t>
      </w:r>
      <w:r w:rsidRPr="00157BCA">
        <w:rPr>
          <w:rFonts w:ascii="Arial" w:eastAsia="宋体" w:hAnsi="Arial" w:cs="Arial"/>
          <w:color w:val="000000"/>
        </w:rPr>
        <w:t>提供的任务调度服务最为完善，在企业应用非常广泛；</w:t>
      </w:r>
      <w:r w:rsidRPr="00157BCA">
        <w:rPr>
          <w:rFonts w:ascii="Arial" w:eastAsia="宋体" w:hAnsi="Arial" w:cs="Arial"/>
          <w:color w:val="000000"/>
        </w:rPr>
        <w:t>Executor</w:t>
      </w:r>
      <w:r w:rsidRPr="00157BCA">
        <w:rPr>
          <w:rFonts w:ascii="Arial" w:eastAsia="宋体" w:hAnsi="Arial" w:cs="Arial"/>
          <w:color w:val="000000"/>
        </w:rPr>
        <w:t>提供的线程池服务最为完善。下面将结合</w:t>
      </w:r>
      <w:r w:rsidRPr="00157BCA">
        <w:rPr>
          <w:rFonts w:ascii="Arial" w:eastAsia="宋体" w:hAnsi="Arial" w:cs="Arial"/>
          <w:color w:val="000000"/>
        </w:rPr>
        <w:t>Spring</w:t>
      </w:r>
      <w:r w:rsidRPr="00157BCA">
        <w:rPr>
          <w:rFonts w:ascii="Arial" w:eastAsia="宋体" w:hAnsi="Arial" w:cs="Arial"/>
          <w:color w:val="000000"/>
        </w:rPr>
        <w:t>框架，使用</w:t>
      </w:r>
      <w:r w:rsidRPr="00157BCA">
        <w:rPr>
          <w:rFonts w:ascii="Arial" w:eastAsia="宋体" w:hAnsi="Arial" w:cs="Arial"/>
          <w:color w:val="000000"/>
        </w:rPr>
        <w:t>Quartz</w:t>
      </w:r>
      <w:r w:rsidRPr="00157BCA">
        <w:rPr>
          <w:rFonts w:ascii="Arial" w:eastAsia="宋体" w:hAnsi="Arial" w:cs="Arial"/>
          <w:color w:val="000000"/>
        </w:rPr>
        <w:t>来实现定时器的设计。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2 </w:t>
      </w:r>
      <w:r w:rsidRPr="00157BCA">
        <w:rPr>
          <w:rFonts w:ascii="Arial" w:eastAsia="宋体" w:hAnsi="Arial" w:cs="Arial"/>
          <w:b/>
          <w:bCs/>
          <w:color w:val="000000"/>
        </w:rPr>
        <w:t>定时器框架的设计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基于</w:t>
      </w:r>
      <w:r w:rsidRPr="00157BCA">
        <w:rPr>
          <w:rFonts w:ascii="Arial" w:eastAsia="宋体" w:hAnsi="Arial" w:cs="Arial"/>
          <w:color w:val="000000"/>
        </w:rPr>
        <w:t>Quartz</w:t>
      </w:r>
      <w:r w:rsidRPr="00157BCA">
        <w:rPr>
          <w:rFonts w:ascii="Arial" w:eastAsia="宋体" w:hAnsi="Arial" w:cs="Arial"/>
          <w:color w:val="000000"/>
        </w:rPr>
        <w:t>的定时器框架首先必须导入所需的</w:t>
      </w:r>
      <w:r w:rsidRPr="00157BCA">
        <w:rPr>
          <w:rFonts w:ascii="Arial" w:eastAsia="宋体" w:hAnsi="Arial" w:cs="Arial"/>
          <w:color w:val="000000"/>
        </w:rPr>
        <w:t>jar</w:t>
      </w:r>
      <w:r w:rsidRPr="00157BCA">
        <w:rPr>
          <w:rFonts w:ascii="Arial" w:eastAsia="宋体" w:hAnsi="Arial" w:cs="Arial"/>
          <w:color w:val="000000"/>
        </w:rPr>
        <w:t>包，然后根据它所提供的一些类来依次实现相应的配置。详细步骤如下所示：</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(1)</w:t>
      </w:r>
      <w:r w:rsidRPr="00157BCA">
        <w:rPr>
          <w:rFonts w:ascii="Arial" w:eastAsia="宋体" w:hAnsi="Arial" w:cs="Arial"/>
          <w:color w:val="000000"/>
        </w:rPr>
        <w:t>声明工作类，该类必须实现相应的业务逻辑，同时将该类中的</w:t>
      </w:r>
      <w:r w:rsidRPr="00157BCA">
        <w:rPr>
          <w:rFonts w:ascii="Arial" w:eastAsia="宋体" w:hAnsi="Arial" w:cs="Arial"/>
          <w:color w:val="000000"/>
        </w:rPr>
        <w:t>dao</w:t>
      </w:r>
      <w:r w:rsidRPr="00157BCA">
        <w:rPr>
          <w:rFonts w:ascii="Arial" w:eastAsia="宋体" w:hAnsi="Arial" w:cs="Arial"/>
          <w:color w:val="000000"/>
        </w:rPr>
        <w:t>对象也一并包含在内；</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(2)</w:t>
      </w:r>
      <w:r w:rsidRPr="00157BCA">
        <w:rPr>
          <w:rFonts w:ascii="Arial" w:eastAsia="宋体" w:hAnsi="Arial" w:cs="Arial"/>
          <w:color w:val="000000"/>
        </w:rPr>
        <w:t>由</w:t>
      </w:r>
      <w:r w:rsidRPr="00157BCA">
        <w:rPr>
          <w:rFonts w:ascii="Arial" w:eastAsia="宋体" w:hAnsi="Arial" w:cs="Arial"/>
          <w:color w:val="000000"/>
        </w:rPr>
        <w:t>MethodInvokingJobDetailFactoryBean</w:t>
      </w:r>
      <w:r w:rsidRPr="00157BCA">
        <w:rPr>
          <w:rFonts w:ascii="Arial" w:eastAsia="宋体" w:hAnsi="Arial" w:cs="Arial"/>
          <w:color w:val="000000"/>
        </w:rPr>
        <w:t>类创建调度的任务，并在该任务中需要指明工作类和实现业务逻辑的方法；</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(3)</w:t>
      </w:r>
      <w:r w:rsidRPr="00157BCA">
        <w:rPr>
          <w:rFonts w:ascii="Arial" w:eastAsia="宋体" w:hAnsi="Arial" w:cs="Arial"/>
          <w:color w:val="000000"/>
        </w:rPr>
        <w:t>由</w:t>
      </w:r>
      <w:r w:rsidRPr="00157BCA">
        <w:rPr>
          <w:rFonts w:ascii="Arial" w:eastAsia="宋体" w:hAnsi="Arial" w:cs="Arial"/>
          <w:color w:val="000000"/>
        </w:rPr>
        <w:t>Spring</w:t>
      </w:r>
      <w:r w:rsidRPr="00157BCA">
        <w:rPr>
          <w:rFonts w:ascii="Arial" w:eastAsia="宋体" w:hAnsi="Arial" w:cs="Arial"/>
          <w:color w:val="000000"/>
        </w:rPr>
        <w:t>提供的</w:t>
      </w:r>
      <w:r w:rsidRPr="00157BCA">
        <w:rPr>
          <w:rFonts w:ascii="Arial" w:eastAsia="宋体" w:hAnsi="Arial" w:cs="Arial"/>
          <w:color w:val="000000"/>
        </w:rPr>
        <w:t>2</w:t>
      </w:r>
      <w:r w:rsidRPr="00157BCA">
        <w:rPr>
          <w:rFonts w:ascii="Arial" w:eastAsia="宋体" w:hAnsi="Arial" w:cs="Arial"/>
          <w:color w:val="000000"/>
        </w:rPr>
        <w:t>个类来实现任务的调度规则，它们具体是：</w:t>
      </w:r>
      <w:r w:rsidRPr="00157BCA">
        <w:rPr>
          <w:rFonts w:ascii="Arial" w:eastAsia="宋体" w:hAnsi="Arial" w:cs="Arial"/>
          <w:color w:val="000000"/>
        </w:rPr>
        <w:t>SimpleTriggerBean</w:t>
      </w:r>
      <w:r w:rsidRPr="00157BCA">
        <w:rPr>
          <w:rFonts w:ascii="Arial" w:eastAsia="宋体" w:hAnsi="Arial" w:cs="Arial"/>
          <w:color w:val="000000"/>
        </w:rPr>
        <w:t>类配置简单的触发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规则，指明任务执行的时机和频率；</w:t>
      </w:r>
      <w:r w:rsidRPr="00157BCA">
        <w:rPr>
          <w:rFonts w:ascii="Arial" w:eastAsia="宋体" w:hAnsi="Arial" w:cs="Arial"/>
          <w:color w:val="000000"/>
        </w:rPr>
        <w:t>CronTriggerBean</w:t>
      </w:r>
      <w:r w:rsidRPr="00157BCA">
        <w:rPr>
          <w:rFonts w:ascii="Arial" w:eastAsia="宋体" w:hAnsi="Arial" w:cs="Arial"/>
          <w:color w:val="000000"/>
        </w:rPr>
        <w:t>类配置定制模式的触发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规则，它的功能比</w:t>
      </w:r>
      <w:r w:rsidRPr="00157BCA">
        <w:rPr>
          <w:rFonts w:ascii="Arial" w:eastAsia="宋体" w:hAnsi="Arial" w:cs="Arial"/>
          <w:color w:val="000000"/>
        </w:rPr>
        <w:t>SimpleTriggerBean</w:t>
      </w:r>
      <w:r w:rsidRPr="00157BCA">
        <w:rPr>
          <w:rFonts w:ascii="Arial" w:eastAsia="宋体" w:hAnsi="Arial" w:cs="Arial"/>
          <w:color w:val="000000"/>
        </w:rPr>
        <w:t>实现的功能要强大，能够控制任务触发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的精确时间，最后还需指明调度触发器与任务之间的映射关系；</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(4)</w:t>
      </w:r>
      <w:r w:rsidRPr="00157BCA">
        <w:rPr>
          <w:rFonts w:ascii="Arial" w:eastAsia="宋体" w:hAnsi="Arial" w:cs="Arial"/>
          <w:color w:val="000000"/>
        </w:rPr>
        <w:t>最后由</w:t>
      </w:r>
      <w:r w:rsidRPr="00157BCA">
        <w:rPr>
          <w:rFonts w:ascii="Arial" w:eastAsia="宋体" w:hAnsi="Arial" w:cs="Arial"/>
          <w:color w:val="000000"/>
        </w:rPr>
        <w:t>SchedulerFactoryBean</w:t>
      </w:r>
      <w:r w:rsidRPr="00157BCA">
        <w:rPr>
          <w:rFonts w:ascii="Arial" w:eastAsia="宋体" w:hAnsi="Arial" w:cs="Arial"/>
          <w:color w:val="000000"/>
        </w:rPr>
        <w:t>来启动触发器。</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3 </w:t>
      </w:r>
      <w:r w:rsidRPr="00157BCA">
        <w:rPr>
          <w:rFonts w:ascii="Arial" w:eastAsia="宋体" w:hAnsi="Arial" w:cs="Arial"/>
          <w:b/>
          <w:bCs/>
          <w:color w:val="000000"/>
        </w:rPr>
        <w:t>定时器框架的应用</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如图</w:t>
      </w:r>
      <w:r w:rsidRPr="00157BCA">
        <w:rPr>
          <w:rFonts w:ascii="Arial" w:eastAsia="宋体" w:hAnsi="Arial" w:cs="Arial"/>
          <w:color w:val="000000"/>
        </w:rPr>
        <w:t>1</w:t>
      </w:r>
      <w:r w:rsidRPr="00157BCA">
        <w:rPr>
          <w:rFonts w:ascii="Arial" w:eastAsia="宋体" w:hAnsi="Arial" w:cs="Arial"/>
          <w:color w:val="000000"/>
        </w:rPr>
        <w:t>所示，以无锡烨隆</w:t>
      </w:r>
      <w:r w:rsidRPr="00157BCA">
        <w:rPr>
          <w:rFonts w:ascii="Arial" w:eastAsia="宋体" w:hAnsi="Arial" w:cs="Arial"/>
          <w:color w:val="000000"/>
        </w:rPr>
        <w:t>ERP</w:t>
      </w:r>
      <w:r w:rsidRPr="00157BCA">
        <w:rPr>
          <w:rFonts w:ascii="Arial" w:eastAsia="宋体" w:hAnsi="Arial" w:cs="Arial"/>
          <w:color w:val="000000"/>
        </w:rPr>
        <w:t>系统</w:t>
      </w:r>
      <w:r w:rsidRPr="00157BCA">
        <w:rPr>
          <w:rFonts w:ascii="Arial" w:eastAsia="宋体" w:hAnsi="Arial" w:cs="Arial"/>
          <w:color w:val="000000"/>
        </w:rPr>
        <w:t>8D</w:t>
      </w:r>
      <w:r w:rsidRPr="00157BCA">
        <w:rPr>
          <w:rFonts w:ascii="Arial" w:eastAsia="宋体" w:hAnsi="Arial" w:cs="Arial"/>
          <w:color w:val="000000"/>
        </w:rPr>
        <w:t>管理模块为例，讲述如何基于</w:t>
      </w:r>
      <w:r w:rsidRPr="00157BCA">
        <w:rPr>
          <w:rFonts w:ascii="Arial" w:eastAsia="宋体" w:hAnsi="Arial" w:cs="Arial"/>
          <w:color w:val="000000"/>
        </w:rPr>
        <w:t>Quartz</w:t>
      </w:r>
      <w:r w:rsidRPr="00157BCA">
        <w:rPr>
          <w:rFonts w:ascii="Arial" w:eastAsia="宋体" w:hAnsi="Arial" w:cs="Arial"/>
          <w:color w:val="000000"/>
        </w:rPr>
        <w:t>框架开发邮件提醒的定时任务。</w:t>
      </w:r>
    </w:p>
    <w:p w:rsidR="00157BCA" w:rsidRPr="00157BCA" w:rsidRDefault="004802FA" w:rsidP="00157BCA">
      <w:pPr>
        <w:shd w:val="clear" w:color="auto" w:fill="FFFFFF"/>
        <w:spacing w:after="0" w:line="360" w:lineRule="atLeast"/>
        <w:ind w:left="-15" w:right="-15"/>
        <w:jc w:val="center"/>
        <w:rPr>
          <w:rFonts w:ascii="Arial" w:eastAsia="宋体" w:hAnsi="Arial" w:cs="Arial"/>
          <w:color w:val="000000"/>
        </w:rPr>
      </w:pPr>
      <w:hyperlink r:id="rId86" w:history="1">
        <w:r w:rsidR="00157BCA">
          <w:rPr>
            <w:rFonts w:ascii="Arial" w:eastAsia="宋体" w:hAnsi="Arial" w:cs="Arial"/>
            <w:noProof/>
            <w:color w:val="1B60AD"/>
            <w:bdr w:val="none" w:sz="0" w:space="0" w:color="auto" w:frame="1"/>
          </w:rPr>
          <w:drawing>
            <wp:inline distT="0" distB="0" distL="0" distR="0">
              <wp:extent cx="4335780" cy="1657985"/>
              <wp:effectExtent l="0" t="0" r="0" b="0"/>
              <wp:docPr id="31" name="图片 31" descr="8D质量管理流程图">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D质量管理流程图">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35780" cy="1657985"/>
                      </a:xfrm>
                      <a:prstGeom prst="rect">
                        <a:avLst/>
                      </a:prstGeom>
                      <a:noFill/>
                      <a:ln>
                        <a:noFill/>
                      </a:ln>
                    </pic:spPr>
                  </pic:pic>
                </a:graphicData>
              </a:graphic>
            </wp:inline>
          </w:drawing>
        </w:r>
        <w:r w:rsidR="00157BCA">
          <w:rPr>
            <w:rFonts w:ascii="Arial" w:eastAsia="宋体" w:hAnsi="Arial" w:cs="Arial"/>
            <w:noProof/>
            <w:color w:val="1B60AD"/>
            <w:bdr w:val="none" w:sz="0" w:space="0" w:color="auto" w:frame="1"/>
          </w:rPr>
          <w:drawing>
            <wp:inline distT="0" distB="0" distL="0" distR="0">
              <wp:extent cx="155575" cy="155575"/>
              <wp:effectExtent l="0" t="0" r="0" b="0"/>
              <wp:docPr id="30" name="图片 30" descr="http://articles.e-works.net.cn/articles/images/zoom.gif">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0" descr="http://articles.e-works.net.cn/articles/images/zoom.gif">
                        <a:hlinkClick r:id="rId86"/>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r w:rsidR="00157BCA" w:rsidRPr="00157BCA">
        <w:rPr>
          <w:rFonts w:ascii="Arial" w:eastAsia="宋体" w:hAnsi="Arial" w:cs="Arial"/>
          <w:color w:val="000000"/>
        </w:rPr>
        <w:br/>
      </w:r>
      <w:r w:rsidR="00157BCA" w:rsidRPr="00157BCA">
        <w:rPr>
          <w:rFonts w:ascii="Arial" w:eastAsia="宋体" w:hAnsi="Arial" w:cs="Arial"/>
          <w:color w:val="000000"/>
        </w:rPr>
        <w:t>图</w:t>
      </w:r>
      <w:r w:rsidR="00157BCA" w:rsidRPr="00157BCA">
        <w:rPr>
          <w:rFonts w:ascii="Arial" w:eastAsia="宋体" w:hAnsi="Arial" w:cs="Arial"/>
          <w:color w:val="000000"/>
        </w:rPr>
        <w:t>1 8D</w:t>
      </w:r>
      <w:r w:rsidR="00157BCA" w:rsidRPr="00157BCA">
        <w:rPr>
          <w:rFonts w:ascii="Arial" w:eastAsia="宋体" w:hAnsi="Arial" w:cs="Arial"/>
          <w:color w:val="000000"/>
        </w:rPr>
        <w:t>质量管理流程图</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8D</w:t>
      </w:r>
      <w:r w:rsidRPr="00157BCA">
        <w:rPr>
          <w:rFonts w:ascii="Arial" w:eastAsia="宋体" w:hAnsi="Arial" w:cs="Arial"/>
          <w:color w:val="000000"/>
        </w:rPr>
        <w:t>管理模块构建使整个团队能够共享信息并努力达成产品质量目标的质量管理体系，能够针对出现的质量问题，及时找出问题产生的根本原因，提出短期、中期和长期对策，并采取相应行动措施。</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8D</w:t>
      </w:r>
      <w:r w:rsidRPr="00157BCA">
        <w:rPr>
          <w:rFonts w:ascii="Arial" w:eastAsia="宋体" w:hAnsi="Arial" w:cs="Arial"/>
          <w:color w:val="000000"/>
        </w:rPr>
        <w:t>管理模块中由质量部管理系统中的创建</w:t>
      </w:r>
      <w:r w:rsidRPr="00157BCA">
        <w:rPr>
          <w:rFonts w:ascii="Arial" w:eastAsia="宋体" w:hAnsi="Arial" w:cs="Arial"/>
          <w:color w:val="000000"/>
        </w:rPr>
        <w:t>8D</w:t>
      </w:r>
      <w:r w:rsidRPr="00157BCA">
        <w:rPr>
          <w:rFonts w:ascii="Arial" w:eastAsia="宋体" w:hAnsi="Arial" w:cs="Arial"/>
          <w:color w:val="000000"/>
        </w:rPr>
        <w:t>，</w:t>
      </w:r>
      <w:r w:rsidRPr="00157BCA">
        <w:rPr>
          <w:rFonts w:ascii="Arial" w:eastAsia="宋体" w:hAnsi="Arial" w:cs="Arial"/>
          <w:color w:val="000000"/>
        </w:rPr>
        <w:t>8D</w:t>
      </w:r>
      <w:r w:rsidRPr="00157BCA">
        <w:rPr>
          <w:rFonts w:ascii="Arial" w:eastAsia="宋体" w:hAnsi="Arial" w:cs="Arial"/>
          <w:color w:val="000000"/>
        </w:rPr>
        <w:t>查询、</w:t>
      </w:r>
      <w:r w:rsidRPr="00157BCA">
        <w:rPr>
          <w:rFonts w:ascii="Arial" w:eastAsia="宋体" w:hAnsi="Arial" w:cs="Arial"/>
          <w:color w:val="000000"/>
        </w:rPr>
        <w:t>8D</w:t>
      </w:r>
      <w:r w:rsidRPr="00157BCA">
        <w:rPr>
          <w:rFonts w:ascii="Arial" w:eastAsia="宋体" w:hAnsi="Arial" w:cs="Arial"/>
          <w:color w:val="000000"/>
        </w:rPr>
        <w:t>审核、</w:t>
      </w:r>
      <w:r w:rsidRPr="00157BCA">
        <w:rPr>
          <w:rFonts w:ascii="Arial" w:eastAsia="宋体" w:hAnsi="Arial" w:cs="Arial"/>
          <w:color w:val="000000"/>
        </w:rPr>
        <w:t>8D</w:t>
      </w:r>
      <w:r w:rsidRPr="00157BCA">
        <w:rPr>
          <w:rFonts w:ascii="Arial" w:eastAsia="宋体" w:hAnsi="Arial" w:cs="Arial"/>
          <w:color w:val="000000"/>
        </w:rPr>
        <w:t>跟踪</w:t>
      </w:r>
      <w:r w:rsidRPr="00157BCA">
        <w:rPr>
          <w:rFonts w:ascii="Arial" w:eastAsia="宋体" w:hAnsi="Arial" w:cs="Arial"/>
          <w:color w:val="000000"/>
        </w:rPr>
        <w:t>4</w:t>
      </w:r>
      <w:r w:rsidRPr="00157BCA">
        <w:rPr>
          <w:rFonts w:ascii="Arial" w:eastAsia="宋体" w:hAnsi="Arial" w:cs="Arial"/>
          <w:color w:val="000000"/>
        </w:rPr>
        <w:t>个子模块以及其他部门管理系统中的</w:t>
      </w:r>
      <w:r w:rsidRPr="00157BCA">
        <w:rPr>
          <w:rFonts w:ascii="Arial" w:eastAsia="宋体" w:hAnsi="Arial" w:cs="Arial"/>
          <w:color w:val="000000"/>
        </w:rPr>
        <w:t>8D</w:t>
      </w:r>
      <w:r w:rsidRPr="00157BCA">
        <w:rPr>
          <w:rFonts w:ascii="Arial" w:eastAsia="宋体" w:hAnsi="Arial" w:cs="Arial"/>
          <w:color w:val="000000"/>
        </w:rPr>
        <w:t>跟踪子模块共同构成。</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首先由质量部的员工填写</w:t>
      </w:r>
      <w:r w:rsidRPr="00157BCA">
        <w:rPr>
          <w:rFonts w:ascii="Arial" w:eastAsia="宋体" w:hAnsi="Arial" w:cs="Arial"/>
          <w:color w:val="000000"/>
        </w:rPr>
        <w:t>8D</w:t>
      </w:r>
      <w:r w:rsidRPr="00157BCA">
        <w:rPr>
          <w:rFonts w:ascii="Arial" w:eastAsia="宋体" w:hAnsi="Arial" w:cs="Arial"/>
          <w:color w:val="000000"/>
        </w:rPr>
        <w:t>基本信息</w:t>
      </w:r>
      <w:r w:rsidRPr="00157BCA">
        <w:rPr>
          <w:rFonts w:ascii="Arial" w:eastAsia="宋体" w:hAnsi="Arial" w:cs="Arial"/>
          <w:color w:val="000000"/>
        </w:rPr>
        <w:t>(</w:t>
      </w:r>
      <w:r w:rsidRPr="00157BCA">
        <w:rPr>
          <w:rFonts w:ascii="Arial" w:eastAsia="宋体" w:hAnsi="Arial" w:cs="Arial"/>
          <w:color w:val="000000"/>
        </w:rPr>
        <w:t>发生时间、发生地点、发生事件</w:t>
      </w:r>
      <w:r w:rsidRPr="00157BCA">
        <w:rPr>
          <w:rFonts w:ascii="Arial" w:eastAsia="宋体" w:hAnsi="Arial" w:cs="Arial"/>
          <w:color w:val="000000"/>
        </w:rPr>
        <w:t>)</w:t>
      </w:r>
      <w:r w:rsidRPr="00157BCA">
        <w:rPr>
          <w:rFonts w:ascii="Arial" w:eastAsia="宋体" w:hAnsi="Arial" w:cs="Arial"/>
          <w:color w:val="000000"/>
        </w:rPr>
        <w:t>、选择责任人并允许上传附件</w:t>
      </w:r>
      <w:r w:rsidRPr="00157BCA">
        <w:rPr>
          <w:rFonts w:ascii="Arial" w:eastAsia="宋体" w:hAnsi="Arial" w:cs="Arial"/>
          <w:color w:val="000000"/>
        </w:rPr>
        <w:t>(</w:t>
      </w:r>
      <w:r w:rsidRPr="00157BCA">
        <w:rPr>
          <w:rFonts w:ascii="Arial" w:eastAsia="宋体" w:hAnsi="Arial" w:cs="Arial"/>
          <w:color w:val="000000"/>
        </w:rPr>
        <w:t>照片或文档描述</w:t>
      </w:r>
      <w:r w:rsidRPr="00157BCA">
        <w:rPr>
          <w:rFonts w:ascii="Arial" w:eastAsia="宋体" w:hAnsi="Arial" w:cs="Arial"/>
          <w:color w:val="000000"/>
        </w:rPr>
        <w:t>)</w:t>
      </w:r>
      <w:r w:rsidRPr="00157BCA">
        <w:rPr>
          <w:rFonts w:ascii="Arial" w:eastAsia="宋体" w:hAnsi="Arial" w:cs="Arial"/>
          <w:color w:val="000000"/>
        </w:rPr>
        <w:t>，生成一条新的</w:t>
      </w:r>
      <w:r w:rsidRPr="00157BCA">
        <w:rPr>
          <w:rFonts w:ascii="Arial" w:eastAsia="宋体" w:hAnsi="Arial" w:cs="Arial"/>
          <w:color w:val="000000"/>
        </w:rPr>
        <w:t>8D</w:t>
      </w:r>
      <w:r w:rsidRPr="00157BCA">
        <w:rPr>
          <w:rFonts w:ascii="Arial" w:eastAsia="宋体" w:hAnsi="Arial" w:cs="Arial"/>
          <w:color w:val="000000"/>
        </w:rPr>
        <w:t>信息。创建人</w:t>
      </w:r>
      <w:r w:rsidRPr="00157BCA">
        <w:rPr>
          <w:rFonts w:ascii="Arial" w:eastAsia="宋体" w:hAnsi="Arial" w:cs="Arial"/>
          <w:color w:val="000000"/>
        </w:rPr>
        <w:t>(</w:t>
      </w:r>
      <w:r w:rsidRPr="00157BCA">
        <w:rPr>
          <w:rFonts w:ascii="Arial" w:eastAsia="宋体" w:hAnsi="Arial" w:cs="Arial"/>
          <w:color w:val="000000"/>
        </w:rPr>
        <w:t>审核人</w:t>
      </w:r>
      <w:r w:rsidRPr="00157BCA">
        <w:rPr>
          <w:rFonts w:ascii="Arial" w:eastAsia="宋体" w:hAnsi="Arial" w:cs="Arial"/>
          <w:color w:val="000000"/>
        </w:rPr>
        <w:t>)</w:t>
      </w:r>
      <w:r w:rsidRPr="00157BCA">
        <w:rPr>
          <w:rFonts w:ascii="Arial" w:eastAsia="宋体" w:hAnsi="Arial" w:cs="Arial"/>
          <w:color w:val="000000"/>
        </w:rPr>
        <w:t>在完成</w:t>
      </w:r>
      <w:r w:rsidRPr="00157BCA">
        <w:rPr>
          <w:rFonts w:ascii="Arial" w:eastAsia="宋体" w:hAnsi="Arial" w:cs="Arial"/>
          <w:color w:val="000000"/>
        </w:rPr>
        <w:t>8D</w:t>
      </w:r>
      <w:r w:rsidRPr="00157BCA">
        <w:rPr>
          <w:rFonts w:ascii="Arial" w:eastAsia="宋体" w:hAnsi="Arial" w:cs="Arial"/>
          <w:color w:val="000000"/>
        </w:rPr>
        <w:t>创建</w:t>
      </w:r>
      <w:r w:rsidRPr="00157BCA">
        <w:rPr>
          <w:rFonts w:ascii="Arial" w:eastAsia="宋体" w:hAnsi="Arial" w:cs="Arial"/>
          <w:color w:val="000000"/>
        </w:rPr>
        <w:t>(</w:t>
      </w:r>
      <w:r w:rsidRPr="00157BCA">
        <w:rPr>
          <w:rFonts w:ascii="Arial" w:eastAsia="宋体" w:hAnsi="Arial" w:cs="Arial"/>
          <w:color w:val="000000"/>
        </w:rPr>
        <w:t>审核</w:t>
      </w:r>
      <w:r w:rsidRPr="00157BCA">
        <w:rPr>
          <w:rFonts w:ascii="Arial" w:eastAsia="宋体" w:hAnsi="Arial" w:cs="Arial"/>
          <w:color w:val="000000"/>
        </w:rPr>
        <w:t>)</w:t>
      </w:r>
      <w:r w:rsidRPr="00157BCA">
        <w:rPr>
          <w:rFonts w:ascii="Arial" w:eastAsia="宋体" w:hAnsi="Arial" w:cs="Arial"/>
          <w:color w:val="000000"/>
        </w:rPr>
        <w:t>操作后可以给责任人发邮件，提醒责任人及时填写并提交或审核</w:t>
      </w:r>
      <w:r w:rsidRPr="00157BCA">
        <w:rPr>
          <w:rFonts w:ascii="Arial" w:eastAsia="宋体" w:hAnsi="Arial" w:cs="Arial"/>
          <w:color w:val="000000"/>
        </w:rPr>
        <w:t>D1-D3</w:t>
      </w:r>
      <w:r w:rsidRPr="00157BCA">
        <w:rPr>
          <w:rFonts w:ascii="Arial" w:eastAsia="宋体" w:hAnsi="Arial" w:cs="Arial"/>
          <w:color w:val="000000"/>
        </w:rPr>
        <w:t>／</w:t>
      </w:r>
      <w:r w:rsidRPr="00157BCA">
        <w:rPr>
          <w:rFonts w:ascii="Arial" w:eastAsia="宋体" w:hAnsi="Arial" w:cs="Arial"/>
          <w:color w:val="000000"/>
        </w:rPr>
        <w:t>D4-D5</w:t>
      </w:r>
      <w:r w:rsidRPr="00157BCA">
        <w:rPr>
          <w:rFonts w:ascii="Arial" w:eastAsia="宋体" w:hAnsi="Arial" w:cs="Arial"/>
          <w:color w:val="000000"/>
        </w:rPr>
        <w:t>／</w:t>
      </w:r>
      <w:r w:rsidRPr="00157BCA">
        <w:rPr>
          <w:rFonts w:ascii="Arial" w:eastAsia="宋体" w:hAnsi="Arial" w:cs="Arial"/>
          <w:color w:val="000000"/>
        </w:rPr>
        <w:t>D6-D8</w:t>
      </w:r>
      <w:r w:rsidRPr="00157BCA">
        <w:rPr>
          <w:rFonts w:ascii="Arial" w:eastAsia="宋体" w:hAnsi="Arial" w:cs="Arial"/>
          <w:color w:val="000000"/>
        </w:rPr>
        <w:t>信息，相关责任人在规定期限内依据不同的权限在</w:t>
      </w:r>
      <w:r w:rsidRPr="00157BCA">
        <w:rPr>
          <w:rFonts w:ascii="Arial" w:eastAsia="宋体" w:hAnsi="Arial" w:cs="Arial"/>
          <w:color w:val="000000"/>
        </w:rPr>
        <w:t>8D</w:t>
      </w:r>
      <w:r w:rsidRPr="00157BCA">
        <w:rPr>
          <w:rFonts w:ascii="Arial" w:eastAsia="宋体" w:hAnsi="Arial" w:cs="Arial"/>
          <w:color w:val="000000"/>
        </w:rPr>
        <w:t>跟踪模块中按照步骤解决问题。如果</w:t>
      </w:r>
      <w:r w:rsidRPr="00157BCA">
        <w:rPr>
          <w:rFonts w:ascii="Arial" w:eastAsia="宋体" w:hAnsi="Arial" w:cs="Arial"/>
          <w:color w:val="000000"/>
        </w:rPr>
        <w:t>D1-D3</w:t>
      </w:r>
      <w:r w:rsidRPr="00157BCA">
        <w:rPr>
          <w:rFonts w:ascii="Arial" w:eastAsia="宋体" w:hAnsi="Arial" w:cs="Arial"/>
          <w:color w:val="000000"/>
        </w:rPr>
        <w:t>信息的提交超期或审核超期时，系统将给出超期提醒，并向责任人自动发送提醒邮件</w:t>
      </w:r>
      <w:r w:rsidRPr="00157BCA">
        <w:rPr>
          <w:rFonts w:ascii="Arial" w:eastAsia="宋体" w:hAnsi="Arial" w:cs="Arial"/>
          <w:color w:val="000000"/>
        </w:rPr>
        <w:t>(D1-D3</w:t>
      </w:r>
      <w:r w:rsidRPr="00157BCA">
        <w:rPr>
          <w:rFonts w:ascii="Arial" w:eastAsia="宋体" w:hAnsi="Arial" w:cs="Arial"/>
          <w:color w:val="000000"/>
        </w:rPr>
        <w:t>填写限期</w:t>
      </w:r>
      <w:r w:rsidRPr="00157BCA">
        <w:rPr>
          <w:rFonts w:ascii="Arial" w:eastAsia="宋体" w:hAnsi="Arial" w:cs="Arial"/>
          <w:color w:val="000000"/>
        </w:rPr>
        <w:t>1</w:t>
      </w:r>
      <w:r w:rsidRPr="00157BCA">
        <w:rPr>
          <w:rFonts w:ascii="Arial" w:eastAsia="宋体" w:hAnsi="Arial" w:cs="Arial"/>
          <w:color w:val="000000"/>
        </w:rPr>
        <w:t>天，审核限期为</w:t>
      </w:r>
      <w:r w:rsidRPr="00157BCA">
        <w:rPr>
          <w:rFonts w:ascii="Arial" w:eastAsia="宋体" w:hAnsi="Arial" w:cs="Arial"/>
          <w:color w:val="000000"/>
        </w:rPr>
        <w:t>1</w:t>
      </w:r>
      <w:r w:rsidRPr="00157BCA">
        <w:rPr>
          <w:rFonts w:ascii="Arial" w:eastAsia="宋体" w:hAnsi="Arial" w:cs="Arial"/>
          <w:color w:val="000000"/>
        </w:rPr>
        <w:t>天</w:t>
      </w:r>
      <w:r w:rsidRPr="00157BCA">
        <w:rPr>
          <w:rFonts w:ascii="Arial" w:eastAsia="宋体" w:hAnsi="Arial" w:cs="Arial"/>
          <w:color w:val="000000"/>
        </w:rPr>
        <w:t>)</w:t>
      </w:r>
      <w:r w:rsidRPr="00157BCA">
        <w:rPr>
          <w:rFonts w:ascii="Arial" w:eastAsia="宋体" w:hAnsi="Arial" w:cs="Arial"/>
          <w:color w:val="000000"/>
        </w:rPr>
        <w:t>，同样</w:t>
      </w:r>
      <w:r w:rsidRPr="00157BCA">
        <w:rPr>
          <w:rFonts w:ascii="Arial" w:eastAsia="宋体" w:hAnsi="Arial" w:cs="Arial"/>
          <w:color w:val="000000"/>
        </w:rPr>
        <w:t>D4-D5</w:t>
      </w:r>
      <w:r w:rsidRPr="00157BCA">
        <w:rPr>
          <w:rFonts w:ascii="Arial" w:eastAsia="宋体" w:hAnsi="Arial" w:cs="Arial"/>
          <w:color w:val="000000"/>
        </w:rPr>
        <w:t>／</w:t>
      </w:r>
      <w:r w:rsidRPr="00157BCA">
        <w:rPr>
          <w:rFonts w:ascii="Arial" w:eastAsia="宋体" w:hAnsi="Arial" w:cs="Arial"/>
          <w:color w:val="000000"/>
        </w:rPr>
        <w:t>D6-D8</w:t>
      </w:r>
      <w:r w:rsidRPr="00157BCA">
        <w:rPr>
          <w:rFonts w:ascii="Arial" w:eastAsia="宋体" w:hAnsi="Arial" w:cs="Arial"/>
          <w:color w:val="000000"/>
        </w:rPr>
        <w:t>信息如果提交超期或审核超期，系统都将向责任人自动发送提醒邮件。以便立即做出反应，解决问题，提高用户的满意度，降低成本和提高生产率。</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定时器框架的开发步骤可以归结为</w:t>
      </w:r>
      <w:r w:rsidRPr="00157BCA">
        <w:rPr>
          <w:rFonts w:ascii="Arial" w:eastAsia="宋体" w:hAnsi="Arial" w:cs="Arial"/>
          <w:color w:val="000000"/>
        </w:rPr>
        <w:t>2</w:t>
      </w:r>
      <w:r w:rsidRPr="00157BCA">
        <w:rPr>
          <w:rFonts w:ascii="Arial" w:eastAsia="宋体" w:hAnsi="Arial" w:cs="Arial"/>
          <w:color w:val="000000"/>
        </w:rPr>
        <w:t>点：编写任务类和编写配置文件。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3.1 </w:t>
      </w:r>
      <w:r w:rsidRPr="00157BCA">
        <w:rPr>
          <w:rFonts w:ascii="Arial" w:eastAsia="宋体" w:hAnsi="Arial" w:cs="Arial"/>
          <w:b/>
          <w:bCs/>
          <w:color w:val="000000"/>
        </w:rPr>
        <w:t>编写任务类</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在</w:t>
      </w:r>
      <w:r w:rsidRPr="00157BCA">
        <w:rPr>
          <w:rFonts w:ascii="Arial" w:eastAsia="宋体" w:hAnsi="Arial" w:cs="Arial"/>
          <w:color w:val="000000"/>
        </w:rPr>
        <w:t>com</w:t>
      </w:r>
      <w:r w:rsidRPr="00157BCA">
        <w:rPr>
          <w:rFonts w:ascii="Arial" w:eastAsia="宋体" w:hAnsi="Arial" w:cs="Arial"/>
          <w:color w:val="000000"/>
        </w:rPr>
        <w:t>．</w:t>
      </w:r>
      <w:r w:rsidRPr="00157BCA">
        <w:rPr>
          <w:rFonts w:ascii="Arial" w:eastAsia="宋体" w:hAnsi="Arial" w:cs="Arial"/>
          <w:color w:val="000000"/>
        </w:rPr>
        <w:t>cssrc</w:t>
      </w:r>
      <w:r w:rsidRPr="00157BCA">
        <w:rPr>
          <w:rFonts w:ascii="Arial" w:eastAsia="宋体" w:hAnsi="Arial" w:cs="Arial"/>
          <w:color w:val="000000"/>
        </w:rPr>
        <w:t>．</w:t>
      </w:r>
      <w:r w:rsidRPr="00157BCA">
        <w:rPr>
          <w:rFonts w:ascii="Arial" w:eastAsia="宋体" w:hAnsi="Arial" w:cs="Arial"/>
          <w:color w:val="000000"/>
        </w:rPr>
        <w:t>quartz</w:t>
      </w:r>
      <w:r w:rsidRPr="00157BCA">
        <w:rPr>
          <w:rFonts w:ascii="Arial" w:eastAsia="宋体" w:hAnsi="Arial" w:cs="Arial"/>
          <w:color w:val="000000"/>
        </w:rPr>
        <w:t>．</w:t>
      </w:r>
      <w:r w:rsidRPr="00157BCA">
        <w:rPr>
          <w:rFonts w:ascii="Arial" w:eastAsia="宋体" w:hAnsi="Arial" w:cs="Arial"/>
          <w:color w:val="000000"/>
        </w:rPr>
        <w:t>service</w:t>
      </w:r>
      <w:r w:rsidRPr="00157BCA">
        <w:rPr>
          <w:rFonts w:ascii="Arial" w:eastAsia="宋体" w:hAnsi="Arial" w:cs="Arial"/>
          <w:color w:val="000000"/>
        </w:rPr>
        <w:t>路径下新建一个</w:t>
      </w:r>
      <w:r w:rsidRPr="00157BCA">
        <w:rPr>
          <w:rFonts w:ascii="Arial" w:eastAsia="宋体" w:hAnsi="Arial" w:cs="Arial"/>
          <w:color w:val="000000"/>
        </w:rPr>
        <w:t>JobService</w:t>
      </w:r>
      <w:r w:rsidRPr="00157BCA">
        <w:rPr>
          <w:rFonts w:ascii="Arial" w:eastAsia="宋体" w:hAnsi="Arial" w:cs="Arial"/>
          <w:color w:val="000000"/>
        </w:rPr>
        <w:t>类，通过该类中的方法来实现任务，如</w:t>
      </w:r>
      <w:r w:rsidRPr="00157BCA">
        <w:rPr>
          <w:rFonts w:ascii="Arial" w:eastAsia="宋体" w:hAnsi="Arial" w:cs="Arial"/>
          <w:color w:val="000000"/>
        </w:rPr>
        <w:t>voidautoSendEmail()</w:t>
      </w:r>
      <w:r w:rsidRPr="00157BCA">
        <w:rPr>
          <w:rFonts w:ascii="Arial" w:eastAsia="宋体" w:hAnsi="Arial" w:cs="Arial"/>
          <w:color w:val="000000"/>
        </w:rPr>
        <w:t>，该方法用来执行发送邮件的计划任务。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方法中首先需要声明发送邮件所使用的</w:t>
      </w:r>
      <w:r w:rsidRPr="00157BCA">
        <w:rPr>
          <w:rFonts w:ascii="Arial" w:eastAsia="宋体" w:hAnsi="Arial" w:cs="Arial"/>
          <w:color w:val="000000"/>
        </w:rPr>
        <w:t>dao</w:t>
      </w:r>
      <w:r w:rsidRPr="00157BCA">
        <w:rPr>
          <w:rFonts w:ascii="Arial" w:eastAsia="宋体" w:hAnsi="Arial" w:cs="Arial"/>
          <w:color w:val="000000"/>
        </w:rPr>
        <w:t>，如</w:t>
      </w:r>
      <w:r w:rsidRPr="00157BCA">
        <w:rPr>
          <w:rFonts w:ascii="Arial" w:eastAsia="宋体" w:hAnsi="Arial" w:cs="Arial"/>
          <w:color w:val="000000"/>
        </w:rPr>
        <w:t>userDAO</w:t>
      </w:r>
      <w:r w:rsidRPr="00157BCA">
        <w:rPr>
          <w:rFonts w:ascii="Arial" w:eastAsia="宋体" w:hAnsi="Arial" w:cs="Arial"/>
          <w:color w:val="000000"/>
        </w:rPr>
        <w:t>，</w:t>
      </w:r>
      <w:r w:rsidRPr="00157BCA">
        <w:rPr>
          <w:rFonts w:ascii="Arial" w:eastAsia="宋体" w:hAnsi="Arial" w:cs="Arial"/>
          <w:color w:val="000000"/>
        </w:rPr>
        <w:t>roleDAO</w:t>
      </w:r>
      <w:r w:rsidRPr="00157BCA">
        <w:rPr>
          <w:rFonts w:ascii="Arial" w:eastAsia="宋体" w:hAnsi="Arial" w:cs="Arial"/>
          <w:color w:val="000000"/>
        </w:rPr>
        <w:t>，</w:t>
      </w:r>
      <w:r w:rsidRPr="00157BCA">
        <w:rPr>
          <w:rFonts w:ascii="Arial" w:eastAsia="宋体" w:hAnsi="Arial" w:cs="Arial"/>
          <w:color w:val="000000"/>
        </w:rPr>
        <w:t>infoEightdDAO</w:t>
      </w:r>
      <w:r w:rsidRPr="00157BCA">
        <w:rPr>
          <w:rFonts w:ascii="Arial" w:eastAsia="宋体" w:hAnsi="Arial" w:cs="Arial"/>
          <w:color w:val="000000"/>
        </w:rPr>
        <w:t>，</w:t>
      </w:r>
      <w:r w:rsidRPr="00157BCA">
        <w:rPr>
          <w:rFonts w:ascii="Arial" w:eastAsia="宋体" w:hAnsi="Arial" w:cs="Arial"/>
          <w:color w:val="000000"/>
        </w:rPr>
        <w:t>infoOneThreedDAO</w:t>
      </w:r>
      <w:r w:rsidRPr="00157BCA">
        <w:rPr>
          <w:rFonts w:ascii="Arial" w:eastAsia="宋体" w:hAnsi="Arial" w:cs="Arial"/>
          <w:color w:val="000000"/>
        </w:rPr>
        <w:t>和</w:t>
      </w:r>
      <w:r w:rsidRPr="00157BCA">
        <w:rPr>
          <w:rFonts w:ascii="Arial" w:eastAsia="宋体" w:hAnsi="Arial" w:cs="Arial"/>
          <w:color w:val="000000"/>
        </w:rPr>
        <w:t>infoFourFivedDAO</w:t>
      </w:r>
      <w:r w:rsidRPr="00157BCA">
        <w:rPr>
          <w:rFonts w:ascii="Arial" w:eastAsia="宋体" w:hAnsi="Arial" w:cs="Arial"/>
          <w:color w:val="000000"/>
        </w:rPr>
        <w:t>等，并生成相应的</w:t>
      </w:r>
      <w:r w:rsidRPr="00157BCA">
        <w:rPr>
          <w:rFonts w:ascii="Arial" w:eastAsia="宋体" w:hAnsi="Arial" w:cs="Arial"/>
          <w:color w:val="000000"/>
        </w:rPr>
        <w:t>getter</w:t>
      </w:r>
      <w:r w:rsidRPr="00157BCA">
        <w:rPr>
          <w:rFonts w:ascii="Arial" w:eastAsia="宋体" w:hAnsi="Arial" w:cs="Arial"/>
          <w:color w:val="000000"/>
        </w:rPr>
        <w:t>和</w:t>
      </w:r>
      <w:r w:rsidRPr="00157BCA">
        <w:rPr>
          <w:rFonts w:ascii="Arial" w:eastAsia="宋体" w:hAnsi="Arial" w:cs="Arial"/>
          <w:color w:val="000000"/>
        </w:rPr>
        <w:t>setter</w:t>
      </w:r>
      <w:r w:rsidRPr="00157BCA">
        <w:rPr>
          <w:rFonts w:ascii="Arial" w:eastAsia="宋体" w:hAnsi="Arial" w:cs="Arial"/>
          <w:color w:val="000000"/>
        </w:rPr>
        <w:t>方法。</w:t>
      </w:r>
    </w:p>
    <w:p w:rsidR="00157BCA" w:rsidRPr="00157BCA" w:rsidRDefault="00157BCA" w:rsidP="00157BCA">
      <w:pPr>
        <w:shd w:val="clear" w:color="auto" w:fill="FFFFFF"/>
        <w:spacing w:after="0" w:line="360" w:lineRule="atLeast"/>
        <w:ind w:left="-15" w:right="-15"/>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下面以</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信息审核为例来说明发送邮件的实现，具体描述如下：</w:t>
      </w:r>
      <w:r w:rsidRPr="00157BCA">
        <w:rPr>
          <w:rFonts w:ascii="Arial" w:eastAsia="宋体" w:hAnsi="Arial" w:cs="Arial"/>
          <w:color w:val="000000"/>
        </w:rPr>
        <w:br/>
      </w:r>
      <w:hyperlink r:id="rId89" w:history="1">
        <w:r>
          <w:rPr>
            <w:rFonts w:ascii="Arial" w:eastAsia="宋体" w:hAnsi="Arial" w:cs="Arial"/>
            <w:noProof/>
            <w:color w:val="1B60AD"/>
            <w:bdr w:val="none" w:sz="0" w:space="0" w:color="auto" w:frame="1"/>
          </w:rPr>
          <w:drawing>
            <wp:inline distT="0" distB="0" distL="0" distR="0">
              <wp:extent cx="4180205" cy="7551420"/>
              <wp:effectExtent l="0" t="0" r="0" b="0"/>
              <wp:docPr id="29" name="图片 29" descr="http://articles.e-works.net.cn/articles/articleimage/20126/129846471615000000_new.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icles.e-works.net.cn/articles/articleimage/20126/129846471615000000_new.jp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80205" cy="7551420"/>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8" name="图片 28" descr="http://articles.e-works.net.cn/articles/images/zoom.gif">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1" descr="http://articles.e-works.net.cn/articles/images/zoom.gif">
                        <a:hlinkClick r:id="rId89"/>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autoSendEmail</w:t>
      </w:r>
      <w:r w:rsidRPr="00157BCA">
        <w:rPr>
          <w:rFonts w:ascii="Arial" w:eastAsia="宋体" w:hAnsi="Arial" w:cs="Arial"/>
          <w:color w:val="000000"/>
        </w:rPr>
        <w:t>方法中的这段代码首先判断当前系统的时间与</w:t>
      </w:r>
      <w:r w:rsidRPr="00157BCA">
        <w:rPr>
          <w:rFonts w:ascii="Arial" w:eastAsia="宋体" w:hAnsi="Arial" w:cs="Arial"/>
          <w:color w:val="000000"/>
        </w:rPr>
        <w:t>8D</w:t>
      </w:r>
      <w:r w:rsidRPr="00157BCA">
        <w:rPr>
          <w:rFonts w:ascii="Arial" w:eastAsia="宋体" w:hAnsi="Arial" w:cs="Arial"/>
          <w:color w:val="000000"/>
        </w:rPr>
        <w:t>信息表创建的时间之问是否超过</w:t>
      </w:r>
      <w:r w:rsidRPr="00157BCA">
        <w:rPr>
          <w:rFonts w:ascii="Arial" w:eastAsia="宋体" w:hAnsi="Arial" w:cs="Arial"/>
          <w:color w:val="000000"/>
        </w:rPr>
        <w:t>l</w:t>
      </w:r>
      <w:r w:rsidRPr="00157BCA">
        <w:rPr>
          <w:rFonts w:ascii="Arial" w:eastAsia="宋体" w:hAnsi="Arial" w:cs="Arial"/>
          <w:color w:val="000000"/>
        </w:rPr>
        <w:t>天，如果超过，则通过</w:t>
      </w:r>
      <w:r w:rsidRPr="00157BCA">
        <w:rPr>
          <w:rFonts w:ascii="Arial" w:eastAsia="宋体" w:hAnsi="Arial" w:cs="Arial"/>
          <w:color w:val="000000"/>
        </w:rPr>
        <w:t>MailUtil</w:t>
      </w:r>
      <w:r w:rsidRPr="00157BCA">
        <w:rPr>
          <w:rFonts w:ascii="Arial" w:eastAsia="宋体" w:hAnsi="Arial" w:cs="Arial"/>
          <w:color w:val="000000"/>
        </w:rPr>
        <w:t>类中的</w:t>
      </w:r>
      <w:r w:rsidRPr="00157BCA">
        <w:rPr>
          <w:rFonts w:ascii="Arial" w:eastAsia="宋体" w:hAnsi="Arial" w:cs="Arial"/>
          <w:color w:val="000000"/>
        </w:rPr>
        <w:t>sendSim—pleMail</w:t>
      </w:r>
      <w:r w:rsidRPr="00157BCA">
        <w:rPr>
          <w:rFonts w:ascii="Arial" w:eastAsia="宋体" w:hAnsi="Arial" w:cs="Arial"/>
          <w:color w:val="000000"/>
        </w:rPr>
        <w:t>方法向相关责任人</w:t>
      </w:r>
      <w:r w:rsidRPr="00157BCA">
        <w:rPr>
          <w:rFonts w:ascii="Arial" w:eastAsia="宋体" w:hAnsi="Arial" w:cs="Arial"/>
          <w:color w:val="000000"/>
        </w:rPr>
        <w:lastRenderedPageBreak/>
        <w:t>发送普通邮件，该方法需要提供</w:t>
      </w:r>
      <w:r w:rsidRPr="00157BCA">
        <w:rPr>
          <w:rFonts w:ascii="Arial" w:eastAsia="宋体" w:hAnsi="Arial" w:cs="Arial"/>
          <w:color w:val="000000"/>
        </w:rPr>
        <w:t>4</w:t>
      </w:r>
      <w:r w:rsidRPr="00157BCA">
        <w:rPr>
          <w:rFonts w:ascii="Arial" w:eastAsia="宋体" w:hAnsi="Arial" w:cs="Arial"/>
          <w:color w:val="000000"/>
        </w:rPr>
        <w:t>个参数的数据，它们分别是接收邮箱、发送邮箱、邮件主题和内容。</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w:t>
      </w:r>
      <w:r w:rsidRPr="00157BCA">
        <w:rPr>
          <w:rFonts w:ascii="Arial" w:eastAsia="宋体" w:hAnsi="Arial" w:cs="Arial"/>
          <w:b/>
          <w:bCs/>
          <w:color w:val="000000"/>
        </w:rPr>
        <w:t xml:space="preserve">   3.2 </w:t>
      </w:r>
      <w:r w:rsidRPr="00157BCA">
        <w:rPr>
          <w:rFonts w:ascii="Arial" w:eastAsia="宋体" w:hAnsi="Arial" w:cs="Arial"/>
          <w:b/>
          <w:bCs/>
          <w:color w:val="000000"/>
        </w:rPr>
        <w:t>编写配置文件</w:t>
      </w:r>
    </w:p>
    <w:p w:rsidR="00157BCA" w:rsidRPr="00157BCA" w:rsidRDefault="00157BCA" w:rsidP="00157BCA">
      <w:pPr>
        <w:shd w:val="clear" w:color="auto" w:fill="FFFFFF"/>
        <w:spacing w:after="0" w:line="360" w:lineRule="atLeast"/>
        <w:ind w:left="-15" w:right="-15"/>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在</w:t>
      </w:r>
      <w:r w:rsidRPr="00157BCA">
        <w:rPr>
          <w:rFonts w:ascii="Arial" w:eastAsia="宋体" w:hAnsi="Arial" w:cs="Arial"/>
          <w:color w:val="000000"/>
        </w:rPr>
        <w:t>WEB-INF</w:t>
      </w:r>
      <w:r w:rsidRPr="00157BCA">
        <w:rPr>
          <w:rFonts w:ascii="Arial" w:eastAsia="宋体" w:hAnsi="Arial" w:cs="Arial"/>
          <w:color w:val="000000"/>
        </w:rPr>
        <w:t>下新建</w:t>
      </w:r>
      <w:r w:rsidRPr="00157BCA">
        <w:rPr>
          <w:rFonts w:ascii="Arial" w:eastAsia="宋体" w:hAnsi="Arial" w:cs="Arial"/>
          <w:color w:val="000000"/>
        </w:rPr>
        <w:t>applicationquartz</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配置文件，此配置文件必须在项目的</w:t>
      </w:r>
      <w:r w:rsidRPr="00157BCA">
        <w:rPr>
          <w:rFonts w:ascii="Arial" w:eastAsia="宋体" w:hAnsi="Arial" w:cs="Arial"/>
          <w:color w:val="000000"/>
        </w:rPr>
        <w:t>web</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配置文件中声明，</w:t>
      </w:r>
      <w:r w:rsidRPr="00157BCA">
        <w:rPr>
          <w:rFonts w:ascii="Arial" w:eastAsia="宋体" w:hAnsi="Arial" w:cs="Arial"/>
          <w:color w:val="000000"/>
        </w:rPr>
        <w:t>application—quartz</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文件的具体配置代码如下：</w:t>
      </w:r>
      <w:r w:rsidRPr="00157BCA">
        <w:rPr>
          <w:rFonts w:ascii="Arial" w:eastAsia="宋体" w:hAnsi="Arial" w:cs="Arial"/>
          <w:color w:val="000000"/>
        </w:rPr>
        <w:br/>
      </w:r>
      <w:hyperlink r:id="rId91" w:history="1">
        <w:r>
          <w:rPr>
            <w:rFonts w:ascii="Arial" w:eastAsia="宋体" w:hAnsi="Arial" w:cs="Arial"/>
            <w:noProof/>
            <w:color w:val="1B60AD"/>
            <w:bdr w:val="none" w:sz="0" w:space="0" w:color="auto" w:frame="1"/>
          </w:rPr>
          <w:drawing>
            <wp:inline distT="0" distB="0" distL="0" distR="0">
              <wp:extent cx="4180205" cy="8269605"/>
              <wp:effectExtent l="0" t="0" r="0" b="0"/>
              <wp:docPr id="27" name="图片 27" descr="http://articles.e-works.net.cn/articles/articleimage/20126/129846472156093750_new.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rticles.e-works.net.cn/articles/articleimage/20126/129846472156093750_new.jp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80205" cy="8269605"/>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0" name="图片 20" descr="http://articles.e-works.net.cn/articles/images/zoom.gif">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2" descr="http://articles.e-works.net.cn/articles/images/zoom.gif">
                        <a:hlinkClick r:id="rId91"/>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该配置文件详细描述了</w:t>
      </w:r>
      <w:r w:rsidRPr="00157BCA">
        <w:rPr>
          <w:rFonts w:ascii="Arial" w:eastAsia="宋体" w:hAnsi="Arial" w:cs="Arial"/>
          <w:color w:val="000000"/>
        </w:rPr>
        <w:t>quartz</w:t>
      </w:r>
      <w:r w:rsidRPr="00157BCA">
        <w:rPr>
          <w:rFonts w:ascii="Arial" w:eastAsia="宋体" w:hAnsi="Arial" w:cs="Arial"/>
          <w:color w:val="000000"/>
        </w:rPr>
        <w:t>框架在系统启动</w:t>
      </w:r>
      <w:r w:rsidRPr="00157BCA">
        <w:rPr>
          <w:rFonts w:ascii="Arial" w:eastAsia="宋体" w:hAnsi="Arial" w:cs="Arial"/>
          <w:color w:val="000000"/>
        </w:rPr>
        <w:t>24 h</w:t>
      </w:r>
      <w:r w:rsidRPr="00157BCA">
        <w:rPr>
          <w:rFonts w:ascii="Arial" w:eastAsia="宋体" w:hAnsi="Arial" w:cs="Arial"/>
          <w:color w:val="000000"/>
        </w:rPr>
        <w:t>后触发</w:t>
      </w:r>
      <w:r w:rsidRPr="00157BCA">
        <w:rPr>
          <w:rFonts w:ascii="Arial" w:eastAsia="宋体" w:hAnsi="Arial" w:cs="Arial"/>
          <w:color w:val="000000"/>
        </w:rPr>
        <w:t>sendEmail</w:t>
      </w:r>
      <w:r w:rsidRPr="00157BCA">
        <w:rPr>
          <w:rFonts w:ascii="Arial" w:eastAsia="宋体" w:hAnsi="Arial" w:cs="Arial"/>
          <w:color w:val="000000"/>
        </w:rPr>
        <w:t>任务，该任务具体由</w:t>
      </w:r>
      <w:r w:rsidRPr="00157BCA">
        <w:rPr>
          <w:rFonts w:ascii="Arial" w:eastAsia="宋体" w:hAnsi="Arial" w:cs="Arial"/>
          <w:color w:val="000000"/>
        </w:rPr>
        <w:t>quartz</w:t>
      </w:r>
      <w:r w:rsidRPr="00157BCA">
        <w:rPr>
          <w:rFonts w:ascii="Arial" w:eastAsia="宋体" w:hAnsi="Arial" w:cs="Arial"/>
          <w:color w:val="000000"/>
        </w:rPr>
        <w:t>标签中指定的</w:t>
      </w:r>
      <w:r w:rsidRPr="00157BCA">
        <w:rPr>
          <w:rFonts w:ascii="Arial" w:eastAsia="宋体" w:hAnsi="Arial" w:cs="Arial"/>
          <w:color w:val="000000"/>
        </w:rPr>
        <w:t>JobService</w:t>
      </w:r>
      <w:r w:rsidRPr="00157BCA">
        <w:rPr>
          <w:rFonts w:ascii="Arial" w:eastAsia="宋体" w:hAnsi="Arial" w:cs="Arial"/>
          <w:color w:val="000000"/>
        </w:rPr>
        <w:t>类的</w:t>
      </w:r>
      <w:r w:rsidRPr="00157BCA">
        <w:rPr>
          <w:rFonts w:ascii="Arial" w:eastAsia="宋体" w:hAnsi="Arial" w:cs="Arial"/>
          <w:color w:val="000000"/>
        </w:rPr>
        <w:t>autoSendEmail</w:t>
      </w:r>
      <w:r w:rsidRPr="00157BCA">
        <w:rPr>
          <w:rFonts w:ascii="Arial" w:eastAsia="宋体" w:hAnsi="Arial" w:cs="Arial"/>
          <w:color w:val="000000"/>
        </w:rPr>
        <w:t>方法实现</w:t>
      </w:r>
      <w:r w:rsidRPr="00157BCA">
        <w:rPr>
          <w:rFonts w:ascii="Arial" w:eastAsia="宋体" w:hAnsi="Arial" w:cs="Arial"/>
          <w:color w:val="000000"/>
        </w:rPr>
        <w:t>8D</w:t>
      </w:r>
      <w:r w:rsidRPr="00157BCA">
        <w:rPr>
          <w:rFonts w:ascii="Arial" w:eastAsia="宋体" w:hAnsi="Arial" w:cs="Arial"/>
          <w:color w:val="000000"/>
        </w:rPr>
        <w:t>质量管理中邮件发送任务，而且以后每隔</w:t>
      </w:r>
      <w:r w:rsidRPr="00157BCA">
        <w:rPr>
          <w:rFonts w:ascii="Arial" w:eastAsia="宋体" w:hAnsi="Arial" w:cs="Arial"/>
          <w:color w:val="000000"/>
        </w:rPr>
        <w:t>24h</w:t>
      </w:r>
      <w:r w:rsidRPr="00157BCA">
        <w:rPr>
          <w:rFonts w:ascii="Arial" w:eastAsia="宋体" w:hAnsi="Arial" w:cs="Arial"/>
          <w:color w:val="000000"/>
        </w:rPr>
        <w:t>再触发，这样就可以实现</w:t>
      </w:r>
      <w:r w:rsidRPr="00157BCA">
        <w:rPr>
          <w:rFonts w:ascii="Arial" w:eastAsia="宋体" w:hAnsi="Arial" w:cs="Arial"/>
          <w:color w:val="000000"/>
        </w:rPr>
        <w:t>ERP</w:t>
      </w:r>
      <w:r w:rsidRPr="00157BCA">
        <w:rPr>
          <w:rFonts w:ascii="Arial" w:eastAsia="宋体" w:hAnsi="Arial" w:cs="Arial"/>
          <w:color w:val="000000"/>
        </w:rPr>
        <w:t>系统中邮件提醒定时器框架的设计。</w:t>
      </w:r>
      <w:r w:rsidRPr="00157BCA">
        <w:rPr>
          <w:rFonts w:ascii="Arial" w:eastAsia="宋体" w:hAnsi="Arial" w:cs="Arial"/>
          <w:color w:val="000000"/>
        </w:rPr>
        <w:t>D4</w:t>
      </w:r>
      <w:r w:rsidRPr="00157BCA">
        <w:rPr>
          <w:rFonts w:ascii="Arial" w:eastAsia="宋体" w:hAnsi="Arial" w:cs="Arial"/>
          <w:color w:val="000000"/>
        </w:rPr>
        <w:t>～</w:t>
      </w:r>
      <w:r w:rsidRPr="00157BCA">
        <w:rPr>
          <w:rFonts w:ascii="Arial" w:eastAsia="宋体" w:hAnsi="Arial" w:cs="Arial"/>
          <w:color w:val="000000"/>
        </w:rPr>
        <w:t>D5</w:t>
      </w:r>
      <w:r w:rsidRPr="00157BCA">
        <w:rPr>
          <w:rFonts w:ascii="Arial" w:eastAsia="宋体" w:hAnsi="Arial" w:cs="Arial"/>
          <w:color w:val="000000"/>
        </w:rPr>
        <w:t>和</w:t>
      </w:r>
      <w:r w:rsidRPr="00157BCA">
        <w:rPr>
          <w:rFonts w:ascii="Arial" w:eastAsia="宋体" w:hAnsi="Arial" w:cs="Arial"/>
          <w:color w:val="000000"/>
        </w:rPr>
        <w:t>D6</w:t>
      </w:r>
      <w:r w:rsidRPr="00157BCA">
        <w:rPr>
          <w:rFonts w:ascii="Arial" w:eastAsia="宋体" w:hAnsi="Arial" w:cs="Arial"/>
          <w:color w:val="000000"/>
        </w:rPr>
        <w:t>～</w:t>
      </w:r>
      <w:r w:rsidRPr="00157BCA">
        <w:rPr>
          <w:rFonts w:ascii="Arial" w:eastAsia="宋体" w:hAnsi="Arial" w:cs="Arial"/>
          <w:color w:val="000000"/>
        </w:rPr>
        <w:t>D8</w:t>
      </w:r>
      <w:r w:rsidRPr="00157BCA">
        <w:rPr>
          <w:rFonts w:ascii="Arial" w:eastAsia="宋体" w:hAnsi="Arial" w:cs="Arial"/>
          <w:color w:val="000000"/>
        </w:rPr>
        <w:t>的信息提交或审核是否超期的代码封装在</w:t>
      </w:r>
      <w:r w:rsidRPr="00157BCA">
        <w:rPr>
          <w:rFonts w:ascii="Arial" w:eastAsia="宋体" w:hAnsi="Arial" w:cs="Arial"/>
          <w:color w:val="000000"/>
        </w:rPr>
        <w:t>autoSendEmail</w:t>
      </w:r>
      <w:r w:rsidRPr="00157BCA">
        <w:rPr>
          <w:rFonts w:ascii="Arial" w:eastAsia="宋体" w:hAnsi="Arial" w:cs="Arial"/>
          <w:color w:val="000000"/>
        </w:rPr>
        <w:t>方法中，具体实现同</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相似。</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信息提交超期发送的邮件提醒见图</w:t>
      </w:r>
      <w:r w:rsidRPr="00157BCA">
        <w:rPr>
          <w:rFonts w:ascii="Arial" w:eastAsia="宋体" w:hAnsi="Arial" w:cs="Arial"/>
          <w:color w:val="000000"/>
        </w:rPr>
        <w:t>2</w:t>
      </w:r>
      <w:r w:rsidRPr="00157BCA">
        <w:rPr>
          <w:rFonts w:ascii="Arial" w:eastAsia="宋体" w:hAnsi="Arial" w:cs="Arial"/>
          <w:color w:val="000000"/>
        </w:rPr>
        <w:t>。</w:t>
      </w:r>
    </w:p>
    <w:p w:rsidR="00157BCA" w:rsidRPr="00157BCA" w:rsidRDefault="004802FA" w:rsidP="00157BCA">
      <w:pPr>
        <w:shd w:val="clear" w:color="auto" w:fill="FFFFFF"/>
        <w:spacing w:after="0" w:line="360" w:lineRule="atLeast"/>
        <w:ind w:left="-15" w:right="-15"/>
        <w:jc w:val="center"/>
        <w:rPr>
          <w:rFonts w:ascii="Arial" w:eastAsia="宋体" w:hAnsi="Arial" w:cs="Arial"/>
          <w:color w:val="000000"/>
        </w:rPr>
      </w:pPr>
      <w:hyperlink r:id="rId93" w:history="1">
        <w:r w:rsidR="00157BCA">
          <w:rPr>
            <w:rFonts w:ascii="Arial" w:eastAsia="宋体" w:hAnsi="Arial" w:cs="Arial"/>
            <w:noProof/>
            <w:color w:val="1B60AD"/>
            <w:bdr w:val="none" w:sz="0" w:space="0" w:color="auto" w:frame="1"/>
          </w:rPr>
          <w:drawing>
            <wp:inline distT="0" distB="0" distL="0" distR="0">
              <wp:extent cx="3723005" cy="1924050"/>
              <wp:effectExtent l="0" t="0" r="0" b="0"/>
              <wp:docPr id="17" name="图片 17" descr="8D质量管理D1～D3信息提交超期">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D质量管理D1～D3信息提交超期">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23005" cy="1924050"/>
                      </a:xfrm>
                      <a:prstGeom prst="rect">
                        <a:avLst/>
                      </a:prstGeom>
                      <a:noFill/>
                      <a:ln>
                        <a:noFill/>
                      </a:ln>
                    </pic:spPr>
                  </pic:pic>
                </a:graphicData>
              </a:graphic>
            </wp:inline>
          </w:drawing>
        </w:r>
        <w:r w:rsidR="00157BCA">
          <w:rPr>
            <w:rFonts w:ascii="Arial" w:eastAsia="宋体" w:hAnsi="Arial" w:cs="Arial"/>
            <w:noProof/>
            <w:color w:val="1B60AD"/>
            <w:bdr w:val="none" w:sz="0" w:space="0" w:color="auto" w:frame="1"/>
          </w:rPr>
          <w:drawing>
            <wp:inline distT="0" distB="0" distL="0" distR="0">
              <wp:extent cx="155575" cy="155575"/>
              <wp:effectExtent l="0" t="0" r="0" b="0"/>
              <wp:docPr id="3" name="图片 3" descr="http://articles.e-works.net.cn/articles/images/zoom.gif">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3" descr="http://articles.e-works.net.cn/articles/images/zoom.gif">
                        <a:hlinkClick r:id="rId93"/>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r w:rsidR="00157BCA" w:rsidRPr="00157BCA">
        <w:rPr>
          <w:rFonts w:ascii="Arial" w:eastAsia="宋体" w:hAnsi="Arial" w:cs="Arial"/>
          <w:color w:val="000000"/>
        </w:rPr>
        <w:br/>
      </w:r>
      <w:r w:rsidR="00157BCA" w:rsidRPr="00157BCA">
        <w:rPr>
          <w:rFonts w:ascii="Arial" w:eastAsia="宋体" w:hAnsi="Arial" w:cs="Arial"/>
          <w:color w:val="000000"/>
        </w:rPr>
        <w:t>图</w:t>
      </w:r>
      <w:r w:rsidR="00157BCA" w:rsidRPr="00157BCA">
        <w:rPr>
          <w:rFonts w:ascii="Arial" w:eastAsia="宋体" w:hAnsi="Arial" w:cs="Arial"/>
          <w:color w:val="000000"/>
        </w:rPr>
        <w:t>2 8D</w:t>
      </w:r>
      <w:r w:rsidR="00157BCA" w:rsidRPr="00157BCA">
        <w:rPr>
          <w:rFonts w:ascii="Arial" w:eastAsia="宋体" w:hAnsi="Arial" w:cs="Arial"/>
          <w:color w:val="000000"/>
        </w:rPr>
        <w:t>质量管理</w:t>
      </w:r>
      <w:r w:rsidR="00157BCA" w:rsidRPr="00157BCA">
        <w:rPr>
          <w:rFonts w:ascii="Arial" w:eastAsia="宋体" w:hAnsi="Arial" w:cs="Arial"/>
          <w:color w:val="000000"/>
        </w:rPr>
        <w:t>D1</w:t>
      </w:r>
      <w:r w:rsidR="00157BCA" w:rsidRPr="00157BCA">
        <w:rPr>
          <w:rFonts w:ascii="Arial" w:eastAsia="宋体" w:hAnsi="Arial" w:cs="Arial"/>
          <w:color w:val="000000"/>
        </w:rPr>
        <w:t>～</w:t>
      </w:r>
      <w:r w:rsidR="00157BCA" w:rsidRPr="00157BCA">
        <w:rPr>
          <w:rFonts w:ascii="Arial" w:eastAsia="宋体" w:hAnsi="Arial" w:cs="Arial"/>
          <w:color w:val="000000"/>
        </w:rPr>
        <w:t>D3</w:t>
      </w:r>
      <w:r w:rsidR="00157BCA" w:rsidRPr="00157BCA">
        <w:rPr>
          <w:rFonts w:ascii="Arial" w:eastAsia="宋体" w:hAnsi="Arial" w:cs="Arial"/>
          <w:color w:val="000000"/>
        </w:rPr>
        <w:t>信息提交超期</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4 </w:t>
      </w:r>
      <w:r w:rsidRPr="00157BCA">
        <w:rPr>
          <w:rFonts w:ascii="Arial" w:eastAsia="宋体" w:hAnsi="Arial" w:cs="Arial"/>
          <w:b/>
          <w:bCs/>
          <w:color w:val="000000"/>
        </w:rPr>
        <w:t>结语</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Spring</w:t>
      </w:r>
      <w:r w:rsidRPr="00157BCA">
        <w:rPr>
          <w:rFonts w:ascii="Arial" w:eastAsia="宋体" w:hAnsi="Arial" w:cs="Arial"/>
          <w:color w:val="000000"/>
        </w:rPr>
        <w:t>是一个开源框架，通过依赖注入，能够有效地组织管理</w:t>
      </w:r>
      <w:r w:rsidRPr="00157BCA">
        <w:rPr>
          <w:rFonts w:ascii="Arial" w:eastAsia="宋体" w:hAnsi="Arial" w:cs="Arial"/>
          <w:color w:val="000000"/>
        </w:rPr>
        <w:t>Java</w:t>
      </w:r>
      <w:r w:rsidRPr="00157BCA">
        <w:rPr>
          <w:rFonts w:ascii="Arial" w:eastAsia="宋体" w:hAnsi="Arial" w:cs="Arial"/>
          <w:color w:val="000000"/>
        </w:rPr>
        <w:t>应用对象，降低了模块间的耦合的度，因此结合</w:t>
      </w:r>
      <w:r w:rsidRPr="00157BCA">
        <w:rPr>
          <w:rFonts w:ascii="Arial" w:eastAsia="宋体" w:hAnsi="Arial" w:cs="Arial"/>
          <w:color w:val="000000"/>
        </w:rPr>
        <w:t>Spring</w:t>
      </w:r>
      <w:r w:rsidRPr="00157BCA">
        <w:rPr>
          <w:rFonts w:ascii="Arial" w:eastAsia="宋体" w:hAnsi="Arial" w:cs="Arial"/>
          <w:color w:val="000000"/>
        </w:rPr>
        <w:t>框架，基于</w:t>
      </w:r>
      <w:r w:rsidRPr="00157BCA">
        <w:rPr>
          <w:rFonts w:ascii="Arial" w:eastAsia="宋体" w:hAnsi="Arial" w:cs="Arial"/>
          <w:color w:val="000000"/>
        </w:rPr>
        <w:t>Quartz</w:t>
      </w:r>
      <w:r w:rsidRPr="00157BCA">
        <w:rPr>
          <w:rFonts w:ascii="Arial" w:eastAsia="宋体" w:hAnsi="Arial" w:cs="Arial"/>
          <w:color w:val="000000"/>
        </w:rPr>
        <w:t>机制实现了邮件提醒定时器框架的设计，并运用到无锡烨隆</w:t>
      </w:r>
      <w:r w:rsidRPr="00157BCA">
        <w:rPr>
          <w:rFonts w:ascii="Arial" w:eastAsia="宋体" w:hAnsi="Arial" w:cs="Arial"/>
          <w:color w:val="000000"/>
        </w:rPr>
        <w:t>ERP</w:t>
      </w:r>
      <w:r w:rsidRPr="00157BCA">
        <w:rPr>
          <w:rFonts w:ascii="Arial" w:eastAsia="宋体" w:hAnsi="Arial" w:cs="Arial"/>
          <w:color w:val="000000"/>
        </w:rPr>
        <w:t>系统</w:t>
      </w:r>
      <w:r w:rsidRPr="00157BCA">
        <w:rPr>
          <w:rFonts w:ascii="Arial" w:eastAsia="宋体" w:hAnsi="Arial" w:cs="Arial"/>
          <w:color w:val="000000"/>
        </w:rPr>
        <w:t>8D</w:t>
      </w:r>
      <w:r w:rsidRPr="00157BCA">
        <w:rPr>
          <w:rFonts w:ascii="Arial" w:eastAsia="宋体" w:hAnsi="Arial" w:cs="Arial"/>
          <w:color w:val="000000"/>
        </w:rPr>
        <w:t>管理模块上，减少了人工干预，提高了工作效率。这个框架将应用到该</w:t>
      </w:r>
      <w:r w:rsidRPr="00157BCA">
        <w:rPr>
          <w:rFonts w:ascii="Arial" w:eastAsia="宋体" w:hAnsi="Arial" w:cs="Arial"/>
          <w:color w:val="000000"/>
        </w:rPr>
        <w:t>ERP</w:t>
      </w:r>
      <w:r w:rsidRPr="00157BCA">
        <w:rPr>
          <w:rFonts w:ascii="Arial" w:eastAsia="宋体" w:hAnsi="Arial" w:cs="Arial"/>
          <w:color w:val="000000"/>
        </w:rPr>
        <w:t>系统的其他模块中，用来实现</w:t>
      </w:r>
      <w:r w:rsidRPr="00157BCA">
        <w:rPr>
          <w:rFonts w:ascii="Arial" w:eastAsia="宋体" w:hAnsi="Arial" w:cs="Arial"/>
          <w:color w:val="000000"/>
        </w:rPr>
        <w:t>ERP</w:t>
      </w:r>
      <w:r w:rsidRPr="00157BCA">
        <w:rPr>
          <w:rFonts w:ascii="Arial" w:eastAsia="宋体" w:hAnsi="Arial" w:cs="Arial"/>
          <w:color w:val="000000"/>
        </w:rPr>
        <w:t>系统中客户信用额度的变化、产品价格变更通知、库存出入库盘点月底的报表和工作流程的审批等定时任务。</w:t>
      </w:r>
      <w:r w:rsidRPr="00157BCA">
        <w:rPr>
          <w:rFonts w:ascii="Arial" w:eastAsia="宋体" w:hAnsi="Arial" w:cs="Arial"/>
          <w:vanish/>
          <w:color w:val="000000"/>
        </w:rPr>
        <w:t> </w:t>
      </w:r>
    </w:p>
    <w:p w:rsidR="004F3504" w:rsidRDefault="004F3504" w:rsidP="004F3504"/>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最近忙着用</w:t>
      </w:r>
      <w:r>
        <w:rPr>
          <w:rFonts w:ascii="Arial" w:hAnsi="Arial" w:cs="Arial"/>
          <w:sz w:val="21"/>
          <w:szCs w:val="21"/>
        </w:rPr>
        <w:t>Redis</w:t>
      </w:r>
      <w:r>
        <w:rPr>
          <w:rFonts w:ascii="Arial" w:hAnsi="Arial" w:cs="Arial"/>
          <w:sz w:val="21"/>
          <w:szCs w:val="21"/>
        </w:rPr>
        <w:t>实现一个消息通知系统，今天大概总结了一下技术细节，其中演示代码如果没有特殊说明，使用的都是</w:t>
      </w:r>
      <w:hyperlink r:id="rId95" w:tgtFrame="_blank" w:history="1">
        <w:r>
          <w:rPr>
            <w:rStyle w:val="a3"/>
            <w:rFonts w:ascii="Arial" w:hAnsi="Arial" w:cs="Arial"/>
            <w:sz w:val="21"/>
            <w:szCs w:val="21"/>
          </w:rPr>
          <w:t>PhpRedis</w:t>
        </w:r>
      </w:hyperlink>
      <w:r>
        <w:rPr>
          <w:rFonts w:ascii="Arial" w:hAnsi="Arial" w:cs="Arial"/>
          <w:sz w:val="21"/>
          <w:szCs w:val="21"/>
        </w:rPr>
        <w:t>扩展来实现的。</w:t>
      </w:r>
    </w:p>
    <w:p w:rsidR="00803882" w:rsidRDefault="00803882" w:rsidP="00803882">
      <w:pPr>
        <w:pStyle w:val="2"/>
        <w:shd w:val="clear" w:color="auto" w:fill="FFFFFF"/>
        <w:spacing w:line="390" w:lineRule="atLeast"/>
        <w:rPr>
          <w:rFonts w:ascii="Arial" w:hAnsi="Arial" w:cs="Arial"/>
          <w:sz w:val="36"/>
          <w:szCs w:val="36"/>
        </w:rPr>
      </w:pPr>
      <w:bookmarkStart w:id="102" w:name="t1"/>
      <w:bookmarkEnd w:id="102"/>
      <w:r>
        <w:rPr>
          <w:rFonts w:ascii="Arial" w:hAnsi="Arial" w:cs="Arial"/>
        </w:rPr>
        <w:t>内存</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比如要推送一条全局消息，如果真的给所有用户都推送一遍的话，那么会占用很大的内存，实际上不管粘性有多高的产品，活跃用户同全部用户比起来，都会小很多，所以如果只处理登录用户的话，那么至少在内存消耗上是相当划算的，至于未登录用户，可以推迟到用户下次登录时再处理，如果用户一直不登录，就一了百了了。</w:t>
      </w:r>
    </w:p>
    <w:p w:rsidR="00803882" w:rsidRDefault="00803882" w:rsidP="00803882">
      <w:pPr>
        <w:pStyle w:val="2"/>
        <w:shd w:val="clear" w:color="auto" w:fill="FFFFFF"/>
        <w:spacing w:line="390" w:lineRule="atLeast"/>
        <w:rPr>
          <w:rFonts w:ascii="Arial" w:hAnsi="Arial" w:cs="Arial"/>
          <w:sz w:val="36"/>
          <w:szCs w:val="36"/>
        </w:rPr>
      </w:pPr>
      <w:bookmarkStart w:id="103" w:name="t2"/>
      <w:bookmarkEnd w:id="103"/>
      <w:r>
        <w:rPr>
          <w:rFonts w:ascii="Arial" w:hAnsi="Arial" w:cs="Arial"/>
        </w:rPr>
        <w:t>队列</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当大量用户同时登录的时候，如果全部都即时处理，那么很容易就崩溃了，此时可以使用一个队列来保存待处理的登录用户，如此一来顶多是反应慢点，但不会崩溃。</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lastRenderedPageBreak/>
        <w:t>Redis</w:t>
      </w:r>
      <w:r>
        <w:rPr>
          <w:rFonts w:ascii="Arial" w:hAnsi="Arial" w:cs="Arial"/>
          <w:sz w:val="21"/>
          <w:szCs w:val="21"/>
        </w:rPr>
        <w:t>的</w:t>
      </w:r>
      <w:hyperlink r:id="rId96" w:anchor="list" w:tgtFrame="_blank" w:history="1">
        <w:r>
          <w:rPr>
            <w:rStyle w:val="a3"/>
            <w:rFonts w:ascii="Arial" w:hAnsi="Arial" w:cs="Arial"/>
            <w:sz w:val="21"/>
            <w:szCs w:val="21"/>
          </w:rPr>
          <w:t>LIST</w:t>
        </w:r>
      </w:hyperlink>
      <w:r>
        <w:rPr>
          <w:rFonts w:ascii="Arial" w:hAnsi="Arial" w:cs="Arial"/>
          <w:sz w:val="21"/>
          <w:szCs w:val="21"/>
        </w:rPr>
        <w:t>数据类型可以很自然的创建一个队列，代码如下：</w:t>
      </w:r>
    </w:p>
    <w:p w:rsidR="00803882" w:rsidRDefault="00803882" w:rsidP="00803882">
      <w:pPr>
        <w:pStyle w:val="HTML"/>
        <w:shd w:val="clear" w:color="auto" w:fill="FFFFFF"/>
        <w:spacing w:line="390" w:lineRule="atLeast"/>
      </w:pPr>
      <w:r>
        <w:t>&lt;?php</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$redis = new Redis;</w:t>
      </w:r>
    </w:p>
    <w:p w:rsidR="00803882" w:rsidRDefault="00803882" w:rsidP="00803882">
      <w:pPr>
        <w:pStyle w:val="HTML"/>
        <w:shd w:val="clear" w:color="auto" w:fill="FFFFFF"/>
        <w:spacing w:line="390" w:lineRule="atLeast"/>
      </w:pPr>
      <w:r>
        <w:t>$redis-&gt;connect('/tmp/redis.sock');</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$redis-&gt;lPush('usr', &lt;USRID&gt;);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while ($usr = $redis-&gt;rPop('usr')) {</w:t>
      </w:r>
    </w:p>
    <w:p w:rsidR="00803882" w:rsidRDefault="00803882" w:rsidP="00803882">
      <w:pPr>
        <w:pStyle w:val="HTML"/>
        <w:shd w:val="clear" w:color="auto" w:fill="FFFFFF"/>
        <w:spacing w:line="390" w:lineRule="atLeast"/>
      </w:pPr>
      <w:r>
        <w:t xml:space="preserve">    var_dump($usr);</w:t>
      </w:r>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?&gt;</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出于类似的原因，我们还需要一个队列来保存待处理的消息。当然也可以使用</w:t>
      </w:r>
      <w:r>
        <w:rPr>
          <w:rFonts w:ascii="Arial" w:hAnsi="Arial" w:cs="Arial"/>
          <w:sz w:val="21"/>
          <w:szCs w:val="21"/>
        </w:rPr>
        <w:t>LIST</w:t>
      </w:r>
      <w:r>
        <w:rPr>
          <w:rFonts w:ascii="Arial" w:hAnsi="Arial" w:cs="Arial"/>
          <w:sz w:val="21"/>
          <w:szCs w:val="21"/>
        </w:rPr>
        <w:t>来实现，但</w:t>
      </w:r>
      <w:r>
        <w:rPr>
          <w:rFonts w:ascii="Arial" w:hAnsi="Arial" w:cs="Arial"/>
          <w:sz w:val="21"/>
          <w:szCs w:val="21"/>
        </w:rPr>
        <w:t>LIST</w:t>
      </w:r>
      <w:r>
        <w:rPr>
          <w:rFonts w:ascii="Arial" w:hAnsi="Arial" w:cs="Arial"/>
          <w:sz w:val="21"/>
          <w:szCs w:val="21"/>
        </w:rPr>
        <w:t>只能按照插入的先后顺序实现类似</w:t>
      </w:r>
      <w:r>
        <w:rPr>
          <w:rFonts w:ascii="Arial" w:hAnsi="Arial" w:cs="Arial"/>
          <w:sz w:val="21"/>
          <w:szCs w:val="21"/>
        </w:rPr>
        <w:t>FIFO</w:t>
      </w:r>
      <w:r>
        <w:rPr>
          <w:rFonts w:ascii="Arial" w:hAnsi="Arial" w:cs="Arial"/>
          <w:sz w:val="21"/>
          <w:szCs w:val="21"/>
        </w:rPr>
        <w:t>或</w:t>
      </w:r>
      <w:r>
        <w:rPr>
          <w:rFonts w:ascii="Arial" w:hAnsi="Arial" w:cs="Arial"/>
          <w:sz w:val="21"/>
          <w:szCs w:val="21"/>
        </w:rPr>
        <w:t>LIFO</w:t>
      </w:r>
      <w:r>
        <w:rPr>
          <w:rFonts w:ascii="Arial" w:hAnsi="Arial" w:cs="Arial"/>
          <w:sz w:val="21"/>
          <w:szCs w:val="21"/>
        </w:rPr>
        <w:t>形式的队列，然而消息实际上是有优先级的：比如说个人消息优先级高，全局消息优先级低。此时可以使用</w:t>
      </w:r>
      <w:hyperlink r:id="rId97" w:anchor="sorted_set" w:tgtFrame="_blank" w:history="1">
        <w:r>
          <w:rPr>
            <w:rStyle w:val="a3"/>
            <w:rFonts w:ascii="Arial" w:hAnsi="Arial" w:cs="Arial"/>
            <w:sz w:val="21"/>
            <w:szCs w:val="21"/>
          </w:rPr>
          <w:t>ZSET</w:t>
        </w:r>
      </w:hyperlink>
      <w:r>
        <w:rPr>
          <w:rFonts w:ascii="Arial" w:hAnsi="Arial" w:cs="Arial"/>
          <w:sz w:val="21"/>
          <w:szCs w:val="21"/>
        </w:rPr>
        <w:t>来实现，它里面分数的概念很自然的实现了优先级。</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不过</w:t>
      </w:r>
      <w:r>
        <w:rPr>
          <w:rFonts w:ascii="Arial" w:hAnsi="Arial" w:cs="Arial"/>
          <w:sz w:val="21"/>
          <w:szCs w:val="21"/>
        </w:rPr>
        <w:t>ZSET</w:t>
      </w:r>
      <w:r>
        <w:rPr>
          <w:rFonts w:ascii="Arial" w:hAnsi="Arial" w:cs="Arial"/>
          <w:sz w:val="21"/>
          <w:szCs w:val="21"/>
        </w:rPr>
        <w:t>没有原生的</w:t>
      </w:r>
      <w:r>
        <w:rPr>
          <w:rFonts w:ascii="Arial" w:hAnsi="Arial" w:cs="Arial"/>
          <w:sz w:val="21"/>
          <w:szCs w:val="21"/>
        </w:rPr>
        <w:t>POP</w:t>
      </w:r>
      <w:r>
        <w:rPr>
          <w:rFonts w:ascii="Arial" w:hAnsi="Arial" w:cs="Arial"/>
          <w:sz w:val="21"/>
          <w:szCs w:val="21"/>
        </w:rPr>
        <w:t>操作，所以我们需要模拟实现，代码如下：</w:t>
      </w:r>
    </w:p>
    <w:p w:rsidR="00803882" w:rsidRDefault="00803882" w:rsidP="00803882">
      <w:pPr>
        <w:pStyle w:val="HTML"/>
        <w:shd w:val="clear" w:color="auto" w:fill="FFFFFF"/>
        <w:spacing w:line="390" w:lineRule="atLeast"/>
      </w:pPr>
      <w:r>
        <w:t>&lt;?php</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class RedisClient extends Redis</w:t>
      </w:r>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r>
        <w:t xml:space="preserve">    const POSITION_FIRST = 0;</w:t>
      </w:r>
    </w:p>
    <w:p w:rsidR="00803882" w:rsidRDefault="00803882" w:rsidP="00803882">
      <w:pPr>
        <w:pStyle w:val="HTML"/>
        <w:shd w:val="clear" w:color="auto" w:fill="FFFFFF"/>
        <w:spacing w:line="390" w:lineRule="atLeast"/>
      </w:pPr>
      <w:r>
        <w:t xml:space="preserve">    const POSITION_LAST = -1;</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public function zPop($zset)</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r>
        <w:t xml:space="preserve">        return $this-&gt;zsetPop($zset, self::POSITION_FIRST);</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public function zRevPop($zset)</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r>
        <w:lastRenderedPageBreak/>
        <w:t xml:space="preserve">        return $this-&gt;zsetPop($zset, self::POSITION_LAST);</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private function zsetPop($zset, $position)</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r>
        <w:t xml:space="preserve">        $this-&gt;watch($zset);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$element = $this-&gt;zRange($zset, $position, $position);</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if (!isset($element[0])) {</w:t>
      </w:r>
    </w:p>
    <w:p w:rsidR="00803882" w:rsidRDefault="00803882" w:rsidP="00803882">
      <w:pPr>
        <w:pStyle w:val="HTML"/>
        <w:shd w:val="clear" w:color="auto" w:fill="FFFFFF"/>
        <w:spacing w:line="390" w:lineRule="atLeast"/>
      </w:pPr>
      <w:r>
        <w:t xml:space="preserve">            return false;</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if ($this-&gt;multi()-&gt;zRem($zset, $element[0])-&gt;exec()) {</w:t>
      </w:r>
    </w:p>
    <w:p w:rsidR="00803882" w:rsidRDefault="00803882" w:rsidP="00803882">
      <w:pPr>
        <w:pStyle w:val="HTML"/>
        <w:shd w:val="clear" w:color="auto" w:fill="FFFFFF"/>
        <w:spacing w:line="390" w:lineRule="atLeast"/>
      </w:pPr>
      <w:r>
        <w:t xml:space="preserve">            return $element[0];</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return $this-&gt;zsetPop($zset, $position);</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?&gt;</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模拟实现了</w:t>
      </w:r>
      <w:r>
        <w:rPr>
          <w:rFonts w:ascii="Arial" w:hAnsi="Arial" w:cs="Arial"/>
          <w:sz w:val="21"/>
          <w:szCs w:val="21"/>
        </w:rPr>
        <w:t>POP</w:t>
      </w:r>
      <w:r>
        <w:rPr>
          <w:rFonts w:ascii="Arial" w:hAnsi="Arial" w:cs="Arial"/>
          <w:sz w:val="21"/>
          <w:szCs w:val="21"/>
        </w:rPr>
        <w:t>操作后，我们就可以使用</w:t>
      </w:r>
      <w:r>
        <w:rPr>
          <w:rFonts w:ascii="Arial" w:hAnsi="Arial" w:cs="Arial"/>
          <w:sz w:val="21"/>
          <w:szCs w:val="21"/>
        </w:rPr>
        <w:t>ZSET</w:t>
      </w:r>
      <w:r>
        <w:rPr>
          <w:rFonts w:ascii="Arial" w:hAnsi="Arial" w:cs="Arial"/>
          <w:sz w:val="21"/>
          <w:szCs w:val="21"/>
        </w:rPr>
        <w:t>实现队列了，代码如下：</w:t>
      </w:r>
    </w:p>
    <w:p w:rsidR="00803882" w:rsidRDefault="00803882" w:rsidP="00803882">
      <w:pPr>
        <w:pStyle w:val="HTML"/>
        <w:shd w:val="clear" w:color="auto" w:fill="FFFFFF"/>
        <w:spacing w:line="390" w:lineRule="atLeast"/>
      </w:pPr>
      <w:r>
        <w:t>&lt;?php</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$redis = new RedisClient;</w:t>
      </w:r>
    </w:p>
    <w:p w:rsidR="00803882" w:rsidRDefault="00803882" w:rsidP="00803882">
      <w:pPr>
        <w:pStyle w:val="HTML"/>
        <w:shd w:val="clear" w:color="auto" w:fill="FFFFFF"/>
        <w:spacing w:line="390" w:lineRule="atLeast"/>
      </w:pPr>
      <w:r>
        <w:t>$redis-&gt;connect('/tmp/redis.sock');</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$redis-&gt;zAdd('msg', &lt;PRIORITY&gt;, &lt;MSGID&gt;);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while ($msg = $redis-&gt;zRevPop('msg')) {</w:t>
      </w:r>
    </w:p>
    <w:p w:rsidR="00803882" w:rsidRDefault="00803882" w:rsidP="00803882">
      <w:pPr>
        <w:pStyle w:val="HTML"/>
        <w:shd w:val="clear" w:color="auto" w:fill="FFFFFF"/>
        <w:spacing w:line="390" w:lineRule="atLeast"/>
      </w:pPr>
      <w:r>
        <w:t xml:space="preserve">    var_dump($msg);</w:t>
      </w:r>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lastRenderedPageBreak/>
        <w:t>?&gt;</w:t>
      </w:r>
    </w:p>
    <w:p w:rsidR="00803882" w:rsidRDefault="00803882" w:rsidP="00803882">
      <w:pPr>
        <w:pStyle w:val="2"/>
        <w:shd w:val="clear" w:color="auto" w:fill="FFFFFF"/>
        <w:spacing w:line="390" w:lineRule="atLeast"/>
        <w:rPr>
          <w:rFonts w:ascii="Arial" w:hAnsi="Arial" w:cs="Arial"/>
        </w:rPr>
      </w:pPr>
      <w:bookmarkStart w:id="104" w:name="t3"/>
      <w:bookmarkEnd w:id="104"/>
      <w:r>
        <w:rPr>
          <w:rFonts w:ascii="Arial" w:hAnsi="Arial" w:cs="Arial"/>
        </w:rPr>
        <w:t>推拉</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以前微博架构中推拉选择的问题已经被大家讨论过很多次了。实际上消息通知系统和微博差不多，也存在推拉选择的问题，同样答案也是类似的，那就是应该推拉结合。具体点说：在登陆用户获取消息的时候，就是一个拉消息的过程；在把消息发送给登陆用户的时候，就是一个推消息的过程。</w:t>
      </w:r>
    </w:p>
    <w:p w:rsidR="00803882" w:rsidRDefault="00803882" w:rsidP="00803882">
      <w:pPr>
        <w:pStyle w:val="2"/>
        <w:shd w:val="clear" w:color="auto" w:fill="FFFFFF"/>
        <w:spacing w:line="390" w:lineRule="atLeast"/>
        <w:rPr>
          <w:rFonts w:ascii="Arial" w:hAnsi="Arial" w:cs="Arial"/>
          <w:sz w:val="36"/>
          <w:szCs w:val="36"/>
        </w:rPr>
      </w:pPr>
      <w:bookmarkStart w:id="105" w:name="t4"/>
      <w:bookmarkEnd w:id="105"/>
      <w:r>
        <w:rPr>
          <w:rFonts w:ascii="Arial" w:hAnsi="Arial" w:cs="Arial"/>
        </w:rPr>
        <w:t>速度</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假设要推送一百万条消息的话，那么最直白的实现就是不断的插入，代码如下：</w:t>
      </w:r>
    </w:p>
    <w:p w:rsidR="00803882" w:rsidRDefault="00803882" w:rsidP="00803882">
      <w:pPr>
        <w:pStyle w:val="HTML"/>
        <w:shd w:val="clear" w:color="auto" w:fill="FFFFFF"/>
        <w:spacing w:line="390" w:lineRule="atLeast"/>
      </w:pPr>
      <w:r>
        <w:t>&lt;?php</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for ($msgid = 1; $msgid &lt;= 1000000; $msgid++) {</w:t>
      </w:r>
    </w:p>
    <w:p w:rsidR="00803882" w:rsidRDefault="00803882" w:rsidP="00803882">
      <w:pPr>
        <w:pStyle w:val="HTML"/>
        <w:shd w:val="clear" w:color="auto" w:fill="FFFFFF"/>
        <w:spacing w:line="390" w:lineRule="atLeast"/>
      </w:pPr>
      <w:r>
        <w:t xml:space="preserve">    $redis-&gt;sAdd('usr:&lt;USRID&gt;:msg', $msgid);</w:t>
      </w:r>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?&gt;</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Redis</w:t>
      </w:r>
      <w:r>
        <w:rPr>
          <w:rFonts w:ascii="Arial" w:hAnsi="Arial" w:cs="Arial"/>
          <w:sz w:val="21"/>
          <w:szCs w:val="21"/>
        </w:rPr>
        <w:t>的速度是很快的，但是借助</w:t>
      </w:r>
      <w:hyperlink r:id="rId98" w:tgtFrame="_blank" w:history="1">
        <w:r>
          <w:rPr>
            <w:rStyle w:val="a3"/>
            <w:rFonts w:ascii="Arial" w:hAnsi="Arial" w:cs="Arial"/>
            <w:sz w:val="21"/>
            <w:szCs w:val="21"/>
          </w:rPr>
          <w:t>PIPELINE</w:t>
        </w:r>
      </w:hyperlink>
      <w:r>
        <w:rPr>
          <w:rFonts w:ascii="Arial" w:hAnsi="Arial" w:cs="Arial"/>
          <w:sz w:val="21"/>
          <w:szCs w:val="21"/>
        </w:rPr>
        <w:t>，会更快，代码如下：</w:t>
      </w:r>
    </w:p>
    <w:p w:rsidR="00803882" w:rsidRDefault="00803882" w:rsidP="00803882">
      <w:pPr>
        <w:pStyle w:val="HTML"/>
        <w:shd w:val="clear" w:color="auto" w:fill="FFFFFF"/>
        <w:spacing w:line="390" w:lineRule="atLeast"/>
      </w:pPr>
      <w:r>
        <w:t>&lt;?php</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for ($i = 1; $i &lt;= 100; $i++) {</w:t>
      </w:r>
    </w:p>
    <w:p w:rsidR="00803882" w:rsidRDefault="00803882" w:rsidP="00803882">
      <w:pPr>
        <w:pStyle w:val="HTML"/>
        <w:shd w:val="clear" w:color="auto" w:fill="FFFFFF"/>
        <w:spacing w:line="390" w:lineRule="atLeast"/>
      </w:pPr>
      <w:r>
        <w:t xml:space="preserve">    $redis-&gt;multi(Redis::PIPELINE);</w:t>
      </w:r>
    </w:p>
    <w:p w:rsidR="00803882" w:rsidRDefault="00803882" w:rsidP="00803882">
      <w:pPr>
        <w:pStyle w:val="HTML"/>
        <w:shd w:val="clear" w:color="auto" w:fill="FFFFFF"/>
        <w:spacing w:line="390" w:lineRule="atLeast"/>
      </w:pPr>
      <w:r>
        <w:t xml:space="preserve">    for ($j = 1; $j &lt;= 10000; $j++) {</w:t>
      </w:r>
    </w:p>
    <w:p w:rsidR="00803882" w:rsidRDefault="00803882" w:rsidP="00803882">
      <w:pPr>
        <w:pStyle w:val="HTML"/>
        <w:shd w:val="clear" w:color="auto" w:fill="FFFFFF"/>
        <w:spacing w:line="390" w:lineRule="atLeast"/>
      </w:pPr>
      <w:r>
        <w:t xml:space="preserve">        $msgid = ($i - 1) * 10000 + $j;</w:t>
      </w:r>
    </w:p>
    <w:p w:rsidR="00803882" w:rsidRDefault="00803882" w:rsidP="00803882">
      <w:pPr>
        <w:pStyle w:val="HTML"/>
        <w:shd w:val="clear" w:color="auto" w:fill="FFFFFF"/>
        <w:spacing w:line="390" w:lineRule="atLeast"/>
      </w:pPr>
      <w:r>
        <w:t xml:space="preserve">        $redis-&gt;sAdd('usr:&lt;USRID&gt;:msg', $msgid);</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r>
        <w:t xml:space="preserve">    $redis-&gt;exec();</w:t>
      </w:r>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?&gt;</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说明：所谓</w:t>
      </w:r>
      <w:r>
        <w:rPr>
          <w:rFonts w:ascii="Arial" w:hAnsi="Arial" w:cs="Arial"/>
          <w:sz w:val="21"/>
          <w:szCs w:val="21"/>
        </w:rPr>
        <w:t>PIPELINE</w:t>
      </w:r>
      <w:r>
        <w:rPr>
          <w:rFonts w:ascii="Arial" w:hAnsi="Arial" w:cs="Arial"/>
          <w:sz w:val="21"/>
          <w:szCs w:val="21"/>
        </w:rPr>
        <w:t>，就是省略了无谓的折返跑，把命令打包给服务端统一处理。</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lastRenderedPageBreak/>
        <w:t>前后两段代码在我的测试里，使用</w:t>
      </w:r>
      <w:r>
        <w:rPr>
          <w:rFonts w:ascii="Arial" w:hAnsi="Arial" w:cs="Arial"/>
          <w:sz w:val="21"/>
          <w:szCs w:val="21"/>
        </w:rPr>
        <w:t>PIPELINE</w:t>
      </w:r>
      <w:r>
        <w:rPr>
          <w:rFonts w:ascii="Arial" w:hAnsi="Arial" w:cs="Arial"/>
          <w:sz w:val="21"/>
          <w:szCs w:val="21"/>
        </w:rPr>
        <w:t>的速度大概是不使用</w:t>
      </w:r>
      <w:r>
        <w:rPr>
          <w:rFonts w:ascii="Arial" w:hAnsi="Arial" w:cs="Arial"/>
          <w:sz w:val="21"/>
          <w:szCs w:val="21"/>
        </w:rPr>
        <w:t>PIPELINE</w:t>
      </w:r>
      <w:r>
        <w:rPr>
          <w:rFonts w:ascii="Arial" w:hAnsi="Arial" w:cs="Arial"/>
          <w:sz w:val="21"/>
          <w:szCs w:val="21"/>
        </w:rPr>
        <w:t>的十倍。</w:t>
      </w:r>
    </w:p>
    <w:p w:rsidR="00803882" w:rsidRDefault="00803882" w:rsidP="00803882">
      <w:pPr>
        <w:pStyle w:val="2"/>
        <w:shd w:val="clear" w:color="auto" w:fill="FFFFFF"/>
        <w:spacing w:line="390" w:lineRule="atLeast"/>
        <w:rPr>
          <w:rFonts w:ascii="Arial" w:hAnsi="Arial" w:cs="Arial"/>
          <w:sz w:val="36"/>
          <w:szCs w:val="36"/>
        </w:rPr>
      </w:pPr>
      <w:bookmarkStart w:id="106" w:name="t5"/>
      <w:bookmarkEnd w:id="106"/>
      <w:r>
        <w:rPr>
          <w:rFonts w:ascii="Arial" w:hAnsi="Arial" w:cs="Arial"/>
        </w:rPr>
        <w:t>查询</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我们用</w:t>
      </w:r>
      <w:r>
        <w:rPr>
          <w:rFonts w:ascii="Arial" w:hAnsi="Arial" w:cs="Arial"/>
          <w:sz w:val="21"/>
          <w:szCs w:val="21"/>
        </w:rPr>
        <w:t>Redis</w:t>
      </w:r>
      <w:r>
        <w:rPr>
          <w:rFonts w:ascii="Arial" w:hAnsi="Arial" w:cs="Arial"/>
          <w:sz w:val="21"/>
          <w:szCs w:val="21"/>
        </w:rPr>
        <w:t>命令行来演示一下用户是如何查询消息的。</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先插入三条消息，其</w:t>
      </w:r>
      <w:r>
        <w:rPr>
          <w:rFonts w:ascii="Arial" w:hAnsi="Arial" w:cs="Arial"/>
          <w:sz w:val="21"/>
          <w:szCs w:val="21"/>
        </w:rPr>
        <w:t>&lt;MSGID&gt;</w:t>
      </w:r>
      <w:r>
        <w:rPr>
          <w:rFonts w:ascii="Arial" w:hAnsi="Arial" w:cs="Arial"/>
          <w:sz w:val="21"/>
          <w:szCs w:val="21"/>
        </w:rPr>
        <w:t>分别是</w:t>
      </w:r>
      <w:r>
        <w:rPr>
          <w:rFonts w:ascii="Arial" w:hAnsi="Arial" w:cs="Arial"/>
          <w:sz w:val="21"/>
          <w:szCs w:val="21"/>
        </w:rPr>
        <w:t>1</w:t>
      </w:r>
      <w:r>
        <w:rPr>
          <w:rFonts w:ascii="Arial" w:hAnsi="Arial" w:cs="Arial"/>
          <w:sz w:val="21"/>
          <w:szCs w:val="21"/>
        </w:rPr>
        <w:t>，</w:t>
      </w:r>
      <w:r>
        <w:rPr>
          <w:rFonts w:ascii="Arial" w:hAnsi="Arial" w:cs="Arial"/>
          <w:sz w:val="21"/>
          <w:szCs w:val="21"/>
        </w:rPr>
        <w:t>2</w:t>
      </w:r>
      <w:r>
        <w:rPr>
          <w:rFonts w:ascii="Arial" w:hAnsi="Arial" w:cs="Arial"/>
          <w:sz w:val="21"/>
          <w:szCs w:val="21"/>
        </w:rPr>
        <w:t>，</w:t>
      </w:r>
      <w:r>
        <w:rPr>
          <w:rFonts w:ascii="Arial" w:hAnsi="Arial" w:cs="Arial"/>
          <w:sz w:val="21"/>
          <w:szCs w:val="21"/>
        </w:rPr>
        <w:t>3</w:t>
      </w:r>
      <w:r>
        <w:rPr>
          <w:rFonts w:ascii="Arial" w:hAnsi="Arial" w:cs="Arial"/>
          <w:sz w:val="21"/>
          <w:szCs w:val="21"/>
        </w:rPr>
        <w:t>：</w:t>
      </w:r>
    </w:p>
    <w:p w:rsidR="00803882" w:rsidRDefault="00803882" w:rsidP="00803882">
      <w:pPr>
        <w:pStyle w:val="HTML"/>
        <w:shd w:val="clear" w:color="auto" w:fill="FFFFFF"/>
        <w:spacing w:line="390" w:lineRule="atLeast"/>
      </w:pPr>
      <w:r>
        <w:t>redis&gt; HMSET msg:1 title title1 content content1</w:t>
      </w:r>
    </w:p>
    <w:p w:rsidR="00803882" w:rsidRDefault="00803882" w:rsidP="00803882">
      <w:pPr>
        <w:pStyle w:val="HTML"/>
        <w:shd w:val="clear" w:color="auto" w:fill="FFFFFF"/>
        <w:spacing w:line="390" w:lineRule="atLeast"/>
      </w:pPr>
      <w:r>
        <w:t>redis&gt; HMSET msg:2 title title2 content content2</w:t>
      </w:r>
    </w:p>
    <w:p w:rsidR="00803882" w:rsidRDefault="00803882" w:rsidP="00803882">
      <w:pPr>
        <w:pStyle w:val="HTML"/>
        <w:shd w:val="clear" w:color="auto" w:fill="FFFFFF"/>
        <w:spacing w:line="390" w:lineRule="atLeast"/>
      </w:pPr>
      <w:r>
        <w:t>redis&gt; HMSET msg:3 title title3 content content3</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再把这三条消息发送给某个用户，其</w:t>
      </w:r>
      <w:r>
        <w:rPr>
          <w:rFonts w:ascii="Arial" w:hAnsi="Arial" w:cs="Arial"/>
          <w:sz w:val="21"/>
          <w:szCs w:val="21"/>
        </w:rPr>
        <w:t>&lt;USRID&gt;</w:t>
      </w:r>
      <w:r>
        <w:rPr>
          <w:rFonts w:ascii="Arial" w:hAnsi="Arial" w:cs="Arial"/>
          <w:sz w:val="21"/>
          <w:szCs w:val="21"/>
        </w:rPr>
        <w:t>是</w:t>
      </w:r>
      <w:r>
        <w:rPr>
          <w:rFonts w:ascii="Arial" w:hAnsi="Arial" w:cs="Arial"/>
          <w:sz w:val="21"/>
          <w:szCs w:val="21"/>
        </w:rPr>
        <w:t>123</w:t>
      </w:r>
      <w:r>
        <w:rPr>
          <w:rFonts w:ascii="Arial" w:hAnsi="Arial" w:cs="Arial"/>
          <w:sz w:val="21"/>
          <w:szCs w:val="21"/>
        </w:rPr>
        <w:t>：</w:t>
      </w:r>
    </w:p>
    <w:p w:rsidR="00803882" w:rsidRDefault="00803882" w:rsidP="00803882">
      <w:pPr>
        <w:pStyle w:val="HTML"/>
        <w:shd w:val="clear" w:color="auto" w:fill="FFFFFF"/>
        <w:spacing w:line="390" w:lineRule="atLeast"/>
      </w:pPr>
      <w:r>
        <w:t>redis&gt; SADD usr:123:msg 1</w:t>
      </w:r>
    </w:p>
    <w:p w:rsidR="00803882" w:rsidRDefault="00803882" w:rsidP="00803882">
      <w:pPr>
        <w:pStyle w:val="HTML"/>
        <w:shd w:val="clear" w:color="auto" w:fill="FFFFFF"/>
        <w:spacing w:line="390" w:lineRule="atLeast"/>
      </w:pPr>
      <w:r>
        <w:t>redis&gt; SADD usr:123:msg 2</w:t>
      </w:r>
    </w:p>
    <w:p w:rsidR="00803882" w:rsidRDefault="00803882" w:rsidP="00803882">
      <w:pPr>
        <w:pStyle w:val="HTML"/>
        <w:shd w:val="clear" w:color="auto" w:fill="FFFFFF"/>
        <w:spacing w:line="390" w:lineRule="atLeast"/>
      </w:pPr>
      <w:r>
        <w:t>redis&gt; SADD usr:123:msg 3</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此时如果简单查询用户有哪些消息的话，无疑只能查到一些</w:t>
      </w:r>
      <w:r>
        <w:rPr>
          <w:rFonts w:ascii="Arial" w:hAnsi="Arial" w:cs="Arial"/>
          <w:sz w:val="21"/>
          <w:szCs w:val="21"/>
        </w:rPr>
        <w:t>&lt;MSGID&gt;</w:t>
      </w:r>
      <w:r>
        <w:rPr>
          <w:rFonts w:ascii="Arial" w:hAnsi="Arial" w:cs="Arial"/>
          <w:sz w:val="21"/>
          <w:szCs w:val="21"/>
        </w:rPr>
        <w:t>：</w:t>
      </w:r>
    </w:p>
    <w:p w:rsidR="00803882" w:rsidRDefault="00803882" w:rsidP="00803882">
      <w:pPr>
        <w:pStyle w:val="HTML"/>
        <w:shd w:val="clear" w:color="auto" w:fill="FFFFFF"/>
        <w:spacing w:line="390" w:lineRule="atLeast"/>
      </w:pPr>
      <w:r>
        <w:t>redis&gt; SMEMBERS usr:123:msg</w:t>
      </w:r>
    </w:p>
    <w:p w:rsidR="00803882" w:rsidRDefault="00803882" w:rsidP="00803882">
      <w:pPr>
        <w:pStyle w:val="HTML"/>
        <w:shd w:val="clear" w:color="auto" w:fill="FFFFFF"/>
        <w:spacing w:line="390" w:lineRule="atLeast"/>
      </w:pPr>
      <w:r>
        <w:t>1) "1"</w:t>
      </w:r>
    </w:p>
    <w:p w:rsidR="00803882" w:rsidRDefault="00803882" w:rsidP="00803882">
      <w:pPr>
        <w:pStyle w:val="HTML"/>
        <w:shd w:val="clear" w:color="auto" w:fill="FFFFFF"/>
        <w:spacing w:line="390" w:lineRule="atLeast"/>
      </w:pPr>
      <w:r>
        <w:t>2) "2"</w:t>
      </w:r>
    </w:p>
    <w:p w:rsidR="00803882" w:rsidRDefault="00803882" w:rsidP="00803882">
      <w:pPr>
        <w:pStyle w:val="HTML"/>
        <w:shd w:val="clear" w:color="auto" w:fill="FFFFFF"/>
        <w:spacing w:line="390" w:lineRule="atLeast"/>
      </w:pPr>
      <w:r>
        <w:t>3) "3"</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如果还需要用程序根据</w:t>
      </w:r>
      <w:r>
        <w:rPr>
          <w:rFonts w:ascii="Arial" w:hAnsi="Arial" w:cs="Arial"/>
          <w:sz w:val="21"/>
          <w:szCs w:val="21"/>
        </w:rPr>
        <w:t>&lt;MSGID&gt;</w:t>
      </w:r>
      <w:r>
        <w:rPr>
          <w:rFonts w:ascii="Arial" w:hAnsi="Arial" w:cs="Arial"/>
          <w:sz w:val="21"/>
          <w:szCs w:val="21"/>
        </w:rPr>
        <w:t>再来一次查询无疑有点低效，好在</w:t>
      </w:r>
      <w:r>
        <w:rPr>
          <w:rFonts w:ascii="Arial" w:hAnsi="Arial" w:cs="Arial"/>
          <w:sz w:val="21"/>
          <w:szCs w:val="21"/>
        </w:rPr>
        <w:t>Redis</w:t>
      </w:r>
      <w:r>
        <w:rPr>
          <w:rFonts w:ascii="Arial" w:hAnsi="Arial" w:cs="Arial"/>
          <w:sz w:val="21"/>
          <w:szCs w:val="21"/>
        </w:rPr>
        <w:t>内置的</w:t>
      </w:r>
      <w:hyperlink r:id="rId99" w:tgtFrame="_blank" w:history="1">
        <w:r>
          <w:rPr>
            <w:rStyle w:val="a3"/>
            <w:rFonts w:ascii="Arial" w:hAnsi="Arial" w:cs="Arial"/>
            <w:sz w:val="21"/>
            <w:szCs w:val="21"/>
          </w:rPr>
          <w:t>SORT</w:t>
        </w:r>
      </w:hyperlink>
      <w:r>
        <w:rPr>
          <w:rFonts w:ascii="Arial" w:hAnsi="Arial" w:cs="Arial"/>
          <w:sz w:val="21"/>
          <w:szCs w:val="21"/>
        </w:rPr>
        <w:t>命令可以达到事半功倍的效果，实际上它类似于</w:t>
      </w:r>
      <w:r>
        <w:rPr>
          <w:rFonts w:ascii="Arial" w:hAnsi="Arial" w:cs="Arial"/>
          <w:sz w:val="21"/>
          <w:szCs w:val="21"/>
        </w:rPr>
        <w:t>SQL</w:t>
      </w:r>
      <w:r>
        <w:rPr>
          <w:rFonts w:ascii="Arial" w:hAnsi="Arial" w:cs="Arial"/>
          <w:sz w:val="21"/>
          <w:szCs w:val="21"/>
        </w:rPr>
        <w:t>中的</w:t>
      </w:r>
      <w:r>
        <w:rPr>
          <w:rFonts w:ascii="Arial" w:hAnsi="Arial" w:cs="Arial"/>
          <w:sz w:val="21"/>
          <w:szCs w:val="21"/>
        </w:rPr>
        <w:t>JOIN</w:t>
      </w:r>
      <w:r>
        <w:rPr>
          <w:rFonts w:ascii="Arial" w:hAnsi="Arial" w:cs="Arial"/>
          <w:sz w:val="21"/>
          <w:szCs w:val="21"/>
        </w:rPr>
        <w:t>：</w:t>
      </w:r>
    </w:p>
    <w:p w:rsidR="00803882" w:rsidRDefault="00803882" w:rsidP="00803882">
      <w:pPr>
        <w:pStyle w:val="HTML"/>
        <w:shd w:val="clear" w:color="auto" w:fill="FFFFFF"/>
        <w:spacing w:line="390" w:lineRule="atLeast"/>
      </w:pPr>
      <w:r>
        <w:t>redis&gt; SORT usr:123:msg GET msg:*-&gt;title</w:t>
      </w:r>
    </w:p>
    <w:p w:rsidR="00803882" w:rsidRDefault="00803882" w:rsidP="00803882">
      <w:pPr>
        <w:pStyle w:val="HTML"/>
        <w:shd w:val="clear" w:color="auto" w:fill="FFFFFF"/>
        <w:spacing w:line="390" w:lineRule="atLeast"/>
      </w:pPr>
      <w:r>
        <w:t>1) "title1"</w:t>
      </w:r>
    </w:p>
    <w:p w:rsidR="00803882" w:rsidRDefault="00803882" w:rsidP="00803882">
      <w:pPr>
        <w:pStyle w:val="HTML"/>
        <w:shd w:val="clear" w:color="auto" w:fill="FFFFFF"/>
        <w:spacing w:line="390" w:lineRule="atLeast"/>
      </w:pPr>
      <w:r>
        <w:t>2) "title2"</w:t>
      </w:r>
    </w:p>
    <w:p w:rsidR="00803882" w:rsidRDefault="00803882" w:rsidP="00803882">
      <w:pPr>
        <w:pStyle w:val="HTML"/>
        <w:shd w:val="clear" w:color="auto" w:fill="FFFFFF"/>
        <w:spacing w:line="390" w:lineRule="atLeast"/>
      </w:pPr>
      <w:r>
        <w:t>3) "title3"</w:t>
      </w:r>
    </w:p>
    <w:p w:rsidR="00803882" w:rsidRDefault="00803882" w:rsidP="00803882">
      <w:pPr>
        <w:pStyle w:val="HTML"/>
        <w:shd w:val="clear" w:color="auto" w:fill="FFFFFF"/>
        <w:spacing w:line="390" w:lineRule="atLeast"/>
      </w:pPr>
      <w:r>
        <w:t>redis&gt; SORT usr:123:msg GET msg:*-&gt;content</w:t>
      </w:r>
    </w:p>
    <w:p w:rsidR="00803882" w:rsidRDefault="00803882" w:rsidP="00803882">
      <w:pPr>
        <w:pStyle w:val="HTML"/>
        <w:shd w:val="clear" w:color="auto" w:fill="FFFFFF"/>
        <w:spacing w:line="390" w:lineRule="atLeast"/>
      </w:pPr>
      <w:r>
        <w:t>1) "content1"</w:t>
      </w:r>
    </w:p>
    <w:p w:rsidR="00803882" w:rsidRDefault="00803882" w:rsidP="00803882">
      <w:pPr>
        <w:pStyle w:val="HTML"/>
        <w:shd w:val="clear" w:color="auto" w:fill="FFFFFF"/>
        <w:spacing w:line="390" w:lineRule="atLeast"/>
      </w:pPr>
      <w:r>
        <w:t>2) "content2"</w:t>
      </w:r>
    </w:p>
    <w:p w:rsidR="00803882" w:rsidRDefault="00803882" w:rsidP="00803882">
      <w:pPr>
        <w:pStyle w:val="HTML"/>
        <w:shd w:val="clear" w:color="auto" w:fill="FFFFFF"/>
        <w:spacing w:line="390" w:lineRule="atLeast"/>
      </w:pPr>
      <w:r>
        <w:t>3) "content3"</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SORT</w:t>
      </w:r>
      <w:r>
        <w:rPr>
          <w:rFonts w:ascii="Arial" w:hAnsi="Arial" w:cs="Arial"/>
          <w:sz w:val="21"/>
          <w:szCs w:val="21"/>
        </w:rPr>
        <w:t>的缺点是它只能</w:t>
      </w:r>
      <w:r>
        <w:rPr>
          <w:rFonts w:ascii="Arial" w:hAnsi="Arial" w:cs="Arial"/>
          <w:sz w:val="21"/>
          <w:szCs w:val="21"/>
        </w:rPr>
        <w:t>GET</w:t>
      </w:r>
      <w:r>
        <w:rPr>
          <w:rFonts w:ascii="Arial" w:hAnsi="Arial" w:cs="Arial"/>
          <w:sz w:val="21"/>
          <w:szCs w:val="21"/>
        </w:rPr>
        <w:t>出字符串类型的数据，如果你想要多个数据，就要多次</w:t>
      </w:r>
      <w:r>
        <w:rPr>
          <w:rFonts w:ascii="Arial" w:hAnsi="Arial" w:cs="Arial"/>
          <w:sz w:val="21"/>
          <w:szCs w:val="21"/>
        </w:rPr>
        <w:t>GET</w:t>
      </w:r>
      <w:r>
        <w:rPr>
          <w:rFonts w:ascii="Arial" w:hAnsi="Arial" w:cs="Arial"/>
          <w:sz w:val="21"/>
          <w:szCs w:val="21"/>
        </w:rPr>
        <w:t>：</w:t>
      </w:r>
    </w:p>
    <w:p w:rsidR="00803882" w:rsidRDefault="00803882" w:rsidP="00803882">
      <w:pPr>
        <w:pStyle w:val="HTML"/>
        <w:shd w:val="clear" w:color="auto" w:fill="FFFFFF"/>
        <w:spacing w:line="390" w:lineRule="atLeast"/>
      </w:pPr>
      <w:r>
        <w:lastRenderedPageBreak/>
        <w:t>redis&gt; SORT usr:123:msg GET msg:*-&gt;title GET msg:*-&gt;content</w:t>
      </w:r>
    </w:p>
    <w:p w:rsidR="00803882" w:rsidRDefault="00803882" w:rsidP="00803882">
      <w:pPr>
        <w:pStyle w:val="HTML"/>
        <w:shd w:val="clear" w:color="auto" w:fill="FFFFFF"/>
        <w:spacing w:line="390" w:lineRule="atLeast"/>
      </w:pPr>
      <w:r>
        <w:t>1) "title1"</w:t>
      </w:r>
    </w:p>
    <w:p w:rsidR="00803882" w:rsidRDefault="00803882" w:rsidP="00803882">
      <w:pPr>
        <w:pStyle w:val="HTML"/>
        <w:shd w:val="clear" w:color="auto" w:fill="FFFFFF"/>
        <w:spacing w:line="390" w:lineRule="atLeast"/>
      </w:pPr>
      <w:r>
        <w:t>2) "content1"</w:t>
      </w:r>
    </w:p>
    <w:p w:rsidR="00803882" w:rsidRDefault="00803882" w:rsidP="00803882">
      <w:pPr>
        <w:pStyle w:val="HTML"/>
        <w:shd w:val="clear" w:color="auto" w:fill="FFFFFF"/>
        <w:spacing w:line="390" w:lineRule="atLeast"/>
      </w:pPr>
      <w:r>
        <w:t>3) "title2"</w:t>
      </w:r>
    </w:p>
    <w:p w:rsidR="00803882" w:rsidRDefault="00803882" w:rsidP="00803882">
      <w:pPr>
        <w:pStyle w:val="HTML"/>
        <w:shd w:val="clear" w:color="auto" w:fill="FFFFFF"/>
        <w:spacing w:line="390" w:lineRule="atLeast"/>
      </w:pPr>
      <w:r>
        <w:t>4) "content2"</w:t>
      </w:r>
    </w:p>
    <w:p w:rsidR="00803882" w:rsidRDefault="00803882" w:rsidP="00803882">
      <w:pPr>
        <w:pStyle w:val="HTML"/>
        <w:shd w:val="clear" w:color="auto" w:fill="FFFFFF"/>
        <w:spacing w:line="390" w:lineRule="atLeast"/>
      </w:pPr>
      <w:r>
        <w:t>5) "title3"</w:t>
      </w:r>
    </w:p>
    <w:p w:rsidR="00803882" w:rsidRDefault="00803882" w:rsidP="00803882">
      <w:pPr>
        <w:pStyle w:val="HTML"/>
        <w:shd w:val="clear" w:color="auto" w:fill="FFFFFF"/>
        <w:spacing w:line="390" w:lineRule="atLeast"/>
      </w:pPr>
      <w:r>
        <w:t>6) "content3"</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很多情况下这显得不够灵活，好在我们可以采用其他一些方法平衡一下利弊，比如说新加一个字段，冗余保存完整消息的序列化，接着只</w:t>
      </w:r>
      <w:r>
        <w:rPr>
          <w:rFonts w:ascii="Arial" w:hAnsi="Arial" w:cs="Arial"/>
          <w:sz w:val="21"/>
          <w:szCs w:val="21"/>
        </w:rPr>
        <w:t>GET</w:t>
      </w:r>
      <w:r>
        <w:rPr>
          <w:rFonts w:ascii="Arial" w:hAnsi="Arial" w:cs="Arial"/>
          <w:sz w:val="21"/>
          <w:szCs w:val="21"/>
        </w:rPr>
        <w:t>这个字段就</w:t>
      </w:r>
      <w:r>
        <w:rPr>
          <w:rFonts w:ascii="Arial" w:hAnsi="Arial" w:cs="Arial"/>
          <w:sz w:val="21"/>
          <w:szCs w:val="21"/>
        </w:rPr>
        <w:t>OK</w:t>
      </w:r>
      <w:r>
        <w:rPr>
          <w:rFonts w:ascii="Arial" w:hAnsi="Arial" w:cs="Arial"/>
          <w:sz w:val="21"/>
          <w:szCs w:val="21"/>
        </w:rPr>
        <w:t>了。</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实际暴露查询接口的时候，不会使用</w:t>
      </w:r>
      <w:r>
        <w:rPr>
          <w:rFonts w:ascii="Arial" w:hAnsi="Arial" w:cs="Arial"/>
          <w:sz w:val="21"/>
          <w:szCs w:val="21"/>
        </w:rPr>
        <w:t>PHP</w:t>
      </w:r>
      <w:r>
        <w:rPr>
          <w:rFonts w:ascii="Arial" w:hAnsi="Arial" w:cs="Arial"/>
          <w:sz w:val="21"/>
          <w:szCs w:val="21"/>
        </w:rPr>
        <w:t>等程序来封装，因为那会成倍降低</w:t>
      </w:r>
      <w:r>
        <w:rPr>
          <w:rFonts w:ascii="Arial" w:hAnsi="Arial" w:cs="Arial"/>
          <w:sz w:val="21"/>
          <w:szCs w:val="21"/>
        </w:rPr>
        <w:t>RPS</w:t>
      </w:r>
      <w:r>
        <w:rPr>
          <w:rFonts w:ascii="Arial" w:hAnsi="Arial" w:cs="Arial"/>
          <w:sz w:val="21"/>
          <w:szCs w:val="21"/>
        </w:rPr>
        <w:t>，推荐使用</w:t>
      </w:r>
      <w:hyperlink r:id="rId100" w:tgtFrame="_blank" w:history="1">
        <w:r>
          <w:rPr>
            <w:rStyle w:val="a3"/>
            <w:rFonts w:ascii="Arial" w:hAnsi="Arial" w:cs="Arial"/>
            <w:sz w:val="21"/>
            <w:szCs w:val="21"/>
          </w:rPr>
          <w:t>Webdis</w:t>
        </w:r>
      </w:hyperlink>
      <w:r>
        <w:rPr>
          <w:rFonts w:ascii="Arial" w:hAnsi="Arial" w:cs="Arial"/>
          <w:sz w:val="21"/>
          <w:szCs w:val="21"/>
        </w:rPr>
        <w:t>，它是一个</w:t>
      </w:r>
      <w:r>
        <w:rPr>
          <w:rFonts w:ascii="Arial" w:hAnsi="Arial" w:cs="Arial"/>
          <w:sz w:val="21"/>
          <w:szCs w:val="21"/>
        </w:rPr>
        <w:t>Redis</w:t>
      </w:r>
      <w:r>
        <w:rPr>
          <w:rFonts w:ascii="Arial" w:hAnsi="Arial" w:cs="Arial"/>
          <w:sz w:val="21"/>
          <w:szCs w:val="21"/>
        </w:rPr>
        <w:t>的</w:t>
      </w:r>
      <w:r>
        <w:rPr>
          <w:rFonts w:ascii="Arial" w:hAnsi="Arial" w:cs="Arial"/>
          <w:sz w:val="21"/>
          <w:szCs w:val="21"/>
        </w:rPr>
        <w:t>Web</w:t>
      </w:r>
      <w:r>
        <w:rPr>
          <w:rFonts w:ascii="Arial" w:hAnsi="Arial" w:cs="Arial"/>
          <w:sz w:val="21"/>
          <w:szCs w:val="21"/>
        </w:rPr>
        <w:t>代理，效率没得说。</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最近</w:t>
      </w:r>
      <w:hyperlink r:id="rId101" w:tgtFrame="_blank" w:history="1">
        <w:r>
          <w:rPr>
            <w:rStyle w:val="a3"/>
            <w:rFonts w:ascii="Arial" w:hAnsi="Arial" w:cs="Arial"/>
            <w:sz w:val="21"/>
            <w:szCs w:val="21"/>
          </w:rPr>
          <w:t>Tumblr</w:t>
        </w:r>
      </w:hyperlink>
      <w:r>
        <w:rPr>
          <w:rFonts w:ascii="Arial" w:hAnsi="Arial" w:cs="Arial"/>
          <w:sz w:val="21"/>
          <w:szCs w:val="21"/>
        </w:rPr>
        <w:t>发表了一篇类似的文章：</w:t>
      </w:r>
      <w:hyperlink r:id="rId102" w:tgtFrame="_blank" w:history="1">
        <w:r>
          <w:rPr>
            <w:rStyle w:val="a3"/>
            <w:rFonts w:ascii="Arial" w:hAnsi="Arial" w:cs="Arial"/>
            <w:sz w:val="21"/>
            <w:szCs w:val="21"/>
          </w:rPr>
          <w:t>Staircar: Redis-powered notifications</w:t>
        </w:r>
      </w:hyperlink>
      <w:r>
        <w:rPr>
          <w:rFonts w:ascii="Arial" w:hAnsi="Arial" w:cs="Arial"/>
          <w:sz w:val="21"/>
          <w:szCs w:val="21"/>
        </w:rPr>
        <w:t>，介绍</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b/>
          <w:bCs/>
          <w:color w:val="C0C000"/>
          <w:sz w:val="27"/>
          <w:szCs w:val="27"/>
        </w:rPr>
        <w:t>一、通知系统定义</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通知系统，顾名思义即通知信息的传达处理系统。目的是为了让用户获得需要得到的消息及提醒并进行处理。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这里的</w:t>
      </w:r>
      <w:r w:rsidRPr="00803882">
        <w:rPr>
          <w:rFonts w:ascii="Arial" w:eastAsia="宋体" w:hAnsi="Arial" w:cs="Arial"/>
          <w:color w:val="454545"/>
        </w:rPr>
        <w:t>“</w:t>
      </w:r>
      <w:r w:rsidRPr="00803882">
        <w:rPr>
          <w:rFonts w:ascii="Arial" w:eastAsia="宋体" w:hAnsi="Arial" w:cs="Arial"/>
          <w:color w:val="454545"/>
        </w:rPr>
        <w:t>需要得到</w:t>
      </w:r>
      <w:r w:rsidRPr="00803882">
        <w:rPr>
          <w:rFonts w:ascii="Arial" w:eastAsia="宋体" w:hAnsi="Arial" w:cs="Arial"/>
          <w:color w:val="454545"/>
        </w:rPr>
        <w:t>”</w:t>
      </w:r>
      <w:r w:rsidRPr="00803882">
        <w:rPr>
          <w:rFonts w:ascii="Arial" w:eastAsia="宋体" w:hAnsi="Arial" w:cs="Arial"/>
          <w:color w:val="454545"/>
        </w:rPr>
        <w:t>有两层意思：</w:t>
      </w:r>
      <w:r w:rsidRPr="00803882">
        <w:rPr>
          <w:rFonts w:ascii="Arial" w:eastAsia="宋体" w:hAnsi="Arial" w:cs="Arial"/>
          <w:color w:val="454545"/>
        </w:rPr>
        <w:t xml:space="preserve"> 1</w:t>
      </w:r>
      <w:r w:rsidRPr="00803882">
        <w:rPr>
          <w:rFonts w:ascii="Arial" w:eastAsia="宋体" w:hAnsi="Arial" w:cs="Arial"/>
          <w:color w:val="454545"/>
        </w:rPr>
        <w:t>、用户彼此互动触发的信息流</w:t>
      </w:r>
      <w:r w:rsidRPr="00803882">
        <w:rPr>
          <w:rFonts w:ascii="Arial" w:eastAsia="宋体" w:hAnsi="Arial" w:cs="Arial"/>
          <w:color w:val="454545"/>
        </w:rPr>
        <w:t>(</w:t>
      </w:r>
      <w:r w:rsidRPr="00803882">
        <w:rPr>
          <w:rFonts w:ascii="Arial" w:eastAsia="宋体" w:hAnsi="Arial" w:cs="Arial"/>
          <w:color w:val="454545"/>
        </w:rPr>
        <w:t>留言、评论或者回复、私信等</w:t>
      </w:r>
      <w:r w:rsidRPr="00803882">
        <w:rPr>
          <w:rFonts w:ascii="Arial" w:eastAsia="宋体" w:hAnsi="Arial" w:cs="Arial"/>
          <w:color w:val="454545"/>
        </w:rPr>
        <w:t>) 2</w:t>
      </w:r>
      <w:r w:rsidRPr="00803882">
        <w:rPr>
          <w:rFonts w:ascii="Arial" w:eastAsia="宋体" w:hAnsi="Arial" w:cs="Arial"/>
          <w:color w:val="454545"/>
        </w:rPr>
        <w:t>、网站希望用户了解关注的信息</w:t>
      </w:r>
      <w:r w:rsidRPr="00803882">
        <w:rPr>
          <w:rFonts w:ascii="Arial" w:eastAsia="宋体" w:hAnsi="Arial" w:cs="Arial"/>
          <w:color w:val="454545"/>
        </w:rPr>
        <w:t>(</w:t>
      </w:r>
      <w:r w:rsidRPr="00803882">
        <w:rPr>
          <w:rFonts w:ascii="Arial" w:eastAsia="宋体" w:hAnsi="Arial" w:cs="Arial"/>
          <w:color w:val="454545"/>
        </w:rPr>
        <w:t>系统公告等</w:t>
      </w:r>
      <w:r w:rsidRPr="00803882">
        <w:rPr>
          <w:rFonts w:ascii="Arial" w:eastAsia="宋体" w:hAnsi="Arial" w:cs="Arial"/>
          <w:color w:val="454545"/>
        </w:rPr>
        <w:t>)</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715000" cy="1752600"/>
            <wp:effectExtent l="0" t="0" r="0" b="0"/>
            <wp:docPr id="41" name="图片 41"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descr="Web网站通知系统设计,互联网的一些事"/>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通知系统设计的原则可简单的归纳为：</w:t>
      </w:r>
      <w:r w:rsidRPr="00803882">
        <w:rPr>
          <w:rFonts w:ascii="Arial" w:eastAsia="宋体" w:hAnsi="Arial" w:cs="Arial"/>
          <w:color w:val="454545"/>
        </w:rPr>
        <w:t xml:space="preserve"> 1</w:t>
      </w:r>
      <w:r w:rsidRPr="00803882">
        <w:rPr>
          <w:rFonts w:ascii="Arial" w:eastAsia="宋体" w:hAnsi="Arial" w:cs="Arial"/>
          <w:color w:val="454545"/>
        </w:rPr>
        <w:t>、消息传播效率最高</w:t>
      </w:r>
      <w:r w:rsidRPr="00803882">
        <w:rPr>
          <w:rFonts w:ascii="Arial" w:eastAsia="宋体" w:hAnsi="Arial" w:cs="Arial"/>
          <w:color w:val="454545"/>
        </w:rPr>
        <w:t>(</w:t>
      </w:r>
      <w:r w:rsidRPr="00803882">
        <w:rPr>
          <w:rFonts w:ascii="Arial" w:eastAsia="宋体" w:hAnsi="Arial" w:cs="Arial"/>
          <w:color w:val="454545"/>
        </w:rPr>
        <w:t>获取、处理、信息传达、用户反馈等效率</w:t>
      </w:r>
      <w:r w:rsidRPr="00803882">
        <w:rPr>
          <w:rFonts w:ascii="Arial" w:eastAsia="宋体" w:hAnsi="Arial" w:cs="Arial"/>
          <w:color w:val="454545"/>
        </w:rPr>
        <w:t>) 2</w:t>
      </w:r>
      <w:r w:rsidRPr="00803882">
        <w:rPr>
          <w:rFonts w:ascii="Arial" w:eastAsia="宋体" w:hAnsi="Arial" w:cs="Arial"/>
          <w:color w:val="454545"/>
        </w:rPr>
        <w:t>、避免产生骚扰</w:t>
      </w:r>
      <w:r w:rsidRPr="00803882">
        <w:rPr>
          <w:rFonts w:ascii="Arial" w:eastAsia="宋体" w:hAnsi="Arial" w:cs="Arial"/>
          <w:color w:val="454545"/>
        </w:rPr>
        <w:t>(</w:t>
      </w:r>
      <w:r w:rsidRPr="00803882">
        <w:rPr>
          <w:rFonts w:ascii="Arial" w:eastAsia="宋体" w:hAnsi="Arial" w:cs="Arial"/>
          <w:color w:val="454545"/>
        </w:rPr>
        <w:t>噪音、频繁提示</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二、通知分类</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不用的平台和产品本身由于对业务的需求不一样，种类也是有区别的。</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大致可分为以下几种：</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715000" cy="2933700"/>
            <wp:effectExtent l="0" t="0" r="0" b="0"/>
            <wp:docPr id="40" name="图片 40"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descr="Web网站通知系统设计,互联网的一些事"/>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5000" cy="29337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三、通知逻辑实现机制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通知的逻辑精简后如下：</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715000" cy="1409700"/>
            <wp:effectExtent l="0" t="0" r="0" b="0"/>
            <wp:docPr id="39" name="图片 39"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descr="Web网站通知系统设计,互联网的一些事"/>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5000" cy="14097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现对这几个环节分开说明：</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一</w:t>
      </w:r>
      <w:r w:rsidRPr="00803882">
        <w:rPr>
          <w:rFonts w:ascii="Arial" w:eastAsia="宋体" w:hAnsi="Arial" w:cs="Arial"/>
          <w:b/>
          <w:bCs/>
          <w:color w:val="454545"/>
        </w:rPr>
        <w:t>)</w:t>
      </w:r>
      <w:r w:rsidRPr="00803882">
        <w:rPr>
          <w:rFonts w:ascii="Arial" w:eastAsia="宋体" w:hAnsi="Arial" w:cs="Arial"/>
          <w:b/>
          <w:bCs/>
          <w:color w:val="454545"/>
        </w:rPr>
        <w:t>通知合并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通知在推送之前需要进行汇总合并，目的在于提高消息传播处理效率</w:t>
      </w:r>
      <w:r w:rsidRPr="00803882">
        <w:rPr>
          <w:rFonts w:ascii="Arial" w:eastAsia="宋体" w:hAnsi="Arial" w:cs="Arial"/>
          <w:color w:val="454545"/>
        </w:rPr>
        <w:t>;</w:t>
      </w:r>
      <w:r w:rsidRPr="00803882">
        <w:rPr>
          <w:rFonts w:ascii="Arial" w:eastAsia="宋体" w:hAnsi="Arial" w:cs="Arial"/>
          <w:color w:val="454545"/>
        </w:rPr>
        <w:t>减少骚扰，降低噪音</w:t>
      </w:r>
      <w:r w:rsidRPr="00803882">
        <w:rPr>
          <w:rFonts w:ascii="Arial" w:eastAsia="宋体" w:hAnsi="Arial" w:cs="Arial"/>
          <w:color w:val="454545"/>
        </w:rPr>
        <w:t>;</w:t>
      </w:r>
      <w:r w:rsidRPr="00803882">
        <w:rPr>
          <w:rFonts w:ascii="Arial" w:eastAsia="宋体" w:hAnsi="Arial" w:cs="Arial"/>
          <w:color w:val="454545"/>
        </w:rPr>
        <w:t>平衡服务器压力。</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合并周期：</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固定时间内的消息全部汇总</w:t>
      </w:r>
      <w:r w:rsidRPr="00803882">
        <w:rPr>
          <w:rFonts w:ascii="Arial" w:eastAsia="宋体" w:hAnsi="Arial" w:cs="Arial"/>
          <w:color w:val="454545"/>
        </w:rPr>
        <w:t>(24</w:t>
      </w:r>
      <w:r w:rsidRPr="00803882">
        <w:rPr>
          <w:rFonts w:ascii="Arial" w:eastAsia="宋体" w:hAnsi="Arial" w:cs="Arial"/>
          <w:color w:val="454545"/>
        </w:rPr>
        <w:t>小时内</w:t>
      </w:r>
      <w:r w:rsidRPr="00803882">
        <w:rPr>
          <w:rFonts w:ascii="Arial" w:eastAsia="宋体" w:hAnsi="Arial" w:cs="Arial"/>
          <w:color w:val="454545"/>
        </w:rPr>
        <w:t>/30</w:t>
      </w:r>
      <w:r w:rsidRPr="00803882">
        <w:rPr>
          <w:rFonts w:ascii="Arial" w:eastAsia="宋体" w:hAnsi="Arial" w:cs="Arial"/>
          <w:color w:val="454545"/>
        </w:rPr>
        <w:t>天等</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无固定时间</w:t>
      </w:r>
      <w:r w:rsidRPr="00803882">
        <w:rPr>
          <w:rFonts w:ascii="Arial" w:eastAsia="宋体" w:hAnsi="Arial" w:cs="Arial"/>
          <w:color w:val="454545"/>
        </w:rPr>
        <w:t>(</w:t>
      </w:r>
      <w:r w:rsidRPr="00803882">
        <w:rPr>
          <w:rFonts w:ascii="Arial" w:eastAsia="宋体" w:hAnsi="Arial" w:cs="Arial"/>
          <w:color w:val="454545"/>
        </w:rPr>
        <w:t>只要未处理</w:t>
      </w:r>
      <w:r w:rsidRPr="00803882">
        <w:rPr>
          <w:rFonts w:ascii="Arial" w:eastAsia="宋体" w:hAnsi="Arial" w:cs="Arial"/>
          <w:color w:val="454545"/>
        </w:rPr>
        <w:t>/</w:t>
      </w:r>
      <w:r w:rsidRPr="00803882">
        <w:rPr>
          <w:rFonts w:ascii="Arial" w:eastAsia="宋体" w:hAnsi="Arial" w:cs="Arial"/>
          <w:color w:val="454545"/>
        </w:rPr>
        <w:t>未读即汇总</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当然一般都组合着用：合并</w:t>
      </w:r>
      <w:r w:rsidRPr="00803882">
        <w:rPr>
          <w:rFonts w:ascii="Arial" w:eastAsia="宋体" w:hAnsi="Arial" w:cs="Arial"/>
          <w:color w:val="454545"/>
        </w:rPr>
        <w:t>24</w:t>
      </w:r>
      <w:r w:rsidRPr="00803882">
        <w:rPr>
          <w:rFonts w:ascii="Arial" w:eastAsia="宋体" w:hAnsi="Arial" w:cs="Arial"/>
          <w:color w:val="454545"/>
        </w:rPr>
        <w:t>小时内未处理消息</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2)</w:t>
      </w:r>
      <w:r w:rsidRPr="00803882">
        <w:rPr>
          <w:rFonts w:ascii="Arial" w:eastAsia="宋体" w:hAnsi="Arial" w:cs="Arial"/>
          <w:color w:val="454545"/>
        </w:rPr>
        <w:t>分类合并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同种类进行合并</w:t>
      </w:r>
      <w:r w:rsidRPr="00803882">
        <w:rPr>
          <w:rFonts w:ascii="Arial" w:eastAsia="宋体" w:hAnsi="Arial" w:cs="Arial"/>
          <w:color w:val="454545"/>
        </w:rPr>
        <w:t>(</w:t>
      </w:r>
      <w:r w:rsidRPr="00803882">
        <w:rPr>
          <w:rFonts w:ascii="Arial" w:eastAsia="宋体" w:hAnsi="Arial" w:cs="Arial"/>
          <w:color w:val="454545"/>
        </w:rPr>
        <w:t>如</w:t>
      </w:r>
      <w:r w:rsidRPr="00803882">
        <w:rPr>
          <w:rFonts w:ascii="Arial" w:eastAsia="宋体" w:hAnsi="Arial" w:cs="Arial"/>
          <w:color w:val="454545"/>
        </w:rPr>
        <w:t>n</w:t>
      </w:r>
      <w:r w:rsidRPr="00803882">
        <w:rPr>
          <w:rFonts w:ascii="Arial" w:eastAsia="宋体" w:hAnsi="Arial" w:cs="Arial"/>
          <w:color w:val="454545"/>
        </w:rPr>
        <w:t>条留言合并为</w:t>
      </w:r>
      <w:r w:rsidRPr="00803882">
        <w:rPr>
          <w:rFonts w:ascii="Arial" w:eastAsia="宋体" w:hAnsi="Arial" w:cs="Arial"/>
          <w:color w:val="454545"/>
        </w:rPr>
        <w:t>1</w:t>
      </w:r>
      <w:r w:rsidRPr="00803882">
        <w:rPr>
          <w:rFonts w:ascii="Arial" w:eastAsia="宋体" w:hAnsi="Arial" w:cs="Arial"/>
          <w:color w:val="454545"/>
        </w:rPr>
        <w:t>条</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同一发起人合并</w:t>
      </w:r>
      <w:r w:rsidRPr="00803882">
        <w:rPr>
          <w:rFonts w:ascii="Arial" w:eastAsia="宋体" w:hAnsi="Arial" w:cs="Arial"/>
          <w:color w:val="454545"/>
        </w:rPr>
        <w:t>(</w:t>
      </w:r>
      <w:r w:rsidRPr="00803882">
        <w:rPr>
          <w:rFonts w:ascii="Arial" w:eastAsia="宋体" w:hAnsi="Arial" w:cs="Arial"/>
          <w:color w:val="454545"/>
        </w:rPr>
        <w:t>如张三给你发来的</w:t>
      </w:r>
      <w:r w:rsidRPr="00803882">
        <w:rPr>
          <w:rFonts w:ascii="Arial" w:eastAsia="宋体" w:hAnsi="Arial" w:cs="Arial"/>
          <w:color w:val="454545"/>
        </w:rPr>
        <w:t>n</w:t>
      </w:r>
      <w:r w:rsidRPr="00803882">
        <w:rPr>
          <w:rFonts w:ascii="Arial" w:eastAsia="宋体" w:hAnsi="Arial" w:cs="Arial"/>
          <w:color w:val="454545"/>
        </w:rPr>
        <w:t>条私信</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同一时间周期合并</w:t>
      </w:r>
      <w:r w:rsidRPr="00803882">
        <w:rPr>
          <w:rFonts w:ascii="Arial" w:eastAsia="宋体" w:hAnsi="Arial" w:cs="Arial"/>
          <w:color w:val="454545"/>
        </w:rPr>
        <w:t>(</w:t>
      </w:r>
      <w:r w:rsidRPr="00803882">
        <w:rPr>
          <w:rFonts w:ascii="Arial" w:eastAsia="宋体" w:hAnsi="Arial" w:cs="Arial"/>
          <w:color w:val="454545"/>
        </w:rPr>
        <w:t>如</w:t>
      </w:r>
      <w:r w:rsidRPr="00803882">
        <w:rPr>
          <w:rFonts w:ascii="Arial" w:eastAsia="宋体" w:hAnsi="Arial" w:cs="Arial"/>
          <w:color w:val="454545"/>
        </w:rPr>
        <w:t>24</w:t>
      </w:r>
      <w:r w:rsidRPr="00803882">
        <w:rPr>
          <w:rFonts w:ascii="Arial" w:eastAsia="宋体" w:hAnsi="Arial" w:cs="Arial"/>
          <w:color w:val="454545"/>
        </w:rPr>
        <w:t>小时共收到</w:t>
      </w:r>
      <w:r w:rsidRPr="00803882">
        <w:rPr>
          <w:rFonts w:ascii="Arial" w:eastAsia="宋体" w:hAnsi="Arial" w:cs="Arial"/>
          <w:color w:val="454545"/>
        </w:rPr>
        <w:t>n</w:t>
      </w:r>
      <w:r w:rsidRPr="00803882">
        <w:rPr>
          <w:rFonts w:ascii="Arial" w:eastAsia="宋体" w:hAnsi="Arial" w:cs="Arial"/>
          <w:color w:val="454545"/>
        </w:rPr>
        <w:t>条评论</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二</w:t>
      </w:r>
      <w:r w:rsidRPr="00803882">
        <w:rPr>
          <w:rFonts w:ascii="Arial" w:eastAsia="宋体" w:hAnsi="Arial" w:cs="Arial"/>
          <w:b/>
          <w:bCs/>
          <w:color w:val="454545"/>
        </w:rPr>
        <w:t>)</w:t>
      </w:r>
      <w:r w:rsidRPr="00803882">
        <w:rPr>
          <w:rFonts w:ascii="Arial" w:eastAsia="宋体" w:hAnsi="Arial" w:cs="Arial"/>
          <w:b/>
          <w:bCs/>
          <w:color w:val="454545"/>
        </w:rPr>
        <w:t>通知分发</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通知按照规则汇总完成后，系统将其通过通知管道推送到用户，以便用户处理。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分发方式</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分发方式与</w:t>
      </w:r>
      <w:r w:rsidRPr="00803882">
        <w:rPr>
          <w:rFonts w:ascii="Arial" w:eastAsia="宋体" w:hAnsi="Arial" w:cs="Arial"/>
          <w:color w:val="454545"/>
        </w:rPr>
        <w:t>Feed</w:t>
      </w:r>
      <w:r w:rsidRPr="00803882">
        <w:rPr>
          <w:rFonts w:ascii="Arial" w:eastAsia="宋体" w:hAnsi="Arial" w:cs="Arial"/>
          <w:color w:val="454545"/>
        </w:rPr>
        <w:t>系统类似，多采用</w:t>
      </w:r>
      <w:r w:rsidRPr="00803882">
        <w:rPr>
          <w:rFonts w:ascii="Arial" w:eastAsia="宋体" w:hAnsi="Arial" w:cs="Arial"/>
          <w:color w:val="454545"/>
        </w:rPr>
        <w:t>Push</w:t>
      </w:r>
      <w:r w:rsidRPr="00803882">
        <w:rPr>
          <w:rFonts w:ascii="Arial" w:eastAsia="宋体" w:hAnsi="Arial" w:cs="Arial"/>
          <w:color w:val="454545"/>
        </w:rPr>
        <w:t>方式，即在指定时间内主动推送给用户。部分特定类型需要用户请求</w:t>
      </w:r>
      <w:r w:rsidRPr="00803882">
        <w:rPr>
          <w:rFonts w:ascii="Arial" w:eastAsia="宋体" w:hAnsi="Arial" w:cs="Arial"/>
          <w:color w:val="454545"/>
        </w:rPr>
        <w:t>(Pull)</w:t>
      </w:r>
      <w:r w:rsidRPr="00803882">
        <w:rPr>
          <w:rFonts w:ascii="Arial" w:eastAsia="宋体" w:hAnsi="Arial" w:cs="Arial"/>
          <w:color w:val="454545"/>
        </w:rPr>
        <w:t>拉取未读消息。</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目前大部分通知优先推送未处理通知合并后的总数，已提醒用户已有新消息需要处理。用户点击数字后再去服务端请求具体的消息内容。此种方式综合考虑了成本、压力和体验。当然，某些极端情况下需要进行优化处理：如未读消息超过</w:t>
      </w:r>
      <w:r w:rsidRPr="00803882">
        <w:rPr>
          <w:rFonts w:ascii="Arial" w:eastAsia="宋体" w:hAnsi="Arial" w:cs="Arial"/>
          <w:color w:val="454545"/>
        </w:rPr>
        <w:t>1000</w:t>
      </w:r>
      <w:r w:rsidRPr="00803882">
        <w:rPr>
          <w:rFonts w:ascii="Arial" w:eastAsia="宋体" w:hAnsi="Arial" w:cs="Arial"/>
          <w:color w:val="454545"/>
        </w:rPr>
        <w:t>，用户请求时先推送前</w:t>
      </w:r>
      <w:r w:rsidRPr="00803882">
        <w:rPr>
          <w:rFonts w:ascii="Arial" w:eastAsia="宋体" w:hAnsi="Arial" w:cs="Arial"/>
          <w:color w:val="454545"/>
        </w:rPr>
        <w:t>50</w:t>
      </w:r>
      <w:r w:rsidRPr="00803882">
        <w:rPr>
          <w:rFonts w:ascii="Arial" w:eastAsia="宋体" w:hAnsi="Arial" w:cs="Arial"/>
          <w:color w:val="454545"/>
        </w:rPr>
        <w:t>条或者放入</w:t>
      </w:r>
      <w:r w:rsidRPr="00803882">
        <w:rPr>
          <w:rFonts w:ascii="Arial" w:eastAsia="宋体" w:hAnsi="Arial" w:cs="Arial"/>
          <w:color w:val="454545"/>
        </w:rPr>
        <w:t>cache</w:t>
      </w:r>
      <w:r w:rsidRPr="00803882">
        <w:rPr>
          <w:rFonts w:ascii="Arial" w:eastAsia="宋体" w:hAnsi="Arial" w:cs="Arial"/>
          <w:color w:val="454545"/>
        </w:rPr>
        <w:t>中等。技术童鞋会有各种手段，这里不做详述。</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2)</w:t>
      </w:r>
      <w:r w:rsidRPr="00803882">
        <w:rPr>
          <w:rFonts w:ascii="Arial" w:eastAsia="宋体" w:hAnsi="Arial" w:cs="Arial"/>
          <w:color w:val="454545"/>
        </w:rPr>
        <w:t>分发频率</w:t>
      </w:r>
      <w:r w:rsidRPr="00803882">
        <w:rPr>
          <w:rFonts w:ascii="Arial" w:eastAsia="宋体" w:hAnsi="Arial" w:cs="Arial"/>
          <w:color w:val="454545"/>
        </w:rPr>
        <w:t>(</w:t>
      </w:r>
      <w:r w:rsidRPr="00803882">
        <w:rPr>
          <w:rFonts w:ascii="Arial" w:eastAsia="宋体" w:hAnsi="Arial" w:cs="Arial"/>
          <w:color w:val="454545"/>
        </w:rPr>
        <w:t>时间</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分发时间主要根据消息的优先级来做区隔：</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715000" cy="1530350"/>
            <wp:effectExtent l="0" t="0" r="0" b="0"/>
            <wp:docPr id="38" name="图片 38"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descr="Web网站通知系统设计,互联网的一些事"/>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15000" cy="153035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3)</w:t>
      </w:r>
      <w:r w:rsidRPr="00803882">
        <w:rPr>
          <w:rFonts w:ascii="Arial" w:eastAsia="宋体" w:hAnsi="Arial" w:cs="Arial"/>
          <w:color w:val="454545"/>
        </w:rPr>
        <w:t>分发管道</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分发管道即消息通知的具体推送渠道，根据业务类型可以分为：</w:t>
      </w:r>
      <w:r w:rsidRPr="00803882">
        <w:rPr>
          <w:rFonts w:ascii="Arial" w:eastAsia="宋体" w:hAnsi="Arial" w:cs="Arial"/>
          <w:color w:val="454545"/>
        </w:rPr>
        <w:t>Web</w:t>
      </w:r>
      <w:r w:rsidRPr="00803882">
        <w:rPr>
          <w:rFonts w:ascii="Arial" w:eastAsia="宋体" w:hAnsi="Arial" w:cs="Arial"/>
          <w:color w:val="454545"/>
        </w:rPr>
        <w:t>、</w:t>
      </w:r>
      <w:r w:rsidRPr="00803882">
        <w:rPr>
          <w:rFonts w:ascii="Arial" w:eastAsia="宋体" w:hAnsi="Arial" w:cs="Arial"/>
          <w:color w:val="454545"/>
        </w:rPr>
        <w:t>App</w:t>
      </w:r>
      <w:r w:rsidRPr="00803882">
        <w:rPr>
          <w:rFonts w:ascii="Arial" w:eastAsia="宋体" w:hAnsi="Arial" w:cs="Arial"/>
          <w:color w:val="454545"/>
        </w:rPr>
        <w:t>、短信、邮件等。</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三</w:t>
      </w:r>
      <w:r w:rsidRPr="00803882">
        <w:rPr>
          <w:rFonts w:ascii="Arial" w:eastAsia="宋体" w:hAnsi="Arial" w:cs="Arial"/>
          <w:b/>
          <w:bCs/>
          <w:color w:val="454545"/>
        </w:rPr>
        <w:t>)</w:t>
      </w:r>
      <w:r w:rsidRPr="00803882">
        <w:rPr>
          <w:rFonts w:ascii="Arial" w:eastAsia="宋体" w:hAnsi="Arial" w:cs="Arial"/>
          <w:b/>
          <w:bCs/>
          <w:color w:val="454545"/>
        </w:rPr>
        <w:t>用户处理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根据前文提到的分发方式，对于通知的处理在逻辑上可以分为两层：通知状态的处理和通知内容的处理。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状态的处理狭义的理解即为是否已读</w:t>
      </w:r>
      <w:r w:rsidRPr="00803882">
        <w:rPr>
          <w:rFonts w:ascii="Arial" w:eastAsia="宋体" w:hAnsi="Arial" w:cs="Arial"/>
          <w:color w:val="454545"/>
        </w:rPr>
        <w:t>(</w:t>
      </w:r>
      <w:r w:rsidRPr="00803882">
        <w:rPr>
          <w:rFonts w:ascii="Arial" w:eastAsia="宋体" w:hAnsi="Arial" w:cs="Arial"/>
          <w:color w:val="454545"/>
        </w:rPr>
        <w:t>已处理</w:t>
      </w:r>
      <w:r w:rsidRPr="00803882">
        <w:rPr>
          <w:rFonts w:ascii="Arial" w:eastAsia="宋体" w:hAnsi="Arial" w:cs="Arial"/>
          <w:color w:val="454545"/>
        </w:rPr>
        <w:t>)</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通常初始数字即为系统推送过来的未读总量，用户点击数字进入相关功能列表查阅后，读取的动作完成，未读数字相应减少。</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2152650" cy="482600"/>
            <wp:effectExtent l="0" t="0" r="0" b="0"/>
            <wp:docPr id="37" name="图片 37"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descr="Web网站通知系统设计,互联网的一些事"/>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52650" cy="4826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有几种情况需要变通处理：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若用户未读信息较多</w:t>
      </w:r>
      <w:r w:rsidRPr="00803882">
        <w:rPr>
          <w:rFonts w:ascii="Arial" w:eastAsia="宋体" w:hAnsi="Arial" w:cs="Arial"/>
          <w:color w:val="454545"/>
        </w:rPr>
        <w:t>(m=100)</w:t>
      </w:r>
      <w:r w:rsidRPr="00803882">
        <w:rPr>
          <w:rFonts w:ascii="Arial" w:eastAsia="宋体" w:hAnsi="Arial" w:cs="Arial"/>
          <w:color w:val="454545"/>
        </w:rPr>
        <w:t>，但第一页列表只能显示</w:t>
      </w:r>
      <w:r w:rsidRPr="00803882">
        <w:rPr>
          <w:rFonts w:ascii="Arial" w:eastAsia="宋体" w:hAnsi="Arial" w:cs="Arial"/>
          <w:color w:val="454545"/>
        </w:rPr>
        <w:t>(n=10)</w:t>
      </w:r>
      <w:r w:rsidRPr="00803882">
        <w:rPr>
          <w:rFonts w:ascii="Arial" w:eastAsia="宋体" w:hAnsi="Arial" w:cs="Arial"/>
          <w:color w:val="454545"/>
        </w:rPr>
        <w:t>条的话，那未读数字即为</w:t>
      </w:r>
      <w:r w:rsidRPr="00803882">
        <w:rPr>
          <w:rFonts w:ascii="Arial" w:eastAsia="宋体" w:hAnsi="Arial" w:cs="Arial"/>
          <w:color w:val="454545"/>
        </w:rPr>
        <w:t>m-n=90;</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某些产品会将点击等同于已读。即用户只要点击无论是否打开列表查看均认为已读。</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这样的处理一般用于重要级别较低的消息。点击即已读可有效降低骚扰。</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某些重要级别较高的消息已处理状态可以定义为用户进行相关操作后才为已处理，而非查阅。</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如用户进行评论、回复、点击忽略或点击删除等动作时才认为已处理。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2)</w:t>
      </w:r>
      <w:r w:rsidRPr="00803882">
        <w:rPr>
          <w:rFonts w:ascii="Arial" w:eastAsia="宋体" w:hAnsi="Arial" w:cs="Arial"/>
          <w:color w:val="454545"/>
        </w:rPr>
        <w:t>内容的处理狭义的理解即为用户是否操作。</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根据不同消息的种类和业务的需要，操作可分为：</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处理：用户必须点击功能链接进行处理。如：你的密码过于简单，点此进行修改</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回复：如回复私信，对评论进行回复</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确认：对消息做出确认的反馈，如某些系统提示可设置</w:t>
      </w:r>
      <w:r w:rsidRPr="00803882">
        <w:rPr>
          <w:rFonts w:ascii="Arial" w:eastAsia="宋体" w:hAnsi="Arial" w:cs="Arial"/>
          <w:color w:val="454545"/>
        </w:rPr>
        <w:t>”</w:t>
      </w:r>
      <w:r w:rsidRPr="00803882">
        <w:rPr>
          <w:rFonts w:ascii="Arial" w:eastAsia="宋体" w:hAnsi="Arial" w:cs="Arial"/>
          <w:color w:val="454545"/>
        </w:rPr>
        <w:t>我已知道，不再提示</w:t>
      </w:r>
      <w:r w:rsidRPr="00803882">
        <w:rPr>
          <w:rFonts w:ascii="Arial" w:eastAsia="宋体" w:hAnsi="Arial" w:cs="Arial"/>
          <w:color w:val="454545"/>
        </w:rPr>
        <w:t>”</w:t>
      </w:r>
      <w:r w:rsidRPr="00803882">
        <w:rPr>
          <w:rFonts w:ascii="Arial" w:eastAsia="宋体" w:hAnsi="Arial" w:cs="Arial"/>
          <w:color w:val="454545"/>
        </w:rPr>
        <w:t>的选项</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忽略：用户进行忽略操作或不进行任何操作</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删除：用户删除本消息。</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3)</w:t>
      </w:r>
      <w:r w:rsidRPr="00803882">
        <w:rPr>
          <w:rFonts w:ascii="Arial" w:eastAsia="宋体" w:hAnsi="Arial" w:cs="Arial"/>
          <w:color w:val="454545"/>
        </w:rPr>
        <w:t>消息处理后的状态需要统一。</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消息需要标记是否已处理的状态，且状态在不同的终端是打通的。</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如：用户在客户端对消息进行了查看，在</w:t>
      </w:r>
      <w:r w:rsidRPr="00803882">
        <w:rPr>
          <w:rFonts w:ascii="Arial" w:eastAsia="宋体" w:hAnsi="Arial" w:cs="Arial"/>
          <w:color w:val="454545"/>
        </w:rPr>
        <w:t>web</w:t>
      </w:r>
      <w:r w:rsidRPr="00803882">
        <w:rPr>
          <w:rFonts w:ascii="Arial" w:eastAsia="宋体" w:hAnsi="Arial" w:cs="Arial"/>
          <w:color w:val="454545"/>
        </w:rPr>
        <w:t>站点本消息应自动标记为已读状态。</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四</w:t>
      </w:r>
      <w:r w:rsidRPr="00803882">
        <w:rPr>
          <w:rFonts w:ascii="Arial" w:eastAsia="宋体" w:hAnsi="Arial" w:cs="Arial"/>
          <w:b/>
          <w:bCs/>
          <w:color w:val="454545"/>
        </w:rPr>
        <w:t>)</w:t>
      </w:r>
      <w:r w:rsidRPr="00803882">
        <w:rPr>
          <w:rFonts w:ascii="Arial" w:eastAsia="宋体" w:hAnsi="Arial" w:cs="Arial"/>
          <w:b/>
          <w:bCs/>
          <w:color w:val="454545"/>
        </w:rPr>
        <w:t>通知回收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回收主要针对用户已处理消息的操作。</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用户之间触发的消息一般需要留档保存。</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如评论</w:t>
      </w:r>
      <w:r w:rsidRPr="00803882">
        <w:rPr>
          <w:rFonts w:ascii="Arial" w:eastAsia="宋体" w:hAnsi="Arial" w:cs="Arial"/>
          <w:color w:val="454545"/>
        </w:rPr>
        <w:t>/</w:t>
      </w:r>
      <w:r w:rsidRPr="00803882">
        <w:rPr>
          <w:rFonts w:ascii="Arial" w:eastAsia="宋体" w:hAnsi="Arial" w:cs="Arial"/>
          <w:color w:val="454545"/>
        </w:rPr>
        <w:t>回复</w:t>
      </w:r>
      <w:r w:rsidRPr="00803882">
        <w:rPr>
          <w:rFonts w:ascii="Arial" w:eastAsia="宋体" w:hAnsi="Arial" w:cs="Arial"/>
          <w:color w:val="454545"/>
        </w:rPr>
        <w:t>/</w:t>
      </w:r>
      <w:r w:rsidRPr="00803882">
        <w:rPr>
          <w:rFonts w:ascii="Arial" w:eastAsia="宋体" w:hAnsi="Arial" w:cs="Arial"/>
          <w:color w:val="454545"/>
        </w:rPr>
        <w:t>留言</w:t>
      </w:r>
      <w:r w:rsidRPr="00803882">
        <w:rPr>
          <w:rFonts w:ascii="Arial" w:eastAsia="宋体" w:hAnsi="Arial" w:cs="Arial"/>
          <w:color w:val="454545"/>
        </w:rPr>
        <w:t>/</w:t>
      </w:r>
      <w:r w:rsidRPr="00803882">
        <w:rPr>
          <w:rFonts w:ascii="Arial" w:eastAsia="宋体" w:hAnsi="Arial" w:cs="Arial"/>
          <w:color w:val="454545"/>
        </w:rPr>
        <w:t>私信等。产品可提供选项询问用户是否超过一定周期自动清理。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在部分产品中，还需要考虑功能的优先级。</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如解除好友关系或加入黑名单后自动将删除双方的私信记录。</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系统触发的消息一般设置一定的回收删除时间。</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如系统提醒、通知、公告等。过期后自动在产品里删除。物理上可以设置是否备份。</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过期但用户未处理消息</w:t>
      </w:r>
      <w:r w:rsidRPr="00803882">
        <w:rPr>
          <w:rFonts w:ascii="Arial" w:eastAsia="宋体" w:hAnsi="Arial" w:cs="Arial"/>
          <w:color w:val="454545"/>
        </w:rPr>
        <w:t>(</w:t>
      </w:r>
      <w:r w:rsidRPr="00803882">
        <w:rPr>
          <w:rFonts w:ascii="Arial" w:eastAsia="宋体" w:hAnsi="Arial" w:cs="Arial"/>
          <w:color w:val="454545"/>
        </w:rPr>
        <w:t>用户长时间未登录但收到他人的回复</w:t>
      </w:r>
      <w:r w:rsidRPr="00803882">
        <w:rPr>
          <w:rFonts w:ascii="Arial" w:eastAsia="宋体" w:hAnsi="Arial" w:cs="Arial"/>
          <w:color w:val="454545"/>
        </w:rPr>
        <w:t>)</w:t>
      </w:r>
      <w:r w:rsidRPr="00803882">
        <w:rPr>
          <w:rFonts w:ascii="Arial" w:eastAsia="宋体" w:hAnsi="Arial" w:cs="Arial"/>
          <w:color w:val="454545"/>
        </w:rPr>
        <w:t>可以根据业务需求来处理。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如未读的私信</w:t>
      </w:r>
      <w:r w:rsidRPr="00803882">
        <w:rPr>
          <w:rFonts w:ascii="Arial" w:eastAsia="宋体" w:hAnsi="Arial" w:cs="Arial"/>
          <w:color w:val="454545"/>
        </w:rPr>
        <w:t>/</w:t>
      </w:r>
      <w:r w:rsidRPr="00803882">
        <w:rPr>
          <w:rFonts w:ascii="Arial" w:eastAsia="宋体" w:hAnsi="Arial" w:cs="Arial"/>
          <w:color w:val="454545"/>
        </w:rPr>
        <w:t>评论</w:t>
      </w:r>
      <w:r w:rsidRPr="00803882">
        <w:rPr>
          <w:rFonts w:ascii="Arial" w:eastAsia="宋体" w:hAnsi="Arial" w:cs="Arial"/>
          <w:color w:val="454545"/>
        </w:rPr>
        <w:t>/</w:t>
      </w:r>
      <w:r w:rsidRPr="00803882">
        <w:rPr>
          <w:rFonts w:ascii="Arial" w:eastAsia="宋体" w:hAnsi="Arial" w:cs="Arial"/>
          <w:color w:val="454545"/>
        </w:rPr>
        <w:t>回复永久保留等。重要未读消息可尝试二次推送或使用其他途径</w:t>
      </w:r>
      <w:r w:rsidRPr="00803882">
        <w:rPr>
          <w:rFonts w:ascii="Arial" w:eastAsia="宋体" w:hAnsi="Arial" w:cs="Arial"/>
          <w:color w:val="454545"/>
        </w:rPr>
        <w:t>(</w:t>
      </w:r>
      <w:r w:rsidRPr="00803882">
        <w:rPr>
          <w:rFonts w:ascii="Arial" w:eastAsia="宋体" w:hAnsi="Arial" w:cs="Arial"/>
          <w:color w:val="454545"/>
        </w:rPr>
        <w:t>邮箱、</w:t>
      </w:r>
      <w:r w:rsidRPr="00803882">
        <w:rPr>
          <w:rFonts w:ascii="Arial" w:eastAsia="宋体" w:hAnsi="Arial" w:cs="Arial"/>
          <w:color w:val="454545"/>
        </w:rPr>
        <w:t>APP</w:t>
      </w:r>
      <w:r w:rsidRPr="00803882">
        <w:rPr>
          <w:rFonts w:ascii="Arial" w:eastAsia="宋体" w:hAnsi="Arial" w:cs="Arial"/>
          <w:color w:val="454545"/>
        </w:rPr>
        <w:t>、短信等</w:t>
      </w:r>
      <w:r w:rsidRPr="00803882">
        <w:rPr>
          <w:rFonts w:ascii="Arial" w:eastAsia="宋体" w:hAnsi="Arial" w:cs="Arial"/>
          <w:color w:val="454545"/>
        </w:rPr>
        <w:t>)</w:t>
      </w:r>
      <w:r w:rsidRPr="00803882">
        <w:rPr>
          <w:rFonts w:ascii="Arial" w:eastAsia="宋体" w:hAnsi="Arial" w:cs="Arial"/>
          <w:color w:val="454545"/>
        </w:rPr>
        <w:t>通知。</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四、通知的交互方式</w:t>
      </w:r>
      <w:r w:rsidRPr="00803882">
        <w:rPr>
          <w:rFonts w:ascii="Arial" w:eastAsia="宋体" w:hAnsi="Arial" w:cs="Arial"/>
          <w:b/>
          <w:bCs/>
          <w:color w:val="C0C000"/>
          <w:sz w:val="27"/>
          <w:szCs w:val="27"/>
        </w:rPr>
        <w:t>(</w:t>
      </w:r>
      <w:r w:rsidRPr="00803882">
        <w:rPr>
          <w:rFonts w:ascii="Arial" w:eastAsia="宋体" w:hAnsi="Arial" w:cs="Arial"/>
          <w:b/>
          <w:bCs/>
          <w:color w:val="C0C000"/>
          <w:sz w:val="27"/>
          <w:szCs w:val="27"/>
        </w:rPr>
        <w:t>已读未读</w:t>
      </w:r>
      <w:r w:rsidRPr="00803882">
        <w:rPr>
          <w:rFonts w:ascii="Arial" w:eastAsia="宋体" w:hAnsi="Arial" w:cs="Arial"/>
          <w:b/>
          <w:bCs/>
          <w:color w:val="C0C000"/>
          <w:sz w:val="27"/>
          <w:szCs w:val="27"/>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注：具体的交互需要考虑本身业务特点和目标需求。特定业务可能需要强调，某些业务又需要考虑骚扰，故抛开具体情境本身谈交互是无耻的。</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这里只针对一般的社区网站，描述一下个人所喜欢的交互方式。</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 xml:space="preserve">　</w:t>
      </w:r>
      <w:r w:rsidRPr="00803882">
        <w:rPr>
          <w:rFonts w:ascii="Arial" w:eastAsia="宋体" w:hAnsi="Arial" w:cs="Arial"/>
          <w:b/>
          <w:bCs/>
          <w:color w:val="454545"/>
        </w:rPr>
        <w:t>1</w:t>
      </w:r>
      <w:r w:rsidRPr="00803882">
        <w:rPr>
          <w:rFonts w:ascii="Arial" w:eastAsia="宋体" w:hAnsi="Arial" w:cs="Arial"/>
          <w:b/>
          <w:bCs/>
          <w:color w:val="454545"/>
        </w:rPr>
        <w:t>、新消息到达时提醒交互</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当新消息到达时，可以使用以下提醒方式</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标题闪动</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4591050" cy="184150"/>
            <wp:effectExtent l="0" t="0" r="0" b="0"/>
            <wp:docPr id="36" name="图片 36"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descr="Web网站通知系统设计,互联网的一些事"/>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91050" cy="18415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声音提醒</w:t>
      </w:r>
      <w:r w:rsidRPr="00803882">
        <w:rPr>
          <w:rFonts w:ascii="Arial" w:eastAsia="宋体" w:hAnsi="Arial" w:cs="Arial"/>
          <w:color w:val="454545"/>
        </w:rPr>
        <w:t xml:space="preserve"> </w:t>
      </w:r>
      <w:r w:rsidRPr="00803882">
        <w:rPr>
          <w:rFonts w:ascii="Arial" w:eastAsia="宋体" w:hAnsi="Arial" w:cs="Arial"/>
          <w:color w:val="454545"/>
        </w:rPr>
        <w:t>新消息到达后自动触发声音</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461000" cy="1028700"/>
            <wp:effectExtent l="0" t="0" r="0" b="0"/>
            <wp:docPr id="35" name="图片 35"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descr="Web网站通知系统设计,互联网的一些事"/>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61000" cy="10287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气泡</w:t>
      </w:r>
      <w:r w:rsidRPr="00803882">
        <w:rPr>
          <w:rFonts w:ascii="Arial" w:eastAsia="宋体" w:hAnsi="Arial" w:cs="Arial"/>
          <w:color w:val="454545"/>
        </w:rPr>
        <w:t>+</w:t>
      </w:r>
      <w:r w:rsidRPr="00803882">
        <w:rPr>
          <w:rFonts w:ascii="Arial" w:eastAsia="宋体" w:hAnsi="Arial" w:cs="Arial"/>
          <w:color w:val="454545"/>
        </w:rPr>
        <w:t>数字</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2540000" cy="368300"/>
            <wp:effectExtent l="0" t="0" r="0" b="0"/>
            <wp:docPr id="34" name="图片 34"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descr="Web网站通知系统设计,互联网的一些事"/>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0000" cy="3683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新消息浮层</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1828800" cy="1162050"/>
            <wp:effectExtent l="0" t="0" r="0" b="0"/>
            <wp:docPr id="33" name="图片 33"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descr="Web网站通知系统设计,互联网的一些事"/>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28800" cy="116205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标示提示</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弹窗</w:t>
      </w: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2</w:t>
      </w:r>
      <w:r w:rsidRPr="00803882">
        <w:rPr>
          <w:rFonts w:ascii="Arial" w:eastAsia="宋体" w:hAnsi="Arial" w:cs="Arial"/>
          <w:b/>
          <w:bCs/>
          <w:color w:val="454545"/>
        </w:rPr>
        <w:t>、消息处理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目前消息多采用当前触发、即时处理类似</w:t>
      </w:r>
      <w:r w:rsidRPr="00803882">
        <w:rPr>
          <w:rFonts w:ascii="Arial" w:eastAsia="宋体" w:hAnsi="Arial" w:cs="Arial"/>
          <w:color w:val="454545"/>
        </w:rPr>
        <w:t>“</w:t>
      </w:r>
      <w:r w:rsidRPr="00803882">
        <w:rPr>
          <w:rFonts w:ascii="Arial" w:eastAsia="宋体" w:hAnsi="Arial" w:cs="Arial"/>
          <w:color w:val="454545"/>
        </w:rPr>
        <w:t>所见即所得</w:t>
      </w:r>
      <w:r w:rsidRPr="00803882">
        <w:rPr>
          <w:rFonts w:ascii="Arial" w:eastAsia="宋体" w:hAnsi="Arial" w:cs="Arial"/>
          <w:color w:val="454545"/>
        </w:rPr>
        <w:t>”</w:t>
      </w:r>
      <w:r w:rsidRPr="00803882">
        <w:rPr>
          <w:rFonts w:ascii="Arial" w:eastAsia="宋体" w:hAnsi="Arial" w:cs="Arial"/>
          <w:color w:val="454545"/>
        </w:rPr>
        <w:t>的交互方式。</w:t>
      </w:r>
      <w:r w:rsidRPr="00803882">
        <w:rPr>
          <w:rFonts w:ascii="Arial" w:eastAsia="宋体" w:hAnsi="Arial" w:cs="Arial"/>
          <w:color w:val="454545"/>
        </w:rPr>
        <w:t xml:space="preserve"> ￼ </w:t>
      </w:r>
      <w:r w:rsidRPr="00803882">
        <w:rPr>
          <w:rFonts w:ascii="Arial" w:eastAsia="宋体" w:hAnsi="Arial" w:cs="Arial"/>
          <w:color w:val="454545"/>
        </w:rPr>
        <w:t>采用此方式的原有主要有：</w:t>
      </w:r>
      <w:r w:rsidRPr="00803882">
        <w:rPr>
          <w:rFonts w:ascii="Arial" w:eastAsia="宋体" w:hAnsi="Arial" w:cs="Arial"/>
          <w:color w:val="454545"/>
        </w:rPr>
        <w:t xml:space="preserve"> 1</w:t>
      </w:r>
      <w:r w:rsidRPr="00803882">
        <w:rPr>
          <w:rFonts w:ascii="Arial" w:eastAsia="宋体" w:hAnsi="Arial" w:cs="Arial"/>
          <w:color w:val="454545"/>
        </w:rPr>
        <w:t>、消息通知位于全局导航，访问任何频道时都可保证及时收到新消息</w:t>
      </w:r>
      <w:r w:rsidRPr="00803882">
        <w:rPr>
          <w:rFonts w:ascii="Arial" w:eastAsia="宋体" w:hAnsi="Arial" w:cs="Arial"/>
          <w:color w:val="454545"/>
        </w:rPr>
        <w:t>; 2</w:t>
      </w:r>
      <w:r w:rsidRPr="00803882">
        <w:rPr>
          <w:rFonts w:ascii="Arial" w:eastAsia="宋体" w:hAnsi="Arial" w:cs="Arial"/>
          <w:color w:val="454545"/>
        </w:rPr>
        <w:t>、消息在浮层中处理完毕后，用户可继续进行之前的操作，不至于造成打扰</w:t>
      </w:r>
      <w:r w:rsidRPr="00803882">
        <w:rPr>
          <w:rFonts w:ascii="Arial" w:eastAsia="宋体" w:hAnsi="Arial" w:cs="Arial"/>
          <w:color w:val="454545"/>
        </w:rPr>
        <w:t>; 3</w:t>
      </w:r>
      <w:r w:rsidRPr="00803882">
        <w:rPr>
          <w:rFonts w:ascii="Arial" w:eastAsia="宋体" w:hAnsi="Arial" w:cs="Arial"/>
          <w:color w:val="454545"/>
        </w:rPr>
        <w:t>、因导航面积有限，需对消息种类进行统一整理和规划</w:t>
      </w:r>
      <w:r w:rsidRPr="00803882">
        <w:rPr>
          <w:rFonts w:ascii="Arial" w:eastAsia="宋体" w:hAnsi="Arial" w:cs="Arial"/>
          <w:color w:val="454545"/>
        </w:rPr>
        <w:t>;(Facebook</w:t>
      </w:r>
      <w:r w:rsidRPr="00803882">
        <w:rPr>
          <w:rFonts w:ascii="Arial" w:eastAsia="宋体" w:hAnsi="Arial" w:cs="Arial"/>
          <w:color w:val="454545"/>
        </w:rPr>
        <w:t>的分类为好友请求、私信、通知。</w:t>
      </w:r>
      <w:r w:rsidRPr="00803882">
        <w:rPr>
          <w:rFonts w:ascii="Arial" w:eastAsia="宋体" w:hAnsi="Arial" w:cs="Arial"/>
          <w:color w:val="454545"/>
        </w:rPr>
        <w:t>) 4</w:t>
      </w:r>
      <w:r w:rsidRPr="00803882">
        <w:rPr>
          <w:rFonts w:ascii="Arial" w:eastAsia="宋体" w:hAnsi="Arial" w:cs="Arial"/>
          <w:color w:val="454545"/>
        </w:rPr>
        <w:t>、提供历史记录</w:t>
      </w:r>
      <w:r w:rsidRPr="00803882">
        <w:rPr>
          <w:rFonts w:ascii="Arial" w:eastAsia="宋体" w:hAnsi="Arial" w:cs="Arial"/>
          <w:color w:val="454545"/>
        </w:rPr>
        <w:t>(</w:t>
      </w:r>
      <w:r w:rsidRPr="00803882">
        <w:rPr>
          <w:rFonts w:ascii="Arial" w:eastAsia="宋体" w:hAnsi="Arial" w:cs="Arial"/>
          <w:color w:val="454545"/>
        </w:rPr>
        <w:t>更多、全部消息</w:t>
      </w:r>
      <w:r w:rsidRPr="00803882">
        <w:rPr>
          <w:rFonts w:ascii="Arial" w:eastAsia="宋体" w:hAnsi="Arial" w:cs="Arial"/>
          <w:color w:val="454545"/>
        </w:rPr>
        <w:t>)</w:t>
      </w:r>
      <w:r w:rsidRPr="00803882">
        <w:rPr>
          <w:rFonts w:ascii="Arial" w:eastAsia="宋体" w:hAnsi="Arial" w:cs="Arial"/>
          <w:color w:val="454545"/>
        </w:rPr>
        <w:t>的入口</w:t>
      </w:r>
      <w:r w:rsidRPr="00803882">
        <w:rPr>
          <w:rFonts w:ascii="Arial" w:eastAsia="宋体" w:hAnsi="Arial" w:cs="Arial"/>
          <w:color w:val="454545"/>
        </w:rPr>
        <w:t>(</w:t>
      </w:r>
      <w:r w:rsidRPr="00803882">
        <w:rPr>
          <w:rFonts w:ascii="Arial" w:eastAsia="宋体" w:hAnsi="Arial" w:cs="Arial"/>
          <w:color w:val="454545"/>
        </w:rPr>
        <w:t>二级页面</w:t>
      </w:r>
      <w:r w:rsidRPr="00803882">
        <w:rPr>
          <w:rFonts w:ascii="Arial" w:eastAsia="宋体" w:hAnsi="Arial" w:cs="Arial"/>
          <w:color w:val="454545"/>
        </w:rPr>
        <w:t>) 5</w:t>
      </w:r>
      <w:r w:rsidRPr="00803882">
        <w:rPr>
          <w:rFonts w:ascii="Arial" w:eastAsia="宋体" w:hAnsi="Arial" w:cs="Arial"/>
          <w:color w:val="454545"/>
        </w:rPr>
        <w:t>、标记已读未读状态，处理好消息提醒数字的关系</w:t>
      </w:r>
      <w:r w:rsidRPr="00803882">
        <w:rPr>
          <w:rFonts w:ascii="Arial" w:eastAsia="宋体" w:hAnsi="Arial" w:cs="Arial"/>
          <w:color w:val="454545"/>
        </w:rPr>
        <w:t xml:space="preserve"> ￼ </w:t>
      </w:r>
      <w:r w:rsidRPr="00803882">
        <w:rPr>
          <w:rFonts w:ascii="Arial" w:eastAsia="宋体" w:hAnsi="Arial" w:cs="Arial"/>
          <w:color w:val="454545"/>
        </w:rPr>
        <w:t>五、防骚扰</w:t>
      </w:r>
      <w:r w:rsidRPr="00803882">
        <w:rPr>
          <w:rFonts w:ascii="Arial" w:eastAsia="宋体" w:hAnsi="Arial" w:cs="Arial"/>
          <w:color w:val="454545"/>
        </w:rPr>
        <w:t>(</w:t>
      </w:r>
      <w:r w:rsidRPr="00803882">
        <w:rPr>
          <w:rFonts w:ascii="Arial" w:eastAsia="宋体" w:hAnsi="Arial" w:cs="Arial"/>
          <w:color w:val="454545"/>
        </w:rPr>
        <w:t>打扰</w:t>
      </w:r>
      <w:r w:rsidRPr="00803882">
        <w:rPr>
          <w:rFonts w:ascii="Arial" w:eastAsia="宋体" w:hAnsi="Arial" w:cs="Arial"/>
          <w:color w:val="454545"/>
        </w:rPr>
        <w:t xml:space="preserve">) </w:t>
      </w:r>
      <w:r w:rsidRPr="00803882">
        <w:rPr>
          <w:rFonts w:ascii="Arial" w:eastAsia="宋体" w:hAnsi="Arial" w:cs="Arial"/>
          <w:color w:val="454545"/>
        </w:rPr>
        <w:t>因消息本身业务性质，过多无用通知势必会造成噪音，打扰到用户。因此合理设置消息的通知频率和渠道，以防早上体验和效率上的损失。</w:t>
      </w:r>
      <w:r w:rsidRPr="00803882">
        <w:rPr>
          <w:rFonts w:ascii="Arial" w:eastAsia="宋体" w:hAnsi="Arial" w:cs="Arial"/>
          <w:color w:val="454545"/>
        </w:rPr>
        <w:t xml:space="preserve"> 1</w:t>
      </w:r>
      <w:r w:rsidRPr="00803882">
        <w:rPr>
          <w:rFonts w:ascii="Arial" w:eastAsia="宋体" w:hAnsi="Arial" w:cs="Arial"/>
          <w:color w:val="454545"/>
        </w:rPr>
        <w:t>、提供通知频率和渠道的管理功能</w:t>
      </w:r>
      <w:r w:rsidRPr="00803882">
        <w:rPr>
          <w:rFonts w:ascii="Arial" w:eastAsia="宋体" w:hAnsi="Arial" w:cs="Arial"/>
          <w:color w:val="454545"/>
        </w:rPr>
        <w:t xml:space="preserve"> </w:t>
      </w:r>
      <w:r w:rsidRPr="00803882">
        <w:rPr>
          <w:rFonts w:ascii="Arial" w:eastAsia="宋体" w:hAnsi="Arial" w:cs="Arial"/>
          <w:color w:val="454545"/>
        </w:rPr>
        <w:t>如常见的邮件退订管理，消息通知类型管理。</w:t>
      </w: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Facebook</w:t>
      </w:r>
      <w:r w:rsidRPr="00803882">
        <w:rPr>
          <w:rFonts w:ascii="Arial" w:eastAsia="宋体" w:hAnsi="Arial" w:cs="Arial"/>
          <w:color w:val="454545"/>
        </w:rPr>
        <w:t>通知设置</w:t>
      </w:r>
      <w:r w:rsidRPr="00803882">
        <w:rPr>
          <w:rFonts w:ascii="Arial" w:eastAsia="宋体" w:hAnsi="Arial" w:cs="Arial"/>
          <w:color w:val="454545"/>
        </w:rPr>
        <w:t xml:space="preserve"> </w:t>
      </w:r>
      <w:r w:rsidRPr="00803882">
        <w:rPr>
          <w:rFonts w:ascii="Arial" w:eastAsia="宋体" w:hAnsi="Arial" w:cs="Arial"/>
          <w:color w:val="454545"/>
        </w:rPr>
        <w:t>编号</w:t>
      </w:r>
      <w:r w:rsidRPr="00803882">
        <w:rPr>
          <w:rFonts w:ascii="Arial" w:eastAsia="宋体" w:hAnsi="Arial" w:cs="Arial"/>
          <w:color w:val="454545"/>
        </w:rPr>
        <w:t xml:space="preserve"> </w:t>
      </w:r>
      <w:r w:rsidRPr="00803882">
        <w:rPr>
          <w:rFonts w:ascii="Arial" w:eastAsia="宋体" w:hAnsi="Arial" w:cs="Arial"/>
          <w:color w:val="454545"/>
        </w:rPr>
        <w:t>通知渠道</w:t>
      </w:r>
      <w:r w:rsidRPr="00803882">
        <w:rPr>
          <w:rFonts w:ascii="Arial" w:eastAsia="宋体" w:hAnsi="Arial" w:cs="Arial"/>
          <w:color w:val="454545"/>
        </w:rPr>
        <w:t xml:space="preserve"> </w:t>
      </w:r>
      <w:r w:rsidRPr="00803882">
        <w:rPr>
          <w:rFonts w:ascii="Arial" w:eastAsia="宋体" w:hAnsi="Arial" w:cs="Arial"/>
          <w:color w:val="454545"/>
        </w:rPr>
        <w:t>通知类型</w:t>
      </w:r>
      <w:r w:rsidRPr="00803882">
        <w:rPr>
          <w:rFonts w:ascii="Arial" w:eastAsia="宋体" w:hAnsi="Arial" w:cs="Arial"/>
          <w:color w:val="454545"/>
        </w:rPr>
        <w:t xml:space="preserve"> 1 </w:t>
      </w:r>
      <w:r w:rsidRPr="00803882">
        <w:rPr>
          <w:rFonts w:ascii="Arial" w:eastAsia="宋体" w:hAnsi="Arial" w:cs="Arial"/>
          <w:color w:val="454545"/>
        </w:rPr>
        <w:t>在</w:t>
      </w:r>
      <w:r w:rsidRPr="00803882">
        <w:rPr>
          <w:rFonts w:ascii="Arial" w:eastAsia="宋体" w:hAnsi="Arial" w:cs="Arial"/>
          <w:color w:val="454545"/>
        </w:rPr>
        <w:t xml:space="preserve">facebook(web) </w:t>
      </w:r>
      <w:r w:rsidRPr="00803882">
        <w:rPr>
          <w:rFonts w:ascii="Arial" w:eastAsia="宋体" w:hAnsi="Arial" w:cs="Arial"/>
          <w:color w:val="454545"/>
        </w:rPr>
        <w:t>你参与的动态</w:t>
      </w:r>
      <w:r w:rsidRPr="00803882">
        <w:rPr>
          <w:rFonts w:ascii="Arial" w:eastAsia="宋体" w:hAnsi="Arial" w:cs="Arial"/>
          <w:color w:val="454545"/>
        </w:rPr>
        <w:t xml:space="preserve"> 2 </w:t>
      </w:r>
      <w:r w:rsidRPr="00803882">
        <w:rPr>
          <w:rFonts w:ascii="Arial" w:eastAsia="宋体" w:hAnsi="Arial" w:cs="Arial"/>
          <w:color w:val="454545"/>
        </w:rPr>
        <w:t>电子邮件</w:t>
      </w:r>
      <w:r w:rsidRPr="00803882">
        <w:rPr>
          <w:rFonts w:ascii="Arial" w:eastAsia="宋体" w:hAnsi="Arial" w:cs="Arial"/>
          <w:color w:val="454545"/>
        </w:rPr>
        <w:t xml:space="preserve">(email) </w:t>
      </w:r>
      <w:r w:rsidRPr="00803882">
        <w:rPr>
          <w:rFonts w:ascii="Arial" w:eastAsia="宋体" w:hAnsi="Arial" w:cs="Arial"/>
          <w:color w:val="454545"/>
        </w:rPr>
        <w:t>挚友的动态</w:t>
      </w:r>
      <w:r w:rsidRPr="00803882">
        <w:rPr>
          <w:rFonts w:ascii="Arial" w:eastAsia="宋体" w:hAnsi="Arial" w:cs="Arial"/>
          <w:color w:val="454545"/>
        </w:rPr>
        <w:t xml:space="preserve"> 3 </w:t>
      </w:r>
      <w:r w:rsidRPr="00803882">
        <w:rPr>
          <w:rFonts w:ascii="Arial" w:eastAsia="宋体" w:hAnsi="Arial" w:cs="Arial"/>
          <w:color w:val="454545"/>
        </w:rPr>
        <w:t>推送通知</w:t>
      </w:r>
      <w:r w:rsidRPr="00803882">
        <w:rPr>
          <w:rFonts w:ascii="Arial" w:eastAsia="宋体" w:hAnsi="Arial" w:cs="Arial"/>
          <w:color w:val="454545"/>
        </w:rPr>
        <w:t xml:space="preserve">(app) </w:t>
      </w:r>
      <w:r w:rsidRPr="00803882">
        <w:rPr>
          <w:rFonts w:ascii="Arial" w:eastAsia="宋体" w:hAnsi="Arial" w:cs="Arial"/>
          <w:color w:val="454545"/>
        </w:rPr>
        <w:t>标签</w:t>
      </w:r>
      <w:r w:rsidRPr="00803882">
        <w:rPr>
          <w:rFonts w:ascii="Arial" w:eastAsia="宋体" w:hAnsi="Arial" w:cs="Arial"/>
          <w:color w:val="454545"/>
        </w:rPr>
        <w:t xml:space="preserve"> 4 </w:t>
      </w:r>
      <w:r w:rsidRPr="00803882">
        <w:rPr>
          <w:rFonts w:ascii="Arial" w:eastAsia="宋体" w:hAnsi="Arial" w:cs="Arial"/>
          <w:color w:val="454545"/>
        </w:rPr>
        <w:t>短信通知</w:t>
      </w:r>
      <w:r w:rsidRPr="00803882">
        <w:rPr>
          <w:rFonts w:ascii="Arial" w:eastAsia="宋体" w:hAnsi="Arial" w:cs="Arial"/>
          <w:color w:val="454545"/>
        </w:rPr>
        <w:t xml:space="preserve">(message) </w:t>
      </w:r>
      <w:r w:rsidRPr="00803882">
        <w:rPr>
          <w:rFonts w:ascii="Arial" w:eastAsia="宋体" w:hAnsi="Arial" w:cs="Arial"/>
          <w:color w:val="454545"/>
        </w:rPr>
        <w:t>群组动态</w:t>
      </w:r>
      <w:r w:rsidRPr="00803882">
        <w:rPr>
          <w:rFonts w:ascii="Arial" w:eastAsia="宋体" w:hAnsi="Arial" w:cs="Arial"/>
          <w:color w:val="454545"/>
        </w:rPr>
        <w:t xml:space="preserve"> 5 </w:t>
      </w:r>
      <w:r w:rsidRPr="00803882">
        <w:rPr>
          <w:rFonts w:ascii="Arial" w:eastAsia="宋体" w:hAnsi="Arial" w:cs="Arial"/>
          <w:color w:val="454545"/>
        </w:rPr>
        <w:t>应用请求和动态</w:t>
      </w:r>
      <w:r w:rsidRPr="00803882">
        <w:rPr>
          <w:rFonts w:ascii="Arial" w:eastAsia="宋体" w:hAnsi="Arial" w:cs="Arial"/>
          <w:color w:val="454545"/>
        </w:rPr>
        <w:t xml:space="preserve"> </w:t>
      </w:r>
      <w:r w:rsidRPr="00803882">
        <w:rPr>
          <w:rFonts w:ascii="Arial" w:eastAsia="宋体" w:hAnsi="Arial" w:cs="Arial"/>
          <w:color w:val="454545"/>
        </w:rPr>
        <w:t>备注：通知渠道和通知类型可以结合在一起综合使用。</w:t>
      </w:r>
      <w:r w:rsidRPr="00803882">
        <w:rPr>
          <w:rFonts w:ascii="Arial" w:eastAsia="宋体" w:hAnsi="Arial" w:cs="Arial"/>
          <w:color w:val="454545"/>
        </w:rPr>
        <w:t xml:space="preserve"> 2</w:t>
      </w:r>
      <w:r w:rsidRPr="00803882">
        <w:rPr>
          <w:rFonts w:ascii="Arial" w:eastAsia="宋体" w:hAnsi="Arial" w:cs="Arial"/>
          <w:color w:val="454545"/>
        </w:rPr>
        <w:t>、增加屏蔽功能</w:t>
      </w:r>
      <w:r w:rsidRPr="00803882">
        <w:rPr>
          <w:rFonts w:ascii="Arial" w:eastAsia="宋体" w:hAnsi="Arial" w:cs="Arial"/>
          <w:color w:val="454545"/>
        </w:rPr>
        <w:t xml:space="preserve"> </w:t>
      </w:r>
      <w:r w:rsidRPr="00803882">
        <w:rPr>
          <w:rFonts w:ascii="Arial" w:eastAsia="宋体" w:hAnsi="Arial" w:cs="Arial"/>
          <w:color w:val="454545"/>
        </w:rPr>
        <w:t>消息屏蔽功能在业务上应该属于第一条中通知类型管理，当业务模块较多且之前关联分散时，或者开放平台功能接入的第三方应用通知时，可使用屏蔽功能。</w:t>
      </w:r>
      <w:r w:rsidRPr="00803882">
        <w:rPr>
          <w:rFonts w:ascii="Arial" w:eastAsia="宋体" w:hAnsi="Arial" w:cs="Arial"/>
          <w:color w:val="454545"/>
        </w:rPr>
        <w:t xml:space="preserve"> ￼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3</w:t>
      </w:r>
      <w:r w:rsidRPr="00803882">
        <w:rPr>
          <w:rFonts w:ascii="Arial" w:eastAsia="宋体" w:hAnsi="Arial" w:cs="Arial"/>
          <w:color w:val="454545"/>
        </w:rPr>
        <w:t>、结合权限体系</w:t>
      </w:r>
      <w:r w:rsidRPr="00803882">
        <w:rPr>
          <w:rFonts w:ascii="Arial" w:eastAsia="宋体" w:hAnsi="Arial" w:cs="Arial"/>
          <w:color w:val="454545"/>
        </w:rPr>
        <w:t xml:space="preserve"> 1</w:t>
      </w:r>
      <w:r w:rsidRPr="00803882">
        <w:rPr>
          <w:rFonts w:ascii="Arial" w:eastAsia="宋体" w:hAnsi="Arial" w:cs="Arial"/>
          <w:color w:val="454545"/>
        </w:rPr>
        <w:t>、功能隐私设置</w:t>
      </w:r>
      <w:r w:rsidRPr="00803882">
        <w:rPr>
          <w:rFonts w:ascii="Arial" w:eastAsia="宋体" w:hAnsi="Arial" w:cs="Arial"/>
          <w:color w:val="454545"/>
        </w:rPr>
        <w:t xml:space="preserve"> </w:t>
      </w:r>
      <w:r w:rsidRPr="00803882">
        <w:rPr>
          <w:rFonts w:ascii="Arial" w:eastAsia="宋体" w:hAnsi="Arial" w:cs="Arial"/>
          <w:color w:val="454545"/>
        </w:rPr>
        <w:t>使用隐私设置界定具体的接收权限、范围等</w:t>
      </w:r>
      <w:r w:rsidRPr="00803882">
        <w:rPr>
          <w:rFonts w:ascii="Arial" w:eastAsia="宋体" w:hAnsi="Arial" w:cs="Arial"/>
          <w:color w:val="454545"/>
        </w:rPr>
        <w:t xml:space="preserve"> ￼ 2</w:t>
      </w:r>
      <w:r w:rsidRPr="00803882">
        <w:rPr>
          <w:rFonts w:ascii="Arial" w:eastAsia="宋体" w:hAnsi="Arial" w:cs="Arial"/>
          <w:color w:val="454545"/>
        </w:rPr>
        <w:t>、结合黑名单功能</w:t>
      </w:r>
      <w:r w:rsidRPr="00803882">
        <w:rPr>
          <w:rFonts w:ascii="Arial" w:eastAsia="宋体" w:hAnsi="Arial" w:cs="Arial"/>
          <w:color w:val="454545"/>
        </w:rPr>
        <w:t xml:space="preserve"> </w:t>
      </w:r>
      <w:r w:rsidRPr="00803882">
        <w:rPr>
          <w:rFonts w:ascii="Arial" w:eastAsia="宋体" w:hAnsi="Arial" w:cs="Arial"/>
          <w:color w:val="454545"/>
        </w:rPr>
        <w:t>使用黑名单可屏蔽指定用户或关键词的具体消息通知。</w:t>
      </w: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六、其他</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、消息拉回：</w:t>
      </w:r>
      <w:r w:rsidRPr="00803882">
        <w:rPr>
          <w:rFonts w:ascii="Arial" w:eastAsia="宋体" w:hAnsi="Arial" w:cs="Arial"/>
          <w:color w:val="454545"/>
        </w:rPr>
        <w:t xml:space="preserve"> </w:t>
      </w:r>
      <w:r w:rsidRPr="00803882">
        <w:rPr>
          <w:rFonts w:ascii="Arial" w:eastAsia="宋体" w:hAnsi="Arial" w:cs="Arial"/>
          <w:color w:val="454545"/>
        </w:rPr>
        <w:t>当用户长时间不登陆或对消息不处理时，可使用其他渠道推送通知，已达到拉回的目的。</w:t>
      </w:r>
      <w:r w:rsidRPr="00803882">
        <w:rPr>
          <w:rFonts w:ascii="Arial" w:eastAsia="宋体" w:hAnsi="Arial" w:cs="Arial"/>
          <w:color w:val="454545"/>
        </w:rPr>
        <w:t xml:space="preserve"> </w:t>
      </w:r>
      <w:r w:rsidRPr="00803882">
        <w:rPr>
          <w:rFonts w:ascii="Arial" w:eastAsia="宋体" w:hAnsi="Arial" w:cs="Arial"/>
          <w:color w:val="454545"/>
        </w:rPr>
        <w:t>标号</w:t>
      </w:r>
      <w:r w:rsidRPr="00803882">
        <w:rPr>
          <w:rFonts w:ascii="Arial" w:eastAsia="宋体" w:hAnsi="Arial" w:cs="Arial"/>
          <w:color w:val="454545"/>
        </w:rPr>
        <w:t xml:space="preserve"> 1 </w:t>
      </w:r>
      <w:r w:rsidRPr="00803882">
        <w:rPr>
          <w:rFonts w:ascii="Arial" w:eastAsia="宋体" w:hAnsi="Arial" w:cs="Arial"/>
          <w:color w:val="454545"/>
        </w:rPr>
        <w:t>触发条件</w:t>
      </w:r>
      <w:r w:rsidRPr="00803882">
        <w:rPr>
          <w:rFonts w:ascii="Arial" w:eastAsia="宋体" w:hAnsi="Arial" w:cs="Arial"/>
          <w:color w:val="454545"/>
        </w:rPr>
        <w:t xml:space="preserve"> 1)</w:t>
      </w:r>
      <w:r w:rsidRPr="00803882">
        <w:rPr>
          <w:rFonts w:ascii="Arial" w:eastAsia="宋体" w:hAnsi="Arial" w:cs="Arial"/>
          <w:color w:val="454545"/>
        </w:rPr>
        <w:t>用户长时间不登陆</w:t>
      </w:r>
      <w:r w:rsidRPr="00803882">
        <w:rPr>
          <w:rFonts w:ascii="Arial" w:eastAsia="宋体" w:hAnsi="Arial" w:cs="Arial"/>
          <w:color w:val="454545"/>
        </w:rPr>
        <w:t xml:space="preserve"> 2 2)</w:t>
      </w:r>
      <w:r w:rsidRPr="00803882">
        <w:rPr>
          <w:rFonts w:ascii="Arial" w:eastAsia="宋体" w:hAnsi="Arial" w:cs="Arial"/>
          <w:color w:val="454545"/>
        </w:rPr>
        <w:t>长时间不处理消息</w:t>
      </w:r>
      <w:r w:rsidRPr="00803882">
        <w:rPr>
          <w:rFonts w:ascii="Arial" w:eastAsia="宋体" w:hAnsi="Arial" w:cs="Arial"/>
          <w:color w:val="454545"/>
        </w:rPr>
        <w:t xml:space="preserve"> 3 3)</w:t>
      </w:r>
      <w:r w:rsidRPr="00803882">
        <w:rPr>
          <w:rFonts w:ascii="Arial" w:eastAsia="宋体" w:hAnsi="Arial" w:cs="Arial"/>
          <w:color w:val="454545"/>
        </w:rPr>
        <w:t>主要通知方式失效</w:t>
      </w:r>
      <w:r w:rsidRPr="00803882">
        <w:rPr>
          <w:rFonts w:ascii="Arial" w:eastAsia="宋体" w:hAnsi="Arial" w:cs="Arial"/>
          <w:color w:val="454545"/>
        </w:rPr>
        <w:t>(</w:t>
      </w:r>
      <w:r w:rsidRPr="00803882">
        <w:rPr>
          <w:rFonts w:ascii="Arial" w:eastAsia="宋体" w:hAnsi="Arial" w:cs="Arial"/>
          <w:color w:val="454545"/>
        </w:rPr>
        <w:t>被屏蔽或堵塞</w:t>
      </w:r>
      <w:r w:rsidRPr="00803882">
        <w:rPr>
          <w:rFonts w:ascii="Arial" w:eastAsia="宋体" w:hAnsi="Arial" w:cs="Arial"/>
          <w:color w:val="454545"/>
        </w:rPr>
        <w:t>) 3 4)</w:t>
      </w:r>
      <w:r w:rsidRPr="00803882">
        <w:rPr>
          <w:rFonts w:ascii="Arial" w:eastAsia="宋体" w:hAnsi="Arial" w:cs="Arial"/>
          <w:color w:val="454545"/>
        </w:rPr>
        <w:t>存在次要的通知方式</w:t>
      </w:r>
      <w:r w:rsidRPr="00803882">
        <w:rPr>
          <w:rFonts w:ascii="Arial" w:eastAsia="宋体" w:hAnsi="Arial" w:cs="Arial"/>
          <w:color w:val="454545"/>
        </w:rPr>
        <w:t xml:space="preserve"> 4 </w:t>
      </w:r>
      <w:r w:rsidRPr="00803882">
        <w:rPr>
          <w:rFonts w:ascii="Arial" w:eastAsia="宋体" w:hAnsi="Arial" w:cs="Arial"/>
          <w:color w:val="454545"/>
        </w:rPr>
        <w:t>通知渠道</w:t>
      </w:r>
      <w:r w:rsidRPr="00803882">
        <w:rPr>
          <w:rFonts w:ascii="Arial" w:eastAsia="宋体" w:hAnsi="Arial" w:cs="Arial"/>
          <w:color w:val="454545"/>
        </w:rPr>
        <w:t xml:space="preserve"> 1)web 5 2)Email 6 3)</w:t>
      </w:r>
      <w:r w:rsidRPr="00803882">
        <w:rPr>
          <w:rFonts w:ascii="Arial" w:eastAsia="宋体" w:hAnsi="Arial" w:cs="Arial"/>
          <w:color w:val="454545"/>
        </w:rPr>
        <w:t>短信</w:t>
      </w:r>
      <w:r w:rsidRPr="00803882">
        <w:rPr>
          <w:rFonts w:ascii="Arial" w:eastAsia="宋体" w:hAnsi="Arial" w:cs="Arial"/>
          <w:color w:val="454545"/>
        </w:rPr>
        <w:t xml:space="preserve"> 7 4)APP 8 </w:t>
      </w:r>
      <w:r w:rsidRPr="00803882">
        <w:rPr>
          <w:rFonts w:ascii="Arial" w:eastAsia="宋体" w:hAnsi="Arial" w:cs="Arial"/>
          <w:color w:val="454545"/>
        </w:rPr>
        <w:t>备注</w:t>
      </w:r>
      <w:r w:rsidRPr="00803882">
        <w:rPr>
          <w:rFonts w:ascii="Arial" w:eastAsia="宋体" w:hAnsi="Arial" w:cs="Arial"/>
          <w:color w:val="454545"/>
        </w:rPr>
        <w:t xml:space="preserve"> 1)</w:t>
      </w:r>
      <w:r w:rsidRPr="00803882">
        <w:rPr>
          <w:rFonts w:ascii="Arial" w:eastAsia="宋体" w:hAnsi="Arial" w:cs="Arial"/>
          <w:color w:val="454545"/>
        </w:rPr>
        <w:t>同步已读未读状态</w:t>
      </w:r>
      <w:r w:rsidRPr="00803882">
        <w:rPr>
          <w:rFonts w:ascii="Arial" w:eastAsia="宋体" w:hAnsi="Arial" w:cs="Arial"/>
          <w:color w:val="454545"/>
        </w:rPr>
        <w:t xml:space="preserve"> 9 2)</w:t>
      </w:r>
      <w:r w:rsidRPr="00803882">
        <w:rPr>
          <w:rFonts w:ascii="Arial" w:eastAsia="宋体" w:hAnsi="Arial" w:cs="Arial"/>
          <w:color w:val="454545"/>
        </w:rPr>
        <w:t>拉回进行相关引导</w:t>
      </w:r>
      <w:r w:rsidRPr="00803882">
        <w:rPr>
          <w:rFonts w:ascii="Arial" w:eastAsia="宋体" w:hAnsi="Arial" w:cs="Arial"/>
          <w:color w:val="454545"/>
        </w:rPr>
        <w:t xml:space="preserve"> 10 3)</w:t>
      </w:r>
      <w:r w:rsidRPr="00803882">
        <w:rPr>
          <w:rFonts w:ascii="Arial" w:eastAsia="宋体" w:hAnsi="Arial" w:cs="Arial"/>
          <w:color w:val="454545"/>
        </w:rPr>
        <w:t>控制频率和方式，防止造成骚扰</w:t>
      </w:r>
    </w:p>
    <w:p w:rsidR="00803882" w:rsidRPr="00803882" w:rsidRDefault="00803882" w:rsidP="00803882">
      <w:pPr>
        <w:shd w:val="clear" w:color="auto" w:fill="FFFFFF"/>
        <w:spacing w:line="420" w:lineRule="atLeast"/>
        <w:rPr>
          <w:rFonts w:ascii="Arial" w:eastAsia="宋体" w:hAnsi="Arial" w:cs="Arial"/>
          <w:color w:val="454545"/>
        </w:rPr>
      </w:pPr>
      <w:r w:rsidRPr="00803882">
        <w:rPr>
          <w:rFonts w:ascii="Arial" w:eastAsia="宋体" w:hAnsi="Arial" w:cs="Arial"/>
          <w:color w:val="454545"/>
        </w:rPr>
        <w:lastRenderedPageBreak/>
        <w:t xml:space="preserve">　　</w:t>
      </w:r>
      <w:r w:rsidRPr="00803882">
        <w:rPr>
          <w:rFonts w:ascii="Arial" w:eastAsia="宋体" w:hAnsi="Arial" w:cs="Arial"/>
          <w:b/>
          <w:bCs/>
          <w:color w:val="454545"/>
        </w:rPr>
        <w:t>2</w:t>
      </w:r>
      <w:r w:rsidRPr="00803882">
        <w:rPr>
          <w:rFonts w:ascii="Arial" w:eastAsia="宋体" w:hAnsi="Arial" w:cs="Arial"/>
          <w:b/>
          <w:bCs/>
          <w:color w:val="454545"/>
        </w:rPr>
        <w:t>、私信与</w:t>
      </w:r>
      <w:r w:rsidRPr="00803882">
        <w:rPr>
          <w:rFonts w:ascii="Arial" w:eastAsia="宋体" w:hAnsi="Arial" w:cs="Arial"/>
          <w:b/>
          <w:bCs/>
          <w:color w:val="454545"/>
        </w:rPr>
        <w:t>webim</w:t>
      </w:r>
    </w:p>
    <w:p w:rsidR="00803882" w:rsidRDefault="00803882" w:rsidP="00803882">
      <w:pPr>
        <w:pStyle w:val="af8"/>
        <w:shd w:val="clear" w:color="auto" w:fill="FFFFFF"/>
        <w:spacing w:line="390" w:lineRule="atLeast"/>
        <w:rPr>
          <w:rFonts w:ascii="Arial" w:hAnsi="Arial" w:cs="Arial"/>
          <w:sz w:val="21"/>
          <w:szCs w:val="21"/>
        </w:rPr>
      </w:pPr>
    </w:p>
    <w:p w:rsidR="00803882" w:rsidRPr="00157BCA" w:rsidRDefault="00803882" w:rsidP="004F3504"/>
    <w:p w:rsidR="0058537C" w:rsidRDefault="0058537C" w:rsidP="0058537C">
      <w:pPr>
        <w:pStyle w:val="2"/>
      </w:pPr>
      <w:r>
        <w:t xml:space="preserve">7.5 Version 2.0 – Login with </w:t>
      </w:r>
      <w:r w:rsidR="004F3504">
        <w:t>QR</w:t>
      </w:r>
      <w:r>
        <w:t xml:space="preserve"> code</w:t>
      </w:r>
    </w:p>
    <w:p w:rsidR="004F3504" w:rsidRDefault="004F3504" w:rsidP="004F3504">
      <w:pPr>
        <w:pStyle w:val="lead"/>
        <w:spacing w:line="384" w:lineRule="auto"/>
        <w:rPr>
          <w:rFonts w:ascii="Arial" w:hAnsi="Arial" w:cs="Arial"/>
          <w:color w:val="444444"/>
          <w:sz w:val="26"/>
          <w:szCs w:val="26"/>
          <w:lang w:val="en"/>
        </w:rPr>
      </w:pPr>
      <w:r>
        <w:rPr>
          <w:rStyle w:val="a7"/>
          <w:rFonts w:ascii="Arial" w:hAnsi="Arial" w:cs="Arial"/>
          <w:color w:val="444444"/>
          <w:sz w:val="26"/>
          <w:szCs w:val="26"/>
          <w:lang w:val="en"/>
        </w:rPr>
        <w:t>Picture the scene: </w:t>
      </w:r>
      <w:r>
        <w:rPr>
          <w:rFonts w:ascii="Arial" w:hAnsi="Arial" w:cs="Arial"/>
          <w:color w:val="444444"/>
          <w:sz w:val="26"/>
          <w:szCs w:val="26"/>
          <w:lang w:val="en"/>
        </w:rPr>
        <w:t>It’s Monday morning, you’ve arrived to the office, brand new MacBook Air is waiting for you on your desk - the amazing product you’ve been working on flat-out for the last 4 months has just been approved by the client and your boss, being generous enough decided to reward you for all your overtime and working weekends during this period by buying you one of those shiny, sleek machines…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…but, that sounds rather unlikely, let’s go back to reality; It’s Monday morning, your head is quite painful after last night’s party that finished at 5am, and your desktop computer died on Friday afternoon, while you were trying to do as much as possible, before the deadline that has been already moved twice. Bummer.</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broken computer has been replaced by your manager’s private laptop, that by all chance has thousands of suspicious apps, keyloggers and it’s running Vista. Ugh… </w:t>
      </w:r>
      <w:r>
        <w:rPr>
          <w:rStyle w:val="a7"/>
          <w:rFonts w:ascii="Arial" w:hAnsi="Arial" w:cs="Arial"/>
          <w:color w:val="444444"/>
          <w:sz w:val="26"/>
          <w:szCs w:val="26"/>
          <w:lang w:val="en"/>
        </w:rPr>
        <w:t>Now, how do you log into your mailbox or your company’s web app without risking that all your passwords will be stolen and your accounts compromised?</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Here comes the QR-logging-in idea:</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The said web app is displaying QR code on the login screen, right next to regular username/password  login form. You’re taking out your phone, snapping a photo with any QR reader app for your iPhone/Android </w:t>
      </w:r>
      <w:r>
        <w:rPr>
          <w:rFonts w:ascii="Arial" w:hAnsi="Arial" w:cs="Arial"/>
          <w:color w:val="444444"/>
          <w:sz w:val="26"/>
          <w:szCs w:val="26"/>
          <w:lang w:val="en"/>
        </w:rPr>
        <w:lastRenderedPageBreak/>
        <w:t>device and in less than 5 seconds you’re logged into the web app </w:t>
      </w:r>
      <w:r>
        <w:rPr>
          <w:rStyle w:val="a7"/>
          <w:rFonts w:ascii="Arial" w:hAnsi="Arial" w:cs="Arial"/>
          <w:color w:val="444444"/>
          <w:sz w:val="26"/>
          <w:szCs w:val="26"/>
          <w:lang w:val="en"/>
        </w:rPr>
        <w:t>on the computer.</w:t>
      </w:r>
      <w:r>
        <w:rPr>
          <w:rFonts w:ascii="Arial" w:hAnsi="Arial" w:cs="Arial"/>
          <w:color w:val="444444"/>
          <w:sz w:val="26"/>
          <w:szCs w:val="26"/>
          <w:lang w:val="en"/>
        </w:rPr>
        <w:t> No passwords, no hassle. And you didn’t even have to touch the keyboard! After that you can log into another app. And another one. And another…</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Do you like this idea? Yeah, me too.</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So, how to achieve that?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w:t>
      </w:r>
      <w:hyperlink r:id="rId112" w:tooltip="QR login proof-of-concept" w:history="1">
        <w:r>
          <w:rPr>
            <w:rStyle w:val="a3"/>
            <w:rFonts w:ascii="Arial" w:hAnsi="Arial" w:cs="Arial"/>
            <w:sz w:val="26"/>
            <w:szCs w:val="26"/>
            <w:lang w:val="en"/>
          </w:rPr>
          <w:t>you can see a quick proof of concept here</w:t>
        </w:r>
      </w:hyperlink>
      <w:r>
        <w:rPr>
          <w:rFonts w:ascii="Arial" w:hAnsi="Arial" w:cs="Arial"/>
          <w:color w:val="444444"/>
          <w:sz w:val="26"/>
          <w:szCs w:val="26"/>
          <w:lang w:val="en"/>
        </w:rPr>
        <w: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main goal was to avoid typing in anything and let users log in from any machine, even the one they haven’t used before, having only their phone within easy reach.</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For the purposes of this post I’m assuming that the phone has built-in camera, installed QR reader app, a browser capable of saving cookies and some internet connection (wifi/3g/gprs/whatever). That fits most iPhone/Android/Windows Phone/Blackberry users out there.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As previously mentioned, the web app is showing QR code. The code contains address to the central server + unique identifier of the token that has been assigned by server to the session on the desktop computer. After scanning the code, the phone is opening a page that checks if it has been used with this service before by looking for a cookie containing encrypted information about the user’s credentials (hash of username/user id). The hash is being checked against server’s database and if it’s valid - token in database is being updated with information that the access is granted to user X. Phone shows information that the user has logged to site XYZ. Browser on desktop is constantly checking </w:t>
      </w:r>
      <w:r>
        <w:rPr>
          <w:rFonts w:ascii="Arial" w:hAnsi="Arial" w:cs="Arial"/>
          <w:color w:val="444444"/>
          <w:sz w:val="26"/>
          <w:szCs w:val="26"/>
          <w:lang w:val="en"/>
        </w:rPr>
        <w:lastRenderedPageBreak/>
        <w:t>status of the token and once it says that the user has “logged in” -  it’s redirecting to secure part of website. Job done!</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What happens if you want to use your phone for the first time?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If the phone is not paired with any user account - the desktop computer will show regular log in form, so it would be good idea to log in first time from machine that you trust. After filling out the log-in form - user can log in automatically, as described above. Want to make it safer (but less convenient) ? Log in form for first time users could be displayed on the phone instead.</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This idea could probably work much better than OpenID/BrowserID. Multiple websites could use one centralised system, that would allow user to pair his/her phone once and use it everywhere, without typing anything anywhere. No more typos, no more forgotten username/passwords.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All that said, I believe that QR-logging-in should be an additional way to log into the system, not the only available, because not every user has capable enough phone, also the phone could be lost, discharged etc.</w:t>
      </w:r>
    </w:p>
    <w:p w:rsidR="004F3504" w:rsidRPr="004F3504" w:rsidRDefault="004F3504" w:rsidP="004F3504">
      <w:pPr>
        <w:rPr>
          <w:lang w:val="en"/>
        </w:rPr>
      </w:pPr>
    </w:p>
    <w:p w:rsidR="0058537C" w:rsidRDefault="0058537C" w:rsidP="0058537C">
      <w:pPr>
        <w:pStyle w:val="2"/>
      </w:pPr>
      <w:r>
        <w:t>7.6 Version 2.1 – Publish to web</w:t>
      </w:r>
    </w:p>
    <w:p w:rsidR="000D38B2" w:rsidRDefault="000D38B2" w:rsidP="000D38B2">
      <w:pPr>
        <w:pStyle w:val="2"/>
        <w:wordWrap w:val="0"/>
        <w:spacing w:line="360" w:lineRule="atLeast"/>
        <w:rPr>
          <w:color w:val="333333"/>
          <w:sz w:val="21"/>
          <w:szCs w:val="21"/>
        </w:rPr>
      </w:pPr>
      <w:r>
        <w:rPr>
          <w:color w:val="333333"/>
          <w:sz w:val="21"/>
          <w:szCs w:val="21"/>
        </w:rPr>
        <w:t>工具</w:t>
      </w:r>
      <w:r>
        <w:rPr>
          <w:color w:val="333333"/>
          <w:sz w:val="21"/>
          <w:szCs w:val="21"/>
        </w:rPr>
        <w:t>/</w:t>
      </w:r>
      <w:r>
        <w:rPr>
          <w:color w:val="333333"/>
          <w:sz w:val="21"/>
          <w:szCs w:val="21"/>
        </w:rPr>
        <w:t>原料</w:t>
      </w:r>
      <w:r>
        <w:rPr>
          <w:color w:val="333333"/>
          <w:sz w:val="21"/>
          <w:szCs w:val="21"/>
        </w:rPr>
        <w:t xml:space="preserve"> </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空间</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域名</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FTP软件</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wordpress源程序</w:t>
      </w:r>
    </w:p>
    <w:p w:rsidR="000D38B2" w:rsidRDefault="000D38B2" w:rsidP="000D38B2">
      <w:pPr>
        <w:pStyle w:val="2"/>
        <w:wordWrap w:val="0"/>
        <w:spacing w:line="360" w:lineRule="atLeast"/>
        <w:rPr>
          <w:color w:val="333333"/>
          <w:sz w:val="21"/>
          <w:szCs w:val="21"/>
        </w:rPr>
      </w:pPr>
      <w:bookmarkStart w:id="107" w:name="section-3"/>
      <w:bookmarkEnd w:id="107"/>
      <w:r>
        <w:rPr>
          <w:color w:val="333333"/>
          <w:sz w:val="21"/>
          <w:szCs w:val="21"/>
        </w:rPr>
        <w:lastRenderedPageBreak/>
        <w:t>方法</w:t>
      </w:r>
      <w:r>
        <w:rPr>
          <w:color w:val="333333"/>
          <w:sz w:val="21"/>
          <w:szCs w:val="21"/>
        </w:rPr>
        <w:t>/</w:t>
      </w:r>
      <w:r>
        <w:rPr>
          <w:color w:val="333333"/>
          <w:sz w:val="21"/>
          <w:szCs w:val="21"/>
        </w:rPr>
        <w:t>步骤</w:t>
      </w:r>
      <w:r>
        <w:rPr>
          <w:color w:val="333333"/>
          <w:sz w:val="21"/>
          <w:szCs w:val="21"/>
        </w:rPr>
        <w:t xml:space="preserve"> </w:t>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1</w:t>
      </w:r>
    </w:p>
    <w:p w:rsidR="000D38B2" w:rsidRDefault="000D38B2" w:rsidP="000D38B2">
      <w:pPr>
        <w:pStyle w:val="af8"/>
        <w:wordWrap w:val="0"/>
        <w:spacing w:line="360" w:lineRule="atLeast"/>
        <w:ind w:left="720"/>
        <w:jc w:val="both"/>
        <w:rPr>
          <w:color w:val="333333"/>
          <w:sz w:val="21"/>
          <w:szCs w:val="21"/>
        </w:rPr>
      </w:pPr>
      <w:r>
        <w:rPr>
          <w:color w:val="333333"/>
          <w:sz w:val="21"/>
          <w:szCs w:val="21"/>
        </w:rPr>
        <w:t>首先购买空间、域名</w:t>
      </w:r>
    </w:p>
    <w:p w:rsidR="000D38B2" w:rsidRDefault="000D38B2" w:rsidP="000D38B2">
      <w:pPr>
        <w:pStyle w:val="af8"/>
        <w:wordWrap w:val="0"/>
        <w:spacing w:line="360" w:lineRule="atLeast"/>
        <w:ind w:left="720"/>
        <w:jc w:val="both"/>
        <w:rPr>
          <w:color w:val="333333"/>
          <w:sz w:val="21"/>
          <w:szCs w:val="21"/>
        </w:rPr>
      </w:pPr>
      <w:r>
        <w:rPr>
          <w:color w:val="333333"/>
          <w:sz w:val="21"/>
          <w:szCs w:val="21"/>
        </w:rPr>
        <w:t>需要提醒一下的是，根据自己使用的编程语言来选择合适的操作系统。如网站使用ASP、ASP.net编写的，请选用Windows系列虚拟主机。PHP的，选用UNIX系列虚拟主机。如果您只想做几个静态页面发布到网站上，则可以选择全静态HTML的虚拟主机。如果您的网站需要使用数据库，也要注意选择合适的操作系统：使用Microsoft SQL Server数据库，需选择Windows主机；使用MySQL数据库，需选择UNIX主机。有些同学也都明白，但是直到要用的时候，才发觉自己买错了，所以在这里提醒一下。</w:t>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2</w:t>
      </w:r>
    </w:p>
    <w:p w:rsidR="000D38B2" w:rsidRDefault="000D38B2" w:rsidP="000D38B2">
      <w:pPr>
        <w:pStyle w:val="af8"/>
        <w:wordWrap w:val="0"/>
        <w:spacing w:line="360" w:lineRule="atLeast"/>
        <w:ind w:left="720"/>
        <w:jc w:val="both"/>
        <w:rPr>
          <w:color w:val="333333"/>
          <w:sz w:val="21"/>
          <w:szCs w:val="21"/>
        </w:rPr>
      </w:pPr>
      <w:r>
        <w:rPr>
          <w:color w:val="333333"/>
          <w:sz w:val="21"/>
          <w:szCs w:val="21"/>
        </w:rPr>
        <w:t>申请ICP备案</w:t>
      </w:r>
    </w:p>
    <w:p w:rsidR="000D38B2" w:rsidRDefault="000D38B2" w:rsidP="000D38B2">
      <w:pPr>
        <w:pStyle w:val="af8"/>
        <w:wordWrap w:val="0"/>
        <w:spacing w:line="360" w:lineRule="atLeast"/>
        <w:ind w:left="720"/>
        <w:jc w:val="both"/>
        <w:rPr>
          <w:color w:val="333333"/>
          <w:sz w:val="21"/>
          <w:szCs w:val="21"/>
        </w:rPr>
      </w:pPr>
      <w:r>
        <w:rPr>
          <w:color w:val="333333"/>
          <w:sz w:val="21"/>
          <w:szCs w:val="21"/>
        </w:rPr>
        <w:t>根据国家信息产业部要求，国内开通网站必须先办理ICP网站备案，所以您在主机购买成功后，首先要备案。备案时间大概在20天左右。各地的备案过程稍有不同，详见注册商给的备案说明。下图是以万网为例的备案流程。如果您的网站受众主要在国外，可以考虑国外主机，免备案。</w:t>
      </w:r>
    </w:p>
    <w:p w:rsidR="000D38B2" w:rsidRDefault="004802FA" w:rsidP="000D38B2">
      <w:pPr>
        <w:wordWrap w:val="0"/>
        <w:spacing w:beforeAutospacing="1" w:afterAutospacing="1" w:line="360" w:lineRule="atLeast"/>
        <w:ind w:left="720"/>
        <w:jc w:val="both"/>
        <w:rPr>
          <w:color w:val="333333"/>
        </w:rPr>
      </w:pPr>
      <w:hyperlink r:id="rId113" w:tgtFrame="_self" w:history="1">
        <w:r w:rsidR="000D38B2">
          <w:rPr>
            <w:noProof/>
            <w:color w:val="2D64B3"/>
          </w:rPr>
          <w:drawing>
            <wp:inline distT="0" distB="0" distL="0" distR="0">
              <wp:extent cx="3835400" cy="6616700"/>
              <wp:effectExtent l="0" t="0" r="0" b="0"/>
              <wp:docPr id="50" name="图片 50" descr="如何发布一个网站">
                <a:hlinkClick xmlns:a="http://schemas.openxmlformats.org/drawingml/2006/main" r:id="rId11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descr="如何发布一个网站">
                        <a:hlinkClick r:id="rId113" tgtFrame="&quot;_self&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35400" cy="6616700"/>
                      </a:xfrm>
                      <a:prstGeom prst="rect">
                        <a:avLst/>
                      </a:prstGeom>
                      <a:noFill/>
                      <a:ln>
                        <a:noFill/>
                      </a:ln>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3</w:t>
      </w:r>
    </w:p>
    <w:p w:rsidR="000D38B2" w:rsidRDefault="000D38B2" w:rsidP="000D38B2">
      <w:pPr>
        <w:pStyle w:val="af8"/>
        <w:wordWrap w:val="0"/>
        <w:spacing w:line="360" w:lineRule="atLeast"/>
        <w:ind w:left="720"/>
        <w:jc w:val="both"/>
        <w:rPr>
          <w:color w:val="333333"/>
          <w:sz w:val="21"/>
          <w:szCs w:val="21"/>
        </w:rPr>
      </w:pPr>
      <w:r>
        <w:rPr>
          <w:color w:val="333333"/>
          <w:sz w:val="21"/>
          <w:szCs w:val="21"/>
        </w:rPr>
        <w:t>上传网站</w:t>
      </w:r>
    </w:p>
    <w:p w:rsidR="000D38B2" w:rsidRDefault="000D38B2" w:rsidP="000D38B2">
      <w:pPr>
        <w:pStyle w:val="af8"/>
        <w:wordWrap w:val="0"/>
        <w:spacing w:line="360" w:lineRule="atLeast"/>
        <w:ind w:left="720"/>
        <w:jc w:val="both"/>
        <w:rPr>
          <w:color w:val="333333"/>
          <w:sz w:val="21"/>
          <w:szCs w:val="21"/>
        </w:rPr>
      </w:pPr>
      <w:r>
        <w:rPr>
          <w:color w:val="333333"/>
          <w:sz w:val="21"/>
          <w:szCs w:val="21"/>
        </w:rPr>
        <w:t>网站在备案的过程中，您的域名一般是不能被解析的，或者解析后是不生效的。一般注册商会给你一个临时的二级域名提供访问。所以我们在备案的同时，可以先调试网站程序。</w:t>
      </w:r>
    </w:p>
    <w:p w:rsidR="000D38B2" w:rsidRDefault="000D38B2" w:rsidP="000D38B2">
      <w:pPr>
        <w:pStyle w:val="af8"/>
        <w:wordWrap w:val="0"/>
        <w:spacing w:line="360" w:lineRule="atLeast"/>
        <w:ind w:left="720"/>
        <w:jc w:val="both"/>
        <w:rPr>
          <w:color w:val="333333"/>
          <w:sz w:val="21"/>
          <w:szCs w:val="21"/>
        </w:rPr>
      </w:pPr>
      <w:r>
        <w:rPr>
          <w:color w:val="333333"/>
          <w:sz w:val="21"/>
          <w:szCs w:val="21"/>
        </w:rPr>
        <w:lastRenderedPageBreak/>
        <w:t>上传网页常用的工具有CuteFTP、LeapFTP、FlashFXP，在这里我们再以LeapFTP 为例详细说一下上传的方法。</w:t>
      </w:r>
    </w:p>
    <w:p w:rsidR="000D38B2" w:rsidRDefault="000D38B2" w:rsidP="000D38B2">
      <w:pPr>
        <w:pStyle w:val="af8"/>
        <w:wordWrap w:val="0"/>
        <w:spacing w:line="360" w:lineRule="atLeast"/>
        <w:ind w:left="720"/>
        <w:jc w:val="both"/>
        <w:rPr>
          <w:color w:val="333333"/>
          <w:sz w:val="21"/>
          <w:szCs w:val="21"/>
        </w:rPr>
      </w:pPr>
      <w:r>
        <w:rPr>
          <w:color w:val="333333"/>
          <w:sz w:val="21"/>
          <w:szCs w:val="21"/>
        </w:rPr>
        <w:t>打开LeapFTP软件。</w:t>
      </w:r>
    </w:p>
    <w:p w:rsidR="000D38B2" w:rsidRDefault="004802FA" w:rsidP="000D38B2">
      <w:pPr>
        <w:wordWrap w:val="0"/>
        <w:spacing w:beforeAutospacing="1" w:afterAutospacing="1" w:line="360" w:lineRule="atLeast"/>
        <w:ind w:left="720"/>
        <w:jc w:val="both"/>
        <w:rPr>
          <w:color w:val="333333"/>
        </w:rPr>
      </w:pPr>
      <w:hyperlink r:id="rId115" w:tgtFrame="_self" w:history="1">
        <w:r w:rsidR="000D38B2">
          <w:rPr>
            <w:noProof/>
            <w:color w:val="2D64B3"/>
          </w:rPr>
          <w:drawing>
            <wp:inline distT="0" distB="0" distL="0" distR="0">
              <wp:extent cx="4762500" cy="3409950"/>
              <wp:effectExtent l="0" t="0" r="0" b="0"/>
              <wp:docPr id="49" name="图片 49" descr="如何发布一个网站">
                <a:hlinkClick xmlns:a="http://schemas.openxmlformats.org/drawingml/2006/main" r:id="rId11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descr="如何发布一个网站">
                        <a:hlinkClick r:id="rId115" tgtFrame="&quot;_self&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2500" cy="3409950"/>
                      </a:xfrm>
                      <a:prstGeom prst="rect">
                        <a:avLst/>
                      </a:prstGeom>
                      <a:noFill/>
                      <a:ln>
                        <a:noFill/>
                      </a:ln>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4</w:t>
      </w:r>
    </w:p>
    <w:p w:rsidR="000D38B2" w:rsidRDefault="000D38B2" w:rsidP="000D38B2">
      <w:pPr>
        <w:pStyle w:val="af8"/>
        <w:wordWrap w:val="0"/>
        <w:spacing w:line="360" w:lineRule="atLeast"/>
        <w:ind w:left="720"/>
        <w:jc w:val="both"/>
        <w:rPr>
          <w:color w:val="333333"/>
          <w:sz w:val="21"/>
          <w:szCs w:val="21"/>
        </w:rPr>
      </w:pPr>
      <w:r>
        <w:rPr>
          <w:color w:val="333333"/>
          <w:sz w:val="21"/>
          <w:szCs w:val="21"/>
        </w:rPr>
        <w:t>按F4 打开“站点管理器”。选择”站点”&gt;”添加”&gt;”站点”。输入站点名称。</w:t>
      </w:r>
    </w:p>
    <w:p w:rsidR="000D38B2" w:rsidRDefault="000D38B2" w:rsidP="000D38B2">
      <w:pPr>
        <w:pStyle w:val="af8"/>
        <w:wordWrap w:val="0"/>
        <w:spacing w:line="360" w:lineRule="atLeast"/>
        <w:ind w:left="720"/>
        <w:jc w:val="both"/>
        <w:rPr>
          <w:color w:val="333333"/>
          <w:sz w:val="21"/>
          <w:szCs w:val="21"/>
        </w:rPr>
      </w:pPr>
    </w:p>
    <w:p w:rsidR="000D38B2" w:rsidRDefault="004802FA" w:rsidP="000D38B2">
      <w:pPr>
        <w:wordWrap w:val="0"/>
        <w:spacing w:beforeAutospacing="1" w:afterAutospacing="1" w:line="360" w:lineRule="atLeast"/>
        <w:ind w:left="720"/>
        <w:jc w:val="both"/>
        <w:rPr>
          <w:color w:val="333333"/>
        </w:rPr>
      </w:pPr>
      <w:hyperlink r:id="rId117" w:tgtFrame="_self" w:history="1">
        <w:r w:rsidR="000D38B2">
          <w:rPr>
            <w:noProof/>
            <w:color w:val="2D64B3"/>
          </w:rPr>
          <w:drawing>
            <wp:inline distT="0" distB="0" distL="0" distR="0">
              <wp:extent cx="4762500" cy="3111500"/>
              <wp:effectExtent l="0" t="0" r="0" b="0"/>
              <wp:docPr id="48" name="图片 48" descr="如何发布一个网站">
                <a:hlinkClick xmlns:a="http://schemas.openxmlformats.org/drawingml/2006/main" r:id="rId11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descr="如何发布一个网站">
                        <a:hlinkClick r:id="rId117" tgtFrame="&quot;_self&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62500" cy="3111500"/>
                      </a:xfrm>
                      <a:prstGeom prst="rect">
                        <a:avLst/>
                      </a:prstGeom>
                      <a:noFill/>
                      <a:ln>
                        <a:noFill/>
                      </a:ln>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5</w:t>
      </w:r>
    </w:p>
    <w:p w:rsidR="000D38B2" w:rsidRDefault="000D38B2" w:rsidP="000D38B2">
      <w:pPr>
        <w:pStyle w:val="af8"/>
        <w:wordWrap w:val="0"/>
        <w:spacing w:line="360" w:lineRule="atLeast"/>
        <w:ind w:left="720"/>
        <w:jc w:val="both"/>
        <w:rPr>
          <w:color w:val="333333"/>
          <w:sz w:val="21"/>
          <w:szCs w:val="21"/>
        </w:rPr>
      </w:pPr>
      <w:r>
        <w:rPr>
          <w:color w:val="333333"/>
          <w:sz w:val="21"/>
          <w:szCs w:val="21"/>
        </w:rPr>
        <w:t>站点名称随意，本文为“MySite”， “FTP主机地址” 中填入您的IP地址或您的域名都可，如：123.123.123.123 。去掉“匿名登录”的选择，输入“用户名” “密码”（ftp帐号密码由注册商提供）。端口为默认“21”，登录类型请选择“标准”。然后点击应用按钮。</w:t>
      </w:r>
    </w:p>
    <w:p w:rsidR="000D38B2" w:rsidRDefault="004802FA" w:rsidP="000D38B2">
      <w:pPr>
        <w:wordWrap w:val="0"/>
        <w:spacing w:beforeAutospacing="1" w:afterAutospacing="1" w:line="360" w:lineRule="atLeast"/>
        <w:ind w:left="720"/>
        <w:jc w:val="both"/>
        <w:rPr>
          <w:color w:val="333333"/>
        </w:rPr>
      </w:pPr>
      <w:hyperlink r:id="rId119" w:tgtFrame="_self" w:history="1">
        <w:r w:rsidR="000D38B2">
          <w:rPr>
            <w:noProof/>
            <w:color w:val="2D64B3"/>
          </w:rPr>
          <w:drawing>
            <wp:inline distT="0" distB="0" distL="0" distR="0">
              <wp:extent cx="4762500" cy="3124200"/>
              <wp:effectExtent l="0" t="0" r="0" b="0"/>
              <wp:docPr id="47" name="图片 47" descr="如何发布一个网站">
                <a:hlinkClick xmlns:a="http://schemas.openxmlformats.org/drawingml/2006/main" r:id="rId11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descr="如何发布一个网站">
                        <a:hlinkClick r:id="rId119" tgtFrame="&quot;_self&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62500" cy="3124200"/>
                      </a:xfrm>
                      <a:prstGeom prst="rect">
                        <a:avLst/>
                      </a:prstGeom>
                      <a:noFill/>
                      <a:ln>
                        <a:noFill/>
                      </a:ln>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lastRenderedPageBreak/>
        <w:t>6</w:t>
      </w:r>
    </w:p>
    <w:p w:rsidR="000D38B2" w:rsidRDefault="000D38B2" w:rsidP="000D38B2">
      <w:pPr>
        <w:pStyle w:val="af8"/>
        <w:wordWrap w:val="0"/>
        <w:spacing w:line="360" w:lineRule="atLeast"/>
        <w:ind w:left="720"/>
        <w:jc w:val="both"/>
        <w:rPr>
          <w:color w:val="333333"/>
          <w:sz w:val="21"/>
          <w:szCs w:val="21"/>
        </w:rPr>
      </w:pPr>
      <w:r>
        <w:rPr>
          <w:color w:val="333333"/>
          <w:sz w:val="21"/>
          <w:szCs w:val="21"/>
        </w:rPr>
        <w:t>如果设置正确，点“连接”就可以成功连接虚拟主机了。</w:t>
      </w:r>
    </w:p>
    <w:p w:rsidR="000D38B2" w:rsidRDefault="004802FA" w:rsidP="000D38B2">
      <w:pPr>
        <w:wordWrap w:val="0"/>
        <w:spacing w:beforeAutospacing="1" w:afterAutospacing="1" w:line="360" w:lineRule="atLeast"/>
        <w:ind w:left="720"/>
        <w:jc w:val="both"/>
        <w:rPr>
          <w:color w:val="333333"/>
        </w:rPr>
      </w:pPr>
      <w:hyperlink r:id="rId121" w:tgtFrame="_self" w:history="1">
        <w:r w:rsidR="000D38B2">
          <w:rPr>
            <w:noProof/>
            <w:color w:val="2D64B3"/>
          </w:rPr>
          <w:drawing>
            <wp:inline distT="0" distB="0" distL="0" distR="0">
              <wp:extent cx="4762500" cy="3797300"/>
              <wp:effectExtent l="0" t="0" r="0" b="0"/>
              <wp:docPr id="46" name="图片 46" descr="如何发布一个网站">
                <a:hlinkClick xmlns:a="http://schemas.openxmlformats.org/drawingml/2006/main" r:id="rId12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descr="如何发布一个网站">
                        <a:hlinkClick r:id="rId121" tgtFrame="&quot;_self&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62500" cy="3797300"/>
                      </a:xfrm>
                      <a:prstGeom prst="rect">
                        <a:avLst/>
                      </a:prstGeom>
                      <a:noFill/>
                      <a:ln>
                        <a:noFill/>
                      </a:ln>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7</w:t>
      </w:r>
    </w:p>
    <w:p w:rsidR="000D38B2" w:rsidRDefault="000D38B2" w:rsidP="000D38B2">
      <w:pPr>
        <w:pStyle w:val="af8"/>
        <w:wordWrap w:val="0"/>
        <w:spacing w:line="360" w:lineRule="atLeast"/>
        <w:ind w:left="720"/>
        <w:jc w:val="both"/>
        <w:rPr>
          <w:color w:val="333333"/>
          <w:sz w:val="21"/>
          <w:szCs w:val="21"/>
        </w:rPr>
      </w:pPr>
      <w:r>
        <w:rPr>
          <w:color w:val="333333"/>
          <w:sz w:val="21"/>
          <w:szCs w:val="21"/>
        </w:rPr>
        <w:t>连接后大致可以分为左右两大部分和下边部分。左边区域是本地磁盘，可以访问本地目录文件。右侧是远程服务器，可以和管理本地文件一样管理远程文件。右键可以新建目录，双击可以进入目录。下方区域显示的是传送文件时的进度。</w:t>
      </w:r>
    </w:p>
    <w:p w:rsidR="000D38B2" w:rsidRDefault="000D38B2" w:rsidP="000D38B2">
      <w:pPr>
        <w:pStyle w:val="af8"/>
        <w:wordWrap w:val="0"/>
        <w:spacing w:line="360" w:lineRule="atLeast"/>
        <w:ind w:left="720"/>
        <w:jc w:val="both"/>
        <w:rPr>
          <w:color w:val="333333"/>
          <w:sz w:val="21"/>
          <w:szCs w:val="21"/>
        </w:rPr>
      </w:pPr>
      <w:r>
        <w:rPr>
          <w:color w:val="333333"/>
          <w:sz w:val="21"/>
          <w:szCs w:val="21"/>
        </w:rPr>
        <w:t>解压后，把wordpress源程序解压后上传到网站根目录。</w:t>
      </w:r>
    </w:p>
    <w:p w:rsidR="000D38B2" w:rsidRDefault="004802FA" w:rsidP="000D38B2">
      <w:pPr>
        <w:wordWrap w:val="0"/>
        <w:spacing w:beforeAutospacing="1" w:afterAutospacing="1" w:line="360" w:lineRule="atLeast"/>
        <w:ind w:left="720"/>
        <w:jc w:val="both"/>
        <w:rPr>
          <w:color w:val="333333"/>
        </w:rPr>
      </w:pPr>
      <w:hyperlink r:id="rId123" w:tgtFrame="_self" w:history="1">
        <w:r w:rsidR="000D38B2">
          <w:rPr>
            <w:noProof/>
            <w:color w:val="2D64B3"/>
          </w:rPr>
          <w:drawing>
            <wp:inline distT="0" distB="0" distL="0" distR="0">
              <wp:extent cx="4762500" cy="2571750"/>
              <wp:effectExtent l="0" t="0" r="0" b="0"/>
              <wp:docPr id="45" name="图片 45" descr="如何发布一个网站">
                <a:hlinkClick xmlns:a="http://schemas.openxmlformats.org/drawingml/2006/main" r:id="rId12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2" descr="如何发布一个网站">
                        <a:hlinkClick r:id="rId123" tgtFrame="&quot;_self&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r w:rsidR="000D38B2">
          <w:rPr>
            <w:rStyle w:val="enter-step-btn2"/>
            <w:rFonts w:hint="default"/>
          </w:rPr>
          <w:t>步骤阅读</w:t>
        </w:r>
        <w:r w:rsidR="000D38B2">
          <w:rPr>
            <w:rStyle w:val="a3"/>
          </w:rPr>
          <w:t xml:space="preserve"> </w:t>
        </w:r>
      </w:hyperlink>
    </w:p>
    <w:p w:rsidR="000D38B2" w:rsidRDefault="004802FA" w:rsidP="000D38B2">
      <w:pPr>
        <w:wordWrap w:val="0"/>
        <w:spacing w:beforeAutospacing="1" w:afterAutospacing="1" w:line="360" w:lineRule="atLeast"/>
        <w:ind w:left="720"/>
        <w:jc w:val="both"/>
        <w:rPr>
          <w:color w:val="333333"/>
        </w:rPr>
      </w:pPr>
      <w:hyperlink r:id="rId125" w:tgtFrame="_self" w:history="1">
        <w:r w:rsidR="000D38B2">
          <w:rPr>
            <w:noProof/>
            <w:color w:val="2D64B3"/>
          </w:rPr>
          <w:drawing>
            <wp:inline distT="0" distB="0" distL="0" distR="0">
              <wp:extent cx="4762500" cy="4076700"/>
              <wp:effectExtent l="0" t="0" r="0" b="0"/>
              <wp:docPr id="44" name="图片 44" descr="如何发布一个网站">
                <a:hlinkClick xmlns:a="http://schemas.openxmlformats.org/drawingml/2006/main" r:id="rId12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descr="如何发布一个网站">
                        <a:hlinkClick r:id="rId125" tgtFrame="&quot;_self&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62500" cy="4076700"/>
                      </a:xfrm>
                      <a:prstGeom prst="rect">
                        <a:avLst/>
                      </a:prstGeom>
                      <a:noFill/>
                      <a:ln>
                        <a:noFill/>
                      </a:ln>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8</w:t>
      </w:r>
    </w:p>
    <w:p w:rsidR="000D38B2" w:rsidRDefault="000D38B2" w:rsidP="000D38B2">
      <w:pPr>
        <w:pStyle w:val="af8"/>
        <w:wordWrap w:val="0"/>
        <w:spacing w:line="360" w:lineRule="atLeast"/>
        <w:ind w:left="720"/>
        <w:jc w:val="both"/>
        <w:rPr>
          <w:color w:val="333333"/>
          <w:sz w:val="21"/>
          <w:szCs w:val="21"/>
        </w:rPr>
      </w:pPr>
      <w:r>
        <w:rPr>
          <w:color w:val="333333"/>
          <w:sz w:val="21"/>
          <w:szCs w:val="21"/>
        </w:rPr>
        <w:t>域名解析</w:t>
      </w:r>
    </w:p>
    <w:p w:rsidR="000D38B2" w:rsidRDefault="000D38B2" w:rsidP="000D38B2">
      <w:pPr>
        <w:pStyle w:val="af8"/>
        <w:wordWrap w:val="0"/>
        <w:spacing w:line="360" w:lineRule="atLeast"/>
        <w:ind w:left="720"/>
        <w:jc w:val="both"/>
        <w:rPr>
          <w:color w:val="333333"/>
          <w:sz w:val="21"/>
          <w:szCs w:val="21"/>
        </w:rPr>
      </w:pPr>
      <w:r>
        <w:rPr>
          <w:color w:val="333333"/>
          <w:sz w:val="21"/>
          <w:szCs w:val="21"/>
        </w:rPr>
        <w:lastRenderedPageBreak/>
        <w:t>域名的解析和绑定可以在备案成功后进行，因为在备案过程中，域名应该是不能访问状态。</w:t>
      </w:r>
    </w:p>
    <w:p w:rsidR="000D38B2" w:rsidRDefault="000D38B2" w:rsidP="000D38B2">
      <w:pPr>
        <w:pStyle w:val="af8"/>
        <w:wordWrap w:val="0"/>
        <w:spacing w:line="360" w:lineRule="atLeast"/>
        <w:ind w:left="720"/>
        <w:jc w:val="both"/>
        <w:rPr>
          <w:color w:val="333333"/>
          <w:sz w:val="21"/>
          <w:szCs w:val="21"/>
        </w:rPr>
      </w:pPr>
      <w:r>
        <w:rPr>
          <w:color w:val="333333"/>
          <w:sz w:val="21"/>
          <w:szCs w:val="21"/>
        </w:rPr>
        <w:t>首先登录域名管理后台。根据域名注册商不同，解析操作上会有些细微的差别。总体来说，域名解析的时候都只是要添加一个子域名为”www”的A纪录，填上你主机的IP，点击添加。域名解析生效的时间一般在2小时以内。判断域名有没有生效的方法如下：开始&gt;运行&gt;然后输入”cmd”，最后输入”ping www.XXX.com“命令，ping与域名中间有一个空格，如果发现上面的IP和你主机的IP一样，就说明已经生效了。</w:t>
      </w:r>
    </w:p>
    <w:p w:rsidR="000D38B2" w:rsidRDefault="004802FA" w:rsidP="000D38B2">
      <w:pPr>
        <w:wordWrap w:val="0"/>
        <w:spacing w:beforeAutospacing="1" w:afterAutospacing="1" w:line="360" w:lineRule="atLeast"/>
        <w:ind w:left="720"/>
        <w:jc w:val="both"/>
        <w:rPr>
          <w:color w:val="333333"/>
        </w:rPr>
      </w:pPr>
      <w:hyperlink r:id="rId127" w:tgtFrame="_self" w:history="1">
        <w:r w:rsidR="000D38B2">
          <w:rPr>
            <w:noProof/>
            <w:color w:val="2D64B3"/>
          </w:rPr>
          <w:drawing>
            <wp:inline distT="0" distB="0" distL="0" distR="0">
              <wp:extent cx="4762500" cy="533400"/>
              <wp:effectExtent l="0" t="0" r="0" b="0"/>
              <wp:docPr id="43" name="图片 43" descr="如何发布一个网站">
                <a:hlinkClick xmlns:a="http://schemas.openxmlformats.org/drawingml/2006/main" r:id="rId12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descr="如何发布一个网站">
                        <a:hlinkClick r:id="rId127" tgtFrame="&quot;_self&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62500" cy="533400"/>
                      </a:xfrm>
                      <a:prstGeom prst="rect">
                        <a:avLst/>
                      </a:prstGeom>
                      <a:noFill/>
                      <a:ln>
                        <a:noFill/>
                      </a:ln>
                    </pic:spPr>
                  </pic:pic>
                </a:graphicData>
              </a:graphic>
            </wp:inline>
          </w:drawing>
        </w:r>
        <w:r w:rsidR="000D38B2">
          <w:rPr>
            <w:rStyle w:val="enter-step-btn2"/>
            <w:rFonts w:hint="default"/>
          </w:rPr>
          <w:t>步骤阅读</w:t>
        </w:r>
        <w:r w:rsidR="000D38B2">
          <w:rPr>
            <w:rStyle w:val="a3"/>
          </w:rPr>
          <w:t xml:space="preserve"> </w:t>
        </w:r>
      </w:hyperlink>
    </w:p>
    <w:p w:rsidR="000D38B2" w:rsidRDefault="004802FA" w:rsidP="000D38B2">
      <w:pPr>
        <w:wordWrap w:val="0"/>
        <w:spacing w:beforeAutospacing="1" w:afterAutospacing="1" w:line="360" w:lineRule="atLeast"/>
        <w:ind w:left="720"/>
        <w:jc w:val="both"/>
        <w:rPr>
          <w:color w:val="333333"/>
        </w:rPr>
      </w:pPr>
      <w:hyperlink r:id="rId129" w:tgtFrame="_self" w:history="1">
        <w:r w:rsidR="000D38B2">
          <w:rPr>
            <w:noProof/>
            <w:color w:val="2D64B3"/>
          </w:rPr>
          <w:drawing>
            <wp:inline distT="0" distB="0" distL="0" distR="0">
              <wp:extent cx="4762500" cy="2946400"/>
              <wp:effectExtent l="0" t="0" r="0" b="0"/>
              <wp:docPr id="42" name="图片 42" descr="如何发布一个网站">
                <a:hlinkClick xmlns:a="http://schemas.openxmlformats.org/drawingml/2006/main" r:id="rId12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descr="如何发布一个网站">
                        <a:hlinkClick r:id="rId129" tgtFrame="&quot;_self&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2500" cy="2946400"/>
                      </a:xfrm>
                      <a:prstGeom prst="rect">
                        <a:avLst/>
                      </a:prstGeom>
                      <a:noFill/>
                      <a:ln>
                        <a:noFill/>
                      </a:ln>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9</w:t>
      </w:r>
    </w:p>
    <w:p w:rsidR="000D38B2" w:rsidRDefault="000D38B2" w:rsidP="000D38B2">
      <w:pPr>
        <w:pStyle w:val="af8"/>
        <w:wordWrap w:val="0"/>
        <w:spacing w:line="360" w:lineRule="atLeast"/>
        <w:ind w:left="720"/>
        <w:jc w:val="both"/>
        <w:rPr>
          <w:color w:val="333333"/>
          <w:sz w:val="21"/>
          <w:szCs w:val="21"/>
        </w:rPr>
      </w:pPr>
      <w:r>
        <w:rPr>
          <w:color w:val="333333"/>
          <w:sz w:val="21"/>
          <w:szCs w:val="21"/>
        </w:rPr>
        <w:t>域名绑定到空间</w:t>
      </w:r>
    </w:p>
    <w:p w:rsidR="000D38B2" w:rsidRDefault="000D38B2" w:rsidP="000D38B2">
      <w:pPr>
        <w:pStyle w:val="af8"/>
        <w:wordWrap w:val="0"/>
        <w:spacing w:line="360" w:lineRule="atLeast"/>
        <w:ind w:left="720"/>
        <w:jc w:val="both"/>
        <w:rPr>
          <w:color w:val="333333"/>
          <w:sz w:val="21"/>
          <w:szCs w:val="21"/>
        </w:rPr>
      </w:pPr>
      <w:r>
        <w:rPr>
          <w:color w:val="333333"/>
          <w:sz w:val="21"/>
          <w:szCs w:val="21"/>
        </w:rPr>
        <w:t>在注册商提供的虚拟主机控制面板，大都会有域名绑定的设置。只有在这里绑定了你的域名且你的域名解析到了这个主机上，域名才能访问这个空间里的内容。</w:t>
      </w:r>
    </w:p>
    <w:p w:rsidR="000D38B2" w:rsidRDefault="000D38B2" w:rsidP="000D38B2">
      <w:pPr>
        <w:pStyle w:val="af8"/>
        <w:wordWrap w:val="0"/>
        <w:spacing w:line="360" w:lineRule="atLeast"/>
        <w:ind w:left="720"/>
        <w:jc w:val="both"/>
        <w:rPr>
          <w:color w:val="333333"/>
          <w:sz w:val="21"/>
          <w:szCs w:val="21"/>
        </w:rPr>
      </w:pPr>
      <w:r>
        <w:rPr>
          <w:color w:val="333333"/>
          <w:sz w:val="21"/>
          <w:szCs w:val="21"/>
        </w:rPr>
        <w:t>经过 域名空间购买、申请ICP备案、网站源程序上传、域名解析、域名绑定这几个步骤。外界就可以访问我们的网站了。当然这里，我们输入域名，看到的还是wp</w:t>
      </w:r>
      <w:r>
        <w:rPr>
          <w:color w:val="333333"/>
          <w:sz w:val="21"/>
          <w:szCs w:val="21"/>
        </w:rPr>
        <w:lastRenderedPageBreak/>
        <w:t>网站的设置页面。在后面的文章中，将向大家分享wp的安装与调试。完成之后你就会看到你成型的网站了。</w:t>
      </w:r>
    </w:p>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108" w:name="_Toc398382876"/>
      <w:r w:rsidRPr="0002237F">
        <w:t>8</w:t>
      </w:r>
      <w:r w:rsidR="009F5897">
        <w:t xml:space="preserve">  </w:t>
      </w:r>
      <w:r w:rsidRPr="0002237F">
        <w:t>Testing</w:t>
      </w:r>
      <w:bookmarkEnd w:id="108"/>
    </w:p>
    <w:p w:rsidR="0002237F" w:rsidRDefault="000D397C" w:rsidP="000D397C">
      <w:pPr>
        <w:pStyle w:val="2"/>
      </w:pPr>
      <w:bookmarkStart w:id="109" w:name="_Toc398382877"/>
      <w:r>
        <w:rPr>
          <w:rFonts w:hint="eastAsia"/>
        </w:rPr>
        <w:t>8</w:t>
      </w:r>
      <w:r w:rsidR="00CA1466">
        <w:t xml:space="preserve">.1 </w:t>
      </w:r>
      <w:r>
        <w:t>Functional Test</w:t>
      </w:r>
      <w:bookmarkEnd w:id="109"/>
    </w:p>
    <w:p w:rsidR="00BA4B4A" w:rsidRPr="00522709" w:rsidRDefault="00BA4B4A" w:rsidP="00BA4B4A">
      <w:pPr>
        <w:pStyle w:val="2"/>
        <w:spacing w:before="0" w:line="360" w:lineRule="auto"/>
        <w:rPr>
          <w:rFonts w:ascii="黑体"/>
        </w:rPr>
      </w:pPr>
      <w:r w:rsidRPr="00522709">
        <w:rPr>
          <w:rFonts w:ascii="黑体" w:hint="eastAsia"/>
        </w:rPr>
        <w:t>软件测试的方法与步骤</w:t>
      </w:r>
    </w:p>
    <w:p w:rsidR="00BA4B4A" w:rsidRDefault="00BA4B4A" w:rsidP="00BA4B4A">
      <w:pPr>
        <w:spacing w:line="360" w:lineRule="auto"/>
        <w:ind w:firstLineChars="200" w:firstLine="480"/>
        <w:rPr>
          <w:rFonts w:ascii="宋体" w:hAnsi="宋体"/>
          <w:sz w:val="24"/>
        </w:rPr>
      </w:pPr>
      <w:r>
        <w:rPr>
          <w:rFonts w:ascii="宋体" w:hAnsi="宋体" w:hint="eastAsia"/>
          <w:sz w:val="24"/>
        </w:rPr>
        <w:t>在开发软件系统的过程中，需要面对错综复杂的问题，因此，在软件生存周期的每个阶段都不可避免地会产生错误。测试目的在于：发现错误而执行一个程序的过程,测试重要发现一个发现其中尚未发现的错误</w:t>
      </w:r>
      <w:r w:rsidRPr="00EE0228">
        <w:rPr>
          <w:rFonts w:ascii="宋体" w:hAnsi="宋体" w:hint="eastAsia"/>
          <w:sz w:val="24"/>
          <w:vertAlign w:val="superscript"/>
        </w:rPr>
        <w:t>[12]</w:t>
      </w:r>
      <w:r>
        <w:rPr>
          <w:rFonts w:ascii="宋体" w:hAnsi="宋体" w:hint="eastAsia"/>
          <w:sz w:val="24"/>
        </w:rPr>
        <w:t>。</w:t>
      </w:r>
    </w:p>
    <w:p w:rsidR="00BA4B4A" w:rsidRDefault="00BA4B4A" w:rsidP="00BA4B4A">
      <w:pPr>
        <w:spacing w:line="360" w:lineRule="auto"/>
        <w:ind w:firstLineChars="200" w:firstLine="480"/>
        <w:rPr>
          <w:rFonts w:ascii="宋体" w:hAnsi="宋体"/>
          <w:sz w:val="24"/>
        </w:rPr>
      </w:pPr>
      <w:r>
        <w:rPr>
          <w:rFonts w:ascii="宋体" w:hAnsi="宋体" w:hint="eastAsia"/>
          <w:sz w:val="24"/>
        </w:rPr>
        <w:t>为了设计出有效地测试方案按照下面准则进行测试:所有测试都应追溯到用户需求；在完成了需求模型就要着手制定测试计划，在编码之前最所有测试工作进行计划和设计；运用Pareto原理着重对占出现错误80%的容易出错的20%的模块进行测试,从小规模开始逐步进行大规模测试,通常先重点测试单个程序模块再转向集成的模块簇;精心设计测试方案,尽可能充分覆盖程序逻辑使之达到要求的可靠性。</w:t>
      </w:r>
    </w:p>
    <w:p w:rsidR="00BA4B4A" w:rsidRDefault="00BA4B4A" w:rsidP="00BA4B4A">
      <w:pPr>
        <w:spacing w:line="360" w:lineRule="auto"/>
        <w:ind w:firstLineChars="200" w:firstLine="480"/>
        <w:rPr>
          <w:rFonts w:ascii="宋体" w:hAnsi="宋体"/>
          <w:sz w:val="24"/>
        </w:rPr>
      </w:pPr>
      <w:r>
        <w:rPr>
          <w:rFonts w:ascii="宋体" w:hAnsi="宋体" w:hint="eastAsia"/>
          <w:sz w:val="24"/>
        </w:rPr>
        <w:t>按照软件工程的观点，软件测试（主要是指多模块程序的测试）共包括4个层次。</w:t>
      </w:r>
    </w:p>
    <w:p w:rsidR="00BA4B4A" w:rsidRDefault="00BA4B4A" w:rsidP="00BA4B4A">
      <w:pPr>
        <w:spacing w:line="360" w:lineRule="auto"/>
        <w:ind w:firstLineChars="200" w:firstLine="480"/>
        <w:rPr>
          <w:rFonts w:ascii="宋体" w:hAnsi="宋体"/>
          <w:sz w:val="24"/>
        </w:rPr>
      </w:pPr>
      <w:r>
        <w:rPr>
          <w:rFonts w:ascii="宋体" w:hAnsi="宋体" w:hint="eastAsia"/>
          <w:sz w:val="24"/>
        </w:rPr>
        <w:t>1)单元测试。单元测试的用例从单元详细设计中导出。在单元测试中可以采用功能性测试和结构性测试两种。</w:t>
      </w:r>
    </w:p>
    <w:p w:rsidR="00BA4B4A" w:rsidRDefault="00BA4B4A" w:rsidP="00BA4B4A">
      <w:pPr>
        <w:spacing w:line="360" w:lineRule="auto"/>
        <w:ind w:firstLineChars="200" w:firstLine="480"/>
        <w:rPr>
          <w:rFonts w:ascii="宋体" w:hAnsi="宋体"/>
          <w:sz w:val="24"/>
        </w:rPr>
      </w:pPr>
      <w:r>
        <w:rPr>
          <w:rFonts w:ascii="宋体" w:hAnsi="宋体" w:hint="eastAsia"/>
          <w:sz w:val="24"/>
        </w:rPr>
        <w:t>2)集成测试和确认测试。这一阶段的任务，是通过了单元测试的模块逐步组装起来，通过测试与纠错，最终得到一个满足需求的目标软件。</w:t>
      </w:r>
    </w:p>
    <w:p w:rsidR="00BA4B4A" w:rsidRDefault="00BA4B4A" w:rsidP="00BA4B4A">
      <w:pPr>
        <w:spacing w:line="360" w:lineRule="auto"/>
        <w:ind w:firstLineChars="200" w:firstLine="480"/>
        <w:rPr>
          <w:rFonts w:ascii="宋体" w:hAnsi="宋体"/>
          <w:sz w:val="24"/>
        </w:rPr>
      </w:pPr>
      <w:r>
        <w:rPr>
          <w:rFonts w:ascii="宋体" w:hAnsi="宋体" w:hint="eastAsia"/>
          <w:sz w:val="24"/>
        </w:rPr>
        <w:lastRenderedPageBreak/>
        <w:t>3)验证测试。在这个测试步骤中所发现的往往是需求规格说明的错误。一般来说，系统测试是功能性测试，不是结构性测试。</w:t>
      </w:r>
    </w:p>
    <w:p w:rsidR="00BA4B4A" w:rsidRPr="00026809" w:rsidRDefault="00BA4B4A" w:rsidP="00BA4B4A">
      <w:pPr>
        <w:pStyle w:val="2"/>
        <w:spacing w:before="0" w:line="360" w:lineRule="auto"/>
        <w:rPr>
          <w:rFonts w:ascii="黑体" w:hAnsi="黑体"/>
        </w:rPr>
      </w:pPr>
      <w:bookmarkStart w:id="110" w:name="_Toc105064809"/>
      <w:bookmarkStart w:id="111" w:name="_Toc105485805"/>
      <w:bookmarkStart w:id="112" w:name="_Toc106175533"/>
      <w:bookmarkStart w:id="113" w:name="_Toc106175963"/>
      <w:bookmarkStart w:id="114" w:name="_Toc106288564"/>
      <w:bookmarkStart w:id="115" w:name="_Toc106289370"/>
      <w:bookmarkStart w:id="116" w:name="_Toc106690363"/>
      <w:bookmarkStart w:id="117" w:name="_Toc106690511"/>
      <w:bookmarkStart w:id="118" w:name="_Toc106784602"/>
      <w:bookmarkStart w:id="119" w:name="_Toc106784714"/>
      <w:bookmarkStart w:id="120" w:name="_Toc136607197"/>
      <w:bookmarkStart w:id="121" w:name="_Toc136607707"/>
      <w:bookmarkStart w:id="122" w:name="_Toc136609044"/>
      <w:bookmarkStart w:id="123" w:name="_Toc137820089"/>
      <w:bookmarkStart w:id="124" w:name="_Toc138409805"/>
      <w:bookmarkStart w:id="125" w:name="_Toc236935053"/>
      <w:bookmarkStart w:id="126" w:name="_Toc236939239"/>
      <w:bookmarkStart w:id="127" w:name="_Toc236940029"/>
      <w:bookmarkStart w:id="128" w:name="_Toc236940983"/>
      <w:bookmarkStart w:id="129" w:name="_Toc236941030"/>
      <w:bookmarkStart w:id="130" w:name="_Toc236942656"/>
      <w:bookmarkStart w:id="131" w:name="_Toc236942773"/>
      <w:bookmarkStart w:id="132" w:name="_Toc236943512"/>
      <w:bookmarkStart w:id="133" w:name="_Toc236944044"/>
      <w:bookmarkStart w:id="134" w:name="_Toc236944790"/>
      <w:bookmarkStart w:id="135" w:name="_Toc231883302"/>
      <w:bookmarkStart w:id="136" w:name="_Toc231917769"/>
      <w:bookmarkStart w:id="137" w:name="_Toc326747239"/>
      <w:r w:rsidRPr="00026809">
        <w:rPr>
          <w:rFonts w:ascii="黑体" w:hAnsi="黑体" w:hint="eastAsia"/>
        </w:rPr>
        <w:t xml:space="preserve">6.2 </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rsidRPr="00026809">
        <w:rPr>
          <w:rFonts w:ascii="黑体" w:hAnsi="黑体" w:hint="eastAsia"/>
        </w:rPr>
        <w:t>测试用例设计与测试用例的运行过程及测试结果分析</w:t>
      </w:r>
      <w:bookmarkEnd w:id="125"/>
      <w:bookmarkEnd w:id="126"/>
      <w:bookmarkEnd w:id="127"/>
      <w:bookmarkEnd w:id="128"/>
      <w:bookmarkEnd w:id="129"/>
      <w:bookmarkEnd w:id="130"/>
      <w:bookmarkEnd w:id="131"/>
      <w:bookmarkEnd w:id="132"/>
      <w:bookmarkEnd w:id="133"/>
      <w:bookmarkEnd w:id="134"/>
      <w:bookmarkEnd w:id="135"/>
      <w:bookmarkEnd w:id="136"/>
      <w:bookmarkEnd w:id="137"/>
    </w:p>
    <w:p w:rsidR="00BA4B4A" w:rsidRPr="00026809" w:rsidRDefault="00BA4B4A" w:rsidP="00BA4B4A">
      <w:pPr>
        <w:pStyle w:val="3"/>
        <w:spacing w:before="0" w:line="360" w:lineRule="auto"/>
        <w:rPr>
          <w:rFonts w:ascii="黑体" w:eastAsia="黑体" w:hAnsi="黑体"/>
          <w:b/>
          <w:bCs/>
          <w:sz w:val="24"/>
          <w:szCs w:val="24"/>
        </w:rPr>
      </w:pPr>
      <w:bookmarkStart w:id="138" w:name="_Toc236943513"/>
      <w:bookmarkStart w:id="139" w:name="_Toc236944045"/>
      <w:bookmarkStart w:id="140" w:name="_Toc236944791"/>
      <w:bookmarkStart w:id="141" w:name="_Toc231883303"/>
      <w:bookmarkStart w:id="142" w:name="_Toc231917770"/>
      <w:smartTag w:uri="urn:schemas-microsoft-com:office:smarttags" w:element="chsdate">
        <w:smartTagPr>
          <w:attr w:name="Year" w:val="1899"/>
          <w:attr w:name="Month" w:val="12"/>
          <w:attr w:name="Day" w:val="30"/>
          <w:attr w:name="IsLunarDate" w:val="False"/>
          <w:attr w:name="IsROCDate" w:val="False"/>
        </w:smartTagPr>
        <w:r w:rsidRPr="00026809">
          <w:rPr>
            <w:rFonts w:ascii="黑体" w:eastAsia="黑体" w:hAnsi="黑体" w:hint="eastAsia"/>
            <w:b/>
            <w:bCs/>
            <w:sz w:val="24"/>
            <w:szCs w:val="24"/>
          </w:rPr>
          <w:t>6.2.1</w:t>
        </w:r>
      </w:smartTag>
      <w:r w:rsidRPr="00026809">
        <w:rPr>
          <w:rFonts w:ascii="黑体" w:eastAsia="黑体" w:hAnsi="黑体" w:hint="eastAsia"/>
          <w:b/>
          <w:bCs/>
          <w:sz w:val="24"/>
          <w:szCs w:val="24"/>
        </w:rPr>
        <w:t xml:space="preserve"> 模块测试</w:t>
      </w:r>
      <w:bookmarkEnd w:id="138"/>
      <w:bookmarkEnd w:id="139"/>
      <w:bookmarkEnd w:id="140"/>
      <w:bookmarkEnd w:id="141"/>
      <w:bookmarkEnd w:id="142"/>
    </w:p>
    <w:p w:rsidR="00BA4B4A" w:rsidRPr="00407E96" w:rsidRDefault="00BA4B4A" w:rsidP="00BA4B4A">
      <w:pPr>
        <w:autoSpaceDE w:val="0"/>
        <w:autoSpaceDN w:val="0"/>
        <w:adjustRightInd w:val="0"/>
        <w:spacing w:line="360" w:lineRule="auto"/>
        <w:ind w:firstLineChars="200" w:firstLine="480"/>
        <w:rPr>
          <w:rFonts w:ascii="宋体" w:hAnsi="宋体"/>
          <w:sz w:val="24"/>
        </w:rPr>
      </w:pPr>
      <w:r w:rsidRPr="00407E96">
        <w:rPr>
          <w:rFonts w:ascii="宋体" w:hAnsi="宋体" w:hint="eastAsia"/>
          <w:sz w:val="24"/>
        </w:rPr>
        <w:t>选取了借阅模块进行测试</w:t>
      </w:r>
    </w:p>
    <w:p w:rsidR="00BA4B4A" w:rsidRPr="00407E96" w:rsidRDefault="00BA4B4A" w:rsidP="00BA4B4A">
      <w:pPr>
        <w:autoSpaceDE w:val="0"/>
        <w:autoSpaceDN w:val="0"/>
        <w:adjustRightInd w:val="0"/>
        <w:jc w:val="center"/>
        <w:rPr>
          <w:rFonts w:ascii="宋体" w:hAnsi="宋体"/>
        </w:rPr>
      </w:pPr>
      <w:r w:rsidRPr="00407E96">
        <w:rPr>
          <w:rFonts w:ascii="宋体" w:hAnsi="宋体" w:hint="eastAsia"/>
        </w:rPr>
        <w:t>表</w:t>
      </w:r>
      <w:r>
        <w:rPr>
          <w:rFonts w:ascii="宋体" w:hAnsi="宋体" w:hint="eastAsia"/>
        </w:rPr>
        <w:t>6</w:t>
      </w:r>
      <w:r w:rsidRPr="00407E96">
        <w:rPr>
          <w:rFonts w:ascii="宋体" w:hAnsi="宋体" w:hint="eastAsia"/>
        </w:rPr>
        <w:t>.1</w:t>
      </w:r>
      <w:r>
        <w:rPr>
          <w:rFonts w:ascii="宋体" w:hAnsi="宋体" w:hint="eastAsia"/>
        </w:rPr>
        <w:t xml:space="preserve">  </w:t>
      </w:r>
      <w:r w:rsidRPr="00407E96">
        <w:rPr>
          <w:rFonts w:ascii="宋体" w:hAnsi="宋体" w:hint="eastAsia"/>
        </w:rPr>
        <w:t>借阅模块用例测试</w:t>
      </w:r>
    </w:p>
    <w:tbl>
      <w:tblPr>
        <w:tblStyle w:val="af2"/>
        <w:tblW w:w="0" w:type="auto"/>
        <w:jc w:val="center"/>
        <w:tblLayout w:type="fixed"/>
        <w:tblLook w:val="01E0" w:firstRow="1" w:lastRow="1" w:firstColumn="1" w:lastColumn="1" w:noHBand="0" w:noVBand="0"/>
      </w:tblPr>
      <w:tblGrid>
        <w:gridCol w:w="3063"/>
        <w:gridCol w:w="2703"/>
        <w:gridCol w:w="2883"/>
      </w:tblGrid>
      <w:tr w:rsidR="00BA4B4A" w:rsidTr="00731647">
        <w:trPr>
          <w:trHeight w:val="557"/>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用例</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测试数据</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预期结果</w:t>
            </w:r>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UC1:输入正确的图书证号码和图书条形码</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图书证号:0001</w:t>
            </w:r>
          </w:p>
          <w:p w:rsidR="00BA4B4A" w:rsidRDefault="00BA4B4A" w:rsidP="00731647">
            <w:pPr>
              <w:autoSpaceDE w:val="0"/>
              <w:autoSpaceDN w:val="0"/>
              <w:adjustRightInd w:val="0"/>
              <w:jc w:val="center"/>
              <w:rPr>
                <w:rFonts w:ascii="宋体" w:hAnsi="宋体"/>
              </w:rPr>
            </w:pPr>
            <w:r>
              <w:rPr>
                <w:rFonts w:ascii="宋体" w:hAnsi="宋体" w:hint="eastAsia"/>
              </w:rPr>
              <w:t>条形码:00023</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系统跳转到借阅成功页面</w:t>
            </w:r>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UC2:输入错误的图书证号</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用户名:1</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对不起，没有此读者，请注册</w:t>
            </w:r>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UC3:输入错误的图书条形码</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条形码:1111</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对不起没有此图书</w:t>
            </w:r>
          </w:p>
        </w:tc>
      </w:tr>
    </w:tbl>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t>当输入的图书证号和图书条形码是错误的时，系统会跳转到出错页面,用户点击确定,系统会重新返回登陆页面,其中错误信息提示页面如图6.1所示:</w:t>
      </w:r>
    </w:p>
    <w:p w:rsidR="00BA4B4A" w:rsidRPr="000C27D2" w:rsidRDefault="00BA4B4A" w:rsidP="00BA4B4A">
      <w:pPr>
        <w:jc w:val="center"/>
        <w:rPr>
          <w:rFonts w:ascii="宋体" w:hAnsi="宋体" w:cs="宋体"/>
          <w:sz w:val="24"/>
        </w:rPr>
      </w:pPr>
      <w:r w:rsidRPr="000C27D2">
        <w:rPr>
          <w:rFonts w:ascii="宋体" w:hAnsi="宋体" w:cs="宋体"/>
          <w:sz w:val="24"/>
        </w:rPr>
        <w:fldChar w:fldCharType="begin"/>
      </w:r>
      <w:r>
        <w:rPr>
          <w:rFonts w:ascii="宋体" w:hAnsi="宋体" w:cs="宋体"/>
          <w:sz w:val="24"/>
        </w:rPr>
        <w:instrText>INCLUDEPICTURE "../Application%20Data/Tencent/Users/1007934510/QQ/WinTemp/RichOle/7T5$1W$(G~TZMO)2CRT%5dBQD.jpg" \* MERGEFORMAT</w:instrText>
      </w:r>
      <w:r w:rsidRPr="000C27D2">
        <w:rPr>
          <w:rFonts w:ascii="宋体" w:hAnsi="宋体" w:cs="宋体"/>
          <w:sz w:val="24"/>
        </w:rPr>
        <w:instrText xml:space="preserve"> </w:instrText>
      </w:r>
      <w:r w:rsidRPr="000C27D2">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Data\\Tencent\\Users\\1007934510\\QQ\\WinTemp\\RichOle\\7T5$1W$(G~TZMO)2CRT]BQD.jpg"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Data\\Tencent\\Users\\1007934510\\QQ\\WinTemp\\RichOle\\7T5$1W$(G~TZMO)2CRT]BQD.jpg" \* MERGEFORMATINET </w:instrText>
      </w:r>
      <w:r w:rsidR="004802FA">
        <w:rPr>
          <w:rFonts w:ascii="宋体" w:hAnsi="宋体" w:cs="宋体"/>
          <w:sz w:val="24"/>
        </w:rPr>
        <w:fldChar w:fldCharType="separate"/>
      </w:r>
      <w:r w:rsidR="004802FA">
        <w:rPr>
          <w:rFonts w:ascii="宋体" w:hAnsi="宋体" w:cs="宋体"/>
          <w:sz w:val="24"/>
        </w:rPr>
        <w:pict>
          <v:shape id="_x0000_i1039" type="#_x0000_t75" alt="" style="width:197.5pt;height:95pt">
            <v:imagedata r:id="rId131" r:href="rId132"/>
          </v:shape>
        </w:pict>
      </w:r>
      <w:r w:rsidR="004802FA">
        <w:rPr>
          <w:rFonts w:ascii="宋体" w:hAnsi="宋体" w:cs="宋体"/>
          <w:sz w:val="24"/>
        </w:rPr>
        <w:fldChar w:fldCharType="end"/>
      </w:r>
      <w:r w:rsidR="00731647">
        <w:rPr>
          <w:rFonts w:ascii="宋体" w:hAnsi="宋体" w:cs="宋体"/>
          <w:sz w:val="24"/>
        </w:rPr>
        <w:fldChar w:fldCharType="end"/>
      </w:r>
      <w:r w:rsidRPr="000C27D2">
        <w:rPr>
          <w:rFonts w:ascii="宋体" w:hAnsi="宋体" w:cs="宋体"/>
          <w:sz w:val="24"/>
        </w:rPr>
        <w:fldChar w:fldCharType="end"/>
      </w:r>
      <w:r w:rsidRPr="000C27D2">
        <w:rPr>
          <w:rFonts w:ascii="宋体" w:hAnsi="宋体" w:cs="宋体"/>
          <w:sz w:val="24"/>
        </w:rPr>
        <w:fldChar w:fldCharType="begin"/>
      </w:r>
      <w:r>
        <w:rPr>
          <w:rFonts w:ascii="宋体" w:hAnsi="宋体" w:cs="宋体"/>
          <w:sz w:val="24"/>
        </w:rPr>
        <w:instrText>INCLUDEPICTURE "../Application%20Data/Tencent/Users/1007934510/QQ/WinTemp/RichOle/KUA@RK5UYSK85H$Y9~%5bCFAK.jpg" \* MERGEFORMAT</w:instrText>
      </w:r>
      <w:r w:rsidRPr="000C27D2">
        <w:rPr>
          <w:rFonts w:ascii="宋体" w:hAnsi="宋体" w:cs="宋体"/>
          <w:sz w:val="24"/>
        </w:rPr>
        <w:instrText xml:space="preserve"> </w:instrText>
      </w:r>
      <w:r w:rsidRPr="000C27D2">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Data\\Tencent\\Users\\1007934510\\QQ\\WinTemp\\RichOle\\KUA@RK5UYSK85H$Y9~[CFAK.jpg"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Data\\Tencent\\Users\\1007934510\\QQ\\WinTemp\\RichOle\\KUA@RK5UYSK85H$Y9~[CFAK.jpg" \* MERGEFORMATINET </w:instrText>
      </w:r>
      <w:r w:rsidR="004802FA">
        <w:rPr>
          <w:rFonts w:ascii="宋体" w:hAnsi="宋体" w:cs="宋体"/>
          <w:sz w:val="24"/>
        </w:rPr>
        <w:fldChar w:fldCharType="separate"/>
      </w:r>
      <w:r w:rsidR="004802FA">
        <w:rPr>
          <w:rFonts w:ascii="宋体" w:hAnsi="宋体" w:cs="宋体"/>
          <w:sz w:val="24"/>
        </w:rPr>
        <w:pict>
          <v:shape id="_x0000_i1040" type="#_x0000_t75" alt="" style="width:202.5pt;height:96.5pt">
            <v:imagedata r:id="rId133" r:href="rId134"/>
          </v:shape>
        </w:pict>
      </w:r>
      <w:r w:rsidR="004802FA">
        <w:rPr>
          <w:rFonts w:ascii="宋体" w:hAnsi="宋体" w:cs="宋体"/>
          <w:sz w:val="24"/>
        </w:rPr>
        <w:fldChar w:fldCharType="end"/>
      </w:r>
      <w:r w:rsidR="00731647">
        <w:rPr>
          <w:rFonts w:ascii="宋体" w:hAnsi="宋体" w:cs="宋体"/>
          <w:sz w:val="24"/>
        </w:rPr>
        <w:fldChar w:fldCharType="end"/>
      </w:r>
      <w:r w:rsidRPr="000C27D2">
        <w:rPr>
          <w:rFonts w:ascii="宋体" w:hAnsi="宋体" w:cs="宋体"/>
          <w:sz w:val="24"/>
        </w:rPr>
        <w:fldChar w:fldCharType="end"/>
      </w:r>
    </w:p>
    <w:p w:rsidR="00BA4B4A" w:rsidRPr="00407E96" w:rsidRDefault="00BA4B4A" w:rsidP="00BA4B4A">
      <w:pPr>
        <w:autoSpaceDE w:val="0"/>
        <w:autoSpaceDN w:val="0"/>
        <w:adjustRightInd w:val="0"/>
        <w:jc w:val="center"/>
        <w:rPr>
          <w:rFonts w:ascii="宋体" w:hAnsi="宋体"/>
        </w:rPr>
      </w:pPr>
      <w:r w:rsidRPr="00407E96">
        <w:rPr>
          <w:rFonts w:ascii="宋体" w:hAnsi="宋体" w:hint="eastAsia"/>
        </w:rPr>
        <w:t>图</w:t>
      </w:r>
      <w:r>
        <w:rPr>
          <w:rFonts w:ascii="宋体" w:hAnsi="宋体" w:hint="eastAsia"/>
        </w:rPr>
        <w:t>6</w:t>
      </w:r>
      <w:r w:rsidRPr="00407E96">
        <w:rPr>
          <w:rFonts w:ascii="宋体" w:hAnsi="宋体" w:hint="eastAsia"/>
        </w:rPr>
        <w:t>.</w:t>
      </w:r>
      <w:r>
        <w:rPr>
          <w:rFonts w:ascii="宋体" w:hAnsi="宋体" w:hint="eastAsia"/>
        </w:rPr>
        <w:t>1</w:t>
      </w:r>
      <w:r w:rsidRPr="00407E96">
        <w:rPr>
          <w:rFonts w:ascii="宋体" w:hAnsi="宋体" w:hint="eastAsia"/>
        </w:rPr>
        <w:t xml:space="preserve"> 系统出错提示页面</w:t>
      </w:r>
      <w:r>
        <w:rPr>
          <w:rFonts w:hint="eastAsia"/>
          <w:sz w:val="24"/>
        </w:rPr>
        <w:t xml:space="preserve"> </w:t>
      </w:r>
    </w:p>
    <w:p w:rsidR="00BA4B4A" w:rsidRPr="00026809" w:rsidRDefault="00BA4B4A" w:rsidP="00BA4B4A">
      <w:pPr>
        <w:pStyle w:val="3"/>
        <w:spacing w:before="0" w:line="360" w:lineRule="auto"/>
        <w:rPr>
          <w:rFonts w:ascii="黑体" w:eastAsia="黑体" w:hAnsi="黑体"/>
          <w:b/>
          <w:bCs/>
          <w:sz w:val="24"/>
          <w:szCs w:val="24"/>
        </w:rPr>
      </w:pPr>
      <w:bookmarkStart w:id="143" w:name="_Toc236943514"/>
      <w:bookmarkStart w:id="144" w:name="_Toc236944046"/>
      <w:bookmarkStart w:id="145" w:name="_Toc236944792"/>
      <w:bookmarkStart w:id="146" w:name="_Toc231883304"/>
      <w:bookmarkStart w:id="147" w:name="_Toc231917771"/>
      <w:smartTag w:uri="urn:schemas-microsoft-com:office:smarttags" w:element="chsdate">
        <w:smartTagPr>
          <w:attr w:name="IsROCDate" w:val="False"/>
          <w:attr w:name="IsLunarDate" w:val="False"/>
          <w:attr w:name="Day" w:val="30"/>
          <w:attr w:name="Month" w:val="12"/>
          <w:attr w:name="Year" w:val="1899"/>
        </w:smartTagPr>
        <w:r w:rsidRPr="00026809">
          <w:rPr>
            <w:rFonts w:ascii="黑体" w:eastAsia="黑体" w:hAnsi="黑体" w:hint="eastAsia"/>
            <w:b/>
            <w:bCs/>
            <w:sz w:val="24"/>
            <w:szCs w:val="24"/>
          </w:rPr>
          <w:t>6.2.2</w:t>
        </w:r>
      </w:smartTag>
      <w:r>
        <w:rPr>
          <w:rFonts w:ascii="黑体" w:eastAsia="黑体" w:hAnsi="黑体" w:hint="eastAsia"/>
          <w:b/>
          <w:bCs/>
          <w:sz w:val="24"/>
          <w:szCs w:val="24"/>
        </w:rPr>
        <w:t xml:space="preserve"> </w:t>
      </w:r>
      <w:r w:rsidRPr="00026809">
        <w:rPr>
          <w:rFonts w:ascii="黑体" w:eastAsia="黑体" w:hAnsi="黑体" w:hint="eastAsia"/>
          <w:b/>
          <w:bCs/>
          <w:sz w:val="24"/>
          <w:szCs w:val="24"/>
        </w:rPr>
        <w:t>集成测试</w:t>
      </w:r>
      <w:bookmarkEnd w:id="143"/>
      <w:bookmarkEnd w:id="144"/>
      <w:bookmarkEnd w:id="145"/>
      <w:bookmarkEnd w:id="146"/>
      <w:bookmarkEnd w:id="147"/>
    </w:p>
    <w:p w:rsidR="00BA4B4A" w:rsidRPr="00026809" w:rsidRDefault="00BA4B4A" w:rsidP="00BA4B4A">
      <w:pPr>
        <w:autoSpaceDE w:val="0"/>
        <w:autoSpaceDN w:val="0"/>
        <w:adjustRightInd w:val="0"/>
        <w:spacing w:line="360" w:lineRule="auto"/>
        <w:ind w:firstLine="482"/>
        <w:rPr>
          <w:rFonts w:ascii="宋体" w:hAnsi="宋体"/>
          <w:sz w:val="24"/>
        </w:rPr>
      </w:pPr>
      <w:r w:rsidRPr="00407E96">
        <w:rPr>
          <w:rFonts w:ascii="宋体" w:hAnsi="宋体" w:hint="eastAsia"/>
          <w:sz w:val="24"/>
        </w:rPr>
        <w:t>把经过单元测试的模块放在一起形成一个子系统并对它进行测试用于检验模块相互间的协调和通信,这里主要对图书管理员功能系统进行了测试,经过检验其功能均得以顺利实现,下图为管理员操作的读者借阅情况的成功运行界面</w:t>
      </w:r>
      <w:r>
        <w:rPr>
          <w:rFonts w:ascii="宋体" w:hAnsi="宋体" w:hint="eastAsia"/>
          <w:sz w:val="24"/>
        </w:rPr>
        <w:t>。</w:t>
      </w:r>
    </w:p>
    <w:p w:rsidR="00BA4B4A" w:rsidRPr="00407E96" w:rsidRDefault="00BA4B4A" w:rsidP="00BA4B4A">
      <w:pPr>
        <w:rPr>
          <w:rFonts w:ascii="宋体" w:hAnsi="宋体" w:cs="宋体"/>
          <w:sz w:val="24"/>
        </w:rPr>
      </w:pPr>
      <w:r w:rsidRPr="004A4FE5">
        <w:rPr>
          <w:rFonts w:ascii="宋体" w:hAnsi="宋体" w:cs="宋体"/>
          <w:sz w:val="24"/>
        </w:rPr>
        <w:fldChar w:fldCharType="begin"/>
      </w:r>
      <w:r>
        <w:rPr>
          <w:rFonts w:ascii="宋体" w:hAnsi="宋体" w:cs="宋体"/>
          <w:sz w:val="24"/>
        </w:rPr>
        <w:instrText>INCLUDEPICTURE "../Application%20Data/Tencent/Users/1007934510/QQ/WinTemp/RichOle/V$L09J2%7bPN~%5dQH9JP8I0O9C.jpg" \* MERGEFORMAT</w:instrText>
      </w:r>
      <w:r w:rsidRPr="004A4FE5">
        <w:rPr>
          <w:rFonts w:ascii="宋体" w:hAnsi="宋体" w:cs="宋体"/>
          <w:sz w:val="24"/>
        </w:rPr>
        <w:instrText xml:space="preserve"> </w:instrText>
      </w:r>
      <w:r w:rsidRPr="004A4FE5">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Data\\Tencent\\Users\\1007934510\\QQ\\WinTemp\\RichOle\\V$L09J2{PN~]QH9JP8I0O9C.jpg"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Data\\Tencent\\Users\\1007934510\\QQ\\WinTemp\\RichOle\\V$L09J2{PN~]QH9JP8I0O9C.jpg" \* MERGEFORMATINET </w:instrText>
      </w:r>
      <w:r w:rsidR="004802FA">
        <w:rPr>
          <w:rFonts w:ascii="宋体" w:hAnsi="宋体" w:cs="宋体"/>
          <w:sz w:val="24"/>
        </w:rPr>
        <w:fldChar w:fldCharType="separate"/>
      </w:r>
      <w:r w:rsidR="004802FA">
        <w:rPr>
          <w:rFonts w:ascii="宋体" w:hAnsi="宋体" w:cs="宋体"/>
          <w:sz w:val="24"/>
        </w:rPr>
        <w:pict>
          <v:shape id="_x0000_i1041" type="#_x0000_t75" alt="" style="width:438pt;height:61.5pt">
            <v:imagedata r:id="rId135" r:href="rId136"/>
          </v:shape>
        </w:pict>
      </w:r>
      <w:r w:rsidR="004802FA">
        <w:rPr>
          <w:rFonts w:ascii="宋体" w:hAnsi="宋体" w:cs="宋体"/>
          <w:sz w:val="24"/>
        </w:rPr>
        <w:fldChar w:fldCharType="end"/>
      </w:r>
      <w:r w:rsidR="00731647">
        <w:rPr>
          <w:rFonts w:ascii="宋体" w:hAnsi="宋体" w:cs="宋体"/>
          <w:sz w:val="24"/>
        </w:rPr>
        <w:fldChar w:fldCharType="end"/>
      </w:r>
      <w:r w:rsidRPr="004A4FE5">
        <w:rPr>
          <w:rFonts w:ascii="宋体" w:hAnsi="宋体" w:cs="宋体"/>
          <w:sz w:val="24"/>
        </w:rPr>
        <w:fldChar w:fldCharType="end"/>
      </w:r>
    </w:p>
    <w:p w:rsidR="00BA4B4A" w:rsidRDefault="00BA4B4A" w:rsidP="00BA4B4A">
      <w:pPr>
        <w:autoSpaceDE w:val="0"/>
        <w:autoSpaceDN w:val="0"/>
        <w:adjustRightInd w:val="0"/>
        <w:jc w:val="center"/>
        <w:rPr>
          <w:rFonts w:ascii="宋体" w:hAnsi="宋体"/>
        </w:rPr>
      </w:pPr>
      <w:r w:rsidRPr="00407E96">
        <w:rPr>
          <w:rFonts w:ascii="宋体" w:hAnsi="宋体" w:hint="eastAsia"/>
        </w:rPr>
        <w:t>图</w:t>
      </w:r>
      <w:r>
        <w:rPr>
          <w:rFonts w:ascii="宋体" w:hAnsi="宋体" w:hint="eastAsia"/>
        </w:rPr>
        <w:t>6</w:t>
      </w:r>
      <w:r w:rsidRPr="00407E96">
        <w:rPr>
          <w:rFonts w:ascii="宋体" w:hAnsi="宋体" w:hint="eastAsia"/>
        </w:rPr>
        <w:t>.</w:t>
      </w:r>
      <w:r>
        <w:rPr>
          <w:rFonts w:ascii="宋体" w:hAnsi="宋体" w:hint="eastAsia"/>
        </w:rPr>
        <w:t xml:space="preserve">2 </w:t>
      </w:r>
      <w:r w:rsidRPr="00407E96">
        <w:rPr>
          <w:rFonts w:ascii="宋体" w:hAnsi="宋体" w:hint="eastAsia"/>
        </w:rPr>
        <w:t xml:space="preserve"> 图书借阅信息查询功能测试图</w:t>
      </w:r>
    </w:p>
    <w:p w:rsidR="00BA4B4A" w:rsidRPr="00407E96" w:rsidRDefault="00BA4B4A" w:rsidP="00BA4B4A">
      <w:pPr>
        <w:autoSpaceDE w:val="0"/>
        <w:autoSpaceDN w:val="0"/>
        <w:adjustRightInd w:val="0"/>
        <w:jc w:val="center"/>
        <w:rPr>
          <w:rFonts w:ascii="宋体" w:hAnsi="宋体"/>
        </w:rPr>
      </w:pPr>
    </w:p>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lastRenderedPageBreak/>
        <w:t>把经过测试的子系统装配成一个完整的系统进行测试，经过黑盒测试于白盒测试相结合的方式，对整个系统的各个功能模块进行了测试，并调试改正其中的设计和编码错误，经过这个环节的操作整个系统的功能基本实现成功运行。</w:t>
      </w:r>
    </w:p>
    <w:p w:rsidR="00BA4B4A" w:rsidRPr="00026809" w:rsidRDefault="00BA4B4A" w:rsidP="00BA4B4A">
      <w:pPr>
        <w:pStyle w:val="3"/>
        <w:spacing w:before="0" w:line="360" w:lineRule="auto"/>
        <w:rPr>
          <w:rFonts w:ascii="黑体" w:eastAsia="黑体" w:hAnsi="黑体"/>
          <w:b/>
          <w:bCs/>
          <w:sz w:val="24"/>
          <w:szCs w:val="24"/>
        </w:rPr>
      </w:pPr>
      <w:bookmarkStart w:id="148" w:name="_Toc236943515"/>
      <w:bookmarkStart w:id="149" w:name="_Toc236944047"/>
      <w:bookmarkStart w:id="150" w:name="_Toc236944793"/>
      <w:bookmarkStart w:id="151" w:name="_Toc231883305"/>
      <w:bookmarkStart w:id="152" w:name="_Toc231917772"/>
      <w:smartTag w:uri="urn:schemas-microsoft-com:office:smarttags" w:element="chsdate">
        <w:smartTagPr>
          <w:attr w:name="IsROCDate" w:val="False"/>
          <w:attr w:name="IsLunarDate" w:val="False"/>
          <w:attr w:name="Day" w:val="30"/>
          <w:attr w:name="Month" w:val="12"/>
          <w:attr w:name="Year" w:val="1899"/>
        </w:smartTagPr>
        <w:r w:rsidRPr="00026809">
          <w:rPr>
            <w:rFonts w:ascii="黑体" w:eastAsia="黑体" w:hAnsi="黑体" w:hint="eastAsia"/>
            <w:b/>
            <w:bCs/>
            <w:sz w:val="24"/>
            <w:szCs w:val="24"/>
          </w:rPr>
          <w:t>6.2.3</w:t>
        </w:r>
      </w:smartTag>
      <w:r>
        <w:rPr>
          <w:rFonts w:ascii="黑体" w:eastAsia="黑体" w:hAnsi="黑体" w:hint="eastAsia"/>
          <w:b/>
          <w:bCs/>
          <w:sz w:val="24"/>
          <w:szCs w:val="24"/>
        </w:rPr>
        <w:t xml:space="preserve"> </w:t>
      </w:r>
      <w:r w:rsidRPr="00026809">
        <w:rPr>
          <w:rFonts w:ascii="黑体" w:eastAsia="黑体" w:hAnsi="黑体" w:hint="eastAsia"/>
          <w:b/>
          <w:bCs/>
          <w:sz w:val="24"/>
          <w:szCs w:val="24"/>
        </w:rPr>
        <w:t>验收测试</w:t>
      </w:r>
      <w:bookmarkEnd w:id="148"/>
      <w:bookmarkEnd w:id="149"/>
      <w:bookmarkEnd w:id="150"/>
      <w:bookmarkEnd w:id="151"/>
      <w:bookmarkEnd w:id="152"/>
    </w:p>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t>在进行了以上的测试工作后，将整个软件系统作为单一的实体进行测试，测试内容与系统测试基本类似，但它是在用户积极参与下进行的，此测试过程主要使用实际数据,进行测试,验证测试的目的是验证系统确实能够满足用户的需求,经过这个环节的实际数据测试，系统的各个功能实现都达到了系统需求设计的要求</w:t>
      </w:r>
      <w:r w:rsidRPr="00026809">
        <w:rPr>
          <w:rFonts w:ascii="宋体" w:hAnsi="宋体" w:hint="eastAsia"/>
          <w:sz w:val="24"/>
          <w:vertAlign w:val="superscript"/>
        </w:rPr>
        <w:t>[7]</w:t>
      </w:r>
      <w:r>
        <w:rPr>
          <w:rFonts w:ascii="宋体" w:hAnsi="宋体" w:hint="eastAsia"/>
          <w:sz w:val="24"/>
        </w:rPr>
        <w:t>。</w:t>
      </w:r>
    </w:p>
    <w:p w:rsidR="00E055C1" w:rsidRPr="00FA48AD" w:rsidRDefault="00E055C1" w:rsidP="00E055C1">
      <w:pPr>
        <w:pStyle w:val="2"/>
        <w:rPr>
          <w:sz w:val="24"/>
        </w:rPr>
      </w:pPr>
      <w:r>
        <w:rPr>
          <w:rFonts w:hint="eastAsia"/>
        </w:rPr>
        <w:t>功能测试</w:t>
      </w:r>
    </w:p>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60"/>
        <w:gridCol w:w="1440"/>
        <w:gridCol w:w="1980"/>
        <w:gridCol w:w="1722"/>
        <w:gridCol w:w="11"/>
        <w:gridCol w:w="1327"/>
        <w:gridCol w:w="540"/>
        <w:gridCol w:w="2700"/>
        <w:gridCol w:w="1260"/>
        <w:gridCol w:w="1980"/>
      </w:tblGrid>
      <w:tr w:rsidR="00E055C1" w:rsidTr="00731647">
        <w:trPr>
          <w:trHeight w:val="384"/>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模块名</w:t>
            </w:r>
          </w:p>
        </w:tc>
        <w:tc>
          <w:tcPr>
            <w:tcW w:w="12960" w:type="dxa"/>
            <w:gridSpan w:val="9"/>
            <w:vAlign w:val="center"/>
          </w:tcPr>
          <w:p w:rsidR="00E055C1" w:rsidRPr="00C651AE" w:rsidRDefault="00E055C1" w:rsidP="00731647">
            <w:pPr>
              <w:jc w:val="center"/>
              <w:rPr>
                <w:rFonts w:ascii="宋体" w:hAnsi="宋体"/>
                <w:sz w:val="24"/>
              </w:rPr>
            </w:pPr>
            <w:r w:rsidRPr="00C651AE">
              <w:rPr>
                <w:rFonts w:ascii="宋体" w:hAnsi="宋体" w:hint="eastAsia"/>
                <w:sz w:val="24"/>
              </w:rPr>
              <w:t>说说</w:t>
            </w:r>
          </w:p>
        </w:tc>
      </w:tr>
      <w:tr w:rsidR="00E055C1" w:rsidTr="00731647">
        <w:trPr>
          <w:trHeight w:val="335"/>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开发人员</w:t>
            </w:r>
          </w:p>
        </w:tc>
        <w:tc>
          <w:tcPr>
            <w:tcW w:w="5142" w:type="dxa"/>
            <w:gridSpan w:val="3"/>
            <w:vAlign w:val="center"/>
          </w:tcPr>
          <w:p w:rsidR="00E055C1" w:rsidRPr="00C651AE" w:rsidRDefault="00E055C1" w:rsidP="00731647">
            <w:pPr>
              <w:jc w:val="center"/>
              <w:rPr>
                <w:rFonts w:ascii="宋体" w:hAnsi="宋体"/>
                <w:sz w:val="24"/>
              </w:rPr>
            </w:pPr>
          </w:p>
        </w:tc>
        <w:tc>
          <w:tcPr>
            <w:tcW w:w="1878"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版本号</w:t>
            </w:r>
          </w:p>
        </w:tc>
        <w:tc>
          <w:tcPr>
            <w:tcW w:w="5940" w:type="dxa"/>
            <w:gridSpan w:val="3"/>
            <w:vAlign w:val="center"/>
          </w:tcPr>
          <w:p w:rsidR="00E055C1" w:rsidRPr="00C651AE" w:rsidRDefault="00E055C1" w:rsidP="00731647">
            <w:pPr>
              <w:jc w:val="center"/>
              <w:rPr>
                <w:rFonts w:ascii="宋体" w:hAnsi="宋体"/>
                <w:sz w:val="24"/>
              </w:rPr>
            </w:pPr>
          </w:p>
        </w:tc>
      </w:tr>
      <w:tr w:rsidR="00E055C1" w:rsidTr="00731647">
        <w:trPr>
          <w:trHeight w:val="345"/>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用例作者</w:t>
            </w:r>
          </w:p>
        </w:tc>
        <w:tc>
          <w:tcPr>
            <w:tcW w:w="5142"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窦逸飞</w:t>
            </w:r>
          </w:p>
        </w:tc>
        <w:tc>
          <w:tcPr>
            <w:tcW w:w="1878"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设计日期</w:t>
            </w:r>
          </w:p>
        </w:tc>
        <w:tc>
          <w:tcPr>
            <w:tcW w:w="594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2012-6-7</w:t>
            </w:r>
          </w:p>
        </w:tc>
      </w:tr>
      <w:tr w:rsidR="00E055C1" w:rsidTr="00731647">
        <w:trPr>
          <w:cantSplit/>
          <w:trHeight w:val="354"/>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测试类型</w:t>
            </w:r>
          </w:p>
        </w:tc>
        <w:tc>
          <w:tcPr>
            <w:tcW w:w="5153" w:type="dxa"/>
            <w:gridSpan w:val="4"/>
            <w:vAlign w:val="center"/>
          </w:tcPr>
          <w:p w:rsidR="00E055C1" w:rsidRPr="00C651AE" w:rsidRDefault="00E055C1" w:rsidP="00731647">
            <w:pPr>
              <w:jc w:val="center"/>
              <w:rPr>
                <w:rFonts w:ascii="宋体" w:hAnsi="宋体"/>
                <w:sz w:val="24"/>
              </w:rPr>
            </w:pPr>
            <w:r w:rsidRPr="00C651AE">
              <w:rPr>
                <w:rFonts w:ascii="宋体" w:hAnsi="宋体" w:hint="eastAsia"/>
                <w:sz w:val="24"/>
              </w:rPr>
              <w:t>功能测试</w:t>
            </w:r>
          </w:p>
        </w:tc>
        <w:tc>
          <w:tcPr>
            <w:tcW w:w="1867"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测试工具</w:t>
            </w:r>
          </w:p>
        </w:tc>
        <w:tc>
          <w:tcPr>
            <w:tcW w:w="594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无</w:t>
            </w:r>
          </w:p>
        </w:tc>
      </w:tr>
      <w:tr w:rsidR="00E055C1" w:rsidTr="00731647">
        <w:trPr>
          <w:cantSplit/>
          <w:trHeight w:val="346"/>
        </w:trPr>
        <w:tc>
          <w:tcPr>
            <w:tcW w:w="1188"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用例ID</w:t>
            </w:r>
          </w:p>
        </w:tc>
        <w:tc>
          <w:tcPr>
            <w:tcW w:w="1800" w:type="dxa"/>
            <w:gridSpan w:val="2"/>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用例名称</w:t>
            </w:r>
          </w:p>
        </w:tc>
        <w:tc>
          <w:tcPr>
            <w:tcW w:w="198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测试目的</w:t>
            </w:r>
          </w:p>
        </w:tc>
        <w:tc>
          <w:tcPr>
            <w:tcW w:w="3060" w:type="dxa"/>
            <w:gridSpan w:val="3"/>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输入描述</w:t>
            </w:r>
          </w:p>
        </w:tc>
        <w:tc>
          <w:tcPr>
            <w:tcW w:w="3240" w:type="dxa"/>
            <w:gridSpan w:val="2"/>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预期结果</w:t>
            </w:r>
          </w:p>
        </w:tc>
        <w:tc>
          <w:tcPr>
            <w:tcW w:w="126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实际结果</w:t>
            </w:r>
          </w:p>
        </w:tc>
        <w:tc>
          <w:tcPr>
            <w:tcW w:w="198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测试数据</w:t>
            </w:r>
          </w:p>
        </w:tc>
      </w:tr>
      <w:tr w:rsidR="00E055C1" w:rsidTr="00731647">
        <w:trPr>
          <w:cantSplit/>
          <w:trHeight w:val="336"/>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t>SS0001</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发表说说</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测试说说能否正确发布，内容是否能够被系统审核</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color w:val="000000"/>
                <w:sz w:val="24"/>
              </w:rPr>
              <w:t>1.</w:t>
            </w:r>
            <w:r w:rsidRPr="00C651AE">
              <w:rPr>
                <w:rFonts w:ascii="宋体" w:hAnsi="宋体" w:hint="eastAsia"/>
                <w:sz w:val="24"/>
              </w:rPr>
              <w:t xml:space="preserve"> 选择说说类别</w:t>
            </w:r>
          </w:p>
          <w:p w:rsidR="00E055C1" w:rsidRPr="00C651AE" w:rsidRDefault="00E055C1" w:rsidP="00731647">
            <w:pPr>
              <w:jc w:val="center"/>
              <w:rPr>
                <w:rFonts w:ascii="宋体" w:hAnsi="宋体"/>
                <w:sz w:val="24"/>
              </w:rPr>
            </w:pPr>
            <w:r w:rsidRPr="00C651AE">
              <w:rPr>
                <w:rFonts w:ascii="宋体" w:hAnsi="宋体" w:hint="eastAsia"/>
                <w:sz w:val="24"/>
              </w:rPr>
              <w:t>2.</w:t>
            </w:r>
            <w:r w:rsidRPr="00C651AE">
              <w:rPr>
                <w:rFonts w:ascii="宋体" w:hAnsi="宋体" w:hint="eastAsia"/>
                <w:color w:val="000000"/>
                <w:sz w:val="24"/>
              </w:rPr>
              <w:t>点击写说说，输入说说内容</w:t>
            </w:r>
          </w:p>
          <w:p w:rsidR="00E055C1" w:rsidRPr="00C651AE" w:rsidRDefault="00E055C1" w:rsidP="00731647">
            <w:pPr>
              <w:jc w:val="center"/>
              <w:rPr>
                <w:rFonts w:ascii="宋体" w:hAnsi="宋体"/>
                <w:sz w:val="24"/>
              </w:rPr>
            </w:pPr>
            <w:r w:rsidRPr="00C651AE">
              <w:rPr>
                <w:rFonts w:ascii="宋体" w:hAnsi="宋体" w:hint="eastAsia"/>
                <w:sz w:val="24"/>
              </w:rPr>
              <w:t>3.</w:t>
            </w:r>
          </w:p>
          <w:p w:rsidR="00E055C1" w:rsidRPr="00C651AE" w:rsidRDefault="00E055C1" w:rsidP="00731647">
            <w:pPr>
              <w:jc w:val="center"/>
              <w:rPr>
                <w:rFonts w:ascii="宋体" w:hAnsi="宋体"/>
                <w:sz w:val="24"/>
              </w:rPr>
            </w:pPr>
            <w:r w:rsidRPr="00C651AE">
              <w:rPr>
                <w:rFonts w:ascii="宋体" w:hAnsi="宋体" w:hint="eastAsia"/>
                <w:sz w:val="24"/>
              </w:rPr>
              <w:t>4. 提交</w:t>
            </w:r>
          </w:p>
          <w:p w:rsidR="00E055C1" w:rsidRPr="00C651AE" w:rsidRDefault="00E055C1" w:rsidP="00731647">
            <w:pPr>
              <w:jc w:val="center"/>
              <w:rPr>
                <w:rFonts w:ascii="宋体" w:hAnsi="宋体"/>
                <w:sz w:val="24"/>
              </w:rPr>
            </w:pPr>
            <w:r w:rsidRPr="00C651AE">
              <w:rPr>
                <w:rFonts w:ascii="宋体" w:hAnsi="宋体" w:hint="eastAsia"/>
                <w:sz w:val="24"/>
              </w:rPr>
              <w:t>6.查看前台的相关页面内容</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1.可以正常的输入要素</w:t>
            </w:r>
          </w:p>
          <w:p w:rsidR="00E055C1" w:rsidRPr="00C651AE" w:rsidRDefault="00E055C1" w:rsidP="00731647">
            <w:pPr>
              <w:jc w:val="center"/>
              <w:rPr>
                <w:rFonts w:ascii="宋体" w:hAnsi="宋体"/>
                <w:sz w:val="24"/>
              </w:rPr>
            </w:pPr>
            <w:r w:rsidRPr="00C651AE">
              <w:rPr>
                <w:rFonts w:ascii="宋体" w:hAnsi="宋体" w:hint="eastAsia"/>
                <w:sz w:val="24"/>
              </w:rPr>
              <w:t>2.提示“日志已经生成，是否发布或者保存为草稿”</w:t>
            </w:r>
          </w:p>
          <w:p w:rsidR="00E055C1" w:rsidRPr="00C651AE" w:rsidRDefault="00E055C1" w:rsidP="00731647">
            <w:pPr>
              <w:jc w:val="center"/>
              <w:rPr>
                <w:rFonts w:ascii="宋体" w:hAnsi="宋体"/>
                <w:sz w:val="24"/>
              </w:rPr>
            </w:pPr>
            <w:r w:rsidRPr="00C651AE">
              <w:rPr>
                <w:rFonts w:ascii="宋体" w:hAnsi="宋体" w:hint="eastAsia"/>
                <w:sz w:val="24"/>
              </w:rPr>
              <w:t>3.显示管理页面</w:t>
            </w:r>
          </w:p>
          <w:p w:rsidR="00E055C1" w:rsidRPr="00C651AE" w:rsidRDefault="00E055C1" w:rsidP="00731647">
            <w:pPr>
              <w:jc w:val="center"/>
              <w:rPr>
                <w:rFonts w:ascii="宋体" w:hAnsi="宋体"/>
                <w:sz w:val="24"/>
              </w:rPr>
            </w:pPr>
            <w:r w:rsidRPr="00C651AE">
              <w:rPr>
                <w:rFonts w:ascii="宋体" w:hAnsi="宋体" w:hint="eastAsia"/>
                <w:sz w:val="24"/>
              </w:rPr>
              <w:t>4.进入具体类别页面</w:t>
            </w:r>
          </w:p>
          <w:p w:rsidR="00E055C1" w:rsidRPr="00C651AE" w:rsidRDefault="00E055C1" w:rsidP="00731647">
            <w:pPr>
              <w:jc w:val="center"/>
              <w:rPr>
                <w:rFonts w:ascii="宋体" w:hAnsi="宋体"/>
                <w:sz w:val="24"/>
              </w:rPr>
            </w:pPr>
            <w:r w:rsidRPr="00C651AE">
              <w:rPr>
                <w:rFonts w:ascii="宋体" w:hAnsi="宋体" w:hint="eastAsia"/>
                <w:sz w:val="24"/>
              </w:rPr>
              <w:t>5.系统审核状态为已审</w:t>
            </w:r>
          </w:p>
          <w:p w:rsidR="00E055C1" w:rsidRPr="00C651AE" w:rsidRDefault="00E055C1" w:rsidP="00731647">
            <w:pPr>
              <w:jc w:val="center"/>
              <w:rPr>
                <w:rFonts w:ascii="宋体" w:hAnsi="宋体"/>
                <w:sz w:val="24"/>
              </w:rPr>
            </w:pPr>
            <w:r w:rsidRPr="00C651AE">
              <w:rPr>
                <w:rFonts w:ascii="宋体" w:hAnsi="宋体" w:hint="eastAsia"/>
                <w:sz w:val="24"/>
              </w:rPr>
              <w:t>6.前台能看到后台添加的相关内容</w:t>
            </w:r>
          </w:p>
        </w:tc>
        <w:tc>
          <w:tcPr>
            <w:tcW w:w="126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日志成功发布</w:t>
            </w:r>
          </w:p>
        </w:tc>
        <w:tc>
          <w:tcPr>
            <w:tcW w:w="1980" w:type="dxa"/>
            <w:vAlign w:val="center"/>
          </w:tcPr>
          <w:p w:rsidR="00E055C1" w:rsidRPr="00C651AE" w:rsidRDefault="00E055C1" w:rsidP="00731647">
            <w:pPr>
              <w:jc w:val="center"/>
              <w:rPr>
                <w:rFonts w:ascii="宋体" w:hAnsi="宋体"/>
                <w:sz w:val="24"/>
              </w:rPr>
            </w:pPr>
          </w:p>
        </w:tc>
      </w:tr>
      <w:tr w:rsidR="00E055C1" w:rsidTr="00731647">
        <w:trPr>
          <w:cantSplit/>
          <w:trHeight w:val="332"/>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t>SS0002</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说说管理</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说说以及好友回复的删除与恢复</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1.添加说说</w:t>
            </w:r>
          </w:p>
          <w:p w:rsidR="00E055C1" w:rsidRPr="00C651AE" w:rsidRDefault="00E055C1" w:rsidP="00731647">
            <w:pPr>
              <w:jc w:val="center"/>
              <w:rPr>
                <w:rFonts w:ascii="宋体" w:hAnsi="宋体"/>
                <w:sz w:val="24"/>
              </w:rPr>
            </w:pPr>
            <w:r w:rsidRPr="00C651AE">
              <w:rPr>
                <w:rFonts w:ascii="宋体" w:hAnsi="宋体" w:hint="eastAsia"/>
                <w:sz w:val="24"/>
              </w:rPr>
              <w:t>2.插入图片和视频</w:t>
            </w:r>
          </w:p>
          <w:p w:rsidR="00E055C1" w:rsidRPr="00C651AE" w:rsidRDefault="00E055C1" w:rsidP="00731647">
            <w:pPr>
              <w:jc w:val="center"/>
              <w:rPr>
                <w:rFonts w:ascii="宋体" w:hAnsi="宋体"/>
                <w:sz w:val="24"/>
              </w:rPr>
            </w:pPr>
            <w:r w:rsidRPr="00C651AE">
              <w:rPr>
                <w:rFonts w:ascii="宋体" w:hAnsi="宋体" w:hint="eastAsia"/>
                <w:sz w:val="24"/>
              </w:rPr>
              <w:t>3.删除说说</w:t>
            </w:r>
          </w:p>
          <w:p w:rsidR="00E055C1" w:rsidRPr="00C651AE" w:rsidRDefault="00E055C1" w:rsidP="00731647">
            <w:pPr>
              <w:jc w:val="center"/>
              <w:rPr>
                <w:rFonts w:ascii="宋体" w:hAnsi="宋体"/>
                <w:sz w:val="24"/>
              </w:rPr>
            </w:pPr>
            <w:r w:rsidRPr="00C651AE">
              <w:rPr>
                <w:rFonts w:ascii="宋体" w:hAnsi="宋体" w:hint="eastAsia"/>
                <w:sz w:val="24"/>
              </w:rPr>
              <w:t>4.恢复说说</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1.可以正常发布说说</w:t>
            </w:r>
          </w:p>
          <w:p w:rsidR="00E055C1" w:rsidRPr="00C651AE" w:rsidRDefault="00E055C1" w:rsidP="00731647">
            <w:pPr>
              <w:jc w:val="center"/>
              <w:rPr>
                <w:rFonts w:ascii="宋体" w:hAnsi="宋体"/>
                <w:sz w:val="24"/>
              </w:rPr>
            </w:pPr>
            <w:r w:rsidRPr="00C651AE">
              <w:rPr>
                <w:rFonts w:ascii="宋体" w:hAnsi="宋体" w:hint="eastAsia"/>
                <w:sz w:val="24"/>
              </w:rPr>
              <w:t>2.提示“图片插入成功”</w:t>
            </w:r>
          </w:p>
          <w:p w:rsidR="00E055C1" w:rsidRPr="00C651AE" w:rsidRDefault="00E055C1" w:rsidP="00731647">
            <w:pPr>
              <w:jc w:val="center"/>
              <w:rPr>
                <w:rFonts w:ascii="宋体" w:hAnsi="宋体"/>
                <w:sz w:val="24"/>
              </w:rPr>
            </w:pPr>
            <w:r w:rsidRPr="00C651AE">
              <w:rPr>
                <w:rFonts w:ascii="宋体" w:hAnsi="宋体" w:hint="eastAsia"/>
                <w:sz w:val="24"/>
              </w:rPr>
              <w:t>3.提示“删除成功”</w:t>
            </w:r>
          </w:p>
          <w:p w:rsidR="00E055C1" w:rsidRPr="00C651AE" w:rsidRDefault="00E055C1" w:rsidP="00731647">
            <w:pPr>
              <w:jc w:val="center"/>
              <w:rPr>
                <w:rFonts w:ascii="宋体" w:hAnsi="宋体"/>
                <w:sz w:val="24"/>
              </w:rPr>
            </w:pPr>
            <w:r w:rsidRPr="00C651AE">
              <w:rPr>
                <w:rFonts w:ascii="宋体" w:hAnsi="宋体" w:hint="eastAsia"/>
                <w:sz w:val="24"/>
              </w:rPr>
              <w:t>4.提示“恢复成功”</w:t>
            </w:r>
          </w:p>
        </w:tc>
        <w:tc>
          <w:tcPr>
            <w:tcW w:w="1260" w:type="dxa"/>
            <w:vAlign w:val="center"/>
          </w:tcPr>
          <w:p w:rsidR="00E055C1" w:rsidRPr="00C651AE" w:rsidRDefault="00E055C1" w:rsidP="00731647">
            <w:pPr>
              <w:jc w:val="center"/>
              <w:rPr>
                <w:rFonts w:ascii="宋体" w:hAnsi="宋体"/>
                <w:sz w:val="24"/>
              </w:rPr>
            </w:pPr>
            <w:r w:rsidRPr="00C651AE">
              <w:rPr>
                <w:rFonts w:ascii="宋体" w:hAnsi="宋体" w:hint="eastAsia"/>
                <w:sz w:val="24"/>
              </w:rPr>
              <w:t>达到与其目的</w:t>
            </w:r>
          </w:p>
        </w:tc>
        <w:tc>
          <w:tcPr>
            <w:tcW w:w="1980" w:type="dxa"/>
            <w:vAlign w:val="center"/>
          </w:tcPr>
          <w:p w:rsidR="00E055C1" w:rsidRPr="00C651AE" w:rsidRDefault="00E055C1" w:rsidP="00731647">
            <w:pPr>
              <w:jc w:val="center"/>
              <w:rPr>
                <w:rFonts w:ascii="宋体" w:hAnsi="宋体"/>
                <w:sz w:val="24"/>
              </w:rPr>
            </w:pPr>
          </w:p>
        </w:tc>
      </w:tr>
      <w:tr w:rsidR="00E055C1" w:rsidTr="00731647">
        <w:trPr>
          <w:cantSplit/>
          <w:trHeight w:val="332"/>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t>SS0003</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退出系统</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测试能否正确退出系统</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点“返回”按钮</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退出后台进入前台界面</w:t>
            </w:r>
          </w:p>
        </w:tc>
        <w:tc>
          <w:tcPr>
            <w:tcW w:w="1260" w:type="dxa"/>
            <w:vAlign w:val="center"/>
          </w:tcPr>
          <w:p w:rsidR="00E055C1" w:rsidRPr="00C651AE" w:rsidRDefault="00E055C1" w:rsidP="00731647">
            <w:pPr>
              <w:jc w:val="center"/>
              <w:rPr>
                <w:rFonts w:ascii="宋体" w:hAnsi="宋体"/>
                <w:sz w:val="24"/>
              </w:rPr>
            </w:pPr>
          </w:p>
        </w:tc>
        <w:tc>
          <w:tcPr>
            <w:tcW w:w="1980" w:type="dxa"/>
            <w:vAlign w:val="center"/>
          </w:tcPr>
          <w:p w:rsidR="00E055C1" w:rsidRPr="00C651AE" w:rsidRDefault="00E055C1" w:rsidP="00731647">
            <w:pPr>
              <w:jc w:val="center"/>
              <w:rPr>
                <w:rFonts w:ascii="宋体" w:hAnsi="宋体"/>
                <w:sz w:val="24"/>
              </w:rPr>
            </w:pPr>
          </w:p>
        </w:tc>
      </w:tr>
    </w:tbl>
    <w:p w:rsidR="00E055C1" w:rsidRDefault="00E055C1" w:rsidP="00E055C1"/>
    <w:p w:rsidR="00E055C1" w:rsidRDefault="00E055C1" w:rsidP="00E055C1"/>
    <w:p w:rsidR="00E055C1" w:rsidRDefault="00E055C1" w:rsidP="00E055C1"/>
    <w:p w:rsidR="00E055C1" w:rsidRDefault="00E055C1" w:rsidP="00E055C1"/>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540"/>
        <w:gridCol w:w="1620"/>
        <w:gridCol w:w="2445"/>
        <w:gridCol w:w="897"/>
        <w:gridCol w:w="11"/>
        <w:gridCol w:w="989"/>
        <w:gridCol w:w="698"/>
        <w:gridCol w:w="1856"/>
        <w:gridCol w:w="2284"/>
        <w:gridCol w:w="1980"/>
      </w:tblGrid>
      <w:tr w:rsidR="00E055C1" w:rsidRPr="00380F64" w:rsidTr="00731647">
        <w:trPr>
          <w:trHeight w:val="38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模块名</w:t>
            </w:r>
          </w:p>
        </w:tc>
        <w:tc>
          <w:tcPr>
            <w:tcW w:w="12780" w:type="dxa"/>
            <w:gridSpan w:val="9"/>
            <w:vAlign w:val="center"/>
          </w:tcPr>
          <w:p w:rsidR="00E055C1" w:rsidRPr="00380F64" w:rsidRDefault="00E055C1" w:rsidP="00731647">
            <w:pPr>
              <w:jc w:val="center"/>
              <w:rPr>
                <w:rFonts w:ascii="宋体" w:hAnsi="宋体"/>
                <w:sz w:val="24"/>
              </w:rPr>
            </w:pPr>
            <w:r w:rsidRPr="00380F64">
              <w:rPr>
                <w:rFonts w:ascii="宋体" w:hAnsi="宋体" w:hint="eastAsia"/>
                <w:sz w:val="24"/>
              </w:rPr>
              <w:t>应用中心</w:t>
            </w:r>
          </w:p>
        </w:tc>
      </w:tr>
      <w:tr w:rsidR="00E055C1" w:rsidRPr="00380F64" w:rsidTr="00731647">
        <w:trPr>
          <w:trHeight w:val="33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开发人员</w:t>
            </w:r>
          </w:p>
        </w:tc>
        <w:tc>
          <w:tcPr>
            <w:tcW w:w="4962" w:type="dxa"/>
            <w:gridSpan w:val="3"/>
            <w:vAlign w:val="center"/>
          </w:tcPr>
          <w:p w:rsidR="00E055C1" w:rsidRPr="00380F64" w:rsidRDefault="00E055C1" w:rsidP="00731647">
            <w:pPr>
              <w:jc w:val="center"/>
              <w:rPr>
                <w:rFonts w:ascii="宋体" w:hAnsi="宋体"/>
                <w:sz w:val="24"/>
              </w:rPr>
            </w:pP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版本号</w:t>
            </w:r>
          </w:p>
        </w:tc>
        <w:tc>
          <w:tcPr>
            <w:tcW w:w="6120" w:type="dxa"/>
            <w:gridSpan w:val="3"/>
            <w:vAlign w:val="center"/>
          </w:tcPr>
          <w:p w:rsidR="00E055C1" w:rsidRPr="00380F64" w:rsidRDefault="00E055C1" w:rsidP="00731647">
            <w:pPr>
              <w:jc w:val="center"/>
              <w:rPr>
                <w:rFonts w:ascii="宋体" w:hAnsi="宋体"/>
                <w:sz w:val="24"/>
              </w:rPr>
            </w:pPr>
          </w:p>
        </w:tc>
      </w:tr>
      <w:tr w:rsidR="00E055C1" w:rsidRPr="00380F64" w:rsidTr="00731647">
        <w:trPr>
          <w:trHeight w:val="34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用例作者</w:t>
            </w:r>
          </w:p>
        </w:tc>
        <w:tc>
          <w:tcPr>
            <w:tcW w:w="4962"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窦逸飞</w:t>
            </w: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设计日期</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2012-6-7</w:t>
            </w:r>
          </w:p>
        </w:tc>
      </w:tr>
      <w:tr w:rsidR="00E055C1" w:rsidRPr="00380F64" w:rsidTr="00731647">
        <w:trPr>
          <w:cantSplit/>
          <w:trHeight w:val="35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测试类型</w:t>
            </w:r>
          </w:p>
        </w:tc>
        <w:tc>
          <w:tcPr>
            <w:tcW w:w="4973" w:type="dxa"/>
            <w:gridSpan w:val="4"/>
            <w:vAlign w:val="center"/>
          </w:tcPr>
          <w:p w:rsidR="00E055C1" w:rsidRPr="00380F64" w:rsidRDefault="00E055C1" w:rsidP="00731647">
            <w:pPr>
              <w:jc w:val="center"/>
              <w:rPr>
                <w:rFonts w:ascii="宋体" w:hAnsi="宋体"/>
                <w:sz w:val="24"/>
              </w:rPr>
            </w:pPr>
            <w:r w:rsidRPr="00380F64">
              <w:rPr>
                <w:rFonts w:ascii="宋体" w:hAnsi="宋体" w:hint="eastAsia"/>
                <w:sz w:val="24"/>
              </w:rPr>
              <w:t>手工测试</w:t>
            </w:r>
          </w:p>
        </w:tc>
        <w:tc>
          <w:tcPr>
            <w:tcW w:w="1687"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测试工具</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无</w:t>
            </w:r>
          </w:p>
        </w:tc>
      </w:tr>
      <w:tr w:rsidR="00E055C1" w:rsidRPr="00380F64" w:rsidTr="00731647">
        <w:trPr>
          <w:cantSplit/>
          <w:trHeight w:val="346"/>
        </w:trPr>
        <w:tc>
          <w:tcPr>
            <w:tcW w:w="1188"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用例ID</w:t>
            </w:r>
          </w:p>
        </w:tc>
        <w:tc>
          <w:tcPr>
            <w:tcW w:w="2160"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用例名称</w:t>
            </w:r>
          </w:p>
        </w:tc>
        <w:tc>
          <w:tcPr>
            <w:tcW w:w="2445"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测试目的</w:t>
            </w:r>
          </w:p>
        </w:tc>
        <w:tc>
          <w:tcPr>
            <w:tcW w:w="1897" w:type="dxa"/>
            <w:gridSpan w:val="3"/>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操作步骤</w:t>
            </w:r>
          </w:p>
        </w:tc>
        <w:tc>
          <w:tcPr>
            <w:tcW w:w="2554"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预期结果</w:t>
            </w:r>
          </w:p>
        </w:tc>
        <w:tc>
          <w:tcPr>
            <w:tcW w:w="2284"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实际结果</w:t>
            </w:r>
          </w:p>
        </w:tc>
        <w:tc>
          <w:tcPr>
            <w:tcW w:w="1980"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测试数据</w:t>
            </w:r>
          </w:p>
        </w:tc>
      </w:tr>
      <w:tr w:rsidR="00E055C1" w:rsidRPr="00380F64" w:rsidTr="00731647">
        <w:trPr>
          <w:cantSplit/>
          <w:trHeight w:val="336"/>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YYZX0001</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应用添加</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测试应用中心能否正确打开，应用能否正确添加</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1.进入应用中心</w:t>
            </w:r>
          </w:p>
          <w:p w:rsidR="00E055C1" w:rsidRPr="00380F64" w:rsidRDefault="00E055C1" w:rsidP="00731647">
            <w:pPr>
              <w:jc w:val="center"/>
              <w:rPr>
                <w:rFonts w:ascii="宋体" w:hAnsi="宋体"/>
                <w:sz w:val="24"/>
              </w:rPr>
            </w:pPr>
            <w:r w:rsidRPr="00380F64">
              <w:rPr>
                <w:rFonts w:ascii="宋体" w:hAnsi="宋体" w:hint="eastAsia"/>
                <w:sz w:val="24"/>
              </w:rPr>
              <w:t>2.点击所要添加的应用</w:t>
            </w:r>
          </w:p>
          <w:p w:rsidR="00E055C1" w:rsidRPr="00380F64" w:rsidRDefault="00E055C1" w:rsidP="00731647">
            <w:pPr>
              <w:jc w:val="center"/>
              <w:rPr>
                <w:rFonts w:ascii="宋体" w:hAnsi="宋体"/>
                <w:sz w:val="24"/>
              </w:rPr>
            </w:pPr>
            <w:r w:rsidRPr="00380F64">
              <w:rPr>
                <w:rFonts w:ascii="宋体" w:hAnsi="宋体" w:hint="eastAsia"/>
                <w:sz w:val="24"/>
              </w:rPr>
              <w:t>3.点“进入应用”按钮下载应用</w:t>
            </w:r>
          </w:p>
          <w:p w:rsidR="00E055C1" w:rsidRPr="00380F64" w:rsidRDefault="00E055C1" w:rsidP="00731647">
            <w:pPr>
              <w:jc w:val="center"/>
              <w:rPr>
                <w:rFonts w:ascii="宋体" w:hAnsi="宋体"/>
                <w:sz w:val="24"/>
              </w:rPr>
            </w:pPr>
            <w:r w:rsidRPr="00380F64">
              <w:rPr>
                <w:rFonts w:ascii="宋体" w:hAnsi="宋体" w:hint="eastAsia"/>
                <w:sz w:val="24"/>
              </w:rPr>
              <w:t>4.开始应用</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1.可以正常的进入应用中心</w:t>
            </w:r>
          </w:p>
          <w:p w:rsidR="00E055C1" w:rsidRPr="00380F64" w:rsidRDefault="00E055C1" w:rsidP="00731647">
            <w:pPr>
              <w:jc w:val="center"/>
              <w:rPr>
                <w:rFonts w:ascii="宋体" w:hAnsi="宋体"/>
                <w:sz w:val="24"/>
              </w:rPr>
            </w:pPr>
            <w:r w:rsidRPr="00380F64">
              <w:rPr>
                <w:rFonts w:ascii="宋体" w:hAnsi="宋体" w:hint="eastAsia"/>
                <w:sz w:val="24"/>
              </w:rPr>
              <w:t>2.显示推荐“热门应用</w:t>
            </w:r>
            <w:r w:rsidRPr="00380F64">
              <w:rPr>
                <w:rFonts w:ascii="宋体" w:hAnsi="宋体"/>
                <w:sz w:val="24"/>
              </w:rPr>
              <w:t>”</w:t>
            </w:r>
          </w:p>
          <w:p w:rsidR="00E055C1" w:rsidRPr="00380F64" w:rsidRDefault="00E055C1" w:rsidP="00731647">
            <w:pPr>
              <w:jc w:val="center"/>
              <w:rPr>
                <w:rFonts w:ascii="宋体" w:hAnsi="宋体"/>
                <w:sz w:val="24"/>
              </w:rPr>
            </w:pPr>
            <w:r w:rsidRPr="00380F64">
              <w:rPr>
                <w:rFonts w:ascii="宋体" w:hAnsi="宋体" w:hint="eastAsia"/>
                <w:sz w:val="24"/>
              </w:rPr>
              <w:t>3.应用成功加载</w:t>
            </w:r>
          </w:p>
          <w:p w:rsidR="00E055C1" w:rsidRPr="00380F64" w:rsidRDefault="00E055C1" w:rsidP="00731647">
            <w:pPr>
              <w:jc w:val="center"/>
              <w:rPr>
                <w:rFonts w:ascii="宋体" w:hAnsi="宋体"/>
                <w:sz w:val="24"/>
              </w:rPr>
            </w:pPr>
          </w:p>
        </w:tc>
        <w:tc>
          <w:tcPr>
            <w:tcW w:w="2284" w:type="dxa"/>
            <w:vAlign w:val="center"/>
          </w:tcPr>
          <w:p w:rsidR="00E055C1" w:rsidRPr="00380F64" w:rsidRDefault="00E055C1" w:rsidP="00731647">
            <w:pPr>
              <w:jc w:val="center"/>
              <w:rPr>
                <w:rFonts w:ascii="宋体" w:hAnsi="宋体"/>
                <w:sz w:val="24"/>
              </w:rPr>
            </w:pPr>
            <w:r w:rsidRPr="00380F64">
              <w:rPr>
                <w:rFonts w:ascii="宋体" w:hAnsi="宋体" w:hint="eastAsia"/>
                <w:sz w:val="24"/>
              </w:rPr>
              <w:t>应用添加成功</w:t>
            </w:r>
          </w:p>
        </w:tc>
        <w:tc>
          <w:tcPr>
            <w:tcW w:w="1980" w:type="dxa"/>
            <w:vAlign w:val="center"/>
          </w:tcPr>
          <w:p w:rsidR="00E055C1" w:rsidRPr="00380F64" w:rsidRDefault="00E055C1" w:rsidP="00731647">
            <w:pPr>
              <w:jc w:val="center"/>
              <w:rPr>
                <w:rFonts w:ascii="宋体" w:hAnsi="宋体"/>
                <w:sz w:val="24"/>
              </w:rPr>
            </w:pPr>
          </w:p>
        </w:tc>
      </w:tr>
      <w:tr w:rsidR="00E055C1" w:rsidRPr="00380F64" w:rsidTr="00731647">
        <w:trPr>
          <w:cantSplit/>
          <w:trHeight w:val="332"/>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YYZX0002</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关闭应用</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测试应用能否正常关闭</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1.选择要删除的内容</w:t>
            </w:r>
          </w:p>
          <w:p w:rsidR="00E055C1" w:rsidRPr="00380F64" w:rsidRDefault="00E055C1" w:rsidP="00731647">
            <w:pPr>
              <w:jc w:val="center"/>
              <w:rPr>
                <w:rFonts w:ascii="宋体" w:hAnsi="宋体"/>
                <w:sz w:val="24"/>
              </w:rPr>
            </w:pPr>
            <w:r w:rsidRPr="00380F64">
              <w:rPr>
                <w:rFonts w:ascii="宋体" w:hAnsi="宋体" w:hint="eastAsia"/>
                <w:sz w:val="24"/>
              </w:rPr>
              <w:t>2.点“删除”</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1.进入帖子内容页面</w:t>
            </w:r>
          </w:p>
          <w:p w:rsidR="00E055C1" w:rsidRPr="00380F64" w:rsidRDefault="00E055C1" w:rsidP="00731647">
            <w:pPr>
              <w:jc w:val="center"/>
              <w:rPr>
                <w:rFonts w:ascii="宋体" w:hAnsi="宋体"/>
                <w:sz w:val="24"/>
              </w:rPr>
            </w:pPr>
            <w:r w:rsidRPr="00380F64">
              <w:rPr>
                <w:rFonts w:ascii="宋体" w:hAnsi="宋体" w:hint="eastAsia"/>
                <w:sz w:val="24"/>
              </w:rPr>
              <w:t>2.提示“您确定要执行该操作吗？”</w:t>
            </w:r>
          </w:p>
        </w:tc>
        <w:tc>
          <w:tcPr>
            <w:tcW w:w="2284" w:type="dxa"/>
            <w:vAlign w:val="center"/>
          </w:tcPr>
          <w:p w:rsidR="00E055C1" w:rsidRPr="00380F64" w:rsidRDefault="00E055C1" w:rsidP="00731647">
            <w:pPr>
              <w:jc w:val="center"/>
              <w:rPr>
                <w:rFonts w:ascii="宋体" w:hAnsi="宋体"/>
                <w:sz w:val="24"/>
              </w:rPr>
            </w:pPr>
          </w:p>
        </w:tc>
        <w:tc>
          <w:tcPr>
            <w:tcW w:w="1980" w:type="dxa"/>
            <w:vAlign w:val="center"/>
          </w:tcPr>
          <w:p w:rsidR="00E055C1" w:rsidRPr="00380F64" w:rsidRDefault="00E055C1" w:rsidP="00731647">
            <w:pPr>
              <w:jc w:val="center"/>
              <w:rPr>
                <w:rFonts w:ascii="宋体" w:hAnsi="宋体"/>
                <w:sz w:val="24"/>
              </w:rPr>
            </w:pPr>
          </w:p>
        </w:tc>
      </w:tr>
    </w:tbl>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Pr="00354B7E" w:rsidRDefault="00E055C1" w:rsidP="00E055C1"/>
    <w:p w:rsidR="00E055C1" w:rsidRPr="00245212" w:rsidRDefault="00E055C1" w:rsidP="00E055C1">
      <w:pPr>
        <w:rPr>
          <w:sz w:val="24"/>
        </w:rPr>
      </w:pPr>
    </w:p>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540"/>
        <w:gridCol w:w="1620"/>
        <w:gridCol w:w="2445"/>
        <w:gridCol w:w="897"/>
        <w:gridCol w:w="11"/>
        <w:gridCol w:w="989"/>
        <w:gridCol w:w="698"/>
        <w:gridCol w:w="1856"/>
        <w:gridCol w:w="2284"/>
        <w:gridCol w:w="1980"/>
      </w:tblGrid>
      <w:tr w:rsidR="00E055C1" w:rsidRPr="00380F64" w:rsidTr="00731647">
        <w:trPr>
          <w:trHeight w:val="38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模块名</w:t>
            </w:r>
          </w:p>
        </w:tc>
        <w:tc>
          <w:tcPr>
            <w:tcW w:w="12780" w:type="dxa"/>
            <w:gridSpan w:val="9"/>
            <w:vAlign w:val="center"/>
          </w:tcPr>
          <w:p w:rsidR="00E055C1" w:rsidRPr="00380F64" w:rsidRDefault="00E055C1" w:rsidP="00731647">
            <w:pPr>
              <w:jc w:val="center"/>
              <w:rPr>
                <w:rFonts w:ascii="宋体" w:hAnsi="宋体"/>
                <w:sz w:val="24"/>
              </w:rPr>
            </w:pPr>
            <w:r w:rsidRPr="00380F64">
              <w:rPr>
                <w:rFonts w:ascii="宋体" w:hAnsi="宋体" w:hint="eastAsia"/>
                <w:sz w:val="24"/>
              </w:rPr>
              <w:t>登录界面</w:t>
            </w:r>
          </w:p>
        </w:tc>
      </w:tr>
      <w:tr w:rsidR="00E055C1" w:rsidRPr="00380F64" w:rsidTr="00731647">
        <w:trPr>
          <w:trHeight w:val="33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开发人员</w:t>
            </w:r>
          </w:p>
        </w:tc>
        <w:tc>
          <w:tcPr>
            <w:tcW w:w="4962" w:type="dxa"/>
            <w:gridSpan w:val="3"/>
            <w:vAlign w:val="center"/>
          </w:tcPr>
          <w:p w:rsidR="00E055C1" w:rsidRPr="00380F64" w:rsidRDefault="00E055C1" w:rsidP="00731647">
            <w:pPr>
              <w:jc w:val="center"/>
              <w:rPr>
                <w:rFonts w:ascii="宋体" w:hAnsi="宋体"/>
                <w:sz w:val="24"/>
              </w:rPr>
            </w:pP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版本号</w:t>
            </w:r>
          </w:p>
        </w:tc>
        <w:tc>
          <w:tcPr>
            <w:tcW w:w="6120" w:type="dxa"/>
            <w:gridSpan w:val="3"/>
            <w:vAlign w:val="center"/>
          </w:tcPr>
          <w:p w:rsidR="00E055C1" w:rsidRPr="00380F64" w:rsidRDefault="00E055C1" w:rsidP="00731647">
            <w:pPr>
              <w:jc w:val="center"/>
              <w:rPr>
                <w:rFonts w:ascii="宋体" w:hAnsi="宋体"/>
                <w:sz w:val="24"/>
              </w:rPr>
            </w:pPr>
          </w:p>
        </w:tc>
      </w:tr>
      <w:tr w:rsidR="00E055C1" w:rsidRPr="00380F64" w:rsidTr="00731647">
        <w:trPr>
          <w:trHeight w:val="34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lastRenderedPageBreak/>
              <w:t>用例作者</w:t>
            </w:r>
          </w:p>
        </w:tc>
        <w:tc>
          <w:tcPr>
            <w:tcW w:w="4962"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窦逸飞</w:t>
            </w: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设计日期</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2012-6-7</w:t>
            </w:r>
          </w:p>
        </w:tc>
      </w:tr>
      <w:tr w:rsidR="00E055C1" w:rsidRPr="00380F64" w:rsidTr="00731647">
        <w:trPr>
          <w:cantSplit/>
          <w:trHeight w:val="35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测试类型</w:t>
            </w:r>
          </w:p>
        </w:tc>
        <w:tc>
          <w:tcPr>
            <w:tcW w:w="4973" w:type="dxa"/>
            <w:gridSpan w:val="4"/>
            <w:vAlign w:val="center"/>
          </w:tcPr>
          <w:p w:rsidR="00E055C1" w:rsidRPr="00380F64" w:rsidRDefault="00E055C1" w:rsidP="00731647">
            <w:pPr>
              <w:jc w:val="center"/>
              <w:rPr>
                <w:rFonts w:ascii="宋体" w:hAnsi="宋体"/>
                <w:sz w:val="24"/>
              </w:rPr>
            </w:pPr>
            <w:r w:rsidRPr="00380F64">
              <w:rPr>
                <w:rFonts w:ascii="宋体" w:hAnsi="宋体" w:hint="eastAsia"/>
                <w:sz w:val="24"/>
              </w:rPr>
              <w:t>手工测试</w:t>
            </w:r>
          </w:p>
        </w:tc>
        <w:tc>
          <w:tcPr>
            <w:tcW w:w="1687"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测试工具</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无</w:t>
            </w:r>
          </w:p>
        </w:tc>
      </w:tr>
      <w:tr w:rsidR="00E055C1" w:rsidRPr="00380F64" w:rsidTr="00731647">
        <w:trPr>
          <w:cantSplit/>
          <w:trHeight w:val="346"/>
        </w:trPr>
        <w:tc>
          <w:tcPr>
            <w:tcW w:w="1188"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用例ID</w:t>
            </w:r>
          </w:p>
        </w:tc>
        <w:tc>
          <w:tcPr>
            <w:tcW w:w="2160"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用例名称</w:t>
            </w:r>
          </w:p>
        </w:tc>
        <w:tc>
          <w:tcPr>
            <w:tcW w:w="2445"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测试目的</w:t>
            </w:r>
          </w:p>
        </w:tc>
        <w:tc>
          <w:tcPr>
            <w:tcW w:w="1897" w:type="dxa"/>
            <w:gridSpan w:val="3"/>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操作步骤</w:t>
            </w:r>
          </w:p>
        </w:tc>
        <w:tc>
          <w:tcPr>
            <w:tcW w:w="2554"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预期结果</w:t>
            </w:r>
          </w:p>
        </w:tc>
        <w:tc>
          <w:tcPr>
            <w:tcW w:w="2284"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实际结果</w:t>
            </w:r>
          </w:p>
        </w:tc>
        <w:tc>
          <w:tcPr>
            <w:tcW w:w="1980"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测试数据</w:t>
            </w:r>
          </w:p>
        </w:tc>
      </w:tr>
      <w:tr w:rsidR="00E055C1" w:rsidRPr="00380F64" w:rsidTr="00731647">
        <w:trPr>
          <w:cantSplit/>
          <w:trHeight w:val="336"/>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LOGIN0001</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用户登录</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测试输入不同信息时返回的登录结果</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1.打开浏览器进入QZONE.QQ.COM</w:t>
            </w:r>
          </w:p>
          <w:p w:rsidR="00E055C1" w:rsidRPr="00380F64" w:rsidRDefault="00E055C1" w:rsidP="00731647">
            <w:pPr>
              <w:jc w:val="center"/>
              <w:rPr>
                <w:rFonts w:ascii="宋体" w:hAnsi="宋体"/>
                <w:sz w:val="24"/>
              </w:rPr>
            </w:pPr>
            <w:r w:rsidRPr="00380F64">
              <w:rPr>
                <w:rFonts w:ascii="宋体" w:hAnsi="宋体" w:hint="eastAsia"/>
                <w:sz w:val="24"/>
              </w:rPr>
              <w:t>2.输入用户名和密码</w:t>
            </w:r>
          </w:p>
          <w:p w:rsidR="00E055C1" w:rsidRPr="00380F64" w:rsidRDefault="00E055C1" w:rsidP="00731647">
            <w:pPr>
              <w:jc w:val="center"/>
              <w:rPr>
                <w:rFonts w:ascii="宋体" w:hAnsi="宋体"/>
                <w:sz w:val="24"/>
              </w:rPr>
            </w:pPr>
            <w:r w:rsidRPr="00380F64">
              <w:rPr>
                <w:rFonts w:ascii="宋体" w:hAnsi="宋体" w:hint="eastAsia"/>
                <w:sz w:val="24"/>
              </w:rPr>
              <w:t>3.点“登录”按钮进入</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1.密码或用户名错误</w:t>
            </w:r>
          </w:p>
          <w:p w:rsidR="00E055C1" w:rsidRPr="00380F64" w:rsidRDefault="00E055C1" w:rsidP="00731647">
            <w:pPr>
              <w:jc w:val="center"/>
              <w:rPr>
                <w:rFonts w:ascii="宋体" w:hAnsi="宋体"/>
                <w:sz w:val="24"/>
              </w:rPr>
            </w:pPr>
            <w:r w:rsidRPr="00380F64">
              <w:rPr>
                <w:rFonts w:ascii="宋体" w:hAnsi="宋体" w:hint="eastAsia"/>
                <w:sz w:val="24"/>
              </w:rPr>
              <w:t>2.登陆成功</w:t>
            </w:r>
          </w:p>
          <w:p w:rsidR="00E055C1" w:rsidRPr="00380F64" w:rsidRDefault="00E055C1" w:rsidP="00731647">
            <w:pPr>
              <w:jc w:val="center"/>
              <w:rPr>
                <w:rFonts w:ascii="宋体" w:hAnsi="宋体"/>
                <w:sz w:val="24"/>
              </w:rPr>
            </w:pPr>
            <w:r w:rsidRPr="00380F64">
              <w:rPr>
                <w:rFonts w:ascii="宋体" w:hAnsi="宋体" w:hint="eastAsia"/>
                <w:sz w:val="24"/>
              </w:rPr>
              <w:t>3.进入系统</w:t>
            </w:r>
          </w:p>
          <w:p w:rsidR="00E055C1" w:rsidRPr="00380F64" w:rsidRDefault="00E055C1" w:rsidP="00731647">
            <w:pPr>
              <w:jc w:val="center"/>
              <w:rPr>
                <w:rFonts w:ascii="宋体" w:hAnsi="宋体"/>
                <w:sz w:val="24"/>
              </w:rPr>
            </w:pPr>
          </w:p>
        </w:tc>
        <w:tc>
          <w:tcPr>
            <w:tcW w:w="2284" w:type="dxa"/>
            <w:vAlign w:val="center"/>
          </w:tcPr>
          <w:p w:rsidR="00E055C1" w:rsidRPr="00380F64" w:rsidRDefault="00E055C1" w:rsidP="00731647">
            <w:pPr>
              <w:jc w:val="center"/>
              <w:rPr>
                <w:rFonts w:ascii="宋体" w:hAnsi="宋体"/>
                <w:sz w:val="24"/>
              </w:rPr>
            </w:pPr>
            <w:r w:rsidRPr="00380F64">
              <w:rPr>
                <w:rFonts w:ascii="宋体" w:hAnsi="宋体" w:hint="eastAsia"/>
                <w:sz w:val="24"/>
              </w:rPr>
              <w:t>实现了测试预期目标</w:t>
            </w:r>
          </w:p>
        </w:tc>
        <w:tc>
          <w:tcPr>
            <w:tcW w:w="1980" w:type="dxa"/>
            <w:vAlign w:val="center"/>
          </w:tcPr>
          <w:p w:rsidR="00E055C1" w:rsidRPr="00380F64" w:rsidRDefault="00E055C1" w:rsidP="00731647">
            <w:pPr>
              <w:jc w:val="center"/>
              <w:rPr>
                <w:rFonts w:ascii="宋体" w:hAnsi="宋体"/>
                <w:sz w:val="24"/>
              </w:rPr>
            </w:pPr>
          </w:p>
        </w:tc>
      </w:tr>
      <w:tr w:rsidR="00E055C1" w:rsidRPr="00380F64" w:rsidTr="00731647">
        <w:trPr>
          <w:cantSplit/>
          <w:trHeight w:val="332"/>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LOGIN0002</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注册用户</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测试用户注册功能</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1.以不同字段形式分别填写注册信息</w:t>
            </w:r>
          </w:p>
          <w:p w:rsidR="00E055C1" w:rsidRPr="00380F64" w:rsidRDefault="00E055C1" w:rsidP="00731647">
            <w:pPr>
              <w:jc w:val="center"/>
              <w:rPr>
                <w:rFonts w:ascii="宋体" w:hAnsi="宋体"/>
                <w:sz w:val="24"/>
              </w:rPr>
            </w:pPr>
            <w:r w:rsidRPr="00380F64">
              <w:rPr>
                <w:rFonts w:ascii="宋体" w:hAnsi="宋体" w:hint="eastAsia"/>
                <w:sz w:val="24"/>
              </w:rPr>
              <w:t>2.点“注册按钮”</w:t>
            </w:r>
          </w:p>
          <w:p w:rsidR="00E055C1" w:rsidRPr="00380F64" w:rsidRDefault="00E055C1" w:rsidP="00731647">
            <w:pPr>
              <w:jc w:val="center"/>
              <w:rPr>
                <w:rFonts w:ascii="宋体" w:hAnsi="宋体"/>
                <w:sz w:val="24"/>
              </w:rPr>
            </w:pPr>
            <w:r w:rsidRPr="00380F64">
              <w:rPr>
                <w:rFonts w:ascii="宋体" w:hAnsi="宋体" w:hint="eastAsia"/>
                <w:sz w:val="24"/>
              </w:rPr>
              <w:t>3.注册成功</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1.填写注册信息不符合要求，重新填写</w:t>
            </w:r>
          </w:p>
          <w:p w:rsidR="00E055C1" w:rsidRPr="00380F64" w:rsidRDefault="00E055C1" w:rsidP="00731647">
            <w:pPr>
              <w:jc w:val="center"/>
              <w:rPr>
                <w:rFonts w:ascii="宋体" w:hAnsi="宋体"/>
                <w:sz w:val="24"/>
              </w:rPr>
            </w:pPr>
            <w:r w:rsidRPr="00380F64">
              <w:rPr>
                <w:rFonts w:ascii="宋体" w:hAnsi="宋体" w:hint="eastAsia"/>
                <w:sz w:val="24"/>
              </w:rPr>
              <w:t>2.注册成功</w:t>
            </w:r>
          </w:p>
        </w:tc>
        <w:tc>
          <w:tcPr>
            <w:tcW w:w="2284" w:type="dxa"/>
            <w:vAlign w:val="center"/>
          </w:tcPr>
          <w:p w:rsidR="00E055C1" w:rsidRPr="00380F64" w:rsidRDefault="00E055C1" w:rsidP="00731647">
            <w:pPr>
              <w:jc w:val="center"/>
              <w:rPr>
                <w:rFonts w:ascii="宋体" w:hAnsi="宋体"/>
                <w:sz w:val="24"/>
              </w:rPr>
            </w:pPr>
          </w:p>
        </w:tc>
        <w:tc>
          <w:tcPr>
            <w:tcW w:w="1980" w:type="dxa"/>
            <w:vAlign w:val="center"/>
          </w:tcPr>
          <w:p w:rsidR="00E055C1" w:rsidRPr="00380F64" w:rsidRDefault="00E055C1" w:rsidP="00731647">
            <w:pPr>
              <w:jc w:val="center"/>
              <w:rPr>
                <w:rFonts w:ascii="宋体" w:hAnsi="宋体"/>
                <w:sz w:val="24"/>
              </w:rPr>
            </w:pPr>
          </w:p>
        </w:tc>
      </w:tr>
    </w:tbl>
    <w:p w:rsidR="00E055C1" w:rsidRPr="00FC7079" w:rsidRDefault="00E055C1" w:rsidP="00E055C1">
      <w:pPr>
        <w:rPr>
          <w:sz w:val="24"/>
        </w:rPr>
      </w:pPr>
    </w:p>
    <w:p w:rsidR="00E055C1" w:rsidRDefault="00E055C1" w:rsidP="00E055C1">
      <w:pPr>
        <w:rPr>
          <w:sz w:val="24"/>
        </w:rPr>
      </w:pPr>
    </w:p>
    <w:p w:rsidR="00E055C1" w:rsidRDefault="00E055C1" w:rsidP="00E055C1">
      <w:pPr>
        <w:rPr>
          <w:sz w:val="24"/>
        </w:rPr>
      </w:pPr>
    </w:p>
    <w:p w:rsidR="00E055C1" w:rsidRDefault="00E055C1" w:rsidP="00E055C1">
      <w:pPr>
        <w:rPr>
          <w:sz w:val="24"/>
        </w:rPr>
      </w:pPr>
    </w:p>
    <w:p w:rsidR="00F91E06" w:rsidRDefault="00F91E06" w:rsidP="00F91E06">
      <w:pPr>
        <w:pStyle w:val="2"/>
      </w:pPr>
      <w:r>
        <w:rPr>
          <w:rFonts w:hint="eastAsia"/>
        </w:rPr>
        <w:t>身份验证测试</w:t>
      </w:r>
    </w:p>
    <w:p w:rsidR="00F91E06" w:rsidRPr="0056021A" w:rsidRDefault="00F91E06" w:rsidP="00F91E06">
      <w:pPr>
        <w:rPr>
          <w:sz w:val="24"/>
        </w:rPr>
      </w:pPr>
      <w:r w:rsidRPr="0056021A">
        <w:rPr>
          <w:rFonts w:hint="eastAsia"/>
          <w:sz w:val="24"/>
        </w:rPr>
        <w:t>考虑</w:t>
      </w:r>
      <w:r w:rsidRPr="0056021A">
        <w:rPr>
          <w:rFonts w:hint="eastAsia"/>
          <w:sz w:val="24"/>
        </w:rPr>
        <w:t>3</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t>用户名或密码有空</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t>用户名或密码有误</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t>用户名和密码都正确</w:t>
      </w:r>
    </w:p>
    <w:p w:rsidR="00F91E06" w:rsidRDefault="00F91E06" w:rsidP="00F91E06">
      <w:pPr>
        <w:pStyle w:val="3"/>
      </w:pPr>
      <w:bookmarkStart w:id="153" w:name="_Toc264542182"/>
      <w:r>
        <w:rPr>
          <w:rFonts w:hint="eastAsia"/>
        </w:rPr>
        <w:t>3.1.1</w:t>
      </w:r>
      <w:r>
        <w:rPr>
          <w:rFonts w:hint="eastAsia"/>
        </w:rPr>
        <w:t>控制</w:t>
      </w:r>
      <w:bookmarkEnd w:id="153"/>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操作顺序：先输入用户名和密码，再登录</w:t>
      </w:r>
    </w:p>
    <w:p w:rsidR="00F91E06" w:rsidRPr="0056021A" w:rsidRDefault="00F91E06" w:rsidP="00F91E06">
      <w:pPr>
        <w:rPr>
          <w:sz w:val="24"/>
        </w:rPr>
      </w:pPr>
      <w:r w:rsidRPr="0056021A">
        <w:rPr>
          <w:rFonts w:hint="eastAsia"/>
          <w:sz w:val="24"/>
        </w:rPr>
        <w:t>结果记录方法：记录输入信息、提示信息、进入界面</w:t>
      </w:r>
    </w:p>
    <w:p w:rsidR="00F91E06" w:rsidRDefault="00F91E06" w:rsidP="00F91E06">
      <w:pPr>
        <w:pStyle w:val="3"/>
      </w:pPr>
      <w:bookmarkStart w:id="154" w:name="_Toc264542183"/>
      <w:r>
        <w:rPr>
          <w:rFonts w:hint="eastAsia"/>
        </w:rPr>
        <w:t>3.1.2</w:t>
      </w:r>
      <w:r>
        <w:rPr>
          <w:rFonts w:hint="eastAsia"/>
        </w:rPr>
        <w:t>输入、输出、过程</w:t>
      </w:r>
      <w:bookmarkEnd w:id="154"/>
    </w:p>
    <w:tbl>
      <w:tblPr>
        <w:tblStyle w:val="af2"/>
        <w:tblW w:w="8748" w:type="dxa"/>
        <w:tblLook w:val="01E0" w:firstRow="1" w:lastRow="1" w:firstColumn="1" w:lastColumn="1" w:noHBand="0" w:noVBand="0"/>
      </w:tblPr>
      <w:tblGrid>
        <w:gridCol w:w="2691"/>
        <w:gridCol w:w="2199"/>
        <w:gridCol w:w="1236"/>
        <w:gridCol w:w="2622"/>
      </w:tblGrid>
      <w:tr w:rsidR="00F91E06" w:rsidTr="00731647">
        <w:tc>
          <w:tcPr>
            <w:tcW w:w="2691" w:type="dxa"/>
          </w:tcPr>
          <w:p w:rsidR="00F91E06" w:rsidRPr="001F516F" w:rsidRDefault="00F91E06" w:rsidP="00731647">
            <w:pPr>
              <w:jc w:val="center"/>
              <w:rPr>
                <w:sz w:val="24"/>
              </w:rPr>
            </w:pPr>
            <w:r w:rsidRPr="001F516F">
              <w:rPr>
                <w:rFonts w:hint="eastAsia"/>
                <w:sz w:val="24"/>
              </w:rPr>
              <w:t>输入数据</w:t>
            </w:r>
          </w:p>
        </w:tc>
        <w:tc>
          <w:tcPr>
            <w:tcW w:w="2199"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 xml:space="preserve">   </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测试当用户名为空时的情况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“用户名或密码不能为空”的提示框</w:t>
            </w:r>
          </w:p>
        </w:tc>
      </w:tr>
      <w:tr w:rsidR="00F91E06" w:rsidTr="00731647">
        <w:tc>
          <w:tcPr>
            <w:tcW w:w="2691" w:type="dxa"/>
          </w:tcPr>
          <w:p w:rsidR="00F91E06" w:rsidRPr="001F516F" w:rsidRDefault="00F91E06" w:rsidP="00731647">
            <w:pPr>
              <w:rPr>
                <w:sz w:val="24"/>
              </w:rPr>
            </w:pPr>
            <w:r w:rsidRPr="001F516F">
              <w:rPr>
                <w:rFonts w:hint="eastAsia"/>
                <w:sz w:val="24"/>
              </w:rPr>
              <w:lastRenderedPageBreak/>
              <w:t>用户名‘</w:t>
            </w:r>
            <w:r w:rsidRPr="001F516F">
              <w:rPr>
                <w:rFonts w:hint="eastAsia"/>
                <w:sz w:val="24"/>
              </w:rPr>
              <w:t>070505201</w:t>
            </w:r>
            <w:r w:rsidRPr="001F516F">
              <w:rPr>
                <w:rFonts w:hint="eastAsia"/>
                <w:sz w:val="24"/>
              </w:rPr>
              <w:t>’密码‘</w:t>
            </w:r>
            <w:r w:rsidRPr="001F516F">
              <w:rPr>
                <w:rFonts w:hint="eastAsia"/>
                <w:sz w:val="24"/>
              </w:rPr>
              <w:t xml:space="preserve">   </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测试当密码为空时的情况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“用户名或密码不能为空”的提示框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070505201</w:t>
            </w:r>
            <w:r w:rsidRPr="001F516F">
              <w:rPr>
                <w:rFonts w:hint="eastAsia"/>
                <w:sz w:val="24"/>
              </w:rPr>
              <w:t>’密码‘</w:t>
            </w:r>
            <w:r w:rsidRPr="001F516F">
              <w:rPr>
                <w:rFonts w:hint="eastAsia"/>
                <w:sz w:val="24"/>
              </w:rPr>
              <w:t>112</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测试当密码错误时的情况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070505211</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测试当用户名错误或不存在时的情况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070505201</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测试用户名和密码都正确的情况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进入用户或管理界面</w:t>
            </w:r>
          </w:p>
        </w:tc>
      </w:tr>
    </w:tbl>
    <w:p w:rsidR="00F91E06" w:rsidRDefault="00F91E06" w:rsidP="00F91E06">
      <w:pPr>
        <w:pStyle w:val="2"/>
      </w:pPr>
      <w:bookmarkStart w:id="155" w:name="_Toc264542184"/>
      <w:r>
        <w:rPr>
          <w:rFonts w:hint="eastAsia"/>
        </w:rPr>
        <w:t>3.2</w:t>
      </w:r>
      <w:r>
        <w:rPr>
          <w:rFonts w:hint="eastAsia"/>
        </w:rPr>
        <w:t>借书测试</w:t>
      </w:r>
      <w:bookmarkEnd w:id="155"/>
    </w:p>
    <w:p w:rsidR="00F91E06" w:rsidRPr="0056021A" w:rsidRDefault="00F91E06" w:rsidP="00F91E06">
      <w:pPr>
        <w:rPr>
          <w:sz w:val="24"/>
        </w:rPr>
      </w:pPr>
      <w:r w:rsidRPr="0056021A">
        <w:rPr>
          <w:rFonts w:hint="eastAsia"/>
          <w:sz w:val="24"/>
        </w:rPr>
        <w:t>考虑</w:t>
      </w:r>
      <w:r>
        <w:rPr>
          <w:rFonts w:hint="eastAsia"/>
          <w:sz w:val="24"/>
        </w:rPr>
        <w:t>7</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借阅证号或书号为空</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借阅证号不存在</w:t>
      </w:r>
    </w:p>
    <w:p w:rsidR="00F91E06" w:rsidRDefault="00F91E06" w:rsidP="00BF5AD5">
      <w:pPr>
        <w:widowControl w:val="0"/>
        <w:numPr>
          <w:ilvl w:val="1"/>
          <w:numId w:val="15"/>
        </w:numPr>
        <w:spacing w:after="0" w:line="240" w:lineRule="auto"/>
        <w:jc w:val="both"/>
        <w:rPr>
          <w:sz w:val="24"/>
        </w:rPr>
      </w:pPr>
      <w:r>
        <w:rPr>
          <w:rFonts w:hint="eastAsia"/>
          <w:sz w:val="24"/>
        </w:rPr>
        <w:t>书号不存在</w:t>
      </w:r>
    </w:p>
    <w:p w:rsidR="00F91E06" w:rsidRDefault="00F91E06" w:rsidP="00BF5AD5">
      <w:pPr>
        <w:widowControl w:val="0"/>
        <w:numPr>
          <w:ilvl w:val="1"/>
          <w:numId w:val="15"/>
        </w:numPr>
        <w:spacing w:after="0" w:line="240" w:lineRule="auto"/>
        <w:jc w:val="both"/>
        <w:rPr>
          <w:sz w:val="24"/>
        </w:rPr>
      </w:pPr>
      <w:r>
        <w:rPr>
          <w:rFonts w:hint="eastAsia"/>
          <w:sz w:val="24"/>
        </w:rPr>
        <w:t>该读者有欠费记录</w:t>
      </w:r>
    </w:p>
    <w:p w:rsidR="00F91E06" w:rsidRDefault="00F91E06" w:rsidP="00BF5AD5">
      <w:pPr>
        <w:widowControl w:val="0"/>
        <w:numPr>
          <w:ilvl w:val="1"/>
          <w:numId w:val="15"/>
        </w:numPr>
        <w:spacing w:after="0" w:line="240" w:lineRule="auto"/>
        <w:jc w:val="both"/>
        <w:rPr>
          <w:sz w:val="24"/>
        </w:rPr>
      </w:pPr>
      <w:r>
        <w:rPr>
          <w:rFonts w:hint="eastAsia"/>
          <w:sz w:val="24"/>
        </w:rPr>
        <w:t>该读者已借书中有逾期的书籍</w:t>
      </w:r>
    </w:p>
    <w:p w:rsidR="00F91E06" w:rsidRDefault="00F91E06" w:rsidP="00BF5AD5">
      <w:pPr>
        <w:widowControl w:val="0"/>
        <w:numPr>
          <w:ilvl w:val="1"/>
          <w:numId w:val="15"/>
        </w:numPr>
        <w:spacing w:after="0" w:line="240" w:lineRule="auto"/>
        <w:jc w:val="both"/>
        <w:rPr>
          <w:sz w:val="24"/>
        </w:rPr>
      </w:pPr>
      <w:r>
        <w:rPr>
          <w:rFonts w:hint="eastAsia"/>
          <w:sz w:val="24"/>
        </w:rPr>
        <w:t>该读者已借书的数量已达到</w:t>
      </w:r>
      <w:r>
        <w:rPr>
          <w:rFonts w:hint="eastAsia"/>
          <w:sz w:val="24"/>
        </w:rPr>
        <w:t>8</w:t>
      </w:r>
      <w:r>
        <w:rPr>
          <w:rFonts w:hint="eastAsia"/>
          <w:sz w:val="24"/>
        </w:rPr>
        <w:t>本</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借阅证号和书号都正确，且该读者有借书的资格</w:t>
      </w:r>
    </w:p>
    <w:p w:rsidR="00F91E06" w:rsidRDefault="00F91E06" w:rsidP="00F91E06">
      <w:pPr>
        <w:pStyle w:val="3"/>
      </w:pPr>
      <w:bookmarkStart w:id="156" w:name="_Toc264542185"/>
      <w:r>
        <w:rPr>
          <w:rFonts w:hint="eastAsia"/>
        </w:rPr>
        <w:t>3.2.1</w:t>
      </w:r>
      <w:r>
        <w:rPr>
          <w:rFonts w:hint="eastAsia"/>
        </w:rPr>
        <w:t>控制</w:t>
      </w:r>
      <w:bookmarkEnd w:id="156"/>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7</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57" w:name="_Toc264542186"/>
      <w:r>
        <w:rPr>
          <w:rFonts w:hint="eastAsia"/>
        </w:rPr>
        <w:t>3.2.2</w:t>
      </w:r>
      <w:r>
        <w:rPr>
          <w:rFonts w:hint="eastAsia"/>
        </w:rPr>
        <w:t>输入、输出、过程</w:t>
      </w:r>
      <w:bookmarkEnd w:id="157"/>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借阅证号为空，正确书号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借阅证号为空的情况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借阅证号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正确借阅证号，书号为空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书号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错误的借阅证号，正确书号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正确的借阅证号，错误的书号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当书号错误的情况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修改数据库，使得</w:t>
            </w:r>
            <w:r>
              <w:rPr>
                <w:rFonts w:hint="eastAsia"/>
                <w:sz w:val="24"/>
              </w:rPr>
              <w:t>Punish_Info</w:t>
            </w:r>
            <w:r>
              <w:rPr>
                <w:rFonts w:hint="eastAsia"/>
                <w:sz w:val="24"/>
              </w:rPr>
              <w:t>表中有某读者的欠费记录，输入这个读者的借阅证号，输入正确的书号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读者有欠费记录时的情况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“该读者已欠费</w:t>
            </w:r>
            <w:r>
              <w:rPr>
                <w:sz w:val="24"/>
              </w:rPr>
              <w:t>…</w:t>
            </w:r>
            <w:r>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修改数据库，使某读者的已借书中有逾期</w:t>
            </w:r>
            <w:r>
              <w:rPr>
                <w:rFonts w:hint="eastAsia"/>
                <w:sz w:val="24"/>
              </w:rPr>
              <w:lastRenderedPageBreak/>
              <w:t>的，输入该读者借阅证号和该逾期书籍号</w:t>
            </w:r>
          </w:p>
        </w:tc>
        <w:tc>
          <w:tcPr>
            <w:tcW w:w="2442" w:type="dxa"/>
          </w:tcPr>
          <w:p w:rsidR="00F91E06" w:rsidRPr="008C681F" w:rsidRDefault="00F91E06" w:rsidP="00731647">
            <w:pPr>
              <w:rPr>
                <w:sz w:val="24"/>
              </w:rPr>
            </w:pPr>
            <w:r>
              <w:rPr>
                <w:rFonts w:hint="eastAsia"/>
                <w:sz w:val="24"/>
              </w:rPr>
              <w:lastRenderedPageBreak/>
              <w:t>测试读者已借书中有逾期的书籍的情况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“该读者已欠费</w:t>
            </w:r>
            <w:r>
              <w:rPr>
                <w:sz w:val="24"/>
              </w:rPr>
              <w:t>…</w:t>
            </w:r>
            <w:r>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lastRenderedPageBreak/>
              <w:t>使某读者已借阅</w:t>
            </w:r>
            <w:r>
              <w:rPr>
                <w:rFonts w:hint="eastAsia"/>
                <w:sz w:val="24"/>
              </w:rPr>
              <w:t>8</w:t>
            </w:r>
            <w:r>
              <w:rPr>
                <w:rFonts w:hint="eastAsia"/>
                <w:sz w:val="24"/>
              </w:rPr>
              <w:t>本书，该读者继续借书</w:t>
            </w:r>
          </w:p>
        </w:tc>
        <w:tc>
          <w:tcPr>
            <w:tcW w:w="2442" w:type="dxa"/>
          </w:tcPr>
          <w:p w:rsidR="00F91E06" w:rsidRPr="008C681F" w:rsidRDefault="00F91E06" w:rsidP="00731647">
            <w:pPr>
              <w:rPr>
                <w:sz w:val="24"/>
              </w:rPr>
            </w:pPr>
            <w:r>
              <w:rPr>
                <w:rFonts w:hint="eastAsia"/>
                <w:sz w:val="24"/>
              </w:rPr>
              <w:t>测试当某读者已借阅书籍已达到</w:t>
            </w:r>
            <w:r>
              <w:rPr>
                <w:rFonts w:hint="eastAsia"/>
                <w:sz w:val="24"/>
              </w:rPr>
              <w:t>8</w:t>
            </w:r>
            <w:r>
              <w:rPr>
                <w:rFonts w:hint="eastAsia"/>
                <w:sz w:val="24"/>
              </w:rPr>
              <w:t>本书的情况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“该读者已借书</w:t>
            </w:r>
            <w:r>
              <w:rPr>
                <w:rFonts w:hint="eastAsia"/>
                <w:sz w:val="24"/>
              </w:rPr>
              <w:t>8</w:t>
            </w:r>
            <w:r>
              <w:rPr>
                <w:rFonts w:hint="eastAsia"/>
                <w:sz w:val="24"/>
              </w:rPr>
              <w:t>本”的提示框</w:t>
            </w:r>
          </w:p>
        </w:tc>
      </w:tr>
      <w:tr w:rsidR="00F91E06" w:rsidTr="00731647">
        <w:tc>
          <w:tcPr>
            <w:tcW w:w="2448" w:type="dxa"/>
          </w:tcPr>
          <w:p w:rsidR="00F91E06" w:rsidRDefault="00F91E06" w:rsidP="00731647">
            <w:pPr>
              <w:rPr>
                <w:sz w:val="24"/>
              </w:rPr>
            </w:pPr>
            <w:r>
              <w:rPr>
                <w:rFonts w:hint="eastAsia"/>
                <w:sz w:val="24"/>
              </w:rPr>
              <w:t>以上情况都没有且借阅证号和书号都正确</w:t>
            </w:r>
          </w:p>
        </w:tc>
        <w:tc>
          <w:tcPr>
            <w:tcW w:w="2442" w:type="dxa"/>
          </w:tcPr>
          <w:p w:rsidR="00F91E06" w:rsidRPr="008C681F" w:rsidRDefault="00F91E06" w:rsidP="00731647">
            <w:pPr>
              <w:rPr>
                <w:sz w:val="24"/>
              </w:rPr>
            </w:pPr>
            <w:r>
              <w:rPr>
                <w:rFonts w:hint="eastAsia"/>
                <w:sz w:val="24"/>
              </w:rPr>
              <w:t>测试当读者符合借书条件的情况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“借书成功”的提示框</w:t>
            </w:r>
          </w:p>
        </w:tc>
      </w:tr>
    </w:tbl>
    <w:p w:rsidR="00F91E06" w:rsidRDefault="00F91E06" w:rsidP="00F91E06">
      <w:pPr>
        <w:pStyle w:val="2"/>
      </w:pPr>
      <w:bookmarkStart w:id="158" w:name="_Toc264542187"/>
      <w:r>
        <w:rPr>
          <w:rFonts w:hint="eastAsia"/>
        </w:rPr>
        <w:t>3.3</w:t>
      </w:r>
      <w:r>
        <w:rPr>
          <w:rFonts w:hint="eastAsia"/>
        </w:rPr>
        <w:t>还书测试</w:t>
      </w:r>
      <w:bookmarkEnd w:id="158"/>
    </w:p>
    <w:p w:rsidR="00F91E06" w:rsidRPr="0056021A" w:rsidRDefault="00F91E06" w:rsidP="00F91E06">
      <w:pPr>
        <w:rPr>
          <w:sz w:val="24"/>
        </w:rPr>
      </w:pPr>
      <w:r w:rsidRPr="0056021A">
        <w:rPr>
          <w:rFonts w:hint="eastAsia"/>
          <w:sz w:val="24"/>
        </w:rPr>
        <w:t>考虑</w:t>
      </w:r>
      <w:r>
        <w:rPr>
          <w:rFonts w:hint="eastAsia"/>
          <w:sz w:val="24"/>
        </w:rPr>
        <w:t>5</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借阅证号或书号为空</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借阅证号不存在</w:t>
      </w:r>
    </w:p>
    <w:p w:rsidR="00F91E06" w:rsidRDefault="00F91E06" w:rsidP="00BF5AD5">
      <w:pPr>
        <w:widowControl w:val="0"/>
        <w:numPr>
          <w:ilvl w:val="1"/>
          <w:numId w:val="15"/>
        </w:numPr>
        <w:spacing w:after="0" w:line="240" w:lineRule="auto"/>
        <w:jc w:val="both"/>
        <w:rPr>
          <w:sz w:val="24"/>
        </w:rPr>
      </w:pPr>
      <w:r>
        <w:rPr>
          <w:rFonts w:hint="eastAsia"/>
          <w:sz w:val="24"/>
        </w:rPr>
        <w:t>书号不存在</w:t>
      </w:r>
    </w:p>
    <w:p w:rsidR="00F91E06" w:rsidRDefault="00F91E06" w:rsidP="00BF5AD5">
      <w:pPr>
        <w:widowControl w:val="0"/>
        <w:numPr>
          <w:ilvl w:val="1"/>
          <w:numId w:val="15"/>
        </w:numPr>
        <w:spacing w:after="0" w:line="240" w:lineRule="auto"/>
        <w:jc w:val="both"/>
        <w:rPr>
          <w:sz w:val="24"/>
        </w:rPr>
      </w:pPr>
      <w:r>
        <w:rPr>
          <w:rFonts w:hint="eastAsia"/>
          <w:sz w:val="24"/>
        </w:rPr>
        <w:t>该书逾期</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借阅证号和书号都正确</w:t>
      </w:r>
    </w:p>
    <w:p w:rsidR="00F91E06" w:rsidRDefault="00F91E06" w:rsidP="00F91E06">
      <w:pPr>
        <w:pStyle w:val="3"/>
      </w:pPr>
      <w:bookmarkStart w:id="159" w:name="_Toc264542188"/>
      <w:r>
        <w:rPr>
          <w:rFonts w:hint="eastAsia"/>
        </w:rPr>
        <w:t>3.3.1</w:t>
      </w:r>
      <w:r>
        <w:rPr>
          <w:rFonts w:hint="eastAsia"/>
        </w:rPr>
        <w:t>控制</w:t>
      </w:r>
      <w:bookmarkEnd w:id="159"/>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5</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60" w:name="_Toc264542189"/>
      <w:r>
        <w:rPr>
          <w:rFonts w:hint="eastAsia"/>
        </w:rPr>
        <w:t>3.3.2</w:t>
      </w:r>
      <w:r>
        <w:rPr>
          <w:rFonts w:hint="eastAsia"/>
        </w:rPr>
        <w:t>输入、输出、过程</w:t>
      </w:r>
      <w:bookmarkEnd w:id="160"/>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借阅证号为空，正确书号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借阅证号为空的情况</w:t>
            </w:r>
          </w:p>
        </w:tc>
        <w:tc>
          <w:tcPr>
            <w:tcW w:w="1236" w:type="dxa"/>
          </w:tcPr>
          <w:p w:rsidR="00F91E06" w:rsidRPr="001F516F" w:rsidRDefault="00F91E06" w:rsidP="00731647">
            <w:pPr>
              <w:rPr>
                <w:sz w:val="24"/>
              </w:rPr>
            </w:pPr>
            <w:r>
              <w:rPr>
                <w:rFonts w:hint="eastAsia"/>
                <w:sz w:val="24"/>
              </w:rPr>
              <w:t>还书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借阅证号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正确借阅证号，书号为空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书号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错误的借阅证号，正确书号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正确的借阅证号，错误的书号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当书号错误的情况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该书不存在</w:t>
            </w:r>
            <w:r w:rsidRPr="001F516F">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修改数据库，使某读者已借的该书已逾期，输入该读者借阅证号和该书籍号</w:t>
            </w:r>
          </w:p>
        </w:tc>
        <w:tc>
          <w:tcPr>
            <w:tcW w:w="2442" w:type="dxa"/>
          </w:tcPr>
          <w:p w:rsidR="00F91E06" w:rsidRPr="008C681F" w:rsidRDefault="00F91E06" w:rsidP="00731647">
            <w:pPr>
              <w:rPr>
                <w:sz w:val="24"/>
              </w:rPr>
            </w:pPr>
            <w:r>
              <w:rPr>
                <w:rFonts w:hint="eastAsia"/>
                <w:sz w:val="24"/>
              </w:rPr>
              <w:t>测试读者该书已逾期的情况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Pr>
                <w:rFonts w:hint="eastAsia"/>
                <w:sz w:val="24"/>
              </w:rPr>
              <w:t>“该书已欠费</w:t>
            </w:r>
            <w:r>
              <w:rPr>
                <w:sz w:val="24"/>
              </w:rPr>
              <w:t>…</w:t>
            </w:r>
            <w:r>
              <w:rPr>
                <w:rFonts w:hint="eastAsia"/>
                <w:sz w:val="24"/>
              </w:rPr>
              <w:t>”和“还书成功”的提示框</w:t>
            </w:r>
          </w:p>
        </w:tc>
      </w:tr>
      <w:tr w:rsidR="00F91E06" w:rsidTr="00731647">
        <w:tc>
          <w:tcPr>
            <w:tcW w:w="2448" w:type="dxa"/>
          </w:tcPr>
          <w:p w:rsidR="00F91E06" w:rsidRDefault="00F91E06" w:rsidP="00731647">
            <w:pPr>
              <w:rPr>
                <w:sz w:val="24"/>
              </w:rPr>
            </w:pPr>
            <w:r>
              <w:rPr>
                <w:rFonts w:hint="eastAsia"/>
                <w:sz w:val="24"/>
              </w:rPr>
              <w:t>以上情况都没有且借阅证号和书号都正确</w:t>
            </w:r>
          </w:p>
        </w:tc>
        <w:tc>
          <w:tcPr>
            <w:tcW w:w="2442" w:type="dxa"/>
          </w:tcPr>
          <w:p w:rsidR="00F91E06" w:rsidRPr="008C681F" w:rsidRDefault="00F91E06" w:rsidP="00731647">
            <w:pPr>
              <w:rPr>
                <w:sz w:val="24"/>
              </w:rPr>
            </w:pPr>
            <w:r>
              <w:rPr>
                <w:rFonts w:hint="eastAsia"/>
                <w:sz w:val="24"/>
              </w:rPr>
              <w:t>测试当读者符合还书条件的情况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Pr>
                <w:rFonts w:hint="eastAsia"/>
                <w:sz w:val="24"/>
              </w:rPr>
              <w:t>“还书成功”的提示框</w:t>
            </w:r>
          </w:p>
        </w:tc>
      </w:tr>
    </w:tbl>
    <w:p w:rsidR="00F91E06" w:rsidRDefault="00F91E06" w:rsidP="00F91E06">
      <w:pPr>
        <w:pStyle w:val="2"/>
      </w:pPr>
      <w:bookmarkStart w:id="161" w:name="_Toc264542190"/>
      <w:r>
        <w:rPr>
          <w:rFonts w:hint="eastAsia"/>
        </w:rPr>
        <w:t>3.4</w:t>
      </w:r>
      <w:r>
        <w:rPr>
          <w:rFonts w:hint="eastAsia"/>
        </w:rPr>
        <w:t>图书库管理测试</w:t>
      </w:r>
      <w:bookmarkEnd w:id="161"/>
    </w:p>
    <w:p w:rsidR="00F91E06" w:rsidRPr="0056021A" w:rsidRDefault="00F91E06" w:rsidP="00F91E06">
      <w:pPr>
        <w:rPr>
          <w:sz w:val="24"/>
        </w:rPr>
      </w:pPr>
      <w:r w:rsidRPr="0056021A">
        <w:rPr>
          <w:rFonts w:hint="eastAsia"/>
          <w:sz w:val="24"/>
        </w:rPr>
        <w:t>考虑</w:t>
      </w:r>
      <w:r>
        <w:rPr>
          <w:rFonts w:hint="eastAsia"/>
          <w:sz w:val="24"/>
        </w:rPr>
        <w:t>3</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lastRenderedPageBreak/>
        <w:t>书号、书名、作者、出版社、单价、总量有空项</w:t>
      </w:r>
    </w:p>
    <w:p w:rsidR="00F91E06" w:rsidRPr="0056021A" w:rsidRDefault="00F91E06" w:rsidP="00BF5AD5">
      <w:pPr>
        <w:widowControl w:val="0"/>
        <w:numPr>
          <w:ilvl w:val="1"/>
          <w:numId w:val="15"/>
        </w:numPr>
        <w:spacing w:after="0" w:line="240" w:lineRule="auto"/>
        <w:jc w:val="both"/>
        <w:rPr>
          <w:sz w:val="24"/>
        </w:rPr>
      </w:pPr>
      <w:r>
        <w:rPr>
          <w:rFonts w:hint="eastAsia"/>
          <w:sz w:val="24"/>
        </w:rPr>
        <w:t>该书图书库中已存在</w:t>
      </w:r>
    </w:p>
    <w:p w:rsidR="00F91E06" w:rsidRDefault="00F91E06" w:rsidP="00BF5AD5">
      <w:pPr>
        <w:widowControl w:val="0"/>
        <w:numPr>
          <w:ilvl w:val="1"/>
          <w:numId w:val="15"/>
        </w:numPr>
        <w:spacing w:after="0" w:line="240" w:lineRule="auto"/>
        <w:jc w:val="both"/>
        <w:rPr>
          <w:sz w:val="24"/>
        </w:rPr>
      </w:pPr>
      <w:r>
        <w:rPr>
          <w:rFonts w:hint="eastAsia"/>
          <w:sz w:val="24"/>
        </w:rPr>
        <w:t>该书图书库中不存在</w:t>
      </w:r>
    </w:p>
    <w:p w:rsidR="00F91E06" w:rsidRDefault="00F91E06" w:rsidP="00F91E06">
      <w:pPr>
        <w:pStyle w:val="3"/>
      </w:pPr>
      <w:bookmarkStart w:id="162" w:name="_Toc264542191"/>
      <w:r>
        <w:rPr>
          <w:rFonts w:hint="eastAsia"/>
        </w:rPr>
        <w:t>3.4.1</w:t>
      </w:r>
      <w:r>
        <w:rPr>
          <w:rFonts w:hint="eastAsia"/>
        </w:rPr>
        <w:t>控制</w:t>
      </w:r>
      <w:bookmarkEnd w:id="162"/>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3</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63" w:name="_Toc264542192"/>
      <w:r>
        <w:rPr>
          <w:rFonts w:hint="eastAsia"/>
        </w:rPr>
        <w:t>3.4.2</w:t>
      </w:r>
      <w:r>
        <w:rPr>
          <w:rFonts w:hint="eastAsia"/>
        </w:rPr>
        <w:t>输入、输出、过程</w:t>
      </w:r>
      <w:bookmarkEnd w:id="163"/>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F90727" w:rsidRDefault="00F91E06" w:rsidP="00731647">
            <w:pPr>
              <w:rPr>
                <w:sz w:val="24"/>
              </w:rPr>
            </w:pPr>
            <w:r>
              <w:rPr>
                <w:rFonts w:hint="eastAsia"/>
                <w:sz w:val="24"/>
              </w:rPr>
              <w:t>书号、书名、作者、出版社、单价、总量有空项</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书籍信息填写不完整的情况</w:t>
            </w:r>
          </w:p>
        </w:tc>
        <w:tc>
          <w:tcPr>
            <w:tcW w:w="1236" w:type="dxa"/>
          </w:tcPr>
          <w:p w:rsidR="00F91E06" w:rsidRPr="001F516F" w:rsidRDefault="00F91E06" w:rsidP="00731647">
            <w:pPr>
              <w:rPr>
                <w:sz w:val="24"/>
              </w:rPr>
            </w:pPr>
            <w:r>
              <w:rPr>
                <w:rFonts w:hint="eastAsia"/>
                <w:sz w:val="24"/>
              </w:rPr>
              <w:t>入库</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书号在图书库中已存在</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Default="00F91E06" w:rsidP="00731647">
            <w:r w:rsidRPr="00E54EB1">
              <w:rPr>
                <w:rFonts w:hint="eastAsia"/>
                <w:sz w:val="24"/>
              </w:rPr>
              <w:t>入库按钮</w:t>
            </w:r>
          </w:p>
        </w:tc>
        <w:tc>
          <w:tcPr>
            <w:tcW w:w="2622" w:type="dxa"/>
          </w:tcPr>
          <w:p w:rsidR="00F91E06" w:rsidRPr="001F516F" w:rsidRDefault="00F91E06" w:rsidP="00731647">
            <w:pPr>
              <w:rPr>
                <w:sz w:val="24"/>
              </w:rPr>
            </w:pPr>
            <w:r>
              <w:rPr>
                <w:rFonts w:hint="eastAsia"/>
                <w:sz w:val="24"/>
              </w:rPr>
              <w:t>数据库中该书的总量和现存量各增加</w:t>
            </w:r>
          </w:p>
        </w:tc>
      </w:tr>
      <w:tr w:rsidR="00F91E06" w:rsidTr="00731647">
        <w:tc>
          <w:tcPr>
            <w:tcW w:w="2448" w:type="dxa"/>
          </w:tcPr>
          <w:p w:rsidR="00F91E06" w:rsidRPr="001F516F" w:rsidRDefault="00F91E06" w:rsidP="00731647">
            <w:pPr>
              <w:rPr>
                <w:sz w:val="24"/>
              </w:rPr>
            </w:pPr>
            <w:r>
              <w:rPr>
                <w:rFonts w:hint="eastAsia"/>
                <w:sz w:val="24"/>
              </w:rPr>
              <w:t>书号在图书库中不存在</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Default="00F91E06" w:rsidP="00731647">
            <w:r w:rsidRPr="00E54EB1">
              <w:rPr>
                <w:rFonts w:hint="eastAsia"/>
                <w:sz w:val="24"/>
              </w:rPr>
              <w:t>入库按钮</w:t>
            </w:r>
          </w:p>
        </w:tc>
        <w:tc>
          <w:tcPr>
            <w:tcW w:w="2622" w:type="dxa"/>
          </w:tcPr>
          <w:p w:rsidR="00F91E06" w:rsidRPr="001F516F" w:rsidRDefault="00F91E06" w:rsidP="00731647">
            <w:pPr>
              <w:rPr>
                <w:sz w:val="24"/>
              </w:rPr>
            </w:pPr>
            <w:r>
              <w:rPr>
                <w:rFonts w:hint="eastAsia"/>
                <w:sz w:val="24"/>
              </w:rPr>
              <w:t>Book_Info</w:t>
            </w:r>
            <w:r>
              <w:rPr>
                <w:rFonts w:hint="eastAsia"/>
                <w:sz w:val="24"/>
              </w:rPr>
              <w:t>表中增加一条记录</w:t>
            </w:r>
          </w:p>
        </w:tc>
      </w:tr>
    </w:tbl>
    <w:p w:rsidR="00F91E06" w:rsidRDefault="00F91E06" w:rsidP="00F91E06">
      <w:pPr>
        <w:pStyle w:val="2"/>
      </w:pPr>
      <w:bookmarkStart w:id="164" w:name="_Toc264542193"/>
      <w:r>
        <w:rPr>
          <w:rFonts w:hint="eastAsia"/>
        </w:rPr>
        <w:t>3.5</w:t>
      </w:r>
      <w:r>
        <w:rPr>
          <w:rFonts w:hint="eastAsia"/>
        </w:rPr>
        <w:t>图书查询、借阅证信息查询、借阅信息查询测试</w:t>
      </w:r>
      <w:bookmarkEnd w:id="164"/>
    </w:p>
    <w:p w:rsidR="00F91E06" w:rsidRPr="0056021A" w:rsidRDefault="00F91E06" w:rsidP="00F91E06">
      <w:pPr>
        <w:rPr>
          <w:sz w:val="24"/>
        </w:rPr>
      </w:pPr>
      <w:r w:rsidRPr="0056021A">
        <w:rPr>
          <w:rFonts w:hint="eastAsia"/>
          <w:sz w:val="24"/>
        </w:rPr>
        <w:t>考虑</w:t>
      </w:r>
      <w:r>
        <w:rPr>
          <w:rFonts w:hint="eastAsia"/>
          <w:sz w:val="24"/>
        </w:rPr>
        <w:t>9</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图书查询：图书号或图书名不存在</w:t>
      </w:r>
    </w:p>
    <w:p w:rsidR="00F91E06" w:rsidRPr="0056021A" w:rsidRDefault="00F91E06" w:rsidP="00BF5AD5">
      <w:pPr>
        <w:widowControl w:val="0"/>
        <w:numPr>
          <w:ilvl w:val="1"/>
          <w:numId w:val="15"/>
        </w:numPr>
        <w:spacing w:after="0" w:line="240" w:lineRule="auto"/>
        <w:jc w:val="both"/>
        <w:rPr>
          <w:sz w:val="24"/>
        </w:rPr>
      </w:pPr>
      <w:r>
        <w:rPr>
          <w:rFonts w:hint="eastAsia"/>
          <w:sz w:val="24"/>
        </w:rPr>
        <w:t>图书查询：图书号或图书名有空</w:t>
      </w:r>
    </w:p>
    <w:p w:rsidR="00F91E06" w:rsidRPr="0056021A" w:rsidRDefault="00F91E06" w:rsidP="00BF5AD5">
      <w:pPr>
        <w:widowControl w:val="0"/>
        <w:numPr>
          <w:ilvl w:val="1"/>
          <w:numId w:val="15"/>
        </w:numPr>
        <w:spacing w:after="0" w:line="240" w:lineRule="auto"/>
        <w:jc w:val="both"/>
        <w:rPr>
          <w:sz w:val="24"/>
        </w:rPr>
      </w:pPr>
      <w:r>
        <w:rPr>
          <w:rFonts w:hint="eastAsia"/>
          <w:sz w:val="24"/>
        </w:rPr>
        <w:t>图书查询：图书存在</w:t>
      </w:r>
    </w:p>
    <w:p w:rsidR="00F91E06" w:rsidRDefault="00F91E06" w:rsidP="00BF5AD5">
      <w:pPr>
        <w:widowControl w:val="0"/>
        <w:numPr>
          <w:ilvl w:val="1"/>
          <w:numId w:val="15"/>
        </w:numPr>
        <w:spacing w:after="0" w:line="240" w:lineRule="auto"/>
        <w:jc w:val="both"/>
        <w:rPr>
          <w:sz w:val="24"/>
        </w:rPr>
      </w:pPr>
      <w:r>
        <w:rPr>
          <w:rFonts w:hint="eastAsia"/>
          <w:sz w:val="24"/>
        </w:rPr>
        <w:t>借阅证信息查询：借阅证号不存在</w:t>
      </w:r>
    </w:p>
    <w:p w:rsidR="00F91E06" w:rsidRDefault="00F91E06" w:rsidP="00BF5AD5">
      <w:pPr>
        <w:widowControl w:val="0"/>
        <w:numPr>
          <w:ilvl w:val="1"/>
          <w:numId w:val="15"/>
        </w:numPr>
        <w:spacing w:after="0" w:line="240" w:lineRule="auto"/>
        <w:jc w:val="both"/>
        <w:rPr>
          <w:sz w:val="24"/>
        </w:rPr>
      </w:pPr>
      <w:r>
        <w:rPr>
          <w:rFonts w:hint="eastAsia"/>
          <w:sz w:val="24"/>
        </w:rPr>
        <w:t>借阅证信息查询：借阅证号为空</w:t>
      </w:r>
    </w:p>
    <w:p w:rsidR="00F91E06" w:rsidRDefault="00F91E06" w:rsidP="00BF5AD5">
      <w:pPr>
        <w:widowControl w:val="0"/>
        <w:numPr>
          <w:ilvl w:val="1"/>
          <w:numId w:val="15"/>
        </w:numPr>
        <w:spacing w:after="0" w:line="240" w:lineRule="auto"/>
        <w:jc w:val="both"/>
        <w:rPr>
          <w:sz w:val="24"/>
        </w:rPr>
      </w:pPr>
      <w:r>
        <w:rPr>
          <w:rFonts w:hint="eastAsia"/>
          <w:sz w:val="24"/>
        </w:rPr>
        <w:t>借阅证信息查询：借阅证号存在</w:t>
      </w:r>
    </w:p>
    <w:p w:rsidR="00F91E06" w:rsidRDefault="00F91E06" w:rsidP="00BF5AD5">
      <w:pPr>
        <w:widowControl w:val="0"/>
        <w:numPr>
          <w:ilvl w:val="1"/>
          <w:numId w:val="15"/>
        </w:numPr>
        <w:spacing w:after="0" w:line="240" w:lineRule="auto"/>
        <w:jc w:val="both"/>
        <w:rPr>
          <w:sz w:val="24"/>
        </w:rPr>
      </w:pPr>
      <w:r>
        <w:rPr>
          <w:rFonts w:hint="eastAsia"/>
          <w:sz w:val="24"/>
        </w:rPr>
        <w:t>借阅信息查询：借阅证号不存在</w:t>
      </w:r>
    </w:p>
    <w:p w:rsidR="00F91E06" w:rsidRDefault="00F91E06" w:rsidP="00BF5AD5">
      <w:pPr>
        <w:widowControl w:val="0"/>
        <w:numPr>
          <w:ilvl w:val="1"/>
          <w:numId w:val="15"/>
        </w:numPr>
        <w:spacing w:after="0" w:line="240" w:lineRule="auto"/>
        <w:jc w:val="both"/>
        <w:rPr>
          <w:sz w:val="24"/>
        </w:rPr>
      </w:pPr>
      <w:r>
        <w:rPr>
          <w:rFonts w:hint="eastAsia"/>
          <w:sz w:val="24"/>
        </w:rPr>
        <w:t>借阅信息查询：借阅证号为空</w:t>
      </w:r>
    </w:p>
    <w:p w:rsidR="00F91E06" w:rsidRDefault="00F91E06" w:rsidP="00BF5AD5">
      <w:pPr>
        <w:widowControl w:val="0"/>
        <w:numPr>
          <w:ilvl w:val="1"/>
          <w:numId w:val="15"/>
        </w:numPr>
        <w:spacing w:after="0" w:line="240" w:lineRule="auto"/>
        <w:jc w:val="both"/>
        <w:rPr>
          <w:sz w:val="24"/>
        </w:rPr>
      </w:pPr>
      <w:r>
        <w:rPr>
          <w:rFonts w:hint="eastAsia"/>
          <w:sz w:val="24"/>
        </w:rPr>
        <w:t>借阅信息查询：借阅证号存在</w:t>
      </w:r>
    </w:p>
    <w:p w:rsidR="00F91E06" w:rsidRDefault="00F91E06" w:rsidP="00F91E06">
      <w:pPr>
        <w:pStyle w:val="3"/>
      </w:pPr>
      <w:bookmarkStart w:id="165" w:name="_Toc264542194"/>
      <w:r>
        <w:rPr>
          <w:rFonts w:hint="eastAsia"/>
        </w:rPr>
        <w:t>3.5.1</w:t>
      </w:r>
      <w:r>
        <w:rPr>
          <w:rFonts w:hint="eastAsia"/>
        </w:rPr>
        <w:t>控制</w:t>
      </w:r>
      <w:bookmarkEnd w:id="165"/>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9</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66" w:name="_Toc264542195"/>
      <w:r>
        <w:rPr>
          <w:rFonts w:hint="eastAsia"/>
        </w:rPr>
        <w:t>3.5.2</w:t>
      </w:r>
      <w:r>
        <w:rPr>
          <w:rFonts w:hint="eastAsia"/>
        </w:rPr>
        <w:t>输入、输出、过程</w:t>
      </w:r>
      <w:bookmarkEnd w:id="166"/>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错误的图书号或书名</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书号或书名有错误的情况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Pr="001F516F" w:rsidRDefault="00F91E06" w:rsidP="00731647">
            <w:pPr>
              <w:rPr>
                <w:sz w:val="24"/>
              </w:rPr>
            </w:pPr>
            <w:r>
              <w:rPr>
                <w:rFonts w:hint="eastAsia"/>
                <w:sz w:val="24"/>
              </w:rPr>
              <w:lastRenderedPageBreak/>
              <w:t>图书信息查询</w:t>
            </w:r>
            <w:r w:rsidRPr="001F516F">
              <w:rPr>
                <w:rFonts w:hint="eastAsia"/>
                <w:sz w:val="24"/>
              </w:rPr>
              <w:t>按钮</w:t>
            </w:r>
          </w:p>
          <w:p w:rsidR="00F91E06" w:rsidRPr="001F516F" w:rsidRDefault="00F91E06" w:rsidP="00731647">
            <w:pPr>
              <w:rPr>
                <w:sz w:val="24"/>
              </w:rPr>
            </w:pPr>
          </w:p>
        </w:tc>
        <w:tc>
          <w:tcPr>
            <w:tcW w:w="2622" w:type="dxa"/>
          </w:tcPr>
          <w:p w:rsidR="00F91E06" w:rsidRPr="001F516F" w:rsidRDefault="00F91E06" w:rsidP="00731647">
            <w:pPr>
              <w:rPr>
                <w:sz w:val="24"/>
              </w:rPr>
            </w:pPr>
            <w:r w:rsidRPr="001F516F">
              <w:rPr>
                <w:rFonts w:hint="eastAsia"/>
                <w:sz w:val="24"/>
              </w:rPr>
              <w:lastRenderedPageBreak/>
              <w:t>“</w:t>
            </w:r>
            <w:r>
              <w:rPr>
                <w:rFonts w:hint="eastAsia"/>
                <w:sz w:val="24"/>
              </w:rPr>
              <w:t>该图书不存在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lastRenderedPageBreak/>
              <w:t>书号或书名有空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书号或书名为空的情况</w:t>
            </w:r>
          </w:p>
        </w:tc>
        <w:tc>
          <w:tcPr>
            <w:tcW w:w="1236" w:type="dxa"/>
            <w:vMerge/>
          </w:tcPr>
          <w:p w:rsidR="00F91E06" w:rsidRDefault="00F91E06" w:rsidP="00731647"/>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lastRenderedPageBreak/>
              <w:t>正确的书号或书名</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书号或书名存在的情况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书籍基本信息</w:t>
            </w:r>
          </w:p>
        </w:tc>
      </w:tr>
      <w:tr w:rsidR="00F91E06" w:rsidTr="00731647">
        <w:tc>
          <w:tcPr>
            <w:tcW w:w="2448" w:type="dxa"/>
          </w:tcPr>
          <w:p w:rsidR="00F91E06" w:rsidRPr="001F516F" w:rsidRDefault="00F91E06" w:rsidP="00731647">
            <w:pPr>
              <w:rPr>
                <w:sz w:val="24"/>
              </w:rPr>
            </w:pPr>
            <w:r>
              <w:rPr>
                <w:rFonts w:hint="eastAsia"/>
                <w:sz w:val="24"/>
              </w:rPr>
              <w:t>错误的借阅证号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借阅证号错误的情况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Default="00F91E06" w:rsidP="00731647">
            <w:r>
              <w:rPr>
                <w:rFonts w:hint="eastAsia"/>
                <w:sz w:val="24"/>
              </w:rPr>
              <w:t>借阅证信息查询</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借阅证号未填</w:t>
            </w:r>
          </w:p>
        </w:tc>
        <w:tc>
          <w:tcPr>
            <w:tcW w:w="2442" w:type="dxa"/>
          </w:tcPr>
          <w:p w:rsidR="00F91E06" w:rsidRPr="008C681F" w:rsidRDefault="00F91E06" w:rsidP="00731647">
            <w:pPr>
              <w:rPr>
                <w:sz w:val="24"/>
              </w:rPr>
            </w:pPr>
            <w:r>
              <w:rPr>
                <w:rFonts w:hint="eastAsia"/>
                <w:sz w:val="24"/>
              </w:rPr>
              <w:t>测试借阅证号为空的情况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“借阅证号不能为空”的提示框</w:t>
            </w:r>
          </w:p>
        </w:tc>
      </w:tr>
      <w:tr w:rsidR="00F91E06" w:rsidTr="00731647">
        <w:tc>
          <w:tcPr>
            <w:tcW w:w="2448" w:type="dxa"/>
          </w:tcPr>
          <w:p w:rsidR="00F91E06" w:rsidRDefault="00F91E06" w:rsidP="00731647">
            <w:pPr>
              <w:rPr>
                <w:sz w:val="24"/>
              </w:rPr>
            </w:pPr>
            <w:r>
              <w:rPr>
                <w:rFonts w:hint="eastAsia"/>
                <w:sz w:val="24"/>
              </w:rPr>
              <w:t>正确的借阅证号</w:t>
            </w:r>
          </w:p>
        </w:tc>
        <w:tc>
          <w:tcPr>
            <w:tcW w:w="2442" w:type="dxa"/>
          </w:tcPr>
          <w:p w:rsidR="00F91E06" w:rsidRPr="008C681F" w:rsidRDefault="00F91E06" w:rsidP="00731647">
            <w:pPr>
              <w:rPr>
                <w:sz w:val="24"/>
              </w:rPr>
            </w:pPr>
            <w:r>
              <w:rPr>
                <w:rFonts w:hint="eastAsia"/>
                <w:sz w:val="24"/>
              </w:rPr>
              <w:t>测试借阅证号正确的情况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读者的基本信息</w:t>
            </w:r>
          </w:p>
        </w:tc>
      </w:tr>
      <w:tr w:rsidR="00F91E06" w:rsidTr="00731647">
        <w:tc>
          <w:tcPr>
            <w:tcW w:w="2448" w:type="dxa"/>
          </w:tcPr>
          <w:p w:rsidR="00F91E06" w:rsidRPr="001F516F" w:rsidRDefault="00F91E06" w:rsidP="00731647">
            <w:pPr>
              <w:rPr>
                <w:sz w:val="24"/>
              </w:rPr>
            </w:pPr>
            <w:r>
              <w:rPr>
                <w:rFonts w:hint="eastAsia"/>
                <w:sz w:val="24"/>
              </w:rPr>
              <w:t>错误的借阅证号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借阅证号错误的情况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Default="00F91E06" w:rsidP="00731647">
            <w:r>
              <w:rPr>
                <w:rFonts w:hint="eastAsia"/>
                <w:sz w:val="24"/>
              </w:rPr>
              <w:t>借阅信息查询</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借阅证号未填</w:t>
            </w:r>
          </w:p>
        </w:tc>
        <w:tc>
          <w:tcPr>
            <w:tcW w:w="2442" w:type="dxa"/>
          </w:tcPr>
          <w:p w:rsidR="00F91E06" w:rsidRPr="008C681F" w:rsidRDefault="00F91E06" w:rsidP="00731647">
            <w:pPr>
              <w:rPr>
                <w:sz w:val="24"/>
              </w:rPr>
            </w:pPr>
            <w:r>
              <w:rPr>
                <w:rFonts w:hint="eastAsia"/>
                <w:sz w:val="24"/>
              </w:rPr>
              <w:t>测试借阅证号为空的情况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“借阅证号不能为空”的提示框</w:t>
            </w:r>
          </w:p>
        </w:tc>
      </w:tr>
      <w:tr w:rsidR="00F91E06" w:rsidTr="00731647">
        <w:tc>
          <w:tcPr>
            <w:tcW w:w="2448" w:type="dxa"/>
          </w:tcPr>
          <w:p w:rsidR="00F91E06" w:rsidRDefault="00F91E06" w:rsidP="00731647">
            <w:pPr>
              <w:rPr>
                <w:sz w:val="24"/>
              </w:rPr>
            </w:pPr>
            <w:r>
              <w:rPr>
                <w:rFonts w:hint="eastAsia"/>
                <w:sz w:val="24"/>
              </w:rPr>
              <w:t>正确的借阅证号</w:t>
            </w:r>
          </w:p>
        </w:tc>
        <w:tc>
          <w:tcPr>
            <w:tcW w:w="2442" w:type="dxa"/>
          </w:tcPr>
          <w:p w:rsidR="00F91E06" w:rsidRPr="008C681F" w:rsidRDefault="00F91E06" w:rsidP="00731647">
            <w:pPr>
              <w:rPr>
                <w:sz w:val="24"/>
              </w:rPr>
            </w:pPr>
            <w:r>
              <w:rPr>
                <w:rFonts w:hint="eastAsia"/>
                <w:sz w:val="24"/>
              </w:rPr>
              <w:t>测试借阅证号正确的情况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读者的借阅信息</w:t>
            </w:r>
          </w:p>
        </w:tc>
      </w:tr>
    </w:tbl>
    <w:p w:rsidR="00F91E06" w:rsidRDefault="00F91E06" w:rsidP="00F91E06">
      <w:pPr>
        <w:pStyle w:val="2"/>
      </w:pPr>
      <w:bookmarkStart w:id="167" w:name="_Toc264542196"/>
      <w:r>
        <w:rPr>
          <w:rFonts w:hint="eastAsia"/>
        </w:rPr>
        <w:t>3.6</w:t>
      </w:r>
      <w:r>
        <w:rPr>
          <w:rFonts w:hint="eastAsia"/>
        </w:rPr>
        <w:t>缴费测试</w:t>
      </w:r>
      <w:bookmarkEnd w:id="167"/>
    </w:p>
    <w:p w:rsidR="00F91E06" w:rsidRPr="0056021A" w:rsidRDefault="00F91E06" w:rsidP="00F91E06">
      <w:pPr>
        <w:rPr>
          <w:sz w:val="24"/>
        </w:rPr>
      </w:pPr>
      <w:r w:rsidRPr="0056021A">
        <w:rPr>
          <w:rFonts w:hint="eastAsia"/>
          <w:sz w:val="24"/>
        </w:rPr>
        <w:t>考虑</w:t>
      </w:r>
      <w:r>
        <w:rPr>
          <w:rFonts w:hint="eastAsia"/>
          <w:sz w:val="24"/>
        </w:rPr>
        <w:t>2</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该读者没有欠费记录</w:t>
      </w:r>
    </w:p>
    <w:p w:rsidR="00F91E06" w:rsidRPr="0056021A" w:rsidRDefault="00F91E06" w:rsidP="00BF5AD5">
      <w:pPr>
        <w:widowControl w:val="0"/>
        <w:numPr>
          <w:ilvl w:val="1"/>
          <w:numId w:val="15"/>
        </w:numPr>
        <w:spacing w:after="0" w:line="240" w:lineRule="auto"/>
        <w:jc w:val="both"/>
        <w:rPr>
          <w:sz w:val="24"/>
        </w:rPr>
      </w:pPr>
      <w:r>
        <w:rPr>
          <w:rFonts w:hint="eastAsia"/>
          <w:sz w:val="24"/>
        </w:rPr>
        <w:t>该读者有欠费记录</w:t>
      </w:r>
    </w:p>
    <w:p w:rsidR="00F91E06" w:rsidRDefault="00F91E06" w:rsidP="00F91E06">
      <w:pPr>
        <w:pStyle w:val="3"/>
      </w:pPr>
      <w:bookmarkStart w:id="168" w:name="_Toc264542197"/>
      <w:r>
        <w:rPr>
          <w:rFonts w:hint="eastAsia"/>
        </w:rPr>
        <w:t>3.6.1</w:t>
      </w:r>
      <w:r>
        <w:rPr>
          <w:rFonts w:hint="eastAsia"/>
        </w:rPr>
        <w:t>控制</w:t>
      </w:r>
      <w:bookmarkEnd w:id="168"/>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2</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69" w:name="_Toc264542198"/>
      <w:r>
        <w:rPr>
          <w:rFonts w:hint="eastAsia"/>
        </w:rPr>
        <w:t>3.6.2</w:t>
      </w:r>
      <w:r>
        <w:rPr>
          <w:rFonts w:hint="eastAsia"/>
        </w:rPr>
        <w:t>输入、输出、过程</w:t>
      </w:r>
      <w:bookmarkEnd w:id="169"/>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没有欠费记录的读者的借阅证号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该读者没有欠费记录的情况</w:t>
            </w:r>
          </w:p>
        </w:tc>
        <w:tc>
          <w:tcPr>
            <w:tcW w:w="1236" w:type="dxa"/>
            <w:shd w:val="clear" w:color="auto" w:fill="auto"/>
          </w:tcPr>
          <w:p w:rsidR="00F91E06" w:rsidRPr="001F516F" w:rsidRDefault="00F91E06" w:rsidP="00731647">
            <w:pPr>
              <w:rPr>
                <w:sz w:val="24"/>
              </w:rPr>
            </w:pPr>
            <w:r>
              <w:rPr>
                <w:rFonts w:hint="eastAsia"/>
                <w:sz w:val="24"/>
              </w:rPr>
              <w:t>缴费按钮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该读者没有欠费记录</w:t>
            </w:r>
            <w:r w:rsidRPr="001F516F">
              <w:rPr>
                <w:rFonts w:hint="eastAsia"/>
                <w:sz w:val="24"/>
              </w:rPr>
              <w:t>”的提示框</w:t>
            </w:r>
          </w:p>
        </w:tc>
      </w:tr>
      <w:tr w:rsidR="00F91E06" w:rsidTr="00731647">
        <w:trPr>
          <w:trHeight w:val="621"/>
        </w:trPr>
        <w:tc>
          <w:tcPr>
            <w:tcW w:w="2448" w:type="dxa"/>
          </w:tcPr>
          <w:p w:rsidR="00F91E06" w:rsidRPr="001F516F" w:rsidRDefault="00F91E06" w:rsidP="00731647">
            <w:pPr>
              <w:rPr>
                <w:sz w:val="24"/>
              </w:rPr>
            </w:pPr>
            <w:r>
              <w:rPr>
                <w:rFonts w:hint="eastAsia"/>
                <w:sz w:val="24"/>
              </w:rPr>
              <w:t>有欠费记录的读者的借阅证号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该读者有欠费记录的情况</w:t>
            </w:r>
          </w:p>
        </w:tc>
        <w:tc>
          <w:tcPr>
            <w:tcW w:w="1236" w:type="dxa"/>
            <w:shd w:val="clear" w:color="auto" w:fill="auto"/>
          </w:tcPr>
          <w:p w:rsidR="00F91E06" w:rsidRDefault="00F91E06" w:rsidP="00731647">
            <w:r>
              <w:rPr>
                <w:rFonts w:hint="eastAsia"/>
                <w:sz w:val="24"/>
              </w:rPr>
              <w:t>缴费按钮</w:t>
            </w:r>
          </w:p>
        </w:tc>
        <w:tc>
          <w:tcPr>
            <w:tcW w:w="2622" w:type="dxa"/>
          </w:tcPr>
          <w:p w:rsidR="00F91E06" w:rsidRDefault="00F91E06" w:rsidP="00731647">
            <w:pPr>
              <w:rPr>
                <w:sz w:val="24"/>
              </w:rPr>
            </w:pPr>
            <w:r w:rsidRPr="001F516F">
              <w:rPr>
                <w:rFonts w:hint="eastAsia"/>
                <w:sz w:val="24"/>
              </w:rPr>
              <w:t>“</w:t>
            </w:r>
            <w:r>
              <w:rPr>
                <w:rFonts w:hint="eastAsia"/>
                <w:sz w:val="24"/>
              </w:rPr>
              <w:t>缴费成功</w:t>
            </w:r>
            <w:r w:rsidRPr="001F516F">
              <w:rPr>
                <w:rFonts w:hint="eastAsia"/>
                <w:sz w:val="24"/>
              </w:rPr>
              <w:t>”的提示框</w:t>
            </w:r>
          </w:p>
          <w:p w:rsidR="00F91E06" w:rsidRPr="001F516F" w:rsidRDefault="00F91E06" w:rsidP="00731647">
            <w:pPr>
              <w:rPr>
                <w:sz w:val="24"/>
              </w:rPr>
            </w:pPr>
            <w:r>
              <w:rPr>
                <w:rFonts w:hint="eastAsia"/>
                <w:sz w:val="24"/>
              </w:rPr>
              <w:t>Punish_Info</w:t>
            </w:r>
            <w:r>
              <w:rPr>
                <w:rFonts w:hint="eastAsia"/>
                <w:sz w:val="24"/>
              </w:rPr>
              <w:t>表中删除一条记录</w:t>
            </w:r>
          </w:p>
        </w:tc>
      </w:tr>
    </w:tbl>
    <w:p w:rsidR="00F91E06" w:rsidRDefault="00F91E06" w:rsidP="00F91E06">
      <w:pPr>
        <w:pStyle w:val="2"/>
      </w:pPr>
      <w:bookmarkStart w:id="170" w:name="_Toc264542199"/>
      <w:r>
        <w:rPr>
          <w:rFonts w:hint="eastAsia"/>
        </w:rPr>
        <w:t>3.7</w:t>
      </w:r>
      <w:r>
        <w:rPr>
          <w:rFonts w:hint="eastAsia"/>
        </w:rPr>
        <w:t>书籍挂失</w:t>
      </w:r>
      <w:bookmarkEnd w:id="170"/>
    </w:p>
    <w:p w:rsidR="00F91E06" w:rsidRPr="0056021A" w:rsidRDefault="00F91E06" w:rsidP="00F91E06">
      <w:pPr>
        <w:rPr>
          <w:sz w:val="24"/>
        </w:rPr>
      </w:pPr>
      <w:r w:rsidRPr="0056021A">
        <w:rPr>
          <w:rFonts w:hint="eastAsia"/>
          <w:sz w:val="24"/>
        </w:rPr>
        <w:t>考虑</w:t>
      </w:r>
      <w:r>
        <w:rPr>
          <w:rFonts w:hint="eastAsia"/>
          <w:sz w:val="24"/>
        </w:rPr>
        <w:t>2</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该读者的这本书逾期</w:t>
      </w:r>
    </w:p>
    <w:p w:rsidR="00F91E06" w:rsidRDefault="00F91E06" w:rsidP="00BF5AD5">
      <w:pPr>
        <w:widowControl w:val="0"/>
        <w:numPr>
          <w:ilvl w:val="1"/>
          <w:numId w:val="15"/>
        </w:numPr>
        <w:spacing w:after="0" w:line="240" w:lineRule="auto"/>
        <w:jc w:val="both"/>
        <w:rPr>
          <w:sz w:val="24"/>
        </w:rPr>
      </w:pPr>
      <w:r>
        <w:rPr>
          <w:rFonts w:hint="eastAsia"/>
          <w:sz w:val="24"/>
        </w:rPr>
        <w:t>该读者的这本书在借书期限内</w:t>
      </w:r>
    </w:p>
    <w:p w:rsidR="00F91E06" w:rsidRDefault="00F91E06" w:rsidP="00F91E06">
      <w:pPr>
        <w:pStyle w:val="3"/>
      </w:pPr>
      <w:bookmarkStart w:id="171" w:name="_Toc264542200"/>
      <w:r>
        <w:rPr>
          <w:rFonts w:hint="eastAsia"/>
        </w:rPr>
        <w:lastRenderedPageBreak/>
        <w:t>3.7.1</w:t>
      </w:r>
      <w:r>
        <w:rPr>
          <w:rFonts w:hint="eastAsia"/>
        </w:rPr>
        <w:t>控制</w:t>
      </w:r>
      <w:bookmarkEnd w:id="171"/>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2</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72" w:name="_Toc264542201"/>
      <w:r>
        <w:rPr>
          <w:rFonts w:hint="eastAsia"/>
        </w:rPr>
        <w:t>3.7.2</w:t>
      </w:r>
      <w:r>
        <w:rPr>
          <w:rFonts w:hint="eastAsia"/>
        </w:rPr>
        <w:t>输入、输出、过程</w:t>
      </w:r>
      <w:bookmarkEnd w:id="172"/>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该读者的这本书已逾期</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该书已逾期的情况</w:t>
            </w:r>
          </w:p>
        </w:tc>
        <w:tc>
          <w:tcPr>
            <w:tcW w:w="1236" w:type="dxa"/>
            <w:shd w:val="clear" w:color="auto" w:fill="auto"/>
          </w:tcPr>
          <w:p w:rsidR="00F91E06" w:rsidRPr="001F516F" w:rsidRDefault="00F91E06" w:rsidP="00731647">
            <w:pPr>
              <w:rPr>
                <w:sz w:val="24"/>
              </w:rPr>
            </w:pPr>
            <w:r>
              <w:rPr>
                <w:rFonts w:hint="eastAsia"/>
                <w:sz w:val="24"/>
              </w:rPr>
              <w:t>挂失按钮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该书已欠费</w:t>
            </w:r>
            <w:r>
              <w:rPr>
                <w:sz w:val="24"/>
              </w:rPr>
              <w:t>…</w:t>
            </w:r>
            <w:r w:rsidRPr="001F516F">
              <w:rPr>
                <w:rFonts w:hint="eastAsia"/>
                <w:sz w:val="24"/>
              </w:rPr>
              <w:t>”的提示框</w:t>
            </w:r>
            <w:r>
              <w:rPr>
                <w:rFonts w:hint="eastAsia"/>
                <w:sz w:val="24"/>
              </w:rPr>
              <w:t>，</w:t>
            </w:r>
            <w:r>
              <w:rPr>
                <w:rFonts w:hint="eastAsia"/>
                <w:sz w:val="24"/>
              </w:rPr>
              <w:t>Punish_Info</w:t>
            </w:r>
            <w:r>
              <w:rPr>
                <w:rFonts w:hint="eastAsia"/>
                <w:sz w:val="24"/>
              </w:rPr>
              <w:t>表中的欠费金额是书本身的罚款再加上逾期的罚款</w:t>
            </w:r>
          </w:p>
        </w:tc>
      </w:tr>
      <w:tr w:rsidR="00F91E06" w:rsidTr="00731647">
        <w:trPr>
          <w:trHeight w:val="621"/>
        </w:trPr>
        <w:tc>
          <w:tcPr>
            <w:tcW w:w="2448" w:type="dxa"/>
          </w:tcPr>
          <w:p w:rsidR="00F91E06" w:rsidRPr="00185C60" w:rsidRDefault="00F91E06" w:rsidP="00731647">
            <w:pPr>
              <w:rPr>
                <w:sz w:val="24"/>
              </w:rPr>
            </w:pPr>
            <w:r>
              <w:rPr>
                <w:rFonts w:hint="eastAsia"/>
                <w:sz w:val="24"/>
              </w:rPr>
              <w:t>该读者的这本书在借书期限内</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该书没有逾期的情况</w:t>
            </w:r>
          </w:p>
        </w:tc>
        <w:tc>
          <w:tcPr>
            <w:tcW w:w="1236" w:type="dxa"/>
            <w:shd w:val="clear" w:color="auto" w:fill="auto"/>
          </w:tcPr>
          <w:p w:rsidR="00F91E06" w:rsidRDefault="00F91E06" w:rsidP="00731647">
            <w:r>
              <w:rPr>
                <w:rFonts w:hint="eastAsia"/>
                <w:sz w:val="24"/>
              </w:rPr>
              <w:t>挂失按钮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该书已欠费</w:t>
            </w:r>
            <w:r>
              <w:rPr>
                <w:sz w:val="24"/>
              </w:rPr>
              <w:t>…</w:t>
            </w:r>
            <w:r w:rsidRPr="001F516F">
              <w:rPr>
                <w:rFonts w:hint="eastAsia"/>
                <w:sz w:val="24"/>
              </w:rPr>
              <w:t>”的提示框</w:t>
            </w:r>
            <w:r>
              <w:rPr>
                <w:rFonts w:hint="eastAsia"/>
                <w:sz w:val="24"/>
              </w:rPr>
              <w:t>，</w:t>
            </w:r>
            <w:r>
              <w:rPr>
                <w:rFonts w:hint="eastAsia"/>
                <w:sz w:val="24"/>
              </w:rPr>
              <w:t>Punish_Info</w:t>
            </w:r>
            <w:r>
              <w:rPr>
                <w:rFonts w:hint="eastAsia"/>
                <w:sz w:val="24"/>
              </w:rPr>
              <w:t>表中的欠费金额是书本身的罚款</w:t>
            </w:r>
          </w:p>
        </w:tc>
      </w:tr>
    </w:tbl>
    <w:p w:rsidR="00F91E06" w:rsidRDefault="00F91E06" w:rsidP="00F91E06">
      <w:pPr>
        <w:pStyle w:val="2"/>
      </w:pPr>
      <w:bookmarkStart w:id="173" w:name="_Toc264542202"/>
      <w:r>
        <w:rPr>
          <w:rFonts w:hint="eastAsia"/>
        </w:rPr>
        <w:t>3.8</w:t>
      </w:r>
      <w:r>
        <w:rPr>
          <w:rFonts w:hint="eastAsia"/>
        </w:rPr>
        <w:t>办理借阅证测试</w:t>
      </w:r>
      <w:bookmarkEnd w:id="173"/>
    </w:p>
    <w:p w:rsidR="00F91E06" w:rsidRPr="0056021A" w:rsidRDefault="00F91E06" w:rsidP="00F91E06">
      <w:pPr>
        <w:rPr>
          <w:sz w:val="24"/>
        </w:rPr>
      </w:pPr>
      <w:r w:rsidRPr="0056021A">
        <w:rPr>
          <w:rFonts w:hint="eastAsia"/>
          <w:sz w:val="24"/>
        </w:rPr>
        <w:t>考虑</w:t>
      </w:r>
      <w:r>
        <w:rPr>
          <w:rFonts w:hint="eastAsia"/>
          <w:sz w:val="24"/>
        </w:rPr>
        <w:t>4</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借阅证号已存在</w:t>
      </w:r>
    </w:p>
    <w:p w:rsidR="00F91E06" w:rsidRDefault="00F91E06" w:rsidP="00BF5AD5">
      <w:pPr>
        <w:widowControl w:val="0"/>
        <w:numPr>
          <w:ilvl w:val="1"/>
          <w:numId w:val="15"/>
        </w:numPr>
        <w:spacing w:after="0" w:line="240" w:lineRule="auto"/>
        <w:jc w:val="both"/>
        <w:rPr>
          <w:sz w:val="24"/>
        </w:rPr>
      </w:pPr>
      <w:r>
        <w:rPr>
          <w:rFonts w:hint="eastAsia"/>
          <w:sz w:val="24"/>
        </w:rPr>
        <w:t>该身份证号已存在一张借阅证</w:t>
      </w:r>
    </w:p>
    <w:p w:rsidR="00F91E06" w:rsidRDefault="00F91E06" w:rsidP="00BF5AD5">
      <w:pPr>
        <w:widowControl w:val="0"/>
        <w:numPr>
          <w:ilvl w:val="1"/>
          <w:numId w:val="15"/>
        </w:numPr>
        <w:spacing w:after="0" w:line="240" w:lineRule="auto"/>
        <w:jc w:val="both"/>
        <w:rPr>
          <w:sz w:val="24"/>
        </w:rPr>
      </w:pPr>
      <w:r>
        <w:rPr>
          <w:rFonts w:hint="eastAsia"/>
          <w:sz w:val="24"/>
        </w:rPr>
        <w:t>读者基本信息有空</w:t>
      </w:r>
    </w:p>
    <w:p w:rsidR="00F91E06" w:rsidRDefault="00F91E06" w:rsidP="00BF5AD5">
      <w:pPr>
        <w:widowControl w:val="0"/>
        <w:numPr>
          <w:ilvl w:val="1"/>
          <w:numId w:val="15"/>
        </w:numPr>
        <w:spacing w:after="0" w:line="240" w:lineRule="auto"/>
        <w:jc w:val="both"/>
        <w:rPr>
          <w:sz w:val="24"/>
        </w:rPr>
      </w:pPr>
      <w:r>
        <w:rPr>
          <w:rFonts w:hint="eastAsia"/>
          <w:sz w:val="24"/>
        </w:rPr>
        <w:t>符合办理借阅证的条件</w:t>
      </w:r>
    </w:p>
    <w:p w:rsidR="00F91E06" w:rsidRDefault="00F91E06" w:rsidP="00F91E06">
      <w:pPr>
        <w:pStyle w:val="3"/>
      </w:pPr>
      <w:bookmarkStart w:id="174" w:name="_Toc264542203"/>
      <w:r>
        <w:rPr>
          <w:rFonts w:hint="eastAsia"/>
        </w:rPr>
        <w:t>3.8.1</w:t>
      </w:r>
      <w:r>
        <w:rPr>
          <w:rFonts w:hint="eastAsia"/>
        </w:rPr>
        <w:t>控制</w:t>
      </w:r>
      <w:bookmarkEnd w:id="174"/>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4</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75" w:name="_Toc264542204"/>
      <w:r>
        <w:rPr>
          <w:rFonts w:hint="eastAsia"/>
        </w:rPr>
        <w:t>3.8.2</w:t>
      </w:r>
      <w:r>
        <w:rPr>
          <w:rFonts w:hint="eastAsia"/>
        </w:rPr>
        <w:t>输入、输出、过程</w:t>
      </w:r>
      <w:bookmarkEnd w:id="175"/>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读者的基本信息有空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读者信息有空的情况</w:t>
            </w:r>
          </w:p>
        </w:tc>
        <w:tc>
          <w:tcPr>
            <w:tcW w:w="1236" w:type="dxa"/>
            <w:shd w:val="clear" w:color="auto" w:fill="auto"/>
          </w:tcPr>
          <w:p w:rsidR="00F91E06" w:rsidRPr="001F516F" w:rsidRDefault="00F91E06" w:rsidP="00731647">
            <w:pPr>
              <w:rPr>
                <w:sz w:val="24"/>
              </w:rPr>
            </w:pPr>
            <w:r>
              <w:rPr>
                <w:rFonts w:hint="eastAsia"/>
                <w:sz w:val="24"/>
              </w:rPr>
              <w:t>办理借阅证按钮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rPr>
          <w:trHeight w:val="621"/>
        </w:trPr>
        <w:tc>
          <w:tcPr>
            <w:tcW w:w="2448" w:type="dxa"/>
          </w:tcPr>
          <w:p w:rsidR="00F91E06" w:rsidRPr="00185C60" w:rsidRDefault="00F91E06" w:rsidP="00731647">
            <w:pPr>
              <w:rPr>
                <w:sz w:val="24"/>
              </w:rPr>
            </w:pPr>
            <w:r>
              <w:rPr>
                <w:rFonts w:hint="eastAsia"/>
                <w:sz w:val="24"/>
              </w:rPr>
              <w:t>已存在的借阅证号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该借阅证号已存在的情况</w:t>
            </w:r>
          </w:p>
        </w:tc>
        <w:tc>
          <w:tcPr>
            <w:tcW w:w="1236" w:type="dxa"/>
            <w:shd w:val="clear" w:color="auto" w:fill="auto"/>
          </w:tcPr>
          <w:p w:rsidR="00F91E06" w:rsidRDefault="00F91E06" w:rsidP="00731647">
            <w:r w:rsidRPr="00B16EF5">
              <w:rPr>
                <w:rFonts w:hint="eastAsia"/>
                <w:sz w:val="24"/>
              </w:rPr>
              <w:t>办理借阅证按钮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该借阅证号已存在</w:t>
            </w:r>
            <w:r w:rsidRPr="001F516F">
              <w:rPr>
                <w:rFonts w:hint="eastAsia"/>
                <w:sz w:val="24"/>
              </w:rPr>
              <w:t>”的提示框</w:t>
            </w:r>
          </w:p>
        </w:tc>
      </w:tr>
      <w:tr w:rsidR="00F91E06" w:rsidTr="00731647">
        <w:trPr>
          <w:trHeight w:val="621"/>
        </w:trPr>
        <w:tc>
          <w:tcPr>
            <w:tcW w:w="2448" w:type="dxa"/>
          </w:tcPr>
          <w:p w:rsidR="00F91E06" w:rsidRDefault="00F91E06" w:rsidP="00731647">
            <w:pPr>
              <w:rPr>
                <w:sz w:val="24"/>
              </w:rPr>
            </w:pPr>
            <w:r>
              <w:rPr>
                <w:rFonts w:hint="eastAsia"/>
                <w:sz w:val="24"/>
              </w:rPr>
              <w:t>该身份证号已存在一张借阅证</w:t>
            </w:r>
          </w:p>
        </w:tc>
        <w:tc>
          <w:tcPr>
            <w:tcW w:w="2442" w:type="dxa"/>
          </w:tcPr>
          <w:p w:rsidR="00F91E06" w:rsidRPr="001F516F" w:rsidRDefault="00F91E06" w:rsidP="00731647">
            <w:pPr>
              <w:rPr>
                <w:sz w:val="24"/>
              </w:rPr>
            </w:pPr>
            <w:r>
              <w:rPr>
                <w:rFonts w:hint="eastAsia"/>
                <w:sz w:val="24"/>
              </w:rPr>
              <w:t>测试一位读者限办一张借阅证的情况</w:t>
            </w:r>
          </w:p>
        </w:tc>
        <w:tc>
          <w:tcPr>
            <w:tcW w:w="1236" w:type="dxa"/>
            <w:shd w:val="clear" w:color="auto" w:fill="auto"/>
          </w:tcPr>
          <w:p w:rsidR="00F91E06" w:rsidRDefault="00F91E06" w:rsidP="00731647">
            <w:r w:rsidRPr="00B16EF5">
              <w:rPr>
                <w:rFonts w:hint="eastAsia"/>
                <w:sz w:val="24"/>
              </w:rPr>
              <w:t>办理借阅证按钮</w:t>
            </w:r>
          </w:p>
        </w:tc>
        <w:tc>
          <w:tcPr>
            <w:tcW w:w="2622" w:type="dxa"/>
          </w:tcPr>
          <w:p w:rsidR="00F91E06" w:rsidRPr="001F516F" w:rsidRDefault="00F91E06" w:rsidP="00731647">
            <w:pPr>
              <w:rPr>
                <w:sz w:val="24"/>
              </w:rPr>
            </w:pPr>
            <w:r>
              <w:rPr>
                <w:rFonts w:hint="eastAsia"/>
                <w:sz w:val="24"/>
              </w:rPr>
              <w:t>“该读者已办理一张借阅证，按照规定不能再办理借阅证”的提示框</w:t>
            </w:r>
          </w:p>
        </w:tc>
      </w:tr>
      <w:tr w:rsidR="00F91E06" w:rsidTr="00731647">
        <w:trPr>
          <w:trHeight w:val="621"/>
        </w:trPr>
        <w:tc>
          <w:tcPr>
            <w:tcW w:w="2448" w:type="dxa"/>
          </w:tcPr>
          <w:p w:rsidR="00F91E06" w:rsidRDefault="00F91E06" w:rsidP="00731647">
            <w:pPr>
              <w:rPr>
                <w:sz w:val="24"/>
              </w:rPr>
            </w:pPr>
            <w:r>
              <w:rPr>
                <w:rFonts w:hint="eastAsia"/>
                <w:sz w:val="24"/>
              </w:rPr>
              <w:t>以上情况都没有且符合办理借阅证的条件</w:t>
            </w:r>
          </w:p>
        </w:tc>
        <w:tc>
          <w:tcPr>
            <w:tcW w:w="2442" w:type="dxa"/>
          </w:tcPr>
          <w:p w:rsidR="00F91E06" w:rsidRDefault="00F91E06" w:rsidP="00731647">
            <w:pPr>
              <w:rPr>
                <w:sz w:val="24"/>
              </w:rPr>
            </w:pPr>
            <w:r>
              <w:rPr>
                <w:rFonts w:hint="eastAsia"/>
                <w:sz w:val="24"/>
              </w:rPr>
              <w:t>测试符合办理借阅证条件的情况</w:t>
            </w:r>
          </w:p>
        </w:tc>
        <w:tc>
          <w:tcPr>
            <w:tcW w:w="1236" w:type="dxa"/>
            <w:shd w:val="clear" w:color="auto" w:fill="auto"/>
          </w:tcPr>
          <w:p w:rsidR="00F91E06" w:rsidRPr="00B16EF5" w:rsidRDefault="00F91E06" w:rsidP="00731647">
            <w:pPr>
              <w:rPr>
                <w:sz w:val="24"/>
              </w:rPr>
            </w:pPr>
            <w:r w:rsidRPr="00B16EF5">
              <w:rPr>
                <w:rFonts w:hint="eastAsia"/>
                <w:sz w:val="24"/>
              </w:rPr>
              <w:t>办理借阅证按钮</w:t>
            </w:r>
          </w:p>
        </w:tc>
        <w:tc>
          <w:tcPr>
            <w:tcW w:w="2622" w:type="dxa"/>
          </w:tcPr>
          <w:p w:rsidR="00F91E06" w:rsidRDefault="00F91E06" w:rsidP="00731647">
            <w:pPr>
              <w:rPr>
                <w:sz w:val="24"/>
              </w:rPr>
            </w:pPr>
            <w:r>
              <w:rPr>
                <w:rFonts w:hint="eastAsia"/>
                <w:sz w:val="24"/>
              </w:rPr>
              <w:t>“办理借阅证成功”的提示框，</w:t>
            </w:r>
            <w:r>
              <w:rPr>
                <w:rFonts w:hint="eastAsia"/>
                <w:sz w:val="24"/>
              </w:rPr>
              <w:t>Proof_Info</w:t>
            </w:r>
            <w:r>
              <w:rPr>
                <w:rFonts w:hint="eastAsia"/>
                <w:sz w:val="24"/>
              </w:rPr>
              <w:t>表</w:t>
            </w:r>
            <w:r>
              <w:rPr>
                <w:rFonts w:hint="eastAsia"/>
                <w:sz w:val="24"/>
              </w:rPr>
              <w:lastRenderedPageBreak/>
              <w:t>中增加一条记录</w:t>
            </w:r>
          </w:p>
        </w:tc>
      </w:tr>
    </w:tbl>
    <w:p w:rsidR="00F91E06" w:rsidRDefault="00F91E06" w:rsidP="00F91E06">
      <w:pPr>
        <w:pStyle w:val="2"/>
      </w:pPr>
      <w:bookmarkStart w:id="176" w:name="_Toc264542205"/>
      <w:r>
        <w:rPr>
          <w:rFonts w:hint="eastAsia"/>
        </w:rPr>
        <w:lastRenderedPageBreak/>
        <w:t>3.9</w:t>
      </w:r>
      <w:r>
        <w:rPr>
          <w:rFonts w:hint="eastAsia"/>
        </w:rPr>
        <w:t>修改密码测试</w:t>
      </w:r>
      <w:bookmarkEnd w:id="176"/>
    </w:p>
    <w:p w:rsidR="00F91E06" w:rsidRPr="0056021A" w:rsidRDefault="00F91E06" w:rsidP="00F91E06">
      <w:pPr>
        <w:rPr>
          <w:sz w:val="24"/>
        </w:rPr>
      </w:pPr>
      <w:r w:rsidRPr="0056021A">
        <w:rPr>
          <w:rFonts w:hint="eastAsia"/>
          <w:sz w:val="24"/>
        </w:rPr>
        <w:t>考虑</w:t>
      </w:r>
      <w:r>
        <w:rPr>
          <w:rFonts w:hint="eastAsia"/>
          <w:sz w:val="24"/>
        </w:rPr>
        <w:t>4</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用户不存在</w:t>
      </w:r>
    </w:p>
    <w:p w:rsidR="00F91E06" w:rsidRDefault="00F91E06" w:rsidP="00BF5AD5">
      <w:pPr>
        <w:widowControl w:val="0"/>
        <w:numPr>
          <w:ilvl w:val="1"/>
          <w:numId w:val="15"/>
        </w:numPr>
        <w:spacing w:after="0" w:line="240" w:lineRule="auto"/>
        <w:jc w:val="both"/>
        <w:rPr>
          <w:sz w:val="24"/>
        </w:rPr>
      </w:pPr>
      <w:r>
        <w:rPr>
          <w:rFonts w:hint="eastAsia"/>
          <w:sz w:val="24"/>
        </w:rPr>
        <w:t>用户名、密码、修改密码、确认密码有空项</w:t>
      </w:r>
    </w:p>
    <w:p w:rsidR="00F91E06" w:rsidRDefault="00F91E06" w:rsidP="00BF5AD5">
      <w:pPr>
        <w:widowControl w:val="0"/>
        <w:numPr>
          <w:ilvl w:val="1"/>
          <w:numId w:val="15"/>
        </w:numPr>
        <w:spacing w:after="0" w:line="240" w:lineRule="auto"/>
        <w:jc w:val="both"/>
        <w:rPr>
          <w:sz w:val="24"/>
        </w:rPr>
      </w:pPr>
      <w:r>
        <w:rPr>
          <w:rFonts w:hint="eastAsia"/>
          <w:sz w:val="24"/>
        </w:rPr>
        <w:t>确认密码和修改密码不一样</w:t>
      </w:r>
    </w:p>
    <w:p w:rsidR="00F91E06" w:rsidRDefault="00F91E06" w:rsidP="00BF5AD5">
      <w:pPr>
        <w:widowControl w:val="0"/>
        <w:numPr>
          <w:ilvl w:val="1"/>
          <w:numId w:val="15"/>
        </w:numPr>
        <w:spacing w:after="0" w:line="240" w:lineRule="auto"/>
        <w:jc w:val="both"/>
        <w:rPr>
          <w:sz w:val="24"/>
        </w:rPr>
      </w:pPr>
      <w:r>
        <w:rPr>
          <w:rFonts w:hint="eastAsia"/>
          <w:sz w:val="24"/>
        </w:rPr>
        <w:t>以上情况都没有，可以修改</w:t>
      </w:r>
    </w:p>
    <w:p w:rsidR="00F91E06" w:rsidRDefault="00F91E06" w:rsidP="00F91E06">
      <w:pPr>
        <w:pStyle w:val="3"/>
      </w:pPr>
      <w:bookmarkStart w:id="177" w:name="_Toc264542206"/>
      <w:r>
        <w:rPr>
          <w:rFonts w:hint="eastAsia"/>
        </w:rPr>
        <w:t>3.7.1</w:t>
      </w:r>
      <w:r>
        <w:rPr>
          <w:rFonts w:hint="eastAsia"/>
        </w:rPr>
        <w:t>控制</w:t>
      </w:r>
      <w:bookmarkEnd w:id="177"/>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4</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78" w:name="_Toc264542207"/>
      <w:r>
        <w:rPr>
          <w:rFonts w:hint="eastAsia"/>
        </w:rPr>
        <w:t>3.7.2</w:t>
      </w:r>
      <w:r>
        <w:rPr>
          <w:rFonts w:hint="eastAsia"/>
        </w:rPr>
        <w:t>输入、输出、过程</w:t>
      </w:r>
      <w:bookmarkEnd w:id="178"/>
    </w:p>
    <w:tbl>
      <w:tblPr>
        <w:tblStyle w:val="af2"/>
        <w:tblW w:w="9036" w:type="dxa"/>
        <w:tblLook w:val="01E0" w:firstRow="1" w:lastRow="1" w:firstColumn="1" w:lastColumn="1" w:noHBand="0" w:noVBand="0"/>
      </w:tblPr>
      <w:tblGrid>
        <w:gridCol w:w="2088"/>
        <w:gridCol w:w="2340"/>
        <w:gridCol w:w="1260"/>
        <w:gridCol w:w="3348"/>
      </w:tblGrid>
      <w:tr w:rsidR="00F91E06" w:rsidTr="00731647">
        <w:tc>
          <w:tcPr>
            <w:tcW w:w="2088" w:type="dxa"/>
          </w:tcPr>
          <w:p w:rsidR="00F91E06" w:rsidRPr="001F516F" w:rsidRDefault="00F91E06" w:rsidP="00731647">
            <w:pPr>
              <w:ind w:firstLine="480"/>
              <w:jc w:val="center"/>
              <w:rPr>
                <w:sz w:val="24"/>
              </w:rPr>
            </w:pPr>
            <w:r w:rsidRPr="001F516F">
              <w:rPr>
                <w:rFonts w:hint="eastAsia"/>
                <w:sz w:val="24"/>
              </w:rPr>
              <w:t>输入数据</w:t>
            </w:r>
          </w:p>
        </w:tc>
        <w:tc>
          <w:tcPr>
            <w:tcW w:w="2340" w:type="dxa"/>
          </w:tcPr>
          <w:p w:rsidR="00F91E06" w:rsidRPr="001F516F" w:rsidRDefault="00F91E06" w:rsidP="00731647">
            <w:pPr>
              <w:ind w:firstLine="480"/>
              <w:jc w:val="center"/>
              <w:rPr>
                <w:sz w:val="24"/>
              </w:rPr>
            </w:pPr>
            <w:r w:rsidRPr="001F516F">
              <w:rPr>
                <w:rFonts w:hint="eastAsia"/>
                <w:sz w:val="24"/>
              </w:rPr>
              <w:t>选择策略</w:t>
            </w:r>
          </w:p>
        </w:tc>
        <w:tc>
          <w:tcPr>
            <w:tcW w:w="1260" w:type="dxa"/>
          </w:tcPr>
          <w:p w:rsidR="00F91E06" w:rsidRPr="001F516F" w:rsidRDefault="00F91E06" w:rsidP="00731647">
            <w:pPr>
              <w:ind w:firstLine="480"/>
              <w:jc w:val="center"/>
              <w:rPr>
                <w:sz w:val="24"/>
              </w:rPr>
            </w:pPr>
            <w:r w:rsidRPr="001F516F">
              <w:rPr>
                <w:rFonts w:hint="eastAsia"/>
                <w:sz w:val="24"/>
              </w:rPr>
              <w:t>命令</w:t>
            </w:r>
          </w:p>
        </w:tc>
        <w:tc>
          <w:tcPr>
            <w:tcW w:w="3348"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088" w:type="dxa"/>
          </w:tcPr>
          <w:p w:rsidR="00F91E06" w:rsidRPr="001F516F" w:rsidRDefault="00F91E06" w:rsidP="00731647">
            <w:pPr>
              <w:rPr>
                <w:sz w:val="24"/>
              </w:rPr>
            </w:pPr>
            <w:r>
              <w:rPr>
                <w:rFonts w:hint="eastAsia"/>
                <w:sz w:val="24"/>
              </w:rPr>
              <w:t>用户名或密码错误</w:t>
            </w:r>
          </w:p>
        </w:tc>
        <w:tc>
          <w:tcPr>
            <w:tcW w:w="2340" w:type="dxa"/>
          </w:tcPr>
          <w:p w:rsidR="00F91E06" w:rsidRPr="001F516F" w:rsidRDefault="00F91E06" w:rsidP="00731647">
            <w:pPr>
              <w:rPr>
                <w:sz w:val="24"/>
              </w:rPr>
            </w:pPr>
            <w:r w:rsidRPr="001F516F">
              <w:rPr>
                <w:rFonts w:hint="eastAsia"/>
                <w:sz w:val="24"/>
              </w:rPr>
              <w:t>测试</w:t>
            </w:r>
            <w:r>
              <w:rPr>
                <w:rFonts w:hint="eastAsia"/>
                <w:sz w:val="24"/>
              </w:rPr>
              <w:t>用户不存在的情况</w:t>
            </w:r>
          </w:p>
        </w:tc>
        <w:tc>
          <w:tcPr>
            <w:tcW w:w="1260" w:type="dxa"/>
            <w:shd w:val="clear" w:color="auto" w:fill="auto"/>
          </w:tcPr>
          <w:p w:rsidR="00F91E06" w:rsidRPr="001F516F" w:rsidRDefault="00F91E06" w:rsidP="00731647">
            <w:pPr>
              <w:rPr>
                <w:sz w:val="24"/>
              </w:rPr>
            </w:pPr>
            <w:r>
              <w:rPr>
                <w:rFonts w:hint="eastAsia"/>
                <w:sz w:val="24"/>
              </w:rPr>
              <w:t>修改密码按钮</w:t>
            </w:r>
          </w:p>
        </w:tc>
        <w:tc>
          <w:tcPr>
            <w:tcW w:w="3348" w:type="dxa"/>
          </w:tcPr>
          <w:p w:rsidR="00F91E06" w:rsidRPr="001F516F" w:rsidRDefault="00F91E06" w:rsidP="00731647">
            <w:pPr>
              <w:rPr>
                <w:sz w:val="24"/>
              </w:rPr>
            </w:pPr>
            <w:r w:rsidRPr="001F516F">
              <w:rPr>
                <w:rFonts w:hint="eastAsia"/>
                <w:sz w:val="24"/>
              </w:rPr>
              <w:t>“</w:t>
            </w:r>
            <w:r>
              <w:rPr>
                <w:rFonts w:hint="eastAsia"/>
                <w:sz w:val="24"/>
              </w:rPr>
              <w:t>该用户不存在</w:t>
            </w:r>
            <w:r w:rsidRPr="001F516F">
              <w:rPr>
                <w:rFonts w:hint="eastAsia"/>
                <w:sz w:val="24"/>
              </w:rPr>
              <w:t>”的提示</w:t>
            </w:r>
            <w:r>
              <w:rPr>
                <w:rFonts w:hint="eastAsia"/>
                <w:sz w:val="24"/>
              </w:rPr>
              <w:t>信息</w:t>
            </w:r>
          </w:p>
        </w:tc>
      </w:tr>
      <w:tr w:rsidR="00F91E06" w:rsidTr="00731647">
        <w:trPr>
          <w:trHeight w:val="621"/>
        </w:trPr>
        <w:tc>
          <w:tcPr>
            <w:tcW w:w="2088" w:type="dxa"/>
          </w:tcPr>
          <w:p w:rsidR="00F91E06" w:rsidRPr="00185C60" w:rsidRDefault="00F91E06" w:rsidP="00731647">
            <w:pPr>
              <w:rPr>
                <w:sz w:val="24"/>
              </w:rPr>
            </w:pPr>
            <w:r>
              <w:rPr>
                <w:rFonts w:hint="eastAsia"/>
                <w:sz w:val="24"/>
              </w:rPr>
              <w:t>用户名、密码、修改密码、确认密码有空项</w:t>
            </w:r>
          </w:p>
        </w:tc>
        <w:tc>
          <w:tcPr>
            <w:tcW w:w="2340" w:type="dxa"/>
          </w:tcPr>
          <w:p w:rsidR="00F91E06" w:rsidRPr="001F516F" w:rsidRDefault="00F91E06" w:rsidP="00731647">
            <w:pPr>
              <w:rPr>
                <w:sz w:val="24"/>
              </w:rPr>
            </w:pPr>
            <w:r w:rsidRPr="001F516F">
              <w:rPr>
                <w:rFonts w:hint="eastAsia"/>
                <w:sz w:val="24"/>
              </w:rPr>
              <w:t>测试</w:t>
            </w:r>
            <w:r>
              <w:rPr>
                <w:rFonts w:hint="eastAsia"/>
                <w:sz w:val="24"/>
              </w:rPr>
              <w:t>填写信息由空项的情况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sidRPr="001F516F">
              <w:rPr>
                <w:rFonts w:hint="eastAsia"/>
                <w:sz w:val="24"/>
              </w:rPr>
              <w:t>“</w:t>
            </w:r>
            <w:r>
              <w:rPr>
                <w:rFonts w:hint="eastAsia"/>
                <w:sz w:val="24"/>
              </w:rPr>
              <w:t>请认真填写信息</w:t>
            </w:r>
            <w:r w:rsidRPr="001F516F">
              <w:rPr>
                <w:rFonts w:hint="eastAsia"/>
                <w:sz w:val="24"/>
              </w:rPr>
              <w:t>”的提示</w:t>
            </w:r>
            <w:r>
              <w:rPr>
                <w:rFonts w:hint="eastAsia"/>
                <w:sz w:val="24"/>
              </w:rPr>
              <w:t>信息</w:t>
            </w:r>
          </w:p>
        </w:tc>
      </w:tr>
      <w:tr w:rsidR="00F91E06" w:rsidTr="00731647">
        <w:trPr>
          <w:trHeight w:val="621"/>
        </w:trPr>
        <w:tc>
          <w:tcPr>
            <w:tcW w:w="2088" w:type="dxa"/>
          </w:tcPr>
          <w:p w:rsidR="00F91E06" w:rsidRDefault="00F91E06" w:rsidP="00731647">
            <w:pPr>
              <w:rPr>
                <w:sz w:val="24"/>
              </w:rPr>
            </w:pPr>
            <w:r>
              <w:rPr>
                <w:rFonts w:hint="eastAsia"/>
                <w:sz w:val="24"/>
              </w:rPr>
              <w:t>确认密码和修改密码不一样</w:t>
            </w:r>
          </w:p>
        </w:tc>
        <w:tc>
          <w:tcPr>
            <w:tcW w:w="2340" w:type="dxa"/>
          </w:tcPr>
          <w:p w:rsidR="00F91E06" w:rsidRPr="001F516F" w:rsidRDefault="00F91E06" w:rsidP="00731647">
            <w:pPr>
              <w:rPr>
                <w:sz w:val="24"/>
              </w:rPr>
            </w:pPr>
            <w:r>
              <w:rPr>
                <w:rFonts w:hint="eastAsia"/>
                <w:sz w:val="24"/>
              </w:rPr>
              <w:t>测试确认密码和修改密码不一样的情况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Pr>
                <w:rFonts w:hint="eastAsia"/>
                <w:sz w:val="24"/>
              </w:rPr>
              <w:t>“确认密码和修改密码不一致”的提示信息</w:t>
            </w:r>
          </w:p>
        </w:tc>
      </w:tr>
      <w:tr w:rsidR="00F91E06" w:rsidTr="00731647">
        <w:trPr>
          <w:trHeight w:val="621"/>
        </w:trPr>
        <w:tc>
          <w:tcPr>
            <w:tcW w:w="2088" w:type="dxa"/>
          </w:tcPr>
          <w:p w:rsidR="00F91E06" w:rsidRDefault="00F91E06" w:rsidP="00731647">
            <w:pPr>
              <w:rPr>
                <w:sz w:val="24"/>
              </w:rPr>
            </w:pPr>
            <w:r>
              <w:rPr>
                <w:rFonts w:hint="eastAsia"/>
                <w:sz w:val="24"/>
              </w:rPr>
              <w:t>以上情况都没有，符合修改密码条件</w:t>
            </w:r>
          </w:p>
        </w:tc>
        <w:tc>
          <w:tcPr>
            <w:tcW w:w="2340" w:type="dxa"/>
          </w:tcPr>
          <w:p w:rsidR="00F91E06" w:rsidRPr="001F516F" w:rsidRDefault="00F91E06" w:rsidP="00731647">
            <w:pPr>
              <w:rPr>
                <w:sz w:val="24"/>
              </w:rPr>
            </w:pPr>
            <w:r>
              <w:rPr>
                <w:rFonts w:hint="eastAsia"/>
                <w:sz w:val="24"/>
              </w:rPr>
              <w:t>测试可以修改密码的情况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Pr>
                <w:rFonts w:hint="eastAsia"/>
                <w:sz w:val="24"/>
              </w:rPr>
              <w:t>“修改密码成功”的提示信息，</w:t>
            </w:r>
            <w:r>
              <w:rPr>
                <w:rFonts w:hint="eastAsia"/>
                <w:sz w:val="24"/>
              </w:rPr>
              <w:t>Admini_Info</w:t>
            </w:r>
            <w:r>
              <w:rPr>
                <w:rFonts w:hint="eastAsia"/>
                <w:sz w:val="24"/>
              </w:rPr>
              <w:t>表中相应的用户密码被修改</w:t>
            </w:r>
          </w:p>
        </w:tc>
      </w:tr>
    </w:tbl>
    <w:p w:rsidR="00F91E06" w:rsidRDefault="00F91E06" w:rsidP="00F91E06">
      <w:pPr>
        <w:pStyle w:val="2"/>
      </w:pPr>
      <w:bookmarkStart w:id="179" w:name="_Toc264542208"/>
      <w:r>
        <w:rPr>
          <w:rFonts w:hint="eastAsia"/>
        </w:rPr>
        <w:t>3.10</w:t>
      </w:r>
      <w:r>
        <w:rPr>
          <w:rFonts w:hint="eastAsia"/>
        </w:rPr>
        <w:t>注册管理员测试</w:t>
      </w:r>
      <w:bookmarkEnd w:id="179"/>
    </w:p>
    <w:p w:rsidR="00F91E06" w:rsidRPr="0056021A" w:rsidRDefault="00F91E06" w:rsidP="00F91E06">
      <w:pPr>
        <w:rPr>
          <w:sz w:val="24"/>
        </w:rPr>
      </w:pPr>
      <w:r w:rsidRPr="0056021A">
        <w:rPr>
          <w:rFonts w:hint="eastAsia"/>
          <w:sz w:val="24"/>
        </w:rPr>
        <w:t>考虑</w:t>
      </w:r>
      <w:r>
        <w:rPr>
          <w:rFonts w:hint="eastAsia"/>
          <w:sz w:val="24"/>
        </w:rPr>
        <w:t>5</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用户名已存在，用户名和密码的组合不存在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t>密码已存在，用户名和密码的组合不存在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t>用户名和密码都已存在，但该用户名和密码的组合不存在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t>用户名和密码都不存在</w:t>
      </w:r>
    </w:p>
    <w:p w:rsidR="00F91E06" w:rsidRDefault="00F91E06" w:rsidP="00BF5AD5">
      <w:pPr>
        <w:widowControl w:val="0"/>
        <w:numPr>
          <w:ilvl w:val="1"/>
          <w:numId w:val="15"/>
        </w:numPr>
        <w:spacing w:after="0" w:line="240" w:lineRule="auto"/>
        <w:jc w:val="both"/>
        <w:rPr>
          <w:sz w:val="24"/>
        </w:rPr>
      </w:pPr>
      <w:r>
        <w:rPr>
          <w:rFonts w:hint="eastAsia"/>
          <w:sz w:val="24"/>
        </w:rPr>
        <w:t>该用户名和密码的组合已存在</w:t>
      </w:r>
    </w:p>
    <w:p w:rsidR="00F91E06" w:rsidRDefault="00F91E06" w:rsidP="00F91E06">
      <w:pPr>
        <w:pStyle w:val="3"/>
      </w:pPr>
      <w:bookmarkStart w:id="180" w:name="_Toc264542209"/>
      <w:r>
        <w:rPr>
          <w:rFonts w:hint="eastAsia"/>
        </w:rPr>
        <w:t>3.7.1</w:t>
      </w:r>
      <w:r>
        <w:rPr>
          <w:rFonts w:hint="eastAsia"/>
        </w:rPr>
        <w:t>控制</w:t>
      </w:r>
      <w:bookmarkEnd w:id="180"/>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lastRenderedPageBreak/>
        <w:t>操作顺序：先</w:t>
      </w:r>
      <w:r>
        <w:rPr>
          <w:rFonts w:hint="eastAsia"/>
          <w:sz w:val="24"/>
        </w:rPr>
        <w:t>按上面</w:t>
      </w:r>
      <w:r>
        <w:rPr>
          <w:rFonts w:hint="eastAsia"/>
          <w:sz w:val="24"/>
        </w:rPr>
        <w:t>5</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81" w:name="_Toc264542210"/>
      <w:r>
        <w:rPr>
          <w:rFonts w:hint="eastAsia"/>
        </w:rPr>
        <w:t>3.7.2</w:t>
      </w:r>
      <w:r>
        <w:rPr>
          <w:rFonts w:hint="eastAsia"/>
        </w:rPr>
        <w:t>输入、输出、过程</w:t>
      </w:r>
      <w:bookmarkEnd w:id="181"/>
    </w:p>
    <w:tbl>
      <w:tblPr>
        <w:tblStyle w:val="af2"/>
        <w:tblW w:w="8748" w:type="dxa"/>
        <w:tblLook w:val="01E0" w:firstRow="1" w:lastRow="1" w:firstColumn="1" w:lastColumn="1" w:noHBand="0" w:noVBand="0"/>
      </w:tblPr>
      <w:tblGrid>
        <w:gridCol w:w="2808"/>
        <w:gridCol w:w="1260"/>
        <w:gridCol w:w="936"/>
        <w:gridCol w:w="3744"/>
      </w:tblGrid>
      <w:tr w:rsidR="00F91E06" w:rsidTr="00731647">
        <w:tc>
          <w:tcPr>
            <w:tcW w:w="2808" w:type="dxa"/>
          </w:tcPr>
          <w:p w:rsidR="00F91E06" w:rsidRPr="001F516F" w:rsidRDefault="00F91E06" w:rsidP="00731647">
            <w:pPr>
              <w:ind w:firstLine="480"/>
              <w:jc w:val="center"/>
              <w:rPr>
                <w:sz w:val="24"/>
              </w:rPr>
            </w:pPr>
            <w:r w:rsidRPr="001F516F">
              <w:rPr>
                <w:rFonts w:hint="eastAsia"/>
                <w:sz w:val="24"/>
              </w:rPr>
              <w:t>输入数据</w:t>
            </w:r>
          </w:p>
        </w:tc>
        <w:tc>
          <w:tcPr>
            <w:tcW w:w="1260" w:type="dxa"/>
          </w:tcPr>
          <w:p w:rsidR="00F91E06" w:rsidRPr="001F516F" w:rsidRDefault="00F91E06" w:rsidP="00731647">
            <w:pPr>
              <w:ind w:firstLine="480"/>
              <w:jc w:val="center"/>
              <w:rPr>
                <w:sz w:val="24"/>
              </w:rPr>
            </w:pPr>
            <w:r w:rsidRPr="001F516F">
              <w:rPr>
                <w:rFonts w:hint="eastAsia"/>
                <w:sz w:val="24"/>
              </w:rPr>
              <w:t>选择策略</w:t>
            </w:r>
          </w:p>
        </w:tc>
        <w:tc>
          <w:tcPr>
            <w:tcW w:w="936" w:type="dxa"/>
          </w:tcPr>
          <w:p w:rsidR="00F91E06" w:rsidRPr="001F516F" w:rsidRDefault="00F91E06" w:rsidP="00731647">
            <w:pPr>
              <w:ind w:firstLine="480"/>
              <w:jc w:val="center"/>
              <w:rPr>
                <w:sz w:val="24"/>
              </w:rPr>
            </w:pPr>
            <w:r w:rsidRPr="001F516F">
              <w:rPr>
                <w:rFonts w:hint="eastAsia"/>
                <w:sz w:val="24"/>
              </w:rPr>
              <w:t>命令</w:t>
            </w:r>
          </w:p>
        </w:tc>
        <w:tc>
          <w:tcPr>
            <w:tcW w:w="3744"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808" w:type="dxa"/>
          </w:tcPr>
          <w:p w:rsidR="00F91E06" w:rsidRPr="001F516F" w:rsidRDefault="00F91E06" w:rsidP="00731647">
            <w:pPr>
              <w:rPr>
                <w:sz w:val="24"/>
              </w:rPr>
            </w:pPr>
            <w:r>
              <w:rPr>
                <w:rFonts w:hint="eastAsia"/>
                <w:sz w:val="24"/>
              </w:rPr>
              <w:t>已存在的用户名，但用户名和密码的组合不存在</w:t>
            </w:r>
          </w:p>
        </w:tc>
        <w:tc>
          <w:tcPr>
            <w:tcW w:w="1260" w:type="dxa"/>
          </w:tcPr>
          <w:p w:rsidR="00F91E06" w:rsidRPr="001F516F" w:rsidRDefault="00F91E06" w:rsidP="00731647">
            <w:pPr>
              <w:rPr>
                <w:sz w:val="24"/>
              </w:rPr>
            </w:pPr>
            <w:r w:rsidRPr="001F516F">
              <w:rPr>
                <w:rFonts w:hint="eastAsia"/>
                <w:sz w:val="24"/>
              </w:rPr>
              <w:t>测试</w:t>
            </w:r>
            <w:r>
              <w:rPr>
                <w:rFonts w:hint="eastAsia"/>
                <w:sz w:val="24"/>
              </w:rPr>
              <w:t>注册的条件</w:t>
            </w:r>
          </w:p>
        </w:tc>
        <w:tc>
          <w:tcPr>
            <w:tcW w:w="936" w:type="dxa"/>
            <w:shd w:val="clear" w:color="auto" w:fill="auto"/>
          </w:tcPr>
          <w:p w:rsidR="00F91E06" w:rsidRDefault="00F91E06" w:rsidP="00731647">
            <w:pPr>
              <w:rPr>
                <w:sz w:val="24"/>
              </w:rPr>
            </w:pPr>
            <w:r>
              <w:rPr>
                <w:rFonts w:hint="eastAsia"/>
                <w:sz w:val="24"/>
              </w:rPr>
              <w:t>注册</w:t>
            </w:r>
          </w:p>
          <w:p w:rsidR="00F91E06" w:rsidRPr="001F516F" w:rsidRDefault="00F91E06" w:rsidP="00731647">
            <w:pPr>
              <w:rPr>
                <w:sz w:val="24"/>
              </w:rPr>
            </w:pPr>
            <w:r>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Tr="00731647">
        <w:trPr>
          <w:trHeight w:val="621"/>
        </w:trPr>
        <w:tc>
          <w:tcPr>
            <w:tcW w:w="2808" w:type="dxa"/>
          </w:tcPr>
          <w:p w:rsidR="00F91E06" w:rsidRPr="00185C60" w:rsidRDefault="00F91E06" w:rsidP="00731647">
            <w:pPr>
              <w:rPr>
                <w:sz w:val="24"/>
              </w:rPr>
            </w:pPr>
            <w:r>
              <w:rPr>
                <w:rFonts w:hint="eastAsia"/>
                <w:sz w:val="24"/>
              </w:rPr>
              <w:t>已存在的密码，但用户名和密码的组合不存在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t>已存在的用户名和密码，但该用户名和密码的组合不存在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t>不存在的用户名和密码</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t>已存在的用户名和密码且该用户名和密码的组合已存在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Pr>
                <w:rFonts w:hint="eastAsia"/>
                <w:sz w:val="24"/>
              </w:rPr>
              <w:t>“该用户已存在”的提示信息</w:t>
            </w:r>
          </w:p>
        </w:tc>
      </w:tr>
    </w:tbl>
    <w:p w:rsidR="00F91E06" w:rsidRDefault="00F91E06" w:rsidP="00F91E06">
      <w:pPr>
        <w:pStyle w:val="1"/>
      </w:pPr>
      <w:bookmarkStart w:id="182" w:name="_Toc264542211"/>
      <w:r>
        <w:rPr>
          <w:rFonts w:hint="eastAsia"/>
        </w:rPr>
        <w:t>4</w:t>
      </w:r>
      <w:r>
        <w:rPr>
          <w:rFonts w:hint="eastAsia"/>
        </w:rPr>
        <w:t>评价准则</w:t>
      </w:r>
      <w:bookmarkEnd w:id="182"/>
    </w:p>
    <w:p w:rsidR="00F91E06" w:rsidRDefault="00F91E06" w:rsidP="00F91E06">
      <w:pPr>
        <w:pStyle w:val="2"/>
      </w:pPr>
      <w:bookmarkStart w:id="183" w:name="_Toc264542212"/>
      <w:r>
        <w:rPr>
          <w:rFonts w:hint="eastAsia"/>
        </w:rPr>
        <w:t>4.1</w:t>
      </w:r>
      <w:r>
        <w:rPr>
          <w:rFonts w:hint="eastAsia"/>
        </w:rPr>
        <w:t>范围</w:t>
      </w:r>
      <w:bookmarkEnd w:id="183"/>
    </w:p>
    <w:p w:rsidR="00F91E06" w:rsidRPr="00EA0546" w:rsidRDefault="00F91E06" w:rsidP="00F91E06">
      <w:pPr>
        <w:pStyle w:val="af9"/>
        <w:ind w:firstLine="480"/>
        <w:rPr>
          <w:sz w:val="24"/>
        </w:rPr>
      </w:pPr>
      <w:r w:rsidRPr="00EA0546">
        <w:rPr>
          <w:rFonts w:hint="eastAsia"/>
          <w:sz w:val="24"/>
        </w:rPr>
        <w:t>此测试计划说明书中的测试用例能基本上包括所有的情况，基本上能反映此软件是否存在错误。其局限性是用例比较多，比较花时间</w:t>
      </w:r>
      <w:r>
        <w:rPr>
          <w:rFonts w:hint="eastAsia"/>
          <w:sz w:val="24"/>
        </w:rPr>
        <w:t>。</w:t>
      </w:r>
    </w:p>
    <w:p w:rsidR="00F91E06" w:rsidRDefault="00F91E06" w:rsidP="00F91E06">
      <w:pPr>
        <w:pStyle w:val="2"/>
      </w:pPr>
      <w:bookmarkStart w:id="184" w:name="_Toc264542213"/>
      <w:r>
        <w:rPr>
          <w:rFonts w:hint="eastAsia"/>
        </w:rPr>
        <w:t>4.2</w:t>
      </w:r>
      <w:r>
        <w:rPr>
          <w:rFonts w:hint="eastAsia"/>
        </w:rPr>
        <w:t>数据整理</w:t>
      </w:r>
      <w:bookmarkEnd w:id="184"/>
    </w:p>
    <w:p w:rsidR="00F91E06" w:rsidRPr="00BE388F" w:rsidRDefault="00F91E06" w:rsidP="00F91E06">
      <w:pPr>
        <w:ind w:firstLineChars="200" w:firstLine="480"/>
        <w:rPr>
          <w:sz w:val="24"/>
        </w:rPr>
      </w:pPr>
      <w:r>
        <w:rPr>
          <w:rFonts w:hint="eastAsia"/>
          <w:sz w:val="24"/>
        </w:rPr>
        <w:t>由于系统规模不大，输入输出的数据类型简单，所以，我们采用手工方式将测试数据加工成便于评价的适当的形式。</w:t>
      </w:r>
    </w:p>
    <w:p w:rsidR="00F91E06" w:rsidRDefault="00F91E06" w:rsidP="00F91E06">
      <w:pPr>
        <w:pStyle w:val="2"/>
      </w:pPr>
      <w:bookmarkStart w:id="185" w:name="_Toc264542214"/>
      <w:r>
        <w:rPr>
          <w:rFonts w:hint="eastAsia"/>
        </w:rPr>
        <w:t>4.3</w:t>
      </w:r>
      <w:r>
        <w:rPr>
          <w:rFonts w:hint="eastAsia"/>
        </w:rPr>
        <w:t>尺度</w:t>
      </w:r>
      <w:bookmarkEnd w:id="185"/>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以能发现错误为准则</w:t>
      </w:r>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能正确完成功能要求。</w:t>
      </w:r>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测试用例正确执行</w:t>
      </w:r>
      <w:r>
        <w:rPr>
          <w:rFonts w:hint="eastAsia"/>
          <w:sz w:val="24"/>
        </w:rPr>
        <w:t>，</w:t>
      </w:r>
      <w:r w:rsidRPr="00007CC1">
        <w:rPr>
          <w:rFonts w:hint="eastAsia"/>
          <w:sz w:val="24"/>
        </w:rPr>
        <w:t>要求输出与预期的输出结果完全一致。</w:t>
      </w:r>
    </w:p>
    <w:p w:rsidR="00470759" w:rsidRPr="00F91E06" w:rsidRDefault="00470759" w:rsidP="00470759"/>
    <w:p w:rsidR="000D397C" w:rsidRDefault="00CA1466" w:rsidP="000D397C">
      <w:pPr>
        <w:pStyle w:val="2"/>
      </w:pPr>
      <w:bookmarkStart w:id="186" w:name="_Toc398382878"/>
      <w:r>
        <w:rPr>
          <w:rFonts w:hint="eastAsia"/>
        </w:rPr>
        <w:t xml:space="preserve">8.2 </w:t>
      </w:r>
      <w:r w:rsidR="000D397C">
        <w:rPr>
          <w:rFonts w:hint="eastAsia"/>
        </w:rPr>
        <w:t>Usability Test</w:t>
      </w:r>
      <w:bookmarkEnd w:id="186"/>
    </w:p>
    <w:p w:rsidR="008212A9" w:rsidRPr="002600F3" w:rsidRDefault="00492DF7" w:rsidP="008212A9">
      <w:pPr>
        <w:rPr>
          <w:b/>
        </w:rPr>
      </w:pPr>
      <w:r w:rsidRPr="002600F3">
        <w:rPr>
          <w:b/>
        </w:rPr>
        <w:t>Library Management System</w:t>
      </w:r>
      <w:r w:rsidR="008212A9" w:rsidRPr="002600F3">
        <w:rPr>
          <w:b/>
        </w:rPr>
        <w:t xml:space="preserve"> test description </w:t>
      </w:r>
    </w:p>
    <w:p w:rsidR="008212A9" w:rsidRDefault="002600F3" w:rsidP="008212A9">
      <w:r>
        <w:t>We use an approach of</w:t>
      </w:r>
      <w:r w:rsidR="008212A9">
        <w:t xml:space="preserve"> usability testing </w:t>
      </w:r>
      <w:r>
        <w:t xml:space="preserve">that </w:t>
      </w:r>
      <w:r w:rsidR="008212A9">
        <w:t xml:space="preserve">involves testing a relatively small, representative group of users in order to produce reliable results, reduce testing costs, and reduce the amount </w:t>
      </w:r>
      <w:r w:rsidR="008212A9">
        <w:lastRenderedPageBreak/>
        <w:t>of time spent conducti</w:t>
      </w:r>
      <w:r>
        <w:t xml:space="preserve">ng and analyzing test results. </w:t>
      </w:r>
      <w:r w:rsidR="008212A9">
        <w:t>Industry studies confirm that carefully designed tests with a small number of test participants (4-6, typically) discover at least 80% of the usability problems revealed in formal tests with much larger</w:t>
      </w:r>
      <w:r>
        <w:t xml:space="preserve"> numbers of test participants. </w:t>
      </w:r>
      <w:r w:rsidR="008212A9">
        <w:t xml:space="preserve"> </w:t>
      </w:r>
    </w:p>
    <w:p w:rsidR="008212A9" w:rsidRPr="002600F3" w:rsidRDefault="008212A9" w:rsidP="008212A9">
      <w:pPr>
        <w:rPr>
          <w:b/>
        </w:rPr>
      </w:pPr>
      <w:r w:rsidRPr="002600F3">
        <w:rPr>
          <w:b/>
        </w:rPr>
        <w:t xml:space="preserve">Test format </w:t>
      </w:r>
    </w:p>
    <w:p w:rsidR="008212A9" w:rsidRPr="002600F3" w:rsidRDefault="008212A9" w:rsidP="008212A9">
      <w:r>
        <w:t>The complete test for each test participant invo</w:t>
      </w:r>
      <w:r w:rsidR="002600F3">
        <w:t xml:space="preserve">lved the following activities: </w:t>
      </w:r>
    </w:p>
    <w:p w:rsidR="008212A9" w:rsidRDefault="008212A9" w:rsidP="008212A9">
      <w:r>
        <w:t>Pre-test activities consisted of p</w:t>
      </w:r>
      <w:r w:rsidR="002600F3">
        <w:t>hone calls to qualify the test participants</w:t>
      </w:r>
      <w:r>
        <w:t xml:space="preserve"> and completion of a pre-test questionnaire designed to confirm that the test participant met our user profile requirements.  </w:t>
      </w:r>
    </w:p>
    <w:p w:rsidR="008212A9" w:rsidRDefault="008212A9" w:rsidP="008212A9">
      <w:r>
        <w:t>Formal testing in a usability l</w:t>
      </w:r>
      <w:r w:rsidR="002600F3">
        <w:t xml:space="preserve">ab involved testing individual </w:t>
      </w:r>
      <w:r>
        <w:t xml:space="preserve">participants in a lab environment set up much like </w:t>
      </w:r>
      <w:r w:rsidR="002600F3">
        <w:t xml:space="preserve">a dorm, classroom or library. </w:t>
      </w:r>
      <w:r>
        <w:t xml:space="preserve">Users completed real-life scenarios using </w:t>
      </w:r>
      <w:r w:rsidR="00492DF7">
        <w:t>Library Management System</w:t>
      </w:r>
      <w:r>
        <w:t xml:space="preserve"> while we recorded their activities on video and observed them through a one-way mirror. The usability test room (where test participants worked) was furnished with three video cameras set up to tape test participants from various angles.  </w:t>
      </w:r>
    </w:p>
    <w:p w:rsidR="008212A9" w:rsidRPr="002600F3" w:rsidRDefault="008212A9" w:rsidP="008212A9">
      <w:r>
        <w:t>Walkthrough—To test our scenarios and the general “do-ability” of the test, we invited a sample test pa</w:t>
      </w:r>
      <w:r w:rsidR="002600F3">
        <w:t xml:space="preserve">rticipant to complete the test </w:t>
      </w:r>
      <w:r>
        <w:t xml:space="preserve">scenarios in the lab while we logged the results.  We used the results from our walkthrough test participant to confirm that the test scenarios were readily understandable and to review our timing assumptions.  The walkthrough experience gave us a chance to revisit some awkward wording and </w:t>
      </w:r>
      <w:r w:rsidR="002600F3">
        <w:t xml:space="preserve">revise our test time limits.   </w:t>
      </w:r>
    </w:p>
    <w:p w:rsidR="008212A9" w:rsidRPr="002600F3" w:rsidRDefault="008212A9" w:rsidP="008212A9">
      <w:r>
        <w:t>Pilot test—After refining the test scenarios and questionnaires, we conducted a pilot test under authentic test conditions to make sure our revisions had corrected all critical problems wi</w:t>
      </w:r>
      <w:r w:rsidR="002600F3">
        <w:t xml:space="preserve">th the test.   </w:t>
      </w:r>
    </w:p>
    <w:p w:rsidR="008212A9" w:rsidRDefault="008212A9" w:rsidP="008212A9">
      <w:r>
        <w:t xml:space="preserve">Post-task and post-test activities consisted of short questionnaires administered between scenarios </w:t>
      </w:r>
      <w:r w:rsidR="002600F3">
        <w:t xml:space="preserve">and a longer questionnaire and </w:t>
      </w:r>
      <w:r>
        <w:t xml:space="preserve">interview administered after the final scenario.  The test team used the final interview as an opportunity to ask test participants about specific issues that arose </w:t>
      </w:r>
      <w:r w:rsidR="002600F3">
        <w:t xml:space="preserve">during their individual tests. </w:t>
      </w:r>
    </w:p>
    <w:p w:rsidR="008212A9" w:rsidRDefault="008212A9" w:rsidP="008212A9">
      <w:r>
        <w:t xml:space="preserve">Summary sessions conducted after each test allowed the evaluation team to quickly examine test results and categorize usability issues discovered in the test. </w:t>
      </w:r>
    </w:p>
    <w:p w:rsidR="008212A9" w:rsidRPr="00C37D65" w:rsidRDefault="008212A9" w:rsidP="008212A9">
      <w:pPr>
        <w:rPr>
          <w:b/>
        </w:rPr>
      </w:pPr>
      <w:r w:rsidRPr="00C37D65">
        <w:rPr>
          <w:b/>
        </w:rPr>
        <w:t xml:space="preserve">Test times </w:t>
      </w:r>
    </w:p>
    <w:p w:rsidR="008212A9" w:rsidRDefault="008212A9" w:rsidP="008212A9">
      <w:r>
        <w:t xml:space="preserve">We tested </w:t>
      </w:r>
      <w:r w:rsidR="00492DF7">
        <w:t>Library Management System</w:t>
      </w:r>
      <w:r w:rsidR="00C37D65">
        <w:t xml:space="preserve"> both on weekday</w:t>
      </w:r>
      <w:r>
        <w:t xml:space="preserve"> and on </w:t>
      </w:r>
      <w:r w:rsidR="00C37D65">
        <w:t>weekends.</w:t>
      </w:r>
      <w:r>
        <w:t xml:space="preserve"> We tested two users per </w:t>
      </w:r>
      <w:r w:rsidR="00C37D65">
        <w:t>1</w:t>
      </w:r>
      <w:r>
        <w:t xml:space="preserve">-hour session. </w:t>
      </w:r>
    </w:p>
    <w:p w:rsidR="008212A9" w:rsidRPr="00C37D65" w:rsidRDefault="008212A9" w:rsidP="008212A9">
      <w:pPr>
        <w:rPr>
          <w:b/>
        </w:rPr>
      </w:pPr>
      <w:r w:rsidRPr="00C37D65">
        <w:rPr>
          <w:b/>
        </w:rPr>
        <w:t xml:space="preserve">Test participant selections </w:t>
      </w:r>
    </w:p>
    <w:p w:rsidR="008212A9" w:rsidRPr="00C37D65" w:rsidRDefault="00C37D65" w:rsidP="008212A9">
      <w:r>
        <w:t>We</w:t>
      </w:r>
      <w:r w:rsidR="008212A9">
        <w:t xml:space="preserve"> decided to test two groups of users, novice users and advanced users</w:t>
      </w:r>
      <w:r>
        <w:t xml:space="preserve">. </w:t>
      </w:r>
      <w:r w:rsidR="008212A9">
        <w:t xml:space="preserve">By testing novices, we were more likely to collect information </w:t>
      </w:r>
      <w:r>
        <w:t xml:space="preserve">about the intuitiveness of the application. </w:t>
      </w:r>
      <w:r w:rsidR="008212A9">
        <w:t>By targeting advanced users, we could be confident of assembling a group of people capable of performing the more difficul</w:t>
      </w:r>
      <w:r>
        <w:t xml:space="preserve">t tasks we were asked to test. </w:t>
      </w:r>
    </w:p>
    <w:p w:rsidR="008212A9" w:rsidRDefault="008212A9" w:rsidP="008212A9">
      <w:r>
        <w:lastRenderedPageBreak/>
        <w:t xml:space="preserve">Novice Profile:  We selected novice test participants who met our requirements of having basic </w:t>
      </w:r>
      <w:r w:rsidR="00C37D65">
        <w:t xml:space="preserve">computer experience, including </w:t>
      </w:r>
      <w:r>
        <w:t>keyboarding skills, Windows experience, and the ability to acce</w:t>
      </w:r>
      <w:r w:rsidR="00C37D65">
        <w:t>ss and navigate a Web browser</w:t>
      </w:r>
      <w:r>
        <w:t>.</w:t>
      </w:r>
    </w:p>
    <w:p w:rsidR="00492DF7" w:rsidRDefault="00492DF7" w:rsidP="00C37D65">
      <w:r>
        <w:t xml:space="preserve">Advanced Profile:  We selected advanced users who met the minimal requirements of the novice users, but who in addition had previous experience using other </w:t>
      </w:r>
      <w:r w:rsidR="00C37D65">
        <w:t>library management</w:t>
      </w:r>
      <w:r>
        <w:t xml:space="preserve"> programs (except for </w:t>
      </w:r>
      <w:r w:rsidR="00C37D65">
        <w:t xml:space="preserve">this Library Management System). </w:t>
      </w:r>
      <w:r>
        <w:t>We limited this study to participants who had extensive Web experience (6 months +)</w:t>
      </w:r>
      <w:r w:rsidR="00C37D65">
        <w:t>.</w:t>
      </w:r>
      <w:r>
        <w:t xml:space="preserve"> </w:t>
      </w:r>
    </w:p>
    <w:p w:rsidR="00C37D65" w:rsidRDefault="00C37D65" w:rsidP="00492DF7">
      <w:pPr>
        <w:rPr>
          <w:b/>
        </w:rPr>
      </w:pPr>
      <w:r>
        <w:rPr>
          <w:b/>
        </w:rPr>
        <w:t xml:space="preserve">Test problems </w:t>
      </w:r>
    </w:p>
    <w:p w:rsidR="00492DF7" w:rsidRPr="00C37D65" w:rsidRDefault="00492DF7" w:rsidP="00492DF7">
      <w:pPr>
        <w:rPr>
          <w:b/>
        </w:rPr>
      </w:pPr>
      <w:r>
        <w:t xml:space="preserve">Test participant selection problems </w:t>
      </w:r>
    </w:p>
    <w:p w:rsidR="00492DF7" w:rsidRDefault="00492DF7" w:rsidP="00492DF7">
      <w:r>
        <w:t xml:space="preserve">We originally recruited and qualified three novice test participants and three advanced participants, each group containing a mixture of ages and genders.  However, during one evening testing session, Library Management System was unexpectedly taken down for maintenance.  We had to excuse our sole male novice participant test participant and recruit another on short notice.  The replacement participant subject was a 45+-year-old female with advanced user skills.   </w:t>
      </w:r>
    </w:p>
    <w:p w:rsidR="00492DF7" w:rsidRDefault="00492DF7" w:rsidP="00492DF7">
      <w:r>
        <w:t xml:space="preserve">Because of this substitution, our final test sample was composed of four advanced participant users and only two novice users. </w:t>
      </w:r>
    </w:p>
    <w:p w:rsidR="00492DF7" w:rsidRDefault="00492DF7" w:rsidP="00492DF7">
      <w:r>
        <w:t xml:space="preserve">Wide variations in Library Management System response </w:t>
      </w:r>
    </w:p>
    <w:p w:rsidR="00492DF7" w:rsidRDefault="00492DF7" w:rsidP="00492DF7">
      <w:r>
        <w:t xml:space="preserve">We noticed a considerable difference in system responsiveness depending on the time of day that the tests took place.  Library Management System was very slow on weekday evenings, but quite responsive on weekend mornings.  This is important to note because it may help explain why there is such a wide divergence of opinion among the test participants concerning the "speediness" </w:t>
      </w:r>
      <w:r w:rsidR="00AD5C1F">
        <w:t xml:space="preserve">of Library Management System.  </w:t>
      </w:r>
    </w:p>
    <w:p w:rsidR="00492DF7" w:rsidRPr="00AD5C1F" w:rsidRDefault="00492DF7" w:rsidP="00492DF7">
      <w:pPr>
        <w:rPr>
          <w:b/>
        </w:rPr>
      </w:pPr>
      <w:r w:rsidRPr="00AD5C1F">
        <w:rPr>
          <w:b/>
        </w:rPr>
        <w:t>Scenario and ques</w:t>
      </w:r>
      <w:r w:rsidR="00AD5C1F">
        <w:rPr>
          <w:b/>
        </w:rPr>
        <w:t xml:space="preserve">tionnaire design </w:t>
      </w:r>
    </w:p>
    <w:p w:rsidR="00492DF7" w:rsidRDefault="00492DF7" w:rsidP="00492DF7">
      <w:r>
        <w:t>We created a set of scenarios designed to test th</w:t>
      </w:r>
      <w:r w:rsidR="00AD5C1F">
        <w:t xml:space="preserve">e issues discussed previously. </w:t>
      </w:r>
      <w:r>
        <w:t>Each scenario was designed to require betwe</w:t>
      </w:r>
      <w:r w:rsidR="00AD5C1F">
        <w:t xml:space="preserve">en 15-25 minutes to complete. </w:t>
      </w:r>
      <w:r>
        <w:t>We constructed the scenarios to be as real-world as possible, containing multipl</w:t>
      </w:r>
      <w:r w:rsidR="00AD5C1F">
        <w:t>e related tasks (e.g.</w:t>
      </w:r>
      <w:r>
        <w:t xml:space="preserve"> </w:t>
      </w:r>
      <w:r w:rsidR="00AD5C1F">
        <w:t>searching a book and then borrowing it</w:t>
      </w:r>
      <w:r>
        <w:t xml:space="preserve">). </w:t>
      </w:r>
    </w:p>
    <w:p w:rsidR="00492DF7" w:rsidRDefault="00492DF7" w:rsidP="00492DF7">
      <w:r>
        <w:t xml:space="preserve">The questionnaires administered after each scenario and after the complete tests were designed to collect some of the "qualitative" data omitted from the formal testing.  The questionnaires quizzed test participants about their perceptions about Library Management System and how well they understood and liked the product. </w:t>
      </w:r>
    </w:p>
    <w:p w:rsidR="00492DF7" w:rsidRPr="00CE6D33" w:rsidRDefault="00492DF7" w:rsidP="00492DF7">
      <w:pPr>
        <w:rPr>
          <w:b/>
        </w:rPr>
      </w:pPr>
      <w:r w:rsidRPr="00CE6D33">
        <w:rPr>
          <w:b/>
        </w:rPr>
        <w:t xml:space="preserve">Scenario design </w:t>
      </w:r>
    </w:p>
    <w:p w:rsidR="008212A9" w:rsidRDefault="00492DF7" w:rsidP="00492DF7">
      <w:r>
        <w:t>We revised our test scenarios slightly because of some problems that occurred during testing.  The final scenarios and tasks were as follows:</w:t>
      </w:r>
    </w:p>
    <w:tbl>
      <w:tblPr>
        <w:tblStyle w:val="af2"/>
        <w:tblW w:w="0" w:type="auto"/>
        <w:tblLook w:val="04A0" w:firstRow="1" w:lastRow="0" w:firstColumn="1" w:lastColumn="0" w:noHBand="0" w:noVBand="1"/>
      </w:tblPr>
      <w:tblGrid>
        <w:gridCol w:w="8522"/>
      </w:tblGrid>
      <w:tr w:rsidR="00CE6D33" w:rsidTr="00CE6D33">
        <w:tc>
          <w:tcPr>
            <w:tcW w:w="8522" w:type="dxa"/>
          </w:tcPr>
          <w:p w:rsidR="00CE6D33" w:rsidRDefault="00CE6D33" w:rsidP="00492DF7">
            <w:r>
              <w:t xml:space="preserve">Scenario 1:  Registering for Library Management System and Logging On (time limit: 10 </w:t>
            </w:r>
            <w:r>
              <w:lastRenderedPageBreak/>
              <w:t xml:space="preserve">minutes) </w:t>
            </w:r>
          </w:p>
        </w:tc>
      </w:tr>
      <w:tr w:rsidR="00CE6D33" w:rsidTr="00CE6D33">
        <w:tc>
          <w:tcPr>
            <w:tcW w:w="8522" w:type="dxa"/>
          </w:tcPr>
          <w:p w:rsidR="00CE6D33" w:rsidRDefault="00CE6D33" w:rsidP="00CE6D33">
            <w:r>
              <w:lastRenderedPageBreak/>
              <w:t xml:space="preserve">Scenario 2:  Searching, sorting and borrowing books (time limit:  15 minutes) </w:t>
            </w:r>
          </w:p>
          <w:p w:rsidR="001F156E" w:rsidRDefault="001F156E" w:rsidP="001F156E">
            <w:r>
              <w:t xml:space="preserve">Task A:  Search a book by the title </w:t>
            </w:r>
          </w:p>
          <w:p w:rsidR="001F156E" w:rsidRDefault="001F156E" w:rsidP="001F156E">
            <w:r>
              <w:t>Task B:  Sort the results by the author</w:t>
            </w:r>
          </w:p>
          <w:p w:rsidR="00CE6D33" w:rsidRDefault="001F156E" w:rsidP="001F156E">
            <w:r>
              <w:t>Task C:  Click one book and borrow it</w:t>
            </w:r>
            <w:r w:rsidR="00CE6D33">
              <w:t xml:space="preserve"> </w:t>
            </w:r>
          </w:p>
        </w:tc>
      </w:tr>
      <w:tr w:rsidR="001F156E" w:rsidTr="00CE6D33">
        <w:tc>
          <w:tcPr>
            <w:tcW w:w="8522" w:type="dxa"/>
          </w:tcPr>
          <w:p w:rsidR="001F156E" w:rsidRDefault="001F156E" w:rsidP="001F156E">
            <w:r>
              <w:t xml:space="preserve">Advanced user scenario </w:t>
            </w:r>
          </w:p>
          <w:p w:rsidR="001F156E" w:rsidRDefault="001F156E" w:rsidP="00CE6D33">
            <w:r>
              <w:t xml:space="preserve">Scenario 3:  Search a book by the title, ISBN, author, press, published date (time limit:  15 minutes) </w:t>
            </w:r>
          </w:p>
          <w:p w:rsidR="001F156E" w:rsidRDefault="001F156E" w:rsidP="001F156E">
            <w:r>
              <w:t xml:space="preserve">Task A (Discontinued because application wouldn't support a search for non-existing Library Management System books). </w:t>
            </w:r>
          </w:p>
          <w:p w:rsidR="001F156E" w:rsidRDefault="001F156E" w:rsidP="001F156E">
            <w:r>
              <w:t xml:space="preserve">Task B: </w:t>
            </w:r>
            <w:r w:rsidR="00527092">
              <w:t>Sort the results by the</w:t>
            </w:r>
            <w:r>
              <w:t xml:space="preserve"> title, author, press, published date</w:t>
            </w:r>
          </w:p>
          <w:p w:rsidR="001F156E" w:rsidRDefault="00527092" w:rsidP="001F156E">
            <w:r>
              <w:t>Task C: Borrow a book</w:t>
            </w:r>
          </w:p>
          <w:p w:rsidR="001F156E" w:rsidRPr="001F156E" w:rsidRDefault="00527092" w:rsidP="00E70A3C">
            <w:r>
              <w:t xml:space="preserve">Task D: </w:t>
            </w:r>
            <w:r w:rsidR="00E70A3C">
              <w:t>Check the books’ comments</w:t>
            </w:r>
          </w:p>
        </w:tc>
      </w:tr>
      <w:tr w:rsidR="001F156E" w:rsidTr="00CE6D33">
        <w:tc>
          <w:tcPr>
            <w:tcW w:w="8522" w:type="dxa"/>
          </w:tcPr>
          <w:p w:rsidR="001F156E" w:rsidRDefault="001F156E" w:rsidP="001F156E">
            <w:r>
              <w:t xml:space="preserve">Scenario 4: </w:t>
            </w:r>
            <w:r w:rsidR="00E70A3C">
              <w:t>Cancel borrowing</w:t>
            </w:r>
            <w:r>
              <w:t xml:space="preserve"> and Leaving Library Management System (time limit:  10 minutes) </w:t>
            </w:r>
          </w:p>
          <w:p w:rsidR="001F156E" w:rsidRDefault="001F156E" w:rsidP="001F156E">
            <w:r>
              <w:t xml:space="preserve">Task A:  </w:t>
            </w:r>
            <w:r w:rsidR="00E70A3C">
              <w:t>cancel the previous borrowing</w:t>
            </w:r>
            <w:r>
              <w:t xml:space="preserve">  </w:t>
            </w:r>
          </w:p>
          <w:p w:rsidR="001F156E" w:rsidRPr="00E70A3C" w:rsidRDefault="001F156E" w:rsidP="00E70A3C">
            <w:r>
              <w:t>Task B:  Sign off f</w:t>
            </w:r>
            <w:r w:rsidR="00E70A3C">
              <w:t xml:space="preserve">rom Library Management System. </w:t>
            </w:r>
          </w:p>
        </w:tc>
      </w:tr>
    </w:tbl>
    <w:p w:rsidR="00492DF7" w:rsidRDefault="001F156E" w:rsidP="001F156E">
      <w:pPr>
        <w:tabs>
          <w:tab w:val="left" w:pos="2132"/>
        </w:tabs>
      </w:pPr>
      <w:r>
        <w:tab/>
      </w:r>
    </w:p>
    <w:p w:rsidR="00492DF7" w:rsidRPr="00E70A3C" w:rsidRDefault="00492DF7" w:rsidP="00492DF7">
      <w:pPr>
        <w:rPr>
          <w:b/>
        </w:rPr>
      </w:pPr>
      <w:r w:rsidRPr="00E70A3C">
        <w:rPr>
          <w:b/>
        </w:rPr>
        <w:t xml:space="preserve">Time limits </w:t>
      </w:r>
    </w:p>
    <w:p w:rsidR="00492DF7" w:rsidRPr="00E70A3C" w:rsidRDefault="00492DF7" w:rsidP="00492DF7">
      <w:r>
        <w:t>We allotted 50 minutes for the test participants to com</w:t>
      </w:r>
      <w:r w:rsidR="00E70A3C">
        <w:t xml:space="preserve">plete all four scenarios.   </w:t>
      </w:r>
    </w:p>
    <w:p w:rsidR="00E70A3C" w:rsidRDefault="00492DF7" w:rsidP="00492DF7">
      <w:r>
        <w:t>When we originally designed the scenarios, we believed that because of their limited abilities and experience, novice test participants might not have enough time to attempt Scenario 3, which tests the advanced Library Management System tasks</w:t>
      </w:r>
      <w:r w:rsidR="00E70A3C">
        <w:t xml:space="preserve">. </w:t>
      </w:r>
    </w:p>
    <w:p w:rsidR="00492DF7" w:rsidRDefault="00492DF7" w:rsidP="00492DF7">
      <w:r>
        <w:t xml:space="preserve">However, because our novice users were able to complete scenarios 1, 2, and 4 reasonably quickly (setting aside system-imposed delays), we decided to allow them to attempt the more advanced tasks. As a result, the test scenarios and time allotments are the same for the two groups of test participants. </w:t>
      </w:r>
    </w:p>
    <w:p w:rsidR="00492DF7" w:rsidRPr="00E70A3C" w:rsidRDefault="00492DF7" w:rsidP="00492DF7">
      <w:pPr>
        <w:rPr>
          <w:b/>
        </w:rPr>
      </w:pPr>
      <w:r w:rsidRPr="00E70A3C">
        <w:rPr>
          <w:b/>
        </w:rPr>
        <w:t>Test quest</w:t>
      </w:r>
      <w:r w:rsidR="00E70A3C" w:rsidRPr="00E70A3C">
        <w:rPr>
          <w:b/>
        </w:rPr>
        <w:t xml:space="preserve">ionnaires and interview design </w:t>
      </w:r>
    </w:p>
    <w:p w:rsidR="00492DF7" w:rsidRDefault="00492DF7" w:rsidP="00492DF7">
      <w:r>
        <w:t xml:space="preserve">We designed a series of questionnaires to qualify potential test participants and to collect subjective feedback from the test participants during and after testing.  The Appendix contains the actual questionnaires. </w:t>
      </w:r>
    </w:p>
    <w:p w:rsidR="00492DF7" w:rsidRDefault="00E70A3C" w:rsidP="00492DF7">
      <w:r>
        <w:t xml:space="preserve">Pre-test </w:t>
      </w:r>
      <w:r w:rsidR="00492DF7">
        <w:t xml:space="preserve">questionnaire </w:t>
      </w:r>
    </w:p>
    <w:p w:rsidR="00492DF7" w:rsidRDefault="00492DF7" w:rsidP="00492DF7">
      <w:r>
        <w:t>To qualify test participants, we asked a series of questions designed to collect demographic information and to assess their level of com</w:t>
      </w:r>
      <w:r w:rsidR="00E70A3C">
        <w:t xml:space="preserve">puter and Internet experience. </w:t>
      </w:r>
      <w:r>
        <w:t>We accepted for testing those test participants who met our minimum requirements for novice or advanced users.</w:t>
      </w:r>
    </w:p>
    <w:p w:rsidR="00492DF7" w:rsidRDefault="00E70A3C" w:rsidP="00492DF7">
      <w:r>
        <w:t xml:space="preserve">Post-task </w:t>
      </w:r>
      <w:r w:rsidR="00492DF7">
        <w:t xml:space="preserve">questionnaires </w:t>
      </w:r>
    </w:p>
    <w:p w:rsidR="00492DF7" w:rsidRDefault="00492DF7" w:rsidP="00492DF7">
      <w:r>
        <w:t xml:space="preserve">After the test participants completed each scenario, we administered a post-task questionnaire.  The questionnaire was designed to capture feedback about Library Management System tasks </w:t>
      </w:r>
      <w:r>
        <w:lastRenderedPageBreak/>
        <w:t xml:space="preserve">while the test participant's memory was fresh.  The questionnaires asked test participants to rate the ease or difficulty of the tasks, describe whether Library Management System's terminology relative to the task was clear, and provide free-form comments concerning the tasks. </w:t>
      </w:r>
    </w:p>
    <w:p w:rsidR="00492DF7" w:rsidRDefault="00E70A3C" w:rsidP="00492DF7">
      <w:r>
        <w:t xml:space="preserve">Post-test </w:t>
      </w:r>
      <w:r w:rsidR="00492DF7">
        <w:t xml:space="preserve">questionnaire </w:t>
      </w:r>
    </w:p>
    <w:p w:rsidR="00492DF7" w:rsidRDefault="00492DF7" w:rsidP="00492DF7">
      <w:r>
        <w:t>After the test participants completed the final scenario, we administered a questionnaire des</w:t>
      </w:r>
      <w:r w:rsidR="00E70A3C">
        <w:t xml:space="preserve">igned to capture their general </w:t>
      </w:r>
      <w:r>
        <w:t>opinions ab</w:t>
      </w:r>
      <w:r w:rsidR="00E70A3C">
        <w:t xml:space="preserve">out Library Management System. </w:t>
      </w:r>
      <w:r>
        <w:t>The questionnaire asked test participants to rate their interest in having</w:t>
      </w:r>
      <w:r w:rsidR="00E70A3C">
        <w:t xml:space="preserve"> online library management</w:t>
      </w:r>
      <w:r>
        <w:t xml:space="preserve">, their impressions about Library Management System's speed and responsiveness, and their overall satisfaction with the product. </w:t>
      </w:r>
    </w:p>
    <w:p w:rsidR="00492DF7" w:rsidRDefault="00492DF7" w:rsidP="00492DF7">
      <w:r>
        <w:t xml:space="preserve">Post-test interview </w:t>
      </w:r>
    </w:p>
    <w:p w:rsidR="00492DF7" w:rsidRDefault="00492DF7" w:rsidP="00492DF7">
      <w:r>
        <w:t>After each of the test partic</w:t>
      </w:r>
      <w:r w:rsidR="00E70A3C">
        <w:t xml:space="preserve">ipants completed the post-test </w:t>
      </w:r>
      <w:r>
        <w:t>questionnaire, the test briefer (the evaluation team's liaison with the test participant) scanned the questionnaire an</w:t>
      </w:r>
      <w:r w:rsidR="00E70A3C">
        <w:t xml:space="preserve">d asked the test </w:t>
      </w:r>
      <w:r>
        <w:t>participant to explain some of the responses.  As the need arose, the briefer occasionally presented the te</w:t>
      </w:r>
      <w:r w:rsidR="00E70A3C">
        <w:t xml:space="preserve">st participant with additional </w:t>
      </w:r>
      <w:r>
        <w:t xml:space="preserve">questions that the evaluation team compiled while observing the test. </w:t>
      </w:r>
    </w:p>
    <w:p w:rsidR="00492DF7" w:rsidRPr="00E70A3C" w:rsidRDefault="00E70A3C" w:rsidP="00492DF7">
      <w:pPr>
        <w:rPr>
          <w:b/>
        </w:rPr>
      </w:pPr>
      <w:r>
        <w:rPr>
          <w:b/>
        </w:rPr>
        <w:t xml:space="preserve">Usability criteria </w:t>
      </w:r>
    </w:p>
    <w:p w:rsidR="00492DF7" w:rsidRDefault="00492DF7" w:rsidP="00492DF7">
      <w:r>
        <w:t>To categorize the test observations, we applied a usabi</w:t>
      </w:r>
      <w:r w:rsidR="00E70A3C">
        <w:t xml:space="preserve">lity test </w:t>
      </w:r>
      <w:r>
        <w:t xml:space="preserve">analysis model that categorizes product usability problems according to whether they fail to meet any of the following 102 criteria:  </w:t>
      </w:r>
    </w:p>
    <w:p w:rsidR="00E70A3C" w:rsidRDefault="00492DF7" w:rsidP="00492DF7">
      <w:r>
        <w:t>1.  Concept:  Does the product u</w:t>
      </w:r>
      <w:r w:rsidR="00E70A3C">
        <w:t xml:space="preserve">se effective metaphors?  Is it </w:t>
      </w:r>
      <w:r>
        <w:t xml:space="preserve">intuitive? </w:t>
      </w:r>
    </w:p>
    <w:p w:rsidR="00492DF7" w:rsidRDefault="00492DF7" w:rsidP="00492DF7">
      <w:r>
        <w:t>2.  Consistency: Does the product look</w:t>
      </w:r>
      <w:r w:rsidR="00AE3184">
        <w:t xml:space="preserve"> and perform similarly through all parts of the application? </w:t>
      </w:r>
    </w:p>
    <w:p w:rsidR="00492DF7" w:rsidRDefault="00492DF7" w:rsidP="00492DF7">
      <w:r>
        <w:t>3.  Content:  Is the content accura</w:t>
      </w:r>
      <w:r w:rsidR="00AE3184">
        <w:t xml:space="preserve">te, appropriately complex, and </w:t>
      </w:r>
      <w:r>
        <w:t>provided in the right amount? 4.  Feedback:  Does the product provi</w:t>
      </w:r>
      <w:r w:rsidR="00AE3184">
        <w:t xml:space="preserve">de appropriate feedback to the </w:t>
      </w:r>
      <w:r>
        <w:t xml:space="preserve">user? </w:t>
      </w:r>
    </w:p>
    <w:p w:rsidR="00492DF7" w:rsidRDefault="00492DF7" w:rsidP="00492DF7">
      <w:r>
        <w:t>5.  Interaction Model: Are u</w:t>
      </w:r>
      <w:r w:rsidR="00AE3184">
        <w:t xml:space="preserve">ser responses and other system </w:t>
      </w:r>
      <w:r>
        <w:t xml:space="preserve">interactions handled according to established models?  </w:t>
      </w:r>
    </w:p>
    <w:p w:rsidR="00AE3184" w:rsidRDefault="00492DF7" w:rsidP="00492DF7">
      <w:r>
        <w:t xml:space="preserve">6.  Navigation:  Is it easy to get where you want to go in the product? </w:t>
      </w:r>
    </w:p>
    <w:p w:rsidR="00492DF7" w:rsidRPr="00AE3184" w:rsidRDefault="00492DF7" w:rsidP="00492DF7">
      <w:r>
        <w:t>7.  Terminology:  Is the interface's l</w:t>
      </w:r>
      <w:r w:rsidR="00AE3184">
        <w:t xml:space="preserve">anguage easy to understand for </w:t>
      </w:r>
      <w:r>
        <w:t>the audience</w:t>
      </w:r>
      <w:r w:rsidR="00AE3184">
        <w:t xml:space="preserve">(s)? </w:t>
      </w:r>
    </w:p>
    <w:p w:rsidR="00492DF7" w:rsidRDefault="00492DF7" w:rsidP="00492DF7">
      <w:r>
        <w:t xml:space="preserve">8.  User Assistance:  Does the product supply an appropriate amount of user help (e.g., online help, how to get customer service, other instructions)?  </w:t>
      </w:r>
    </w:p>
    <w:p w:rsidR="00492DF7" w:rsidRDefault="00492DF7" w:rsidP="00492DF7">
      <w:r>
        <w:t>9.  User Preference:  Does use of th</w:t>
      </w:r>
      <w:r w:rsidR="00AE3184">
        <w:t xml:space="preserve">e product cause difficulty for </w:t>
      </w:r>
      <w:r>
        <w:t xml:space="preserve">individual users in other ways not covered in these categories (e.g., does it favor "mouse users" over "keystroke users"; is it perceived to be too slow)?  </w:t>
      </w:r>
    </w:p>
    <w:p w:rsidR="00492DF7" w:rsidRDefault="00492DF7" w:rsidP="00492DF7">
      <w:r>
        <w:lastRenderedPageBreak/>
        <w:t>10.  Quality Assurance:  Is the product</w:t>
      </w:r>
      <w:r w:rsidR="00AE3184">
        <w:t xml:space="preserve"> robust?  Does it fail in ways </w:t>
      </w:r>
      <w:r>
        <w:t xml:space="preserve">that prevent users from performing tasks?  </w:t>
      </w:r>
    </w:p>
    <w:p w:rsidR="00492DF7" w:rsidRDefault="00492DF7" w:rsidP="00492DF7">
      <w:r>
        <w:t xml:space="preserve">Our test results produced findings in most of these areas, which we rated using the rating scales discussed in the following section. </w:t>
      </w:r>
    </w:p>
    <w:p w:rsidR="00492DF7" w:rsidRPr="00AE3184" w:rsidRDefault="00AE3184" w:rsidP="00492DF7">
      <w:pPr>
        <w:rPr>
          <w:b/>
        </w:rPr>
      </w:pPr>
      <w:r>
        <w:rPr>
          <w:b/>
        </w:rPr>
        <w:t xml:space="preserve">Scope and severity ratings </w:t>
      </w:r>
    </w:p>
    <w:p w:rsidR="00492DF7" w:rsidRDefault="00492DF7" w:rsidP="00492DF7">
      <w:r>
        <w:t>After identifying usability problems, we rated their scope and severity.  Scope refers to how widespread the problem was throughout the product, and severity codes rate the ser</w:t>
      </w:r>
      <w:r w:rsidR="00AE3184">
        <w:t xml:space="preserve">iousness of the problem. Scope </w:t>
      </w:r>
      <w:r>
        <w:t xml:space="preserve">Local problems consisted of problems that occurred only in a particular part restricted to a particular part of the application, while global problems indicated far-reaching design flaws that occurred with consistency throughout the product.  In general, global problems tend to be critical to correct, because they affect usability of the entire application, have far-ranging effects, and tend to be critical to correct.  However, some local problems are critical enough to hamper severely the users' ability to perform key tasks. </w:t>
      </w:r>
    </w:p>
    <w:p w:rsidR="00492DF7" w:rsidRDefault="00492DF7" w:rsidP="00492DF7">
      <w:r>
        <w:t xml:space="preserve">Severity </w:t>
      </w:r>
    </w:p>
    <w:p w:rsidR="00492DF7" w:rsidRDefault="00492DF7" w:rsidP="00492DF7">
      <w:r>
        <w:t xml:space="preserve">We used the following severity codes to classify the seriousness of the problems we discovered:  </w:t>
      </w:r>
    </w:p>
    <w:p w:rsidR="00492DF7" w:rsidRDefault="00492DF7" w:rsidP="00492DF7">
      <w:r>
        <w:t xml:space="preserve">1 - </w:t>
      </w:r>
      <w:r w:rsidR="00AE3184">
        <w:t>Prevents</w:t>
      </w:r>
      <w:r>
        <w:t xml:space="preserve"> completion of a task </w:t>
      </w:r>
    </w:p>
    <w:p w:rsidR="00492DF7" w:rsidRDefault="00492DF7" w:rsidP="00492DF7">
      <w:r>
        <w:t xml:space="preserve">2 - </w:t>
      </w:r>
      <w:r w:rsidR="00AE3184">
        <w:t>Causes</w:t>
      </w:r>
      <w:r>
        <w:t xml:space="preserve"> significant delays in completing a task </w:t>
      </w:r>
    </w:p>
    <w:p w:rsidR="00492DF7" w:rsidRDefault="00492DF7" w:rsidP="00492DF7">
      <w:r>
        <w:t xml:space="preserve">3 - </w:t>
      </w:r>
      <w:r w:rsidR="00AE3184">
        <w:t>Causes</w:t>
      </w:r>
      <w:r>
        <w:t xml:space="preserve"> minor usability problems, but users can complete the task </w:t>
      </w:r>
    </w:p>
    <w:p w:rsidR="00492DF7" w:rsidRDefault="00492DF7" w:rsidP="00492DF7">
      <w:r>
        <w:t xml:space="preserve">4 - </w:t>
      </w:r>
      <w:r w:rsidR="00AE3184">
        <w:t>Minor</w:t>
      </w:r>
      <w:r>
        <w:t xml:space="preserve"> annoyance - does not significantly impact usability, but should be corrected if time allows</w:t>
      </w:r>
    </w:p>
    <w:p w:rsidR="00492DF7" w:rsidRDefault="00492DF7" w:rsidP="00492DF7"/>
    <w:p w:rsidR="00624B2E" w:rsidRDefault="00624B2E" w:rsidP="00492DF7"/>
    <w:p w:rsidR="00624B2E" w:rsidRDefault="00624B2E" w:rsidP="00492DF7"/>
    <w:p w:rsidR="00624B2E" w:rsidRDefault="00624B2E" w:rsidP="00492DF7"/>
    <w:p w:rsidR="00624B2E" w:rsidRDefault="00624B2E" w:rsidP="00492DF7"/>
    <w:p w:rsidR="00624B2E" w:rsidRPr="00492DF7" w:rsidRDefault="00624B2E" w:rsidP="00492DF7"/>
    <w:p w:rsidR="0002237F" w:rsidRPr="0002237F" w:rsidRDefault="0002237F" w:rsidP="0002237F">
      <w:pPr>
        <w:pStyle w:val="1"/>
      </w:pPr>
      <w:bookmarkStart w:id="187" w:name="_Toc398382879"/>
      <w:r w:rsidRPr="0002237F">
        <w:t>9</w:t>
      </w:r>
      <w:r w:rsidR="009F5897">
        <w:t xml:space="preserve">  </w:t>
      </w:r>
      <w:r w:rsidRPr="0002237F">
        <w:t>Conclusion</w:t>
      </w:r>
      <w:bookmarkEnd w:id="187"/>
    </w:p>
    <w:p w:rsidR="0002237F" w:rsidRDefault="000D397C" w:rsidP="00CA1466">
      <w:pPr>
        <w:pStyle w:val="2"/>
      </w:pPr>
      <w:bookmarkStart w:id="188" w:name="_Toc398382880"/>
      <w:r>
        <w:rPr>
          <w:rFonts w:hint="eastAsia"/>
        </w:rPr>
        <w:t>9</w:t>
      </w:r>
      <w:r>
        <w:t>.1 Technical</w:t>
      </w:r>
      <w:r w:rsidR="00CA1466">
        <w:t xml:space="preserve"> Complexity</w:t>
      </w:r>
      <w:bookmarkEnd w:id="188"/>
    </w:p>
    <w:p w:rsidR="009C5F75" w:rsidRDefault="00624B2E" w:rsidP="00624B2E">
      <w:pPr>
        <w:rPr>
          <w:sz w:val="19"/>
          <w:szCs w:val="19"/>
          <w:vertAlign w:val="superscript"/>
          <w:lang w:val="en"/>
        </w:rPr>
      </w:pPr>
      <w:r>
        <w:rPr>
          <w:rFonts w:hint="eastAsia"/>
        </w:rPr>
        <w:t>One of the</w:t>
      </w:r>
      <w:r>
        <w:t xml:space="preserve"> technical complexities we encountered in the system is how to </w:t>
      </w:r>
      <w:r w:rsidR="009C5F75">
        <w:t>do the recommendation,</w:t>
      </w:r>
      <w:r>
        <w:t xml:space="preserve"> there are lots of algorithms</w:t>
      </w:r>
      <w:r w:rsidRPr="00624B2E">
        <w:t xml:space="preserve"> </w:t>
      </w:r>
      <w:r>
        <w:t xml:space="preserve">for recommendation, </w:t>
      </w:r>
      <w:r w:rsidR="009C5F75">
        <w:rPr>
          <w:lang w:val="en"/>
        </w:rPr>
        <w:t xml:space="preserve">typically producing a list of recommendations in one of two ways - through collaborative or content-based filtering. </w:t>
      </w:r>
      <w:hyperlink r:id="rId137" w:tooltip="Collaborative filtering" w:history="1">
        <w:r w:rsidR="009C5F75" w:rsidRPr="009C5F75">
          <w:rPr>
            <w:rStyle w:val="a3"/>
            <w:color w:val="auto"/>
            <w:u w:val="none"/>
            <w:lang w:val="en"/>
          </w:rPr>
          <w:t>Collaborative filtering</w:t>
        </w:r>
      </w:hyperlink>
      <w:r w:rsidR="009C5F75" w:rsidRPr="009C5F75">
        <w:rPr>
          <w:lang w:val="en"/>
        </w:rPr>
        <w:t xml:space="preserve"> approaches build a model from a user's past behavior (items previously </w:t>
      </w:r>
      <w:r w:rsidR="009C5F75" w:rsidRPr="009C5F75">
        <w:rPr>
          <w:lang w:val="en"/>
        </w:rPr>
        <w:lastRenderedPageBreak/>
        <w:t xml:space="preserve">purchased or selected and/or numerical ratings given to those items) as well as similar decisions made by other users; then use that model to predict items (or ratings for items) that the user may have an interest in. </w:t>
      </w:r>
      <w:hyperlink r:id="rId138" w:tooltip="Content-based filtering (page does not exist)" w:history="1">
        <w:r w:rsidR="009C5F75" w:rsidRPr="009C5F75">
          <w:rPr>
            <w:rStyle w:val="a3"/>
            <w:color w:val="auto"/>
            <w:u w:val="none"/>
            <w:lang w:val="en"/>
          </w:rPr>
          <w:t>Content-based filtering</w:t>
        </w:r>
      </w:hyperlink>
      <w:r w:rsidR="009C5F75" w:rsidRPr="009C5F75">
        <w:rPr>
          <w:lang w:val="en"/>
        </w:rPr>
        <w:t xml:space="preserve"> approaches utilize a series of discrete characteristics of an item in order to recommend additional items with similar properties.</w:t>
      </w:r>
    </w:p>
    <w:p w:rsidR="00AD0BAB" w:rsidRDefault="009C5F75" w:rsidP="00624B2E">
      <w:r w:rsidRPr="009C5F75">
        <w:t xml:space="preserve">We did a study for the algorithms and finally decided to make </w:t>
      </w:r>
      <w:r>
        <w:t>a simple and straight algorithm out of the principle which indicates that if the</w:t>
      </w:r>
      <w:r w:rsidR="00AD0BAB">
        <w:t xml:space="preserve"> book is read by these</w:t>
      </w:r>
      <w:r>
        <w:t xml:space="preserve"> user</w:t>
      </w:r>
      <w:r w:rsidR="00AD0BAB">
        <w:t>s</w:t>
      </w:r>
      <w:r>
        <w:t>, and the</w:t>
      </w:r>
      <w:r w:rsidR="00AD0BAB">
        <w:t>se</w:t>
      </w:r>
      <w:r>
        <w:t xml:space="preserve"> user</w:t>
      </w:r>
      <w:r w:rsidR="00AD0BAB">
        <w:t>s</w:t>
      </w:r>
      <w:r>
        <w:t xml:space="preserve"> </w:t>
      </w:r>
      <w:r w:rsidR="00AD0BAB">
        <w:t>mostly</w:t>
      </w:r>
      <w:r>
        <w:t xml:space="preserve"> read that book, then we recommend that book </w:t>
      </w:r>
      <w:r w:rsidR="00AD0BAB">
        <w:t>to the current user. What’s more, we use tags to find the books that are of the same kind, so if the book has the tags, we also look up other books that has the same tags and are rating high scores to recommend to the user.</w:t>
      </w:r>
    </w:p>
    <w:p w:rsidR="00624B2E" w:rsidRPr="009C5F75" w:rsidRDefault="00AD0BAB" w:rsidP="00624B2E">
      <w:pPr>
        <w:rPr>
          <w:sz w:val="19"/>
          <w:szCs w:val="19"/>
          <w:vertAlign w:val="superscript"/>
          <w:lang w:val="en"/>
        </w:rPr>
      </w:pPr>
      <w:r>
        <w:t xml:space="preserve"> </w:t>
      </w:r>
    </w:p>
    <w:p w:rsidR="00CA1466" w:rsidRDefault="00CA1466" w:rsidP="00CA1466">
      <w:pPr>
        <w:pStyle w:val="2"/>
      </w:pPr>
      <w:bookmarkStart w:id="189" w:name="_Toc398382881"/>
      <w:r>
        <w:t>9.2 Innovation</w:t>
      </w:r>
      <w:bookmarkEnd w:id="189"/>
    </w:p>
    <w:p w:rsidR="00B33D5D" w:rsidRDefault="00B33D5D" w:rsidP="00B33D5D">
      <w:r>
        <w:rPr>
          <w:rFonts w:hint="eastAsia"/>
        </w:rPr>
        <w:t>Living library is a new concept</w:t>
      </w:r>
      <w:r>
        <w:t xml:space="preserve"> to apply to the school’s library, we have illustrated the concept in the previous chapter, however it’s easy to develop and hard to apply, the key solution is to provide a set of reasonable and applicable rules to make the system really work. After several talks with the leaders and administrators of the library of JSNU, we put forward such a set of rules to apply:</w:t>
      </w:r>
    </w:p>
    <w:p w:rsidR="00B33D5D" w:rsidRDefault="001B60EC" w:rsidP="00B33D5D">
      <w:pPr>
        <w:rPr>
          <w:b/>
        </w:rPr>
      </w:pPr>
      <w:r w:rsidRPr="001B60EC">
        <w:rPr>
          <w:b/>
        </w:rPr>
        <w:t>Select living books</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Form a committee for living library to be responsible for the selecting living books</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The committee is made of 8 people that are professors from several departments and advanced administrators of the library</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There are 2 steps for contestants to be selected for living book. First, submit the application form online, second, take the interview of the committee members if pass the trial.</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 xml:space="preserve">To pass the trial, there should be </w:t>
      </w:r>
      <w:r w:rsidR="00F96E30" w:rsidRPr="00445A52">
        <w:rPr>
          <w:rFonts w:asciiTheme="minorHAnsi" w:hAnsiTheme="minorHAnsi"/>
          <w:sz w:val="21"/>
          <w:szCs w:val="21"/>
        </w:rPr>
        <w:t>at least</w:t>
      </w:r>
      <w:r w:rsidRPr="00445A52">
        <w:rPr>
          <w:rFonts w:asciiTheme="minorHAnsi" w:hAnsiTheme="minorHAnsi"/>
          <w:sz w:val="21"/>
          <w:szCs w:val="21"/>
        </w:rPr>
        <w:t xml:space="preserve"> 4 members out of 8 to admit, </w:t>
      </w:r>
      <w:r w:rsidR="00F96E30" w:rsidRPr="00445A52">
        <w:rPr>
          <w:rFonts w:asciiTheme="minorHAnsi" w:hAnsiTheme="minorHAnsi"/>
          <w:sz w:val="21"/>
          <w:szCs w:val="21"/>
        </w:rPr>
        <w:t>to pass the review, the contestant need more than 5 members’ admissions.</w:t>
      </w:r>
    </w:p>
    <w:p w:rsidR="00F96E30" w:rsidRPr="00F96E30" w:rsidRDefault="00F96E30" w:rsidP="00F96E30">
      <w:pPr>
        <w:rPr>
          <w:b/>
        </w:rPr>
      </w:pPr>
      <w:r w:rsidRPr="00F96E30">
        <w:rPr>
          <w:rFonts w:hint="eastAsia"/>
          <w:b/>
        </w:rPr>
        <w:t xml:space="preserve">Basic </w:t>
      </w:r>
      <w:r w:rsidRPr="00F96E30">
        <w:rPr>
          <w:b/>
        </w:rPr>
        <w:t>requirements and steps to apply for living book</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be student or faculty member of the school</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have some contributions at a certain area, e.g. published paper or medals</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have good moral and strong psychological quality</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In order for the usability and vitality of the living library, the applicant must provide at least 2 periods of available time in a week, and each period must last 30 minutes.</w:t>
      </w:r>
    </w:p>
    <w:p w:rsidR="00F96E30"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 xml:space="preserve">The living library is a nonprofit public service, and all the living books are volunteers to make contribute to living library, the school will only give </w:t>
      </w:r>
      <w:r w:rsidRPr="00445A52">
        <w:rPr>
          <w:rFonts w:asciiTheme="minorHAnsi" w:hAnsiTheme="minorHAnsi" w:cs="Arial"/>
          <w:color w:val="333333"/>
          <w:sz w:val="21"/>
          <w:szCs w:val="21"/>
        </w:rPr>
        <w:t xml:space="preserve">the living books compensatory payment </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The applicants can download the application form from the library management system’s home page and submit the form to the committee’s mailbox</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The committee will notify the applicants the result of the trial by email or text message in 14 working days. Those who pass the trial will be told the time and place of the interview.</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lastRenderedPageBreak/>
        <w:t>After the interview, the committee will notify the interviewees the result by email or text message in 3 working days.</w:t>
      </w:r>
      <w:r w:rsidR="00106AD0" w:rsidRPr="00445A52">
        <w:rPr>
          <w:rFonts w:asciiTheme="minorHAnsi" w:hAnsiTheme="minorHAnsi"/>
          <w:sz w:val="21"/>
          <w:szCs w:val="21"/>
        </w:rPr>
        <w:t xml:space="preserve"> Those who pass the interview will be admitted to living library.</w:t>
      </w:r>
    </w:p>
    <w:p w:rsidR="00106AD0" w:rsidRPr="00106AD0" w:rsidRDefault="00106AD0" w:rsidP="00106AD0">
      <w:pPr>
        <w:rPr>
          <w:b/>
        </w:rPr>
      </w:pPr>
      <w:r w:rsidRPr="00106AD0">
        <w:rPr>
          <w:rFonts w:hint="eastAsia"/>
          <w:b/>
        </w:rPr>
        <w:t xml:space="preserve">Steps of </w:t>
      </w:r>
      <w:r w:rsidRPr="00106AD0">
        <w:rPr>
          <w:b/>
        </w:rPr>
        <w:t>quitting the living library</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The applicants can download the form on the library system’s home page, fill in the form and then submit it to the committee’s mailbox.</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 xml:space="preserve">The committee member will verify the form and notify the applicant the result by email or text message. </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Once quit the living library, the applicant cannot apply again in 3 months, so think carefully before quitting.</w:t>
      </w:r>
    </w:p>
    <w:p w:rsidR="00106AD0" w:rsidRPr="00106AD0" w:rsidRDefault="00106AD0" w:rsidP="00106AD0">
      <w:pPr>
        <w:rPr>
          <w:b/>
        </w:rPr>
      </w:pPr>
      <w:r w:rsidRPr="00106AD0">
        <w:rPr>
          <w:rFonts w:hint="eastAsia"/>
          <w:b/>
        </w:rPr>
        <w:t>Management f</w:t>
      </w:r>
      <w:r w:rsidRPr="00106AD0">
        <w:rPr>
          <w:b/>
        </w:rPr>
        <w:t>or living library</w:t>
      </w:r>
    </w:p>
    <w:p w:rsidR="00106AD0" w:rsidRPr="00445A52" w:rsidRDefault="00106AD0" w:rsidP="00BF5AD5">
      <w:pPr>
        <w:pStyle w:val="af1"/>
        <w:numPr>
          <w:ilvl w:val="0"/>
          <w:numId w:val="12"/>
        </w:numPr>
        <w:ind w:firstLineChars="0"/>
        <w:rPr>
          <w:rFonts w:asciiTheme="minorHAnsi" w:hAnsiTheme="minorHAnsi"/>
          <w:sz w:val="21"/>
          <w:szCs w:val="21"/>
        </w:rPr>
      </w:pPr>
      <w:r w:rsidRPr="00445A52">
        <w:rPr>
          <w:rFonts w:asciiTheme="minorHAnsi" w:hAnsiTheme="minorHAnsi"/>
          <w:sz w:val="21"/>
          <w:szCs w:val="21"/>
        </w:rPr>
        <w:t>If the living book have more than 5 times of breaking the promise with the user, then administrator will give warning, if it is more than 10 times, then administrator will disqualify the living book.</w:t>
      </w:r>
    </w:p>
    <w:p w:rsidR="00064C18" w:rsidRPr="00445A52" w:rsidRDefault="00064C18" w:rsidP="00BF5AD5">
      <w:pPr>
        <w:pStyle w:val="af1"/>
        <w:numPr>
          <w:ilvl w:val="0"/>
          <w:numId w:val="12"/>
        </w:numPr>
        <w:ind w:firstLineChars="0"/>
        <w:rPr>
          <w:rFonts w:asciiTheme="minorHAnsi" w:hAnsiTheme="minorHAnsi"/>
          <w:sz w:val="21"/>
          <w:szCs w:val="21"/>
        </w:rPr>
      </w:pPr>
      <w:r w:rsidRPr="00445A52">
        <w:rPr>
          <w:rFonts w:asciiTheme="minorHAnsi" w:hAnsiTheme="minorHAnsi"/>
          <w:sz w:val="21"/>
          <w:szCs w:val="21"/>
        </w:rPr>
        <w:t>If the user have more than 5 times of breaking the promise with the living book, then administrator will give warning, if it is more than 10 times, then administrator will add the user to blacklist.</w:t>
      </w:r>
    </w:p>
    <w:p w:rsidR="00445A52" w:rsidRDefault="00445A52" w:rsidP="00BF5AD5">
      <w:pPr>
        <w:pStyle w:val="af1"/>
        <w:numPr>
          <w:ilvl w:val="0"/>
          <w:numId w:val="12"/>
        </w:numPr>
        <w:ind w:firstLineChars="0"/>
        <w:rPr>
          <w:rFonts w:asciiTheme="minorHAnsi" w:hAnsiTheme="minorHAnsi"/>
          <w:sz w:val="21"/>
          <w:szCs w:val="21"/>
        </w:rPr>
      </w:pPr>
      <w:r>
        <w:rPr>
          <w:rFonts w:asciiTheme="minorHAnsi" w:hAnsiTheme="minorHAnsi" w:hint="eastAsia"/>
          <w:sz w:val="21"/>
          <w:szCs w:val="21"/>
        </w:rPr>
        <w:t>If users or the living books say</w:t>
      </w:r>
      <w:r>
        <w:rPr>
          <w:rFonts w:asciiTheme="minorHAnsi" w:hAnsiTheme="minorHAnsi"/>
          <w:sz w:val="21"/>
          <w:szCs w:val="21"/>
        </w:rPr>
        <w:t xml:space="preserve"> or do</w:t>
      </w:r>
      <w:r>
        <w:rPr>
          <w:rFonts w:asciiTheme="minorHAnsi" w:hAnsiTheme="minorHAnsi" w:hint="eastAsia"/>
          <w:sz w:val="21"/>
          <w:szCs w:val="21"/>
        </w:rPr>
        <w:t xml:space="preserve"> something </w:t>
      </w:r>
      <w:r>
        <w:rPr>
          <w:rFonts w:asciiTheme="minorHAnsi" w:hAnsiTheme="minorHAnsi"/>
          <w:sz w:val="21"/>
          <w:szCs w:val="21"/>
        </w:rPr>
        <w:t>related with discrimination, attack, trick, or sexual offend, once verified by administrator, the user or the living book will be added into blacklist or disqualified.</w:t>
      </w:r>
    </w:p>
    <w:p w:rsidR="00106AD0" w:rsidRDefault="00445A52" w:rsidP="00BF5AD5">
      <w:pPr>
        <w:pStyle w:val="af1"/>
        <w:numPr>
          <w:ilvl w:val="0"/>
          <w:numId w:val="12"/>
        </w:numPr>
        <w:ind w:firstLineChars="0"/>
        <w:rPr>
          <w:rFonts w:asciiTheme="minorHAnsi" w:hAnsiTheme="minorHAnsi"/>
          <w:sz w:val="21"/>
          <w:szCs w:val="21"/>
        </w:rPr>
      </w:pPr>
      <w:r>
        <w:rPr>
          <w:rFonts w:asciiTheme="minorHAnsi" w:hAnsiTheme="minorHAnsi"/>
          <w:sz w:val="21"/>
          <w:szCs w:val="21"/>
        </w:rPr>
        <w:t>If the comments have content related with discrimination, attack, trick, or sexual offend, the user or the living book who write the comment will be warned by administrator the first time, if it is the second time, the comment maker will be added to blacklist at once.</w:t>
      </w:r>
    </w:p>
    <w:p w:rsidR="00445A52" w:rsidRDefault="00CD0AFD" w:rsidP="00445A52">
      <w:pPr>
        <w:rPr>
          <w:color w:val="689293"/>
          <w:sz w:val="20"/>
          <w:szCs w:val="20"/>
        </w:rPr>
      </w:pPr>
      <w:r>
        <w:rPr>
          <w:color w:val="689293"/>
          <w:sz w:val="20"/>
          <w:szCs w:val="20"/>
        </w:rPr>
        <w:t>个性化的借阅排行和新书推荐</w:t>
      </w:r>
    </w:p>
    <w:p w:rsidR="00CD0AFD" w:rsidRDefault="00CD0AFD" w:rsidP="00445A52">
      <w:pPr>
        <w:rPr>
          <w:color w:val="689293"/>
          <w:sz w:val="20"/>
          <w:szCs w:val="20"/>
        </w:rPr>
      </w:pPr>
      <w:r>
        <w:rPr>
          <w:rFonts w:hint="eastAsia"/>
          <w:color w:val="689293"/>
          <w:sz w:val="20"/>
          <w:szCs w:val="20"/>
        </w:rPr>
        <w:t>QR login</w:t>
      </w:r>
    </w:p>
    <w:p w:rsidR="00CD0AFD" w:rsidRPr="00445A52" w:rsidRDefault="00CD0AFD" w:rsidP="00445A52"/>
    <w:p w:rsidR="00CA1466" w:rsidRDefault="00CA1466" w:rsidP="00CA1466">
      <w:pPr>
        <w:pStyle w:val="2"/>
      </w:pPr>
      <w:bookmarkStart w:id="190" w:name="_Toc398382882"/>
      <w:r>
        <w:t>9.3 Future Enhancements</w:t>
      </w:r>
      <w:bookmarkEnd w:id="190"/>
    </w:p>
    <w:p w:rsidR="00CD0AFD" w:rsidRDefault="00CD0AFD" w:rsidP="00CD0AFD">
      <w:r>
        <w:rPr>
          <w:rFonts w:hint="eastAsia"/>
        </w:rPr>
        <w:t>E-books management</w:t>
      </w:r>
    </w:p>
    <w:p w:rsidR="00CD0AFD" w:rsidRPr="00CD0AFD" w:rsidRDefault="00CD0AFD" w:rsidP="00CD0AFD">
      <w:pPr>
        <w:spacing w:beforeAutospacing="1" w:after="100" w:afterAutospacing="1" w:line="480" w:lineRule="auto"/>
        <w:rPr>
          <w:rFonts w:ascii="宋体" w:eastAsia="宋体" w:hAnsi="宋体" w:cs="宋体"/>
          <w:color w:val="689293"/>
          <w:sz w:val="20"/>
          <w:szCs w:val="20"/>
        </w:rPr>
      </w:pPr>
      <w:r w:rsidRPr="00CD0AFD">
        <w:rPr>
          <w:rFonts w:ascii="宋体" w:eastAsia="宋体" w:hAnsi="宋体" w:cs="宋体"/>
          <w:color w:val="689293"/>
          <w:sz w:val="20"/>
          <w:szCs w:val="20"/>
        </w:rPr>
        <w:t>2、 与书评网、网上书店的互联互通</w:t>
      </w:r>
      <w:r w:rsidRPr="00CD0AFD">
        <w:rPr>
          <w:rFonts w:ascii="宋体" w:eastAsia="宋体" w:hAnsi="宋体" w:cs="宋体"/>
          <w:color w:val="689293"/>
          <w:sz w:val="20"/>
          <w:szCs w:val="20"/>
        </w:rPr>
        <w:br/>
        <w:t>BOOK+为您提供豆瓣网的互通服务，可以看到豆瓣网上读者对这本书的评价哦。如果该书没有馆藏或者不可借，还可以直接连接网上书店多家比价，提供快速的购书通道。</w:t>
      </w:r>
      <w:r w:rsidRPr="00CD0AFD">
        <w:rPr>
          <w:rFonts w:ascii="宋体" w:eastAsia="宋体" w:hAnsi="宋体" w:cs="宋体"/>
          <w:color w:val="689293"/>
          <w:sz w:val="20"/>
          <w:szCs w:val="20"/>
        </w:rPr>
        <w:br/>
        <w:t>3、 简单、实用的期刊目次推送</w:t>
      </w:r>
      <w:r w:rsidRPr="00CD0AFD">
        <w:rPr>
          <w:rFonts w:ascii="宋体" w:eastAsia="宋体" w:hAnsi="宋体" w:cs="宋体"/>
          <w:color w:val="689293"/>
          <w:sz w:val="20"/>
          <w:szCs w:val="20"/>
        </w:rPr>
        <w:br/>
        <w:t>想知道本专业的期刊篇名目次？BOOK+让您自主定制，并定期把最新的目次推送给您。</w:t>
      </w:r>
      <w:r w:rsidRPr="00CD0AFD">
        <w:rPr>
          <w:rFonts w:ascii="宋体" w:eastAsia="宋体" w:hAnsi="宋体" w:cs="宋体"/>
          <w:color w:val="689293"/>
          <w:sz w:val="20"/>
          <w:szCs w:val="20"/>
        </w:rPr>
        <w:br/>
        <w:t>4、 荐购的绿色通道</w:t>
      </w:r>
      <w:r w:rsidRPr="00CD0AFD">
        <w:rPr>
          <w:rFonts w:ascii="宋体" w:eastAsia="宋体" w:hAnsi="宋体" w:cs="宋体"/>
          <w:color w:val="689293"/>
          <w:sz w:val="20"/>
          <w:szCs w:val="20"/>
        </w:rPr>
        <w:br/>
      </w:r>
      <w:r w:rsidRPr="00CD0AFD">
        <w:rPr>
          <w:rFonts w:ascii="宋体" w:eastAsia="宋体" w:hAnsi="宋体" w:cs="宋体"/>
          <w:color w:val="689293"/>
          <w:sz w:val="20"/>
          <w:szCs w:val="20"/>
        </w:rPr>
        <w:lastRenderedPageBreak/>
        <w:t>在豆瓣网看到了好书，可是图书馆没有馆藏，怎么办？可以立即向图书馆申请荐购，以后就可以在图书馆借阅啦。</w:t>
      </w:r>
    </w:p>
    <w:p w:rsidR="00CD0AFD" w:rsidRPr="00CD0AFD" w:rsidRDefault="00CD0AFD" w:rsidP="00CD0AFD">
      <w:pPr>
        <w:spacing w:beforeAutospacing="1" w:after="100" w:afterAutospacing="1" w:line="360" w:lineRule="auto"/>
        <w:ind w:firstLineChars="200" w:firstLine="480"/>
        <w:rPr>
          <w:rFonts w:ascii="宋体" w:eastAsia="宋体" w:hAnsi="宋体" w:cs="宋体"/>
          <w:color w:val="689293"/>
          <w:sz w:val="24"/>
          <w:szCs w:val="24"/>
        </w:rPr>
      </w:pPr>
      <w:r w:rsidRPr="00CD0AFD">
        <w:rPr>
          <w:rFonts w:ascii="宋体" w:eastAsia="宋体" w:hAnsi="宋体" w:cs="宋体"/>
          <w:color w:val="689293"/>
          <w:sz w:val="24"/>
          <w:szCs w:val="24"/>
        </w:rPr>
        <w:t>1. 高质量的学术搜索引擎技术</w:t>
      </w:r>
    </w:p>
    <w:p w:rsidR="00CD0AFD" w:rsidRPr="00CD0AFD" w:rsidRDefault="00CD0AFD" w:rsidP="00CD0AFD">
      <w:pPr>
        <w:spacing w:before="100" w:beforeAutospacing="1" w:after="100" w:afterAutospacing="1" w:line="360" w:lineRule="auto"/>
        <w:ind w:firstLineChars="200" w:firstLine="480"/>
        <w:rPr>
          <w:rFonts w:ascii="宋体" w:eastAsia="宋体" w:hAnsi="宋体" w:cs="宋体"/>
          <w:color w:val="689293"/>
          <w:sz w:val="24"/>
          <w:szCs w:val="24"/>
        </w:rPr>
      </w:pPr>
      <w:r w:rsidRPr="00CD0AFD">
        <w:rPr>
          <w:rFonts w:ascii="宋体" w:eastAsia="宋体" w:hAnsi="宋体" w:cs="宋体"/>
          <w:color w:val="689293"/>
          <w:sz w:val="24"/>
          <w:szCs w:val="24"/>
        </w:rPr>
        <w:t>2. 体验最佳的检索结果相关性排序</w:t>
      </w:r>
    </w:p>
    <w:p w:rsidR="00CD0AFD" w:rsidRPr="00CD0AFD" w:rsidRDefault="00CD0AFD" w:rsidP="00CD0AFD">
      <w:pPr>
        <w:spacing w:before="100" w:beforeAutospacing="1" w:after="100" w:afterAutospacing="1" w:line="360" w:lineRule="auto"/>
        <w:ind w:left="840" w:hanging="360"/>
        <w:rPr>
          <w:rFonts w:ascii="宋体" w:eastAsia="宋体" w:hAnsi="宋体" w:cs="宋体"/>
          <w:color w:val="689293"/>
          <w:sz w:val="24"/>
          <w:szCs w:val="24"/>
        </w:rPr>
      </w:pPr>
      <w:r w:rsidRPr="00CD0AFD">
        <w:rPr>
          <w:rFonts w:ascii="宋体" w:eastAsia="宋体" w:hAnsi="宋体" w:cs="宋体"/>
          <w:color w:val="689293"/>
          <w:sz w:val="24"/>
          <w:szCs w:val="24"/>
        </w:rPr>
        <w:t>3. 强大的全文检索能力</w:t>
      </w:r>
    </w:p>
    <w:p w:rsidR="00CD0AFD" w:rsidRPr="00CD0AFD" w:rsidRDefault="00CD0AFD" w:rsidP="00CD0AFD">
      <w:pPr>
        <w:spacing w:before="100" w:beforeAutospacing="1" w:after="100" w:afterAutospacing="1" w:line="360" w:lineRule="auto"/>
        <w:ind w:left="840" w:hanging="360"/>
        <w:rPr>
          <w:rFonts w:ascii="宋体" w:eastAsia="宋体" w:hAnsi="宋体" w:cs="宋体"/>
          <w:color w:val="689293"/>
          <w:sz w:val="24"/>
          <w:szCs w:val="24"/>
        </w:rPr>
      </w:pPr>
      <w:r w:rsidRPr="00CD0AFD">
        <w:rPr>
          <w:rFonts w:ascii="宋体" w:eastAsia="宋体" w:hAnsi="宋体" w:cs="宋体"/>
          <w:color w:val="689293"/>
          <w:sz w:val="24"/>
          <w:szCs w:val="24"/>
        </w:rPr>
        <w:t>4. 复杂的高级检索功能</w:t>
      </w:r>
    </w:p>
    <w:p w:rsidR="00CD0AFD" w:rsidRPr="00CD0AFD" w:rsidRDefault="00CD0AFD" w:rsidP="00CD0AFD">
      <w:pPr>
        <w:spacing w:beforeAutospacing="1" w:after="100" w:afterAutospacing="1" w:line="480" w:lineRule="auto"/>
        <w:rPr>
          <w:rFonts w:ascii="宋体" w:eastAsia="宋体" w:hAnsi="宋体" w:cs="宋体"/>
          <w:color w:val="689293"/>
          <w:sz w:val="24"/>
          <w:szCs w:val="24"/>
        </w:rPr>
      </w:pPr>
      <w:r w:rsidRPr="00CD0AFD">
        <w:rPr>
          <w:rFonts w:ascii="宋体" w:eastAsia="宋体" w:hAnsi="宋体" w:cs="宋体"/>
          <w:b/>
          <w:bCs/>
          <w:color w:val="689293"/>
          <w:sz w:val="24"/>
          <w:szCs w:val="24"/>
        </w:rPr>
        <w:t>Mobi+移动图书馆简介</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bookmarkStart w:id="191" w:name="_Toc301518909"/>
      <w:r w:rsidRPr="00CD0AFD">
        <w:rPr>
          <w:rFonts w:ascii="宋体" w:eastAsia="宋体" w:hAnsi="宋体" w:cs="宋体"/>
          <w:color w:val="689293"/>
          <w:sz w:val="18"/>
          <w:szCs w:val="18"/>
        </w:rPr>
        <w:t>Mobi+</w:t>
      </w:r>
      <w:bookmarkEnd w:id="191"/>
      <w:r w:rsidRPr="00CD0AFD">
        <w:rPr>
          <w:rFonts w:ascii="宋体" w:eastAsia="宋体" w:hAnsi="宋体" w:cs="宋体"/>
          <w:color w:val="689293"/>
          <w:sz w:val="24"/>
          <w:szCs w:val="24"/>
        </w:rPr>
        <w:t>移动图书馆产品是为了满足读者希望在任何地点、任何时间都可以实现快速查询和浏览图书馆资源的一款基于wap、Android、ios平台开发的高性能手机软件。</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r w:rsidRPr="00CD0AFD">
        <w:rPr>
          <w:rFonts w:ascii="宋体" w:eastAsia="宋体" w:hAnsi="宋体" w:cs="宋体"/>
          <w:color w:val="689293"/>
          <w:sz w:val="24"/>
          <w:szCs w:val="24"/>
        </w:rPr>
        <w:t>Mobi+移动图书馆依托成熟的无线移动网络、互联网以及多媒体技术，使读者不受时间、地点和空间的限制，通过各种便携移动设备（手机、PDA、手持阅读器、平板电脑、MP4等）方便灵活的进行图书馆的信息查询、浏览；一站式查找并获取图书馆纸本图书及电子资源，并可以帮助读者通过该软件享受图书馆提供的一系列个性化服务。Mobi+移动图书馆能从各个方面帮助读者实现信息化时代对信息和资源随时随地获取和使用的需求。</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r w:rsidRPr="00CD0AFD">
        <w:rPr>
          <w:rFonts w:ascii="宋体" w:eastAsia="宋体" w:hAnsi="宋体" w:cs="宋体"/>
          <w:color w:val="689293"/>
          <w:sz w:val="24"/>
          <w:szCs w:val="24"/>
        </w:rPr>
        <w:t>  </w:t>
      </w:r>
    </w:p>
    <w:p w:rsidR="00CD0AFD" w:rsidRPr="00CD0AFD" w:rsidRDefault="00CD0AFD" w:rsidP="00CD0AFD"/>
    <w:p w:rsidR="0002237F" w:rsidRDefault="0002237F" w:rsidP="0002237F">
      <w:pPr>
        <w:pStyle w:val="1"/>
      </w:pPr>
      <w:bookmarkStart w:id="192" w:name="_Toc398382883"/>
      <w:r w:rsidRPr="0002237F">
        <w:lastRenderedPageBreak/>
        <w:t>10</w:t>
      </w:r>
      <w:r w:rsidR="009F5897">
        <w:t xml:space="preserve">  </w:t>
      </w:r>
      <w:r w:rsidRPr="0002237F">
        <w:t>Appendices</w:t>
      </w:r>
      <w:bookmarkEnd w:id="192"/>
    </w:p>
    <w:p w:rsidR="00CA1466" w:rsidRDefault="00CA1466" w:rsidP="00CA1466">
      <w:pPr>
        <w:pStyle w:val="2"/>
      </w:pPr>
      <w:bookmarkStart w:id="193" w:name="_Toc398382884"/>
      <w:r>
        <w:rPr>
          <w:rFonts w:hint="eastAsia"/>
        </w:rPr>
        <w:t>10.1</w:t>
      </w:r>
      <w:r>
        <w:t xml:space="preserve"> Reference Guide</w:t>
      </w:r>
      <w:bookmarkEnd w:id="193"/>
    </w:p>
    <w:p w:rsidR="00492DF7" w:rsidRDefault="00492DF7" w:rsidP="00EC3B55">
      <w:pPr>
        <w:pStyle w:val="2"/>
      </w:pPr>
      <w:bookmarkStart w:id="194" w:name="_Toc398382885"/>
      <w:r>
        <w:rPr>
          <w:rFonts w:hint="eastAsia"/>
        </w:rPr>
        <w:t xml:space="preserve">10.2 </w:t>
      </w:r>
      <w:r>
        <w:t>Usability test questionna</w:t>
      </w:r>
      <w:r w:rsidR="00EC3B55">
        <w:t>i</w:t>
      </w:r>
      <w:r>
        <w:t>re</w:t>
      </w:r>
      <w:bookmarkEnd w:id="194"/>
    </w:p>
    <w:p w:rsidR="00EC3B55" w:rsidRDefault="00492DF7" w:rsidP="00492DF7">
      <w:r>
        <w:t xml:space="preserve">Library Management System Usability Test Final Report  </w:t>
      </w:r>
    </w:p>
    <w:p w:rsidR="000974F8" w:rsidRDefault="00EC3B55" w:rsidP="00EC3B55">
      <w:r>
        <w:t xml:space="preserve">Pre-Test Questionnaire  </w:t>
      </w:r>
    </w:p>
    <w:tbl>
      <w:tblPr>
        <w:tblStyle w:val="af2"/>
        <w:tblW w:w="0" w:type="auto"/>
        <w:tblLook w:val="04A0" w:firstRow="1" w:lastRow="0" w:firstColumn="1" w:lastColumn="0" w:noHBand="0" w:noVBand="1"/>
      </w:tblPr>
      <w:tblGrid>
        <w:gridCol w:w="8522"/>
      </w:tblGrid>
      <w:tr w:rsidR="000974F8" w:rsidTr="000974F8">
        <w:tc>
          <w:tcPr>
            <w:tcW w:w="8522" w:type="dxa"/>
          </w:tcPr>
          <w:p w:rsidR="000974F8" w:rsidRDefault="000974F8" w:rsidP="000974F8">
            <w:r w:rsidRPr="000974F8">
              <w:rPr>
                <w:b/>
              </w:rPr>
              <w:t>Thank you for considering being a volunteer for our Usability Test</w:t>
            </w:r>
            <w:r>
              <w:t xml:space="preserve">. We will work to make sure the test environment is pleasant and fun for you, with a casual dinner being served.  </w:t>
            </w:r>
          </w:p>
          <w:p w:rsidR="000974F8" w:rsidRDefault="000974F8" w:rsidP="000974F8">
            <w:r>
              <w:t xml:space="preserve">The results from our Usability Test will be used to help improve a computer software product’s ease of use. </w:t>
            </w:r>
          </w:p>
          <w:p w:rsidR="000974F8" w:rsidRDefault="000974F8" w:rsidP="000974F8">
            <w:r w:rsidRPr="000974F8">
              <w:rPr>
                <w:b/>
              </w:rPr>
              <w:t>Please answer the following questions.</w:t>
            </w:r>
            <w:r>
              <w:t xml:space="preserve"> We will use your answers to determine if you will be a participant in our Usability Test.   </w:t>
            </w:r>
          </w:p>
          <w:p w:rsidR="000974F8" w:rsidRDefault="000974F8" w:rsidP="000974F8">
            <w:r w:rsidRPr="000974F8">
              <w:rPr>
                <w:b/>
              </w:rPr>
              <w:t>The testing will take place on July 22 and July 29 from 6-8 p.m.</w:t>
            </w:r>
            <w:r>
              <w:t xml:space="preserve"> The usability test will require 1 1/2 hours of your time.   </w:t>
            </w:r>
          </w:p>
          <w:p w:rsidR="000974F8" w:rsidRDefault="000974F8" w:rsidP="000974F8">
            <w:r>
              <w:t xml:space="preserve">Please place a check next to the dates on which you are available, if any. </w:t>
            </w:r>
          </w:p>
          <w:p w:rsidR="000974F8" w:rsidRDefault="000974F8" w:rsidP="000974F8">
            <w:r>
              <w:t xml:space="preserve">July 22 ______   July 29 ______    Either Date ______    Neither Date _____  </w:t>
            </w:r>
          </w:p>
          <w:p w:rsidR="000974F8" w:rsidRDefault="000974F8" w:rsidP="00EC3B55">
            <w:r w:rsidRPr="000974F8">
              <w:rPr>
                <w:b/>
              </w:rPr>
              <w:t>Please disregard the rest of the questionnaire if you are not able to attend one of the dates</w:t>
            </w:r>
            <w:r>
              <w:t xml:space="preserve">.  </w:t>
            </w:r>
            <w:r w:rsidRPr="000974F8">
              <w:rPr>
                <w:b/>
              </w:rPr>
              <w:t>Thank you again for your consideration.</w:t>
            </w:r>
            <w:r>
              <w:t xml:space="preserve"> </w:t>
            </w:r>
          </w:p>
        </w:tc>
      </w:tr>
    </w:tbl>
    <w:p w:rsidR="00EC3B55" w:rsidRDefault="000974F8" w:rsidP="00EC3B55">
      <w:r>
        <w:t>Name:</w:t>
      </w:r>
      <w:r>
        <w:rPr>
          <w:rFonts w:hint="eastAsia"/>
        </w:rPr>
        <w:t xml:space="preserve"> </w:t>
      </w:r>
      <w:r w:rsidR="00EC3B55">
        <w:t xml:space="preserve">__________________________________________________ </w:t>
      </w:r>
    </w:p>
    <w:p w:rsidR="00EC3B55" w:rsidRDefault="00EC3B55" w:rsidP="00EC3B55">
      <w:r>
        <w:t xml:space="preserve">Home Phone: ____________________________ Work Phone: ____________________________ </w:t>
      </w:r>
    </w:p>
    <w:p w:rsidR="00EC3B55" w:rsidRDefault="00EC3B55" w:rsidP="00EC3B55">
      <w:r>
        <w:t xml:space="preserve">Age: [ ] 15-20 [ ] 21-30 [ ] 31-40 [ ] 41-50 [ ] 51 or above  </w:t>
      </w:r>
    </w:p>
    <w:p w:rsidR="000974F8" w:rsidRDefault="00EC3B55" w:rsidP="00EC3B55">
      <w:r>
        <w:t>Sex: [ ] Male  [ ] Female</w:t>
      </w:r>
    </w:p>
    <w:p w:rsidR="00EC3B55" w:rsidRDefault="00EC3B55" w:rsidP="00EC3B55">
      <w:r>
        <w:t xml:space="preserve"> [ ] Right handed [ ] Left handed </w:t>
      </w:r>
    </w:p>
    <w:p w:rsidR="00EC3B55" w:rsidRDefault="00EC3B55" w:rsidP="00EC3B55">
      <w:r>
        <w:t>Please answer the following questions about your computer experience:</w:t>
      </w:r>
    </w:p>
    <w:p w:rsidR="00EC3B55" w:rsidRDefault="00EC3B55" w:rsidP="00EC3B55">
      <w:r>
        <w:t xml:space="preserve">1. Do you use </w:t>
      </w:r>
      <w:r w:rsidR="000974F8">
        <w:t>a</w:t>
      </w:r>
      <w:r>
        <w:t xml:space="preserve"> personal computer?  </w:t>
      </w:r>
    </w:p>
    <w:p w:rsidR="00EC3B55" w:rsidRDefault="00EC3B55" w:rsidP="00EC3B55">
      <w:r>
        <w:t xml:space="preserve">[ ] Yes [ ] No </w:t>
      </w:r>
    </w:p>
    <w:p w:rsidR="00EC3B55" w:rsidRDefault="00EC3B55" w:rsidP="00EC3B55">
      <w:r>
        <w:t xml:space="preserve">If you answered “no,” please disregard the remaining parts of the questionnaire.  </w:t>
      </w:r>
    </w:p>
    <w:p w:rsidR="00EC3B55" w:rsidRDefault="00EC3B55" w:rsidP="00EC3B55">
      <w:r>
        <w:t xml:space="preserve">2. What kind(s) of programs have you worked with?  Check all that apply. </w:t>
      </w:r>
    </w:p>
    <w:p w:rsidR="00EC3B55" w:rsidRDefault="000974F8" w:rsidP="00EC3B55">
      <w:r>
        <w:t xml:space="preserve">[ ] Word Processing  </w:t>
      </w:r>
      <w:r w:rsidR="00EC3B55">
        <w:t xml:space="preserve">[ ] Spreadsheets [ </w:t>
      </w:r>
      <w:r>
        <w:t>] Graphics [ ] Other(s) specify</w:t>
      </w:r>
      <w:r w:rsidR="00EC3B55">
        <w:t xml:space="preserve">____________________________________ </w:t>
      </w:r>
    </w:p>
    <w:p w:rsidR="00EC3B55" w:rsidRDefault="00EC3B55" w:rsidP="00EC3B55">
      <w:r>
        <w:t xml:space="preserve">3. How long have you been using personal computers? </w:t>
      </w:r>
    </w:p>
    <w:p w:rsidR="00EC3B55" w:rsidRDefault="00EC3B55" w:rsidP="00EC3B55">
      <w:r>
        <w:t>[ ] 0-3 months [ ] 4-6 months   [ ] 7</w:t>
      </w:r>
      <w:r w:rsidR="000974F8">
        <w:t xml:space="preserve">-9 months [ ] 10-12 months [ ] </w:t>
      </w:r>
      <w:r>
        <w:t xml:space="preserve">More than 12 months </w:t>
      </w:r>
    </w:p>
    <w:p w:rsidR="00EC3B55" w:rsidRDefault="00EC3B55" w:rsidP="00EC3B55">
      <w:r>
        <w:t xml:space="preserve">4.  Have you ever used a Web browser? [ ] Yes [ ] No </w:t>
      </w:r>
    </w:p>
    <w:p w:rsidR="00EC3B55" w:rsidRDefault="000974F8" w:rsidP="00EC3B55">
      <w:r>
        <w:lastRenderedPageBreak/>
        <w:t xml:space="preserve">If you answered “no,” </w:t>
      </w:r>
      <w:r w:rsidR="00EC3B55">
        <w:t xml:space="preserve">please proceed to question 7.  </w:t>
      </w:r>
    </w:p>
    <w:p w:rsidR="000974F8" w:rsidRDefault="00EC3B55" w:rsidP="00EC3B55">
      <w:r>
        <w:t xml:space="preserve">5.  Which Web browser have you used? Check all that apply. </w:t>
      </w:r>
    </w:p>
    <w:p w:rsidR="00EC3B55" w:rsidRDefault="00EC3B55" w:rsidP="00EC3B55">
      <w:r>
        <w:t>[</w:t>
      </w:r>
      <w:r w:rsidR="000974F8">
        <w:t xml:space="preserve"> ] Microsoft Internet Explorer </w:t>
      </w:r>
      <w:r>
        <w:t xml:space="preserve">[ ] Netscape </w:t>
      </w:r>
      <w:r w:rsidR="000974F8">
        <w:t>Navigator [ ] Other(s) specify</w:t>
      </w:r>
      <w:r>
        <w:t xml:space="preserve">__________________________________ </w:t>
      </w:r>
    </w:p>
    <w:p w:rsidR="000974F8" w:rsidRDefault="00EC3B55" w:rsidP="00EC3B55">
      <w:r>
        <w:t xml:space="preserve">6.  How long have you been browsing the Web? </w:t>
      </w:r>
    </w:p>
    <w:p w:rsidR="00EC3B55" w:rsidRDefault="00EC3B55" w:rsidP="00EC3B55">
      <w:r>
        <w:t xml:space="preserve">[ ] 0-3 months [ ] 4-6 months   [ ] 7-9 months   [ ] 10-12 months   [ ] More than 12 months </w:t>
      </w:r>
    </w:p>
    <w:p w:rsidR="00EC3B55" w:rsidRDefault="00EC3B55" w:rsidP="00EC3B55">
      <w:r>
        <w:t xml:space="preserve">7.  Which Internet Service Provider(s) do you use?  Check all that apply. </w:t>
      </w:r>
    </w:p>
    <w:p w:rsidR="00EC3B55" w:rsidRDefault="00EC3B55" w:rsidP="00EC3B55">
      <w:r>
        <w:t xml:space="preserve">[ ] AOL [ ] Prodigy [ ] CompuServe [ ] Mindspring [ ] </w:t>
      </w:r>
      <w:r w:rsidR="000974F8">
        <w:t>other</w:t>
      </w:r>
      <w:r>
        <w:t xml:space="preserve"> (specify) </w:t>
      </w:r>
    </w:p>
    <w:p w:rsidR="00EC3B55" w:rsidRDefault="00EC3B55" w:rsidP="00EC3B55">
      <w:r>
        <w:t xml:space="preserve">______________________________ </w:t>
      </w:r>
    </w:p>
    <w:p w:rsidR="00492DF7" w:rsidRPr="000974F8" w:rsidRDefault="00EC3B55" w:rsidP="000974F8">
      <w:r>
        <w:t>[ ] I do not use/have an Internet Service Provider</w:t>
      </w:r>
      <w:r w:rsidR="00492DF7">
        <w:t xml:space="preserve"> </w:t>
      </w:r>
    </w:p>
    <w:p w:rsidR="005F646D" w:rsidRDefault="005F646D" w:rsidP="00492DF7">
      <w:r>
        <w:t>8</w:t>
      </w:r>
      <w:r w:rsidR="00492DF7">
        <w:t xml:space="preserve">. How long have you been using your </w:t>
      </w:r>
      <w:r>
        <w:t xml:space="preserve">work/school </w:t>
      </w:r>
      <w:r w:rsidR="00492DF7">
        <w:t xml:space="preserve">location’s </w:t>
      </w:r>
      <w:r>
        <w:t>network</w:t>
      </w:r>
      <w:r w:rsidR="00492DF7">
        <w:t xml:space="preserve">?  </w:t>
      </w:r>
    </w:p>
    <w:p w:rsidR="00492DF7" w:rsidRDefault="00492DF7" w:rsidP="00492DF7">
      <w:r>
        <w:t xml:space="preserve">[ ] 0-3 months [ ] 4-6 months [ ] 7-9 months   [ ] 10-12 months   [ ] More than 12 months </w:t>
      </w:r>
    </w:p>
    <w:p w:rsidR="00492DF7" w:rsidRDefault="005F646D" w:rsidP="00492DF7">
      <w:r>
        <w:t>9</w:t>
      </w:r>
      <w:r w:rsidR="00492DF7">
        <w:t>. Do you use the</w:t>
      </w:r>
      <w:r>
        <w:t xml:space="preserve"> library system for borrowing a book</w:t>
      </w:r>
      <w:r w:rsidR="00492DF7">
        <w:t xml:space="preserve">? </w:t>
      </w:r>
    </w:p>
    <w:p w:rsidR="00492DF7" w:rsidRDefault="00492DF7" w:rsidP="00492DF7">
      <w:r>
        <w:t xml:space="preserve">[ ] Yes   [ ] No   </w:t>
      </w:r>
    </w:p>
    <w:p w:rsidR="00492DF7" w:rsidRDefault="00492DF7" w:rsidP="00492DF7">
      <w:r>
        <w:t>If answered “no,</w:t>
      </w:r>
      <w:r w:rsidR="005F646D">
        <w:t>” please proceed to question 12</w:t>
      </w:r>
      <w:r>
        <w:t xml:space="preserve">. </w:t>
      </w:r>
    </w:p>
    <w:p w:rsidR="00492DF7" w:rsidRDefault="005F646D" w:rsidP="00492DF7">
      <w:r>
        <w:t>10</w:t>
      </w:r>
      <w:r w:rsidR="00492DF7">
        <w:t xml:space="preserve">. Which </w:t>
      </w:r>
      <w:r>
        <w:t>function of the system</w:t>
      </w:r>
      <w:r w:rsidR="00492DF7">
        <w:t xml:space="preserve"> do you use?  Check all that apply. </w:t>
      </w:r>
    </w:p>
    <w:p w:rsidR="00492DF7" w:rsidRDefault="00492DF7" w:rsidP="00492DF7">
      <w:r>
        <w:t xml:space="preserve">[ ] </w:t>
      </w:r>
      <w:r w:rsidR="005F646D">
        <w:t>Search a book [</w:t>
      </w:r>
      <w:r>
        <w:t xml:space="preserve"> ] </w:t>
      </w:r>
      <w:r w:rsidR="005F646D">
        <w:t>Borrow a book</w:t>
      </w:r>
    </w:p>
    <w:p w:rsidR="00492DF7" w:rsidRDefault="00EC3B55" w:rsidP="00492DF7">
      <w:r>
        <w:t xml:space="preserve"> </w:t>
      </w:r>
      <w:r w:rsidR="00492DF7">
        <w:t xml:space="preserve">[ ] </w:t>
      </w:r>
      <w:r w:rsidR="005F646D">
        <w:t>browse new books</w:t>
      </w:r>
      <w:r w:rsidR="00492DF7">
        <w:t xml:space="preserve"> [ ] </w:t>
      </w:r>
      <w:r w:rsidR="005F646D">
        <w:t>other</w:t>
      </w:r>
      <w:r w:rsidR="00492DF7">
        <w:t xml:space="preserve"> (specify) </w:t>
      </w:r>
    </w:p>
    <w:p w:rsidR="00492DF7" w:rsidRDefault="005F646D" w:rsidP="00492DF7">
      <w:r>
        <w:t>11</w:t>
      </w:r>
      <w:r w:rsidR="00492DF7">
        <w:t xml:space="preserve">. How long have you been using your </w:t>
      </w:r>
      <w:r>
        <w:t>school’s library system</w:t>
      </w:r>
      <w:r w:rsidR="00492DF7">
        <w:t xml:space="preserve">? </w:t>
      </w:r>
    </w:p>
    <w:p w:rsidR="00492DF7" w:rsidRDefault="00492DF7" w:rsidP="00492DF7">
      <w:r>
        <w:t xml:space="preserve">[ ] 0-3 months [ ] 4-6 </w:t>
      </w:r>
      <w:r w:rsidR="005F646D">
        <w:t>months [</w:t>
      </w:r>
      <w:r>
        <w:t xml:space="preserve"> ] 7-9 months   [ ] 10-12 months [ ] More than 12 months </w:t>
      </w:r>
    </w:p>
    <w:p w:rsidR="00492DF7" w:rsidRDefault="005F646D" w:rsidP="00492DF7">
      <w:r>
        <w:t>12</w:t>
      </w:r>
      <w:r w:rsidR="00492DF7">
        <w:t xml:space="preserve">. What do you </w:t>
      </w:r>
      <w:r>
        <w:t>borrow books for</w:t>
      </w:r>
      <w:r w:rsidR="00492DF7">
        <w:t xml:space="preserve">?  Check all that apply. </w:t>
      </w:r>
    </w:p>
    <w:p w:rsidR="00492DF7" w:rsidRDefault="00492DF7" w:rsidP="00492DF7">
      <w:r>
        <w:t>[</w:t>
      </w:r>
      <w:r w:rsidR="005F646D">
        <w:t xml:space="preserve"> ] Study [ ] Kill time</w:t>
      </w:r>
      <w:r>
        <w:t xml:space="preserve"> [ ] Other (specify) </w:t>
      </w:r>
    </w:p>
    <w:p w:rsidR="00492DF7" w:rsidRDefault="00492DF7" w:rsidP="00492DF7">
      <w:r>
        <w:t xml:space="preserve">_____________________________ </w:t>
      </w:r>
    </w:p>
    <w:p w:rsidR="00492DF7" w:rsidRDefault="00492DF7" w:rsidP="00492DF7">
      <w:r>
        <w:t>1</w:t>
      </w:r>
      <w:r w:rsidR="005F646D">
        <w:t>3</w:t>
      </w:r>
      <w:r>
        <w:t xml:space="preserve">. Do you know how to </w:t>
      </w:r>
      <w:r w:rsidR="005F646D">
        <w:t>search a book on the internet</w:t>
      </w:r>
      <w:r>
        <w:t xml:space="preserve">?  [ ] Yes   [ ] No </w:t>
      </w:r>
    </w:p>
    <w:p w:rsidR="00492DF7" w:rsidRDefault="00492DF7" w:rsidP="00492DF7">
      <w:r>
        <w:t xml:space="preserve">17. Do you know how to </w:t>
      </w:r>
      <w:r w:rsidR="00E842ED">
        <w:t>make the keywords out of a piece of information</w:t>
      </w:r>
      <w:r>
        <w:t xml:space="preserve">?  [ ] </w:t>
      </w:r>
      <w:r w:rsidR="005F646D">
        <w:t xml:space="preserve">Yes  </w:t>
      </w:r>
      <w:r>
        <w:t xml:space="preserve">[ ] No </w:t>
      </w:r>
    </w:p>
    <w:p w:rsidR="00492DF7" w:rsidRDefault="00E842ED" w:rsidP="00492DF7">
      <w:r>
        <w:t xml:space="preserve">18. </w:t>
      </w:r>
      <w:r w:rsidR="00492DF7">
        <w:t>Do you know how to create and send a s</w:t>
      </w:r>
      <w:r>
        <w:t xml:space="preserve">imple email message?  [ ] Yes  </w:t>
      </w:r>
      <w:r w:rsidR="00492DF7">
        <w:t xml:space="preserve">[ ] No </w:t>
      </w:r>
    </w:p>
    <w:p w:rsidR="00492DF7" w:rsidRDefault="00492DF7" w:rsidP="00492DF7">
      <w:r>
        <w:t>Thank you for</w:t>
      </w:r>
      <w:r w:rsidR="00E842ED">
        <w:t xml:space="preserve"> completing our questionnaire. </w:t>
      </w:r>
      <w:r>
        <w:t>We great</w:t>
      </w:r>
      <w:r w:rsidR="00E842ED">
        <w:t>ly appreciate your consideration</w:t>
      </w:r>
      <w:r>
        <w:t xml:space="preserve"> and time.  We will be in contact with you if you are selected to particip</w:t>
      </w:r>
      <w:r w:rsidR="00E842ED">
        <w:t xml:space="preserve">ate in our Usability Test. </w:t>
      </w:r>
      <w:r>
        <w:t>Thank you!</w:t>
      </w:r>
    </w:p>
    <w:p w:rsidR="00492DF7" w:rsidRDefault="00492DF7" w:rsidP="00492DF7"/>
    <w:p w:rsidR="00492DF7" w:rsidRDefault="00492DF7" w:rsidP="00492DF7"/>
    <w:p w:rsidR="00492DF7" w:rsidRPr="00CD0AFD" w:rsidRDefault="00492DF7" w:rsidP="00492DF7">
      <w:pPr>
        <w:rPr>
          <w:b/>
        </w:rPr>
      </w:pPr>
      <w:r w:rsidRPr="00CD0AFD">
        <w:rPr>
          <w:b/>
        </w:rPr>
        <w:t xml:space="preserve">Post-test questionnaire </w:t>
      </w:r>
    </w:p>
    <w:p w:rsidR="00492DF7" w:rsidRDefault="00492DF7" w:rsidP="00492DF7">
      <w:r>
        <w:lastRenderedPageBreak/>
        <w:t xml:space="preserve">We reviewed the results with the test participants in post-test interviews. </w:t>
      </w:r>
    </w:p>
    <w:tbl>
      <w:tblPr>
        <w:tblStyle w:val="af2"/>
        <w:tblW w:w="0" w:type="auto"/>
        <w:tblLook w:val="04A0" w:firstRow="1" w:lastRow="0" w:firstColumn="1" w:lastColumn="0" w:noHBand="0" w:noVBand="1"/>
      </w:tblPr>
      <w:tblGrid>
        <w:gridCol w:w="8522"/>
      </w:tblGrid>
      <w:tr w:rsidR="007D764D" w:rsidTr="007D764D">
        <w:tc>
          <w:tcPr>
            <w:tcW w:w="8522" w:type="dxa"/>
          </w:tcPr>
          <w:p w:rsidR="007D764D" w:rsidRPr="007D764D" w:rsidRDefault="007D764D" w:rsidP="007D764D">
            <w:pPr>
              <w:rPr>
                <w:b/>
              </w:rPr>
            </w:pPr>
            <w:r w:rsidRPr="007D764D">
              <w:rPr>
                <w:b/>
              </w:rPr>
              <w:t xml:space="preserve">Thanks for completing the usability test.  </w:t>
            </w:r>
          </w:p>
          <w:p w:rsidR="007D764D" w:rsidRPr="007D764D" w:rsidRDefault="007D764D" w:rsidP="007D764D">
            <w:r>
              <w:t>Please answer the following questions about your experience with Library Management System.  We will use your answers to provide important feedback to Library Management System's marketing and development staff.</w:t>
            </w:r>
          </w:p>
        </w:tc>
      </w:tr>
    </w:tbl>
    <w:p w:rsidR="00492DF7" w:rsidRDefault="00492DF7" w:rsidP="00492DF7"/>
    <w:p w:rsidR="00492DF7" w:rsidRPr="007D764D" w:rsidRDefault="00492DF7" w:rsidP="00492DF7">
      <w:r>
        <w:t>1. On the following scale, rate your need for / interest in having a</w:t>
      </w:r>
      <w:r w:rsidR="007D764D">
        <w:t xml:space="preserve">n online library management system: </w:t>
      </w:r>
    </w:p>
    <w:p w:rsidR="007D764D" w:rsidRDefault="00492DF7" w:rsidP="00492DF7">
      <w:r>
        <w:t>No interest/need</w:t>
      </w:r>
      <w:r w:rsidR="007D764D">
        <w:t xml:space="preserve"> [ ]</w:t>
      </w:r>
      <w:r>
        <w:t xml:space="preserve">     Low interest/need</w:t>
      </w:r>
      <w:r w:rsidR="007D764D">
        <w:t xml:space="preserve"> [ ]</w:t>
      </w:r>
      <w:r>
        <w:t xml:space="preserve">     Don't feel strongly either way</w:t>
      </w:r>
      <w:r w:rsidR="007D764D">
        <w:t xml:space="preserve"> [ ]</w:t>
      </w:r>
      <w:r>
        <w:t xml:space="preserve"> </w:t>
      </w:r>
    </w:p>
    <w:p w:rsidR="007D764D" w:rsidRDefault="00492DF7" w:rsidP="00492DF7">
      <w:r>
        <w:t>Moderate interest/need</w:t>
      </w:r>
      <w:r w:rsidR="007D764D">
        <w:t xml:space="preserve"> [ ]</w:t>
      </w:r>
      <w:r>
        <w:t xml:space="preserve">     High interest/need </w:t>
      </w:r>
      <w:r w:rsidR="007D764D">
        <w:t xml:space="preserve">[ ] </w:t>
      </w:r>
    </w:p>
    <w:p w:rsidR="00492DF7" w:rsidRPr="007D764D" w:rsidRDefault="007D764D" w:rsidP="00492DF7">
      <w:r>
        <w:t xml:space="preserve">2. </w:t>
      </w:r>
      <w:r w:rsidR="00492DF7">
        <w:t>On the following scale, rate your impression of Library Management System's speed and responsivenes</w:t>
      </w:r>
      <w:r>
        <w:t xml:space="preserve">s: </w:t>
      </w:r>
    </w:p>
    <w:p w:rsidR="007D764D" w:rsidRDefault="00492DF7" w:rsidP="00492DF7">
      <w:r>
        <w:t xml:space="preserve">Very </w:t>
      </w:r>
      <w:r w:rsidR="007D764D">
        <w:t xml:space="preserve">slow [ ]           </w:t>
      </w:r>
      <w:r>
        <w:t xml:space="preserve">Moderately </w:t>
      </w:r>
      <w:r w:rsidR="007D764D">
        <w:t xml:space="preserve">slow [ ]       </w:t>
      </w:r>
      <w:r>
        <w:t xml:space="preserve">Neither fast nor </w:t>
      </w:r>
      <w:r w:rsidR="007D764D">
        <w:t>slow [ ]</w:t>
      </w:r>
      <w:r>
        <w:t xml:space="preserve">   </w:t>
      </w:r>
    </w:p>
    <w:p w:rsidR="00492DF7" w:rsidRDefault="00492DF7" w:rsidP="00492DF7">
      <w:r>
        <w:t xml:space="preserve">Moderately </w:t>
      </w:r>
      <w:r w:rsidR="007D764D">
        <w:t>fast [ ]</w:t>
      </w:r>
      <w:r>
        <w:t xml:space="preserve">          Very </w:t>
      </w:r>
      <w:r w:rsidR="007D764D">
        <w:t>fast [ ]</w:t>
      </w:r>
      <w:r>
        <w:t xml:space="preserve">  </w:t>
      </w:r>
    </w:p>
    <w:p w:rsidR="00492DF7" w:rsidRPr="007D764D" w:rsidRDefault="007D764D" w:rsidP="00492DF7">
      <w:r>
        <w:t xml:space="preserve">3. </w:t>
      </w:r>
      <w:r w:rsidR="00492DF7">
        <w:t>Will you use Library Ma</w:t>
      </w:r>
      <w:r>
        <w:t xml:space="preserve">nagement System in the future? </w:t>
      </w:r>
    </w:p>
    <w:p w:rsidR="00492DF7" w:rsidRDefault="00492DF7" w:rsidP="00492DF7">
      <w:r>
        <w:t>Never</w:t>
      </w:r>
      <w:r w:rsidR="007D764D">
        <w:t xml:space="preserve"> [ ]</w:t>
      </w:r>
      <w:r>
        <w:t xml:space="preserve">           Rarely</w:t>
      </w:r>
      <w:r w:rsidR="007D764D">
        <w:t xml:space="preserve"> [ ]</w:t>
      </w:r>
      <w:r>
        <w:t xml:space="preserve">                  Sometimes</w:t>
      </w:r>
      <w:r w:rsidR="007D764D">
        <w:t xml:space="preserve"> [ ]</w:t>
      </w:r>
      <w:r>
        <w:t xml:space="preserve">                     Fairly frequently</w:t>
      </w:r>
      <w:r w:rsidR="007D764D">
        <w:t xml:space="preserve"> [ ]</w:t>
      </w:r>
      <w:r>
        <w:t xml:space="preserve">         Very frequently</w:t>
      </w:r>
      <w:r w:rsidR="007D764D">
        <w:t xml:space="preserve"> [ ]  </w:t>
      </w:r>
      <w:r>
        <w:t xml:space="preserve"> </w:t>
      </w:r>
    </w:p>
    <w:p w:rsidR="00492DF7" w:rsidRDefault="00492DF7" w:rsidP="00492DF7">
      <w:r>
        <w:t>4. On the following scale, rate how highly you would recommend Library Managem</w:t>
      </w:r>
      <w:r w:rsidR="007D764D">
        <w:t xml:space="preserve">ent System to your friends and associates: </w:t>
      </w:r>
      <w:r>
        <w:t xml:space="preserve"> </w:t>
      </w:r>
    </w:p>
    <w:p w:rsidR="00492DF7" w:rsidRDefault="00492DF7" w:rsidP="007D764D">
      <w:r>
        <w:t>Would NOT</w:t>
      </w:r>
      <w:r w:rsidR="007D764D">
        <w:t xml:space="preserve"> [ ]</w:t>
      </w:r>
      <w:r>
        <w:t xml:space="preserve">           Would recommend</w:t>
      </w:r>
      <w:r w:rsidR="007D764D">
        <w:t xml:space="preserve"> [ ]</w:t>
      </w:r>
      <w:r>
        <w:t xml:space="preserve">        Don't feel strongly either way</w:t>
      </w:r>
      <w:r w:rsidR="007D764D">
        <w:t xml:space="preserve"> [ ]</w:t>
      </w:r>
      <w:r>
        <w:t xml:space="preserve">     Would pr</w:t>
      </w:r>
      <w:r w:rsidR="007D764D">
        <w:t>obably recommend [ ]   Would strongly recommend [ ]</w:t>
      </w:r>
      <w:r>
        <w:t xml:space="preserve">    </w:t>
      </w:r>
    </w:p>
    <w:p w:rsidR="00492DF7" w:rsidRPr="007D764D" w:rsidRDefault="00492DF7" w:rsidP="00492DF7">
      <w:r>
        <w:t xml:space="preserve">5. If you plan to use Library Management System at all in the future, please indicate how you might </w:t>
      </w:r>
      <w:r w:rsidR="007D764D">
        <w:t xml:space="preserve">use it (Check all that apply): </w:t>
      </w:r>
    </w:p>
    <w:p w:rsidR="00492DF7" w:rsidRPr="007D764D" w:rsidRDefault="00492DF7" w:rsidP="007D764D">
      <w:r>
        <w:t>W</w:t>
      </w:r>
      <w:r w:rsidR="007D764D">
        <w:t>eekends for killing time</w:t>
      </w:r>
      <w:r>
        <w:t xml:space="preserve"> [  ]   </w:t>
      </w:r>
      <w:r w:rsidR="007D764D">
        <w:t>Weekends for studying</w:t>
      </w:r>
      <w:r>
        <w:t xml:space="preserve"> [  ]   </w:t>
      </w:r>
      <w:r w:rsidR="007D764D">
        <w:t>Weekdays for homework</w:t>
      </w:r>
      <w:r>
        <w:t xml:space="preserve"> [  ]   </w:t>
      </w:r>
      <w:r w:rsidR="007D764D">
        <w:t xml:space="preserve">At dorm [  ]   At classroom [  ] </w:t>
      </w:r>
      <w:r>
        <w:t xml:space="preserve">  Not applicable--will not use </w:t>
      </w:r>
      <w:r w:rsidR="007D764D">
        <w:t>[  ]</w:t>
      </w:r>
    </w:p>
    <w:p w:rsidR="00492DF7" w:rsidRDefault="00492DF7" w:rsidP="00492DF7">
      <w:r>
        <w:t xml:space="preserve">6. What did you like MOST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8. What did you like LEAST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lastRenderedPageBreak/>
        <w:t xml:space="preserve"> </w:t>
      </w:r>
    </w:p>
    <w:p w:rsidR="00492DF7" w:rsidRDefault="00492DF7" w:rsidP="00492DF7">
      <w:r>
        <w:t xml:space="preserve">9. What would you change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10. Optional:  Please add any other comments about Library Management System that might be useful in</w:t>
      </w:r>
      <w:r w:rsidR="007D764D">
        <w:t xml:space="preserve"> helping </w:t>
      </w:r>
      <w:r>
        <w:t xml:space="preserve">Library Management System staff improve this product: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p w:rsidR="00492DF7" w:rsidRDefault="00492DF7" w:rsidP="00492DF7"/>
    <w:p w:rsidR="00492DF7" w:rsidRDefault="00492DF7"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064C18">
      <w:pPr>
        <w:pStyle w:val="2"/>
      </w:pPr>
      <w:r>
        <w:rPr>
          <w:rFonts w:hint="eastAsia"/>
        </w:rPr>
        <w:t xml:space="preserve">10.3 Application form of </w:t>
      </w:r>
      <w:r>
        <w:t>living book</w:t>
      </w:r>
    </w:p>
    <w:p w:rsidR="00064C18" w:rsidRPr="00445A52" w:rsidRDefault="00064C18" w:rsidP="00064C18">
      <w:pPr>
        <w:rPr>
          <w:b/>
        </w:rPr>
      </w:pPr>
      <w:r w:rsidRPr="00445A52">
        <w:rPr>
          <w:rFonts w:hint="eastAsia"/>
          <w:b/>
        </w:rPr>
        <w:t xml:space="preserve">Apply to </w:t>
      </w:r>
      <w:r w:rsidRPr="00445A52">
        <w:rPr>
          <w:b/>
        </w:rPr>
        <w:t>Join:</w:t>
      </w:r>
    </w:p>
    <w:tbl>
      <w:tblPr>
        <w:tblStyle w:val="af2"/>
        <w:tblW w:w="0" w:type="auto"/>
        <w:tblLook w:val="04A0" w:firstRow="1" w:lastRow="0" w:firstColumn="1" w:lastColumn="0" w:noHBand="0" w:noVBand="1"/>
      </w:tblPr>
      <w:tblGrid>
        <w:gridCol w:w="1526"/>
        <w:gridCol w:w="2126"/>
        <w:gridCol w:w="2410"/>
        <w:gridCol w:w="2268"/>
      </w:tblGrid>
      <w:tr w:rsidR="00064C18" w:rsidTr="00064C18">
        <w:tc>
          <w:tcPr>
            <w:tcW w:w="1526" w:type="dxa"/>
          </w:tcPr>
          <w:p w:rsidR="00064C18" w:rsidRDefault="00064C18" w:rsidP="00064C18">
            <w:r>
              <w:rPr>
                <w:rFonts w:hint="eastAsia"/>
              </w:rPr>
              <w:t>Name</w:t>
            </w:r>
          </w:p>
        </w:tc>
        <w:tc>
          <w:tcPr>
            <w:tcW w:w="2126" w:type="dxa"/>
          </w:tcPr>
          <w:p w:rsidR="00064C18" w:rsidRDefault="00064C18" w:rsidP="00064C18"/>
        </w:tc>
        <w:tc>
          <w:tcPr>
            <w:tcW w:w="2410" w:type="dxa"/>
          </w:tcPr>
          <w:p w:rsidR="00064C18" w:rsidRDefault="00064C18" w:rsidP="00064C18">
            <w:r>
              <w:rPr>
                <w:rFonts w:hint="eastAsia"/>
              </w:rPr>
              <w:t>A</w:t>
            </w:r>
            <w:r>
              <w:t>ge</w:t>
            </w:r>
          </w:p>
        </w:tc>
        <w:tc>
          <w:tcPr>
            <w:tcW w:w="2268" w:type="dxa"/>
          </w:tcPr>
          <w:p w:rsidR="00064C18" w:rsidRDefault="00064C18" w:rsidP="00064C18"/>
        </w:tc>
      </w:tr>
      <w:tr w:rsidR="00064C18" w:rsidTr="00064C18">
        <w:tc>
          <w:tcPr>
            <w:tcW w:w="1526" w:type="dxa"/>
          </w:tcPr>
          <w:p w:rsidR="00064C18" w:rsidRDefault="00064C18" w:rsidP="00064C18">
            <w:r>
              <w:rPr>
                <w:rFonts w:hint="eastAsia"/>
              </w:rPr>
              <w:lastRenderedPageBreak/>
              <w:t>Major</w:t>
            </w:r>
          </w:p>
        </w:tc>
        <w:tc>
          <w:tcPr>
            <w:tcW w:w="2126" w:type="dxa"/>
          </w:tcPr>
          <w:p w:rsidR="00064C18" w:rsidRDefault="00064C18" w:rsidP="00064C18"/>
        </w:tc>
        <w:tc>
          <w:tcPr>
            <w:tcW w:w="2410" w:type="dxa"/>
          </w:tcPr>
          <w:p w:rsidR="00064C18" w:rsidRDefault="00064C18" w:rsidP="00064C18">
            <w:r>
              <w:rPr>
                <w:rFonts w:hint="eastAsia"/>
              </w:rPr>
              <w:t>Student/Faculty Number</w:t>
            </w:r>
          </w:p>
        </w:tc>
        <w:tc>
          <w:tcPr>
            <w:tcW w:w="2268" w:type="dxa"/>
          </w:tcPr>
          <w:p w:rsidR="00064C18" w:rsidRDefault="00064C18" w:rsidP="00064C18"/>
        </w:tc>
      </w:tr>
      <w:tr w:rsidR="00064C18" w:rsidTr="00064C18">
        <w:tc>
          <w:tcPr>
            <w:tcW w:w="1526" w:type="dxa"/>
          </w:tcPr>
          <w:p w:rsidR="00064C18" w:rsidRDefault="00064C18" w:rsidP="00064C18">
            <w:r>
              <w:rPr>
                <w:rFonts w:hint="eastAsia"/>
              </w:rPr>
              <w:t>Phone</w:t>
            </w:r>
          </w:p>
        </w:tc>
        <w:tc>
          <w:tcPr>
            <w:tcW w:w="2126" w:type="dxa"/>
          </w:tcPr>
          <w:p w:rsidR="00064C18" w:rsidRDefault="00064C18" w:rsidP="00064C18"/>
        </w:tc>
        <w:tc>
          <w:tcPr>
            <w:tcW w:w="2410" w:type="dxa"/>
          </w:tcPr>
          <w:p w:rsidR="00064C18" w:rsidRDefault="00064C18" w:rsidP="00064C18">
            <w:r>
              <w:rPr>
                <w:rFonts w:hint="eastAsia"/>
              </w:rPr>
              <w:t xml:space="preserve">Email </w:t>
            </w:r>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Skype </w:t>
            </w:r>
            <w:r>
              <w:t>Account</w:t>
            </w:r>
          </w:p>
        </w:tc>
        <w:tc>
          <w:tcPr>
            <w:tcW w:w="2126" w:type="dxa"/>
          </w:tcPr>
          <w:p w:rsidR="00064C18" w:rsidRDefault="00064C18" w:rsidP="00064C18"/>
        </w:tc>
        <w:tc>
          <w:tcPr>
            <w:tcW w:w="2410" w:type="dxa"/>
          </w:tcPr>
          <w:p w:rsidR="00064C18" w:rsidRDefault="00064C18" w:rsidP="00064C18">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Provide at </w:t>
            </w:r>
            <w:r>
              <w:t>least 2 periods of available time (at least 30 minutes per period)</w:t>
            </w:r>
          </w:p>
        </w:tc>
        <w:tc>
          <w:tcPr>
            <w:tcW w:w="6804" w:type="dxa"/>
            <w:gridSpan w:val="3"/>
          </w:tcPr>
          <w:p w:rsidR="00064C18" w:rsidRDefault="00064C18" w:rsidP="00064C18"/>
        </w:tc>
      </w:tr>
      <w:tr w:rsidR="00064C18" w:rsidTr="00064C18">
        <w:trPr>
          <w:trHeight w:val="1150"/>
        </w:trPr>
        <w:tc>
          <w:tcPr>
            <w:tcW w:w="1526" w:type="dxa"/>
          </w:tcPr>
          <w:p w:rsidR="00064C18" w:rsidRPr="00064C18" w:rsidRDefault="00064C18" w:rsidP="00064C18">
            <w:r>
              <w:t>Profile</w:t>
            </w:r>
          </w:p>
        </w:tc>
        <w:tc>
          <w:tcPr>
            <w:tcW w:w="6804" w:type="dxa"/>
            <w:gridSpan w:val="3"/>
          </w:tcPr>
          <w:p w:rsidR="00064C18" w:rsidRDefault="00064C18" w:rsidP="00064C18"/>
        </w:tc>
      </w:tr>
      <w:tr w:rsidR="00064C18" w:rsidTr="00064C18">
        <w:tc>
          <w:tcPr>
            <w:tcW w:w="1526" w:type="dxa"/>
          </w:tcPr>
          <w:p w:rsidR="00064C18" w:rsidRDefault="00064C18" w:rsidP="00064C18">
            <w:r>
              <w:rPr>
                <w:rFonts w:hint="eastAsia"/>
              </w:rPr>
              <w:t>Specific Area</w:t>
            </w:r>
            <w:r>
              <w:t xml:space="preserve"> and the relating expertise</w:t>
            </w:r>
          </w:p>
        </w:tc>
        <w:tc>
          <w:tcPr>
            <w:tcW w:w="6804" w:type="dxa"/>
            <w:gridSpan w:val="3"/>
          </w:tcPr>
          <w:p w:rsidR="00064C18" w:rsidRDefault="00064C18" w:rsidP="00064C18"/>
        </w:tc>
      </w:tr>
      <w:tr w:rsidR="00064C18" w:rsidTr="00064C18">
        <w:trPr>
          <w:trHeight w:val="1283"/>
        </w:trPr>
        <w:tc>
          <w:tcPr>
            <w:tcW w:w="1526" w:type="dxa"/>
          </w:tcPr>
          <w:p w:rsidR="00064C18" w:rsidRDefault="00064C18" w:rsidP="00064C18">
            <w:r>
              <w:rPr>
                <w:rFonts w:hint="eastAsia"/>
              </w:rPr>
              <w:t>A</w:t>
            </w:r>
            <w:r>
              <w:t>chievements</w:t>
            </w:r>
          </w:p>
        </w:tc>
        <w:tc>
          <w:tcPr>
            <w:tcW w:w="6804" w:type="dxa"/>
            <w:gridSpan w:val="3"/>
          </w:tcPr>
          <w:p w:rsidR="00064C18" w:rsidRDefault="00064C18" w:rsidP="00064C18"/>
        </w:tc>
      </w:tr>
    </w:tbl>
    <w:p w:rsidR="00064C18" w:rsidRDefault="00064C18" w:rsidP="00492DF7"/>
    <w:p w:rsidR="00064C18" w:rsidRPr="00445A52" w:rsidRDefault="00064C18" w:rsidP="00492DF7">
      <w:pPr>
        <w:rPr>
          <w:b/>
        </w:rPr>
      </w:pPr>
      <w:r w:rsidRPr="00445A52">
        <w:rPr>
          <w:rFonts w:hint="eastAsia"/>
          <w:b/>
        </w:rPr>
        <w:t>Apply to Quit:</w:t>
      </w:r>
    </w:p>
    <w:tbl>
      <w:tblPr>
        <w:tblStyle w:val="af2"/>
        <w:tblW w:w="0" w:type="auto"/>
        <w:tblLook w:val="04A0" w:firstRow="1" w:lastRow="0" w:firstColumn="1" w:lastColumn="0" w:noHBand="0" w:noVBand="1"/>
      </w:tblPr>
      <w:tblGrid>
        <w:gridCol w:w="1526"/>
        <w:gridCol w:w="2126"/>
        <w:gridCol w:w="2410"/>
        <w:gridCol w:w="2268"/>
      </w:tblGrid>
      <w:tr w:rsidR="0043539A" w:rsidTr="00CD0AFD">
        <w:tc>
          <w:tcPr>
            <w:tcW w:w="1526" w:type="dxa"/>
          </w:tcPr>
          <w:p w:rsidR="0043539A" w:rsidRDefault="0043539A" w:rsidP="00CD0AFD">
            <w:r>
              <w:rPr>
                <w:rFonts w:hint="eastAsia"/>
              </w:rPr>
              <w:t>Name</w:t>
            </w:r>
          </w:p>
        </w:tc>
        <w:tc>
          <w:tcPr>
            <w:tcW w:w="2126" w:type="dxa"/>
          </w:tcPr>
          <w:p w:rsidR="0043539A" w:rsidRDefault="0043539A" w:rsidP="00CD0AFD"/>
        </w:tc>
        <w:tc>
          <w:tcPr>
            <w:tcW w:w="2410" w:type="dxa"/>
          </w:tcPr>
          <w:p w:rsidR="0043539A" w:rsidRDefault="0043539A" w:rsidP="00CD0AFD">
            <w:r>
              <w:rPr>
                <w:rFonts w:hint="eastAsia"/>
              </w:rPr>
              <w:t>A</w:t>
            </w:r>
            <w:r>
              <w:t>ge</w:t>
            </w:r>
          </w:p>
        </w:tc>
        <w:tc>
          <w:tcPr>
            <w:tcW w:w="2268" w:type="dxa"/>
          </w:tcPr>
          <w:p w:rsidR="0043539A" w:rsidRDefault="0043539A" w:rsidP="00CD0AFD"/>
        </w:tc>
      </w:tr>
      <w:tr w:rsidR="0043539A" w:rsidTr="00CD0AFD">
        <w:tc>
          <w:tcPr>
            <w:tcW w:w="1526" w:type="dxa"/>
          </w:tcPr>
          <w:p w:rsidR="0043539A" w:rsidRDefault="0043539A" w:rsidP="00CD0AFD">
            <w:r>
              <w:rPr>
                <w:rFonts w:hint="eastAsia"/>
              </w:rPr>
              <w:t>Major</w:t>
            </w:r>
          </w:p>
        </w:tc>
        <w:tc>
          <w:tcPr>
            <w:tcW w:w="2126" w:type="dxa"/>
          </w:tcPr>
          <w:p w:rsidR="0043539A" w:rsidRDefault="0043539A" w:rsidP="00CD0AFD"/>
        </w:tc>
        <w:tc>
          <w:tcPr>
            <w:tcW w:w="2410" w:type="dxa"/>
          </w:tcPr>
          <w:p w:rsidR="0043539A" w:rsidRDefault="0043539A" w:rsidP="00CD0AFD">
            <w:r>
              <w:rPr>
                <w:rFonts w:hint="eastAsia"/>
              </w:rPr>
              <w:t>Student/Faculty Number</w:t>
            </w:r>
          </w:p>
        </w:tc>
        <w:tc>
          <w:tcPr>
            <w:tcW w:w="2268" w:type="dxa"/>
          </w:tcPr>
          <w:p w:rsidR="0043539A" w:rsidRDefault="0043539A" w:rsidP="00CD0AFD"/>
        </w:tc>
      </w:tr>
      <w:tr w:rsidR="0043539A" w:rsidTr="00CD0AFD">
        <w:tc>
          <w:tcPr>
            <w:tcW w:w="1526" w:type="dxa"/>
          </w:tcPr>
          <w:p w:rsidR="0043539A" w:rsidRDefault="0043539A" w:rsidP="00CD0AFD">
            <w:r>
              <w:rPr>
                <w:rFonts w:hint="eastAsia"/>
              </w:rPr>
              <w:t>Phone</w:t>
            </w:r>
          </w:p>
        </w:tc>
        <w:tc>
          <w:tcPr>
            <w:tcW w:w="2126" w:type="dxa"/>
          </w:tcPr>
          <w:p w:rsidR="0043539A" w:rsidRDefault="0043539A" w:rsidP="00CD0AFD"/>
        </w:tc>
        <w:tc>
          <w:tcPr>
            <w:tcW w:w="2410" w:type="dxa"/>
          </w:tcPr>
          <w:p w:rsidR="0043539A" w:rsidRDefault="0043539A" w:rsidP="00CD0AFD">
            <w:r>
              <w:rPr>
                <w:rFonts w:hint="eastAsia"/>
              </w:rPr>
              <w:t xml:space="preserve">Email </w:t>
            </w:r>
            <w:r>
              <w:t>Address</w:t>
            </w:r>
          </w:p>
        </w:tc>
        <w:tc>
          <w:tcPr>
            <w:tcW w:w="2268" w:type="dxa"/>
          </w:tcPr>
          <w:p w:rsidR="0043539A" w:rsidRDefault="0043539A" w:rsidP="00CD0AFD"/>
        </w:tc>
      </w:tr>
      <w:tr w:rsidR="0043539A" w:rsidTr="00CD0AFD">
        <w:tc>
          <w:tcPr>
            <w:tcW w:w="1526" w:type="dxa"/>
          </w:tcPr>
          <w:p w:rsidR="0043539A" w:rsidRDefault="0043539A" w:rsidP="00CD0AFD">
            <w:r>
              <w:rPr>
                <w:rFonts w:hint="eastAsia"/>
              </w:rPr>
              <w:t xml:space="preserve">Skype </w:t>
            </w:r>
            <w:r>
              <w:t>Account</w:t>
            </w:r>
          </w:p>
        </w:tc>
        <w:tc>
          <w:tcPr>
            <w:tcW w:w="2126" w:type="dxa"/>
          </w:tcPr>
          <w:p w:rsidR="0043539A" w:rsidRDefault="0043539A" w:rsidP="00CD0AFD"/>
        </w:tc>
        <w:tc>
          <w:tcPr>
            <w:tcW w:w="2410" w:type="dxa"/>
          </w:tcPr>
          <w:p w:rsidR="0043539A" w:rsidRDefault="0043539A" w:rsidP="00CD0AFD">
            <w:r>
              <w:t>Address</w:t>
            </w:r>
          </w:p>
        </w:tc>
        <w:tc>
          <w:tcPr>
            <w:tcW w:w="2268" w:type="dxa"/>
          </w:tcPr>
          <w:p w:rsidR="0043539A" w:rsidRDefault="0043539A" w:rsidP="00CD0AFD"/>
        </w:tc>
      </w:tr>
      <w:tr w:rsidR="0043539A" w:rsidTr="0043539A">
        <w:trPr>
          <w:trHeight w:val="1992"/>
        </w:trPr>
        <w:tc>
          <w:tcPr>
            <w:tcW w:w="1526" w:type="dxa"/>
          </w:tcPr>
          <w:p w:rsidR="0043539A" w:rsidRDefault="0043539A" w:rsidP="00CD0AFD">
            <w:r>
              <w:t>The reasons for quitting living library</w:t>
            </w:r>
          </w:p>
        </w:tc>
        <w:tc>
          <w:tcPr>
            <w:tcW w:w="6804" w:type="dxa"/>
            <w:gridSpan w:val="3"/>
          </w:tcPr>
          <w:p w:rsidR="0043539A" w:rsidRDefault="0043539A" w:rsidP="00CD0AFD"/>
        </w:tc>
      </w:tr>
    </w:tbl>
    <w:p w:rsidR="00064C18" w:rsidRDefault="00064C18" w:rsidP="00492DF7"/>
    <w:p w:rsidR="00492DF7" w:rsidRDefault="00492DF7" w:rsidP="00492DF7">
      <w:r>
        <w:t xml:space="preserve">  </w:t>
      </w:r>
    </w:p>
    <w:p w:rsidR="00492DF7" w:rsidRPr="00492DF7" w:rsidRDefault="00492DF7" w:rsidP="00492DF7"/>
    <w:sectPr w:rsidR="00492DF7" w:rsidRPr="00492DF7"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83B7648"/>
    <w:multiLevelType w:val="hybridMultilevel"/>
    <w:tmpl w:val="14543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14361A1"/>
    <w:multiLevelType w:val="hybridMultilevel"/>
    <w:tmpl w:val="C172E9E0"/>
    <w:lvl w:ilvl="0" w:tplc="0409000D">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862127D"/>
    <w:multiLevelType w:val="hybridMultilevel"/>
    <w:tmpl w:val="6F86FF84"/>
    <w:lvl w:ilvl="0" w:tplc="5BECF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B273B2"/>
    <w:multiLevelType w:val="multilevel"/>
    <w:tmpl w:val="A754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C35AFB"/>
    <w:multiLevelType w:val="hybridMultilevel"/>
    <w:tmpl w:val="483A5DD6"/>
    <w:lvl w:ilvl="0" w:tplc="D904EB1A">
      <w:start w:val="1"/>
      <w:numFmt w:val="decimal"/>
      <w:lvlText w:val="%1)"/>
      <w:lvlJc w:val="left"/>
      <w:pPr>
        <w:tabs>
          <w:tab w:val="num" w:pos="1260"/>
        </w:tabs>
        <w:ind w:left="1260" w:hanging="420"/>
      </w:pPr>
      <w:rPr>
        <w:rFonts w:hint="eastAsia"/>
      </w:rPr>
    </w:lvl>
    <w:lvl w:ilvl="1" w:tplc="0409000B">
      <w:start w:val="1"/>
      <w:numFmt w:val="bullet"/>
      <w:lvlText w:val=""/>
      <w:lvlJc w:val="left"/>
      <w:pPr>
        <w:tabs>
          <w:tab w:val="num" w:pos="1442"/>
        </w:tabs>
        <w:ind w:left="1442"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383175CD"/>
    <w:multiLevelType w:val="hybridMultilevel"/>
    <w:tmpl w:val="6584DD10"/>
    <w:lvl w:ilvl="0" w:tplc="FB6CE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B264F5C"/>
    <w:multiLevelType w:val="hybridMultilevel"/>
    <w:tmpl w:val="7CD22406"/>
    <w:lvl w:ilvl="0" w:tplc="88B4F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1D7429F"/>
    <w:multiLevelType w:val="hybridMultilevel"/>
    <w:tmpl w:val="72CEAC78"/>
    <w:lvl w:ilvl="0" w:tplc="A50C6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B404938"/>
    <w:multiLevelType w:val="multilevel"/>
    <w:tmpl w:val="4F4A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49D068F"/>
    <w:multiLevelType w:val="multilevel"/>
    <w:tmpl w:val="BB0A0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6376955"/>
    <w:multiLevelType w:val="hybridMultilevel"/>
    <w:tmpl w:val="54328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76E7AF0"/>
    <w:multiLevelType w:val="hybridMultilevel"/>
    <w:tmpl w:val="B74688BA"/>
    <w:lvl w:ilvl="0" w:tplc="F746DA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3"/>
  </w:num>
  <w:num w:numId="3">
    <w:abstractNumId w:val="4"/>
  </w:num>
  <w:num w:numId="4">
    <w:abstractNumId w:val="9"/>
  </w:num>
  <w:num w:numId="5">
    <w:abstractNumId w:val="2"/>
  </w:num>
  <w:num w:numId="6">
    <w:abstractNumId w:val="16"/>
  </w:num>
  <w:num w:numId="7">
    <w:abstractNumId w:val="5"/>
  </w:num>
  <w:num w:numId="8">
    <w:abstractNumId w:val="17"/>
  </w:num>
  <w:num w:numId="9">
    <w:abstractNumId w:val="1"/>
  </w:num>
  <w:num w:numId="10">
    <w:abstractNumId w:val="10"/>
  </w:num>
  <w:num w:numId="11">
    <w:abstractNumId w:val="8"/>
  </w:num>
  <w:num w:numId="12">
    <w:abstractNumId w:val="11"/>
  </w:num>
  <w:num w:numId="13">
    <w:abstractNumId w:val="15"/>
  </w:num>
  <w:num w:numId="14">
    <w:abstractNumId w:val="7"/>
  </w:num>
  <w:num w:numId="15">
    <w:abstractNumId w:val="3"/>
  </w:num>
  <w:num w:numId="16">
    <w:abstractNumId w:val="14"/>
  </w:num>
  <w:num w:numId="17">
    <w:abstractNumId w:val="6"/>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538BA"/>
    <w:rsid w:val="00064C18"/>
    <w:rsid w:val="000974F8"/>
    <w:rsid w:val="000B46B9"/>
    <w:rsid w:val="000C07B1"/>
    <w:rsid w:val="000C3C82"/>
    <w:rsid w:val="000C5D7F"/>
    <w:rsid w:val="000D38B2"/>
    <w:rsid w:val="000D397C"/>
    <w:rsid w:val="000D4D58"/>
    <w:rsid w:val="000E65AF"/>
    <w:rsid w:val="00103E77"/>
    <w:rsid w:val="00106AD0"/>
    <w:rsid w:val="001264CD"/>
    <w:rsid w:val="00133DA3"/>
    <w:rsid w:val="00157BCA"/>
    <w:rsid w:val="001951BD"/>
    <w:rsid w:val="001B60EC"/>
    <w:rsid w:val="001E4105"/>
    <w:rsid w:val="001F156E"/>
    <w:rsid w:val="002300EA"/>
    <w:rsid w:val="002331A9"/>
    <w:rsid w:val="002600F3"/>
    <w:rsid w:val="002669CA"/>
    <w:rsid w:val="00271B1C"/>
    <w:rsid w:val="002840BF"/>
    <w:rsid w:val="002852D9"/>
    <w:rsid w:val="00285361"/>
    <w:rsid w:val="002870AA"/>
    <w:rsid w:val="002D6EAE"/>
    <w:rsid w:val="002E1705"/>
    <w:rsid w:val="002E536B"/>
    <w:rsid w:val="002E5CE7"/>
    <w:rsid w:val="003364E6"/>
    <w:rsid w:val="00372F65"/>
    <w:rsid w:val="00376C2A"/>
    <w:rsid w:val="003A6B60"/>
    <w:rsid w:val="003D0143"/>
    <w:rsid w:val="003D2821"/>
    <w:rsid w:val="003F0C93"/>
    <w:rsid w:val="003F359A"/>
    <w:rsid w:val="003F584C"/>
    <w:rsid w:val="003F69BB"/>
    <w:rsid w:val="00422546"/>
    <w:rsid w:val="004225D0"/>
    <w:rsid w:val="00427B2B"/>
    <w:rsid w:val="0043539A"/>
    <w:rsid w:val="00442668"/>
    <w:rsid w:val="00445A52"/>
    <w:rsid w:val="00455841"/>
    <w:rsid w:val="0046561A"/>
    <w:rsid w:val="00466E38"/>
    <w:rsid w:val="00470759"/>
    <w:rsid w:val="004734F7"/>
    <w:rsid w:val="004802FA"/>
    <w:rsid w:val="00492DF7"/>
    <w:rsid w:val="00493DD6"/>
    <w:rsid w:val="0049515B"/>
    <w:rsid w:val="004A0192"/>
    <w:rsid w:val="004A4F86"/>
    <w:rsid w:val="004B7F11"/>
    <w:rsid w:val="004C3D51"/>
    <w:rsid w:val="004C4464"/>
    <w:rsid w:val="004C77C9"/>
    <w:rsid w:val="004C7DC1"/>
    <w:rsid w:val="004D6182"/>
    <w:rsid w:val="004E1D8F"/>
    <w:rsid w:val="004E2C83"/>
    <w:rsid w:val="004F3504"/>
    <w:rsid w:val="004F7159"/>
    <w:rsid w:val="00506C02"/>
    <w:rsid w:val="0051640F"/>
    <w:rsid w:val="0052549C"/>
    <w:rsid w:val="00527092"/>
    <w:rsid w:val="00535FB1"/>
    <w:rsid w:val="0056109B"/>
    <w:rsid w:val="00583CE6"/>
    <w:rsid w:val="0058537C"/>
    <w:rsid w:val="005A0532"/>
    <w:rsid w:val="005A6893"/>
    <w:rsid w:val="005B7AA2"/>
    <w:rsid w:val="005C1AA7"/>
    <w:rsid w:val="005E69F2"/>
    <w:rsid w:val="005F53C3"/>
    <w:rsid w:val="005F646D"/>
    <w:rsid w:val="00605B94"/>
    <w:rsid w:val="00613F5D"/>
    <w:rsid w:val="00624B2E"/>
    <w:rsid w:val="00626D5F"/>
    <w:rsid w:val="00670EE7"/>
    <w:rsid w:val="00683972"/>
    <w:rsid w:val="00692328"/>
    <w:rsid w:val="00692F99"/>
    <w:rsid w:val="007227C5"/>
    <w:rsid w:val="00731647"/>
    <w:rsid w:val="0076345D"/>
    <w:rsid w:val="00765F6D"/>
    <w:rsid w:val="007820EB"/>
    <w:rsid w:val="007837B3"/>
    <w:rsid w:val="00791BE6"/>
    <w:rsid w:val="00796732"/>
    <w:rsid w:val="007A4048"/>
    <w:rsid w:val="007D764D"/>
    <w:rsid w:val="007F3228"/>
    <w:rsid w:val="00803882"/>
    <w:rsid w:val="00806DAE"/>
    <w:rsid w:val="00807A00"/>
    <w:rsid w:val="008166C1"/>
    <w:rsid w:val="008212A9"/>
    <w:rsid w:val="00864957"/>
    <w:rsid w:val="00865CA0"/>
    <w:rsid w:val="008670C0"/>
    <w:rsid w:val="00870275"/>
    <w:rsid w:val="008A3D8B"/>
    <w:rsid w:val="008A597E"/>
    <w:rsid w:val="008B363B"/>
    <w:rsid w:val="008B3BDF"/>
    <w:rsid w:val="008B6B49"/>
    <w:rsid w:val="008C21FF"/>
    <w:rsid w:val="008D1208"/>
    <w:rsid w:val="008F0005"/>
    <w:rsid w:val="008F07CE"/>
    <w:rsid w:val="00914DEF"/>
    <w:rsid w:val="00952E90"/>
    <w:rsid w:val="009A32E9"/>
    <w:rsid w:val="009C5F75"/>
    <w:rsid w:val="009E37BA"/>
    <w:rsid w:val="009F5897"/>
    <w:rsid w:val="00A0161A"/>
    <w:rsid w:val="00A02669"/>
    <w:rsid w:val="00A07F69"/>
    <w:rsid w:val="00A11DE7"/>
    <w:rsid w:val="00A13961"/>
    <w:rsid w:val="00A67198"/>
    <w:rsid w:val="00A7614E"/>
    <w:rsid w:val="00A7623C"/>
    <w:rsid w:val="00A92D29"/>
    <w:rsid w:val="00A9654C"/>
    <w:rsid w:val="00AD0BAB"/>
    <w:rsid w:val="00AD5C1F"/>
    <w:rsid w:val="00AE3184"/>
    <w:rsid w:val="00AE4674"/>
    <w:rsid w:val="00B2293D"/>
    <w:rsid w:val="00B23CBF"/>
    <w:rsid w:val="00B2552F"/>
    <w:rsid w:val="00B272F6"/>
    <w:rsid w:val="00B2783B"/>
    <w:rsid w:val="00B33D5D"/>
    <w:rsid w:val="00B45196"/>
    <w:rsid w:val="00B54F13"/>
    <w:rsid w:val="00B66DFD"/>
    <w:rsid w:val="00BA4B4A"/>
    <w:rsid w:val="00BB4ADD"/>
    <w:rsid w:val="00BB68E6"/>
    <w:rsid w:val="00BD4A93"/>
    <w:rsid w:val="00BF5AD5"/>
    <w:rsid w:val="00C00798"/>
    <w:rsid w:val="00C23B05"/>
    <w:rsid w:val="00C37D65"/>
    <w:rsid w:val="00C42C0C"/>
    <w:rsid w:val="00C560C9"/>
    <w:rsid w:val="00C83737"/>
    <w:rsid w:val="00CA1466"/>
    <w:rsid w:val="00CC405B"/>
    <w:rsid w:val="00CD0AFD"/>
    <w:rsid w:val="00CE6723"/>
    <w:rsid w:val="00CE6D33"/>
    <w:rsid w:val="00D32BE0"/>
    <w:rsid w:val="00D43EEE"/>
    <w:rsid w:val="00DA1B5A"/>
    <w:rsid w:val="00DA68D2"/>
    <w:rsid w:val="00DB7521"/>
    <w:rsid w:val="00DD3633"/>
    <w:rsid w:val="00DF09C4"/>
    <w:rsid w:val="00E055C1"/>
    <w:rsid w:val="00E12182"/>
    <w:rsid w:val="00E13881"/>
    <w:rsid w:val="00E16769"/>
    <w:rsid w:val="00E53BB9"/>
    <w:rsid w:val="00E70A3C"/>
    <w:rsid w:val="00E842ED"/>
    <w:rsid w:val="00E86577"/>
    <w:rsid w:val="00E9288D"/>
    <w:rsid w:val="00EB21AE"/>
    <w:rsid w:val="00EC3B55"/>
    <w:rsid w:val="00EF4A7A"/>
    <w:rsid w:val="00F232B1"/>
    <w:rsid w:val="00F23ACC"/>
    <w:rsid w:val="00F36269"/>
    <w:rsid w:val="00F52C18"/>
    <w:rsid w:val="00F62858"/>
    <w:rsid w:val="00F847FA"/>
    <w:rsid w:val="00F91E06"/>
    <w:rsid w:val="00F95684"/>
    <w:rsid w:val="00F9589D"/>
    <w:rsid w:val="00F96E30"/>
    <w:rsid w:val="00FA4505"/>
    <w:rsid w:val="00FB3B61"/>
    <w:rsid w:val="00FC2D7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113"/>
    <o:shapelayout v:ext="edit">
      <o:idmap v:ext="edit" data="1"/>
    </o:shapelayout>
  </w:shapeDefaults>
  <w:decimalSymbol w:val="."/>
  <w:listSeparator w:val=","/>
  <w15:docId w15:val="{552DC290-AA3B-4D48-B612-223E9DBCC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uiPriority w:val="39"/>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1">
    <w:name w:val="网格表 6 彩色 - 着色 1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2-11">
    <w:name w:val="网格表 2 - 着色 1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semiHidden/>
    <w:unhideWhenUsed/>
    <w:rsid w:val="007F3228"/>
    <w:pPr>
      <w:spacing w:before="100" w:beforeAutospacing="1" w:after="100" w:afterAutospacing="1" w:line="240" w:lineRule="auto"/>
    </w:pPr>
    <w:rPr>
      <w:rFonts w:ascii="宋体" w:eastAsia="宋体" w:hAnsi="宋体" w:cs="宋体"/>
      <w:sz w:val="24"/>
      <w:szCs w:val="24"/>
    </w:rPr>
  </w:style>
  <w:style w:type="paragraph" w:customStyle="1" w:styleId="lead">
    <w:name w:val="lead"/>
    <w:basedOn w:val="a"/>
    <w:rsid w:val="004F3504"/>
    <w:pPr>
      <w:spacing w:before="100" w:beforeAutospacing="1" w:after="100" w:afterAutospacing="1" w:line="240" w:lineRule="auto"/>
    </w:pPr>
    <w:rPr>
      <w:rFonts w:ascii="宋体" w:eastAsia="宋体" w:hAnsi="宋体" w:cs="宋体"/>
      <w:sz w:val="24"/>
      <w:szCs w:val="24"/>
    </w:rPr>
  </w:style>
  <w:style w:type="paragraph" w:styleId="af9">
    <w:name w:val="Normal Indent"/>
    <w:basedOn w:val="a"/>
    <w:rsid w:val="00F91E06"/>
    <w:pPr>
      <w:widowControl w:val="0"/>
      <w:spacing w:after="0" w:line="240" w:lineRule="auto"/>
      <w:ind w:firstLineChars="200" w:firstLine="420"/>
      <w:jc w:val="both"/>
    </w:pPr>
    <w:rPr>
      <w:rFonts w:ascii="Times New Roman" w:eastAsia="宋体" w:hAnsi="Times New Roman" w:cs="Times New Roman"/>
      <w:kern w:val="2"/>
      <w:szCs w:val="24"/>
    </w:rPr>
  </w:style>
  <w:style w:type="character" w:customStyle="1" w:styleId="string2">
    <w:name w:val="string2"/>
    <w:basedOn w:val="a0"/>
    <w:rsid w:val="00731647"/>
  </w:style>
  <w:style w:type="character" w:customStyle="1" w:styleId="keyword2">
    <w:name w:val="keyword2"/>
    <w:basedOn w:val="a0"/>
    <w:rsid w:val="00731647"/>
  </w:style>
  <w:style w:type="character" w:customStyle="1" w:styleId="number4">
    <w:name w:val="number4"/>
    <w:basedOn w:val="a0"/>
    <w:rsid w:val="00731647"/>
    <w:rPr>
      <w:color w:val="C00000"/>
    </w:rPr>
  </w:style>
  <w:style w:type="paragraph" w:styleId="HTML">
    <w:name w:val="HTML Preformatted"/>
    <w:basedOn w:val="a"/>
    <w:link w:val="HTMLChar"/>
    <w:uiPriority w:val="99"/>
    <w:semiHidden/>
    <w:unhideWhenUsed/>
    <w:rsid w:val="00731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Char">
    <w:name w:val="HTML 预设格式 Char"/>
    <w:basedOn w:val="a0"/>
    <w:link w:val="HTML"/>
    <w:uiPriority w:val="99"/>
    <w:semiHidden/>
    <w:rsid w:val="00731647"/>
    <w:rPr>
      <w:rFonts w:ascii="宋体" w:eastAsia="宋体" w:hAnsi="宋体" w:cs="宋体"/>
      <w:sz w:val="24"/>
      <w:szCs w:val="24"/>
    </w:rPr>
  </w:style>
  <w:style w:type="character" w:customStyle="1" w:styleId="enter-step-btn2">
    <w:name w:val="enter-step-btn2"/>
    <w:basedOn w:val="a0"/>
    <w:rsid w:val="000D38B2"/>
    <w:rPr>
      <w:rFonts w:ascii="微软雅黑" w:eastAsia="微软雅黑" w:hAnsi="微软雅黑" w:hint="eastAsia"/>
      <w:strike w:val="0"/>
      <w:dstrike w:val="0"/>
      <w:vanish/>
      <w:webHidden w:val="0"/>
      <w:color w:val="FFFFFF"/>
      <w:sz w:val="24"/>
      <w:szCs w:val="24"/>
      <w:u w:val="none"/>
      <w:effect w:val="none"/>
      <w:specVanish w:val="0"/>
    </w:rPr>
  </w:style>
  <w:style w:type="character" w:customStyle="1" w:styleId="hps">
    <w:name w:val="hps"/>
    <w:basedOn w:val="a0"/>
    <w:rsid w:val="004802FA"/>
  </w:style>
  <w:style w:type="table" w:styleId="1-6">
    <w:name w:val="Grid Table 1 Light Accent 6"/>
    <w:basedOn w:val="a1"/>
    <w:uiPriority w:val="46"/>
    <w:rsid w:val="003F0C93"/>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38725">
      <w:bodyDiv w:val="1"/>
      <w:marLeft w:val="0"/>
      <w:marRight w:val="0"/>
      <w:marTop w:val="0"/>
      <w:marBottom w:val="0"/>
      <w:divBdr>
        <w:top w:val="none" w:sz="0" w:space="0" w:color="auto"/>
        <w:left w:val="none" w:sz="0" w:space="0" w:color="auto"/>
        <w:bottom w:val="none" w:sz="0" w:space="0" w:color="auto"/>
        <w:right w:val="none" w:sz="0" w:space="0" w:color="auto"/>
      </w:divBdr>
      <w:divsChild>
        <w:div w:id="1328632301">
          <w:marLeft w:val="0"/>
          <w:marRight w:val="0"/>
          <w:marTop w:val="0"/>
          <w:marBottom w:val="0"/>
          <w:divBdr>
            <w:top w:val="none" w:sz="0" w:space="0" w:color="auto"/>
            <w:left w:val="none" w:sz="0" w:space="0" w:color="auto"/>
            <w:bottom w:val="none" w:sz="0" w:space="0" w:color="auto"/>
            <w:right w:val="none" w:sz="0" w:space="0" w:color="auto"/>
          </w:divBdr>
          <w:divsChild>
            <w:div w:id="229923108">
              <w:marLeft w:val="0"/>
              <w:marRight w:val="0"/>
              <w:marTop w:val="150"/>
              <w:marBottom w:val="150"/>
              <w:divBdr>
                <w:top w:val="none" w:sz="0" w:space="0" w:color="auto"/>
                <w:left w:val="none" w:sz="0" w:space="0" w:color="auto"/>
                <w:bottom w:val="none" w:sz="0" w:space="0" w:color="auto"/>
                <w:right w:val="none" w:sz="0" w:space="0" w:color="auto"/>
              </w:divBdr>
              <w:divsChild>
                <w:div w:id="2116634246">
                  <w:marLeft w:val="-3150"/>
                  <w:marRight w:val="0"/>
                  <w:marTop w:val="0"/>
                  <w:marBottom w:val="0"/>
                  <w:divBdr>
                    <w:top w:val="none" w:sz="0" w:space="0" w:color="auto"/>
                    <w:left w:val="none" w:sz="0" w:space="0" w:color="auto"/>
                    <w:bottom w:val="none" w:sz="0" w:space="0" w:color="auto"/>
                    <w:right w:val="none" w:sz="0" w:space="0" w:color="auto"/>
                  </w:divBdr>
                  <w:divsChild>
                    <w:div w:id="1949503272">
                      <w:marLeft w:val="3150"/>
                      <w:marRight w:val="0"/>
                      <w:marTop w:val="0"/>
                      <w:marBottom w:val="0"/>
                      <w:divBdr>
                        <w:top w:val="single" w:sz="6" w:space="1" w:color="80DFEA"/>
                        <w:left w:val="single" w:sz="6" w:space="1" w:color="80DFEA"/>
                        <w:bottom w:val="single" w:sz="6" w:space="1" w:color="80DFEA"/>
                        <w:right w:val="single" w:sz="6" w:space="1" w:color="80DFEA"/>
                      </w:divBdr>
                      <w:divsChild>
                        <w:div w:id="1840273761">
                          <w:marLeft w:val="300"/>
                          <w:marRight w:val="300"/>
                          <w:marTop w:val="300"/>
                          <w:marBottom w:val="300"/>
                          <w:divBdr>
                            <w:top w:val="none" w:sz="0" w:space="0" w:color="auto"/>
                            <w:left w:val="none" w:sz="0" w:space="0" w:color="auto"/>
                            <w:bottom w:val="none" w:sz="0" w:space="0" w:color="auto"/>
                            <w:right w:val="none" w:sz="0" w:space="0" w:color="auto"/>
                          </w:divBdr>
                          <w:divsChild>
                            <w:div w:id="2137987236">
                              <w:marLeft w:val="0"/>
                              <w:marRight w:val="0"/>
                              <w:marTop w:val="300"/>
                              <w:marBottom w:val="0"/>
                              <w:divBdr>
                                <w:top w:val="none" w:sz="0" w:space="0" w:color="auto"/>
                                <w:left w:val="none" w:sz="0" w:space="0" w:color="auto"/>
                                <w:bottom w:val="none" w:sz="0" w:space="0" w:color="auto"/>
                                <w:right w:val="none" w:sz="0" w:space="0" w:color="auto"/>
                              </w:divBdr>
                              <w:divsChild>
                                <w:div w:id="1987933896">
                                  <w:marLeft w:val="0"/>
                                  <w:marRight w:val="0"/>
                                  <w:marTop w:val="270"/>
                                  <w:marBottom w:val="270"/>
                                  <w:divBdr>
                                    <w:top w:val="none" w:sz="0" w:space="0" w:color="auto"/>
                                    <w:left w:val="none" w:sz="0" w:space="0" w:color="auto"/>
                                    <w:bottom w:val="none" w:sz="0" w:space="0" w:color="auto"/>
                                    <w:right w:val="none" w:sz="0" w:space="0" w:color="auto"/>
                                  </w:divBdr>
                                  <w:divsChild>
                                    <w:div w:id="1949583575">
                                      <w:marLeft w:val="0"/>
                                      <w:marRight w:val="0"/>
                                      <w:marTop w:val="0"/>
                                      <w:marBottom w:val="0"/>
                                      <w:divBdr>
                                        <w:top w:val="none" w:sz="0" w:space="0" w:color="auto"/>
                                        <w:left w:val="none" w:sz="0" w:space="0" w:color="auto"/>
                                        <w:bottom w:val="none" w:sz="0" w:space="0" w:color="auto"/>
                                        <w:right w:val="none" w:sz="0" w:space="0" w:color="auto"/>
                                      </w:divBdr>
                                      <w:divsChild>
                                        <w:div w:id="12067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8589556">
      <w:bodyDiv w:val="1"/>
      <w:marLeft w:val="0"/>
      <w:marRight w:val="0"/>
      <w:marTop w:val="0"/>
      <w:marBottom w:val="0"/>
      <w:divBdr>
        <w:top w:val="none" w:sz="0" w:space="0" w:color="auto"/>
        <w:left w:val="none" w:sz="0" w:space="0" w:color="auto"/>
        <w:bottom w:val="none" w:sz="0" w:space="0" w:color="auto"/>
        <w:right w:val="none" w:sz="0" w:space="0" w:color="auto"/>
      </w:divBdr>
      <w:divsChild>
        <w:div w:id="535584152">
          <w:marLeft w:val="0"/>
          <w:marRight w:val="0"/>
          <w:marTop w:val="0"/>
          <w:marBottom w:val="0"/>
          <w:divBdr>
            <w:top w:val="none" w:sz="0" w:space="0" w:color="auto"/>
            <w:left w:val="none" w:sz="0" w:space="0" w:color="auto"/>
            <w:bottom w:val="none" w:sz="0" w:space="0" w:color="auto"/>
            <w:right w:val="none" w:sz="0" w:space="0" w:color="auto"/>
          </w:divBdr>
          <w:divsChild>
            <w:div w:id="563759397">
              <w:marLeft w:val="0"/>
              <w:marRight w:val="0"/>
              <w:marTop w:val="150"/>
              <w:marBottom w:val="150"/>
              <w:divBdr>
                <w:top w:val="none" w:sz="0" w:space="0" w:color="auto"/>
                <w:left w:val="none" w:sz="0" w:space="0" w:color="auto"/>
                <w:bottom w:val="none" w:sz="0" w:space="0" w:color="auto"/>
                <w:right w:val="none" w:sz="0" w:space="0" w:color="auto"/>
              </w:divBdr>
              <w:divsChild>
                <w:div w:id="1145005838">
                  <w:marLeft w:val="-3150"/>
                  <w:marRight w:val="0"/>
                  <w:marTop w:val="0"/>
                  <w:marBottom w:val="0"/>
                  <w:divBdr>
                    <w:top w:val="none" w:sz="0" w:space="0" w:color="auto"/>
                    <w:left w:val="none" w:sz="0" w:space="0" w:color="auto"/>
                    <w:bottom w:val="none" w:sz="0" w:space="0" w:color="auto"/>
                    <w:right w:val="none" w:sz="0" w:space="0" w:color="auto"/>
                  </w:divBdr>
                  <w:divsChild>
                    <w:div w:id="1395354136">
                      <w:marLeft w:val="3150"/>
                      <w:marRight w:val="0"/>
                      <w:marTop w:val="0"/>
                      <w:marBottom w:val="0"/>
                      <w:divBdr>
                        <w:top w:val="single" w:sz="6" w:space="1" w:color="80DFEA"/>
                        <w:left w:val="single" w:sz="6" w:space="1" w:color="80DFEA"/>
                        <w:bottom w:val="single" w:sz="6" w:space="1" w:color="80DFEA"/>
                        <w:right w:val="single" w:sz="6" w:space="1" w:color="80DFEA"/>
                      </w:divBdr>
                      <w:divsChild>
                        <w:div w:id="2133669327">
                          <w:marLeft w:val="300"/>
                          <w:marRight w:val="300"/>
                          <w:marTop w:val="300"/>
                          <w:marBottom w:val="300"/>
                          <w:divBdr>
                            <w:top w:val="none" w:sz="0" w:space="0" w:color="auto"/>
                            <w:left w:val="none" w:sz="0" w:space="0" w:color="auto"/>
                            <w:bottom w:val="none" w:sz="0" w:space="0" w:color="auto"/>
                            <w:right w:val="none" w:sz="0" w:space="0" w:color="auto"/>
                          </w:divBdr>
                          <w:divsChild>
                            <w:div w:id="1169562165">
                              <w:marLeft w:val="0"/>
                              <w:marRight w:val="0"/>
                              <w:marTop w:val="300"/>
                              <w:marBottom w:val="0"/>
                              <w:divBdr>
                                <w:top w:val="none" w:sz="0" w:space="0" w:color="auto"/>
                                <w:left w:val="none" w:sz="0" w:space="0" w:color="auto"/>
                                <w:bottom w:val="none" w:sz="0" w:space="0" w:color="auto"/>
                                <w:right w:val="none" w:sz="0" w:space="0" w:color="auto"/>
                              </w:divBdr>
                              <w:divsChild>
                                <w:div w:id="14755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9755360">
      <w:bodyDiv w:val="1"/>
      <w:marLeft w:val="0"/>
      <w:marRight w:val="0"/>
      <w:marTop w:val="0"/>
      <w:marBottom w:val="0"/>
      <w:divBdr>
        <w:top w:val="none" w:sz="0" w:space="0" w:color="auto"/>
        <w:left w:val="none" w:sz="0" w:space="0" w:color="auto"/>
        <w:bottom w:val="none" w:sz="0" w:space="0" w:color="auto"/>
        <w:right w:val="none" w:sz="0" w:space="0" w:color="auto"/>
      </w:divBdr>
      <w:divsChild>
        <w:div w:id="978143632">
          <w:marLeft w:val="0"/>
          <w:marRight w:val="0"/>
          <w:marTop w:val="0"/>
          <w:marBottom w:val="0"/>
          <w:divBdr>
            <w:top w:val="none" w:sz="0" w:space="0" w:color="auto"/>
            <w:left w:val="none" w:sz="0" w:space="0" w:color="auto"/>
            <w:bottom w:val="none" w:sz="0" w:space="0" w:color="auto"/>
            <w:right w:val="none" w:sz="0" w:space="0" w:color="auto"/>
          </w:divBdr>
          <w:divsChild>
            <w:div w:id="2136023657">
              <w:marLeft w:val="0"/>
              <w:marRight w:val="0"/>
              <w:marTop w:val="0"/>
              <w:marBottom w:val="0"/>
              <w:divBdr>
                <w:top w:val="none" w:sz="0" w:space="0" w:color="auto"/>
                <w:left w:val="none" w:sz="0" w:space="0" w:color="auto"/>
                <w:bottom w:val="none" w:sz="0" w:space="0" w:color="auto"/>
                <w:right w:val="none" w:sz="0" w:space="0" w:color="auto"/>
              </w:divBdr>
              <w:divsChild>
                <w:div w:id="251162995">
                  <w:marLeft w:val="0"/>
                  <w:marRight w:val="0"/>
                  <w:marTop w:val="0"/>
                  <w:marBottom w:val="0"/>
                  <w:divBdr>
                    <w:top w:val="none" w:sz="0" w:space="0" w:color="auto"/>
                    <w:left w:val="none" w:sz="0" w:space="0" w:color="auto"/>
                    <w:bottom w:val="none" w:sz="0" w:space="0" w:color="auto"/>
                    <w:right w:val="none" w:sz="0" w:space="0" w:color="auto"/>
                  </w:divBdr>
                  <w:divsChild>
                    <w:div w:id="272709639">
                      <w:marLeft w:val="0"/>
                      <w:marRight w:val="0"/>
                      <w:marTop w:val="0"/>
                      <w:marBottom w:val="0"/>
                      <w:divBdr>
                        <w:top w:val="none" w:sz="0" w:space="0" w:color="auto"/>
                        <w:left w:val="none" w:sz="0" w:space="0" w:color="auto"/>
                        <w:bottom w:val="none" w:sz="0" w:space="0" w:color="auto"/>
                        <w:right w:val="none" w:sz="0" w:space="0" w:color="auto"/>
                      </w:divBdr>
                      <w:divsChild>
                        <w:div w:id="1465342581">
                          <w:marLeft w:val="0"/>
                          <w:marRight w:val="0"/>
                          <w:marTop w:val="600"/>
                          <w:marBottom w:val="0"/>
                          <w:divBdr>
                            <w:top w:val="none" w:sz="0" w:space="0" w:color="auto"/>
                            <w:left w:val="none" w:sz="0" w:space="0" w:color="auto"/>
                            <w:bottom w:val="none" w:sz="0" w:space="0" w:color="auto"/>
                            <w:right w:val="none" w:sz="0" w:space="0" w:color="auto"/>
                          </w:divBdr>
                          <w:divsChild>
                            <w:div w:id="1730494277">
                              <w:marLeft w:val="0"/>
                              <w:marRight w:val="0"/>
                              <w:marTop w:val="75"/>
                              <w:marBottom w:val="0"/>
                              <w:divBdr>
                                <w:top w:val="none" w:sz="0" w:space="0" w:color="auto"/>
                                <w:left w:val="none" w:sz="0" w:space="0" w:color="auto"/>
                                <w:bottom w:val="none" w:sz="0" w:space="0" w:color="auto"/>
                                <w:right w:val="none" w:sz="0" w:space="0" w:color="auto"/>
                              </w:divBdr>
                              <w:divsChild>
                                <w:div w:id="1217743310">
                                  <w:marLeft w:val="0"/>
                                  <w:marRight w:val="0"/>
                                  <w:marTop w:val="0"/>
                                  <w:marBottom w:val="0"/>
                                  <w:divBdr>
                                    <w:top w:val="none" w:sz="0" w:space="0" w:color="auto"/>
                                    <w:left w:val="none" w:sz="0" w:space="0" w:color="auto"/>
                                    <w:bottom w:val="none" w:sz="0" w:space="0" w:color="auto"/>
                                    <w:right w:val="none" w:sz="0" w:space="0" w:color="auto"/>
                                  </w:divBdr>
                                </w:div>
                                <w:div w:id="1950962598">
                                  <w:marLeft w:val="0"/>
                                  <w:marRight w:val="0"/>
                                  <w:marTop w:val="0"/>
                                  <w:marBottom w:val="0"/>
                                  <w:divBdr>
                                    <w:top w:val="none" w:sz="0" w:space="0" w:color="auto"/>
                                    <w:left w:val="none" w:sz="0" w:space="0" w:color="auto"/>
                                    <w:bottom w:val="none" w:sz="0" w:space="0" w:color="auto"/>
                                    <w:right w:val="none" w:sz="0" w:space="0" w:color="auto"/>
                                  </w:divBdr>
                                </w:div>
                                <w:div w:id="393621717">
                                  <w:marLeft w:val="0"/>
                                  <w:marRight w:val="0"/>
                                  <w:marTop w:val="0"/>
                                  <w:marBottom w:val="0"/>
                                  <w:divBdr>
                                    <w:top w:val="none" w:sz="0" w:space="0" w:color="auto"/>
                                    <w:left w:val="none" w:sz="0" w:space="0" w:color="auto"/>
                                    <w:bottom w:val="none" w:sz="0" w:space="0" w:color="auto"/>
                                    <w:right w:val="none" w:sz="0" w:space="0" w:color="auto"/>
                                  </w:divBdr>
                                </w:div>
                                <w:div w:id="19082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3669">
                          <w:marLeft w:val="0"/>
                          <w:marRight w:val="0"/>
                          <w:marTop w:val="600"/>
                          <w:marBottom w:val="0"/>
                          <w:divBdr>
                            <w:top w:val="none" w:sz="0" w:space="0" w:color="auto"/>
                            <w:left w:val="none" w:sz="0" w:space="0" w:color="auto"/>
                            <w:bottom w:val="none" w:sz="0" w:space="0" w:color="auto"/>
                            <w:right w:val="none" w:sz="0" w:space="0" w:color="auto"/>
                          </w:divBdr>
                          <w:divsChild>
                            <w:div w:id="453914869">
                              <w:marLeft w:val="0"/>
                              <w:marRight w:val="0"/>
                              <w:marTop w:val="75"/>
                              <w:marBottom w:val="0"/>
                              <w:divBdr>
                                <w:top w:val="none" w:sz="0" w:space="0" w:color="auto"/>
                                <w:left w:val="none" w:sz="0" w:space="0" w:color="auto"/>
                                <w:bottom w:val="none" w:sz="0" w:space="0" w:color="auto"/>
                                <w:right w:val="none" w:sz="0" w:space="0" w:color="auto"/>
                              </w:divBdr>
                              <w:divsChild>
                                <w:div w:id="1498957449">
                                  <w:marLeft w:val="0"/>
                                  <w:marRight w:val="0"/>
                                  <w:marTop w:val="0"/>
                                  <w:marBottom w:val="0"/>
                                  <w:divBdr>
                                    <w:top w:val="none" w:sz="0" w:space="0" w:color="auto"/>
                                    <w:left w:val="none" w:sz="0" w:space="0" w:color="auto"/>
                                    <w:bottom w:val="none" w:sz="0" w:space="0" w:color="auto"/>
                                    <w:right w:val="none" w:sz="0" w:space="0" w:color="auto"/>
                                  </w:divBdr>
                                </w:div>
                                <w:div w:id="347759850">
                                  <w:marLeft w:val="0"/>
                                  <w:marRight w:val="0"/>
                                  <w:marTop w:val="0"/>
                                  <w:marBottom w:val="0"/>
                                  <w:divBdr>
                                    <w:top w:val="none" w:sz="0" w:space="0" w:color="auto"/>
                                    <w:left w:val="none" w:sz="0" w:space="0" w:color="auto"/>
                                    <w:bottom w:val="none" w:sz="0" w:space="0" w:color="auto"/>
                                    <w:right w:val="none" w:sz="0" w:space="0" w:color="auto"/>
                                  </w:divBdr>
                                </w:div>
                                <w:div w:id="1382827579">
                                  <w:marLeft w:val="0"/>
                                  <w:marRight w:val="0"/>
                                  <w:marTop w:val="0"/>
                                  <w:marBottom w:val="0"/>
                                  <w:divBdr>
                                    <w:top w:val="none" w:sz="0" w:space="0" w:color="auto"/>
                                    <w:left w:val="none" w:sz="0" w:space="0" w:color="auto"/>
                                    <w:bottom w:val="none" w:sz="0" w:space="0" w:color="auto"/>
                                    <w:right w:val="none" w:sz="0" w:space="0" w:color="auto"/>
                                  </w:divBdr>
                                  <w:divsChild>
                                    <w:div w:id="2080668049">
                                      <w:marLeft w:val="0"/>
                                      <w:marRight w:val="0"/>
                                      <w:marTop w:val="0"/>
                                      <w:marBottom w:val="0"/>
                                      <w:divBdr>
                                        <w:top w:val="none" w:sz="0" w:space="0" w:color="auto"/>
                                        <w:left w:val="none" w:sz="0" w:space="0" w:color="auto"/>
                                        <w:bottom w:val="none" w:sz="0" w:space="0" w:color="auto"/>
                                        <w:right w:val="none" w:sz="0" w:space="0" w:color="auto"/>
                                      </w:divBdr>
                                    </w:div>
                                  </w:divsChild>
                                </w:div>
                                <w:div w:id="1396860062">
                                  <w:marLeft w:val="0"/>
                                  <w:marRight w:val="0"/>
                                  <w:marTop w:val="0"/>
                                  <w:marBottom w:val="0"/>
                                  <w:divBdr>
                                    <w:top w:val="none" w:sz="0" w:space="0" w:color="auto"/>
                                    <w:left w:val="none" w:sz="0" w:space="0" w:color="auto"/>
                                    <w:bottom w:val="none" w:sz="0" w:space="0" w:color="auto"/>
                                    <w:right w:val="none" w:sz="0" w:space="0" w:color="auto"/>
                                  </w:divBdr>
                                </w:div>
                                <w:div w:id="448866115">
                                  <w:marLeft w:val="0"/>
                                  <w:marRight w:val="0"/>
                                  <w:marTop w:val="0"/>
                                  <w:marBottom w:val="0"/>
                                  <w:divBdr>
                                    <w:top w:val="none" w:sz="0" w:space="0" w:color="auto"/>
                                    <w:left w:val="none" w:sz="0" w:space="0" w:color="auto"/>
                                    <w:bottom w:val="none" w:sz="0" w:space="0" w:color="auto"/>
                                    <w:right w:val="none" w:sz="0" w:space="0" w:color="auto"/>
                                  </w:divBdr>
                                  <w:divsChild>
                                    <w:div w:id="890457394">
                                      <w:marLeft w:val="0"/>
                                      <w:marRight w:val="0"/>
                                      <w:marTop w:val="0"/>
                                      <w:marBottom w:val="0"/>
                                      <w:divBdr>
                                        <w:top w:val="none" w:sz="0" w:space="0" w:color="auto"/>
                                        <w:left w:val="none" w:sz="0" w:space="0" w:color="auto"/>
                                        <w:bottom w:val="none" w:sz="0" w:space="0" w:color="auto"/>
                                        <w:right w:val="none" w:sz="0" w:space="0" w:color="auto"/>
                                      </w:divBdr>
                                    </w:div>
                                  </w:divsChild>
                                </w:div>
                                <w:div w:id="1115830087">
                                  <w:marLeft w:val="0"/>
                                  <w:marRight w:val="0"/>
                                  <w:marTop w:val="0"/>
                                  <w:marBottom w:val="0"/>
                                  <w:divBdr>
                                    <w:top w:val="none" w:sz="0" w:space="0" w:color="auto"/>
                                    <w:left w:val="none" w:sz="0" w:space="0" w:color="auto"/>
                                    <w:bottom w:val="none" w:sz="0" w:space="0" w:color="auto"/>
                                    <w:right w:val="none" w:sz="0" w:space="0" w:color="auto"/>
                                  </w:divBdr>
                                </w:div>
                                <w:div w:id="1438213387">
                                  <w:marLeft w:val="0"/>
                                  <w:marRight w:val="0"/>
                                  <w:marTop w:val="0"/>
                                  <w:marBottom w:val="0"/>
                                  <w:divBdr>
                                    <w:top w:val="none" w:sz="0" w:space="0" w:color="auto"/>
                                    <w:left w:val="none" w:sz="0" w:space="0" w:color="auto"/>
                                    <w:bottom w:val="none" w:sz="0" w:space="0" w:color="auto"/>
                                    <w:right w:val="none" w:sz="0" w:space="0" w:color="auto"/>
                                  </w:divBdr>
                                  <w:divsChild>
                                    <w:div w:id="919296766">
                                      <w:marLeft w:val="0"/>
                                      <w:marRight w:val="0"/>
                                      <w:marTop w:val="0"/>
                                      <w:marBottom w:val="0"/>
                                      <w:divBdr>
                                        <w:top w:val="none" w:sz="0" w:space="0" w:color="auto"/>
                                        <w:left w:val="none" w:sz="0" w:space="0" w:color="auto"/>
                                        <w:bottom w:val="none" w:sz="0" w:space="0" w:color="auto"/>
                                        <w:right w:val="none" w:sz="0" w:space="0" w:color="auto"/>
                                      </w:divBdr>
                                    </w:div>
                                  </w:divsChild>
                                </w:div>
                                <w:div w:id="167990263">
                                  <w:marLeft w:val="0"/>
                                  <w:marRight w:val="0"/>
                                  <w:marTop w:val="0"/>
                                  <w:marBottom w:val="0"/>
                                  <w:divBdr>
                                    <w:top w:val="none" w:sz="0" w:space="0" w:color="auto"/>
                                    <w:left w:val="none" w:sz="0" w:space="0" w:color="auto"/>
                                    <w:bottom w:val="none" w:sz="0" w:space="0" w:color="auto"/>
                                    <w:right w:val="none" w:sz="0" w:space="0" w:color="auto"/>
                                  </w:divBdr>
                                </w:div>
                                <w:div w:id="1603028091">
                                  <w:marLeft w:val="0"/>
                                  <w:marRight w:val="0"/>
                                  <w:marTop w:val="0"/>
                                  <w:marBottom w:val="0"/>
                                  <w:divBdr>
                                    <w:top w:val="none" w:sz="0" w:space="0" w:color="auto"/>
                                    <w:left w:val="none" w:sz="0" w:space="0" w:color="auto"/>
                                    <w:bottom w:val="none" w:sz="0" w:space="0" w:color="auto"/>
                                    <w:right w:val="none" w:sz="0" w:space="0" w:color="auto"/>
                                  </w:divBdr>
                                  <w:divsChild>
                                    <w:div w:id="1263882458">
                                      <w:marLeft w:val="0"/>
                                      <w:marRight w:val="0"/>
                                      <w:marTop w:val="0"/>
                                      <w:marBottom w:val="0"/>
                                      <w:divBdr>
                                        <w:top w:val="none" w:sz="0" w:space="0" w:color="auto"/>
                                        <w:left w:val="none" w:sz="0" w:space="0" w:color="auto"/>
                                        <w:bottom w:val="none" w:sz="0" w:space="0" w:color="auto"/>
                                        <w:right w:val="none" w:sz="0" w:space="0" w:color="auto"/>
                                      </w:divBdr>
                                    </w:div>
                                  </w:divsChild>
                                </w:div>
                                <w:div w:id="831531215">
                                  <w:marLeft w:val="0"/>
                                  <w:marRight w:val="0"/>
                                  <w:marTop w:val="0"/>
                                  <w:marBottom w:val="0"/>
                                  <w:divBdr>
                                    <w:top w:val="none" w:sz="0" w:space="0" w:color="auto"/>
                                    <w:left w:val="none" w:sz="0" w:space="0" w:color="auto"/>
                                    <w:bottom w:val="none" w:sz="0" w:space="0" w:color="auto"/>
                                    <w:right w:val="none" w:sz="0" w:space="0" w:color="auto"/>
                                  </w:divBdr>
                                </w:div>
                                <w:div w:id="1333293870">
                                  <w:marLeft w:val="0"/>
                                  <w:marRight w:val="0"/>
                                  <w:marTop w:val="0"/>
                                  <w:marBottom w:val="0"/>
                                  <w:divBdr>
                                    <w:top w:val="none" w:sz="0" w:space="0" w:color="auto"/>
                                    <w:left w:val="none" w:sz="0" w:space="0" w:color="auto"/>
                                    <w:bottom w:val="none" w:sz="0" w:space="0" w:color="auto"/>
                                    <w:right w:val="none" w:sz="0" w:space="0" w:color="auto"/>
                                  </w:divBdr>
                                  <w:divsChild>
                                    <w:div w:id="797332094">
                                      <w:marLeft w:val="0"/>
                                      <w:marRight w:val="0"/>
                                      <w:marTop w:val="0"/>
                                      <w:marBottom w:val="0"/>
                                      <w:divBdr>
                                        <w:top w:val="none" w:sz="0" w:space="0" w:color="auto"/>
                                        <w:left w:val="none" w:sz="0" w:space="0" w:color="auto"/>
                                        <w:bottom w:val="none" w:sz="0" w:space="0" w:color="auto"/>
                                        <w:right w:val="none" w:sz="0" w:space="0" w:color="auto"/>
                                      </w:divBdr>
                                    </w:div>
                                  </w:divsChild>
                                </w:div>
                                <w:div w:id="1181701712">
                                  <w:marLeft w:val="0"/>
                                  <w:marRight w:val="0"/>
                                  <w:marTop w:val="0"/>
                                  <w:marBottom w:val="0"/>
                                  <w:divBdr>
                                    <w:top w:val="none" w:sz="0" w:space="0" w:color="auto"/>
                                    <w:left w:val="none" w:sz="0" w:space="0" w:color="auto"/>
                                    <w:bottom w:val="none" w:sz="0" w:space="0" w:color="auto"/>
                                    <w:right w:val="none" w:sz="0" w:space="0" w:color="auto"/>
                                  </w:divBdr>
                                </w:div>
                                <w:div w:id="816654032">
                                  <w:marLeft w:val="0"/>
                                  <w:marRight w:val="0"/>
                                  <w:marTop w:val="0"/>
                                  <w:marBottom w:val="0"/>
                                  <w:divBdr>
                                    <w:top w:val="none" w:sz="0" w:space="0" w:color="auto"/>
                                    <w:left w:val="none" w:sz="0" w:space="0" w:color="auto"/>
                                    <w:bottom w:val="none" w:sz="0" w:space="0" w:color="auto"/>
                                    <w:right w:val="none" w:sz="0" w:space="0" w:color="auto"/>
                                  </w:divBdr>
                                  <w:divsChild>
                                    <w:div w:id="1631476486">
                                      <w:marLeft w:val="0"/>
                                      <w:marRight w:val="0"/>
                                      <w:marTop w:val="0"/>
                                      <w:marBottom w:val="0"/>
                                      <w:divBdr>
                                        <w:top w:val="none" w:sz="0" w:space="0" w:color="auto"/>
                                        <w:left w:val="none" w:sz="0" w:space="0" w:color="auto"/>
                                        <w:bottom w:val="none" w:sz="0" w:space="0" w:color="auto"/>
                                        <w:right w:val="none" w:sz="0" w:space="0" w:color="auto"/>
                                      </w:divBdr>
                                    </w:div>
                                    <w:div w:id="167720141">
                                      <w:marLeft w:val="0"/>
                                      <w:marRight w:val="0"/>
                                      <w:marTop w:val="0"/>
                                      <w:marBottom w:val="0"/>
                                      <w:divBdr>
                                        <w:top w:val="none" w:sz="0" w:space="0" w:color="auto"/>
                                        <w:left w:val="none" w:sz="0" w:space="0" w:color="auto"/>
                                        <w:bottom w:val="none" w:sz="0" w:space="0" w:color="auto"/>
                                        <w:right w:val="none" w:sz="0" w:space="0" w:color="auto"/>
                                      </w:divBdr>
                                    </w:div>
                                  </w:divsChild>
                                </w:div>
                                <w:div w:id="215165248">
                                  <w:marLeft w:val="0"/>
                                  <w:marRight w:val="0"/>
                                  <w:marTop w:val="0"/>
                                  <w:marBottom w:val="0"/>
                                  <w:divBdr>
                                    <w:top w:val="none" w:sz="0" w:space="0" w:color="auto"/>
                                    <w:left w:val="none" w:sz="0" w:space="0" w:color="auto"/>
                                    <w:bottom w:val="none" w:sz="0" w:space="0" w:color="auto"/>
                                    <w:right w:val="none" w:sz="0" w:space="0" w:color="auto"/>
                                  </w:divBdr>
                                </w:div>
                                <w:div w:id="1556971427">
                                  <w:marLeft w:val="0"/>
                                  <w:marRight w:val="0"/>
                                  <w:marTop w:val="0"/>
                                  <w:marBottom w:val="0"/>
                                  <w:divBdr>
                                    <w:top w:val="none" w:sz="0" w:space="0" w:color="auto"/>
                                    <w:left w:val="none" w:sz="0" w:space="0" w:color="auto"/>
                                    <w:bottom w:val="none" w:sz="0" w:space="0" w:color="auto"/>
                                    <w:right w:val="none" w:sz="0" w:space="0" w:color="auto"/>
                                  </w:divBdr>
                                  <w:divsChild>
                                    <w:div w:id="225575779">
                                      <w:marLeft w:val="0"/>
                                      <w:marRight w:val="0"/>
                                      <w:marTop w:val="0"/>
                                      <w:marBottom w:val="0"/>
                                      <w:divBdr>
                                        <w:top w:val="none" w:sz="0" w:space="0" w:color="auto"/>
                                        <w:left w:val="none" w:sz="0" w:space="0" w:color="auto"/>
                                        <w:bottom w:val="none" w:sz="0" w:space="0" w:color="auto"/>
                                        <w:right w:val="none" w:sz="0" w:space="0" w:color="auto"/>
                                      </w:divBdr>
                                    </w:div>
                                    <w:div w:id="1804273086">
                                      <w:marLeft w:val="0"/>
                                      <w:marRight w:val="0"/>
                                      <w:marTop w:val="0"/>
                                      <w:marBottom w:val="0"/>
                                      <w:divBdr>
                                        <w:top w:val="none" w:sz="0" w:space="0" w:color="auto"/>
                                        <w:left w:val="none" w:sz="0" w:space="0" w:color="auto"/>
                                        <w:bottom w:val="none" w:sz="0" w:space="0" w:color="auto"/>
                                        <w:right w:val="none" w:sz="0" w:space="0" w:color="auto"/>
                                      </w:divBdr>
                                    </w:div>
                                  </w:divsChild>
                                </w:div>
                                <w:div w:id="12962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237517027">
      <w:bodyDiv w:val="1"/>
      <w:marLeft w:val="0"/>
      <w:marRight w:val="0"/>
      <w:marTop w:val="100"/>
      <w:marBottom w:val="100"/>
      <w:divBdr>
        <w:top w:val="none" w:sz="0" w:space="0" w:color="auto"/>
        <w:left w:val="none" w:sz="0" w:space="0" w:color="auto"/>
        <w:bottom w:val="none" w:sz="0" w:space="0" w:color="auto"/>
        <w:right w:val="none" w:sz="0" w:space="0" w:color="auto"/>
      </w:divBdr>
      <w:divsChild>
        <w:div w:id="567303076">
          <w:marLeft w:val="0"/>
          <w:marRight w:val="0"/>
          <w:marTop w:val="100"/>
          <w:marBottom w:val="100"/>
          <w:divBdr>
            <w:top w:val="none" w:sz="0" w:space="0" w:color="auto"/>
            <w:left w:val="none" w:sz="0" w:space="0" w:color="auto"/>
            <w:bottom w:val="none" w:sz="0" w:space="0" w:color="auto"/>
            <w:right w:val="none" w:sz="0" w:space="0" w:color="auto"/>
          </w:divBdr>
          <w:divsChild>
            <w:div w:id="636491174">
              <w:marLeft w:val="0"/>
              <w:marRight w:val="0"/>
              <w:marTop w:val="100"/>
              <w:marBottom w:val="100"/>
              <w:divBdr>
                <w:top w:val="none" w:sz="0" w:space="0" w:color="auto"/>
                <w:left w:val="none" w:sz="0" w:space="0" w:color="auto"/>
                <w:bottom w:val="none" w:sz="0" w:space="0" w:color="auto"/>
                <w:right w:val="none" w:sz="0" w:space="0" w:color="auto"/>
              </w:divBdr>
              <w:divsChild>
                <w:div w:id="1274365844">
                  <w:marLeft w:val="0"/>
                  <w:marRight w:val="0"/>
                  <w:marTop w:val="0"/>
                  <w:marBottom w:val="0"/>
                  <w:divBdr>
                    <w:top w:val="none" w:sz="0" w:space="0" w:color="auto"/>
                    <w:left w:val="none" w:sz="0" w:space="0" w:color="auto"/>
                    <w:bottom w:val="none" w:sz="0" w:space="0" w:color="auto"/>
                    <w:right w:val="none" w:sz="0" w:space="0" w:color="auto"/>
                  </w:divBdr>
                  <w:divsChild>
                    <w:div w:id="1673071562">
                      <w:marLeft w:val="0"/>
                      <w:marRight w:val="0"/>
                      <w:marTop w:val="0"/>
                      <w:marBottom w:val="0"/>
                      <w:divBdr>
                        <w:top w:val="none" w:sz="0" w:space="0" w:color="auto"/>
                        <w:left w:val="none" w:sz="0" w:space="0" w:color="auto"/>
                        <w:bottom w:val="none" w:sz="0" w:space="0" w:color="auto"/>
                        <w:right w:val="none" w:sz="0" w:space="0" w:color="auto"/>
                      </w:divBdr>
                      <w:divsChild>
                        <w:div w:id="1285575858">
                          <w:marLeft w:val="0"/>
                          <w:marRight w:val="0"/>
                          <w:marTop w:val="0"/>
                          <w:marBottom w:val="0"/>
                          <w:divBdr>
                            <w:top w:val="none" w:sz="0" w:space="0" w:color="auto"/>
                            <w:left w:val="none" w:sz="0" w:space="0" w:color="auto"/>
                            <w:bottom w:val="none" w:sz="0" w:space="0" w:color="auto"/>
                            <w:right w:val="none" w:sz="0" w:space="0" w:color="auto"/>
                          </w:divBdr>
                          <w:divsChild>
                            <w:div w:id="19359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84677">
      <w:bodyDiv w:val="1"/>
      <w:marLeft w:val="0"/>
      <w:marRight w:val="0"/>
      <w:marTop w:val="100"/>
      <w:marBottom w:val="100"/>
      <w:divBdr>
        <w:top w:val="none" w:sz="0" w:space="0" w:color="auto"/>
        <w:left w:val="none" w:sz="0" w:space="0" w:color="auto"/>
        <w:bottom w:val="none" w:sz="0" w:space="0" w:color="auto"/>
        <w:right w:val="none" w:sz="0" w:space="0" w:color="auto"/>
      </w:divBdr>
      <w:divsChild>
        <w:div w:id="1436099612">
          <w:marLeft w:val="0"/>
          <w:marRight w:val="0"/>
          <w:marTop w:val="100"/>
          <w:marBottom w:val="100"/>
          <w:divBdr>
            <w:top w:val="none" w:sz="0" w:space="0" w:color="auto"/>
            <w:left w:val="none" w:sz="0" w:space="0" w:color="auto"/>
            <w:bottom w:val="none" w:sz="0" w:space="0" w:color="auto"/>
            <w:right w:val="none" w:sz="0" w:space="0" w:color="auto"/>
          </w:divBdr>
          <w:divsChild>
            <w:div w:id="917129020">
              <w:marLeft w:val="0"/>
              <w:marRight w:val="0"/>
              <w:marTop w:val="100"/>
              <w:marBottom w:val="100"/>
              <w:divBdr>
                <w:top w:val="none" w:sz="0" w:space="0" w:color="auto"/>
                <w:left w:val="none" w:sz="0" w:space="0" w:color="auto"/>
                <w:bottom w:val="none" w:sz="0" w:space="0" w:color="auto"/>
                <w:right w:val="none" w:sz="0" w:space="0" w:color="auto"/>
              </w:divBdr>
              <w:divsChild>
                <w:div w:id="315886687">
                  <w:marLeft w:val="0"/>
                  <w:marRight w:val="0"/>
                  <w:marTop w:val="0"/>
                  <w:marBottom w:val="0"/>
                  <w:divBdr>
                    <w:top w:val="none" w:sz="0" w:space="0" w:color="auto"/>
                    <w:left w:val="none" w:sz="0" w:space="0" w:color="auto"/>
                    <w:bottom w:val="none" w:sz="0" w:space="0" w:color="auto"/>
                    <w:right w:val="none" w:sz="0" w:space="0" w:color="auto"/>
                  </w:divBdr>
                  <w:divsChild>
                    <w:div w:id="1329863505">
                      <w:marLeft w:val="0"/>
                      <w:marRight w:val="0"/>
                      <w:marTop w:val="0"/>
                      <w:marBottom w:val="0"/>
                      <w:divBdr>
                        <w:top w:val="none" w:sz="0" w:space="0" w:color="auto"/>
                        <w:left w:val="none" w:sz="0" w:space="0" w:color="auto"/>
                        <w:bottom w:val="none" w:sz="0" w:space="0" w:color="auto"/>
                        <w:right w:val="none" w:sz="0" w:space="0" w:color="auto"/>
                      </w:divBdr>
                      <w:divsChild>
                        <w:div w:id="870999059">
                          <w:marLeft w:val="0"/>
                          <w:marRight w:val="0"/>
                          <w:marTop w:val="0"/>
                          <w:marBottom w:val="0"/>
                          <w:divBdr>
                            <w:top w:val="none" w:sz="0" w:space="0" w:color="auto"/>
                            <w:left w:val="none" w:sz="0" w:space="0" w:color="auto"/>
                            <w:bottom w:val="none" w:sz="0" w:space="0" w:color="auto"/>
                            <w:right w:val="none" w:sz="0" w:space="0" w:color="auto"/>
                          </w:divBdr>
                          <w:divsChild>
                            <w:div w:id="6051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667426">
      <w:bodyDiv w:val="1"/>
      <w:marLeft w:val="0"/>
      <w:marRight w:val="0"/>
      <w:marTop w:val="0"/>
      <w:marBottom w:val="0"/>
      <w:divBdr>
        <w:top w:val="none" w:sz="0" w:space="0" w:color="auto"/>
        <w:left w:val="none" w:sz="0" w:space="0" w:color="auto"/>
        <w:bottom w:val="none" w:sz="0" w:space="0" w:color="auto"/>
        <w:right w:val="none" w:sz="0" w:space="0" w:color="auto"/>
      </w:divBdr>
      <w:divsChild>
        <w:div w:id="338460436">
          <w:marLeft w:val="0"/>
          <w:marRight w:val="0"/>
          <w:marTop w:val="0"/>
          <w:marBottom w:val="300"/>
          <w:divBdr>
            <w:top w:val="none" w:sz="0" w:space="0" w:color="auto"/>
            <w:left w:val="none" w:sz="0" w:space="0" w:color="auto"/>
            <w:bottom w:val="none" w:sz="0" w:space="0" w:color="auto"/>
            <w:right w:val="none" w:sz="0" w:space="0" w:color="auto"/>
          </w:divBdr>
          <w:divsChild>
            <w:div w:id="816649011">
              <w:marLeft w:val="-300"/>
              <w:marRight w:val="0"/>
              <w:marTop w:val="0"/>
              <w:marBottom w:val="0"/>
              <w:divBdr>
                <w:top w:val="none" w:sz="0" w:space="0" w:color="auto"/>
                <w:left w:val="none" w:sz="0" w:space="0" w:color="auto"/>
                <w:bottom w:val="none" w:sz="0" w:space="0" w:color="auto"/>
                <w:right w:val="none" w:sz="0" w:space="0" w:color="auto"/>
              </w:divBdr>
              <w:divsChild>
                <w:div w:id="628899445">
                  <w:marLeft w:val="0"/>
                  <w:marRight w:val="0"/>
                  <w:marTop w:val="0"/>
                  <w:marBottom w:val="0"/>
                  <w:divBdr>
                    <w:top w:val="none" w:sz="0" w:space="0" w:color="auto"/>
                    <w:left w:val="none" w:sz="0" w:space="0" w:color="auto"/>
                    <w:bottom w:val="none" w:sz="0" w:space="0" w:color="auto"/>
                    <w:right w:val="none" w:sz="0" w:space="0" w:color="auto"/>
                  </w:divBdr>
                  <w:divsChild>
                    <w:div w:id="1406799510">
                      <w:marLeft w:val="0"/>
                      <w:marRight w:val="0"/>
                      <w:marTop w:val="0"/>
                      <w:marBottom w:val="0"/>
                      <w:divBdr>
                        <w:top w:val="none" w:sz="0" w:space="0" w:color="auto"/>
                        <w:left w:val="none" w:sz="0" w:space="0" w:color="auto"/>
                        <w:bottom w:val="none" w:sz="0" w:space="0" w:color="auto"/>
                        <w:right w:val="none" w:sz="0" w:space="0" w:color="auto"/>
                      </w:divBdr>
                      <w:divsChild>
                        <w:div w:id="121191834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082291">
      <w:bodyDiv w:val="1"/>
      <w:marLeft w:val="0"/>
      <w:marRight w:val="0"/>
      <w:marTop w:val="0"/>
      <w:marBottom w:val="0"/>
      <w:divBdr>
        <w:top w:val="none" w:sz="0" w:space="0" w:color="auto"/>
        <w:left w:val="none" w:sz="0" w:space="0" w:color="auto"/>
        <w:bottom w:val="none" w:sz="0" w:space="0" w:color="auto"/>
        <w:right w:val="none" w:sz="0" w:space="0" w:color="auto"/>
      </w:divBdr>
      <w:divsChild>
        <w:div w:id="517037315">
          <w:marLeft w:val="0"/>
          <w:marRight w:val="0"/>
          <w:marTop w:val="100"/>
          <w:marBottom w:val="100"/>
          <w:divBdr>
            <w:top w:val="none" w:sz="0" w:space="0" w:color="auto"/>
            <w:left w:val="none" w:sz="0" w:space="0" w:color="auto"/>
            <w:bottom w:val="none" w:sz="0" w:space="0" w:color="auto"/>
            <w:right w:val="none" w:sz="0" w:space="0" w:color="auto"/>
          </w:divBdr>
          <w:divsChild>
            <w:div w:id="1820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4569">
      <w:bodyDiv w:val="1"/>
      <w:marLeft w:val="0"/>
      <w:marRight w:val="0"/>
      <w:marTop w:val="100"/>
      <w:marBottom w:val="100"/>
      <w:divBdr>
        <w:top w:val="none" w:sz="0" w:space="0" w:color="auto"/>
        <w:left w:val="none" w:sz="0" w:space="0" w:color="auto"/>
        <w:bottom w:val="none" w:sz="0" w:space="0" w:color="auto"/>
        <w:right w:val="none" w:sz="0" w:space="0" w:color="auto"/>
      </w:divBdr>
      <w:divsChild>
        <w:div w:id="1663115756">
          <w:marLeft w:val="0"/>
          <w:marRight w:val="0"/>
          <w:marTop w:val="100"/>
          <w:marBottom w:val="100"/>
          <w:divBdr>
            <w:top w:val="none" w:sz="0" w:space="0" w:color="auto"/>
            <w:left w:val="none" w:sz="0" w:space="0" w:color="auto"/>
            <w:bottom w:val="none" w:sz="0" w:space="0" w:color="auto"/>
            <w:right w:val="none" w:sz="0" w:space="0" w:color="auto"/>
          </w:divBdr>
          <w:divsChild>
            <w:div w:id="1907059508">
              <w:marLeft w:val="0"/>
              <w:marRight w:val="0"/>
              <w:marTop w:val="100"/>
              <w:marBottom w:val="100"/>
              <w:divBdr>
                <w:top w:val="none" w:sz="0" w:space="0" w:color="auto"/>
                <w:left w:val="none" w:sz="0" w:space="0" w:color="auto"/>
                <w:bottom w:val="none" w:sz="0" w:space="0" w:color="auto"/>
                <w:right w:val="none" w:sz="0" w:space="0" w:color="auto"/>
              </w:divBdr>
              <w:divsChild>
                <w:div w:id="1599174587">
                  <w:marLeft w:val="0"/>
                  <w:marRight w:val="0"/>
                  <w:marTop w:val="0"/>
                  <w:marBottom w:val="0"/>
                  <w:divBdr>
                    <w:top w:val="none" w:sz="0" w:space="0" w:color="auto"/>
                    <w:left w:val="none" w:sz="0" w:space="0" w:color="auto"/>
                    <w:bottom w:val="none" w:sz="0" w:space="0" w:color="auto"/>
                    <w:right w:val="none" w:sz="0" w:space="0" w:color="auto"/>
                  </w:divBdr>
                  <w:divsChild>
                    <w:div w:id="1503356941">
                      <w:marLeft w:val="0"/>
                      <w:marRight w:val="0"/>
                      <w:marTop w:val="0"/>
                      <w:marBottom w:val="0"/>
                      <w:divBdr>
                        <w:top w:val="none" w:sz="0" w:space="0" w:color="auto"/>
                        <w:left w:val="none" w:sz="0" w:space="0" w:color="auto"/>
                        <w:bottom w:val="none" w:sz="0" w:space="0" w:color="auto"/>
                        <w:right w:val="none" w:sz="0" w:space="0" w:color="auto"/>
                      </w:divBdr>
                      <w:divsChild>
                        <w:div w:id="1232421061">
                          <w:marLeft w:val="0"/>
                          <w:marRight w:val="0"/>
                          <w:marTop w:val="0"/>
                          <w:marBottom w:val="0"/>
                          <w:divBdr>
                            <w:top w:val="none" w:sz="0" w:space="0" w:color="auto"/>
                            <w:left w:val="none" w:sz="0" w:space="0" w:color="auto"/>
                            <w:bottom w:val="none" w:sz="0" w:space="0" w:color="auto"/>
                            <w:right w:val="none" w:sz="0" w:space="0" w:color="auto"/>
                          </w:divBdr>
                          <w:divsChild>
                            <w:div w:id="17212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8088872">
      <w:bodyDiv w:val="1"/>
      <w:marLeft w:val="0"/>
      <w:marRight w:val="0"/>
      <w:marTop w:val="0"/>
      <w:marBottom w:val="0"/>
      <w:divBdr>
        <w:top w:val="none" w:sz="0" w:space="0" w:color="auto"/>
        <w:left w:val="none" w:sz="0" w:space="0" w:color="auto"/>
        <w:bottom w:val="none" w:sz="0" w:space="0" w:color="auto"/>
        <w:right w:val="none" w:sz="0" w:space="0" w:color="auto"/>
      </w:divBdr>
      <w:divsChild>
        <w:div w:id="928193988">
          <w:marLeft w:val="0"/>
          <w:marRight w:val="0"/>
          <w:marTop w:val="0"/>
          <w:marBottom w:val="0"/>
          <w:divBdr>
            <w:top w:val="none" w:sz="0" w:space="0" w:color="auto"/>
            <w:left w:val="none" w:sz="0" w:space="0" w:color="auto"/>
            <w:bottom w:val="none" w:sz="0" w:space="0" w:color="auto"/>
            <w:right w:val="none" w:sz="0" w:space="0" w:color="auto"/>
          </w:divBdr>
          <w:divsChild>
            <w:div w:id="390227099">
              <w:marLeft w:val="0"/>
              <w:marRight w:val="0"/>
              <w:marTop w:val="0"/>
              <w:marBottom w:val="0"/>
              <w:divBdr>
                <w:top w:val="none" w:sz="0" w:space="0" w:color="auto"/>
                <w:left w:val="none" w:sz="0" w:space="0" w:color="auto"/>
                <w:bottom w:val="none" w:sz="0" w:space="0" w:color="auto"/>
                <w:right w:val="none" w:sz="0" w:space="0" w:color="auto"/>
              </w:divBdr>
              <w:divsChild>
                <w:div w:id="2004312929">
                  <w:marLeft w:val="0"/>
                  <w:marRight w:val="0"/>
                  <w:marTop w:val="0"/>
                  <w:marBottom w:val="0"/>
                  <w:divBdr>
                    <w:top w:val="none" w:sz="0" w:space="0" w:color="auto"/>
                    <w:left w:val="none" w:sz="0" w:space="0" w:color="auto"/>
                    <w:bottom w:val="none" w:sz="0" w:space="0" w:color="auto"/>
                    <w:right w:val="none" w:sz="0" w:space="0" w:color="auto"/>
                  </w:divBdr>
                  <w:divsChild>
                    <w:div w:id="1445609583">
                      <w:marLeft w:val="0"/>
                      <w:marRight w:val="0"/>
                      <w:marTop w:val="75"/>
                      <w:marBottom w:val="0"/>
                      <w:divBdr>
                        <w:top w:val="none" w:sz="0" w:space="0" w:color="auto"/>
                        <w:left w:val="none" w:sz="0" w:space="0" w:color="auto"/>
                        <w:bottom w:val="none" w:sz="0" w:space="0" w:color="auto"/>
                        <w:right w:val="none" w:sz="0" w:space="0" w:color="auto"/>
                      </w:divBdr>
                      <w:divsChild>
                        <w:div w:id="16305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jingyan.baidu.com/album/d713063514091013fdf47591.html?picindex=3" TargetMode="External"/><Relationship Id="rId21" Type="http://schemas.microsoft.com/office/2007/relationships/diagramDrawing" Target="diagrams/drawing2.xml"/><Relationship Id="rId42" Type="http://schemas.openxmlformats.org/officeDocument/2006/relationships/image" Target="media/image11.jpeg"/><Relationship Id="rId63" Type="http://schemas.openxmlformats.org/officeDocument/2006/relationships/image" Target="media/image28.jpeg"/><Relationship Id="rId84" Type="http://schemas.openxmlformats.org/officeDocument/2006/relationships/hyperlink" Target="http://blog.csdn.net/jialinqiang/article/details/8700713" TargetMode="External"/><Relationship Id="rId138" Type="http://schemas.openxmlformats.org/officeDocument/2006/relationships/hyperlink" Target="http://en.wikipedia.org/w/index.php?title=Content-based_filtering&amp;action=edit&amp;redlink=1" TargetMode="External"/><Relationship Id="rId16" Type="http://schemas.openxmlformats.org/officeDocument/2006/relationships/image" Target="media/image5.emf"/><Relationship Id="rId107" Type="http://schemas.openxmlformats.org/officeDocument/2006/relationships/image" Target="media/image47.png"/><Relationship Id="rId11" Type="http://schemas.openxmlformats.org/officeDocument/2006/relationships/diagramColors" Target="diagrams/colors1.xml"/><Relationship Id="rId32" Type="http://schemas.openxmlformats.org/officeDocument/2006/relationships/hyperlink" Target="http://en.wikipedia.org/wiki/ZIP_code" TargetMode="External"/><Relationship Id="rId37" Type="http://schemas.openxmlformats.org/officeDocument/2006/relationships/hyperlink" Target="http://en.wikipedia.org/wiki/Lookup" TargetMode="External"/><Relationship Id="rId53" Type="http://schemas.openxmlformats.org/officeDocument/2006/relationships/image" Target="media/image22.png"/><Relationship Id="rId58" Type="http://schemas.openxmlformats.org/officeDocument/2006/relationships/image" Target="../../Application%20Data/Tencent/Users/1007934510/QQ/WinTemp/RichOle/)OZR4U93ATAVJ%7b%7dT@2CYR5N.jpg" TargetMode="External"/><Relationship Id="rId74" Type="http://schemas.openxmlformats.org/officeDocument/2006/relationships/image" Target="../Application%20Data/Tencent/Users/1007934510/QQ/WinTemp/RichOle/L86%7d@_PQG%60Y~VM%5bNSANSD2C.jpg" TargetMode="External"/><Relationship Id="rId79" Type="http://schemas.openxmlformats.org/officeDocument/2006/relationships/image" Target="../Application%20Data/Tencent/Users/1007934510/QQ/WinTemp/RichOle/1@3NPSZKFNA%60G1D)%5dIL2X%60B.jpg" TargetMode="External"/><Relationship Id="rId102" Type="http://schemas.openxmlformats.org/officeDocument/2006/relationships/hyperlink" Target="http://engineering.tumblr.com/post/7819252942/staircar-redis-powered-notifications" TargetMode="External"/><Relationship Id="rId123" Type="http://schemas.openxmlformats.org/officeDocument/2006/relationships/hyperlink" Target="http://jingyan.baidu.com/album/d713063514091013fdf47591.html?picindex=6" TargetMode="External"/><Relationship Id="rId128" Type="http://schemas.openxmlformats.org/officeDocument/2006/relationships/image" Target="media/image59.jpeg"/><Relationship Id="rId5" Type="http://schemas.openxmlformats.org/officeDocument/2006/relationships/settings" Target="settings.xml"/><Relationship Id="rId90" Type="http://schemas.openxmlformats.org/officeDocument/2006/relationships/image" Target="media/image40.jpeg"/><Relationship Id="rId95" Type="http://schemas.openxmlformats.org/officeDocument/2006/relationships/hyperlink" Target="https://github.com/nicolasff/phpredis" TargetMode="External"/><Relationship Id="rId22" Type="http://schemas.openxmlformats.org/officeDocument/2006/relationships/image" Target="media/image6.emf"/><Relationship Id="rId27" Type="http://schemas.openxmlformats.org/officeDocument/2006/relationships/hyperlink" Target="http://en.wikipedia.org/wiki/Table_(database)" TargetMode="External"/><Relationship Id="rId43" Type="http://schemas.openxmlformats.org/officeDocument/2006/relationships/image" Target="media/image12.jpeg"/><Relationship Id="rId48" Type="http://schemas.openxmlformats.org/officeDocument/2006/relationships/image" Target="media/image17.jpeg"/><Relationship Id="rId64" Type="http://schemas.openxmlformats.org/officeDocument/2006/relationships/image" Target="../Application%20Data/Tencent/Users/1007934510/QQ/WinTemp/RichOle/%5d9QKL0F%7dY8ZYL~25PC%5bPV6H.jpg" TargetMode="External"/><Relationship Id="rId69" Type="http://schemas.openxmlformats.org/officeDocument/2006/relationships/image" Target="media/image31.jpeg"/><Relationship Id="rId113" Type="http://schemas.openxmlformats.org/officeDocument/2006/relationships/hyperlink" Target="http://jingyan.baidu.com/album/d713063514091013fdf47591.html?picindex=1" TargetMode="External"/><Relationship Id="rId118" Type="http://schemas.openxmlformats.org/officeDocument/2006/relationships/image" Target="media/image54.jpeg"/><Relationship Id="rId134" Type="http://schemas.openxmlformats.org/officeDocument/2006/relationships/image" Target="../Application%20Data/Tencent/Users/1007934510/QQ/WinTemp/RichOle/KUA@RK5UYSK85H$Y9~%5bCFAK.jpg" TargetMode="External"/><Relationship Id="rId139" Type="http://schemas.openxmlformats.org/officeDocument/2006/relationships/fontTable" Target="fontTable.xml"/><Relationship Id="rId80" Type="http://schemas.openxmlformats.org/officeDocument/2006/relationships/image" Target="media/image37.jpeg"/><Relationship Id="rId85" Type="http://schemas.openxmlformats.org/officeDocument/2006/relationships/hyperlink" Target="http://blog.csdn.net/jialinqiang/article/details/8700713" TargetMode="External"/><Relationship Id="rId12" Type="http://schemas.microsoft.com/office/2007/relationships/diagramDrawing" Target="diagrams/drawing1.xml"/><Relationship Id="rId17" Type="http://schemas.openxmlformats.org/officeDocument/2006/relationships/diagramData" Target="diagrams/data2.xml"/><Relationship Id="rId33" Type="http://schemas.openxmlformats.org/officeDocument/2006/relationships/hyperlink" Target="http://en.wikipedia.org/wiki/View_(database)" TargetMode="External"/><Relationship Id="rId38" Type="http://schemas.openxmlformats.org/officeDocument/2006/relationships/image" Target="media/image7.emf"/><Relationship Id="rId59" Type="http://schemas.openxmlformats.org/officeDocument/2006/relationships/image" Target="media/image26.jpeg"/><Relationship Id="rId103" Type="http://schemas.openxmlformats.org/officeDocument/2006/relationships/image" Target="media/image43.jpeg"/><Relationship Id="rId108" Type="http://schemas.openxmlformats.org/officeDocument/2006/relationships/image" Target="media/image48.png"/><Relationship Id="rId124" Type="http://schemas.openxmlformats.org/officeDocument/2006/relationships/image" Target="media/image57.png"/><Relationship Id="rId129" Type="http://schemas.openxmlformats.org/officeDocument/2006/relationships/hyperlink" Target="http://jingyan.baidu.com/album/d713063514091013fdf47591.html?picindex=9" TargetMode="External"/><Relationship Id="rId54" Type="http://schemas.openxmlformats.org/officeDocument/2006/relationships/image" Target="media/image23.png"/><Relationship Id="rId70" Type="http://schemas.openxmlformats.org/officeDocument/2006/relationships/image" Target="../Application%20Data/Tencent/Users/1007934510/QQ/WinTemp/RichOle/BHHP(TK%5dR_O(_%5b%5d)ZVUJQX9.jpg" TargetMode="External"/><Relationship Id="rId75" Type="http://schemas.openxmlformats.org/officeDocument/2006/relationships/image" Target="media/image34.jpeg"/><Relationship Id="rId91" Type="http://schemas.openxmlformats.org/officeDocument/2006/relationships/hyperlink" Target="http://articles.e-works.net.cn/articles/articleimage/20126/129846472156093750_new.jpg" TargetMode="External"/><Relationship Id="rId96" Type="http://schemas.openxmlformats.org/officeDocument/2006/relationships/hyperlink" Target="http://www.redis.io/commands/"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1.bin"/><Relationship Id="rId28" Type="http://schemas.openxmlformats.org/officeDocument/2006/relationships/hyperlink" Target="http://en.wikipedia.org/wiki/Index_(database)" TargetMode="External"/><Relationship Id="rId49" Type="http://schemas.openxmlformats.org/officeDocument/2006/relationships/image" Target="media/image18.jpeg"/><Relationship Id="rId114" Type="http://schemas.openxmlformats.org/officeDocument/2006/relationships/image" Target="media/image52.jpeg"/><Relationship Id="rId119" Type="http://schemas.openxmlformats.org/officeDocument/2006/relationships/hyperlink" Target="http://jingyan.baidu.com/album/d713063514091013fdf47591.html?picindex=4" TargetMode="External"/><Relationship Id="rId44" Type="http://schemas.openxmlformats.org/officeDocument/2006/relationships/image" Target="media/image13.png"/><Relationship Id="rId60" Type="http://schemas.openxmlformats.org/officeDocument/2006/relationships/image" Target="../../Application%20Data/Tencent/Users/1007934510/QQ/WinTemp/RichOle/%25G6M%5dXT%7b1%60XUQ_6(5~7CUFI.jpg" TargetMode="External"/><Relationship Id="rId65" Type="http://schemas.openxmlformats.org/officeDocument/2006/relationships/image" Target="media/image29.jpeg"/><Relationship Id="rId81" Type="http://schemas.openxmlformats.org/officeDocument/2006/relationships/image" Target="../../Application%20Data/Tencent/Users/1007934510/QQ/WinTemp/RichOle/%60U)XJIJ@JOD9%5b5C73C)NBGY.jpg" TargetMode="External"/><Relationship Id="rId86" Type="http://schemas.openxmlformats.org/officeDocument/2006/relationships/hyperlink" Target="http://articles.e-works.net.cn/articles/articleimage/20126/129846471152968750_new.jpg" TargetMode="External"/><Relationship Id="rId130" Type="http://schemas.openxmlformats.org/officeDocument/2006/relationships/image" Target="media/image60.jpeg"/><Relationship Id="rId135" Type="http://schemas.openxmlformats.org/officeDocument/2006/relationships/image" Target="media/image63.jpeg"/><Relationship Id="rId13" Type="http://schemas.openxmlformats.org/officeDocument/2006/relationships/image" Target="media/image2.emf"/><Relationship Id="rId18" Type="http://schemas.openxmlformats.org/officeDocument/2006/relationships/diagramLayout" Target="diagrams/layout2.xml"/><Relationship Id="rId39" Type="http://schemas.openxmlformats.org/officeDocument/2006/relationships/image" Target="media/image8.emf"/><Relationship Id="rId109" Type="http://schemas.openxmlformats.org/officeDocument/2006/relationships/image" Target="media/image49.png"/><Relationship Id="rId34" Type="http://schemas.openxmlformats.org/officeDocument/2006/relationships/hyperlink" Target="http://en.wikipedia.org/wiki/Database_normalization" TargetMode="External"/><Relationship Id="rId50" Type="http://schemas.openxmlformats.org/officeDocument/2006/relationships/image" Target="media/image19.jpeg"/><Relationship Id="rId55" Type="http://schemas.openxmlformats.org/officeDocument/2006/relationships/image" Target="media/image24.jpeg"/><Relationship Id="rId76" Type="http://schemas.openxmlformats.org/officeDocument/2006/relationships/image" Target="../Application%20Data/Tencent/Users/1007934510/QQ/WinTemp/RichOle/PO%5b%5dH6(~1HD)NB1YQW4QO0D.jpg" TargetMode="External"/><Relationship Id="rId97" Type="http://schemas.openxmlformats.org/officeDocument/2006/relationships/hyperlink" Target="http://www.redis.io/commands/" TargetMode="External"/><Relationship Id="rId104" Type="http://schemas.openxmlformats.org/officeDocument/2006/relationships/image" Target="media/image44.png"/><Relationship Id="rId120" Type="http://schemas.openxmlformats.org/officeDocument/2006/relationships/image" Target="media/image55.png"/><Relationship Id="rId125" Type="http://schemas.openxmlformats.org/officeDocument/2006/relationships/hyperlink" Target="http://jingyan.baidu.com/album/d713063514091013fdf47591.html?picindex=7" TargetMode="External"/><Relationship Id="rId7" Type="http://schemas.openxmlformats.org/officeDocument/2006/relationships/image" Target="media/image1.png"/><Relationship Id="rId71" Type="http://schemas.openxmlformats.org/officeDocument/2006/relationships/image" Target="media/image32.jpeg"/><Relationship Id="rId92" Type="http://schemas.openxmlformats.org/officeDocument/2006/relationships/image" Target="media/image41.jpeg"/><Relationship Id="rId2" Type="http://schemas.openxmlformats.org/officeDocument/2006/relationships/customXml" Target="../customXml/item2.xml"/><Relationship Id="rId29" Type="http://schemas.openxmlformats.org/officeDocument/2006/relationships/hyperlink" Target="http://en.wikipedia.org/wiki/Database_transaction" TargetMode="External"/><Relationship Id="rId24" Type="http://schemas.openxmlformats.org/officeDocument/2006/relationships/hyperlink" Target="http://en.wikipedia.org/wiki/Database" TargetMode="External"/><Relationship Id="rId40" Type="http://schemas.openxmlformats.org/officeDocument/2006/relationships/image" Target="media/image9.emf"/><Relationship Id="rId45" Type="http://schemas.openxmlformats.org/officeDocument/2006/relationships/image" Target="media/image14.png"/><Relationship Id="rId66" Type="http://schemas.openxmlformats.org/officeDocument/2006/relationships/image" Target="../Application%20Data/Tencent/Users/1007934510/QQ/WinTemp/RichOle/KWGY%25QTQM4DFV%5dOJKR~X(%5d4.jpg" TargetMode="External"/><Relationship Id="rId87" Type="http://schemas.openxmlformats.org/officeDocument/2006/relationships/image" Target="media/image38.jpeg"/><Relationship Id="rId110" Type="http://schemas.openxmlformats.org/officeDocument/2006/relationships/image" Target="media/image50.png"/><Relationship Id="rId115" Type="http://schemas.openxmlformats.org/officeDocument/2006/relationships/hyperlink" Target="http://jingyan.baidu.com/album/d713063514091013fdf47591.html?picindex=2" TargetMode="External"/><Relationship Id="rId131" Type="http://schemas.openxmlformats.org/officeDocument/2006/relationships/image" Target="media/image61.jpeg"/><Relationship Id="rId136" Type="http://schemas.openxmlformats.org/officeDocument/2006/relationships/image" Target="../Application%20Data/Tencent/Users/1007934510/QQ/WinTemp/RichOle/V$L09J2%7bPN~%5dQH9JP8I0O9C.jpg" TargetMode="External"/><Relationship Id="rId61" Type="http://schemas.openxmlformats.org/officeDocument/2006/relationships/image" Target="media/image27.jpeg"/><Relationship Id="rId82" Type="http://schemas.openxmlformats.org/officeDocument/2006/relationships/hyperlink" Target="http://blog.csdn.net/jialinqiang/article/details/8700713" TargetMode="External"/><Relationship Id="rId19" Type="http://schemas.openxmlformats.org/officeDocument/2006/relationships/diagramQuickStyle" Target="diagrams/quickStyle2.xml"/><Relationship Id="rId14" Type="http://schemas.openxmlformats.org/officeDocument/2006/relationships/image" Target="media/image3.emf"/><Relationship Id="rId30" Type="http://schemas.openxmlformats.org/officeDocument/2006/relationships/hyperlink" Target="http://en.wikipedia.org/wiki/Database_log" TargetMode="External"/><Relationship Id="rId35" Type="http://schemas.openxmlformats.org/officeDocument/2006/relationships/hyperlink" Target="http://en.wikipedia.org/wiki/Table_(database)" TargetMode="External"/><Relationship Id="rId56" Type="http://schemas.openxmlformats.org/officeDocument/2006/relationships/image" Target="../../Application%20Data/Tencent/Users/1007934510/QQ/WinTemp/RichOle/1%5d%60~I8T5LQ$8%60T%60D8%7b%5b%5dP7N.jpg" TargetMode="External"/><Relationship Id="rId77" Type="http://schemas.openxmlformats.org/officeDocument/2006/relationships/image" Target="media/image35.png"/><Relationship Id="rId100" Type="http://schemas.openxmlformats.org/officeDocument/2006/relationships/hyperlink" Target="http://webd.is/" TargetMode="External"/><Relationship Id="rId105" Type="http://schemas.openxmlformats.org/officeDocument/2006/relationships/image" Target="media/image45.png"/><Relationship Id="rId126" Type="http://schemas.openxmlformats.org/officeDocument/2006/relationships/image" Target="media/image58.jpeg"/><Relationship Id="rId8" Type="http://schemas.openxmlformats.org/officeDocument/2006/relationships/diagramData" Target="diagrams/data1.xml"/><Relationship Id="rId51" Type="http://schemas.openxmlformats.org/officeDocument/2006/relationships/image" Target="media/image20.jpeg"/><Relationship Id="rId72" Type="http://schemas.openxmlformats.org/officeDocument/2006/relationships/image" Target="../Application%20Data/Tencent/Users/1007934510/QQ/WinTemp/RichOle/_DPZBB7(TP%25)4F%7d)NSVMG7Q.jpg" TargetMode="External"/><Relationship Id="rId93" Type="http://schemas.openxmlformats.org/officeDocument/2006/relationships/hyperlink" Target="http://articles.e-works.net.cn/articles/articleimage/20126/129846472528437500_new.jpg" TargetMode="External"/><Relationship Id="rId98" Type="http://schemas.openxmlformats.org/officeDocument/2006/relationships/hyperlink" Target="http://redis.io/topics/pipelining" TargetMode="External"/><Relationship Id="rId121" Type="http://schemas.openxmlformats.org/officeDocument/2006/relationships/hyperlink" Target="http://jingyan.baidu.com/album/d713063514091013fdf47591.html?picindex=5" TargetMode="External"/><Relationship Id="rId3" Type="http://schemas.openxmlformats.org/officeDocument/2006/relationships/numbering" Target="numbering.xml"/><Relationship Id="rId25" Type="http://schemas.openxmlformats.org/officeDocument/2006/relationships/hyperlink" Target="http://en.wikipedia.org/wiki/Optimization_(computer_science)" TargetMode="External"/><Relationship Id="rId46" Type="http://schemas.openxmlformats.org/officeDocument/2006/relationships/image" Target="media/image15.png"/><Relationship Id="rId67" Type="http://schemas.openxmlformats.org/officeDocument/2006/relationships/image" Target="media/image30.jpeg"/><Relationship Id="rId116" Type="http://schemas.openxmlformats.org/officeDocument/2006/relationships/image" Target="media/image53.jpeg"/><Relationship Id="rId137" Type="http://schemas.openxmlformats.org/officeDocument/2006/relationships/hyperlink" Target="http://en.wikipedia.org/wiki/Collaborative_filtering" TargetMode="External"/><Relationship Id="rId20" Type="http://schemas.openxmlformats.org/officeDocument/2006/relationships/diagramColors" Target="diagrams/colors2.xml"/><Relationship Id="rId41" Type="http://schemas.openxmlformats.org/officeDocument/2006/relationships/image" Target="media/image10.emf"/><Relationship Id="rId62" Type="http://schemas.openxmlformats.org/officeDocument/2006/relationships/image" Target="../Application%20Data/Tencent/Users/1007934510/QQ/WinTemp/RichOle/UG@~QNQ8(0XOB5JD~8$_EG8.jpg" TargetMode="External"/><Relationship Id="rId83" Type="http://schemas.openxmlformats.org/officeDocument/2006/relationships/hyperlink" Target="http://blog.csdn.net/jialinqiang/article/details/8700713" TargetMode="External"/><Relationship Id="rId88" Type="http://schemas.openxmlformats.org/officeDocument/2006/relationships/image" Target="media/image39.gif"/><Relationship Id="rId111" Type="http://schemas.openxmlformats.org/officeDocument/2006/relationships/image" Target="media/image51.png"/><Relationship Id="rId132" Type="http://schemas.openxmlformats.org/officeDocument/2006/relationships/image" Target="../Application%20Data/Tencent/Users/1007934510/QQ/WinTemp/RichOle/7T5$1W$(G~TZMO)2CRT%5dBQD.jpg" TargetMode="External"/><Relationship Id="rId15" Type="http://schemas.openxmlformats.org/officeDocument/2006/relationships/image" Target="media/image4.emf"/><Relationship Id="rId36" Type="http://schemas.openxmlformats.org/officeDocument/2006/relationships/hyperlink" Target="http://en.wikipedia.org/wiki/Column_(database)" TargetMode="External"/><Relationship Id="rId57" Type="http://schemas.openxmlformats.org/officeDocument/2006/relationships/image" Target="media/image25.jpeg"/><Relationship Id="rId106" Type="http://schemas.openxmlformats.org/officeDocument/2006/relationships/image" Target="media/image46.png"/><Relationship Id="rId127" Type="http://schemas.openxmlformats.org/officeDocument/2006/relationships/hyperlink" Target="http://jingyan.baidu.com/album/d713063514091013fdf47591.html?picindex=8" TargetMode="External"/><Relationship Id="rId10" Type="http://schemas.openxmlformats.org/officeDocument/2006/relationships/diagramQuickStyle" Target="diagrams/quickStyle1.xml"/><Relationship Id="rId31" Type="http://schemas.openxmlformats.org/officeDocument/2006/relationships/hyperlink" Target="http://en.wikipedia.org/wiki/Shard_(database_architecture)" TargetMode="External"/><Relationship Id="rId52" Type="http://schemas.openxmlformats.org/officeDocument/2006/relationships/image" Target="media/image21.emf"/><Relationship Id="rId73" Type="http://schemas.openxmlformats.org/officeDocument/2006/relationships/image" Target="media/image33.jpeg"/><Relationship Id="rId78" Type="http://schemas.openxmlformats.org/officeDocument/2006/relationships/image" Target="media/image36.jpeg"/><Relationship Id="rId94" Type="http://schemas.openxmlformats.org/officeDocument/2006/relationships/image" Target="media/image42.jpeg"/><Relationship Id="rId99" Type="http://schemas.openxmlformats.org/officeDocument/2006/relationships/hyperlink" Target="http://www.redis.io/commands/sort" TargetMode="External"/><Relationship Id="rId101" Type="http://schemas.openxmlformats.org/officeDocument/2006/relationships/hyperlink" Target="https://www.tumblr.com/" TargetMode="External"/><Relationship Id="rId122" Type="http://schemas.openxmlformats.org/officeDocument/2006/relationships/image" Target="media/image56.jpeg"/><Relationship Id="rId4" Type="http://schemas.openxmlformats.org/officeDocument/2006/relationships/styles" Target="styles.xml"/><Relationship Id="rId9" Type="http://schemas.openxmlformats.org/officeDocument/2006/relationships/diagramLayout" Target="diagrams/layout1.xml"/><Relationship Id="rId26" Type="http://schemas.openxmlformats.org/officeDocument/2006/relationships/hyperlink" Target="http://en.wikipedia.org/wiki/Availability" TargetMode="External"/><Relationship Id="rId47" Type="http://schemas.openxmlformats.org/officeDocument/2006/relationships/image" Target="media/image16.png"/><Relationship Id="rId68" Type="http://schemas.openxmlformats.org/officeDocument/2006/relationships/image" Target="../Application%20Data/Tencent/Users/1007934510/QQ/WinTemp/RichOle/~8%5dAZ(1C%7d7JXBPDJ%7b%5d1T000.jpg" TargetMode="External"/><Relationship Id="rId89" Type="http://schemas.openxmlformats.org/officeDocument/2006/relationships/hyperlink" Target="http://articles.e-works.net.cn/articles/articleimage/20126/129846471615000000_new.jpg" TargetMode="External"/><Relationship Id="rId112" Type="http://schemas.openxmlformats.org/officeDocument/2006/relationships/hyperlink" Target="http://sandbox.self.li/qr-login" TargetMode="External"/><Relationship Id="rId133" Type="http://schemas.openxmlformats.org/officeDocument/2006/relationships/image" Target="media/image6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BC6BD4A8-41BC-42D0-939F-2D5C2B502B0E}" type="presOf" srcId="{E3D06C64-70B7-439F-B6EB-E6BEFECD4260}" destId="{2F9DA612-11A1-4198-9F41-A18ADE768734}" srcOrd="1" destOrd="0" presId="urn:microsoft.com/office/officeart/2005/8/layout/cycle2"/>
    <dgm:cxn modelId="{77A574B6-641A-444C-8F1A-3CB0391B867C}" type="presOf" srcId="{F8D0B9DE-0C95-4FF1-9010-54ED35925069}" destId="{A9D04B10-8905-4A3E-9B76-D6CB713C5785}" srcOrd="0" destOrd="0" presId="urn:microsoft.com/office/officeart/2005/8/layout/cycle2"/>
    <dgm:cxn modelId="{9C52C7D1-1BEF-4008-B1F4-680373C9C4B3}" type="presOf" srcId="{C8704E4B-4265-4ED7-9BD1-590FE54F6B1C}" destId="{4E8149A6-AA2A-4398-AE9A-7895B74066F0}" srcOrd="1" destOrd="0" presId="urn:microsoft.com/office/officeart/2005/8/layout/cycle2"/>
    <dgm:cxn modelId="{ADC6AFDC-17A4-4377-8E8E-4FA7FF1DC266}" type="presOf" srcId="{4E6EC630-FDC2-43EF-A23E-4D10C195DD91}" destId="{26CF1242-E3FC-4C52-BD2E-951575750FFA}" srcOrd="0" destOrd="0" presId="urn:microsoft.com/office/officeart/2005/8/layout/cycle2"/>
    <dgm:cxn modelId="{44AE8A2F-EA76-4CE6-A159-A74C512682A5}" type="presOf" srcId="{BF659A8F-4C04-43D3-9B38-90CA46B16C85}" destId="{04CDA56F-1EA0-4725-895D-46BBADEAA14A}" srcOrd="0"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AABB7553-8E19-4446-B0FC-1C5D57560FAB}" type="presOf" srcId="{868E4A51-7169-4BB4-8999-03696E56EBCD}" destId="{0190AD7D-E280-4583-9AFC-4DA5BE934B3D}" srcOrd="0" destOrd="0" presId="urn:microsoft.com/office/officeart/2005/8/layout/cycle2"/>
    <dgm:cxn modelId="{4EA7158C-0F39-45A3-858A-1534FE4E38C1}" type="presOf" srcId="{CB7F25FF-F6F1-454C-B8C5-E03ECCCBE6DD}" destId="{ACCAAC8C-7700-486D-AE89-0F98EF61C0B8}" srcOrd="0" destOrd="0" presId="urn:microsoft.com/office/officeart/2005/8/layout/cycle2"/>
    <dgm:cxn modelId="{C81417A0-D827-4620-89B3-04D58D3AE0C4}" type="presOf" srcId="{0AF5F9F6-C15E-453B-98E4-DB92CD07C0CF}" destId="{592D0B08-582F-476A-8581-CAFD74CB2075}"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E2953A92-5715-4E0F-8E7E-6572C23149CB}" srcId="{C81089C9-FFBD-45B6-9500-37FA4B06FE0E}" destId="{868E4A51-7169-4BB4-8999-03696E56EBCD}" srcOrd="1" destOrd="0" parTransId="{10CF79B0-6D69-4842-BE55-C46684D0E6C5}" sibTransId="{C8704E4B-4265-4ED7-9BD1-590FE54F6B1C}"/>
    <dgm:cxn modelId="{DE2824FB-D3F8-44FC-8E12-452BBFFA6080}" srcId="{C81089C9-FFBD-45B6-9500-37FA4B06FE0E}" destId="{F8D0B9DE-0C95-4FF1-9010-54ED35925069}" srcOrd="4" destOrd="0" parTransId="{571548DD-FFF7-461A-A898-24544523E32E}" sibTransId="{E3D06C64-70B7-439F-B6EB-E6BEFECD4260}"/>
    <dgm:cxn modelId="{3712C2B3-73CD-445B-AB24-BA0177745D1B}" type="presOf" srcId="{E3D06C64-70B7-439F-B6EB-E6BEFECD4260}" destId="{946E8F76-1240-4DD1-B5C3-F3B5014E468D}" srcOrd="0" destOrd="0" presId="urn:microsoft.com/office/officeart/2005/8/layout/cycle2"/>
    <dgm:cxn modelId="{3BA39EA4-2C80-4DF3-AB19-7DA81A3447A8}" type="presOf" srcId="{DFEF893A-1D0E-46C6-BE5E-A03C903EFCF5}" destId="{81CDA453-2A3B-4212-AB9A-2D046473ADCF}" srcOrd="1" destOrd="0" presId="urn:microsoft.com/office/officeart/2005/8/layout/cycle2"/>
    <dgm:cxn modelId="{E4CCE67D-5BE0-4335-B2F1-9DFAFE4B12D1}" type="presOf" srcId="{C8704E4B-4265-4ED7-9BD1-590FE54F6B1C}" destId="{39310402-54B4-4EA9-8CFF-22ABB663CE26}" srcOrd="0" destOrd="0" presId="urn:microsoft.com/office/officeart/2005/8/layout/cycle2"/>
    <dgm:cxn modelId="{B6EB305B-F031-43F7-97EC-108A9CD61E59}" type="presOf" srcId="{DFEF893A-1D0E-46C6-BE5E-A03C903EFCF5}" destId="{938D26E3-EE2B-4F11-A7AC-B2C591A2A05F}" srcOrd="0" destOrd="0" presId="urn:microsoft.com/office/officeart/2005/8/layout/cycle2"/>
    <dgm:cxn modelId="{FD02872E-0A43-4DA3-B0F9-5FA3C7CBA15A}" type="presOf" srcId="{C81089C9-FFBD-45B6-9500-37FA4B06FE0E}" destId="{9FEDC3AA-69C8-45C6-92D9-28010174E91D}" srcOrd="0" destOrd="0" presId="urn:microsoft.com/office/officeart/2005/8/layout/cycle2"/>
    <dgm:cxn modelId="{413D596B-9041-41B8-8B68-EC24B12F87D1}" type="presOf" srcId="{4E6EC630-FDC2-43EF-A23E-4D10C195DD91}" destId="{3FC36C4B-5B64-40AE-9A9C-C209943B2338}" srcOrd="1" destOrd="0" presId="urn:microsoft.com/office/officeart/2005/8/layout/cycle2"/>
    <dgm:cxn modelId="{3FD38331-DB30-4FD6-996F-5C9C1120EB47}" type="presOf" srcId="{0AF5F9F6-C15E-453B-98E4-DB92CD07C0CF}" destId="{071D073C-6112-4247-AB14-EAE923109DC3}" srcOrd="1" destOrd="0" presId="urn:microsoft.com/office/officeart/2005/8/layout/cycle2"/>
    <dgm:cxn modelId="{7B60F96C-1B77-46D0-AADD-1BC44106A978}" type="presOf" srcId="{7C43EBF2-105D-4FEC-BD59-07E16D38558F}" destId="{C83AEBA7-B11E-4909-A34A-0622267DC681}" srcOrd="0" destOrd="0" presId="urn:microsoft.com/office/officeart/2005/8/layout/cycle2"/>
    <dgm:cxn modelId="{B9CEEC21-66DD-41FF-A162-B5A3C7C8BBAC}" type="presParOf" srcId="{9FEDC3AA-69C8-45C6-92D9-28010174E91D}" destId="{ACCAAC8C-7700-486D-AE89-0F98EF61C0B8}" srcOrd="0" destOrd="0" presId="urn:microsoft.com/office/officeart/2005/8/layout/cycle2"/>
    <dgm:cxn modelId="{DD0F8872-92A7-4B87-B818-D8EC516A2392}" type="presParOf" srcId="{9FEDC3AA-69C8-45C6-92D9-28010174E91D}" destId="{938D26E3-EE2B-4F11-A7AC-B2C591A2A05F}" srcOrd="1" destOrd="0" presId="urn:microsoft.com/office/officeart/2005/8/layout/cycle2"/>
    <dgm:cxn modelId="{E6458204-9C5D-4D40-BF58-B3A9B67BB1F2}" type="presParOf" srcId="{938D26E3-EE2B-4F11-A7AC-B2C591A2A05F}" destId="{81CDA453-2A3B-4212-AB9A-2D046473ADCF}" srcOrd="0" destOrd="0" presId="urn:microsoft.com/office/officeart/2005/8/layout/cycle2"/>
    <dgm:cxn modelId="{FFDFC6FE-F812-4FD8-B3F5-C463365E48F1}" type="presParOf" srcId="{9FEDC3AA-69C8-45C6-92D9-28010174E91D}" destId="{0190AD7D-E280-4583-9AFC-4DA5BE934B3D}" srcOrd="2" destOrd="0" presId="urn:microsoft.com/office/officeart/2005/8/layout/cycle2"/>
    <dgm:cxn modelId="{F54CC9C9-E44F-45A9-BAA2-26BDB2F749F5}" type="presParOf" srcId="{9FEDC3AA-69C8-45C6-92D9-28010174E91D}" destId="{39310402-54B4-4EA9-8CFF-22ABB663CE26}" srcOrd="3" destOrd="0" presId="urn:microsoft.com/office/officeart/2005/8/layout/cycle2"/>
    <dgm:cxn modelId="{C33C5B72-C993-4CC3-B990-60202CC4C961}" type="presParOf" srcId="{39310402-54B4-4EA9-8CFF-22ABB663CE26}" destId="{4E8149A6-AA2A-4398-AE9A-7895B74066F0}" srcOrd="0" destOrd="0" presId="urn:microsoft.com/office/officeart/2005/8/layout/cycle2"/>
    <dgm:cxn modelId="{0F5AF8B1-02AF-4B4F-9C5D-731A833E1C63}" type="presParOf" srcId="{9FEDC3AA-69C8-45C6-92D9-28010174E91D}" destId="{04CDA56F-1EA0-4725-895D-46BBADEAA14A}" srcOrd="4" destOrd="0" presId="urn:microsoft.com/office/officeart/2005/8/layout/cycle2"/>
    <dgm:cxn modelId="{FFD5CA46-234D-456D-A29D-D6063669508F}" type="presParOf" srcId="{9FEDC3AA-69C8-45C6-92D9-28010174E91D}" destId="{592D0B08-582F-476A-8581-CAFD74CB2075}" srcOrd="5" destOrd="0" presId="urn:microsoft.com/office/officeart/2005/8/layout/cycle2"/>
    <dgm:cxn modelId="{8D969EBE-56A8-482D-B570-E6F34F5B1764}" type="presParOf" srcId="{592D0B08-582F-476A-8581-CAFD74CB2075}" destId="{071D073C-6112-4247-AB14-EAE923109DC3}" srcOrd="0" destOrd="0" presId="urn:microsoft.com/office/officeart/2005/8/layout/cycle2"/>
    <dgm:cxn modelId="{7BFEEC76-255A-4F07-89F5-DC36B63D28BB}" type="presParOf" srcId="{9FEDC3AA-69C8-45C6-92D9-28010174E91D}" destId="{C83AEBA7-B11E-4909-A34A-0622267DC681}" srcOrd="6" destOrd="0" presId="urn:microsoft.com/office/officeart/2005/8/layout/cycle2"/>
    <dgm:cxn modelId="{93B712C6-36F0-4739-B52C-FF9F0436A614}" type="presParOf" srcId="{9FEDC3AA-69C8-45C6-92D9-28010174E91D}" destId="{26CF1242-E3FC-4C52-BD2E-951575750FFA}" srcOrd="7" destOrd="0" presId="urn:microsoft.com/office/officeart/2005/8/layout/cycle2"/>
    <dgm:cxn modelId="{C7AA2CFB-A963-4995-857A-F647366CBFB4}" type="presParOf" srcId="{26CF1242-E3FC-4C52-BD2E-951575750FFA}" destId="{3FC36C4B-5B64-40AE-9A9C-C209943B2338}" srcOrd="0" destOrd="0" presId="urn:microsoft.com/office/officeart/2005/8/layout/cycle2"/>
    <dgm:cxn modelId="{55B25321-4BD5-404C-8093-39C265492451}" type="presParOf" srcId="{9FEDC3AA-69C8-45C6-92D9-28010174E91D}" destId="{A9D04B10-8905-4A3E-9B76-D6CB713C5785}" srcOrd="8" destOrd="0" presId="urn:microsoft.com/office/officeart/2005/8/layout/cycle2"/>
    <dgm:cxn modelId="{D5D046D5-DE12-4FE3-808E-75228F5DFC33}" type="presParOf" srcId="{9FEDC3AA-69C8-45C6-92D9-28010174E91D}" destId="{946E8F76-1240-4DD1-B5C3-F3B5014E468D}" srcOrd="9" destOrd="0" presId="urn:microsoft.com/office/officeart/2005/8/layout/cycle2"/>
    <dgm:cxn modelId="{54D05495-D749-465B-A902-DDF75B8AB9A8}"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B6A5FCBB-88A7-446C-B022-209F20BE45CD}" srcId="{13750359-AA0B-49E7-A737-3621F9A536F1}" destId="{EEE7EB62-0C34-4DA0-BC03-94354FF04A0A}" srcOrd="0" destOrd="0" parTransId="{7416F0B3-691C-4BC6-ACF5-669B766BFD3E}" sibTransId="{B0773412-C4C7-44C2-84FF-76CDD89A3E45}"/>
    <dgm:cxn modelId="{33CF20FC-D2D4-4E31-A000-7567365D1CC7}" type="presOf" srcId="{EEE7EB62-0C34-4DA0-BC03-94354FF04A0A}" destId="{0DC50A05-D640-4D57-B703-1D01CFBAC107}" srcOrd="0" destOrd="0" presId="urn:microsoft.com/office/officeart/2005/8/layout/vProcess5"/>
    <dgm:cxn modelId="{B92BC3A1-0A96-410E-9616-B5FDD5B5F9F2}" type="presOf" srcId="{2E970564-0F96-4395-B60B-662CCD2CBABA}" destId="{82F0D46B-39F5-4AE0-9CB3-403B2CFA4712}" srcOrd="1" destOrd="0" presId="urn:microsoft.com/office/officeart/2005/8/layout/vProcess5"/>
    <dgm:cxn modelId="{52C2FFBA-BB19-4AD6-B2BE-7F500C35CAEB}" type="presOf" srcId="{13750359-AA0B-49E7-A737-3621F9A536F1}" destId="{0AE856CF-4F3E-4C6A-B7BB-71C00D32F08F}" srcOrd="0" destOrd="0" presId="urn:microsoft.com/office/officeart/2005/8/layout/vProcess5"/>
    <dgm:cxn modelId="{8D4E79FE-97B1-41EC-A9DC-5C28305194EF}" type="presOf" srcId="{605448A3-75E6-4591-9369-031BA020C5FB}" destId="{CB95D0CC-FBE5-4C10-9BC1-CB0A8CDBFA7D}" srcOrd="0" destOrd="0" presId="urn:microsoft.com/office/officeart/2005/8/layout/vProcess5"/>
    <dgm:cxn modelId="{8FD1F7AC-3560-401C-91A6-13A53F31701E}" type="presOf" srcId="{4929AECE-15CF-4831-9DCC-E74A39CA5A5F}" destId="{55EE16B2-F71F-4895-B924-298E88480E67}" srcOrd="0" destOrd="0" presId="urn:microsoft.com/office/officeart/2005/8/layout/vProcess5"/>
    <dgm:cxn modelId="{781E03AE-4508-44C1-9EB9-2581EFE47F47}" type="presOf" srcId="{6E81A30F-5CB5-4AE7-A3F9-0E2BA9783C81}" destId="{B2707F19-63A2-4AE3-AA24-C9769C3A0E75}" srcOrd="0" destOrd="0" presId="urn:microsoft.com/office/officeart/2005/8/layout/vProcess5"/>
    <dgm:cxn modelId="{6DF904C9-2135-4D4A-AAA4-CD85D33CFA57}" type="presOf" srcId="{A1C15324-884E-4203-B966-2CE14198EF4E}" destId="{5F7858B1-ABD7-469F-9111-7EAF9D24DB94}" srcOrd="1" destOrd="0" presId="urn:microsoft.com/office/officeart/2005/8/layout/vProcess5"/>
    <dgm:cxn modelId="{BD5D9A2D-4504-4479-9A84-269628CA8854}" type="presOf" srcId="{B0773412-C4C7-44C2-84FF-76CDD89A3E45}" destId="{7072F751-8D99-418B-AA80-5B21A30420E3}" srcOrd="0"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1434B14E-29E2-4C33-AA85-124FAEA502F3}" type="presOf" srcId="{A1C15324-884E-4203-B966-2CE14198EF4E}" destId="{8C599ED9-5216-49CD-B8AF-2E8E11B0A4C5}" srcOrd="0" destOrd="0" presId="urn:microsoft.com/office/officeart/2005/8/layout/vProcess5"/>
    <dgm:cxn modelId="{D2A1AAA0-A3A4-4DF5-A480-1419E596BE0A}" type="presOf" srcId="{EEE7EB62-0C34-4DA0-BC03-94354FF04A0A}" destId="{F8DC0A50-64EF-4601-910F-06135716F399}" srcOrd="1"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D713D4D2-DB91-49FC-BC45-26D93EB3E901}" type="presOf" srcId="{6E81A30F-5CB5-4AE7-A3F9-0E2BA9783C81}" destId="{57703C92-50FC-4AAE-A2DC-BDD4463A5B48}" srcOrd="1" destOrd="0" presId="urn:microsoft.com/office/officeart/2005/8/layout/vProcess5"/>
    <dgm:cxn modelId="{1536AC1E-BD87-424A-8168-F0BBF51864FE}" srcId="{13750359-AA0B-49E7-A737-3621F9A536F1}" destId="{A1C15324-884E-4203-B966-2CE14198EF4E}" srcOrd="3" destOrd="0" parTransId="{1B1C321E-0A96-4801-AC7A-7509B4151F2F}" sibTransId="{7AB2448F-9420-406C-8826-91D68609B456}"/>
    <dgm:cxn modelId="{A91B91F1-D04F-4F2E-B58A-35D289CA27D0}" type="presOf" srcId="{2E970564-0F96-4395-B60B-662CCD2CBABA}" destId="{1E25BCD3-3F05-492C-805B-5F4512020741}" srcOrd="0" destOrd="0" presId="urn:microsoft.com/office/officeart/2005/8/layout/vProcess5"/>
    <dgm:cxn modelId="{9AA6BECC-92C7-4AF0-814C-6FFC89DB4BCA}" type="presParOf" srcId="{0AE856CF-4F3E-4C6A-B7BB-71C00D32F08F}" destId="{084458E8-FC04-497A-A6A9-F46CC7682142}" srcOrd="0" destOrd="0" presId="urn:microsoft.com/office/officeart/2005/8/layout/vProcess5"/>
    <dgm:cxn modelId="{F067B3DE-602C-4F14-8C92-333123966514}" type="presParOf" srcId="{0AE856CF-4F3E-4C6A-B7BB-71C00D32F08F}" destId="{0DC50A05-D640-4D57-B703-1D01CFBAC107}" srcOrd="1" destOrd="0" presId="urn:microsoft.com/office/officeart/2005/8/layout/vProcess5"/>
    <dgm:cxn modelId="{360CDBB8-CD36-4904-A03C-C193E54747C1}" type="presParOf" srcId="{0AE856CF-4F3E-4C6A-B7BB-71C00D32F08F}" destId="{1E25BCD3-3F05-492C-805B-5F4512020741}" srcOrd="2" destOrd="0" presId="urn:microsoft.com/office/officeart/2005/8/layout/vProcess5"/>
    <dgm:cxn modelId="{D484DBE5-5A48-4C48-A8D9-2B4A91B90661}" type="presParOf" srcId="{0AE856CF-4F3E-4C6A-B7BB-71C00D32F08F}" destId="{B2707F19-63A2-4AE3-AA24-C9769C3A0E75}" srcOrd="3" destOrd="0" presId="urn:microsoft.com/office/officeart/2005/8/layout/vProcess5"/>
    <dgm:cxn modelId="{7AFE68F7-2917-42A6-8251-3BFD00A2994E}" type="presParOf" srcId="{0AE856CF-4F3E-4C6A-B7BB-71C00D32F08F}" destId="{8C599ED9-5216-49CD-B8AF-2E8E11B0A4C5}" srcOrd="4" destOrd="0" presId="urn:microsoft.com/office/officeart/2005/8/layout/vProcess5"/>
    <dgm:cxn modelId="{75BA2181-055E-4B19-BF6D-8146B57110D5}" type="presParOf" srcId="{0AE856CF-4F3E-4C6A-B7BB-71C00D32F08F}" destId="{7072F751-8D99-418B-AA80-5B21A30420E3}" srcOrd="5" destOrd="0" presId="urn:microsoft.com/office/officeart/2005/8/layout/vProcess5"/>
    <dgm:cxn modelId="{E6FF0E48-F85A-402C-BD46-0B7AC5AA663F}" type="presParOf" srcId="{0AE856CF-4F3E-4C6A-B7BB-71C00D32F08F}" destId="{55EE16B2-F71F-4895-B924-298E88480E67}" srcOrd="6" destOrd="0" presId="urn:microsoft.com/office/officeart/2005/8/layout/vProcess5"/>
    <dgm:cxn modelId="{511514B1-344A-4BA1-8630-95CFFC4597F5}" type="presParOf" srcId="{0AE856CF-4F3E-4C6A-B7BB-71C00D32F08F}" destId="{CB95D0CC-FBE5-4C10-9BC1-CB0A8CDBFA7D}" srcOrd="7" destOrd="0" presId="urn:microsoft.com/office/officeart/2005/8/layout/vProcess5"/>
    <dgm:cxn modelId="{6D8B0A4E-CD80-4A80-B974-84A3364F9FCE}" type="presParOf" srcId="{0AE856CF-4F3E-4C6A-B7BB-71C00D32F08F}" destId="{F8DC0A50-64EF-4601-910F-06135716F399}" srcOrd="8" destOrd="0" presId="urn:microsoft.com/office/officeart/2005/8/layout/vProcess5"/>
    <dgm:cxn modelId="{91A8BF65-FB3A-41DD-8A8A-07888EE778D6}" type="presParOf" srcId="{0AE856CF-4F3E-4C6A-B7BB-71C00D32F08F}" destId="{82F0D46B-39F5-4AE0-9CB3-403B2CFA4712}" srcOrd="9" destOrd="0" presId="urn:microsoft.com/office/officeart/2005/8/layout/vProcess5"/>
    <dgm:cxn modelId="{3CE2304C-004B-49CE-A638-895C57F88B55}" type="presParOf" srcId="{0AE856CF-4F3E-4C6A-B7BB-71C00D32F08F}" destId="{57703C92-50FC-4AAE-A2DC-BDD4463A5B48}" srcOrd="10" destOrd="0" presId="urn:microsoft.com/office/officeart/2005/8/layout/vProcess5"/>
    <dgm:cxn modelId="{FA9A53D1-B8C6-4D93-BEC7-F5794A8B523A}"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242116-38BD-48C8-B9EC-0D25D1427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3553</TotalTime>
  <Pages>99</Pages>
  <Words>16837</Words>
  <Characters>95971</Characters>
  <Application>Microsoft Office Word</Application>
  <DocSecurity>0</DocSecurity>
  <Lines>799</Lines>
  <Paragraphs>225</Paragraphs>
  <ScaleCrop>false</ScaleCrop>
  <Company/>
  <LinksUpToDate>false</LinksUpToDate>
  <CharactersWithSpaces>112583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85</cp:revision>
  <dcterms:created xsi:type="dcterms:W3CDTF">2014-09-09T08:30:00Z</dcterms:created>
  <dcterms:modified xsi:type="dcterms:W3CDTF">2014-09-18T03:26:00Z</dcterms:modified>
</cp:coreProperties>
</file>