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AEB0" w14:textId="77777777" w:rsidR="0085434F" w:rsidRDefault="00000000">
      <w:pPr>
        <w:spacing w:after="44" w:line="259" w:lineRule="auto"/>
        <w:ind w:left="298" w:firstLine="0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RELATIONAL ALGEBRA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79145EC4" w14:textId="77777777" w:rsidR="0085434F" w:rsidRDefault="00000000">
      <w:pPr>
        <w:spacing w:after="183" w:line="260" w:lineRule="auto"/>
        <w:ind w:left="0" w:firstLine="0"/>
      </w:pPr>
      <w:r>
        <w:rPr>
          <w:rFonts w:ascii="Calibri" w:eastAsia="Calibri" w:hAnsi="Calibri" w:cs="Calibri"/>
          <w:color w:val="00B050"/>
        </w:rPr>
        <w:t xml:space="preserve">Relational Algebra is </w:t>
      </w:r>
      <w:r>
        <w:rPr>
          <w:rFonts w:ascii="Calibri" w:eastAsia="Calibri" w:hAnsi="Calibri" w:cs="Calibri"/>
          <w:b/>
          <w:color w:val="00B050"/>
        </w:rPr>
        <w:t>procedural query language</w:t>
      </w:r>
      <w:r>
        <w:rPr>
          <w:rFonts w:ascii="Calibri" w:eastAsia="Calibri" w:hAnsi="Calibri" w:cs="Calibri"/>
          <w:color w:val="00B050"/>
        </w:rPr>
        <w:t xml:space="preserve">, which </w:t>
      </w:r>
      <w:r>
        <w:rPr>
          <w:rFonts w:ascii="Calibri" w:eastAsia="Calibri" w:hAnsi="Calibri" w:cs="Calibri"/>
          <w:b/>
          <w:color w:val="00B050"/>
        </w:rPr>
        <w:t>takes Relation</w:t>
      </w:r>
      <w:r>
        <w:rPr>
          <w:rFonts w:ascii="Calibri" w:eastAsia="Calibri" w:hAnsi="Calibri" w:cs="Calibri"/>
          <w:color w:val="00B050"/>
        </w:rPr>
        <w:t xml:space="preserve"> as input and </w:t>
      </w:r>
      <w:r>
        <w:rPr>
          <w:rFonts w:ascii="Calibri" w:eastAsia="Calibri" w:hAnsi="Calibri" w:cs="Calibri"/>
          <w:b/>
          <w:color w:val="00B050"/>
        </w:rPr>
        <w:t>generate relation</w:t>
      </w:r>
      <w:r>
        <w:rPr>
          <w:rFonts w:ascii="Calibri" w:eastAsia="Calibri" w:hAnsi="Calibri" w:cs="Calibri"/>
          <w:color w:val="00B050"/>
        </w:rPr>
        <w:t xml:space="preserve"> as output. </w:t>
      </w:r>
    </w:p>
    <w:p w14:paraId="1D847453" w14:textId="77777777" w:rsidR="0085434F" w:rsidRDefault="00000000">
      <w:pPr>
        <w:pStyle w:val="Heading1"/>
        <w:ind w:left="-5"/>
      </w:pPr>
      <w:r>
        <w:t>Projection (π)</w:t>
      </w:r>
      <w:r>
        <w:rPr>
          <w:b w:val="0"/>
          <w:i w:val="0"/>
          <w:sz w:val="22"/>
          <w:u w:val="none"/>
        </w:rPr>
        <w:t xml:space="preserve"> </w:t>
      </w:r>
    </w:p>
    <w:p w14:paraId="7D6F5603" w14:textId="77777777" w:rsidR="0085434F" w:rsidRDefault="00000000">
      <w:pPr>
        <w:spacing w:after="177" w:line="250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DB4F73B" wp14:editId="127D51D3">
            <wp:simplePos x="0" y="0"/>
            <wp:positionH relativeFrom="page">
              <wp:posOffset>914400</wp:posOffset>
            </wp:positionH>
            <wp:positionV relativeFrom="page">
              <wp:posOffset>1820292</wp:posOffset>
            </wp:positionV>
            <wp:extent cx="6632449" cy="3090672"/>
            <wp:effectExtent l="0" t="0" r="0" b="0"/>
            <wp:wrapTopAndBottom/>
            <wp:docPr id="2480" name="Picture 2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Picture 24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Projection is used to </w:t>
      </w:r>
      <w:r>
        <w:rPr>
          <w:rFonts w:ascii="Calibri" w:eastAsia="Calibri" w:hAnsi="Calibri" w:cs="Calibri"/>
          <w:b/>
        </w:rPr>
        <w:t>project required column</w:t>
      </w:r>
      <w:r>
        <w:rPr>
          <w:rFonts w:ascii="Calibri" w:eastAsia="Calibri" w:hAnsi="Calibri" w:cs="Calibri"/>
        </w:rPr>
        <w:t xml:space="preserve"> data from a relation</w:t>
      </w:r>
      <w:r>
        <w:rPr>
          <w:rFonts w:ascii="Calibri" w:eastAsia="Calibri" w:hAnsi="Calibri" w:cs="Calibri"/>
          <w:sz w:val="22"/>
        </w:rPr>
        <w:t xml:space="preserve">. </w:t>
      </w:r>
    </w:p>
    <w:p w14:paraId="3343A455" w14:textId="77777777" w:rsidR="0085434F" w:rsidRDefault="00000000">
      <w:pPr>
        <w:spacing w:after="0" w:line="259" w:lineRule="auto"/>
        <w:ind w:left="0" w:firstLine="0"/>
      </w:pPr>
      <w:r>
        <w:rPr>
          <w:sz w:val="28"/>
        </w:rPr>
        <w:t xml:space="preserve">     </w:t>
      </w:r>
      <w:r>
        <w:rPr>
          <w:b/>
          <w:sz w:val="28"/>
          <w:u w:val="single" w:color="000000"/>
        </w:rPr>
        <w:t>R</w:t>
      </w:r>
      <w:r>
        <w:rPr>
          <w:b/>
          <w:sz w:val="28"/>
        </w:rPr>
        <w:t xml:space="preserve">  </w:t>
      </w:r>
    </w:p>
    <w:p w14:paraId="45041271" w14:textId="77777777" w:rsidR="0085434F" w:rsidRDefault="00000000">
      <w:pPr>
        <w:spacing w:after="15"/>
        <w:ind w:left="-5"/>
      </w:pPr>
      <w:r>
        <w:rPr>
          <w:sz w:val="28"/>
        </w:rPr>
        <w:t xml:space="preserve">  (A B C)     </w:t>
      </w:r>
    </w:p>
    <w:p w14:paraId="4844506B" w14:textId="77777777" w:rsidR="0085434F" w:rsidRDefault="00000000">
      <w:pPr>
        <w:spacing w:after="15"/>
        <w:ind w:left="-5"/>
      </w:pPr>
      <w:r>
        <w:rPr>
          <w:sz w:val="28"/>
        </w:rPr>
        <w:t xml:space="preserve">  ---------- </w:t>
      </w:r>
    </w:p>
    <w:p w14:paraId="7FCDEAC4" w14:textId="77777777" w:rsidR="0085434F" w:rsidRDefault="00000000">
      <w:pPr>
        <w:numPr>
          <w:ilvl w:val="0"/>
          <w:numId w:val="1"/>
        </w:numPr>
        <w:spacing w:after="15"/>
        <w:ind w:hanging="336"/>
      </w:pPr>
      <w:r>
        <w:rPr>
          <w:sz w:val="28"/>
        </w:rPr>
        <w:t xml:space="preserve">2 4 </w:t>
      </w:r>
    </w:p>
    <w:p w14:paraId="19B44F80" w14:textId="77777777" w:rsidR="0085434F" w:rsidRDefault="00000000">
      <w:pPr>
        <w:numPr>
          <w:ilvl w:val="0"/>
          <w:numId w:val="1"/>
        </w:numPr>
        <w:spacing w:after="15"/>
        <w:ind w:hanging="336"/>
      </w:pPr>
      <w:r>
        <w:rPr>
          <w:sz w:val="28"/>
        </w:rPr>
        <w:t xml:space="preserve">2 3 </w:t>
      </w:r>
    </w:p>
    <w:p w14:paraId="355AA35D" w14:textId="77777777" w:rsidR="0085434F" w:rsidRDefault="00000000">
      <w:pPr>
        <w:numPr>
          <w:ilvl w:val="0"/>
          <w:numId w:val="1"/>
        </w:numPr>
        <w:spacing w:after="15"/>
        <w:ind w:hanging="336"/>
      </w:pPr>
      <w:r>
        <w:rPr>
          <w:sz w:val="28"/>
        </w:rPr>
        <w:t xml:space="preserve">2 3 </w:t>
      </w:r>
    </w:p>
    <w:p w14:paraId="7139F3A9" w14:textId="77777777" w:rsidR="0085434F" w:rsidRDefault="00000000">
      <w:pPr>
        <w:numPr>
          <w:ilvl w:val="0"/>
          <w:numId w:val="1"/>
        </w:numPr>
        <w:spacing w:after="15"/>
        <w:ind w:hanging="336"/>
      </w:pPr>
      <w:r>
        <w:rPr>
          <w:sz w:val="28"/>
        </w:rPr>
        <w:t xml:space="preserve">3 4 </w:t>
      </w:r>
    </w:p>
    <w:p w14:paraId="5745822B" w14:textId="77777777" w:rsidR="0085434F" w:rsidRDefault="00000000">
      <w:pPr>
        <w:spacing w:after="127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09F9B7E" w14:textId="77777777" w:rsidR="0085434F" w:rsidRDefault="00000000">
      <w:pPr>
        <w:spacing w:after="1" w:line="239" w:lineRule="auto"/>
        <w:ind w:left="0" w:right="6799" w:firstLine="0"/>
      </w:pPr>
      <w:r>
        <w:rPr>
          <w:b/>
          <w:sz w:val="28"/>
        </w:rPr>
        <w:t xml:space="preserve">Π b, c (R)  </w:t>
      </w:r>
      <w:r>
        <w:rPr>
          <w:sz w:val="28"/>
        </w:rPr>
        <w:t xml:space="preserve"> </w:t>
      </w:r>
    </w:p>
    <w:p w14:paraId="261CEB85" w14:textId="77777777" w:rsidR="0085434F" w:rsidRDefault="00000000">
      <w:pPr>
        <w:spacing w:after="42"/>
        <w:ind w:left="1841"/>
      </w:pPr>
      <w:r>
        <w:rPr>
          <w:sz w:val="28"/>
        </w:rPr>
        <w:t xml:space="preserve">B C </w:t>
      </w:r>
    </w:p>
    <w:p w14:paraId="3E841061" w14:textId="77777777" w:rsidR="0085434F" w:rsidRDefault="00000000">
      <w:pPr>
        <w:tabs>
          <w:tab w:val="center" w:pos="1673"/>
        </w:tabs>
        <w:spacing w:after="15"/>
        <w:ind w:left="-15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    ---- </w:t>
      </w:r>
    </w:p>
    <w:p w14:paraId="6B752284" w14:textId="77777777" w:rsidR="0085434F" w:rsidRDefault="00000000">
      <w:pPr>
        <w:spacing w:after="15"/>
        <w:ind w:left="1841"/>
      </w:pPr>
      <w:r>
        <w:rPr>
          <w:sz w:val="28"/>
        </w:rPr>
        <w:t xml:space="preserve">2 4 </w:t>
      </w:r>
    </w:p>
    <w:p w14:paraId="07BA1486" w14:textId="77777777" w:rsidR="0085434F" w:rsidRDefault="00000000">
      <w:pPr>
        <w:numPr>
          <w:ilvl w:val="1"/>
          <w:numId w:val="2"/>
        </w:numPr>
        <w:spacing w:after="15"/>
        <w:ind w:hanging="336"/>
      </w:pPr>
      <w:r>
        <w:rPr>
          <w:sz w:val="28"/>
        </w:rPr>
        <w:t xml:space="preserve">3 </w:t>
      </w:r>
    </w:p>
    <w:p w14:paraId="08B201D2" w14:textId="77777777" w:rsidR="0085434F" w:rsidRDefault="00000000">
      <w:pPr>
        <w:numPr>
          <w:ilvl w:val="1"/>
          <w:numId w:val="2"/>
        </w:numPr>
        <w:spacing w:after="15"/>
        <w:ind w:hanging="336"/>
      </w:pPr>
      <w:r>
        <w:rPr>
          <w:sz w:val="28"/>
        </w:rPr>
        <w:t xml:space="preserve">4 *by default projection </w:t>
      </w:r>
      <w:r>
        <w:rPr>
          <w:b/>
          <w:sz w:val="28"/>
        </w:rPr>
        <w:t>removes duplicate data.</w:t>
      </w:r>
      <w:r>
        <w:rPr>
          <w:sz w:val="28"/>
        </w:rPr>
        <w:t xml:space="preserve"> </w:t>
      </w:r>
    </w:p>
    <w:p w14:paraId="2FFC7E0D" w14:textId="77777777" w:rsidR="0085434F" w:rsidRDefault="00000000">
      <w:pPr>
        <w:pStyle w:val="Heading1"/>
        <w:spacing w:before="0"/>
        <w:ind w:left="-5"/>
      </w:pPr>
      <w:r>
        <w:t>Selection (σ)</w:t>
      </w:r>
      <w:r>
        <w:rPr>
          <w:b w:val="0"/>
          <w:i w:val="0"/>
          <w:sz w:val="20"/>
          <w:u w:val="none"/>
        </w:rPr>
        <w:t xml:space="preserve"> </w:t>
      </w:r>
    </w:p>
    <w:p w14:paraId="047C8B5F" w14:textId="77777777" w:rsidR="0085434F" w:rsidRDefault="00000000">
      <w:pPr>
        <w:spacing w:after="22" w:line="250" w:lineRule="auto"/>
        <w:ind w:left="-5" w:right="2883"/>
      </w:pPr>
      <w:r>
        <w:rPr>
          <w:rFonts w:ascii="Calibri" w:eastAsia="Calibri" w:hAnsi="Calibri" w:cs="Calibri"/>
        </w:rPr>
        <w:t xml:space="preserve">Selection is used to </w:t>
      </w:r>
      <w:r>
        <w:rPr>
          <w:rFonts w:ascii="Calibri" w:eastAsia="Calibri" w:hAnsi="Calibri" w:cs="Calibri"/>
          <w:b/>
        </w:rPr>
        <w:t>select required tuples</w:t>
      </w:r>
      <w:r>
        <w:rPr>
          <w:rFonts w:ascii="Calibri" w:eastAsia="Calibri" w:hAnsi="Calibri" w:cs="Calibri"/>
        </w:rPr>
        <w:t xml:space="preserve"> of the relations.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</w:rPr>
        <w:t xml:space="preserve">π (σ (c&gt;3) R) </w:t>
      </w:r>
    </w:p>
    <w:p w14:paraId="38FB7C66" w14:textId="77777777" w:rsidR="0085434F" w:rsidRDefault="00000000">
      <w:pPr>
        <w:ind w:left="-5"/>
      </w:pPr>
      <w:r>
        <w:rPr>
          <w:b/>
        </w:rPr>
        <w:t>(</w:t>
      </w:r>
      <w:r>
        <w:t>Select tuples from R where c is greater than 3</w:t>
      </w:r>
      <w:r>
        <w:rPr>
          <w:b/>
        </w:rPr>
        <w:t xml:space="preserve">) </w:t>
      </w:r>
    </w:p>
    <w:p w14:paraId="22E03A6F" w14:textId="77777777" w:rsidR="0085434F" w:rsidRDefault="00000000">
      <w:pPr>
        <w:spacing w:after="15"/>
        <w:ind w:left="-5"/>
      </w:pPr>
      <w:r>
        <w:rPr>
          <w:sz w:val="28"/>
        </w:rPr>
        <w:lastRenderedPageBreak/>
        <w:t xml:space="preserve">A B C </w:t>
      </w:r>
    </w:p>
    <w:p w14:paraId="0F2E84F3" w14:textId="77777777" w:rsidR="0085434F" w:rsidRDefault="00000000">
      <w:pPr>
        <w:spacing w:after="15"/>
        <w:ind w:left="-5"/>
      </w:pPr>
      <w:r>
        <w:rPr>
          <w:sz w:val="28"/>
        </w:rPr>
        <w:t xml:space="preserve">----- </w:t>
      </w:r>
    </w:p>
    <w:p w14:paraId="06AF22D7" w14:textId="77777777" w:rsidR="0085434F" w:rsidRDefault="00000000">
      <w:pPr>
        <w:spacing w:after="15"/>
        <w:ind w:left="-5"/>
      </w:pPr>
      <w:r>
        <w:rPr>
          <w:sz w:val="28"/>
        </w:rPr>
        <w:t xml:space="preserve">1 2 4 </w:t>
      </w:r>
    </w:p>
    <w:p w14:paraId="07D84D4D" w14:textId="77777777" w:rsidR="0085434F" w:rsidRDefault="00000000">
      <w:pPr>
        <w:spacing w:after="301"/>
        <w:ind w:left="-5"/>
      </w:pPr>
      <w:r>
        <w:rPr>
          <w:sz w:val="28"/>
        </w:rPr>
        <w:t xml:space="preserve">4 3 4 </w:t>
      </w:r>
    </w:p>
    <w:p w14:paraId="101A497C" w14:textId="77777777" w:rsidR="0085434F" w:rsidRDefault="00000000">
      <w:pPr>
        <w:pStyle w:val="Heading1"/>
        <w:spacing w:before="0" w:after="212"/>
        <w:ind w:left="-5"/>
      </w:pPr>
      <w:r>
        <w:t>Cross Product (X)</w:t>
      </w:r>
      <w:r>
        <w:rPr>
          <w:b w:val="0"/>
          <w:u w:val="none"/>
        </w:rPr>
        <w:t xml:space="preserve"> </w:t>
      </w:r>
    </w:p>
    <w:p w14:paraId="5B81CA99" w14:textId="77777777" w:rsidR="0085434F" w:rsidRDefault="00000000">
      <w:pPr>
        <w:spacing w:after="283" w:line="250" w:lineRule="auto"/>
        <w:ind w:left="-5"/>
      </w:pPr>
      <w:r>
        <w:rPr>
          <w:rFonts w:ascii="Calibri" w:eastAsia="Calibri" w:hAnsi="Calibri" w:cs="Calibri"/>
        </w:rPr>
        <w:t xml:space="preserve">Cross product between two relations A and B (A X B) will result </w:t>
      </w:r>
      <w:r>
        <w:rPr>
          <w:rFonts w:ascii="Calibri" w:eastAsia="Calibri" w:hAnsi="Calibri" w:cs="Calibri"/>
          <w:b/>
        </w:rPr>
        <w:t>all the attributes of A followed by each attribute of B</w:t>
      </w:r>
      <w:r>
        <w:rPr>
          <w:rFonts w:ascii="Calibri" w:eastAsia="Calibri" w:hAnsi="Calibri" w:cs="Calibri"/>
        </w:rPr>
        <w:t xml:space="preserve">. Each record of A will pair with every record of B. </w:t>
      </w:r>
    </w:p>
    <w:p w14:paraId="1D464466" w14:textId="77777777" w:rsidR="0085434F" w:rsidRDefault="00000000">
      <w:pPr>
        <w:tabs>
          <w:tab w:val="center" w:pos="3509"/>
        </w:tabs>
        <w:ind w:left="-15" w:firstLine="0"/>
      </w:pPr>
      <w:r>
        <w:t xml:space="preserve"> </w:t>
      </w:r>
      <w:r>
        <w:tab/>
        <w:t xml:space="preserve">A                                  B </w:t>
      </w:r>
    </w:p>
    <w:p w14:paraId="2BBAB75A" w14:textId="77777777" w:rsidR="0085434F" w:rsidRDefault="00000000">
      <w:pPr>
        <w:ind w:left="-5"/>
      </w:pPr>
      <w:r>
        <w:t xml:space="preserve">    (Name   Age  Sex )                (Id   Course)   </w:t>
      </w:r>
    </w:p>
    <w:p w14:paraId="3518B74F" w14:textId="77777777" w:rsidR="0085434F" w:rsidRDefault="00000000">
      <w:pPr>
        <w:ind w:left="-5"/>
      </w:pPr>
      <w:r>
        <w:t xml:space="preserve">    ------------------                ------------- </w:t>
      </w:r>
    </w:p>
    <w:p w14:paraId="103D33B5" w14:textId="77777777" w:rsidR="0085434F" w:rsidRDefault="00000000">
      <w:pPr>
        <w:ind w:left="-5"/>
      </w:pPr>
      <w:r>
        <w:t xml:space="preserve">    Ram    14   M                      1     DS </w:t>
      </w:r>
    </w:p>
    <w:p w14:paraId="16F570B6" w14:textId="77777777" w:rsidR="0085434F" w:rsidRDefault="00000000">
      <w:pPr>
        <w:ind w:left="-5"/>
      </w:pPr>
      <w:r>
        <w:t xml:space="preserve">    Sona   15   F                      2     DBMS </w:t>
      </w:r>
    </w:p>
    <w:p w14:paraId="60F1B44E" w14:textId="77777777" w:rsidR="0085434F" w:rsidRDefault="00000000">
      <w:pPr>
        <w:ind w:left="-5"/>
      </w:pPr>
      <w:r>
        <w:t xml:space="preserve">    Kim    20   M </w:t>
      </w:r>
    </w:p>
    <w:p w14:paraId="339F0B66" w14:textId="77777777" w:rsidR="0085434F" w:rsidRDefault="00000000">
      <w:pPr>
        <w:spacing w:after="0" w:line="259" w:lineRule="auto"/>
        <w:ind w:left="0" w:firstLine="0"/>
      </w:pPr>
      <w:r>
        <w:t xml:space="preserve"> </w:t>
      </w:r>
    </w:p>
    <w:p w14:paraId="77851394" w14:textId="77777777" w:rsidR="0085434F" w:rsidRDefault="00000000">
      <w:pPr>
        <w:ind w:left="-5"/>
      </w:pPr>
      <w:r>
        <w:t xml:space="preserve">     A X B </w:t>
      </w:r>
    </w:p>
    <w:p w14:paraId="474D1890" w14:textId="77777777" w:rsidR="0085434F" w:rsidRDefault="00000000">
      <w:pPr>
        <w:ind w:left="-5"/>
      </w:pPr>
      <w:r>
        <w:t xml:space="preserve">  Name   Age   Sex   Id   Course </w:t>
      </w:r>
    </w:p>
    <w:p w14:paraId="73B439A1" w14:textId="77777777" w:rsidR="0085434F" w:rsidRDefault="00000000">
      <w:pPr>
        <w:ind w:left="-5"/>
      </w:pPr>
      <w:r>
        <w:t xml:space="preserve">--------------------------------- </w:t>
      </w:r>
    </w:p>
    <w:p w14:paraId="6413D637" w14:textId="77777777" w:rsidR="0085434F" w:rsidRDefault="00000000">
      <w:pPr>
        <w:ind w:left="-5"/>
      </w:pPr>
      <w:r>
        <w:t xml:space="preserve">  Ram    14    M      1    DS </w:t>
      </w:r>
    </w:p>
    <w:p w14:paraId="680DD837" w14:textId="77777777" w:rsidR="0085434F" w:rsidRDefault="00000000">
      <w:pPr>
        <w:ind w:left="-5"/>
      </w:pPr>
      <w:r>
        <w:t xml:space="preserve">  Ram    14    M      2    DBMS </w:t>
      </w:r>
    </w:p>
    <w:p w14:paraId="762CA6D2" w14:textId="77777777" w:rsidR="0085434F" w:rsidRDefault="00000000">
      <w:pPr>
        <w:ind w:left="-5"/>
      </w:pPr>
      <w:r>
        <w:t xml:space="preserve">  Sona   15    F      1    DS </w:t>
      </w:r>
    </w:p>
    <w:p w14:paraId="2A08B542" w14:textId="77777777" w:rsidR="0085434F" w:rsidRDefault="00000000">
      <w:pPr>
        <w:ind w:left="-5" w:right="3775"/>
      </w:pPr>
      <w:r>
        <w:t xml:space="preserve">  Sona   15    F      2    DBMS   Kim    20    M      1    DS </w:t>
      </w:r>
    </w:p>
    <w:p w14:paraId="2B1E7F44" w14:textId="77777777" w:rsidR="0085434F" w:rsidRDefault="00000000">
      <w:pPr>
        <w:ind w:left="-5"/>
      </w:pPr>
      <w:r>
        <w:t xml:space="preserve">  Kim    20    M      2    DBMS </w:t>
      </w:r>
    </w:p>
    <w:p w14:paraId="4C0528D2" w14:textId="77777777" w:rsidR="0085434F" w:rsidRDefault="00000000">
      <w:pPr>
        <w:spacing w:after="6" w:line="259" w:lineRule="auto"/>
        <w:ind w:left="0" w:firstLine="0"/>
      </w:pPr>
      <w:r>
        <w:t xml:space="preserve"> </w:t>
      </w:r>
    </w:p>
    <w:p w14:paraId="7CFBE750" w14:textId="77777777" w:rsidR="0085434F" w:rsidRDefault="00000000">
      <w:pPr>
        <w:spacing w:after="15" w:line="259" w:lineRule="auto"/>
        <w:ind w:left="0" w:firstLine="0"/>
      </w:pPr>
      <w:r>
        <w:rPr>
          <w:rFonts w:ascii="Calibri" w:eastAsia="Calibri" w:hAnsi="Calibri" w:cs="Calibri"/>
        </w:rPr>
        <w:t xml:space="preserve">*If A has ‘n’ tuples and B has ‘m’ tuples then A X B will have ‘n*m’ tuples. </w:t>
      </w:r>
    </w:p>
    <w:p w14:paraId="66E5DEE6" w14:textId="77777777" w:rsidR="0085434F" w:rsidRDefault="00000000">
      <w:pPr>
        <w:spacing w:after="261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BA4FAB1" w14:textId="77777777" w:rsidR="0085434F" w:rsidRDefault="00000000">
      <w:pPr>
        <w:pStyle w:val="Heading1"/>
        <w:spacing w:before="0" w:after="212"/>
        <w:ind w:left="-5"/>
      </w:pPr>
      <w:r>
        <w:t>Natural Join (</w:t>
      </w:r>
      <w:r>
        <w:rPr>
          <w:noProof/>
        </w:rPr>
        <w:drawing>
          <wp:inline distT="0" distB="0" distL="0" distR="0" wp14:anchorId="6CB8D8C0" wp14:editId="0A603A6F">
            <wp:extent cx="146304" cy="97536"/>
            <wp:effectExtent l="0" t="0" r="0" b="0"/>
            <wp:docPr id="2481" name="Picture 2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Picture 2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b w:val="0"/>
          <w:u w:val="none"/>
        </w:rPr>
        <w:t xml:space="preserve"> </w:t>
      </w:r>
    </w:p>
    <w:p w14:paraId="233229AD" w14:textId="77777777" w:rsidR="0085434F" w:rsidRDefault="00000000">
      <w:pPr>
        <w:spacing w:after="283" w:line="250" w:lineRule="auto"/>
        <w:ind w:left="-5"/>
      </w:pPr>
      <w:r>
        <w:rPr>
          <w:rFonts w:ascii="Calibri" w:eastAsia="Calibri" w:hAnsi="Calibri" w:cs="Calibri"/>
        </w:rPr>
        <w:t xml:space="preserve">Natural join is a binary operator. Natural join between two or more relations will result set of all combination of tuples </w:t>
      </w:r>
      <w:r>
        <w:rPr>
          <w:rFonts w:ascii="Calibri" w:eastAsia="Calibri" w:hAnsi="Calibri" w:cs="Calibri"/>
          <w:b/>
        </w:rPr>
        <w:t>where they have equal common attribute</w:t>
      </w:r>
      <w:r>
        <w:rPr>
          <w:rFonts w:ascii="Calibri" w:eastAsia="Calibri" w:hAnsi="Calibri" w:cs="Calibri"/>
        </w:rPr>
        <w:t xml:space="preserve">. </w:t>
      </w:r>
    </w:p>
    <w:p w14:paraId="56758F5D" w14:textId="77777777" w:rsidR="0085434F" w:rsidRDefault="00000000">
      <w:pPr>
        <w:tabs>
          <w:tab w:val="center" w:pos="917"/>
          <w:tab w:val="center" w:pos="44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Emp                              Dep </w:t>
      </w:r>
    </w:p>
    <w:p w14:paraId="7709C17E" w14:textId="77777777" w:rsidR="0085434F" w:rsidRDefault="00000000">
      <w:pPr>
        <w:ind w:left="-5"/>
      </w:pPr>
      <w:r>
        <w:t xml:space="preserve">   (Name   Id   </w:t>
      </w:r>
      <w:proofErr w:type="spellStart"/>
      <w:r>
        <w:t>Dept_name</w:t>
      </w:r>
      <w:proofErr w:type="spellEnd"/>
      <w:r>
        <w:t xml:space="preserve"> )          (</w:t>
      </w:r>
      <w:proofErr w:type="spellStart"/>
      <w:r>
        <w:t>Dept_name</w:t>
      </w:r>
      <w:proofErr w:type="spellEnd"/>
      <w:r>
        <w:t xml:space="preserve">   Manager) </w:t>
      </w:r>
    </w:p>
    <w:p w14:paraId="4C50EF64" w14:textId="77777777" w:rsidR="0085434F" w:rsidRDefault="00000000">
      <w:pPr>
        <w:ind w:left="-5"/>
      </w:pPr>
      <w:r>
        <w:t xml:space="preserve">   ------------------------          ---------------------     </w:t>
      </w:r>
    </w:p>
    <w:p w14:paraId="57FCA977" w14:textId="77777777" w:rsidR="0085434F" w:rsidRDefault="00000000">
      <w:pPr>
        <w:numPr>
          <w:ilvl w:val="0"/>
          <w:numId w:val="3"/>
        </w:numPr>
        <w:ind w:hanging="864"/>
      </w:pPr>
      <w:r>
        <w:t xml:space="preserve">120    IT                    Sale     Y </w:t>
      </w:r>
    </w:p>
    <w:p w14:paraId="12FE27C7" w14:textId="77777777" w:rsidR="0085434F" w:rsidRDefault="00000000">
      <w:pPr>
        <w:numPr>
          <w:ilvl w:val="0"/>
          <w:numId w:val="3"/>
        </w:numPr>
        <w:ind w:hanging="864"/>
      </w:pPr>
      <w:r>
        <w:t xml:space="preserve">125    HR                    Prod     Z </w:t>
      </w:r>
    </w:p>
    <w:p w14:paraId="3B48C633" w14:textId="77777777" w:rsidR="0085434F" w:rsidRDefault="00000000">
      <w:pPr>
        <w:numPr>
          <w:ilvl w:val="0"/>
          <w:numId w:val="3"/>
        </w:numPr>
        <w:ind w:hanging="864"/>
      </w:pPr>
      <w:r>
        <w:t xml:space="preserve">110    Sale                  IT       A </w:t>
      </w:r>
    </w:p>
    <w:p w14:paraId="71E86240" w14:textId="77777777" w:rsidR="0085434F" w:rsidRDefault="00000000">
      <w:pPr>
        <w:numPr>
          <w:ilvl w:val="0"/>
          <w:numId w:val="3"/>
        </w:numPr>
        <w:ind w:hanging="864"/>
      </w:pPr>
      <w:r>
        <w:t xml:space="preserve">111    IT                       </w:t>
      </w:r>
    </w:p>
    <w:p w14:paraId="7B0E1547" w14:textId="77777777" w:rsidR="0085434F" w:rsidRDefault="00000000">
      <w:pPr>
        <w:spacing w:after="0" w:line="259" w:lineRule="auto"/>
        <w:ind w:left="0" w:firstLine="0"/>
      </w:pPr>
      <w:r>
        <w:t xml:space="preserve"> </w:t>
      </w:r>
    </w:p>
    <w:p w14:paraId="66533183" w14:textId="77777777" w:rsidR="0085434F" w:rsidRDefault="00000000">
      <w:pPr>
        <w:spacing w:after="0" w:line="259" w:lineRule="auto"/>
        <w:ind w:left="0" w:firstLine="0"/>
      </w:pPr>
      <w:r>
        <w:t xml:space="preserve"> </w:t>
      </w:r>
    </w:p>
    <w:p w14:paraId="209F5E03" w14:textId="77777777" w:rsidR="0085434F" w:rsidRDefault="00000000">
      <w:pPr>
        <w:ind w:left="-5"/>
      </w:pPr>
      <w:r>
        <w:t xml:space="preserve">Emp </w:t>
      </w:r>
      <w:r>
        <w:rPr>
          <w:noProof/>
        </w:rPr>
        <w:drawing>
          <wp:inline distT="0" distB="0" distL="0" distR="0" wp14:anchorId="28AE7164" wp14:editId="4740E497">
            <wp:extent cx="97536" cy="82296"/>
            <wp:effectExtent l="0" t="0" r="0" b="0"/>
            <wp:docPr id="2482" name="Picture 2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Picture 24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Dep </w:t>
      </w:r>
    </w:p>
    <w:p w14:paraId="1CE65064" w14:textId="77777777" w:rsidR="0085434F" w:rsidRDefault="00000000">
      <w:pPr>
        <w:spacing w:after="0" w:line="259" w:lineRule="auto"/>
        <w:ind w:left="0" w:firstLine="0"/>
      </w:pPr>
      <w:r>
        <w:t xml:space="preserve"> </w:t>
      </w:r>
    </w:p>
    <w:p w14:paraId="4AA6C1C0" w14:textId="77777777" w:rsidR="0085434F" w:rsidRDefault="00000000">
      <w:pPr>
        <w:ind w:left="-5"/>
      </w:pPr>
      <w:r>
        <w:t xml:space="preserve">Name   Id   </w:t>
      </w:r>
      <w:proofErr w:type="spellStart"/>
      <w:r>
        <w:t>Dept_name</w:t>
      </w:r>
      <w:proofErr w:type="spellEnd"/>
      <w:r>
        <w:t xml:space="preserve">   Manager </w:t>
      </w:r>
    </w:p>
    <w:p w14:paraId="7A63D024" w14:textId="77777777" w:rsidR="0085434F" w:rsidRDefault="00000000">
      <w:pPr>
        <w:ind w:left="-5"/>
      </w:pPr>
      <w:r>
        <w:t xml:space="preserve">------------------------------- </w:t>
      </w:r>
    </w:p>
    <w:p w14:paraId="6234FCC6" w14:textId="77777777" w:rsidR="0085434F" w:rsidRDefault="00000000">
      <w:pPr>
        <w:ind w:left="-5"/>
      </w:pPr>
      <w:r>
        <w:t xml:space="preserve">A     120   IT          A  </w:t>
      </w:r>
    </w:p>
    <w:p w14:paraId="25D20FF9" w14:textId="77777777" w:rsidR="0085434F" w:rsidRDefault="00000000">
      <w:pPr>
        <w:numPr>
          <w:ilvl w:val="0"/>
          <w:numId w:val="4"/>
        </w:numPr>
        <w:ind w:hanging="864"/>
      </w:pPr>
      <w:r>
        <w:t xml:space="preserve">110   Sale        Y </w:t>
      </w:r>
    </w:p>
    <w:p w14:paraId="06BB8759" w14:textId="77777777" w:rsidR="0085434F" w:rsidRDefault="00000000">
      <w:pPr>
        <w:numPr>
          <w:ilvl w:val="0"/>
          <w:numId w:val="4"/>
        </w:numPr>
        <w:ind w:hanging="864"/>
      </w:pPr>
      <w:r>
        <w:t xml:space="preserve">111   IT          A </w:t>
      </w:r>
    </w:p>
    <w:p w14:paraId="6344042C" w14:textId="77777777" w:rsidR="0085434F" w:rsidRDefault="00000000">
      <w:pPr>
        <w:spacing w:after="46" w:line="259" w:lineRule="auto"/>
        <w:ind w:left="0" w:firstLine="0"/>
      </w:pPr>
      <w:r>
        <w:t xml:space="preserve"> </w:t>
      </w:r>
    </w:p>
    <w:p w14:paraId="4360F795" w14:textId="77777777" w:rsidR="0085434F" w:rsidRDefault="00000000">
      <w:pPr>
        <w:pStyle w:val="Heading1"/>
        <w:spacing w:before="0"/>
        <w:ind w:left="-5"/>
      </w:pPr>
      <w:r>
        <w:t>Rename (ρ)</w:t>
      </w:r>
      <w:r>
        <w:rPr>
          <w:b w:val="0"/>
          <w:i w:val="0"/>
          <w:sz w:val="24"/>
          <w:u w:val="none"/>
        </w:rPr>
        <w:t xml:space="preserve"> </w:t>
      </w:r>
    </w:p>
    <w:p w14:paraId="7A06E2AC" w14:textId="7D6CCD59" w:rsidR="0085434F" w:rsidRDefault="00000000">
      <w:pPr>
        <w:spacing w:after="283" w:line="250" w:lineRule="auto"/>
        <w:ind w:left="-5" w:right="1681"/>
      </w:pPr>
      <w:r>
        <w:rPr>
          <w:rFonts w:ascii="Calibri" w:eastAsia="Calibri" w:hAnsi="Calibri" w:cs="Calibri"/>
        </w:rPr>
        <w:t xml:space="preserve">Rename is a unary operation used for renaming attributes of a relation. ρ (a/b) R will </w:t>
      </w:r>
      <w:r>
        <w:rPr>
          <w:rFonts w:ascii="Calibri" w:eastAsia="Calibri" w:hAnsi="Calibri" w:cs="Calibri"/>
          <w:b/>
        </w:rPr>
        <w:t>rename the attribute ‘b’</w:t>
      </w:r>
      <w:r>
        <w:rPr>
          <w:rFonts w:ascii="Calibri" w:eastAsia="Calibri" w:hAnsi="Calibri" w:cs="Calibri"/>
        </w:rPr>
        <w:t xml:space="preserve"> of relation </w:t>
      </w:r>
      <w:r>
        <w:rPr>
          <w:rFonts w:ascii="Calibri" w:eastAsia="Calibri" w:hAnsi="Calibri" w:cs="Calibri"/>
          <w:b/>
        </w:rPr>
        <w:t>by ‘a’</w:t>
      </w:r>
      <w:r>
        <w:rPr>
          <w:sz w:val="20"/>
        </w:rPr>
        <w:t>.</w:t>
      </w:r>
      <w:r>
        <w:t xml:space="preserve"> </w:t>
      </w:r>
    </w:p>
    <w:p w14:paraId="520EC318" w14:textId="1B5F61FD" w:rsidR="00484262" w:rsidRDefault="00484262">
      <w:pPr>
        <w:spacing w:after="283" w:line="250" w:lineRule="auto"/>
        <w:ind w:left="-5" w:right="1681"/>
      </w:pPr>
    </w:p>
    <w:p w14:paraId="353EDA76" w14:textId="4FD2D741" w:rsidR="00484262" w:rsidRDefault="00484262">
      <w:pPr>
        <w:spacing w:after="283" w:line="250" w:lineRule="auto"/>
        <w:ind w:left="-5" w:right="1681"/>
        <w:rPr>
          <w:b/>
          <w:bCs/>
        </w:rPr>
      </w:pPr>
      <w:r w:rsidRPr="00484262">
        <w:rPr>
          <w:b/>
          <w:bCs/>
        </w:rPr>
        <w:t>Query</w:t>
      </w:r>
      <w:r>
        <w:rPr>
          <w:b/>
          <w:bCs/>
        </w:rPr>
        <w:t>-1: find name of all the person who had taken a loan from bank</w:t>
      </w:r>
    </w:p>
    <w:p w14:paraId="26DF9272" w14:textId="147D993E" w:rsidR="00484262" w:rsidRPr="00484262" w:rsidRDefault="00484262" w:rsidP="00484262">
      <w:pPr>
        <w:spacing w:after="283" w:line="250" w:lineRule="auto"/>
        <w:ind w:left="-5" w:right="1681"/>
        <w:rPr>
          <w:rFonts w:ascii="Bahnschrift Light" w:hAnsi="Bahnschrift Light"/>
          <w:u w:val="single"/>
        </w:rPr>
      </w:pPr>
      <w:r w:rsidRPr="00484262">
        <w:rPr>
          <w:rFonts w:ascii="Bahnschrift Light" w:hAnsi="Bahnschrift Light"/>
          <w:u w:val="single"/>
        </w:rPr>
        <w:t>C</w:t>
      </w:r>
      <w:r>
        <w:rPr>
          <w:rFonts w:ascii="Bahnschrift Light" w:hAnsi="Bahnschrift Light"/>
          <w:u w:val="single"/>
        </w:rPr>
        <w:t>USTOMER</w:t>
      </w:r>
      <w:r w:rsidRPr="00484262">
        <w:rPr>
          <w:rFonts w:ascii="Bahnschrift Light" w:hAnsi="Bahnschrift Light"/>
          <w:u w:val="single"/>
        </w:rPr>
        <w:t xml:space="preserve"> </w:t>
      </w:r>
    </w:p>
    <w:p w14:paraId="57DBFA51" w14:textId="251E0460" w:rsidR="00484262" w:rsidRDefault="00484262" w:rsidP="00484262">
      <w:pPr>
        <w:spacing w:after="283" w:line="250" w:lineRule="auto"/>
        <w:ind w:left="-5" w:right="1681"/>
        <w:rPr>
          <w:rFonts w:ascii="Bahnschrift Light" w:hAnsi="Bahnschrift Light"/>
        </w:rPr>
      </w:pPr>
      <w:r>
        <w:rPr>
          <w:rFonts w:ascii="Bahnschrift Light" w:hAnsi="Bahnschrift Light"/>
        </w:rPr>
        <w:t>Columns -&gt; customerID, name, address</w:t>
      </w:r>
    </w:p>
    <w:p w14:paraId="7532CEA0" w14:textId="0B9A95BE" w:rsidR="0085434F" w:rsidRDefault="00484262">
      <w:pPr>
        <w:spacing w:after="257" w:line="259" w:lineRule="auto"/>
        <w:ind w:left="0" w:firstLine="0"/>
        <w:rPr>
          <w:rFonts w:ascii="Bahnschrift Light" w:hAnsi="Bahnschrift Light"/>
          <w:u w:val="single"/>
        </w:rPr>
      </w:pPr>
      <w:r w:rsidRPr="00484262">
        <w:rPr>
          <w:rFonts w:ascii="Bahnschrift Light" w:hAnsi="Bahnschrift Light"/>
          <w:u w:val="single"/>
        </w:rPr>
        <w:t>LOAN</w:t>
      </w:r>
    </w:p>
    <w:p w14:paraId="3268AC33" w14:textId="77777777" w:rsidR="00484262" w:rsidRDefault="00484262">
      <w:pPr>
        <w:spacing w:after="257" w:line="259" w:lineRule="auto"/>
        <w:ind w:left="0" w:firstLine="0"/>
        <w:rPr>
          <w:rFonts w:ascii="Bahnschrift Light" w:hAnsi="Bahnschrift Light"/>
        </w:rPr>
      </w:pPr>
      <w:r w:rsidRPr="00484262">
        <w:rPr>
          <w:rFonts w:ascii="Bahnschrift Light" w:hAnsi="Bahnschrift Light"/>
        </w:rPr>
        <w:t>Columns</w:t>
      </w:r>
      <w:r>
        <w:rPr>
          <w:rFonts w:ascii="Bahnschrift Light" w:hAnsi="Bahnschrift Light"/>
        </w:rPr>
        <w:t xml:space="preserve"> -&gt; loanID, customerID, amount</w:t>
      </w:r>
    </w:p>
    <w:p w14:paraId="446F5CB6" w14:textId="02D6B9E3" w:rsidR="00484262" w:rsidRPr="00452674" w:rsidRDefault="00452674" w:rsidP="00484262">
      <w:pPr>
        <w:pStyle w:val="ListParagraph"/>
        <w:numPr>
          <w:ilvl w:val="0"/>
          <w:numId w:val="5"/>
        </w:numPr>
        <w:spacing w:after="257" w:line="259" w:lineRule="auto"/>
      </w:pPr>
      <w:r>
        <w:t>Π (name)</w:t>
      </w:r>
      <w:r w:rsidR="00484262" w:rsidRPr="0048426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 xml:space="preserve">(CUSTOMER </w:t>
      </w:r>
      <w:r>
        <w:rPr>
          <w:noProof/>
        </w:rPr>
        <w:drawing>
          <wp:inline distT="0" distB="0" distL="0" distR="0" wp14:anchorId="523AA1A1" wp14:editId="2E57880A">
            <wp:extent cx="97536" cy="8229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Picture 24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/>
        </w:rPr>
        <w:t xml:space="preserve"> LOAN)</w:t>
      </w:r>
    </w:p>
    <w:p w14:paraId="02A5E4DA" w14:textId="3B281B52" w:rsidR="00452674" w:rsidRDefault="00452674" w:rsidP="00452674">
      <w:pPr>
        <w:pStyle w:val="ListParagraph"/>
        <w:numPr>
          <w:ilvl w:val="0"/>
          <w:numId w:val="5"/>
        </w:numPr>
        <w:spacing w:after="257" w:line="259" w:lineRule="auto"/>
      </w:pPr>
      <w:r>
        <w:t>Π (name)(</w:t>
      </w:r>
      <w:r>
        <w:t>σ</w:t>
      </w:r>
      <w:r>
        <w:t>(CUSTOMER.customerID = LOAN.customerID)(CUSTOMER X LOAN))</w:t>
      </w:r>
    </w:p>
    <w:p w14:paraId="6E64D71A" w14:textId="4952796C" w:rsidR="00452674" w:rsidRDefault="00452674" w:rsidP="00452674">
      <w:pPr>
        <w:spacing w:after="283" w:line="250" w:lineRule="auto"/>
        <w:ind w:left="0" w:right="1681" w:firstLine="0"/>
        <w:rPr>
          <w:b/>
          <w:bCs/>
        </w:rPr>
      </w:pPr>
      <w:r w:rsidRPr="00452674">
        <w:rPr>
          <w:b/>
          <w:bCs/>
        </w:rPr>
        <w:t>Query-</w:t>
      </w:r>
      <w:r>
        <w:rPr>
          <w:b/>
          <w:bCs/>
        </w:rPr>
        <w:t>2</w:t>
      </w:r>
      <w:r w:rsidRPr="00452674">
        <w:rPr>
          <w:b/>
          <w:bCs/>
        </w:rPr>
        <w:t xml:space="preserve">: </w:t>
      </w:r>
      <w:r w:rsidR="000C7941">
        <w:rPr>
          <w:b/>
          <w:bCs/>
        </w:rPr>
        <w:t>find the customer id who has taken a loan as well as deposited to savings.</w:t>
      </w:r>
    </w:p>
    <w:p w14:paraId="7C08EEB6" w14:textId="7DB2CF25" w:rsidR="000C7941" w:rsidRDefault="000C7941" w:rsidP="00452674">
      <w:pPr>
        <w:spacing w:after="283" w:line="250" w:lineRule="auto"/>
        <w:ind w:left="0" w:right="1681" w:firstLine="0"/>
        <w:rPr>
          <w:rFonts w:ascii="Bahnschrift Light" w:hAnsi="Bahnschrift Light"/>
          <w:u w:val="single"/>
        </w:rPr>
      </w:pPr>
      <w:r w:rsidRPr="000C7941">
        <w:rPr>
          <w:rFonts w:ascii="Bahnschrift Light" w:hAnsi="Bahnschrift Light"/>
          <w:u w:val="single"/>
        </w:rPr>
        <w:t>DEPOSIT</w:t>
      </w:r>
    </w:p>
    <w:p w14:paraId="34D68CBA" w14:textId="77777777" w:rsidR="000C7941" w:rsidRDefault="000C7941" w:rsidP="00452674">
      <w:pPr>
        <w:spacing w:after="283" w:line="250" w:lineRule="auto"/>
        <w:ind w:left="0" w:right="1681" w:firstLine="0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Columns-&gt; </w:t>
      </w:r>
      <w:proofErr w:type="spellStart"/>
      <w:r>
        <w:rPr>
          <w:rFonts w:ascii="Bahnschrift Light" w:hAnsi="Bahnschrift Light"/>
        </w:rPr>
        <w:t>depositID</w:t>
      </w:r>
      <w:proofErr w:type="spellEnd"/>
      <w:r>
        <w:rPr>
          <w:rFonts w:ascii="Bahnschrift Light" w:hAnsi="Bahnschrift Light"/>
        </w:rPr>
        <w:t>, customerID, amount</w:t>
      </w:r>
    </w:p>
    <w:p w14:paraId="37B05FAE" w14:textId="77777777" w:rsidR="00816FA5" w:rsidRPr="00816FA5" w:rsidRDefault="000C7941" w:rsidP="000C7941">
      <w:pPr>
        <w:pStyle w:val="ListParagraph"/>
        <w:numPr>
          <w:ilvl w:val="0"/>
          <w:numId w:val="5"/>
        </w:numPr>
        <w:spacing w:after="283" w:line="250" w:lineRule="auto"/>
        <w:ind w:right="1681"/>
        <w:rPr>
          <w:rFonts w:ascii="Bahnschrift Light" w:hAnsi="Bahnschrift Light"/>
        </w:rPr>
      </w:pPr>
      <w:r w:rsidRPr="000C7941">
        <w:rPr>
          <w:rFonts w:ascii="Bahnschrift Light" w:hAnsi="Bahnschrift Light"/>
        </w:rPr>
        <w:t xml:space="preserve"> </w:t>
      </w:r>
      <w:r>
        <w:t>Π (</w:t>
      </w:r>
      <w:r>
        <w:t>customerID</w:t>
      </w:r>
      <w:r>
        <w:t>)</w:t>
      </w:r>
      <w:r>
        <w:t xml:space="preserve">(LOAN) </w:t>
      </w:r>
    </w:p>
    <w:p w14:paraId="05D2B1BC" w14:textId="7EF9293F" w:rsidR="00816FA5" w:rsidRPr="00816FA5" w:rsidRDefault="00816FA5" w:rsidP="00816FA5">
      <w:pPr>
        <w:pStyle w:val="ListParagraph"/>
        <w:spacing w:after="283" w:line="250" w:lineRule="auto"/>
        <w:ind w:left="1440" w:right="1681" w:firstLine="720"/>
        <w:rPr>
          <w:rFonts w:ascii="Bahnschrift Light" w:hAnsi="Bahnschrift Light"/>
        </w:rPr>
      </w:pPr>
      <w:r>
        <w:rPr>
          <w:rStyle w:val="box"/>
          <w:rFonts w:ascii="Cambria Math" w:hAnsi="Cambria Math" w:cs="Cambria Math"/>
        </w:rPr>
        <w:t>∪</w:t>
      </w:r>
      <w:r w:rsidR="000C7941">
        <w:t xml:space="preserve"> </w:t>
      </w:r>
    </w:p>
    <w:p w14:paraId="09F4F8AF" w14:textId="77777777" w:rsidR="00816FA5" w:rsidRDefault="000C7941" w:rsidP="00816FA5">
      <w:pPr>
        <w:pStyle w:val="ListParagraph"/>
        <w:spacing w:after="283" w:line="250" w:lineRule="auto"/>
        <w:ind w:right="1681" w:firstLine="0"/>
      </w:pPr>
      <w:r>
        <w:t>Π (</w:t>
      </w:r>
      <w:r>
        <w:t>customerID</w:t>
      </w:r>
      <w:r>
        <w:t>)</w:t>
      </w:r>
      <w:r>
        <w:t>(DEPOSIT)</w:t>
      </w:r>
    </w:p>
    <w:p w14:paraId="1037F1D0" w14:textId="741FCA4C" w:rsidR="00816FA5" w:rsidRDefault="00816FA5" w:rsidP="00816FA5">
      <w:pPr>
        <w:spacing w:after="283" w:line="250" w:lineRule="auto"/>
        <w:ind w:right="1681"/>
        <w:rPr>
          <w:rStyle w:val="hgkelc"/>
          <w:rFonts w:ascii="Bahnschrift Light" w:hAnsi="Bahnschrift Light"/>
          <w:b/>
          <w:bCs/>
          <w:i/>
          <w:iCs/>
          <w:u w:val="single"/>
          <w:lang w:val="en"/>
        </w:rPr>
      </w:pPr>
      <w:r w:rsidRPr="00816FA5">
        <w:rPr>
          <w:rStyle w:val="hgkelc"/>
          <w:rFonts w:ascii="Bahnschrift Light" w:hAnsi="Bahnschrift Light"/>
          <w:b/>
          <w:bCs/>
          <w:i/>
          <w:iCs/>
          <w:u w:val="single"/>
          <w:lang w:val="en"/>
        </w:rPr>
        <w:t>Assignment (</w:t>
      </w:r>
      <w:r w:rsidRPr="00816FA5">
        <w:rPr>
          <w:rStyle w:val="hgkelc"/>
          <w:b/>
          <w:bCs/>
          <w:i/>
          <w:iCs/>
          <w:u w:val="single"/>
          <w:lang w:val="en"/>
        </w:rPr>
        <w:t>←</w:t>
      </w:r>
      <w:r w:rsidRPr="00816FA5">
        <w:rPr>
          <w:rStyle w:val="hgkelc"/>
          <w:rFonts w:ascii="Bahnschrift Light" w:hAnsi="Bahnschrift Light"/>
          <w:b/>
          <w:bCs/>
          <w:i/>
          <w:iCs/>
          <w:u w:val="single"/>
          <w:lang w:val="en"/>
        </w:rPr>
        <w:t>)</w:t>
      </w:r>
    </w:p>
    <w:p w14:paraId="36B95926" w14:textId="65DA371B" w:rsidR="00816FA5" w:rsidRDefault="00816FA5" w:rsidP="00376AFC">
      <w:pPr>
        <w:spacing w:after="283" w:line="250" w:lineRule="auto"/>
        <w:ind w:right="1681"/>
        <w:rPr>
          <w:rStyle w:val="hgkelc"/>
          <w:rFonts w:ascii="Bahnschrift Light" w:hAnsi="Bahnschrift Light"/>
          <w:lang w:val="en"/>
        </w:rPr>
      </w:pPr>
      <w:r>
        <w:rPr>
          <w:rStyle w:val="hgkelc"/>
          <w:rFonts w:ascii="Bahnschrift Light" w:hAnsi="Bahnschrift Light"/>
          <w:lang w:val="en"/>
        </w:rPr>
        <w:t>It assigns a value / table / scalar / vector to a variable</w:t>
      </w:r>
    </w:p>
    <w:p w14:paraId="7F80F300" w14:textId="45B8B307" w:rsidR="00376AFC" w:rsidRDefault="00376AFC" w:rsidP="00376AFC">
      <w:pPr>
        <w:spacing w:after="283" w:line="250" w:lineRule="auto"/>
        <w:ind w:right="1681"/>
        <w:rPr>
          <w:rStyle w:val="hgkelc"/>
          <w:rFonts w:ascii="Bahnschrift Light" w:hAnsi="Bahnschrift Light"/>
          <w:lang w:val="en"/>
        </w:rPr>
      </w:pPr>
      <w:r>
        <w:rPr>
          <w:rStyle w:val="hgkelc"/>
          <w:rFonts w:ascii="Bahnschrift Light" w:hAnsi="Bahnschrift Light"/>
          <w:lang w:val="en"/>
        </w:rPr>
        <w:t>*Scalar is when there is a single result (i.e., no multiple columns and row)</w:t>
      </w:r>
    </w:p>
    <w:p w14:paraId="59B8F33A" w14:textId="1435C083" w:rsidR="00376AFC" w:rsidRDefault="00376AFC" w:rsidP="00376AFC">
      <w:pPr>
        <w:spacing w:after="283" w:line="250" w:lineRule="auto"/>
        <w:ind w:right="1681"/>
        <w:rPr>
          <w:rStyle w:val="hgkelc"/>
          <w:rFonts w:ascii="Bahnschrift Light" w:hAnsi="Bahnschrift Light"/>
          <w:lang w:val="en"/>
        </w:rPr>
      </w:pPr>
      <w:r>
        <w:rPr>
          <w:rStyle w:val="hgkelc"/>
          <w:rFonts w:ascii="Bahnschrift Light" w:hAnsi="Bahnschrift Light"/>
          <w:lang w:val="en"/>
        </w:rPr>
        <w:t>*Vector is opposite of the scalar.</w:t>
      </w:r>
    </w:p>
    <w:p w14:paraId="76B47DC1" w14:textId="4F81F1B7" w:rsidR="00907363" w:rsidRDefault="00907363" w:rsidP="00376AFC">
      <w:pPr>
        <w:spacing w:after="283" w:line="250" w:lineRule="auto"/>
        <w:ind w:left="0" w:right="1681" w:firstLine="0"/>
      </w:pPr>
      <w:r w:rsidRPr="00907363">
        <w:rPr>
          <w:u w:val="single"/>
        </w:rPr>
        <w:t>EMP</w:t>
      </w:r>
      <w:r w:rsidRPr="00907363">
        <w:t xml:space="preserve"> =&gt; columns -&gt;</w:t>
      </w:r>
      <w:r>
        <w:t xml:space="preserve"> empid, name, </w:t>
      </w:r>
      <w:proofErr w:type="spellStart"/>
      <w:r>
        <w:t>sal</w:t>
      </w:r>
      <w:proofErr w:type="spellEnd"/>
      <w:r>
        <w:t>, did</w:t>
      </w:r>
    </w:p>
    <w:p w14:paraId="4722D5B8" w14:textId="349C3744" w:rsidR="00907363" w:rsidRPr="00907363" w:rsidRDefault="00D55B0A" w:rsidP="00376AFC">
      <w:pPr>
        <w:spacing w:after="283" w:line="250" w:lineRule="auto"/>
        <w:ind w:left="0" w:right="1681" w:firstLine="0"/>
      </w:pPr>
      <w:r w:rsidRPr="00D55B0A">
        <w:rPr>
          <w:u w:val="single"/>
        </w:rPr>
        <w:t>DEPT</w:t>
      </w:r>
      <w:r>
        <w:t xml:space="preserve"> =&gt; columns -&gt;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dloc</w:t>
      </w:r>
      <w:proofErr w:type="spellEnd"/>
    </w:p>
    <w:p w14:paraId="11FDC0B8" w14:textId="7C472C97" w:rsidR="00376AFC" w:rsidRDefault="00376AFC" w:rsidP="00376AFC">
      <w:pPr>
        <w:spacing w:after="283" w:line="250" w:lineRule="auto"/>
        <w:ind w:left="0" w:right="1681" w:firstLine="0"/>
        <w:rPr>
          <w:b/>
          <w:bCs/>
        </w:rPr>
      </w:pPr>
      <w:r w:rsidRPr="00452674">
        <w:rPr>
          <w:b/>
          <w:bCs/>
        </w:rPr>
        <w:t>Query-</w:t>
      </w:r>
      <w:r>
        <w:rPr>
          <w:b/>
          <w:bCs/>
        </w:rPr>
        <w:t>3</w:t>
      </w:r>
      <w:r w:rsidRPr="00452674">
        <w:rPr>
          <w:b/>
          <w:bCs/>
        </w:rPr>
        <w:t xml:space="preserve">: </w:t>
      </w:r>
      <w:r w:rsidR="00D55B0A">
        <w:rPr>
          <w:b/>
          <w:bCs/>
        </w:rPr>
        <w:t>find all the name of the employee who are in finance dept and salary greater than 15000</w:t>
      </w:r>
    </w:p>
    <w:p w14:paraId="6D272685" w14:textId="442C3D54" w:rsidR="00376AFC" w:rsidRDefault="00D55B0A" w:rsidP="00760E93">
      <w:pPr>
        <w:spacing w:after="283" w:line="250" w:lineRule="auto"/>
        <w:ind w:left="0" w:right="1681" w:firstLine="0"/>
      </w:pPr>
      <w:r>
        <w:rPr>
          <w:b/>
          <w:bCs/>
        </w:rPr>
        <w:tab/>
      </w:r>
      <w:r w:rsidR="00760E93">
        <w:rPr>
          <w:sz w:val="28"/>
        </w:rPr>
        <w:tab/>
      </w:r>
      <w:r w:rsidR="00760E93">
        <w:rPr>
          <w:b/>
          <w:sz w:val="28"/>
        </w:rPr>
        <w:t>π</w:t>
      </w:r>
      <w:r w:rsidR="00760E93">
        <w:t xml:space="preserve"> (</w:t>
      </w:r>
      <w:r w:rsidR="00760E93">
        <w:t>σ</w:t>
      </w:r>
      <w:r w:rsidR="00760E93">
        <w:rPr>
          <w:b/>
          <w:bCs/>
        </w:rPr>
        <w:t xml:space="preserve"> (</w:t>
      </w:r>
      <w:proofErr w:type="spellStart"/>
      <w:r w:rsidR="00760E93">
        <w:t>dname</w:t>
      </w:r>
      <w:proofErr w:type="spellEnd"/>
      <w:r w:rsidR="00760E93">
        <w:t xml:space="preserve"> = “finance” </w:t>
      </w:r>
      <w:r w:rsidR="00760E93">
        <w:rPr>
          <w:rStyle w:val="hgkelc"/>
          <w:lang w:val="en"/>
        </w:rPr>
        <w:t>∩</w:t>
      </w:r>
      <w:r w:rsidR="00760E93">
        <w:rPr>
          <w:rStyle w:val="hgkelc"/>
          <w:lang w:val="en"/>
        </w:rPr>
        <w:t xml:space="preserve"> </w:t>
      </w:r>
      <w:proofErr w:type="spellStart"/>
      <w:r w:rsidR="00760E93">
        <w:rPr>
          <w:rStyle w:val="hgkelc"/>
          <w:lang w:val="en"/>
        </w:rPr>
        <w:t>sal</w:t>
      </w:r>
      <w:proofErr w:type="spellEnd"/>
      <w:r w:rsidR="00760E93">
        <w:rPr>
          <w:rStyle w:val="hgkelc"/>
          <w:lang w:val="en"/>
        </w:rPr>
        <w:t xml:space="preserve"> &gt; 15000</w:t>
      </w:r>
      <w:r w:rsidR="00760E93">
        <w:rPr>
          <w:b/>
          <w:bCs/>
        </w:rPr>
        <w:t>)(</w:t>
      </w:r>
      <w:r w:rsidR="00760E93">
        <w:t xml:space="preserve">EMP </w:t>
      </w:r>
      <w:r w:rsidR="00760E93">
        <w:rPr>
          <w:noProof/>
        </w:rPr>
        <w:drawing>
          <wp:inline distT="0" distB="0" distL="0" distR="0" wp14:anchorId="75430B37" wp14:editId="28122522">
            <wp:extent cx="97536" cy="8229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Picture 24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E93">
        <w:t xml:space="preserve"> DEPT))</w:t>
      </w:r>
    </w:p>
    <w:p w14:paraId="703989EB" w14:textId="7C5CFA42" w:rsidR="000F18E5" w:rsidRDefault="000F18E5" w:rsidP="00760E93">
      <w:pPr>
        <w:spacing w:after="283" w:line="250" w:lineRule="auto"/>
        <w:ind w:left="0" w:right="1681" w:firstLine="0"/>
        <w:rPr>
          <w:b/>
          <w:bCs/>
          <w:u w:val="single"/>
        </w:rPr>
      </w:pPr>
      <w:r w:rsidRPr="000F18E5">
        <w:rPr>
          <w:b/>
          <w:bCs/>
          <w:u w:val="single"/>
        </w:rPr>
        <w:t>Grouping(G)</w:t>
      </w:r>
    </w:p>
    <w:p w14:paraId="15F9A3E6" w14:textId="08D8BC93" w:rsidR="000F18E5" w:rsidRDefault="000F18E5" w:rsidP="00760E93">
      <w:pPr>
        <w:spacing w:after="283" w:line="250" w:lineRule="auto"/>
        <w:ind w:left="0" w:right="1681" w:firstLine="0"/>
      </w:pPr>
      <w:r>
        <w:t>Grouping can be done by using (fieldname)G (aggregate operation)</w:t>
      </w:r>
    </w:p>
    <w:p w14:paraId="7DC6F843" w14:textId="28CCE4E0" w:rsidR="000F18E5" w:rsidRDefault="000F18E5" w:rsidP="00760E93">
      <w:pPr>
        <w:spacing w:after="283" w:line="250" w:lineRule="auto"/>
        <w:ind w:left="0" w:right="1681" w:firstLine="0"/>
      </w:pPr>
      <w:r>
        <w:t>Some aggregate functions are</w:t>
      </w:r>
    </w:p>
    <w:p w14:paraId="1155142A" w14:textId="1DC39066" w:rsidR="000F18E5" w:rsidRDefault="000F18E5" w:rsidP="00760E93">
      <w:pPr>
        <w:spacing w:after="283" w:line="250" w:lineRule="auto"/>
        <w:ind w:left="0" w:right="1681" w:firstLine="0"/>
      </w:pPr>
      <w:r>
        <w:t xml:space="preserve"> </w:t>
      </w:r>
      <w:r>
        <w:tab/>
      </w:r>
      <w:r>
        <w:tab/>
        <w:t>AVG,SUM,MAX,MIN,COUNT..</w:t>
      </w:r>
    </w:p>
    <w:p w14:paraId="72875106" w14:textId="4282D2B4" w:rsidR="000F18E5" w:rsidRDefault="000F18E5" w:rsidP="00760E93">
      <w:pPr>
        <w:spacing w:after="283" w:line="250" w:lineRule="auto"/>
        <w:ind w:left="0" w:right="1681" w:firstLine="0"/>
      </w:pPr>
      <w:r>
        <w:t>Query-4: Average salary of employees</w:t>
      </w:r>
    </w:p>
    <w:p w14:paraId="2FDA22A0" w14:textId="53EB7E03" w:rsidR="000F18E5" w:rsidRDefault="000F18E5" w:rsidP="00760E93">
      <w:pPr>
        <w:spacing w:after="283" w:line="250" w:lineRule="auto"/>
        <w:ind w:left="0" w:right="1681" w:firstLine="0"/>
      </w:pPr>
      <w:r>
        <w:tab/>
      </w:r>
      <w:proofErr w:type="spellStart"/>
      <w:r>
        <w:t>G_insuffix</w:t>
      </w:r>
      <w:proofErr w:type="spellEnd"/>
      <w:r>
        <w:t>(AVG(</w:t>
      </w:r>
      <w:proofErr w:type="spellStart"/>
      <w:r>
        <w:t>sal</w:t>
      </w:r>
      <w:proofErr w:type="spellEnd"/>
      <w:r>
        <w:t>)) (EMP)</w:t>
      </w:r>
    </w:p>
    <w:p w14:paraId="0C4E1687" w14:textId="62225347" w:rsidR="000F18E5" w:rsidRPr="000F18E5" w:rsidRDefault="000F18E5" w:rsidP="00760E93">
      <w:pPr>
        <w:spacing w:after="283" w:line="250" w:lineRule="auto"/>
        <w:ind w:left="0" w:right="1681" w:firstLine="0"/>
        <w:rPr>
          <w:rStyle w:val="hgkelc"/>
        </w:rPr>
      </w:pPr>
      <w:r>
        <w:t xml:space="preserve">Query-5: </w:t>
      </w:r>
    </w:p>
    <w:p w14:paraId="5169FCE8" w14:textId="77777777" w:rsidR="00376AFC" w:rsidRPr="00376AFC" w:rsidRDefault="00376AFC" w:rsidP="00376AFC">
      <w:pPr>
        <w:spacing w:after="283" w:line="250" w:lineRule="auto"/>
        <w:ind w:right="1681"/>
        <w:rPr>
          <w:rFonts w:ascii="Bahnschrift Light" w:hAnsi="Bahnschrift Light"/>
          <w:lang w:val="en"/>
        </w:rPr>
      </w:pPr>
    </w:p>
    <w:p w14:paraId="0CACFA59" w14:textId="77777777" w:rsidR="00452674" w:rsidRPr="00484262" w:rsidRDefault="00452674" w:rsidP="00452674">
      <w:pPr>
        <w:spacing w:after="257" w:line="259" w:lineRule="auto"/>
      </w:pPr>
    </w:p>
    <w:p w14:paraId="392DD0ED" w14:textId="77777777" w:rsidR="0085434F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85434F">
      <w:pgSz w:w="11906" w:h="16838"/>
      <w:pgMar w:top="1492" w:right="1650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D92"/>
    <w:multiLevelType w:val="hybridMultilevel"/>
    <w:tmpl w:val="FB36F4E0"/>
    <w:lvl w:ilvl="0" w:tplc="BFF6B240">
      <w:start w:val="1"/>
      <w:numFmt w:val="upperLetter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ABFDE">
      <w:start w:val="1"/>
      <w:numFmt w:val="lowerLetter"/>
      <w:lvlText w:val="%2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64490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656C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6D27E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8AA5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5ABA3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340DA0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EE2D40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105EF9"/>
    <w:multiLevelType w:val="hybridMultilevel"/>
    <w:tmpl w:val="00587B18"/>
    <w:lvl w:ilvl="0" w:tplc="0AA6E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C52B5"/>
    <w:multiLevelType w:val="hybridMultilevel"/>
    <w:tmpl w:val="73B08958"/>
    <w:lvl w:ilvl="0" w:tplc="6894510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B4FBBA">
      <w:start w:val="2"/>
      <w:numFmt w:val="decimal"/>
      <w:lvlText w:val="%2"/>
      <w:lvlJc w:val="left"/>
      <w:pPr>
        <w:ind w:left="2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7025B2">
      <w:start w:val="1"/>
      <w:numFmt w:val="lowerRoman"/>
      <w:lvlText w:val="%3"/>
      <w:lvlJc w:val="left"/>
      <w:pPr>
        <w:ind w:left="29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9AFA68">
      <w:start w:val="1"/>
      <w:numFmt w:val="decimal"/>
      <w:lvlText w:val="%4"/>
      <w:lvlJc w:val="left"/>
      <w:pPr>
        <w:ind w:left="3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80AE48">
      <w:start w:val="1"/>
      <w:numFmt w:val="lowerLetter"/>
      <w:lvlText w:val="%5"/>
      <w:lvlJc w:val="left"/>
      <w:pPr>
        <w:ind w:left="43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8A322">
      <w:start w:val="1"/>
      <w:numFmt w:val="lowerRoman"/>
      <w:lvlText w:val="%6"/>
      <w:lvlJc w:val="left"/>
      <w:pPr>
        <w:ind w:left="50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467AFE">
      <w:start w:val="1"/>
      <w:numFmt w:val="decimal"/>
      <w:lvlText w:val="%7"/>
      <w:lvlJc w:val="left"/>
      <w:pPr>
        <w:ind w:left="57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5A149C">
      <w:start w:val="1"/>
      <w:numFmt w:val="lowerLetter"/>
      <w:lvlText w:val="%8"/>
      <w:lvlJc w:val="left"/>
      <w:pPr>
        <w:ind w:left="65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4877C4">
      <w:start w:val="1"/>
      <w:numFmt w:val="lowerRoman"/>
      <w:lvlText w:val="%9"/>
      <w:lvlJc w:val="left"/>
      <w:pPr>
        <w:ind w:left="72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996515"/>
    <w:multiLevelType w:val="hybridMultilevel"/>
    <w:tmpl w:val="38404A4C"/>
    <w:lvl w:ilvl="0" w:tplc="97D652A8">
      <w:start w:val="1"/>
      <w:numFmt w:val="decimal"/>
      <w:lvlText w:val="%1"/>
      <w:lvlJc w:val="left"/>
      <w:pPr>
        <w:ind w:left="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54D0F6">
      <w:start w:val="1"/>
      <w:numFmt w:val="lowerLetter"/>
      <w:lvlText w:val="%2"/>
      <w:lvlJc w:val="left"/>
      <w:pPr>
        <w:ind w:left="15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0EF276">
      <w:start w:val="1"/>
      <w:numFmt w:val="lowerRoman"/>
      <w:lvlText w:val="%3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2452E0">
      <w:start w:val="1"/>
      <w:numFmt w:val="decimal"/>
      <w:lvlText w:val="%4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A459CC">
      <w:start w:val="1"/>
      <w:numFmt w:val="lowerLetter"/>
      <w:lvlText w:val="%5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2C8DEA">
      <w:start w:val="1"/>
      <w:numFmt w:val="lowerRoman"/>
      <w:lvlText w:val="%6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02FBF4">
      <w:start w:val="1"/>
      <w:numFmt w:val="decimal"/>
      <w:lvlText w:val="%7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A0090">
      <w:start w:val="1"/>
      <w:numFmt w:val="lowerLetter"/>
      <w:lvlText w:val="%8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9E09F2">
      <w:start w:val="1"/>
      <w:numFmt w:val="lowerRoman"/>
      <w:lvlText w:val="%9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380A3C"/>
    <w:multiLevelType w:val="hybridMultilevel"/>
    <w:tmpl w:val="8084B5BE"/>
    <w:lvl w:ilvl="0" w:tplc="CE9A73E2">
      <w:start w:val="3"/>
      <w:numFmt w:val="upperLetter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E0166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84F0E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5AE0F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C80B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A0A4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07C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E2215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6622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587312"/>
    <w:multiLevelType w:val="hybridMultilevel"/>
    <w:tmpl w:val="1B0E69BE"/>
    <w:lvl w:ilvl="0" w:tplc="2766F956">
      <w:numFmt w:val="bullet"/>
      <w:lvlText w:val=""/>
      <w:lvlJc w:val="left"/>
      <w:pPr>
        <w:ind w:left="720" w:hanging="360"/>
      </w:pPr>
      <w:rPr>
        <w:rFonts w:ascii="Wingdings" w:eastAsia="Courier New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395387">
    <w:abstractNumId w:val="3"/>
  </w:num>
  <w:num w:numId="2" w16cid:durableId="1047294153">
    <w:abstractNumId w:val="2"/>
  </w:num>
  <w:num w:numId="3" w16cid:durableId="1267545869">
    <w:abstractNumId w:val="0"/>
  </w:num>
  <w:num w:numId="4" w16cid:durableId="1423643884">
    <w:abstractNumId w:val="4"/>
  </w:num>
  <w:num w:numId="5" w16cid:durableId="1703241091">
    <w:abstractNumId w:val="5"/>
  </w:num>
  <w:num w:numId="6" w16cid:durableId="205626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4F"/>
    <w:rsid w:val="000C7941"/>
    <w:rsid w:val="000F18E5"/>
    <w:rsid w:val="00376AFC"/>
    <w:rsid w:val="00452674"/>
    <w:rsid w:val="00484262"/>
    <w:rsid w:val="006C4A97"/>
    <w:rsid w:val="00760E93"/>
    <w:rsid w:val="00816FA5"/>
    <w:rsid w:val="0085434F"/>
    <w:rsid w:val="00907363"/>
    <w:rsid w:val="00D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848F"/>
  <w15:docId w15:val="{94A59D8D-9D2B-4CDE-8CD7-3CB4B03D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AFC"/>
    <w:pPr>
      <w:spacing w:after="13" w:line="249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44" w:after="0"/>
      <w:ind w:left="10" w:hanging="10"/>
      <w:outlineLvl w:val="0"/>
    </w:pPr>
    <w:rPr>
      <w:rFonts w:ascii="Calibri" w:eastAsia="Calibri" w:hAnsi="Calibri" w:cs="Calibri"/>
      <w:b/>
      <w:i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484262"/>
    <w:pPr>
      <w:ind w:left="720"/>
      <w:contextualSpacing/>
    </w:pPr>
  </w:style>
  <w:style w:type="character" w:customStyle="1" w:styleId="box">
    <w:name w:val="box"/>
    <w:basedOn w:val="DefaultParagraphFont"/>
    <w:rsid w:val="00816FA5"/>
  </w:style>
  <w:style w:type="character" w:customStyle="1" w:styleId="hgkelc">
    <w:name w:val="hgkelc"/>
    <w:basedOn w:val="DefaultParagraphFont"/>
    <w:rsid w:val="0081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cp:lastModifiedBy>Aritra</cp:lastModifiedBy>
  <cp:revision>2</cp:revision>
  <dcterms:created xsi:type="dcterms:W3CDTF">2022-07-25T17:35:00Z</dcterms:created>
  <dcterms:modified xsi:type="dcterms:W3CDTF">2022-07-25T17:35:00Z</dcterms:modified>
</cp:coreProperties>
</file>