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F41" w:rsidRDefault="00F23438">
      <w:pPr>
        <w:jc w:val="center"/>
      </w:pPr>
      <w:r>
        <w:t>Министерство науки и высшего образования Российской Федерации</w:t>
      </w:r>
    </w:p>
    <w:p w:rsidR="009D5F41" w:rsidRDefault="00F23438">
      <w:pPr>
        <w:jc w:val="center"/>
      </w:pPr>
      <w:r>
        <w:t>Пензенский государственный университет</w:t>
      </w:r>
    </w:p>
    <w:p w:rsidR="009D5F41" w:rsidRDefault="00F23438">
      <w:pPr>
        <w:jc w:val="center"/>
      </w:pPr>
      <w:r>
        <w:t>Кафедра «Вычислительная техника»</w:t>
      </w:r>
    </w:p>
    <w:p w:rsidR="009D5F41" w:rsidRDefault="009D5F41">
      <w:pPr>
        <w:jc w:val="center"/>
        <w:rPr>
          <w:sz w:val="24"/>
          <w:szCs w:val="24"/>
        </w:rPr>
      </w:pPr>
    </w:p>
    <w:p w:rsidR="009D5F41" w:rsidRDefault="009D5F41">
      <w:pPr>
        <w:jc w:val="center"/>
        <w:rPr>
          <w:sz w:val="24"/>
          <w:szCs w:val="24"/>
        </w:rPr>
      </w:pPr>
    </w:p>
    <w:p w:rsidR="009D5F41" w:rsidRDefault="009D5F41">
      <w:pPr>
        <w:jc w:val="center"/>
        <w:rPr>
          <w:sz w:val="24"/>
          <w:szCs w:val="24"/>
        </w:rPr>
      </w:pPr>
    </w:p>
    <w:p w:rsidR="009D5F41" w:rsidRDefault="009D5F41">
      <w:pPr>
        <w:jc w:val="center"/>
        <w:rPr>
          <w:sz w:val="24"/>
          <w:szCs w:val="24"/>
        </w:rPr>
      </w:pPr>
    </w:p>
    <w:p w:rsidR="009D5F41" w:rsidRDefault="009D5F41">
      <w:pPr>
        <w:jc w:val="center"/>
        <w:rPr>
          <w:sz w:val="24"/>
          <w:szCs w:val="24"/>
        </w:rPr>
      </w:pPr>
    </w:p>
    <w:p w:rsidR="009D5F41" w:rsidRDefault="009D5F41">
      <w:pPr>
        <w:jc w:val="center"/>
        <w:rPr>
          <w:sz w:val="24"/>
          <w:szCs w:val="24"/>
        </w:rPr>
      </w:pPr>
    </w:p>
    <w:p w:rsidR="009D5F41" w:rsidRDefault="009D5F41">
      <w:pPr>
        <w:jc w:val="center"/>
        <w:rPr>
          <w:sz w:val="24"/>
          <w:szCs w:val="24"/>
        </w:rPr>
      </w:pPr>
    </w:p>
    <w:p w:rsidR="009D5F41" w:rsidRDefault="009D5F41">
      <w:pPr>
        <w:jc w:val="center"/>
        <w:rPr>
          <w:sz w:val="24"/>
          <w:szCs w:val="24"/>
        </w:rPr>
      </w:pPr>
    </w:p>
    <w:p w:rsidR="009D5F41" w:rsidRDefault="009D5F41">
      <w:pPr>
        <w:jc w:val="center"/>
        <w:rPr>
          <w:sz w:val="24"/>
          <w:szCs w:val="24"/>
        </w:rPr>
      </w:pPr>
    </w:p>
    <w:p w:rsidR="009D5F41" w:rsidRDefault="00F23438">
      <w:pPr>
        <w:jc w:val="center"/>
        <w:rPr>
          <w:b/>
        </w:rPr>
      </w:pPr>
      <w:r>
        <w:rPr>
          <w:b/>
        </w:rPr>
        <w:t>ОТЧЕТ</w:t>
      </w:r>
    </w:p>
    <w:p w:rsidR="009D5F41" w:rsidRDefault="00F23438">
      <w:pPr>
        <w:jc w:val="center"/>
      </w:pPr>
      <w:r>
        <w:t>по лабораторной работе №10</w:t>
      </w:r>
    </w:p>
    <w:p w:rsidR="009D5F41" w:rsidRDefault="00F23438">
      <w:pPr>
        <w:pStyle w:val="1"/>
        <w:shd w:val="clear" w:color="auto" w:fill="FFFFFF"/>
        <w:spacing w:before="0" w:beforeAutospacing="0" w:after="0" w:afterAutospacing="0"/>
        <w:contextualSpacing/>
        <w:jc w:val="center"/>
        <w:rPr>
          <w:b w:val="0"/>
          <w:bCs w:val="0"/>
          <w:color w:val="212529"/>
          <w:sz w:val="28"/>
          <w:szCs w:val="28"/>
        </w:rPr>
      </w:pPr>
      <w:r>
        <w:rPr>
          <w:b w:val="0"/>
          <w:bCs w:val="0"/>
          <w:sz w:val="28"/>
          <w:szCs w:val="28"/>
        </w:rPr>
        <w:t>по курсу «</w:t>
      </w:r>
      <w:r>
        <w:rPr>
          <w:b w:val="0"/>
          <w:bCs w:val="0"/>
          <w:color w:val="212529"/>
          <w:sz w:val="28"/>
          <w:szCs w:val="28"/>
        </w:rPr>
        <w:t>Логика и основы алгоритмизации в инженерных задачах</w:t>
      </w:r>
      <w:r>
        <w:rPr>
          <w:b w:val="0"/>
          <w:bCs w:val="0"/>
          <w:sz w:val="24"/>
          <w:szCs w:val="24"/>
        </w:rPr>
        <w:t>»</w:t>
      </w:r>
    </w:p>
    <w:p w:rsidR="009D5F41" w:rsidRDefault="00F23438">
      <w:pPr>
        <w:jc w:val="center"/>
      </w:pPr>
      <w:r>
        <w:t>на тему «Поиск расстояний во взвешенном графе»</w:t>
      </w:r>
    </w:p>
    <w:p w:rsidR="009D5F41" w:rsidRDefault="009D5F41"/>
    <w:p w:rsidR="009D5F41" w:rsidRDefault="009D5F41"/>
    <w:p w:rsidR="009D5F41" w:rsidRDefault="009D5F41"/>
    <w:p w:rsidR="009D5F41" w:rsidRDefault="009D5F41"/>
    <w:p w:rsidR="009D5F41" w:rsidRDefault="009D5F41"/>
    <w:p w:rsidR="009D5F41" w:rsidRDefault="009D5F41"/>
    <w:p w:rsidR="009D5F41" w:rsidRDefault="00F23438">
      <w:pPr>
        <w:ind w:firstLine="4962"/>
      </w:pPr>
      <w:r>
        <w:t>Выполнили:</w:t>
      </w:r>
    </w:p>
    <w:p w:rsidR="009D5F41" w:rsidRDefault="00F23438">
      <w:pPr>
        <w:ind w:left="702" w:firstLine="4962"/>
      </w:pPr>
      <w:r>
        <w:t>студенты группы 24ВВВ3</w:t>
      </w:r>
    </w:p>
    <w:p w:rsidR="009D5F41" w:rsidRDefault="00F01F52">
      <w:pPr>
        <w:wordWrap w:val="0"/>
        <w:ind w:firstLine="4962"/>
        <w:jc w:val="right"/>
      </w:pPr>
      <w:r>
        <w:tab/>
        <w:t>Алмакаев В</w:t>
      </w:r>
      <w:r w:rsidR="00F23438">
        <w:t>.</w:t>
      </w:r>
      <w:r>
        <w:t>В.</w:t>
      </w:r>
    </w:p>
    <w:p w:rsidR="009D5F41" w:rsidRDefault="009D5F41">
      <w:pPr>
        <w:ind w:firstLine="4962"/>
        <w:jc w:val="right"/>
      </w:pPr>
      <w:bookmarkStart w:id="0" w:name="_GoBack"/>
      <w:bookmarkEnd w:id="0"/>
    </w:p>
    <w:p w:rsidR="009D5F41" w:rsidRDefault="009D5F41">
      <w:pPr>
        <w:ind w:firstLine="4962"/>
      </w:pPr>
    </w:p>
    <w:p w:rsidR="009D5F41" w:rsidRDefault="009D5F41">
      <w:pPr>
        <w:ind w:firstLine="4962"/>
      </w:pPr>
    </w:p>
    <w:p w:rsidR="009D5F41" w:rsidRDefault="00F23438">
      <w:pPr>
        <w:ind w:firstLine="4962"/>
      </w:pPr>
      <w:r>
        <w:t>Приняли:</w:t>
      </w:r>
    </w:p>
    <w:p w:rsidR="009D5F41" w:rsidRDefault="00F23438">
      <w:pPr>
        <w:ind w:firstLine="4962"/>
        <w:jc w:val="right"/>
      </w:pPr>
      <w:r>
        <w:tab/>
        <w:t>к.т.н., доцент Юрова О.В.</w:t>
      </w:r>
    </w:p>
    <w:p w:rsidR="009D5F41" w:rsidRDefault="00F23438">
      <w:pPr>
        <w:ind w:firstLine="4962"/>
        <w:jc w:val="right"/>
      </w:pPr>
      <w:r>
        <w:t>к.т.н., Деев М.В.</w:t>
      </w:r>
    </w:p>
    <w:p w:rsidR="009D5F41" w:rsidRDefault="009D5F41">
      <w:pPr>
        <w:ind w:firstLine="0"/>
        <w:jc w:val="center"/>
      </w:pPr>
    </w:p>
    <w:p w:rsidR="009D5F41" w:rsidRDefault="009D5F41">
      <w:pPr>
        <w:ind w:firstLine="0"/>
        <w:jc w:val="center"/>
      </w:pPr>
    </w:p>
    <w:p w:rsidR="009D5F41" w:rsidRDefault="009D5F41">
      <w:pPr>
        <w:ind w:firstLine="0"/>
        <w:jc w:val="center"/>
      </w:pPr>
    </w:p>
    <w:p w:rsidR="009D5F41" w:rsidRDefault="009D5F41">
      <w:pPr>
        <w:ind w:firstLine="0"/>
      </w:pPr>
    </w:p>
    <w:p w:rsidR="009D5F41" w:rsidRDefault="009D5F41">
      <w:pPr>
        <w:ind w:firstLine="0"/>
      </w:pPr>
    </w:p>
    <w:p w:rsidR="009D5F41" w:rsidRDefault="00F23438">
      <w:pPr>
        <w:ind w:firstLine="0"/>
        <w:jc w:val="center"/>
      </w:pPr>
      <w:r>
        <w:t>Пенза 2025</w:t>
      </w:r>
      <w:r>
        <w:br w:type="page"/>
      </w:r>
    </w:p>
    <w:p w:rsidR="009D5F41" w:rsidRDefault="00F23438">
      <w:pPr>
        <w:ind w:firstLine="0"/>
        <w:rPr>
          <w:color w:val="0F1115"/>
          <w:shd w:val="clear" w:color="auto" w:fill="FFFFFF"/>
        </w:rPr>
      </w:pPr>
      <w:r>
        <w:rPr>
          <w:b/>
          <w:iCs/>
        </w:rPr>
        <w:lastRenderedPageBreak/>
        <w:t>Цель работы</w:t>
      </w:r>
      <w:r>
        <w:rPr>
          <w:b/>
        </w:rPr>
        <w:t xml:space="preserve"> </w:t>
      </w:r>
      <w:r>
        <w:t xml:space="preserve">– </w:t>
      </w:r>
      <w:r>
        <w:rPr>
          <w:color w:val="0F1115"/>
          <w:shd w:val="clear" w:color="auto" w:fill="FFFFFF"/>
        </w:rPr>
        <w:t>Освоение методов генерации, визуализации и анализа графов через создание программы, которая реализует генерацию матриц смежности для взвешенных ориентированных и неориентированных графов, выполняет поиск расстояний между вершинами с использованием очереди, вычисляет метрические характеристики (радиус, диаметр, центральные и периферийные вершины), а также обеспечивает обработку параметров командной строки для гибкой настройки типа графа.</w:t>
      </w:r>
    </w:p>
    <w:p w:rsidR="009D5F41" w:rsidRDefault="009D5F41">
      <w:pPr>
        <w:ind w:firstLine="0"/>
        <w:rPr>
          <w:rFonts w:ascii="Segoe UI" w:hAnsi="Segoe UI" w:cs="Segoe UI"/>
          <w:color w:val="0F1115"/>
          <w:shd w:val="clear" w:color="auto" w:fill="FFFFFF"/>
        </w:rPr>
      </w:pPr>
    </w:p>
    <w:p w:rsidR="009D5F41" w:rsidRDefault="00F23438">
      <w:pPr>
        <w:autoSpaceDE w:val="0"/>
        <w:ind w:firstLine="720"/>
        <w:rPr>
          <w:b/>
          <w:lang w:val="en-US"/>
        </w:rPr>
      </w:pPr>
      <w:r>
        <w:rPr>
          <w:b/>
        </w:rPr>
        <w:t>Общие сведения.</w:t>
      </w:r>
    </w:p>
    <w:p w:rsidR="009D5F41" w:rsidRDefault="00F23438">
      <w:pPr>
        <w:autoSpaceDE w:val="0"/>
        <w:ind w:firstLine="72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</w:t>
      </w:r>
    </w:p>
    <w:p w:rsidR="009D5F41" w:rsidRDefault="00F23438">
      <w:pPr>
        <w:pStyle w:val="3"/>
        <w:spacing w:line="360" w:lineRule="auto"/>
        <w:ind w:firstLine="708"/>
        <w:jc w:val="both"/>
      </w:pPr>
      <w:r>
        <w:t xml:space="preserve">Во взвешенном графе в отличие от не взвешенного каждое ребро имеет вес, отличный от нуля. Поэтому в матрице смежности взвешенного графа содержится информация не только о наличии ребра, но и о его весе. </w:t>
      </w:r>
    </w:p>
    <w:p w:rsidR="009D5F41" w:rsidRDefault="00F23438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444115" cy="2141855"/>
            <wp:effectExtent l="0" t="0" r="9525" b="6985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8" t="-9" r="-8" b="-9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39975" cy="1896110"/>
            <wp:effectExtent l="0" t="0" r="6985" b="8890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1" t="-26" r="-21" b="-26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F41" w:rsidRDefault="00F23438">
      <w:pPr>
        <w:spacing w:line="360" w:lineRule="auto"/>
        <w:jc w:val="center"/>
      </w:pPr>
      <w:r>
        <w:t>Рисунок 1 – Граф</w:t>
      </w:r>
    </w:p>
    <w:p w:rsidR="009D5F41" w:rsidRDefault="009D5F41"/>
    <w:p w:rsidR="009D5F41" w:rsidRDefault="00F23438">
      <w:pPr>
        <w:spacing w:line="360" w:lineRule="auto"/>
        <w:ind w:firstLine="708"/>
      </w:pPr>
      <w:r>
        <w:t xml:space="preserve">Поиск расстояний между вершинами в таком графе также возможно построить используя процедуры обхода графа. Отличие от поиска расстояний в не взвешенном графе будет состоять в том, что при обновлении расстояния до вершины при ее посещении оно будет увеличиваться не на 1, а на величину веса ребра. </w:t>
      </w:r>
    </w:p>
    <w:p w:rsidR="009D5F41" w:rsidRDefault="00F23438">
      <w:pPr>
        <w:spacing w:line="360" w:lineRule="auto"/>
        <w:ind w:firstLine="708"/>
      </w:pPr>
      <w:r>
        <w:t>Таким образом, можно предложить следующую реализацию алгоритма обхода в ширину.</w:t>
      </w:r>
    </w:p>
    <w:p w:rsidR="009D5F41" w:rsidRDefault="009D5F41">
      <w:pPr>
        <w:spacing w:line="360" w:lineRule="auto"/>
        <w:ind w:firstLine="708"/>
        <w:rPr>
          <w:b/>
          <w:bCs/>
        </w:rPr>
      </w:pPr>
    </w:p>
    <w:p w:rsidR="009D5F41" w:rsidRDefault="00F23438">
      <w:pPr>
        <w:spacing w:line="360" w:lineRule="auto"/>
        <w:ind w:firstLine="708"/>
      </w:pPr>
      <w:r>
        <w:rPr>
          <w:b/>
          <w:bCs/>
        </w:rPr>
        <w:t>Вход</w:t>
      </w:r>
      <w:r>
        <w:t>: G – матрица смежности графа, v – исходная вершина.</w:t>
      </w:r>
    </w:p>
    <w:p w:rsidR="009D5F41" w:rsidRDefault="00F23438">
      <w:pPr>
        <w:spacing w:line="360" w:lineRule="auto"/>
        <w:ind w:firstLine="708"/>
      </w:pPr>
      <w:r>
        <w:rPr>
          <w:b/>
          <w:bCs/>
        </w:rPr>
        <w:t>Выход</w:t>
      </w:r>
      <w:r>
        <w:t>: DIST – вектор расстояний до всех вершин от исходной.</w:t>
      </w:r>
    </w:p>
    <w:p w:rsidR="009D5F41" w:rsidRDefault="00F23438">
      <w:pPr>
        <w:spacing w:line="360" w:lineRule="auto"/>
        <w:ind w:firstLine="708"/>
      </w:pPr>
      <w:r>
        <w:rPr>
          <w:b/>
          <w:bCs/>
        </w:rPr>
        <w:lastRenderedPageBreak/>
        <w:t>Алгоритм ПОШ</w:t>
      </w:r>
      <w:r>
        <w:t xml:space="preserve"> </w:t>
      </w:r>
    </w:p>
    <w:p w:rsidR="009D5F41" w:rsidRDefault="00F23438">
      <w:pPr>
        <w:spacing w:line="360" w:lineRule="auto"/>
        <w:ind w:firstLine="708"/>
      </w:pPr>
      <w:r>
        <w:t xml:space="preserve">1.1. для всех </w:t>
      </w:r>
      <w:r>
        <w:rPr>
          <w:lang w:val="en-US"/>
        </w:rPr>
        <w:t>i</w:t>
      </w:r>
      <w:r>
        <w:t xml:space="preserve"> положим DIST [</w:t>
      </w:r>
      <w:r>
        <w:rPr>
          <w:lang w:val="en-US"/>
        </w:rPr>
        <w:t>i</w:t>
      </w:r>
      <w:r>
        <w:t xml:space="preserve">] =  -1 пометим как "не посещенную"; </w:t>
      </w:r>
    </w:p>
    <w:p w:rsidR="009D5F41" w:rsidRDefault="00F23438">
      <w:pPr>
        <w:spacing w:line="360" w:lineRule="auto"/>
        <w:ind w:firstLine="708"/>
      </w:pPr>
      <w:r>
        <w:t>1.2.</w:t>
      </w:r>
      <w:r>
        <w:rPr>
          <w:b/>
          <w:bCs/>
        </w:rPr>
        <w:t xml:space="preserve"> ВЫПОЛНЯТЬ</w:t>
      </w:r>
      <w:r>
        <w:t xml:space="preserve"> </w:t>
      </w:r>
      <w:r>
        <w:rPr>
          <w:lang w:val="en-US"/>
        </w:rPr>
        <w:t>BFSD</w:t>
      </w:r>
      <w:r>
        <w:t xml:space="preserve"> (v).</w:t>
      </w:r>
    </w:p>
    <w:p w:rsidR="009D5F41" w:rsidRDefault="00F23438">
      <w:pPr>
        <w:spacing w:line="360" w:lineRule="auto"/>
        <w:ind w:firstLine="708"/>
      </w:pPr>
      <w:r>
        <w:t xml:space="preserve">1.3  для всех </w:t>
      </w:r>
      <w:r>
        <w:rPr>
          <w:lang w:val="en-US"/>
        </w:rPr>
        <w:t>i</w:t>
      </w:r>
      <w:r>
        <w:t xml:space="preserve"> вывести DIST [</w:t>
      </w:r>
      <w:r>
        <w:rPr>
          <w:lang w:val="en-US"/>
        </w:rPr>
        <w:t>i</w:t>
      </w:r>
      <w:r>
        <w:t>] на экран;</w:t>
      </w:r>
    </w:p>
    <w:p w:rsidR="009D5F41" w:rsidRDefault="009D5F41">
      <w:pPr>
        <w:spacing w:line="360" w:lineRule="auto"/>
        <w:ind w:firstLine="708"/>
        <w:rPr>
          <w:b/>
          <w:bCs/>
        </w:rPr>
      </w:pPr>
    </w:p>
    <w:p w:rsidR="009D5F41" w:rsidRDefault="009D5F41">
      <w:pPr>
        <w:spacing w:line="360" w:lineRule="auto"/>
        <w:ind w:firstLine="708"/>
        <w:rPr>
          <w:b/>
          <w:bCs/>
        </w:rPr>
      </w:pPr>
    </w:p>
    <w:p w:rsidR="009D5F41" w:rsidRDefault="00F23438">
      <w:pPr>
        <w:spacing w:line="360" w:lineRule="auto"/>
        <w:ind w:firstLine="708"/>
      </w:pPr>
      <w:r>
        <w:rPr>
          <w:b/>
          <w:bCs/>
        </w:rPr>
        <w:t>Алгоритм</w:t>
      </w:r>
      <w:r>
        <w:t xml:space="preserve"> </w:t>
      </w:r>
      <w:r>
        <w:rPr>
          <w:lang w:val="en-US"/>
        </w:rPr>
        <w:t>BFS</w:t>
      </w:r>
      <w:r>
        <w:t>D(v):</w:t>
      </w:r>
    </w:p>
    <w:p w:rsidR="009D5F41" w:rsidRDefault="00F23438">
      <w:pPr>
        <w:spacing w:line="360" w:lineRule="auto"/>
      </w:pPr>
      <w:r>
        <w:t>2.1. Создать пустую очередь Q = {};</w:t>
      </w:r>
    </w:p>
    <w:p w:rsidR="009D5F41" w:rsidRDefault="00F23438">
      <w:pPr>
        <w:spacing w:line="360" w:lineRule="auto"/>
      </w:pPr>
      <w:r>
        <w:t>2.2. Поместить v в очередь Q.</w:t>
      </w:r>
      <w:r>
        <w:rPr>
          <w:lang w:val="en-US"/>
        </w:rPr>
        <w:t>push</w:t>
      </w:r>
      <w:r>
        <w:t>(</w:t>
      </w:r>
      <w:r>
        <w:rPr>
          <w:lang w:val="en-US"/>
        </w:rPr>
        <w:t>v</w:t>
      </w:r>
      <w:r>
        <w:t>);</w:t>
      </w:r>
    </w:p>
    <w:p w:rsidR="009D5F41" w:rsidRDefault="00F23438">
      <w:pPr>
        <w:spacing w:line="360" w:lineRule="auto"/>
      </w:pPr>
      <w:r>
        <w:t xml:space="preserve">2.3. Обновить вектор расстояний  DIST [ </w:t>
      </w:r>
      <w:r>
        <w:rPr>
          <w:lang w:val="en-US"/>
        </w:rPr>
        <w:t>x</w:t>
      </w:r>
      <w:r>
        <w:t xml:space="preserve"> ] = 0;</w:t>
      </w:r>
    </w:p>
    <w:p w:rsidR="009D5F41" w:rsidRDefault="00F23438">
      <w:pPr>
        <w:spacing w:line="360" w:lineRule="auto"/>
        <w:rPr>
          <w:b/>
        </w:rPr>
      </w:pPr>
      <w:r>
        <w:t xml:space="preserve">2.4. </w:t>
      </w:r>
      <w:r>
        <w:rPr>
          <w:b/>
          <w:bCs/>
        </w:rPr>
        <w:t xml:space="preserve">ПОКА </w:t>
      </w:r>
      <w:r>
        <w:t xml:space="preserve"> Q != </w:t>
      </w:r>
      <w:r>
        <w:rPr>
          <w:rFonts w:ascii="Symbol" w:eastAsia="Symbol" w:hAnsi="Symbol" w:cs="Symbol"/>
          <w:lang w:val="en-US"/>
        </w:rPr>
        <w:t></w:t>
      </w:r>
      <w:r>
        <w:t xml:space="preserve"> очередь не пуста </w:t>
      </w:r>
      <w:r>
        <w:rPr>
          <w:b/>
        </w:rPr>
        <w:t>ВЫПОЛНЯТЬ</w:t>
      </w:r>
    </w:p>
    <w:p w:rsidR="009D5F41" w:rsidRDefault="00F23438">
      <w:pPr>
        <w:spacing w:line="360" w:lineRule="auto"/>
      </w:pPr>
      <w:r>
        <w:t>2.5.</w:t>
      </w:r>
      <w:r>
        <w:tab/>
      </w:r>
      <w:r>
        <w:rPr>
          <w:lang w:val="en-US"/>
        </w:rPr>
        <w:t>v</w:t>
      </w:r>
      <w:r>
        <w:t xml:space="preserve"> = </w:t>
      </w:r>
      <w:r>
        <w:rPr>
          <w:lang w:val="en-US"/>
        </w:rPr>
        <w:t>Q</w:t>
      </w:r>
      <w:r>
        <w:t>.</w:t>
      </w:r>
      <w:r>
        <w:rPr>
          <w:lang w:val="en-US"/>
        </w:rPr>
        <w:t>front</w:t>
      </w:r>
      <w:r>
        <w:t>() установить текущую вершину;</w:t>
      </w:r>
    </w:p>
    <w:p w:rsidR="009D5F41" w:rsidRDefault="00F23438">
      <w:pPr>
        <w:spacing w:line="360" w:lineRule="auto"/>
      </w:pPr>
      <w:r>
        <w:t xml:space="preserve">2.6. </w:t>
      </w:r>
      <w:r w:rsidRPr="009D5717">
        <w:tab/>
      </w:r>
      <w:r>
        <w:t>Удалить первый элемент из очереди Q.</w:t>
      </w:r>
      <w:r>
        <w:rPr>
          <w:lang w:val="en-US"/>
        </w:rPr>
        <w:t>pop</w:t>
      </w:r>
      <w:r>
        <w:t>();</w:t>
      </w:r>
    </w:p>
    <w:p w:rsidR="009D5F41" w:rsidRDefault="00F23438">
      <w:pPr>
        <w:spacing w:line="360" w:lineRule="auto"/>
      </w:pPr>
      <w:r>
        <w:t xml:space="preserve">2.7. </w:t>
      </w:r>
      <w:r>
        <w:tab/>
        <w:t xml:space="preserve">вывести на экран </w:t>
      </w:r>
      <w:r>
        <w:rPr>
          <w:lang w:val="en-US"/>
        </w:rPr>
        <w:t>v</w:t>
      </w:r>
      <w:r>
        <w:t>;</w:t>
      </w:r>
    </w:p>
    <w:p w:rsidR="009D5F41" w:rsidRDefault="00F23438">
      <w:pPr>
        <w:spacing w:line="360" w:lineRule="auto"/>
      </w:pPr>
      <w:r>
        <w:t xml:space="preserve">2.8. </w:t>
      </w:r>
      <w:r>
        <w:tab/>
      </w:r>
      <w:r>
        <w:rPr>
          <w:b/>
        </w:rPr>
        <w:t>ДЛЯ</w:t>
      </w:r>
      <w:r>
        <w:t xml:space="preserve"> </w:t>
      </w:r>
      <w:r>
        <w:rPr>
          <w:lang w:val="en-US"/>
        </w:rPr>
        <w:t>i</w:t>
      </w:r>
      <w:r>
        <w:t xml:space="preserve"> = 1 </w:t>
      </w:r>
      <w:r>
        <w:rPr>
          <w:b/>
        </w:rPr>
        <w:t>ДО</w:t>
      </w:r>
      <w:r>
        <w:t xml:space="preserve"> size_G </w:t>
      </w:r>
      <w:r>
        <w:rPr>
          <w:b/>
        </w:rPr>
        <w:t>ВЫПОЛНЯТЬ</w:t>
      </w:r>
      <w:r>
        <w:t xml:space="preserve"> </w:t>
      </w:r>
    </w:p>
    <w:p w:rsidR="009D5F41" w:rsidRDefault="00F23438">
      <w:pPr>
        <w:spacing w:line="360" w:lineRule="auto"/>
        <w:ind w:firstLine="708"/>
        <w:rPr>
          <w:lang w:val="en-US"/>
        </w:rPr>
      </w:pPr>
      <w:r>
        <w:rPr>
          <w:lang w:val="en-US"/>
        </w:rPr>
        <w:t xml:space="preserve">2.9. </w:t>
      </w:r>
      <w:r>
        <w:rPr>
          <w:lang w:val="en-US"/>
        </w:rPr>
        <w:tab/>
        <w:t xml:space="preserve">   </w:t>
      </w:r>
      <w:r>
        <w:rPr>
          <w:b/>
        </w:rPr>
        <w:t>ЕСЛИ</w:t>
      </w:r>
      <w:r>
        <w:rPr>
          <w:lang w:val="en-US"/>
        </w:rPr>
        <w:t xml:space="preserve">  G(v,i) &gt; 0 </w:t>
      </w:r>
      <w:r>
        <w:rPr>
          <w:b/>
        </w:rPr>
        <w:t>И</w:t>
      </w:r>
      <w:r>
        <w:rPr>
          <w:lang w:val="en-US"/>
        </w:rPr>
        <w:t xml:space="preserve"> DIST = = -1</w:t>
      </w:r>
    </w:p>
    <w:p w:rsidR="009D5F41" w:rsidRDefault="00F23438">
      <w:pPr>
        <w:spacing w:line="360" w:lineRule="auto"/>
        <w:ind w:firstLine="708"/>
      </w:pPr>
      <w:r>
        <w:t xml:space="preserve">2.10. </w:t>
      </w:r>
      <w:r>
        <w:tab/>
        <w:t xml:space="preserve">        </w:t>
      </w:r>
      <w:r>
        <w:rPr>
          <w:b/>
        </w:rPr>
        <w:t>ТО</w:t>
      </w:r>
      <w:r>
        <w:t xml:space="preserve"> </w:t>
      </w:r>
    </w:p>
    <w:p w:rsidR="009D5F41" w:rsidRDefault="00F23438">
      <w:pPr>
        <w:spacing w:line="360" w:lineRule="auto"/>
        <w:ind w:firstLine="708"/>
      </w:pPr>
      <w:r>
        <w:t xml:space="preserve">2.11. </w:t>
      </w:r>
      <w:r>
        <w:tab/>
      </w:r>
      <w:r>
        <w:tab/>
        <w:t xml:space="preserve"> Поместить </w:t>
      </w:r>
      <w:r>
        <w:rPr>
          <w:lang w:val="en-US"/>
        </w:rPr>
        <w:t>i</w:t>
      </w:r>
      <w:r>
        <w:t xml:space="preserve"> в очередь Q.</w:t>
      </w:r>
      <w:r>
        <w:rPr>
          <w:lang w:val="en-US"/>
        </w:rPr>
        <w:t>push</w:t>
      </w:r>
      <w:r>
        <w:t>(</w:t>
      </w:r>
      <w:r>
        <w:rPr>
          <w:lang w:val="en-US"/>
        </w:rPr>
        <w:t>i</w:t>
      </w:r>
      <w:r>
        <w:t>);</w:t>
      </w:r>
    </w:p>
    <w:p w:rsidR="009D5F41" w:rsidRDefault="00F23438">
      <w:pPr>
        <w:spacing w:line="360" w:lineRule="auto"/>
      </w:pPr>
      <w:r>
        <w:t xml:space="preserve">2.12. </w:t>
      </w:r>
      <w:r>
        <w:tab/>
      </w:r>
      <w:r>
        <w:tab/>
        <w:t xml:space="preserve"> Обновить вектор расстояний DIST [ </w:t>
      </w:r>
      <w:r>
        <w:rPr>
          <w:lang w:val="en-US"/>
        </w:rPr>
        <w:t>i</w:t>
      </w:r>
      <w:r>
        <w:t xml:space="preserve"> ] = DIST [ </w:t>
      </w:r>
      <w:r>
        <w:rPr>
          <w:lang w:val="en-US"/>
        </w:rPr>
        <w:t>v</w:t>
      </w:r>
      <w:r>
        <w:t xml:space="preserve"> ] + </w:t>
      </w:r>
      <w:r>
        <w:rPr>
          <w:lang w:val="en-US"/>
        </w:rPr>
        <w:t>G</w:t>
      </w:r>
      <w:r>
        <w:t>(</w:t>
      </w:r>
      <w:r>
        <w:rPr>
          <w:lang w:val="en-US"/>
        </w:rPr>
        <w:t>v</w:t>
      </w:r>
      <w:r>
        <w:t>,</w:t>
      </w:r>
      <w:r>
        <w:rPr>
          <w:lang w:val="en-US"/>
        </w:rPr>
        <w:t>i</w:t>
      </w:r>
      <w:r>
        <w:t>);</w:t>
      </w:r>
    </w:p>
    <w:p w:rsidR="009D5F41" w:rsidRDefault="009D5F41">
      <w:pPr>
        <w:spacing w:line="360" w:lineRule="auto"/>
        <w:ind w:firstLine="708"/>
      </w:pPr>
    </w:p>
    <w:p w:rsidR="009D5F41" w:rsidRDefault="00F23438">
      <w:pPr>
        <w:spacing w:line="360" w:lineRule="auto"/>
        <w:ind w:firstLine="708"/>
      </w:pPr>
      <w:r>
        <w:t>Реализация состоит из подготовительной части, в которой все вершины помечаются как не по</w:t>
      </w:r>
      <w:r>
        <w:rPr>
          <w:lang w:val="en-US"/>
        </w:rPr>
        <w:t>c</w:t>
      </w:r>
      <w:r>
        <w:t xml:space="preserve">ещенные (п.1.1). Не посещенные вершины помечаются – 1, т.к. значение 0 и 1 могут быть расстояниями. Расстояние 0 – от исходной вершины до самой себя. </w:t>
      </w:r>
    </w:p>
    <w:p w:rsidR="009D5F41" w:rsidRDefault="00F23438">
      <w:pPr>
        <w:spacing w:line="360" w:lineRule="auto"/>
        <w:ind w:firstLine="708"/>
      </w:pPr>
      <w:r>
        <w:t>В самой процедуре сначала создается пустая очередь (п. 2.1), в которую помещается исходная вершина, из которой начат обход (п.2.2). Расстояние до этой вершины (п.2.3) устанавливается равным 0 (расстояние до самой себя).</w:t>
      </w:r>
    </w:p>
    <w:p w:rsidR="009D5F41" w:rsidRDefault="00F23438">
      <w:pPr>
        <w:spacing w:line="360" w:lineRule="auto"/>
        <w:ind w:firstLine="708"/>
      </w:pPr>
      <w:r>
        <w:lastRenderedPageBreak/>
        <w:t xml:space="preserve">Далее итерационно, пока очередь не опустеет, из нее извлекается первый элемент, который становится текущей вершиной (п. 2.5, 2.6). Затем в цикле просматривается </w:t>
      </w:r>
      <w:r>
        <w:rPr>
          <w:b/>
        </w:rPr>
        <w:t>v</w:t>
      </w:r>
      <w:r>
        <w:t xml:space="preserve">-я строка матрицы смежности графа </w:t>
      </w:r>
      <w:r>
        <w:rPr>
          <w:lang w:val="en-US"/>
        </w:rPr>
        <w:t>G</w:t>
      </w:r>
      <w:r>
        <w:t>(</w:t>
      </w:r>
      <w:r>
        <w:rPr>
          <w:lang w:val="en-US"/>
        </w:rPr>
        <w:t>v</w:t>
      </w:r>
      <w:r>
        <w:t>,</w:t>
      </w:r>
      <w:r>
        <w:rPr>
          <w:lang w:val="en-US"/>
        </w:rPr>
        <w:t>i</w:t>
      </w:r>
      <w:r>
        <w:t xml:space="preserve">). Как только алгоритм встречает смежную с </w:t>
      </w:r>
      <w:r>
        <w:rPr>
          <w:b/>
        </w:rPr>
        <w:t>v</w:t>
      </w:r>
      <w:r>
        <w:t xml:space="preserve"> не посещенную вершину (п.2.9), эта вершина помещается в очередь (п.2.11) и для нее обновляется вектор расстояния (п.2.12). Расстояние до новой </w:t>
      </w:r>
      <w:r>
        <w:rPr>
          <w:b/>
        </w:rPr>
        <w:t>i</w:t>
      </w:r>
      <w:r>
        <w:t xml:space="preserve">-й вершины вычисляется как расстояние до текущей </w:t>
      </w:r>
      <w:r>
        <w:rPr>
          <w:b/>
        </w:rPr>
        <w:t>v</w:t>
      </w:r>
      <w:r>
        <w:t xml:space="preserve">-й вершины плюс вес ребра до новой вершины </w:t>
      </w:r>
      <w:r>
        <w:rPr>
          <w:lang w:val="en-US"/>
        </w:rPr>
        <w:t>G</w:t>
      </w:r>
      <w:r>
        <w:t>(</w:t>
      </w:r>
      <w:r>
        <w:rPr>
          <w:lang w:val="en-US"/>
        </w:rPr>
        <w:t>v</w:t>
      </w:r>
      <w:r>
        <w:t>,</w:t>
      </w:r>
      <w:r>
        <w:rPr>
          <w:lang w:val="en-US"/>
        </w:rPr>
        <w:t>i</w:t>
      </w:r>
      <w:r>
        <w:t>).</w:t>
      </w:r>
    </w:p>
    <w:p w:rsidR="009D5F41" w:rsidRDefault="00F23438">
      <w:pPr>
        <w:spacing w:line="360" w:lineRule="auto"/>
        <w:ind w:firstLine="708"/>
      </w:pPr>
      <w:r>
        <w:t>После просмотра строки матрицы смежности алгоритм делает следующую итерацию цикла 2.4 или заканчивает работу, если очередь пуста.</w:t>
      </w:r>
    </w:p>
    <w:p w:rsidR="009D5F41" w:rsidRDefault="00F23438">
      <w:pPr>
        <w:spacing w:line="360" w:lineRule="auto"/>
        <w:ind w:firstLine="708"/>
      </w:pPr>
      <w:r>
        <w:t>Если для всех пар вершин графа определены расстояния, то можно вычислить эксцентриситет</w:t>
      </w:r>
    </w:p>
    <w:p w:rsidR="009D5F41" w:rsidRDefault="00F23438">
      <w:pPr>
        <w:spacing w:line="360" w:lineRule="auto"/>
        <w:ind w:firstLine="720"/>
      </w:pPr>
      <w:r>
        <w:t xml:space="preserve">Если </w:t>
      </w:r>
      <w:r>
        <w:rPr>
          <w:i/>
          <w:lang w:val="en-US"/>
        </w:rPr>
        <w:t>G</w:t>
      </w:r>
      <w:r>
        <w:rPr>
          <w:i/>
        </w:rPr>
        <w:t xml:space="preserve"> -</w:t>
      </w:r>
      <w:r>
        <w:t xml:space="preserve"> граф, содержащий непустое множество </w:t>
      </w:r>
      <w:r>
        <w:rPr>
          <w:i/>
          <w:lang w:val="en-US"/>
        </w:rPr>
        <w:t>n</w:t>
      </w:r>
      <w:r>
        <w:t xml:space="preserve"> вершин </w:t>
      </w:r>
      <w:r>
        <w:rPr>
          <w:i/>
          <w:lang w:val="en-US"/>
        </w:rPr>
        <w:t>V</w:t>
      </w:r>
      <w:r>
        <w:t xml:space="preserve"> и множество ребер </w:t>
      </w:r>
      <w:r>
        <w:rPr>
          <w:i/>
          <w:lang w:val="en-US"/>
        </w:rPr>
        <w:t>E</w:t>
      </w:r>
      <w:r>
        <w:t xml:space="preserve"> и </w:t>
      </w:r>
      <w:r>
        <w:rPr>
          <w:i/>
          <w:lang w:val="en-US"/>
        </w:rPr>
        <w:t>d</w:t>
      </w:r>
      <w:r>
        <w:rPr>
          <w:i/>
        </w:rPr>
        <w:t>(</w:t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i</w:t>
      </w:r>
      <w:r>
        <w:rPr>
          <w:i/>
        </w:rPr>
        <w:t xml:space="preserve">, </w:t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j</w:t>
      </w:r>
      <w:r>
        <w:rPr>
          <w:i/>
        </w:rPr>
        <w:t xml:space="preserve">) – </w:t>
      </w:r>
      <w:r>
        <w:t xml:space="preserve">расстояние между двумя произвольными вершинами </w:t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i</w:t>
      </w:r>
      <w:r>
        <w:t> и</w:t>
      </w:r>
      <w:r>
        <w:rPr>
          <w:i/>
        </w:rPr>
        <w:t> </w:t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j</w:t>
      </w:r>
      <w:r>
        <w:t xml:space="preserve">, тогда для фиксированной вершины </w:t>
      </w:r>
      <w:r>
        <w:rPr>
          <w:i/>
          <w:lang w:val="en-US"/>
        </w:rPr>
        <w:t>v</w:t>
      </w:r>
      <w:r>
        <w:t xml:space="preserve"> величина</w:t>
      </w:r>
    </w:p>
    <w:p w:rsidR="009D5F41" w:rsidRDefault="00F23438">
      <w:pPr>
        <w:spacing w:line="360" w:lineRule="auto"/>
        <w:ind w:firstLine="720"/>
        <w:jc w:val="center"/>
      </w:pPr>
      <m:oMath>
        <m:r>
          <w:rPr>
            <w:rFonts w:ascii="Cambria Math" w:hAnsi="Cambria Math"/>
          </w:rPr>
          <m:t>e(v)=</m:t>
        </m:r>
        <m:r>
          <m:rPr>
            <m:nor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d(v,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>
        <w:t>,</w:t>
      </w:r>
    </w:p>
    <w:p w:rsidR="009D5F41" w:rsidRDefault="00F23438">
      <w:pPr>
        <w:spacing w:line="360" w:lineRule="auto"/>
      </w:pPr>
      <w:r>
        <w:t xml:space="preserve">где </w:t>
      </w:r>
      <w:r>
        <w:rPr>
          <w:i/>
        </w:rPr>
        <w:t>v</w:t>
      </w:r>
      <w:r>
        <w:t xml:space="preserve">, </w:t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j</w:t>
      </w:r>
      <w:r>
        <w:t xml:space="preserve"> </w:t>
      </w:r>
      <w:r>
        <w:rPr>
          <w:rFonts w:ascii="Symbol" w:eastAsia="Symbol" w:hAnsi="Symbol" w:cs="Symbol"/>
        </w:rPr>
        <w:t></w:t>
      </w:r>
      <w:r>
        <w:rPr>
          <w:i/>
          <w:lang w:val="en-US"/>
        </w:rPr>
        <w:t>V</w:t>
      </w:r>
      <w:r>
        <w:t xml:space="preserve"> и </w:t>
      </w:r>
      <w:r>
        <w:rPr>
          <w:i/>
        </w:rPr>
        <w:t>j</w:t>
      </w:r>
      <w:r>
        <w:t xml:space="preserve"> = 1…</w:t>
      </w:r>
      <w:r>
        <w:rPr>
          <w:i/>
          <w:lang w:val="en-US"/>
        </w:rPr>
        <w:t>n</w:t>
      </w:r>
      <w:r>
        <w:rPr>
          <w:i/>
        </w:rPr>
        <w:t xml:space="preserve"> </w:t>
      </w:r>
      <w:r>
        <w:t xml:space="preserve">называется </w:t>
      </w:r>
      <w:r>
        <w:rPr>
          <w:b/>
        </w:rPr>
        <w:t>эксцентриситетом</w:t>
      </w:r>
      <w:r>
        <w:t xml:space="preserve"> вершины </w:t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i</w:t>
      </w:r>
      <w:r>
        <w:t>.</w:t>
      </w:r>
    </w:p>
    <w:p w:rsidR="009D5F41" w:rsidRDefault="00F23438">
      <w:pPr>
        <w:spacing w:line="360" w:lineRule="auto"/>
        <w:ind w:firstLine="708"/>
      </w:pPr>
      <w:r>
        <w:t xml:space="preserve">Другими словами </w:t>
      </w:r>
      <w:r>
        <w:rPr>
          <w:b/>
        </w:rPr>
        <w:t xml:space="preserve">эксцентриситет </w:t>
      </w:r>
      <w:r>
        <w:t>вершины – расстояние до наиболее удаленной вершины графа.</w:t>
      </w:r>
    </w:p>
    <w:p w:rsidR="009D5F41" w:rsidRDefault="00F23438">
      <w:pPr>
        <w:spacing w:line="360" w:lineRule="auto"/>
        <w:ind w:firstLine="720"/>
      </w:pPr>
      <w:r>
        <w:t xml:space="preserve">Максимальный эксцентриситет среди эксцентриситетов всех вершин графа называется </w:t>
      </w:r>
      <w:r>
        <w:rPr>
          <w:b/>
        </w:rPr>
        <w:t xml:space="preserve">диаметром </w:t>
      </w:r>
      <w:r>
        <w:t>графа</w:t>
      </w:r>
      <w:r>
        <w:rPr>
          <w:i/>
        </w:rPr>
        <w:t xml:space="preserve"> G</w:t>
      </w:r>
      <w:r>
        <w:t xml:space="preserve"> и обозначается через </w:t>
      </w:r>
      <w:r>
        <w:rPr>
          <w:i/>
          <w:lang w:val="en-US"/>
        </w:rPr>
        <w:t>D</w:t>
      </w:r>
      <w:r>
        <w:rPr>
          <w:i/>
        </w:rPr>
        <w:t>(</w:t>
      </w:r>
      <w:r>
        <w:rPr>
          <w:i/>
          <w:lang w:val="en-US"/>
        </w:rPr>
        <w:t>G</w:t>
      </w:r>
      <w:r>
        <w:rPr>
          <w:i/>
        </w:rPr>
        <w:t>).</w:t>
      </w:r>
      <w:r>
        <w:t xml:space="preserve"> </w:t>
      </w:r>
    </w:p>
    <w:p w:rsidR="009D5F41" w:rsidRDefault="00F23438">
      <w:pPr>
        <w:spacing w:line="360" w:lineRule="auto"/>
        <w:ind w:firstLine="720"/>
        <w:rPr>
          <w:i/>
        </w:rPr>
      </w:pPr>
      <w:r>
        <w:t xml:space="preserve">Вершина </w:t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i</w:t>
      </w:r>
      <w:r>
        <w:t xml:space="preserve"> называется </w:t>
      </w:r>
      <w:r>
        <w:rPr>
          <w:b/>
        </w:rPr>
        <w:t>периферийной</w:t>
      </w:r>
      <w:r>
        <w:rPr>
          <w:i/>
        </w:rPr>
        <w:t>,</w:t>
      </w:r>
      <w:r>
        <w:t xml:space="preserve"> если её эксцентриситет равен диаметру графа </w:t>
      </w:r>
      <w:r>
        <w:rPr>
          <w:i/>
          <w:lang w:val="en-US"/>
        </w:rPr>
        <w:t>e</w:t>
      </w:r>
      <w:r>
        <w:rPr>
          <w:i/>
        </w:rPr>
        <w:t>(</w:t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i</w:t>
      </w:r>
      <w:r>
        <w:rPr>
          <w:i/>
        </w:rPr>
        <w:t xml:space="preserve">) = </w:t>
      </w:r>
      <w:r>
        <w:rPr>
          <w:i/>
          <w:lang w:val="en-US"/>
        </w:rPr>
        <w:t>d</w:t>
      </w:r>
      <w:r>
        <w:rPr>
          <w:i/>
        </w:rPr>
        <w:t>(</w:t>
      </w:r>
      <w:r>
        <w:rPr>
          <w:i/>
          <w:lang w:val="en-US"/>
        </w:rPr>
        <w:t>G</w:t>
      </w:r>
      <w:r>
        <w:rPr>
          <w:i/>
        </w:rPr>
        <w:t>).</w:t>
      </w:r>
      <w:r>
        <w:t xml:space="preserve"> </w:t>
      </w:r>
    </w:p>
    <w:p w:rsidR="009D5F41" w:rsidRDefault="00F23438">
      <w:pPr>
        <w:spacing w:before="20" w:after="0" w:line="360" w:lineRule="auto"/>
        <w:ind w:firstLine="720"/>
      </w:pPr>
      <w:r>
        <w:t xml:space="preserve">Минимальный из эксцентриситетов вершин графа называется его </w:t>
      </w:r>
      <w:r>
        <w:rPr>
          <w:b/>
        </w:rPr>
        <w:t>радиусом</w:t>
      </w:r>
      <w:r>
        <w:t xml:space="preserve"> и обозначается через </w:t>
      </w:r>
      <w:r>
        <w:rPr>
          <w:i/>
          <w:lang w:val="en-US"/>
        </w:rPr>
        <w:t>r</w:t>
      </w:r>
      <w:r>
        <w:rPr>
          <w:i/>
        </w:rPr>
        <w:t>(</w:t>
      </w:r>
      <w:r>
        <w:rPr>
          <w:i/>
          <w:lang w:val="en-US"/>
        </w:rPr>
        <w:t>G</w:t>
      </w:r>
      <w:r>
        <w:rPr>
          <w:i/>
        </w:rPr>
        <w:t>).</w:t>
      </w:r>
      <w:r>
        <w:t xml:space="preserve"> </w:t>
      </w:r>
    </w:p>
    <w:p w:rsidR="009D5F41" w:rsidRDefault="00F23438">
      <w:pPr>
        <w:spacing w:before="200" w:after="0" w:line="360" w:lineRule="auto"/>
        <w:ind w:firstLine="720"/>
      </w:pPr>
      <w:r>
        <w:t xml:space="preserve">Вершина </w:t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i</w:t>
      </w:r>
      <w:r>
        <w:t xml:space="preserve"> называется </w:t>
      </w:r>
      <w:r>
        <w:rPr>
          <w:b/>
        </w:rPr>
        <w:t>центральной</w:t>
      </w:r>
      <w:r>
        <w:rPr>
          <w:i/>
        </w:rPr>
        <w:t>,</w:t>
      </w:r>
      <w:r>
        <w:t xml:space="preserve"> если её эксцентриситет равен радиусу графа </w:t>
      </w:r>
      <w:r>
        <w:rPr>
          <w:i/>
          <w:lang w:val="en-US"/>
        </w:rPr>
        <w:t>e</w:t>
      </w:r>
      <w:r>
        <w:rPr>
          <w:i/>
        </w:rPr>
        <w:t>(</w:t>
      </w:r>
      <w:r>
        <w:rPr>
          <w:i/>
          <w:lang w:val="en-US"/>
        </w:rPr>
        <w:t>v</w:t>
      </w:r>
      <w:r>
        <w:rPr>
          <w:i/>
          <w:vertAlign w:val="subscript"/>
          <w:lang w:val="en-US"/>
        </w:rPr>
        <w:t>i</w:t>
      </w:r>
      <w:r>
        <w:rPr>
          <w:i/>
        </w:rPr>
        <w:t xml:space="preserve">) = </w:t>
      </w:r>
      <w:r>
        <w:rPr>
          <w:i/>
          <w:lang w:val="en-US"/>
        </w:rPr>
        <w:t>r</w:t>
      </w:r>
      <w:r>
        <w:rPr>
          <w:i/>
        </w:rPr>
        <w:t>(</w:t>
      </w:r>
      <w:r>
        <w:rPr>
          <w:i/>
          <w:lang w:val="en-US"/>
        </w:rPr>
        <w:t>G</w:t>
      </w:r>
      <w:r>
        <w:rPr>
          <w:i/>
        </w:rPr>
        <w:t>).</w:t>
      </w:r>
      <w:r>
        <w:t xml:space="preserve"> </w:t>
      </w:r>
    </w:p>
    <w:p w:rsidR="009D5F41" w:rsidRDefault="00F23438">
      <w:pPr>
        <w:spacing w:before="200" w:after="0" w:line="360" w:lineRule="auto"/>
        <w:ind w:firstLine="720"/>
      </w:pPr>
      <w:r>
        <w:lastRenderedPageBreak/>
        <w:t xml:space="preserve">Множество всех центральных вершин графа называется его </w:t>
      </w:r>
      <w:r>
        <w:rPr>
          <w:b/>
        </w:rPr>
        <w:t>центром</w:t>
      </w:r>
      <w:r>
        <w:rPr>
          <w:i/>
        </w:rPr>
        <w:t xml:space="preserve">. </w:t>
      </w:r>
      <w:r>
        <w:t xml:space="preserve">Граф </w:t>
      </w:r>
      <w:r>
        <w:rPr>
          <w:i/>
        </w:rPr>
        <w:t>G</w:t>
      </w:r>
      <w:r>
        <w:t xml:space="preserve"> может иметь единственную центральную вершину или несколько центральных вершин.</w:t>
      </w:r>
    </w:p>
    <w:p w:rsidR="009D5F41" w:rsidRDefault="009D5F41">
      <w:pPr>
        <w:ind w:firstLine="0"/>
        <w:rPr>
          <w:rFonts w:ascii="Segoe UI" w:hAnsi="Segoe UI" w:cs="Segoe UI"/>
          <w:color w:val="0F1115"/>
          <w:shd w:val="clear" w:color="auto" w:fill="FFFFFF"/>
        </w:rPr>
      </w:pPr>
    </w:p>
    <w:p w:rsidR="009D5F41" w:rsidRDefault="009D5F41">
      <w:pPr>
        <w:ind w:firstLine="0"/>
        <w:rPr>
          <w:rFonts w:ascii="Segoe UI" w:hAnsi="Segoe UI" w:cs="Segoe UI"/>
          <w:color w:val="0F1115"/>
          <w:shd w:val="clear" w:color="auto" w:fill="FFFFFF"/>
        </w:rPr>
      </w:pPr>
    </w:p>
    <w:p w:rsidR="009D5F41" w:rsidRDefault="00F23438">
      <w:pPr>
        <w:ind w:firstLine="0"/>
        <w:rPr>
          <w:b/>
          <w:bCs/>
        </w:rPr>
      </w:pPr>
      <w:r>
        <w:rPr>
          <w:b/>
          <w:bCs/>
        </w:rPr>
        <w:t>Лабораторное задание:</w:t>
      </w:r>
    </w:p>
    <w:p w:rsidR="009D5F41" w:rsidRDefault="00F23438">
      <w:pPr>
        <w:spacing w:after="200" w:line="276" w:lineRule="auto"/>
        <w:ind w:firstLine="0"/>
        <w:jc w:val="left"/>
        <w:rPr>
          <w:b/>
        </w:rPr>
      </w:pPr>
      <w:r>
        <w:rPr>
          <w:b/>
          <w:noProof/>
        </w:rPr>
        <w:drawing>
          <wp:inline distT="0" distB="0" distL="0" distR="0">
            <wp:extent cx="5134610" cy="20193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F41" w:rsidRDefault="00F23438">
      <w:pPr>
        <w:ind w:firstLine="284"/>
        <w:rPr>
          <w:color w:val="000000"/>
          <w:shd w:val="clear" w:color="auto" w:fill="FFFFFF"/>
        </w:rPr>
      </w:pPr>
      <w:r>
        <w:rPr>
          <w:noProof/>
          <w:color w:val="000000"/>
          <w:shd w:val="clear" w:color="auto" w:fill="FFFFFF"/>
        </w:rPr>
        <w:drawing>
          <wp:inline distT="0" distB="0" distL="0" distR="0">
            <wp:extent cx="4877435" cy="36671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F41" w:rsidRDefault="009D5F41">
      <w:pPr>
        <w:rPr>
          <w:color w:val="000000"/>
          <w:shd w:val="clear" w:color="auto" w:fill="FFFFFF"/>
          <w:lang w:val="en-US"/>
        </w:rPr>
      </w:pPr>
    </w:p>
    <w:p w:rsidR="009D5F41" w:rsidRDefault="00F23438">
      <w:pPr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lang w:eastAsia="en-US"/>
        </w:rPr>
        <w:br w:type="page"/>
      </w:r>
    </w:p>
    <w:p w:rsidR="009D5F41" w:rsidRDefault="009D5F41">
      <w:pPr>
        <w:spacing w:after="200" w:line="276" w:lineRule="auto"/>
        <w:ind w:firstLine="0"/>
        <w:rPr>
          <w:rFonts w:eastAsiaTheme="minorHAnsi"/>
          <w:b/>
          <w:bCs/>
          <w:lang w:eastAsia="en-US"/>
        </w:rPr>
      </w:pPr>
    </w:p>
    <w:p w:rsidR="009D5F41" w:rsidRDefault="00F23438">
      <w:pPr>
        <w:spacing w:after="200" w:line="276" w:lineRule="auto"/>
        <w:ind w:firstLine="0"/>
        <w:rPr>
          <w:rFonts w:eastAsiaTheme="minorHAnsi"/>
          <w:b/>
          <w:bCs/>
          <w:lang w:val="en-US" w:eastAsia="en-US"/>
        </w:rPr>
      </w:pPr>
      <w:r>
        <w:rPr>
          <w:rFonts w:eastAsiaTheme="minorHAnsi"/>
          <w:b/>
          <w:bCs/>
          <w:lang w:eastAsia="en-US"/>
        </w:rPr>
        <w:t>Код</w:t>
      </w:r>
      <w:r>
        <w:rPr>
          <w:rFonts w:eastAsiaTheme="minorHAnsi"/>
          <w:b/>
          <w:bCs/>
          <w:lang w:val="en-US" w:eastAsia="en-US"/>
        </w:rPr>
        <w:t xml:space="preserve"> </w:t>
      </w:r>
      <w:r>
        <w:rPr>
          <w:rFonts w:eastAsiaTheme="minorHAnsi"/>
          <w:b/>
          <w:bCs/>
          <w:lang w:eastAsia="en-US"/>
        </w:rPr>
        <w:t>программы</w:t>
      </w:r>
    </w:p>
    <w:p w:rsidR="009D5F41" w:rsidRDefault="00F23438">
      <w:pPr>
        <w:spacing w:after="200" w:line="276" w:lineRule="auto"/>
        <w:ind w:firstLine="0"/>
        <w:rPr>
          <w:rFonts w:eastAsiaTheme="minorHAnsi"/>
          <w:b/>
          <w:bCs/>
          <w:lang w:val="en-US" w:eastAsia="en-US"/>
        </w:rPr>
      </w:pPr>
      <w:r>
        <w:rPr>
          <w:rFonts w:eastAsiaTheme="minorHAnsi"/>
          <w:b/>
          <w:bCs/>
          <w:lang w:val="en-US" w:eastAsia="en-US"/>
        </w:rPr>
        <w:t>C</w:t>
      </w:r>
    </w:p>
    <w:p w:rsidR="009D5F41" w:rsidRDefault="009D5F4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&lt;conio.h&gt;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&lt;stdlib.h&gt;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&lt;time.h&gt;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&lt;limits.h&gt;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&lt;queue&gt;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DFS(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current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current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 = 1;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"%3d"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current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current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][i] == 1 &amp;&amp;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[i] == 0)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DFS(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dist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BFSD(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GD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queue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 q;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v;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* dist =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*)malloc(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dist[i] = </w:t>
      </w:r>
      <w:r w:rsidRPr="009D57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q.push(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dist[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 = 0;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(!q.empty())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v = q.front();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q.pop();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//printf("%3d", v);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[v][i] &gt; 0 &amp;&amp; dist[i] &gt; dist[v] +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[v][i])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q.push(i);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dist[i] = dist[v] +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[v][i];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GD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][i] = (dist[i] == </w:t>
      </w:r>
      <w:r w:rsidRPr="009D57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/>
        </w:rPr>
        <w:t>INT_MAX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? -1 : dist[i]);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//printf("\n\nDist from %d to: ", s);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//for (int i = 0; i &lt; numG;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//printf("\n%3d : %3d", i, dist[i]);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free(dist);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printM(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numG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"%3d"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D571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[i][j]);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** G;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** GD;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* ecc;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numG, current;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"Input number of vershini: 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scanf(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&amp;numG);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ecc =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*)malloc(numG *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G =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**)malloc(numG *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*));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GD =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**)malloc(numG *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*));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G[i] =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*)malloc(numG *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GD[i] =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*)malloc(numG *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srand(time(</w:t>
      </w:r>
      <w:r w:rsidRPr="009D5717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ecc[i] = 0;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i; j &lt; numG; j++)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G[i][j] = G[j][i] = (i == j ? 0 : (rand() % 2) ? rand() % 11 : 0);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printM(G, numG);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BFSD(G, numG, GD, i);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"Matritsa rastoyaniya: \n"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printM(GD, numG);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"Vector ecc: \n"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numG; j++)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ecc[i] = (ecc[i] &lt; GD[i][j] ? GD[i][j] : ecc[i]);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"%4d"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ecc[i]);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radius = 1000, diameter = 0;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(ecc[i] &lt; radius) radius = ecc[i];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(ecc[i] &gt; diameter) diameter = ecc[i];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"\n=== NEORIENT ===\nRadius: %d\nDiametr: %d\n"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radius, diameter);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"Central: 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(ecc[i] == radius)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"\nPerifer: 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(ecc[i] == diameter)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ориентированный граф</w:t>
      </w:r>
    </w:p>
    <w:p w:rsid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"\n\n=== ORIENT ===\n"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D57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ген</w:t>
      </w:r>
      <w:r w:rsidRPr="009D57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ориентированный</w:t>
      </w:r>
      <w:r w:rsidRPr="009D57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граф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numG; j++)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G[i][j] = (i == j ? 0 : rand() % 2);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printM(G, numG);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расстояние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BFSD(G, numG, GD, i);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эксцентриситеты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{</w:t>
      </w:r>
    </w:p>
    <w:p w:rsidR="009D5717" w:rsidRPr="00F01F52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01F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ecc[i] = 0;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numG; j++)</w:t>
      </w:r>
    </w:p>
    <w:p w:rsid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ecc[i] = (ecc[i] &lt; GD[i][j] ?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GD[i][j] : ecc[i]);</w:t>
      </w:r>
    </w:p>
    <w:p w:rsid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для ориентированного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radius = 1000; diameter = 0;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{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(ecc[i] &lt; radius) radius = ecc[i];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(ecc[i] &gt; diameter) diameter = ecc[i];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"Radius: %d\nDiametr: %d\n"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radius, diameter);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"Central: 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(ecc[i] == radius)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"\nPerifer: 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(ecc[i] == diameter) printf(</w:t>
      </w:r>
      <w:r w:rsidRPr="009D571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"%d "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:rsidR="009D5717" w:rsidRPr="00F01F52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01F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printf(</w:t>
      </w:r>
      <w:r w:rsidRPr="00F01F5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F01F5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D5717" w:rsidRPr="00F01F52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F01F52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F01F52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free(ecc);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D571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numG; i++)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free(G[i]);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free(G);</w:t>
      </w:r>
    </w:p>
    <w:p w:rsidR="009D5717" w:rsidRP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9D571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getchar();</w:t>
      </w:r>
    </w:p>
    <w:p w:rsid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getchar();</w:t>
      </w:r>
    </w:p>
    <w:p w:rsid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9D5717" w:rsidRDefault="009D5717" w:rsidP="009D571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9D5F41" w:rsidRDefault="009D5F4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9D5F41" w:rsidRDefault="009D5F41" w:rsidP="009D5717">
      <w:pPr>
        <w:ind w:firstLine="0"/>
        <w:rPr>
          <w:rFonts w:ascii="Cascadia Mono" w:eastAsia="Cascadia Mono" w:hAnsi="Cascadia Mono"/>
          <w:color w:val="000000"/>
          <w:sz w:val="19"/>
          <w:szCs w:val="24"/>
          <w:highlight w:val="white"/>
        </w:rPr>
      </w:pPr>
    </w:p>
    <w:p w:rsidR="009D5F41" w:rsidRDefault="009D5F4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="Cascadia Mono" w:hAnsi="Cascadia Mono"/>
          <w:color w:val="000000"/>
          <w:sz w:val="19"/>
          <w:szCs w:val="24"/>
          <w:highlight w:val="white"/>
          <w:lang w:eastAsia="en-US"/>
        </w:rPr>
      </w:pPr>
    </w:p>
    <w:p w:rsidR="009D5F41" w:rsidRDefault="00F23438">
      <w:pPr>
        <w:spacing w:after="200" w:line="276" w:lineRule="auto"/>
        <w:ind w:firstLine="0"/>
        <w:rPr>
          <w:b/>
        </w:rPr>
      </w:pPr>
      <w:r>
        <w:rPr>
          <w:b/>
        </w:rPr>
        <w:t>Результаты работы программы</w:t>
      </w:r>
    </w:p>
    <w:p w:rsidR="009D5F41" w:rsidRDefault="009D5717">
      <w:pPr>
        <w:keepNext/>
        <w:spacing w:after="200" w:line="276" w:lineRule="auto"/>
        <w:ind w:firstLine="0"/>
        <w:jc w:val="center"/>
      </w:pPr>
      <w:r w:rsidRPr="009D5717">
        <w:rPr>
          <w:noProof/>
        </w:rPr>
        <w:drawing>
          <wp:inline distT="0" distB="0" distL="0" distR="0" wp14:anchorId="6AE12E9E" wp14:editId="43B0CE01">
            <wp:extent cx="4906060" cy="703043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F41" w:rsidRDefault="00F23438">
      <w:pPr>
        <w:pStyle w:val="a3"/>
        <w:ind w:firstLineChars="751" w:firstLine="2103"/>
        <w:rPr>
          <w:rFonts w:ascii="Courier New" w:hAnsi="Courier New" w:cs="Courier New"/>
          <w:b/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fldChar w:fldCharType="begin"/>
      </w:r>
      <w:r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color w:val="auto"/>
          <w:sz w:val="28"/>
          <w:szCs w:val="28"/>
        </w:rPr>
        <w:t>1</w:t>
      </w:r>
      <w:r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- Результат работы программы </w:t>
      </w:r>
    </w:p>
    <w:p w:rsidR="009D5F41" w:rsidRDefault="00F23438">
      <w:pPr>
        <w:spacing w:after="200" w:line="276" w:lineRule="auto"/>
        <w:ind w:firstLine="0"/>
        <w:rPr>
          <w:i/>
          <w:iCs/>
        </w:rPr>
      </w:pPr>
      <w:r>
        <w:rPr>
          <w:b/>
        </w:rPr>
        <w:t>Вывод:</w:t>
      </w:r>
      <w: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color w:val="0F1115"/>
          <w:shd w:val="clear" w:color="auto" w:fill="FFFFFF"/>
        </w:rPr>
        <w:t xml:space="preserve">В ходе лабораторной работы были успешно освоены методы генерации, визуализации и анализа графов, реализованы алгоритмы поиска </w:t>
      </w:r>
      <w:r>
        <w:rPr>
          <w:color w:val="0F1115"/>
          <w:shd w:val="clear" w:color="auto" w:fill="FFFFFF"/>
        </w:rPr>
        <w:lastRenderedPageBreak/>
        <w:t>расстояний с использованием очереди, вычислены метрические характеристики графов.</w:t>
      </w:r>
    </w:p>
    <w:p w:rsidR="009D5F41" w:rsidRDefault="009D5F41">
      <w:pPr>
        <w:spacing w:after="200" w:line="276" w:lineRule="auto"/>
        <w:ind w:firstLine="0"/>
      </w:pPr>
    </w:p>
    <w:p w:rsidR="009D5F41" w:rsidRDefault="009D5F41"/>
    <w:p w:rsidR="009D5F41" w:rsidRDefault="009D5F41"/>
    <w:sectPr w:rsidR="009D5F4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6D88" w:rsidRDefault="00416D88">
      <w:r>
        <w:separator/>
      </w:r>
    </w:p>
  </w:endnote>
  <w:endnote w:type="continuationSeparator" w:id="0">
    <w:p w:rsidR="00416D88" w:rsidRDefault="0041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6D88" w:rsidRDefault="00416D88">
      <w:pPr>
        <w:spacing w:after="0"/>
      </w:pPr>
      <w:r>
        <w:separator/>
      </w:r>
    </w:p>
  </w:footnote>
  <w:footnote w:type="continuationSeparator" w:id="0">
    <w:p w:rsidR="00416D88" w:rsidRDefault="00416D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72A27"/>
    <w:rsid w:val="00416D88"/>
    <w:rsid w:val="006E5F0F"/>
    <w:rsid w:val="00843FEB"/>
    <w:rsid w:val="009D5717"/>
    <w:rsid w:val="009D5F41"/>
    <w:rsid w:val="00AA2D6C"/>
    <w:rsid w:val="00BD407D"/>
    <w:rsid w:val="00D31914"/>
    <w:rsid w:val="00DD7509"/>
    <w:rsid w:val="00F01F52"/>
    <w:rsid w:val="00F23438"/>
    <w:rsid w:val="00F54DA7"/>
    <w:rsid w:val="2BEC169E"/>
    <w:rsid w:val="5C7E0CF1"/>
    <w:rsid w:val="6BAF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37F28"/>
  <w15:docId w15:val="{FD808229-437B-4220-A155-AB3024E3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  <w:spacing w:after="60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uppressAutoHyphens w:val="0"/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napToGrid w:val="0"/>
      <w:spacing w:after="120"/>
      <w:jc w:val="center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1312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Агапов</dc:creator>
  <cp:lastModifiedBy>Msi</cp:lastModifiedBy>
  <cp:revision>3</cp:revision>
  <dcterms:created xsi:type="dcterms:W3CDTF">2025-12-16T11:25:00Z</dcterms:created>
  <dcterms:modified xsi:type="dcterms:W3CDTF">2025-12-16T12:46:00Z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214545F26B5743BE969384D4B07C05A3_12</vt:lpwstr>
  </property>
</Properties>
</file>