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FA888" w14:textId="6AC22FE3" w:rsidR="008D1063" w:rsidRDefault="00552003" w:rsidP="007F3459">
      <w:pPr>
        <w:pStyle w:val="a3"/>
        <w:rPr>
          <w:lang w:val="en-US"/>
        </w:rPr>
      </w:pPr>
      <w:r>
        <w:rPr>
          <w:lang w:val="en-US"/>
        </w:rPr>
        <w:t>Scala</w:t>
      </w:r>
    </w:p>
    <w:p w14:paraId="36B40589" w14:textId="61F63822" w:rsidR="00552003" w:rsidRDefault="00552003" w:rsidP="007F3459">
      <w:pPr>
        <w:pStyle w:val="a5"/>
        <w:rPr>
          <w:lang w:val="en-US"/>
        </w:rPr>
      </w:pPr>
      <w:r>
        <w:rPr>
          <w:lang w:val="en-US"/>
        </w:rPr>
        <w:t>Types:</w:t>
      </w:r>
    </w:p>
    <w:p w14:paraId="3DD467F0" w14:textId="3E53E6FD" w:rsidR="00552003" w:rsidRDefault="008C2646" w:rsidP="007F345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A146FE" wp14:editId="0FFB7F6B">
            <wp:extent cx="5062706" cy="37973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551" cy="379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5DD0" w14:textId="1E2F344E" w:rsidR="008C2646" w:rsidRDefault="008C0C64" w:rsidP="007F3459">
      <w:r>
        <w:rPr>
          <w:lang w:val="en-US"/>
        </w:rPr>
        <w:t>Nothing</w:t>
      </w:r>
      <w:r w:rsidRPr="008C0C64">
        <w:t xml:space="preserve"> – </w:t>
      </w:r>
      <w:r>
        <w:t>наследник всех вышестоящих типов, который не имеет ни одного значения.</w:t>
      </w:r>
    </w:p>
    <w:p w14:paraId="13F658E6" w14:textId="662277B7" w:rsidR="008C0C64" w:rsidRDefault="008C0C64" w:rsidP="007F3459">
      <w:pPr>
        <w:pStyle w:val="a5"/>
      </w:pPr>
      <w:r>
        <w:t>Литералы</w:t>
      </w:r>
    </w:p>
    <w:p w14:paraId="5357A56F" w14:textId="3DD015F6" w:rsidR="008C0C64" w:rsidRDefault="008C0C64" w:rsidP="007F3459">
      <w:r>
        <w:t>Числа:</w:t>
      </w:r>
    </w:p>
    <w:p w14:paraId="72E743BF" w14:textId="7C12A556" w:rsidR="008C0C64" w:rsidRPr="0006145E" w:rsidRDefault="008C0C64" w:rsidP="007F3459">
      <w:r>
        <w:t>0</w:t>
      </w:r>
      <w:r>
        <w:rPr>
          <w:lang w:val="en-US"/>
        </w:rPr>
        <w:t>x</w:t>
      </w:r>
      <w:r w:rsidRPr="0006145E">
        <w:t>5</w:t>
      </w:r>
      <w:r>
        <w:rPr>
          <w:lang w:val="en-US"/>
        </w:rPr>
        <w:t>F</w:t>
      </w:r>
    </w:p>
    <w:p w14:paraId="725DBCEA" w14:textId="2266D128" w:rsidR="008C0C64" w:rsidRPr="0006145E" w:rsidRDefault="008C0C64" w:rsidP="007F3459">
      <w:r w:rsidRPr="0006145E">
        <w:t>-9878</w:t>
      </w:r>
    </w:p>
    <w:p w14:paraId="5D72B1F6" w14:textId="0D991F5E" w:rsidR="008C0C64" w:rsidRPr="0006145E" w:rsidRDefault="008C0C64" w:rsidP="007F3459">
      <w:r w:rsidRPr="0006145E">
        <w:t>3_567_986</w:t>
      </w:r>
    </w:p>
    <w:p w14:paraId="46551ED5" w14:textId="5FB9DCFB" w:rsidR="008C0C64" w:rsidRPr="0006145E" w:rsidRDefault="008C0C64" w:rsidP="007F3459">
      <w:r w:rsidRPr="0006145E">
        <w:t>8_3_3_3_99_234_1</w:t>
      </w:r>
    </w:p>
    <w:p w14:paraId="785F845D" w14:textId="7DF643B6" w:rsidR="008C0C64" w:rsidRPr="0006145E" w:rsidRDefault="008C0C64" w:rsidP="007F3459">
      <w:r w:rsidRPr="0006145E">
        <w:t>25.55</w:t>
      </w:r>
    </w:p>
    <w:p w14:paraId="6B90A0FD" w14:textId="3EBFBF45" w:rsidR="008C0C64" w:rsidRPr="0006145E" w:rsidRDefault="008C0C64" w:rsidP="007F3459">
      <w:r w:rsidRPr="0006145E">
        <w:t>3.2</w:t>
      </w:r>
      <w:r>
        <w:rPr>
          <w:lang w:val="en-US"/>
        </w:rPr>
        <w:t>e</w:t>
      </w:r>
      <w:r w:rsidRPr="0006145E">
        <w:t>-4</w:t>
      </w:r>
    </w:p>
    <w:p w14:paraId="5D19A13E" w14:textId="55EF3D1D" w:rsidR="008C0C64" w:rsidRDefault="008C0C64" w:rsidP="007F3459">
      <w:r>
        <w:t>Нижнее подчеркивание не учитывается</w:t>
      </w:r>
    </w:p>
    <w:p w14:paraId="560869D6" w14:textId="0C5CAD53" w:rsidR="008C0C64" w:rsidRDefault="008C0C64" w:rsidP="007F3459">
      <w:pPr>
        <w:rPr>
          <w:lang w:val="en-US"/>
        </w:rPr>
      </w:pPr>
      <w:r w:rsidRPr="0006145E">
        <w:rPr>
          <w:lang w:val="en-US"/>
        </w:rPr>
        <w:t>88</w:t>
      </w:r>
      <w:r>
        <w:rPr>
          <w:lang w:val="en-US"/>
        </w:rPr>
        <w:t>l; 88L – Long</w:t>
      </w:r>
    </w:p>
    <w:p w14:paraId="5A71EF97" w14:textId="51080E74" w:rsidR="008C0C64" w:rsidRDefault="008C0C64" w:rsidP="007F3459">
      <w:pPr>
        <w:rPr>
          <w:lang w:val="en-US"/>
        </w:rPr>
      </w:pPr>
      <w:r w:rsidRPr="0006145E">
        <w:rPr>
          <w:lang w:val="en-US"/>
        </w:rPr>
        <w:t>456.2</w:t>
      </w:r>
      <w:r>
        <w:rPr>
          <w:lang w:val="en-US"/>
        </w:rPr>
        <w:t>f, 435.3F – Float</w:t>
      </w:r>
    </w:p>
    <w:p w14:paraId="3D1F5354" w14:textId="6BC430EB" w:rsidR="008C0C64" w:rsidRPr="0006145E" w:rsidRDefault="008C0C64" w:rsidP="007F3459">
      <w:proofErr w:type="spellStart"/>
      <w:r>
        <w:rPr>
          <w:lang w:val="en-US"/>
        </w:rPr>
        <w:lastRenderedPageBreak/>
        <w:t>BigInt</w:t>
      </w:r>
      <w:proofErr w:type="spellEnd"/>
      <w:r w:rsidRPr="0006145E">
        <w:t xml:space="preserve">(25) – </w:t>
      </w:r>
      <w:proofErr w:type="spellStart"/>
      <w:r>
        <w:rPr>
          <w:lang w:val="en-US"/>
        </w:rPr>
        <w:t>BigInt</w:t>
      </w:r>
      <w:proofErr w:type="spellEnd"/>
    </w:p>
    <w:p w14:paraId="60959870" w14:textId="7A3C7A66" w:rsidR="008C0C64" w:rsidRDefault="008C0C64" w:rsidP="007F3459"/>
    <w:p w14:paraId="7D30A25F" w14:textId="7A5D0108" w:rsidR="008C0C64" w:rsidRPr="008C0C64" w:rsidRDefault="008C0C64" w:rsidP="007F3459">
      <w:pPr>
        <w:rPr>
          <w:b/>
          <w:bCs/>
        </w:rPr>
      </w:pPr>
      <w:r w:rsidRPr="008C0C64">
        <w:rPr>
          <w:b/>
          <w:bCs/>
        </w:rPr>
        <w:t xml:space="preserve">Существует 2 типа переменных: </w:t>
      </w:r>
      <w:r w:rsidRPr="008C0C64">
        <w:rPr>
          <w:b/>
          <w:bCs/>
          <w:lang w:val="en-US"/>
        </w:rPr>
        <w:t>val</w:t>
      </w:r>
      <w:r w:rsidRPr="008C0C64">
        <w:rPr>
          <w:b/>
          <w:bCs/>
        </w:rPr>
        <w:t xml:space="preserve"> и </w:t>
      </w:r>
      <w:r w:rsidRPr="008C0C64">
        <w:rPr>
          <w:b/>
          <w:bCs/>
          <w:lang w:val="en-US"/>
        </w:rPr>
        <w:t>var</w:t>
      </w:r>
    </w:p>
    <w:p w14:paraId="5CFD8CD0" w14:textId="1AE991BC" w:rsidR="008C0C64" w:rsidRDefault="008C0C64" w:rsidP="007F3459">
      <w:r>
        <w:rPr>
          <w:lang w:val="en-US"/>
        </w:rPr>
        <w:t>val</w:t>
      </w:r>
      <w:r w:rsidRPr="0006145E">
        <w:t xml:space="preserve"> – </w:t>
      </w:r>
      <w:r>
        <w:t>константы</w:t>
      </w:r>
    </w:p>
    <w:p w14:paraId="0D889E29" w14:textId="11CFC941" w:rsidR="008C0C64" w:rsidRDefault="008C0C64" w:rsidP="007F3459">
      <w:r>
        <w:t>Указание типа переменной необязательно, если переменной сразу присвоено значение.</w:t>
      </w:r>
    </w:p>
    <w:p w14:paraId="6B688A3E" w14:textId="28216F45" w:rsidR="008C0C64" w:rsidRPr="00A85CE4" w:rsidRDefault="008C0C64" w:rsidP="007F3459">
      <w:pPr>
        <w:rPr>
          <w:rFonts w:ascii="Consolas" w:hAnsi="Consolas"/>
          <w:color w:val="808080" w:themeColor="background1" w:themeShade="80"/>
          <w:lang w:val="en-US"/>
        </w:rPr>
      </w:pPr>
      <w:r w:rsidRPr="00A21C4F">
        <w:rPr>
          <w:rFonts w:ascii="Consolas" w:hAnsi="Consolas"/>
          <w:color w:val="C45911" w:themeColor="accent2" w:themeShade="BF"/>
          <w:lang w:val="en-US"/>
        </w:rPr>
        <w:t xml:space="preserve">val </w:t>
      </w:r>
      <w:r w:rsidRPr="00A85CE4">
        <w:rPr>
          <w:rFonts w:ascii="Consolas" w:hAnsi="Consolas"/>
          <w:color w:val="808080" w:themeColor="background1" w:themeShade="80"/>
          <w:lang w:val="en-US"/>
        </w:rPr>
        <w:t>num: Int = 42</w:t>
      </w:r>
    </w:p>
    <w:p w14:paraId="25B671A0" w14:textId="4432818A" w:rsidR="008C0C64" w:rsidRPr="00A85CE4" w:rsidRDefault="008C0C64" w:rsidP="007F3459">
      <w:pPr>
        <w:rPr>
          <w:rFonts w:ascii="Consolas" w:hAnsi="Consolas"/>
          <w:color w:val="808080" w:themeColor="background1" w:themeShade="80"/>
          <w:lang w:val="en-US"/>
        </w:rPr>
      </w:pPr>
      <w:r w:rsidRPr="00A21C4F">
        <w:rPr>
          <w:rFonts w:ascii="Consolas" w:hAnsi="Consolas"/>
          <w:color w:val="C45911" w:themeColor="accent2" w:themeShade="BF"/>
          <w:lang w:val="en-US"/>
        </w:rPr>
        <w:t xml:space="preserve">val </w:t>
      </w:r>
      <w:r w:rsidRPr="00A85CE4">
        <w:rPr>
          <w:rFonts w:ascii="Consolas" w:hAnsi="Consolas"/>
          <w:color w:val="808080" w:themeColor="background1" w:themeShade="80"/>
          <w:lang w:val="en-US"/>
        </w:rPr>
        <w:t>TheString = s“The meaning of life is $num”</w:t>
      </w:r>
    </w:p>
    <w:p w14:paraId="60A06A11" w14:textId="1E6D810C" w:rsidR="008C0C64" w:rsidRDefault="00F011ED" w:rsidP="007F3459">
      <w:r w:rsidRPr="0006145E">
        <w:t>~</w:t>
      </w:r>
      <w:r w:rsidR="008C0C64">
        <w:t>пример интерполяции строк</w:t>
      </w:r>
    </w:p>
    <w:p w14:paraId="69FC6F7D" w14:textId="789850A8" w:rsidR="00A85CE4" w:rsidRDefault="00A85CE4" w:rsidP="007F3459">
      <w:pPr>
        <w:pStyle w:val="a5"/>
      </w:pPr>
      <w:r>
        <w:t>Выражения</w:t>
      </w:r>
    </w:p>
    <w:p w14:paraId="065B3EBC" w14:textId="129C4492" w:rsidR="00A85CE4" w:rsidRDefault="00A85CE4" w:rsidP="007F3459">
      <w:r>
        <w:t>В переменные могут быть помещены выражения.</w:t>
      </w:r>
    </w:p>
    <w:p w14:paraId="0FFF5315" w14:textId="41858E1E" w:rsidR="00A85CE4" w:rsidRPr="00C64F9F" w:rsidRDefault="00A85CE4" w:rsidP="007F3459">
      <w:pPr>
        <w:rPr>
          <w:rFonts w:ascii="Consolas" w:hAnsi="Consolas"/>
          <w:color w:val="808080" w:themeColor="background1" w:themeShade="80"/>
        </w:rPr>
      </w:pPr>
      <w:r w:rsidRPr="00A21C4F">
        <w:rPr>
          <w:rFonts w:ascii="Consolas" w:hAnsi="Consolas"/>
          <w:color w:val="C45911" w:themeColor="accent2" w:themeShade="BF"/>
          <w:lang w:val="en-US"/>
        </w:rPr>
        <w:t>val</w:t>
      </w:r>
      <w:r w:rsidRPr="0006145E">
        <w:rPr>
          <w:rFonts w:ascii="Consolas" w:hAnsi="Consolas"/>
          <w:color w:val="C45911" w:themeColor="accent2" w:themeShade="BF"/>
        </w:rPr>
        <w:t xml:space="preserve"> </w:t>
      </w:r>
      <w:r w:rsidRPr="00A85CE4">
        <w:rPr>
          <w:rFonts w:ascii="Consolas" w:hAnsi="Consolas"/>
          <w:color w:val="808080" w:themeColor="background1" w:themeShade="80"/>
          <w:lang w:val="en-US"/>
        </w:rPr>
        <w:t>number</w:t>
      </w:r>
      <w:r w:rsidRPr="0006145E">
        <w:rPr>
          <w:rFonts w:ascii="Consolas" w:hAnsi="Consolas"/>
          <w:color w:val="808080" w:themeColor="background1" w:themeShade="80"/>
        </w:rPr>
        <w:t xml:space="preserve"> = 4 + 9</w:t>
      </w:r>
    </w:p>
    <w:p w14:paraId="3BA9DE41" w14:textId="42767003" w:rsidR="00A85CE4" w:rsidRDefault="00A85CE4" w:rsidP="007F3459">
      <w:r>
        <w:t xml:space="preserve">выражение </w:t>
      </w:r>
      <w:r>
        <w:rPr>
          <w:lang w:val="en-US"/>
        </w:rPr>
        <w:t>if</w:t>
      </w:r>
      <w:r w:rsidRPr="00A85CE4">
        <w:t>-</w:t>
      </w:r>
      <w:r>
        <w:rPr>
          <w:lang w:val="en-US"/>
        </w:rPr>
        <w:t>else</w:t>
      </w:r>
      <w:r w:rsidRPr="00A85CE4">
        <w:t xml:space="preserve"> </w:t>
      </w:r>
      <w:r>
        <w:t>также является выражением</w:t>
      </w:r>
    </w:p>
    <w:p w14:paraId="54B4088B" w14:textId="52B21622" w:rsidR="00A85CE4" w:rsidRDefault="00A85CE4" w:rsidP="007F3459">
      <w:pPr>
        <w:rPr>
          <w:rFonts w:ascii="Consolas" w:hAnsi="Consolas"/>
          <w:color w:val="808080" w:themeColor="background1" w:themeShade="80"/>
          <w:lang w:val="en-US"/>
        </w:rPr>
      </w:pPr>
      <w:r w:rsidRPr="00A21C4F">
        <w:rPr>
          <w:rFonts w:ascii="Consolas" w:hAnsi="Consolas"/>
          <w:color w:val="C45911" w:themeColor="accent2" w:themeShade="BF"/>
          <w:lang w:val="en-US"/>
        </w:rPr>
        <w:t xml:space="preserve">val </w:t>
      </w:r>
      <w:r w:rsidRPr="00A85CE4">
        <w:rPr>
          <w:rFonts w:ascii="Consolas" w:hAnsi="Consolas"/>
          <w:color w:val="808080" w:themeColor="background1" w:themeShade="80"/>
          <w:lang w:val="en-US"/>
        </w:rPr>
        <w:t xml:space="preserve">anExpression = </w:t>
      </w:r>
      <w:r w:rsidRPr="002A32AC">
        <w:rPr>
          <w:rFonts w:ascii="Consolas" w:hAnsi="Consolas"/>
          <w:color w:val="C45911" w:themeColor="accent2" w:themeShade="BF"/>
          <w:lang w:val="en-US"/>
        </w:rPr>
        <w:t>if</w:t>
      </w:r>
      <w:r w:rsidRPr="00A85CE4">
        <w:rPr>
          <w:rFonts w:ascii="Consolas" w:hAnsi="Consolas"/>
          <w:color w:val="808080" w:themeColor="background1" w:themeShade="80"/>
          <w:lang w:val="en-US"/>
        </w:rPr>
        <w:t xml:space="preserve">(num &gt; 42) 2 </w:t>
      </w:r>
      <w:r w:rsidRPr="002A32AC">
        <w:rPr>
          <w:rFonts w:ascii="Consolas" w:hAnsi="Consolas"/>
          <w:color w:val="C45911" w:themeColor="accent2" w:themeShade="BF"/>
          <w:lang w:val="en-US"/>
        </w:rPr>
        <w:t xml:space="preserve">else </w:t>
      </w:r>
      <w:r w:rsidRPr="00A85CE4">
        <w:rPr>
          <w:rFonts w:ascii="Consolas" w:hAnsi="Consolas"/>
          <w:color w:val="808080" w:themeColor="background1" w:themeShade="80"/>
          <w:lang w:val="en-US"/>
        </w:rPr>
        <w:t>999</w:t>
      </w:r>
    </w:p>
    <w:p w14:paraId="1508028D" w14:textId="0D13C127" w:rsidR="00A85CE4" w:rsidRDefault="00A85CE4" w:rsidP="007F3459">
      <w:r w:rsidRPr="0006145E">
        <w:t xml:space="preserve">// </w:t>
      </w:r>
      <w:r>
        <w:t>это аналог тернарного оператора</w:t>
      </w:r>
    </w:p>
    <w:p w14:paraId="49E5C02C" w14:textId="1B6E27F0" w:rsidR="00A85CE4" w:rsidRDefault="00A85CE4" w:rsidP="007F3459">
      <w:r>
        <w:t xml:space="preserve">//в переменные можно помещать более расширенные блоки </w:t>
      </w:r>
      <w:r>
        <w:rPr>
          <w:lang w:val="en-US"/>
        </w:rPr>
        <w:t>if</w:t>
      </w:r>
      <w:r w:rsidRPr="00A85CE4">
        <w:t>-</w:t>
      </w:r>
      <w:r>
        <w:rPr>
          <w:lang w:val="en-US"/>
        </w:rPr>
        <w:t>else</w:t>
      </w:r>
      <w:r w:rsidRPr="00A85CE4">
        <w:t xml:space="preserve"> (</w:t>
      </w:r>
      <w:r>
        <w:t>необязательно записывать в одну строку</w:t>
      </w:r>
      <w:r w:rsidRPr="00A85CE4">
        <w:t>)</w:t>
      </w:r>
    </w:p>
    <w:p w14:paraId="6BFEE4F2" w14:textId="2C4C1899" w:rsidR="00AD46E9" w:rsidRDefault="00AD46E9" w:rsidP="007F3459">
      <w:pPr>
        <w:pStyle w:val="a5"/>
      </w:pPr>
      <w:r>
        <w:t>Блоки кода</w:t>
      </w:r>
    </w:p>
    <w:p w14:paraId="7E5860FF" w14:textId="6574CB5E" w:rsidR="00AD46E9" w:rsidRDefault="00AD46E9" w:rsidP="007F3459">
      <w:r>
        <w:t>Переменная может содержать блок кода, в котором может находиться что угодно:</w:t>
      </w:r>
    </w:p>
    <w:p w14:paraId="4CAAC77D" w14:textId="6F790A3F" w:rsidR="00AD46E9" w:rsidRPr="00AD46E9" w:rsidRDefault="00AD46E9" w:rsidP="007F3459">
      <w:pPr>
        <w:rPr>
          <w:rFonts w:ascii="Consolas" w:hAnsi="Consolas"/>
          <w:color w:val="808080" w:themeColor="background1" w:themeShade="80"/>
          <w:lang w:val="en-US"/>
        </w:rPr>
      </w:pPr>
      <w:r w:rsidRPr="00A21C4F">
        <w:rPr>
          <w:rFonts w:ascii="Consolas" w:hAnsi="Consolas"/>
          <w:color w:val="C45911" w:themeColor="accent2" w:themeShade="BF"/>
          <w:lang w:val="en-US"/>
        </w:rPr>
        <w:t xml:space="preserve">val </w:t>
      </w:r>
      <w:r w:rsidRPr="00AD46E9">
        <w:rPr>
          <w:rFonts w:ascii="Consolas" w:hAnsi="Consolas"/>
          <w:color w:val="808080" w:themeColor="background1" w:themeShade="80"/>
          <w:lang w:val="en-US"/>
        </w:rPr>
        <w:t>aCodeBlock = {</w:t>
      </w:r>
    </w:p>
    <w:p w14:paraId="118B1544" w14:textId="4ACA8BE1" w:rsidR="00AD46E9" w:rsidRPr="00AD46E9" w:rsidRDefault="00AD46E9" w:rsidP="007F3459">
      <w:pPr>
        <w:rPr>
          <w:rFonts w:ascii="Consolas" w:hAnsi="Consolas"/>
          <w:color w:val="808080" w:themeColor="background1" w:themeShade="80"/>
          <w:lang w:val="en-US"/>
        </w:rPr>
      </w:pPr>
      <w:r w:rsidRPr="00AD46E9">
        <w:rPr>
          <w:rFonts w:ascii="Consolas" w:hAnsi="Consolas"/>
          <w:color w:val="808080" w:themeColor="background1" w:themeShade="80"/>
          <w:lang w:val="en-US"/>
        </w:rPr>
        <w:tab/>
      </w:r>
      <w:r w:rsidRPr="00A21C4F">
        <w:rPr>
          <w:rFonts w:ascii="Consolas" w:hAnsi="Consolas"/>
          <w:color w:val="C45911" w:themeColor="accent2" w:themeShade="BF"/>
          <w:lang w:val="en-US"/>
        </w:rPr>
        <w:t xml:space="preserve">val </w:t>
      </w:r>
      <w:r w:rsidRPr="00AD46E9">
        <w:rPr>
          <w:rFonts w:ascii="Consolas" w:hAnsi="Consolas"/>
          <w:color w:val="808080" w:themeColor="background1" w:themeShade="80"/>
          <w:lang w:val="en-US"/>
        </w:rPr>
        <w:t>aLocalValue = 567</w:t>
      </w:r>
    </w:p>
    <w:p w14:paraId="57650AF5" w14:textId="5D25F9E9" w:rsidR="00AD46E9" w:rsidRPr="00AD46E9" w:rsidRDefault="00AD46E9" w:rsidP="007F3459">
      <w:pPr>
        <w:rPr>
          <w:rFonts w:ascii="Consolas" w:hAnsi="Consolas"/>
          <w:color w:val="808080" w:themeColor="background1" w:themeShade="80"/>
          <w:lang w:val="en-US"/>
        </w:rPr>
      </w:pPr>
      <w:r w:rsidRPr="00AD46E9">
        <w:rPr>
          <w:rFonts w:ascii="Consolas" w:hAnsi="Consolas"/>
          <w:color w:val="808080" w:themeColor="background1" w:themeShade="80"/>
          <w:lang w:val="en-US"/>
        </w:rPr>
        <w:tab/>
        <w:t>aLocal</w:t>
      </w:r>
      <w:r w:rsidR="00A21C4F">
        <w:rPr>
          <w:rFonts w:ascii="Consolas" w:hAnsi="Consolas"/>
          <w:color w:val="808080" w:themeColor="background1" w:themeShade="80"/>
          <w:lang w:val="en-US"/>
        </w:rPr>
        <w:t>V</w:t>
      </w:r>
      <w:r w:rsidRPr="00AD46E9">
        <w:rPr>
          <w:rFonts w:ascii="Consolas" w:hAnsi="Consolas"/>
          <w:color w:val="808080" w:themeColor="background1" w:themeShade="80"/>
          <w:lang w:val="en-US"/>
        </w:rPr>
        <w:t>alue + 3</w:t>
      </w:r>
    </w:p>
    <w:p w14:paraId="4E80D838" w14:textId="05547732" w:rsidR="00AD46E9" w:rsidRPr="0006145E" w:rsidRDefault="00AD46E9" w:rsidP="007F3459">
      <w:pPr>
        <w:rPr>
          <w:rFonts w:ascii="Consolas" w:hAnsi="Consolas"/>
          <w:color w:val="808080" w:themeColor="background1" w:themeShade="80"/>
        </w:rPr>
      </w:pPr>
      <w:r w:rsidRPr="0006145E">
        <w:rPr>
          <w:rFonts w:ascii="Consolas" w:hAnsi="Consolas"/>
          <w:color w:val="808080" w:themeColor="background1" w:themeShade="80"/>
        </w:rPr>
        <w:t>}</w:t>
      </w:r>
    </w:p>
    <w:p w14:paraId="146D6526" w14:textId="76F5328A" w:rsidR="00AD46E9" w:rsidRPr="0006145E" w:rsidRDefault="00AD46E9" w:rsidP="007F3459">
      <w:r>
        <w:t xml:space="preserve">Блок и любая функция возвращает последнее выражение в блоке. Данный блок неявно имеет тип </w:t>
      </w:r>
      <w:r>
        <w:rPr>
          <w:lang w:val="en-US"/>
        </w:rPr>
        <w:t>Int</w:t>
      </w:r>
    </w:p>
    <w:p w14:paraId="37A0D57D" w14:textId="1556FEA9" w:rsidR="00AD46E9" w:rsidRPr="0006145E" w:rsidRDefault="00AD46E9" w:rsidP="007F3459">
      <w:pPr>
        <w:pStyle w:val="a5"/>
        <w:rPr>
          <w:lang w:val="en-US"/>
        </w:rPr>
      </w:pPr>
      <w:r>
        <w:t>Функции</w:t>
      </w:r>
    </w:p>
    <w:p w14:paraId="45744D65" w14:textId="3E08ABC1" w:rsidR="00AD46E9" w:rsidRDefault="00AD46E9" w:rsidP="007F3459">
      <w:pPr>
        <w:rPr>
          <w:rFonts w:ascii="Consolas" w:hAnsi="Consolas"/>
          <w:lang w:val="en-US"/>
        </w:rPr>
      </w:pPr>
      <w:r w:rsidRPr="00AD46E9">
        <w:rPr>
          <w:rFonts w:ascii="Consolas" w:hAnsi="Consolas"/>
          <w:color w:val="C45911" w:themeColor="accent2" w:themeShade="BF"/>
          <w:lang w:val="en-US"/>
        </w:rPr>
        <w:t xml:space="preserve">def </w:t>
      </w:r>
      <w:r w:rsidRPr="00AD46E9">
        <w:rPr>
          <w:rFonts w:ascii="Consolas" w:hAnsi="Consolas"/>
          <w:color w:val="808080" w:themeColor="background1" w:themeShade="80"/>
          <w:lang w:val="en-US"/>
        </w:rPr>
        <w:t>myFunc(x:Int, y:String): String = x + “ ” + y</w:t>
      </w:r>
    </w:p>
    <w:p w14:paraId="55F91C92" w14:textId="77777777" w:rsidR="00AD46E9" w:rsidRPr="00AD46E9" w:rsidRDefault="00AD46E9" w:rsidP="007F3459">
      <w:pPr>
        <w:rPr>
          <w:rFonts w:ascii="Consolas" w:hAnsi="Consolas"/>
          <w:color w:val="808080" w:themeColor="background1" w:themeShade="80"/>
          <w:lang w:val="en-US"/>
        </w:rPr>
      </w:pPr>
      <w:r w:rsidRPr="00AD46E9">
        <w:rPr>
          <w:rFonts w:ascii="Consolas" w:hAnsi="Consolas"/>
          <w:color w:val="C45911" w:themeColor="accent2" w:themeShade="BF"/>
          <w:lang w:val="en-US"/>
        </w:rPr>
        <w:lastRenderedPageBreak/>
        <w:t xml:space="preserve">def </w:t>
      </w:r>
      <w:r w:rsidRPr="00AD46E9">
        <w:rPr>
          <w:rFonts w:ascii="Consolas" w:hAnsi="Consolas"/>
          <w:color w:val="808080" w:themeColor="background1" w:themeShade="80"/>
          <w:lang w:val="en-US"/>
        </w:rPr>
        <w:t>myFunc(x:Int, y:String): String = {</w:t>
      </w:r>
    </w:p>
    <w:p w14:paraId="5B6FE468" w14:textId="50C9EE4C" w:rsidR="00AD46E9" w:rsidRPr="0006145E" w:rsidRDefault="00AD46E9" w:rsidP="007F3459">
      <w:pPr>
        <w:rPr>
          <w:rFonts w:ascii="Consolas" w:hAnsi="Consolas"/>
          <w:color w:val="808080" w:themeColor="background1" w:themeShade="80"/>
        </w:rPr>
      </w:pPr>
      <w:r w:rsidRPr="00AD46E9">
        <w:rPr>
          <w:rFonts w:ascii="Consolas" w:hAnsi="Consolas"/>
          <w:color w:val="808080" w:themeColor="background1" w:themeShade="80"/>
          <w:lang w:val="en-US"/>
        </w:rPr>
        <w:t>x</w:t>
      </w:r>
      <w:r w:rsidRPr="0006145E">
        <w:rPr>
          <w:rFonts w:ascii="Consolas" w:hAnsi="Consolas"/>
          <w:color w:val="808080" w:themeColor="background1" w:themeShade="80"/>
        </w:rPr>
        <w:t xml:space="preserve"> + “ ” + </w:t>
      </w:r>
      <w:r w:rsidRPr="00AD46E9">
        <w:rPr>
          <w:rFonts w:ascii="Consolas" w:hAnsi="Consolas"/>
          <w:color w:val="808080" w:themeColor="background1" w:themeShade="80"/>
          <w:lang w:val="en-US"/>
        </w:rPr>
        <w:t>y</w:t>
      </w:r>
    </w:p>
    <w:p w14:paraId="6DC7AA9B" w14:textId="1FE8E3B6" w:rsidR="00AD46E9" w:rsidRPr="00AD46E9" w:rsidRDefault="00AD46E9" w:rsidP="007F3459">
      <w:pPr>
        <w:rPr>
          <w:rFonts w:ascii="Consolas" w:hAnsi="Consolas"/>
          <w:color w:val="808080" w:themeColor="background1" w:themeShade="80"/>
        </w:rPr>
      </w:pPr>
      <w:r w:rsidRPr="00AD46E9">
        <w:rPr>
          <w:rFonts w:ascii="Consolas" w:hAnsi="Consolas"/>
          <w:color w:val="808080" w:themeColor="background1" w:themeShade="80"/>
        </w:rPr>
        <w:t>}</w:t>
      </w:r>
    </w:p>
    <w:p w14:paraId="6DB1DCC8" w14:textId="29D3E434" w:rsidR="00AD46E9" w:rsidRDefault="00AD46E9" w:rsidP="007F3459">
      <w:r>
        <w:t>Функция может вернуть значение, результат выражения, значение блока.</w:t>
      </w:r>
    </w:p>
    <w:p w14:paraId="40E674E9" w14:textId="7AFE8A38" w:rsidR="002A32AC" w:rsidRPr="0006145E" w:rsidRDefault="002A32AC" w:rsidP="007F3459">
      <w:pPr>
        <w:pStyle w:val="a5"/>
        <w:rPr>
          <w:lang w:val="en-US"/>
        </w:rPr>
      </w:pPr>
      <w:r>
        <w:t>Рекурсия</w:t>
      </w:r>
    </w:p>
    <w:p w14:paraId="12096FEC" w14:textId="63DCA1E3" w:rsidR="002A32AC" w:rsidRPr="002A32AC" w:rsidRDefault="002A32AC" w:rsidP="007F3459">
      <w:pPr>
        <w:rPr>
          <w:rFonts w:ascii="Consolas" w:hAnsi="Consolas"/>
          <w:color w:val="808080" w:themeColor="background1" w:themeShade="80"/>
          <w:lang w:val="en-US"/>
        </w:rPr>
      </w:pPr>
      <w:r w:rsidRPr="002A32AC">
        <w:rPr>
          <w:rFonts w:ascii="Consolas" w:hAnsi="Consolas"/>
          <w:color w:val="C45911" w:themeColor="accent2" w:themeShade="BF"/>
          <w:lang w:val="en-US"/>
        </w:rPr>
        <w:t xml:space="preserve">def </w:t>
      </w:r>
      <w:r w:rsidRPr="002A32AC">
        <w:rPr>
          <w:rFonts w:ascii="Consolas" w:hAnsi="Consolas"/>
          <w:color w:val="808080" w:themeColor="background1" w:themeShade="80"/>
          <w:lang w:val="en-US"/>
        </w:rPr>
        <w:t>factorial(</w:t>
      </w:r>
      <w:proofErr w:type="spellStart"/>
      <w:r w:rsidRPr="002A32AC">
        <w:rPr>
          <w:rFonts w:ascii="Consolas" w:hAnsi="Consolas"/>
          <w:color w:val="808080" w:themeColor="background1" w:themeShade="80"/>
          <w:lang w:val="en-US"/>
        </w:rPr>
        <w:t>x:Int</w:t>
      </w:r>
      <w:proofErr w:type="spellEnd"/>
      <w:r w:rsidRPr="002A32AC">
        <w:rPr>
          <w:rFonts w:ascii="Consolas" w:hAnsi="Consolas"/>
          <w:color w:val="808080" w:themeColor="background1" w:themeShade="80"/>
          <w:lang w:val="en-US"/>
        </w:rPr>
        <w:t>): Int =</w:t>
      </w:r>
    </w:p>
    <w:p w14:paraId="223B650C" w14:textId="0AAFE4C8" w:rsidR="002A32AC" w:rsidRPr="002A32AC" w:rsidRDefault="002A32AC" w:rsidP="007F3459">
      <w:pPr>
        <w:rPr>
          <w:rFonts w:ascii="Consolas" w:hAnsi="Consolas"/>
          <w:color w:val="808080" w:themeColor="background1" w:themeShade="80"/>
          <w:lang w:val="en-US"/>
        </w:rPr>
      </w:pPr>
      <w:r w:rsidRPr="002A32AC">
        <w:rPr>
          <w:rFonts w:ascii="Consolas" w:hAnsi="Consolas"/>
          <w:color w:val="808080" w:themeColor="background1" w:themeShade="80"/>
          <w:lang w:val="en-US"/>
        </w:rPr>
        <w:tab/>
      </w:r>
      <w:r w:rsidRPr="002A32AC">
        <w:rPr>
          <w:rFonts w:ascii="Consolas" w:hAnsi="Consolas"/>
          <w:color w:val="C45911" w:themeColor="accent2" w:themeShade="BF"/>
          <w:lang w:val="en-US"/>
        </w:rPr>
        <w:t>if</w:t>
      </w:r>
      <w:r w:rsidRPr="002A32AC">
        <w:rPr>
          <w:rFonts w:ascii="Consolas" w:hAnsi="Consolas"/>
          <w:color w:val="808080" w:themeColor="background1" w:themeShade="80"/>
          <w:lang w:val="en-US"/>
        </w:rPr>
        <w:t>(n &lt;= 1) 1</w:t>
      </w:r>
    </w:p>
    <w:p w14:paraId="18E8818F" w14:textId="2B011098" w:rsidR="002A32AC" w:rsidRDefault="002A32AC" w:rsidP="007F3459">
      <w:pPr>
        <w:rPr>
          <w:rFonts w:ascii="Consolas" w:hAnsi="Consolas"/>
          <w:color w:val="808080" w:themeColor="background1" w:themeShade="80"/>
          <w:lang w:val="en-US"/>
        </w:rPr>
      </w:pPr>
      <w:r w:rsidRPr="002A32AC">
        <w:rPr>
          <w:rFonts w:ascii="Consolas" w:hAnsi="Consolas"/>
          <w:color w:val="808080" w:themeColor="background1" w:themeShade="80"/>
          <w:lang w:val="en-US"/>
        </w:rPr>
        <w:tab/>
      </w:r>
      <w:r w:rsidRPr="002A32AC">
        <w:rPr>
          <w:rFonts w:ascii="Consolas" w:hAnsi="Consolas"/>
          <w:color w:val="C45911" w:themeColor="accent2" w:themeShade="BF"/>
          <w:lang w:val="en-US"/>
        </w:rPr>
        <w:t xml:space="preserve">else </w:t>
      </w:r>
      <w:r w:rsidRPr="002A32AC">
        <w:rPr>
          <w:rFonts w:ascii="Consolas" w:hAnsi="Consolas"/>
          <w:color w:val="808080" w:themeColor="background1" w:themeShade="80"/>
          <w:lang w:val="en-US"/>
        </w:rPr>
        <w:t>n*factorial(n-1)</w:t>
      </w:r>
    </w:p>
    <w:p w14:paraId="62E65089" w14:textId="3B108856" w:rsidR="00A8265E" w:rsidRDefault="00A8265E" w:rsidP="007F3459">
      <w:pPr>
        <w:rPr>
          <w:color w:val="C00000"/>
        </w:rPr>
      </w:pPr>
      <w:r w:rsidRPr="003A1DAA">
        <w:rPr>
          <w:color w:val="C00000"/>
        </w:rPr>
        <w:t xml:space="preserve">В </w:t>
      </w:r>
      <w:r w:rsidRPr="003A1DAA">
        <w:rPr>
          <w:color w:val="C00000"/>
          <w:lang w:val="en-US"/>
        </w:rPr>
        <w:t>Scala</w:t>
      </w:r>
      <w:r w:rsidRPr="003A1DAA">
        <w:rPr>
          <w:color w:val="C00000"/>
        </w:rPr>
        <w:t xml:space="preserve"> не принято использовать итераторы и циклы, вместо этого используют рекурсию.</w:t>
      </w:r>
    </w:p>
    <w:p w14:paraId="044B2276" w14:textId="52C28865" w:rsidR="003A1DAA" w:rsidRPr="006932B5" w:rsidRDefault="007C1ABB" w:rsidP="007F3459">
      <w:r>
        <w:t xml:space="preserve">Функции могут возвращать пустое значение (аналог </w:t>
      </w:r>
      <w:r>
        <w:rPr>
          <w:lang w:val="en-US"/>
        </w:rPr>
        <w:t>void</w:t>
      </w:r>
      <w:r>
        <w:t>)</w:t>
      </w:r>
      <w:r w:rsidR="006932B5" w:rsidRPr="006932B5">
        <w:t xml:space="preserve"> – </w:t>
      </w:r>
      <w:r w:rsidR="006932B5">
        <w:rPr>
          <w:lang w:val="en-US"/>
        </w:rPr>
        <w:t>Unit</w:t>
      </w:r>
    </w:p>
    <w:p w14:paraId="0BF75B8B" w14:textId="60E2DC1A" w:rsidR="006932B5" w:rsidRDefault="006932B5" w:rsidP="007F3459">
      <w:pPr>
        <w:rPr>
          <w:rFonts w:ascii="Consolas" w:hAnsi="Consolas"/>
          <w:color w:val="808080" w:themeColor="background1" w:themeShade="80"/>
          <w:lang w:val="en-US"/>
        </w:rPr>
      </w:pPr>
      <w:r w:rsidRPr="00A21C4F">
        <w:rPr>
          <w:rFonts w:ascii="Consolas" w:hAnsi="Consolas"/>
          <w:color w:val="C45911" w:themeColor="accent2" w:themeShade="BF"/>
          <w:lang w:val="en-US"/>
        </w:rPr>
        <w:t xml:space="preserve">val </w:t>
      </w:r>
      <w:r w:rsidRPr="006932B5">
        <w:rPr>
          <w:rFonts w:ascii="Consolas" w:hAnsi="Consolas"/>
          <w:color w:val="808080" w:themeColor="background1" w:themeShade="80"/>
          <w:lang w:val="en-US"/>
        </w:rPr>
        <w:t>h = () //Unit</w:t>
      </w:r>
    </w:p>
    <w:p w14:paraId="7A22CAE7" w14:textId="6C6F1CB1" w:rsidR="006932B5" w:rsidRPr="0006145E" w:rsidRDefault="00A21C4F" w:rsidP="007F3459">
      <w:pPr>
        <w:pStyle w:val="a5"/>
        <w:rPr>
          <w:lang w:val="en-US"/>
        </w:rPr>
      </w:pPr>
      <w:r>
        <w:t>Классы</w:t>
      </w:r>
    </w:p>
    <w:p w14:paraId="7DACA370" w14:textId="72AB3425" w:rsidR="00A21C4F" w:rsidRDefault="00A21C4F" w:rsidP="007F3459">
      <w:pPr>
        <w:rPr>
          <w:rFonts w:ascii="Consolas" w:hAnsi="Consolas"/>
          <w:color w:val="808080" w:themeColor="background1" w:themeShade="80"/>
          <w:lang w:val="en-US"/>
        </w:rPr>
      </w:pPr>
      <w:r w:rsidRPr="00A21C4F">
        <w:rPr>
          <w:rFonts w:ascii="Consolas" w:hAnsi="Consolas"/>
          <w:color w:val="C45911" w:themeColor="accent2" w:themeShade="BF"/>
          <w:lang w:val="en-US"/>
        </w:rPr>
        <w:t xml:space="preserve">class </w:t>
      </w:r>
      <w:proofErr w:type="spellStart"/>
      <w:r>
        <w:rPr>
          <w:rFonts w:ascii="Consolas" w:hAnsi="Consolas"/>
          <w:color w:val="808080" w:themeColor="background1" w:themeShade="80"/>
          <w:lang w:val="en-US"/>
        </w:rPr>
        <w:t>EmptyAnimal</w:t>
      </w:r>
      <w:proofErr w:type="spellEnd"/>
    </w:p>
    <w:p w14:paraId="2CFC6947" w14:textId="0DA71091" w:rsidR="00A21C4F" w:rsidRDefault="00A21C4F" w:rsidP="007F3459">
      <w:pPr>
        <w:rPr>
          <w:rFonts w:ascii="Consolas" w:hAnsi="Consolas"/>
          <w:color w:val="808080" w:themeColor="background1" w:themeShade="80"/>
          <w:lang w:val="en-US"/>
        </w:rPr>
      </w:pPr>
      <w:r w:rsidRPr="00A21C4F">
        <w:rPr>
          <w:rFonts w:ascii="Consolas" w:hAnsi="Consolas"/>
          <w:color w:val="C45911" w:themeColor="accent2" w:themeShade="BF"/>
          <w:lang w:val="en-US"/>
        </w:rPr>
        <w:t xml:space="preserve">class </w:t>
      </w:r>
      <w:r>
        <w:rPr>
          <w:rFonts w:ascii="Consolas" w:hAnsi="Consolas"/>
          <w:color w:val="808080" w:themeColor="background1" w:themeShade="80"/>
          <w:lang w:val="en-US"/>
        </w:rPr>
        <w:t>Animal {</w:t>
      </w:r>
    </w:p>
    <w:p w14:paraId="5D334C89" w14:textId="2F52A31C" w:rsidR="00A21C4F" w:rsidRDefault="00A21C4F" w:rsidP="007F3459">
      <w:pPr>
        <w:rPr>
          <w:rFonts w:ascii="Consolas" w:hAnsi="Consolas"/>
          <w:color w:val="808080" w:themeColor="background1" w:themeShade="80"/>
          <w:lang w:val="en-US"/>
        </w:rPr>
      </w:pPr>
      <w:r>
        <w:rPr>
          <w:rFonts w:ascii="Consolas" w:hAnsi="Consolas"/>
          <w:color w:val="808080" w:themeColor="background1" w:themeShade="80"/>
          <w:lang w:val="en-US"/>
        </w:rPr>
        <w:tab/>
      </w:r>
      <w:r w:rsidRPr="00A21C4F">
        <w:rPr>
          <w:rFonts w:ascii="Consolas" w:hAnsi="Consolas"/>
          <w:color w:val="C45911" w:themeColor="accent2" w:themeShade="BF"/>
          <w:lang w:val="en-US"/>
        </w:rPr>
        <w:t xml:space="preserve">val </w:t>
      </w:r>
      <w:r>
        <w:rPr>
          <w:rFonts w:ascii="Consolas" w:hAnsi="Consolas"/>
          <w:color w:val="808080" w:themeColor="background1" w:themeShade="80"/>
          <w:lang w:val="en-US"/>
        </w:rPr>
        <w:t>age: Int = 0</w:t>
      </w:r>
    </w:p>
    <w:p w14:paraId="104837C6" w14:textId="7E3B81FF" w:rsidR="00A21C4F" w:rsidRDefault="00A21C4F" w:rsidP="007F3459">
      <w:pPr>
        <w:rPr>
          <w:rFonts w:ascii="Consolas" w:hAnsi="Consolas"/>
          <w:color w:val="808080" w:themeColor="background1" w:themeShade="80"/>
          <w:lang w:val="en-US"/>
        </w:rPr>
      </w:pPr>
      <w:r>
        <w:rPr>
          <w:rFonts w:ascii="Consolas" w:hAnsi="Consolas"/>
          <w:color w:val="808080" w:themeColor="background1" w:themeShade="80"/>
          <w:lang w:val="en-US"/>
        </w:rPr>
        <w:tab/>
      </w:r>
      <w:r w:rsidRPr="00A21C4F">
        <w:rPr>
          <w:rFonts w:ascii="Consolas" w:hAnsi="Consolas"/>
          <w:color w:val="C45911" w:themeColor="accent2" w:themeShade="BF"/>
          <w:lang w:val="en-US"/>
        </w:rPr>
        <w:t xml:space="preserve">def </w:t>
      </w:r>
      <w:r>
        <w:rPr>
          <w:rFonts w:ascii="Consolas" w:hAnsi="Consolas"/>
          <w:color w:val="808080" w:themeColor="background1" w:themeShade="80"/>
          <w:lang w:val="en-US"/>
        </w:rPr>
        <w:t>eat() = println(“I’m eating”)</w:t>
      </w:r>
    </w:p>
    <w:p w14:paraId="4BF703E1" w14:textId="26066D0F" w:rsidR="00A21C4F" w:rsidRDefault="00A21C4F" w:rsidP="007F3459">
      <w:pPr>
        <w:rPr>
          <w:rFonts w:ascii="Consolas" w:hAnsi="Consolas"/>
          <w:color w:val="808080" w:themeColor="background1" w:themeShade="80"/>
          <w:lang w:val="en-US"/>
        </w:rPr>
      </w:pPr>
      <w:r>
        <w:rPr>
          <w:rFonts w:ascii="Consolas" w:hAnsi="Consolas"/>
          <w:color w:val="808080" w:themeColor="background1" w:themeShade="80"/>
          <w:lang w:val="en-US"/>
        </w:rPr>
        <w:t>}</w:t>
      </w:r>
    </w:p>
    <w:p w14:paraId="05F46FF8" w14:textId="205B561E" w:rsidR="00A21C4F" w:rsidRDefault="00A21C4F" w:rsidP="007F3459">
      <w:pPr>
        <w:rPr>
          <w:rFonts w:ascii="Consolas" w:hAnsi="Consolas"/>
          <w:color w:val="808080" w:themeColor="background1" w:themeShade="80"/>
          <w:lang w:val="en-US"/>
        </w:rPr>
      </w:pPr>
      <w:r w:rsidRPr="00A21C4F">
        <w:rPr>
          <w:rFonts w:ascii="Consolas" w:hAnsi="Consolas"/>
          <w:color w:val="C45911" w:themeColor="accent2" w:themeShade="BF"/>
          <w:lang w:val="en-US"/>
        </w:rPr>
        <w:t xml:space="preserve">val </w:t>
      </w:r>
      <w:proofErr w:type="spellStart"/>
      <w:r>
        <w:rPr>
          <w:rFonts w:ascii="Consolas" w:hAnsi="Consolas"/>
          <w:color w:val="808080" w:themeColor="background1" w:themeShade="80"/>
          <w:lang w:val="en-US"/>
        </w:rPr>
        <w:t>anAnimal</w:t>
      </w:r>
      <w:proofErr w:type="spellEnd"/>
      <w:r>
        <w:rPr>
          <w:rFonts w:ascii="Consolas" w:hAnsi="Consolas"/>
          <w:color w:val="808080" w:themeColor="background1" w:themeShade="80"/>
          <w:lang w:val="en-US"/>
        </w:rPr>
        <w:t xml:space="preserve"> = new Animal</w:t>
      </w:r>
    </w:p>
    <w:p w14:paraId="6B038B0C" w14:textId="3DFEAFA2" w:rsidR="008B619B" w:rsidRPr="008B619B" w:rsidRDefault="008B619B" w:rsidP="007F3459">
      <w:pPr>
        <w:rPr>
          <w:lang w:val="en-US"/>
        </w:rPr>
      </w:pPr>
      <w:r>
        <w:t>Наследование</w:t>
      </w:r>
      <w:r w:rsidRPr="00C64F9F">
        <w:rPr>
          <w:lang w:val="en-US"/>
        </w:rPr>
        <w:t>:</w:t>
      </w:r>
    </w:p>
    <w:p w14:paraId="55FAAD93" w14:textId="149EE661" w:rsidR="00A21C4F" w:rsidRDefault="00A21C4F" w:rsidP="007F3459">
      <w:pPr>
        <w:rPr>
          <w:rFonts w:ascii="Consolas" w:hAnsi="Consolas"/>
          <w:color w:val="808080" w:themeColor="background1" w:themeShade="80"/>
          <w:lang w:val="en-US"/>
        </w:rPr>
      </w:pPr>
      <w:r w:rsidRPr="00A21C4F">
        <w:rPr>
          <w:rFonts w:ascii="Consolas" w:hAnsi="Consolas"/>
          <w:color w:val="C45911" w:themeColor="accent2" w:themeShade="BF"/>
          <w:lang w:val="en-US"/>
        </w:rPr>
        <w:t xml:space="preserve">class </w:t>
      </w:r>
      <w:r>
        <w:rPr>
          <w:rFonts w:ascii="Consolas" w:hAnsi="Consolas"/>
          <w:color w:val="808080" w:themeColor="background1" w:themeShade="80"/>
          <w:lang w:val="en-US"/>
        </w:rPr>
        <w:t xml:space="preserve">Dog(name: String) </w:t>
      </w:r>
      <w:r w:rsidRPr="00A21C4F">
        <w:rPr>
          <w:rFonts w:ascii="Consolas" w:hAnsi="Consolas"/>
          <w:color w:val="C45911" w:themeColor="accent2" w:themeShade="BF"/>
          <w:lang w:val="en-US"/>
        </w:rPr>
        <w:t xml:space="preserve">extends </w:t>
      </w:r>
      <w:r>
        <w:rPr>
          <w:rFonts w:ascii="Consolas" w:hAnsi="Consolas"/>
          <w:color w:val="808080" w:themeColor="background1" w:themeShade="80"/>
          <w:lang w:val="en-US"/>
        </w:rPr>
        <w:t>Animal //constructor</w:t>
      </w:r>
    </w:p>
    <w:p w14:paraId="3BC70A9A" w14:textId="38E558DF" w:rsidR="00A21C4F" w:rsidRDefault="00A21C4F" w:rsidP="007F3459">
      <w:pPr>
        <w:rPr>
          <w:rFonts w:ascii="Consolas" w:hAnsi="Consolas"/>
          <w:color w:val="808080" w:themeColor="background1" w:themeShade="80"/>
          <w:lang w:val="en-US"/>
        </w:rPr>
      </w:pPr>
      <w:r w:rsidRPr="00A21C4F">
        <w:rPr>
          <w:rFonts w:ascii="Consolas" w:hAnsi="Consolas"/>
          <w:color w:val="C45911" w:themeColor="accent2" w:themeShade="BF"/>
          <w:lang w:val="en-US"/>
        </w:rPr>
        <w:t xml:space="preserve">val </w:t>
      </w:r>
      <w:r>
        <w:rPr>
          <w:rFonts w:ascii="Consolas" w:hAnsi="Consolas"/>
          <w:color w:val="808080" w:themeColor="background1" w:themeShade="80"/>
          <w:lang w:val="en-US"/>
        </w:rPr>
        <w:t xml:space="preserve">aDog = </w:t>
      </w:r>
      <w:r w:rsidRPr="00A21C4F">
        <w:rPr>
          <w:rFonts w:ascii="Consolas" w:hAnsi="Consolas"/>
          <w:color w:val="C45911" w:themeColor="accent2" w:themeShade="BF"/>
          <w:lang w:val="en-US"/>
        </w:rPr>
        <w:t xml:space="preserve">new </w:t>
      </w:r>
      <w:r>
        <w:rPr>
          <w:rFonts w:ascii="Consolas" w:hAnsi="Consolas"/>
          <w:color w:val="808080" w:themeColor="background1" w:themeShade="80"/>
          <w:lang w:val="en-US"/>
        </w:rPr>
        <w:t>Dog(“Lassie”)</w:t>
      </w:r>
    </w:p>
    <w:p w14:paraId="518F47B7" w14:textId="3E58DB13" w:rsidR="00EA2710" w:rsidRPr="00EA2710" w:rsidRDefault="00EA2710" w:rsidP="00EA2710">
      <w:r>
        <w:t xml:space="preserve">Наследовать можно только один класс и множество </w:t>
      </w:r>
      <w:proofErr w:type="spellStart"/>
      <w:r>
        <w:t>трейтов</w:t>
      </w:r>
      <w:proofErr w:type="spellEnd"/>
      <w:r w:rsidR="007718A9">
        <w:t>.</w:t>
      </w:r>
    </w:p>
    <w:p w14:paraId="26AA8DB8" w14:textId="0C63AA2B" w:rsidR="004B05D0" w:rsidRPr="00EA2710" w:rsidRDefault="004B05D0" w:rsidP="007F3459">
      <w:pPr>
        <w:rPr>
          <w:rFonts w:ascii="Consolas" w:hAnsi="Consolas"/>
          <w:color w:val="808080" w:themeColor="background1" w:themeShade="80"/>
        </w:rPr>
      </w:pPr>
    </w:p>
    <w:p w14:paraId="6683F748" w14:textId="004DAB9D" w:rsidR="004B05D0" w:rsidRPr="00C64F9F" w:rsidRDefault="004B05D0" w:rsidP="007F3459">
      <w:r>
        <w:rPr>
          <w:lang w:val="en-US"/>
        </w:rPr>
        <w:t>name</w:t>
      </w:r>
      <w:r w:rsidRPr="004B05D0">
        <w:t xml:space="preserve"> </w:t>
      </w:r>
      <w:r>
        <w:t xml:space="preserve">является скрытой переменной и не является членом класса </w:t>
      </w:r>
      <w:r>
        <w:rPr>
          <w:lang w:val="en-US"/>
        </w:rPr>
        <w:t>Dog</w:t>
      </w:r>
      <w:r w:rsidRPr="004B05D0">
        <w:t xml:space="preserve">. </w:t>
      </w:r>
      <w:r>
        <w:t xml:space="preserve">Если написать так: </w:t>
      </w:r>
      <w:r>
        <w:rPr>
          <w:rFonts w:ascii="Consolas" w:hAnsi="Consolas"/>
          <w:color w:val="808080" w:themeColor="background1" w:themeShade="80"/>
          <w:lang w:val="en-US"/>
        </w:rPr>
        <w:t>Dog</w:t>
      </w:r>
      <w:r w:rsidRPr="004B05D0">
        <w:rPr>
          <w:rFonts w:ascii="Consolas" w:hAnsi="Consolas"/>
          <w:color w:val="808080" w:themeColor="background1" w:themeShade="80"/>
        </w:rPr>
        <w:t>(</w:t>
      </w:r>
      <w:r w:rsidRPr="004B05D0">
        <w:rPr>
          <w:rFonts w:ascii="Consolas" w:hAnsi="Consolas"/>
          <w:color w:val="C45911" w:themeColor="accent2" w:themeShade="BF"/>
          <w:lang w:val="en-US"/>
        </w:rPr>
        <w:t>val</w:t>
      </w:r>
      <w:r w:rsidRPr="004B05D0">
        <w:rPr>
          <w:rFonts w:ascii="Consolas" w:hAnsi="Consolas"/>
          <w:color w:val="C45911" w:themeColor="accent2" w:themeShade="BF"/>
        </w:rPr>
        <w:t xml:space="preserve"> </w:t>
      </w:r>
      <w:r>
        <w:rPr>
          <w:rFonts w:ascii="Consolas" w:hAnsi="Consolas"/>
          <w:color w:val="808080" w:themeColor="background1" w:themeShade="80"/>
          <w:lang w:val="en-US"/>
        </w:rPr>
        <w:t>name</w:t>
      </w:r>
      <w:r w:rsidRPr="004B05D0">
        <w:rPr>
          <w:rFonts w:ascii="Consolas" w:hAnsi="Consolas"/>
          <w:color w:val="808080" w:themeColor="background1" w:themeShade="80"/>
        </w:rPr>
        <w:t xml:space="preserve">: </w:t>
      </w:r>
      <w:r>
        <w:rPr>
          <w:rFonts w:ascii="Consolas" w:hAnsi="Consolas"/>
          <w:color w:val="808080" w:themeColor="background1" w:themeShade="80"/>
          <w:lang w:val="en-US"/>
        </w:rPr>
        <w:t>String</w:t>
      </w:r>
      <w:r w:rsidRPr="004B05D0">
        <w:rPr>
          <w:rFonts w:ascii="Consolas" w:hAnsi="Consolas"/>
          <w:color w:val="808080" w:themeColor="background1" w:themeShade="80"/>
        </w:rPr>
        <w:t>)</w:t>
      </w:r>
      <w:r w:rsidRPr="004B05D0">
        <w:t>, то</w:t>
      </w:r>
      <w:r>
        <w:t xml:space="preserve"> </w:t>
      </w:r>
      <w:r>
        <w:rPr>
          <w:lang w:val="en-US"/>
        </w:rPr>
        <w:t>name</w:t>
      </w:r>
      <w:r w:rsidRPr="004B05D0">
        <w:t xml:space="preserve"> </w:t>
      </w:r>
      <w:r>
        <w:t xml:space="preserve">станет членом </w:t>
      </w:r>
      <w:r>
        <w:rPr>
          <w:lang w:val="en-US"/>
        </w:rPr>
        <w:t>Dog</w:t>
      </w:r>
      <w:r w:rsidRPr="004B05D0">
        <w:t>.</w:t>
      </w:r>
    </w:p>
    <w:p w14:paraId="3EBD4B33" w14:textId="3370C0F6" w:rsidR="008B619B" w:rsidRDefault="008B619B" w:rsidP="007F3459">
      <w:pPr>
        <w:rPr>
          <w:lang w:val="en-US"/>
        </w:rPr>
      </w:pPr>
      <w:r>
        <w:rPr>
          <w:lang w:val="en-US"/>
        </w:rPr>
        <w:lastRenderedPageBreak/>
        <w:t xml:space="preserve">By </w:t>
      </w:r>
      <w:r w:rsidR="00C64F9F">
        <w:rPr>
          <w:lang w:val="en-US"/>
        </w:rPr>
        <w:t>default,</w:t>
      </w:r>
      <w:r>
        <w:rPr>
          <w:lang w:val="en-US"/>
        </w:rPr>
        <w:t xml:space="preserve"> </w:t>
      </w:r>
      <w:r w:rsidR="008570DB">
        <w:rPr>
          <w:lang w:val="en-US"/>
        </w:rPr>
        <w:t>all class members ha</w:t>
      </w:r>
      <w:r w:rsidR="00C64F9F">
        <w:rPr>
          <w:lang w:val="en-US"/>
        </w:rPr>
        <w:t>ve</w:t>
      </w:r>
      <w:r w:rsidR="008570DB">
        <w:rPr>
          <w:lang w:val="en-US"/>
        </w:rPr>
        <w:t xml:space="preserve"> modifier public</w:t>
      </w:r>
      <w:r w:rsidR="00C64F9F">
        <w:rPr>
          <w:lang w:val="en-US"/>
        </w:rPr>
        <w:t>.</w:t>
      </w:r>
    </w:p>
    <w:p w14:paraId="07A76D78" w14:textId="3526CD50" w:rsidR="00C64F9F" w:rsidRPr="008B619B" w:rsidRDefault="00C64F9F" w:rsidP="007F3459">
      <w:pPr>
        <w:rPr>
          <w:lang w:val="en-US"/>
        </w:rPr>
      </w:pPr>
      <w:r>
        <w:rPr>
          <w:lang w:val="en-US"/>
        </w:rPr>
        <w:t xml:space="preserve">abstract class </w:t>
      </w:r>
    </w:p>
    <w:p w14:paraId="654A0651" w14:textId="77777777" w:rsidR="00A70CEA" w:rsidRPr="00A70CEA" w:rsidRDefault="00A70CEA" w:rsidP="00EA271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</w:pPr>
      <w:r w:rsidRPr="00A70CEA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 xml:space="preserve">abstract class </w:t>
      </w:r>
      <w:proofErr w:type="spellStart"/>
      <w:r w:rsidRPr="00A70CEA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WalkingAnimal</w:t>
      </w:r>
      <w:proofErr w:type="spellEnd"/>
      <w:r w:rsidRPr="00A70CEA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{</w:t>
      </w:r>
      <w:r w:rsidRPr="00A70CEA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br/>
        <w:t xml:space="preserve">  </w:t>
      </w:r>
      <w:r w:rsidRPr="00A70CEA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 xml:space="preserve">val </w:t>
      </w:r>
      <w:proofErr w:type="spellStart"/>
      <w:r w:rsidRPr="00A70CEA">
        <w:rPr>
          <w:rFonts w:ascii="Courier New" w:eastAsia="Times New Roman" w:hAnsi="Courier New" w:cs="Courier New"/>
          <w:i/>
          <w:iCs/>
          <w:color w:val="9876AA"/>
          <w:sz w:val="28"/>
          <w:szCs w:val="28"/>
          <w:lang w:val="en-US" w:eastAsia="ru-RU"/>
        </w:rPr>
        <w:t>hasLegs</w:t>
      </w:r>
      <w:proofErr w:type="spellEnd"/>
      <w:r w:rsidRPr="00A70CEA">
        <w:rPr>
          <w:rFonts w:ascii="Courier New" w:eastAsia="Times New Roman" w:hAnsi="Courier New" w:cs="Courier New"/>
          <w:i/>
          <w:iCs/>
          <w:color w:val="9876AA"/>
          <w:sz w:val="28"/>
          <w:szCs w:val="28"/>
          <w:lang w:val="en-US" w:eastAsia="ru-RU"/>
        </w:rPr>
        <w:t xml:space="preserve"> </w:t>
      </w:r>
      <w:r w:rsidRPr="00A70CEA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 xml:space="preserve">= </w:t>
      </w:r>
      <w:r w:rsidRPr="00A70CEA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>true</w:t>
      </w:r>
      <w:r w:rsidRPr="00A70CEA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br/>
        <w:t xml:space="preserve">  def </w:t>
      </w:r>
      <w:r w:rsidRPr="00A70CEA">
        <w:rPr>
          <w:rFonts w:ascii="Courier New" w:eastAsia="Times New Roman" w:hAnsi="Courier New" w:cs="Courier New"/>
          <w:color w:val="FFC66D"/>
          <w:sz w:val="28"/>
          <w:szCs w:val="28"/>
          <w:lang w:val="en-US" w:eastAsia="ru-RU"/>
        </w:rPr>
        <w:t>Walk</w:t>
      </w:r>
      <w:r w:rsidRPr="00A70CEA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 xml:space="preserve">() : </w:t>
      </w:r>
      <w:r w:rsidRPr="00A70CEA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>Unit</w:t>
      </w:r>
      <w:r w:rsidRPr="00A70CEA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br/>
        <w:t xml:space="preserve">  def </w:t>
      </w:r>
      <w:r w:rsidRPr="00A70CEA">
        <w:rPr>
          <w:rFonts w:ascii="Courier New" w:eastAsia="Times New Roman" w:hAnsi="Courier New" w:cs="Courier New"/>
          <w:color w:val="FFC66D"/>
          <w:sz w:val="28"/>
          <w:szCs w:val="28"/>
          <w:lang w:val="en-US" w:eastAsia="ru-RU"/>
        </w:rPr>
        <w:t>Count</w:t>
      </w:r>
      <w:r w:rsidRPr="00A70CEA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 xml:space="preserve">() : </w:t>
      </w:r>
      <w:r w:rsidRPr="00A70CEA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>Int</w:t>
      </w:r>
      <w:r w:rsidRPr="00A70CEA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br/>
      </w:r>
      <w:r w:rsidRPr="00A70CEA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}</w:t>
      </w:r>
    </w:p>
    <w:p w14:paraId="3DB6F42F" w14:textId="2EC279EE" w:rsidR="008B619B" w:rsidRPr="008570DB" w:rsidRDefault="008B619B" w:rsidP="007F3459">
      <w:pPr>
        <w:rPr>
          <w:lang w:val="en-US"/>
        </w:rPr>
      </w:pPr>
    </w:p>
    <w:p w14:paraId="75CC648B" w14:textId="3DD72AFC" w:rsidR="008B619B" w:rsidRPr="008570DB" w:rsidRDefault="008B619B" w:rsidP="007F3459">
      <w:pPr>
        <w:rPr>
          <w:lang w:val="en-US"/>
        </w:rPr>
      </w:pPr>
      <w:r>
        <w:t>Интерфейсы</w:t>
      </w:r>
    </w:p>
    <w:p w14:paraId="6EF5DD15" w14:textId="11F845A3" w:rsidR="007718A9" w:rsidRPr="007718A9" w:rsidRDefault="00A70CEA" w:rsidP="007F3459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EA2710">
        <w:rPr>
          <w:color w:val="CC7832"/>
          <w:sz w:val="28"/>
          <w:szCs w:val="28"/>
          <w:lang w:val="en-US"/>
        </w:rPr>
        <w:t xml:space="preserve">trait </w:t>
      </w:r>
      <w:r w:rsidRPr="00EA2710">
        <w:rPr>
          <w:color w:val="A9B7C6"/>
          <w:sz w:val="28"/>
          <w:szCs w:val="28"/>
          <w:lang w:val="en-US"/>
        </w:rPr>
        <w:t>Carnivore{</w:t>
      </w:r>
      <w:r w:rsidRPr="00A70CEA">
        <w:rPr>
          <w:color w:val="A9B7C6"/>
          <w:lang w:val="en-US"/>
        </w:rPr>
        <w:br/>
      </w:r>
      <w:r w:rsidRPr="00EA2710">
        <w:rPr>
          <w:color w:val="A9B7C6"/>
          <w:sz w:val="28"/>
          <w:szCs w:val="28"/>
          <w:lang w:val="en-US"/>
        </w:rPr>
        <w:t xml:space="preserve">  </w:t>
      </w:r>
      <w:r w:rsidRPr="00EA2710">
        <w:rPr>
          <w:color w:val="CC7832"/>
          <w:sz w:val="28"/>
          <w:szCs w:val="28"/>
          <w:lang w:val="en-US"/>
        </w:rPr>
        <w:t xml:space="preserve">def </w:t>
      </w:r>
      <w:r w:rsidRPr="00EA2710">
        <w:rPr>
          <w:color w:val="FFC66D"/>
          <w:sz w:val="28"/>
          <w:szCs w:val="28"/>
          <w:lang w:val="en-US"/>
        </w:rPr>
        <w:t>eat</w:t>
      </w:r>
      <w:r w:rsidRPr="00EA2710">
        <w:rPr>
          <w:color w:val="A9B7C6"/>
          <w:sz w:val="28"/>
          <w:szCs w:val="28"/>
          <w:lang w:val="en-US"/>
        </w:rPr>
        <w:t xml:space="preserve">(animal: Animal) : </w:t>
      </w:r>
      <w:r w:rsidRPr="00EA2710">
        <w:rPr>
          <w:color w:val="CC7832"/>
          <w:sz w:val="28"/>
          <w:szCs w:val="28"/>
          <w:lang w:val="en-US"/>
        </w:rPr>
        <w:t>Unit</w:t>
      </w:r>
      <w:r w:rsidRPr="00EA2710">
        <w:rPr>
          <w:color w:val="CC7832"/>
          <w:sz w:val="28"/>
          <w:szCs w:val="28"/>
          <w:lang w:val="en-US"/>
        </w:rPr>
        <w:br/>
      </w:r>
      <w:r w:rsidRPr="00EA2710">
        <w:rPr>
          <w:color w:val="A9B7C6"/>
          <w:sz w:val="28"/>
          <w:szCs w:val="28"/>
          <w:lang w:val="en-US"/>
        </w:rPr>
        <w:t>}</w:t>
      </w:r>
    </w:p>
    <w:p w14:paraId="08FF9D75" w14:textId="5096C3D3" w:rsidR="008B619B" w:rsidRDefault="007718A9" w:rsidP="007F3459">
      <w:r>
        <w:t>К первому наследуемому типу</w:t>
      </w:r>
      <w:r w:rsidR="0016286B">
        <w:t xml:space="preserve"> применяется спецификатор </w:t>
      </w:r>
      <w:r w:rsidR="0016286B" w:rsidRPr="0016286B">
        <w:rPr>
          <w:b/>
          <w:bCs/>
          <w:lang w:val="en-US"/>
        </w:rPr>
        <w:t>extends</w:t>
      </w:r>
      <w:r w:rsidR="0016286B" w:rsidRPr="0016286B">
        <w:t xml:space="preserve">, </w:t>
      </w:r>
      <w:r w:rsidR="0016286B">
        <w:t xml:space="preserve">далее только к </w:t>
      </w:r>
      <w:proofErr w:type="spellStart"/>
      <w:r w:rsidR="0016286B">
        <w:t>трейтам</w:t>
      </w:r>
      <w:proofErr w:type="spellEnd"/>
      <w:r w:rsidR="0016286B">
        <w:t xml:space="preserve"> спецификатор </w:t>
      </w:r>
      <w:r w:rsidR="0016286B" w:rsidRPr="0016286B">
        <w:rPr>
          <w:b/>
          <w:bCs/>
          <w:lang w:val="en-US"/>
        </w:rPr>
        <w:t>with</w:t>
      </w:r>
      <w:r w:rsidR="0016286B" w:rsidRPr="0016286B">
        <w:t>.</w:t>
      </w:r>
    </w:p>
    <w:p w14:paraId="42E34FB7" w14:textId="1CCCDF71" w:rsidR="0016286B" w:rsidRPr="00764385" w:rsidRDefault="00764385" w:rsidP="00764385">
      <w:pPr>
        <w:pStyle w:val="HTML"/>
        <w:shd w:val="clear" w:color="auto" w:fill="2B2B2B"/>
        <w:rPr>
          <w:color w:val="A9B7C6"/>
          <w:sz w:val="24"/>
          <w:szCs w:val="24"/>
          <w:lang w:val="en-US"/>
        </w:rPr>
      </w:pPr>
      <w:r w:rsidRPr="00764385">
        <w:rPr>
          <w:color w:val="CC7832"/>
          <w:sz w:val="24"/>
          <w:szCs w:val="24"/>
          <w:lang w:val="en-US"/>
        </w:rPr>
        <w:t xml:space="preserve">class </w:t>
      </w:r>
      <w:r w:rsidRPr="00764385">
        <w:rPr>
          <w:color w:val="A9B7C6"/>
          <w:sz w:val="24"/>
          <w:szCs w:val="24"/>
          <w:lang w:val="en-US"/>
        </w:rPr>
        <w:t xml:space="preserve">Crocodile </w:t>
      </w:r>
      <w:r w:rsidRPr="00764385">
        <w:rPr>
          <w:color w:val="CC7832"/>
          <w:sz w:val="24"/>
          <w:szCs w:val="24"/>
          <w:lang w:val="en-US"/>
        </w:rPr>
        <w:t xml:space="preserve">extends </w:t>
      </w:r>
      <w:r w:rsidRPr="00764385">
        <w:rPr>
          <w:color w:val="A9B7C6"/>
          <w:sz w:val="24"/>
          <w:szCs w:val="24"/>
          <w:lang w:val="en-US"/>
        </w:rPr>
        <w:t xml:space="preserve">Animal </w:t>
      </w:r>
      <w:r w:rsidRPr="00764385">
        <w:rPr>
          <w:color w:val="CC7832"/>
          <w:sz w:val="24"/>
          <w:szCs w:val="24"/>
          <w:lang w:val="en-US"/>
        </w:rPr>
        <w:t xml:space="preserve">with </w:t>
      </w:r>
      <w:r w:rsidRPr="00764385">
        <w:rPr>
          <w:color w:val="A9B7C6"/>
          <w:sz w:val="24"/>
          <w:szCs w:val="24"/>
          <w:lang w:val="en-US"/>
        </w:rPr>
        <w:t>Carnivore {</w:t>
      </w:r>
      <w:r w:rsidRPr="00764385">
        <w:rPr>
          <w:color w:val="A9B7C6"/>
          <w:sz w:val="24"/>
          <w:szCs w:val="24"/>
          <w:lang w:val="en-US"/>
        </w:rPr>
        <w:br/>
        <w:t xml:space="preserve">  </w:t>
      </w:r>
      <w:r w:rsidRPr="00764385">
        <w:rPr>
          <w:color w:val="CC7832"/>
          <w:sz w:val="24"/>
          <w:szCs w:val="24"/>
          <w:lang w:val="en-US"/>
        </w:rPr>
        <w:t xml:space="preserve">override def </w:t>
      </w:r>
      <w:r w:rsidRPr="00764385">
        <w:rPr>
          <w:color w:val="FFC66D"/>
          <w:sz w:val="24"/>
          <w:szCs w:val="24"/>
          <w:lang w:val="en-US"/>
        </w:rPr>
        <w:t>eat</w:t>
      </w:r>
      <w:r w:rsidRPr="00764385">
        <w:rPr>
          <w:color w:val="A9B7C6"/>
          <w:sz w:val="24"/>
          <w:szCs w:val="24"/>
          <w:lang w:val="en-US"/>
        </w:rPr>
        <w:t xml:space="preserve">(animal: Animal): </w:t>
      </w:r>
      <w:r w:rsidRPr="00764385">
        <w:rPr>
          <w:color w:val="CC7832"/>
          <w:sz w:val="24"/>
          <w:szCs w:val="24"/>
          <w:lang w:val="en-US"/>
        </w:rPr>
        <w:t xml:space="preserve">Unit </w:t>
      </w:r>
      <w:r w:rsidRPr="00764385">
        <w:rPr>
          <w:color w:val="A9B7C6"/>
          <w:sz w:val="24"/>
          <w:szCs w:val="24"/>
          <w:lang w:val="en-US"/>
        </w:rPr>
        <w:t xml:space="preserve">= </w:t>
      </w:r>
      <w:r w:rsidRPr="00764385">
        <w:rPr>
          <w:i/>
          <w:iCs/>
          <w:color w:val="A9B7C6"/>
          <w:sz w:val="24"/>
          <w:szCs w:val="24"/>
          <w:lang w:val="en-US"/>
        </w:rPr>
        <w:t>println</w:t>
      </w:r>
      <w:r w:rsidRPr="00764385">
        <w:rPr>
          <w:color w:val="A9B7C6"/>
          <w:sz w:val="24"/>
          <w:szCs w:val="24"/>
          <w:lang w:val="en-US"/>
        </w:rPr>
        <w:t>(</w:t>
      </w:r>
      <w:r w:rsidRPr="00764385">
        <w:rPr>
          <w:color w:val="6A8759"/>
          <w:sz w:val="24"/>
          <w:szCs w:val="24"/>
          <w:lang w:val="en-US"/>
        </w:rPr>
        <w:t>"</w:t>
      </w:r>
      <w:r w:rsidRPr="00764385">
        <w:rPr>
          <w:color w:val="6A8759"/>
          <w:sz w:val="24"/>
          <w:szCs w:val="24"/>
          <w:lang w:val="en-US"/>
        </w:rPr>
        <w:t>text</w:t>
      </w:r>
      <w:r w:rsidRPr="00764385">
        <w:rPr>
          <w:color w:val="6A8759"/>
          <w:sz w:val="24"/>
          <w:szCs w:val="24"/>
          <w:lang w:val="en-US"/>
        </w:rPr>
        <w:t>"</w:t>
      </w:r>
      <w:r w:rsidRPr="00764385">
        <w:rPr>
          <w:color w:val="A9B7C6"/>
          <w:sz w:val="24"/>
          <w:szCs w:val="24"/>
          <w:lang w:val="en-US"/>
        </w:rPr>
        <w:t>)</w:t>
      </w:r>
      <w:r w:rsidRPr="00764385">
        <w:rPr>
          <w:color w:val="A9B7C6"/>
          <w:sz w:val="24"/>
          <w:szCs w:val="24"/>
          <w:lang w:val="en-US"/>
        </w:rPr>
        <w:br/>
        <w:t>}</w:t>
      </w:r>
    </w:p>
    <w:p w14:paraId="0A506C04" w14:textId="3946A731" w:rsidR="00764385" w:rsidRDefault="00764385" w:rsidP="007F3459">
      <w:r>
        <w:t xml:space="preserve">Если класс наследует </w:t>
      </w:r>
      <w:proofErr w:type="spellStart"/>
      <w:r>
        <w:t>трейт</w:t>
      </w:r>
      <w:proofErr w:type="spellEnd"/>
      <w:r>
        <w:t xml:space="preserve">, то он должен реализовать абстрактные методы данного </w:t>
      </w:r>
      <w:proofErr w:type="spellStart"/>
      <w:r>
        <w:t>трейта</w:t>
      </w:r>
      <w:proofErr w:type="spellEnd"/>
      <w:r>
        <w:t xml:space="preserve"> или сам должен быть абстрактным.</w:t>
      </w:r>
    </w:p>
    <w:p w14:paraId="6688CCAE" w14:textId="676B7D31" w:rsidR="00DC34A7" w:rsidRDefault="00E62982" w:rsidP="007F3459">
      <w:r>
        <w:t>Нотация:</w:t>
      </w:r>
    </w:p>
    <w:p w14:paraId="3F438F5C" w14:textId="77777777" w:rsidR="00E62982" w:rsidRPr="00E62982" w:rsidRDefault="00E62982" w:rsidP="00E62982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E62982">
        <w:rPr>
          <w:color w:val="CC7832"/>
          <w:sz w:val="28"/>
          <w:szCs w:val="28"/>
          <w:lang w:val="en-US"/>
        </w:rPr>
        <w:t xml:space="preserve">val </w:t>
      </w:r>
      <w:proofErr w:type="spellStart"/>
      <w:r w:rsidRPr="00E62982">
        <w:rPr>
          <w:i/>
          <w:iCs/>
          <w:color w:val="9876AA"/>
          <w:sz w:val="28"/>
          <w:szCs w:val="28"/>
          <w:lang w:val="en-US"/>
        </w:rPr>
        <w:t>aCroc</w:t>
      </w:r>
      <w:proofErr w:type="spellEnd"/>
      <w:r w:rsidRPr="00E62982">
        <w:rPr>
          <w:i/>
          <w:iCs/>
          <w:color w:val="9876AA"/>
          <w:sz w:val="28"/>
          <w:szCs w:val="28"/>
          <w:lang w:val="en-US"/>
        </w:rPr>
        <w:t xml:space="preserve"> </w:t>
      </w:r>
      <w:r w:rsidRPr="00E62982">
        <w:rPr>
          <w:color w:val="A9B7C6"/>
          <w:sz w:val="28"/>
          <w:szCs w:val="28"/>
          <w:lang w:val="en-US"/>
        </w:rPr>
        <w:t xml:space="preserve">= </w:t>
      </w:r>
      <w:r w:rsidRPr="00E62982">
        <w:rPr>
          <w:color w:val="CC7832"/>
          <w:sz w:val="28"/>
          <w:szCs w:val="28"/>
          <w:lang w:val="en-US"/>
        </w:rPr>
        <w:t xml:space="preserve">new </w:t>
      </w:r>
      <w:r w:rsidRPr="00E62982">
        <w:rPr>
          <w:color w:val="A9B7C6"/>
          <w:sz w:val="28"/>
          <w:szCs w:val="28"/>
          <w:lang w:val="en-US"/>
        </w:rPr>
        <w:t>Crocodile</w:t>
      </w:r>
      <w:r w:rsidRPr="00E62982">
        <w:rPr>
          <w:color w:val="A9B7C6"/>
          <w:sz w:val="28"/>
          <w:szCs w:val="28"/>
          <w:lang w:val="en-US"/>
        </w:rPr>
        <w:br/>
      </w:r>
      <w:proofErr w:type="spellStart"/>
      <w:r w:rsidRPr="00E62982">
        <w:rPr>
          <w:i/>
          <w:iCs/>
          <w:color w:val="9876AA"/>
          <w:sz w:val="28"/>
          <w:szCs w:val="28"/>
          <w:lang w:val="en-US"/>
        </w:rPr>
        <w:t>aCroc</w:t>
      </w:r>
      <w:r w:rsidRPr="00E62982">
        <w:rPr>
          <w:color w:val="A9B7C6"/>
          <w:sz w:val="28"/>
          <w:szCs w:val="28"/>
          <w:lang w:val="en-US"/>
        </w:rPr>
        <w:t>.eat</w:t>
      </w:r>
      <w:proofErr w:type="spellEnd"/>
      <w:r w:rsidRPr="00E62982">
        <w:rPr>
          <w:color w:val="A9B7C6"/>
          <w:sz w:val="28"/>
          <w:szCs w:val="28"/>
          <w:lang w:val="en-US"/>
        </w:rPr>
        <w:t>(</w:t>
      </w:r>
      <w:proofErr w:type="spellStart"/>
      <w:r w:rsidRPr="00E62982">
        <w:rPr>
          <w:color w:val="A9B7C6"/>
          <w:sz w:val="28"/>
          <w:szCs w:val="28"/>
          <w:lang w:val="en-US"/>
        </w:rPr>
        <w:t>aDog</w:t>
      </w:r>
      <w:proofErr w:type="spellEnd"/>
      <w:r w:rsidRPr="00E62982">
        <w:rPr>
          <w:color w:val="A9B7C6"/>
          <w:sz w:val="28"/>
          <w:szCs w:val="28"/>
          <w:lang w:val="en-US"/>
        </w:rPr>
        <w:t>)</w:t>
      </w:r>
      <w:r w:rsidRPr="00E62982">
        <w:rPr>
          <w:color w:val="A9B7C6"/>
          <w:sz w:val="28"/>
          <w:szCs w:val="28"/>
          <w:lang w:val="en-US"/>
        </w:rPr>
        <w:br/>
      </w:r>
      <w:proofErr w:type="spellStart"/>
      <w:r w:rsidRPr="00E62982">
        <w:rPr>
          <w:i/>
          <w:iCs/>
          <w:color w:val="9876AA"/>
          <w:sz w:val="28"/>
          <w:szCs w:val="28"/>
          <w:lang w:val="en-US"/>
        </w:rPr>
        <w:t>aCroc</w:t>
      </w:r>
      <w:proofErr w:type="spellEnd"/>
      <w:r w:rsidRPr="00E62982">
        <w:rPr>
          <w:i/>
          <w:iCs/>
          <w:color w:val="9876AA"/>
          <w:sz w:val="28"/>
          <w:szCs w:val="28"/>
          <w:lang w:val="en-US"/>
        </w:rPr>
        <w:t xml:space="preserve"> </w:t>
      </w:r>
      <w:r w:rsidRPr="00E62982">
        <w:rPr>
          <w:color w:val="A9B7C6"/>
          <w:sz w:val="28"/>
          <w:szCs w:val="28"/>
          <w:lang w:val="en-US"/>
        </w:rPr>
        <w:t xml:space="preserve">eat </w:t>
      </w:r>
      <w:proofErr w:type="spellStart"/>
      <w:r w:rsidRPr="00E62982">
        <w:rPr>
          <w:color w:val="A9B7C6"/>
          <w:sz w:val="28"/>
          <w:szCs w:val="28"/>
          <w:lang w:val="en-US"/>
        </w:rPr>
        <w:t>aDog</w:t>
      </w:r>
      <w:proofErr w:type="spellEnd"/>
    </w:p>
    <w:p w14:paraId="21AEC01B" w14:textId="409A63AE" w:rsidR="00E62982" w:rsidRDefault="00E62982" w:rsidP="007F3459">
      <w:r>
        <w:t>Допустимо только для методов с одним аргументом</w:t>
      </w:r>
      <w:r w:rsidR="00A17E52" w:rsidRPr="00A17E52">
        <w:t>.</w:t>
      </w:r>
    </w:p>
    <w:p w14:paraId="7DEEE4CC" w14:textId="11014041" w:rsidR="00A17E52" w:rsidRDefault="00A17E52" w:rsidP="007F3459">
      <w:r>
        <w:t xml:space="preserve">Такая нотация существует, так как любой оператор в </w:t>
      </w:r>
      <w:r>
        <w:rPr>
          <w:lang w:val="en-US"/>
        </w:rPr>
        <w:t>Scala</w:t>
      </w:r>
      <w:r w:rsidRPr="00A17E52">
        <w:t xml:space="preserve"> </w:t>
      </w:r>
      <w:r>
        <w:t xml:space="preserve">является </w:t>
      </w:r>
      <w:r w:rsidR="0039569D">
        <w:t>методом.</w:t>
      </w:r>
    </w:p>
    <w:p w14:paraId="02FC83A6" w14:textId="77777777" w:rsidR="0039569D" w:rsidRPr="0039569D" w:rsidRDefault="0039569D" w:rsidP="0039569D">
      <w:pPr>
        <w:pStyle w:val="HTML"/>
        <w:shd w:val="clear" w:color="auto" w:fill="2B2B2B"/>
        <w:rPr>
          <w:color w:val="A9B7C6"/>
          <w:sz w:val="28"/>
          <w:szCs w:val="28"/>
        </w:rPr>
      </w:pPr>
      <w:r w:rsidRPr="0039569D">
        <w:rPr>
          <w:color w:val="CC7832"/>
          <w:sz w:val="28"/>
          <w:szCs w:val="28"/>
        </w:rPr>
        <w:t xml:space="preserve">val </w:t>
      </w:r>
      <w:proofErr w:type="spellStart"/>
      <w:r w:rsidRPr="0039569D">
        <w:rPr>
          <w:i/>
          <w:iCs/>
          <w:color w:val="9876AA"/>
          <w:sz w:val="28"/>
          <w:szCs w:val="28"/>
        </w:rPr>
        <w:t>BasicMath</w:t>
      </w:r>
      <w:proofErr w:type="spellEnd"/>
      <w:r w:rsidRPr="0039569D">
        <w:rPr>
          <w:i/>
          <w:iCs/>
          <w:color w:val="9876AA"/>
          <w:sz w:val="28"/>
          <w:szCs w:val="28"/>
        </w:rPr>
        <w:t xml:space="preserve"> </w:t>
      </w:r>
      <w:r w:rsidRPr="0039569D">
        <w:rPr>
          <w:color w:val="A9B7C6"/>
          <w:sz w:val="28"/>
          <w:szCs w:val="28"/>
        </w:rPr>
        <w:t xml:space="preserve">= </w:t>
      </w:r>
      <w:r w:rsidRPr="0039569D">
        <w:rPr>
          <w:color w:val="6897BB"/>
          <w:sz w:val="28"/>
          <w:szCs w:val="28"/>
        </w:rPr>
        <w:t xml:space="preserve">1 </w:t>
      </w:r>
      <w:r w:rsidRPr="0039569D">
        <w:rPr>
          <w:color w:val="A9B7C6"/>
          <w:sz w:val="28"/>
          <w:szCs w:val="28"/>
        </w:rPr>
        <w:t xml:space="preserve">+ </w:t>
      </w:r>
      <w:r w:rsidRPr="0039569D">
        <w:rPr>
          <w:color w:val="6897BB"/>
          <w:sz w:val="28"/>
          <w:szCs w:val="28"/>
        </w:rPr>
        <w:t>2</w:t>
      </w:r>
      <w:r w:rsidRPr="0039569D">
        <w:rPr>
          <w:color w:val="6897BB"/>
          <w:sz w:val="28"/>
          <w:szCs w:val="28"/>
        </w:rPr>
        <w:br/>
      </w:r>
      <w:r w:rsidRPr="0039569D">
        <w:rPr>
          <w:color w:val="CC7832"/>
          <w:sz w:val="28"/>
          <w:szCs w:val="28"/>
        </w:rPr>
        <w:t xml:space="preserve">val </w:t>
      </w:r>
      <w:proofErr w:type="spellStart"/>
      <w:r w:rsidRPr="0039569D">
        <w:rPr>
          <w:i/>
          <w:iCs/>
          <w:color w:val="9876AA"/>
          <w:sz w:val="28"/>
          <w:szCs w:val="28"/>
        </w:rPr>
        <w:t>AnotherBasicMath</w:t>
      </w:r>
      <w:proofErr w:type="spellEnd"/>
      <w:r w:rsidRPr="0039569D">
        <w:rPr>
          <w:i/>
          <w:iCs/>
          <w:color w:val="9876AA"/>
          <w:sz w:val="28"/>
          <w:szCs w:val="28"/>
        </w:rPr>
        <w:t xml:space="preserve"> </w:t>
      </w:r>
      <w:r w:rsidRPr="0039569D">
        <w:rPr>
          <w:color w:val="A9B7C6"/>
          <w:sz w:val="28"/>
          <w:szCs w:val="28"/>
        </w:rPr>
        <w:t xml:space="preserve">= </w:t>
      </w:r>
      <w:r w:rsidRPr="0039569D">
        <w:rPr>
          <w:color w:val="6897BB"/>
          <w:sz w:val="28"/>
          <w:szCs w:val="28"/>
        </w:rPr>
        <w:t>1</w:t>
      </w:r>
      <w:r w:rsidRPr="0039569D">
        <w:rPr>
          <w:color w:val="A9B7C6"/>
          <w:sz w:val="28"/>
          <w:szCs w:val="28"/>
        </w:rPr>
        <w:t>.+(</w:t>
      </w:r>
      <w:r w:rsidRPr="0039569D">
        <w:rPr>
          <w:color w:val="6897BB"/>
          <w:sz w:val="28"/>
          <w:szCs w:val="28"/>
        </w:rPr>
        <w:t>2</w:t>
      </w:r>
      <w:r w:rsidRPr="0039569D">
        <w:rPr>
          <w:color w:val="A9B7C6"/>
          <w:sz w:val="28"/>
          <w:szCs w:val="28"/>
        </w:rPr>
        <w:t>)</w:t>
      </w:r>
    </w:p>
    <w:p w14:paraId="780AA7DF" w14:textId="351912EF" w:rsidR="0039569D" w:rsidRDefault="0039569D" w:rsidP="007F3459"/>
    <w:p w14:paraId="1DF81E7D" w14:textId="24C23DC2" w:rsidR="00AA4170" w:rsidRDefault="00AA4170" w:rsidP="00AA4170">
      <w:pPr>
        <w:pStyle w:val="a5"/>
      </w:pPr>
      <w:r>
        <w:t>Анонимные классы</w:t>
      </w:r>
    </w:p>
    <w:p w14:paraId="67C172D1" w14:textId="77777777" w:rsidR="00AA4170" w:rsidRPr="00AA4170" w:rsidRDefault="00AA4170" w:rsidP="00AA4170">
      <w:pPr>
        <w:pStyle w:val="HTML"/>
        <w:shd w:val="clear" w:color="auto" w:fill="2B2B2B"/>
        <w:rPr>
          <w:color w:val="A9B7C6"/>
          <w:sz w:val="24"/>
          <w:szCs w:val="24"/>
          <w:lang w:val="en-US"/>
        </w:rPr>
      </w:pPr>
      <w:r w:rsidRPr="00AA4170">
        <w:rPr>
          <w:color w:val="CC7832"/>
          <w:sz w:val="24"/>
          <w:szCs w:val="24"/>
          <w:lang w:val="en-US"/>
        </w:rPr>
        <w:t xml:space="preserve">val </w:t>
      </w:r>
      <w:r w:rsidRPr="00AA4170">
        <w:rPr>
          <w:i/>
          <w:iCs/>
          <w:color w:val="9876AA"/>
          <w:sz w:val="24"/>
          <w:szCs w:val="24"/>
          <w:lang w:val="en-US"/>
        </w:rPr>
        <w:t xml:space="preserve">dinosaur </w:t>
      </w:r>
      <w:r w:rsidRPr="00AA4170">
        <w:rPr>
          <w:color w:val="A9B7C6"/>
          <w:sz w:val="24"/>
          <w:szCs w:val="24"/>
          <w:lang w:val="en-US"/>
        </w:rPr>
        <w:t xml:space="preserve">= </w:t>
      </w:r>
      <w:r w:rsidRPr="00AA4170">
        <w:rPr>
          <w:color w:val="CC7832"/>
          <w:sz w:val="24"/>
          <w:szCs w:val="24"/>
          <w:lang w:val="en-US"/>
        </w:rPr>
        <w:t xml:space="preserve">new </w:t>
      </w:r>
      <w:r w:rsidRPr="00AA4170">
        <w:rPr>
          <w:color w:val="A9B7C6"/>
          <w:sz w:val="24"/>
          <w:szCs w:val="24"/>
          <w:lang w:val="en-US"/>
        </w:rPr>
        <w:t>Carnivore{</w:t>
      </w:r>
      <w:r w:rsidRPr="00AA4170">
        <w:rPr>
          <w:color w:val="A9B7C6"/>
          <w:sz w:val="24"/>
          <w:szCs w:val="24"/>
          <w:lang w:val="en-US"/>
        </w:rPr>
        <w:br/>
        <w:t xml:space="preserve">  </w:t>
      </w:r>
      <w:r w:rsidRPr="00AA4170">
        <w:rPr>
          <w:color w:val="CC7832"/>
          <w:sz w:val="24"/>
          <w:szCs w:val="24"/>
          <w:lang w:val="en-US"/>
        </w:rPr>
        <w:t xml:space="preserve">override def </w:t>
      </w:r>
      <w:r w:rsidRPr="00AA4170">
        <w:rPr>
          <w:color w:val="FFC66D"/>
          <w:sz w:val="24"/>
          <w:szCs w:val="24"/>
          <w:lang w:val="en-US"/>
        </w:rPr>
        <w:t>eat</w:t>
      </w:r>
      <w:r w:rsidRPr="00AA4170">
        <w:rPr>
          <w:color w:val="A9B7C6"/>
          <w:sz w:val="24"/>
          <w:szCs w:val="24"/>
          <w:lang w:val="en-US"/>
        </w:rPr>
        <w:t xml:space="preserve">(animal: Animal): </w:t>
      </w:r>
      <w:r w:rsidRPr="00AA4170">
        <w:rPr>
          <w:color w:val="CC7832"/>
          <w:sz w:val="24"/>
          <w:szCs w:val="24"/>
          <w:lang w:val="en-US"/>
        </w:rPr>
        <w:t xml:space="preserve">Unit </w:t>
      </w:r>
      <w:r w:rsidRPr="00AA4170">
        <w:rPr>
          <w:color w:val="A9B7C6"/>
          <w:sz w:val="24"/>
          <w:szCs w:val="24"/>
          <w:lang w:val="en-US"/>
        </w:rPr>
        <w:t xml:space="preserve">= </w:t>
      </w:r>
      <w:r w:rsidRPr="00AA4170">
        <w:rPr>
          <w:i/>
          <w:iCs/>
          <w:color w:val="A9B7C6"/>
          <w:sz w:val="24"/>
          <w:szCs w:val="24"/>
          <w:lang w:val="en-US"/>
        </w:rPr>
        <w:t>println</w:t>
      </w:r>
      <w:r w:rsidRPr="00AA4170">
        <w:rPr>
          <w:color w:val="A9B7C6"/>
          <w:sz w:val="24"/>
          <w:szCs w:val="24"/>
          <w:lang w:val="en-US"/>
        </w:rPr>
        <w:t>(</w:t>
      </w:r>
      <w:r w:rsidRPr="00AA4170">
        <w:rPr>
          <w:color w:val="6A8759"/>
          <w:sz w:val="24"/>
          <w:szCs w:val="24"/>
          <w:lang w:val="en-US"/>
        </w:rPr>
        <w:t>"some"</w:t>
      </w:r>
      <w:r w:rsidRPr="00AA4170">
        <w:rPr>
          <w:color w:val="A9B7C6"/>
          <w:sz w:val="24"/>
          <w:szCs w:val="24"/>
          <w:lang w:val="en-US"/>
        </w:rPr>
        <w:t>)</w:t>
      </w:r>
      <w:r w:rsidRPr="00AA4170">
        <w:rPr>
          <w:color w:val="A9B7C6"/>
          <w:sz w:val="24"/>
          <w:szCs w:val="24"/>
          <w:lang w:val="en-US"/>
        </w:rPr>
        <w:br/>
        <w:t>}</w:t>
      </w:r>
      <w:r w:rsidRPr="00AA4170">
        <w:rPr>
          <w:color w:val="A9B7C6"/>
          <w:sz w:val="24"/>
          <w:szCs w:val="24"/>
          <w:lang w:val="en-US"/>
        </w:rPr>
        <w:br/>
      </w:r>
      <w:r w:rsidRPr="00AA4170">
        <w:rPr>
          <w:color w:val="808080"/>
          <w:sz w:val="24"/>
          <w:szCs w:val="24"/>
          <w:lang w:val="en-US"/>
        </w:rPr>
        <w:t>/*</w:t>
      </w:r>
      <w:r w:rsidRPr="00AA4170">
        <w:rPr>
          <w:color w:val="808080"/>
          <w:sz w:val="24"/>
          <w:szCs w:val="24"/>
          <w:lang w:val="en-US"/>
        </w:rPr>
        <w:br/>
        <w:t>* What you tell the compiler:</w:t>
      </w:r>
      <w:r w:rsidRPr="00AA4170">
        <w:rPr>
          <w:color w:val="808080"/>
          <w:sz w:val="24"/>
          <w:szCs w:val="24"/>
          <w:lang w:val="en-US"/>
        </w:rPr>
        <w:br/>
        <w:t>* class Carnivore_Anonymous_9435 extends Carnivore{</w:t>
      </w:r>
      <w:r w:rsidRPr="00AA4170">
        <w:rPr>
          <w:color w:val="808080"/>
          <w:sz w:val="24"/>
          <w:szCs w:val="24"/>
          <w:lang w:val="en-US"/>
        </w:rPr>
        <w:br/>
        <w:t>*   override def eat(animal: Animal): Unit = println("some")</w:t>
      </w:r>
      <w:r w:rsidRPr="00AA4170">
        <w:rPr>
          <w:color w:val="808080"/>
          <w:sz w:val="24"/>
          <w:szCs w:val="24"/>
          <w:lang w:val="en-US"/>
        </w:rPr>
        <w:br/>
        <w:t>* }</w:t>
      </w:r>
      <w:r w:rsidRPr="00AA4170">
        <w:rPr>
          <w:color w:val="808080"/>
          <w:sz w:val="24"/>
          <w:szCs w:val="24"/>
          <w:lang w:val="en-US"/>
        </w:rPr>
        <w:br/>
      </w:r>
      <w:r w:rsidRPr="00AA4170">
        <w:rPr>
          <w:color w:val="808080"/>
          <w:sz w:val="24"/>
          <w:szCs w:val="24"/>
          <w:lang w:val="en-US"/>
        </w:rPr>
        <w:lastRenderedPageBreak/>
        <w:t>* val dinosaur = new Carnivore_Anonymous_9435</w:t>
      </w:r>
      <w:r w:rsidRPr="00AA4170">
        <w:rPr>
          <w:color w:val="808080"/>
          <w:sz w:val="24"/>
          <w:szCs w:val="24"/>
          <w:lang w:val="en-US"/>
        </w:rPr>
        <w:br/>
        <w:t>*/</w:t>
      </w:r>
    </w:p>
    <w:p w14:paraId="4AC81338" w14:textId="0AB68480" w:rsidR="00AA4170" w:rsidRDefault="003376BF" w:rsidP="003376BF">
      <w:pPr>
        <w:pStyle w:val="a5"/>
        <w:rPr>
          <w:lang w:val="en-US"/>
        </w:rPr>
      </w:pPr>
      <w:r>
        <w:rPr>
          <w:lang w:val="en-US"/>
        </w:rPr>
        <w:t>Object</w:t>
      </w:r>
    </w:p>
    <w:p w14:paraId="1705EC02" w14:textId="67B1A5A1" w:rsidR="003376BF" w:rsidRDefault="003376BF" w:rsidP="003376BF">
      <w:r>
        <w:rPr>
          <w:lang w:val="en-US"/>
        </w:rPr>
        <w:t>Object</w:t>
      </w:r>
      <w:r w:rsidR="00AE1F8C">
        <w:t xml:space="preserve"> – это модификатор, который говорит компилятору, что сейчас будет объявлен класс-объект в единственном экземпляре.</w:t>
      </w:r>
    </w:p>
    <w:p w14:paraId="22686B25" w14:textId="5739C5AE" w:rsidR="00AE1F8C" w:rsidRDefault="00AE1F8C" w:rsidP="003376BF">
      <w:r>
        <w:t>Данная разновидность классов не может иметь более одного экземпляра.</w:t>
      </w:r>
    </w:p>
    <w:p w14:paraId="5E6186AA" w14:textId="7755BE42" w:rsidR="00F6203F" w:rsidRDefault="00F6203F" w:rsidP="003376BF">
      <w:r>
        <w:t xml:space="preserve">Если в классе-объекте объявить метод </w:t>
      </w:r>
      <w:r>
        <w:rPr>
          <w:lang w:val="en-US"/>
        </w:rPr>
        <w:t>apply</w:t>
      </w:r>
      <w:r w:rsidRPr="00F6203F">
        <w:t xml:space="preserve">, </w:t>
      </w:r>
      <w:r>
        <w:t xml:space="preserve">то </w:t>
      </w:r>
      <w:r w:rsidR="00490F2F">
        <w:t>его можно будет вызвать двумя способами:</w:t>
      </w:r>
    </w:p>
    <w:p w14:paraId="3077D567" w14:textId="77777777" w:rsidR="00490F2F" w:rsidRPr="00490F2F" w:rsidRDefault="00490F2F" w:rsidP="00490F2F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490F2F">
        <w:rPr>
          <w:color w:val="CC7832"/>
          <w:sz w:val="28"/>
          <w:szCs w:val="28"/>
          <w:lang w:val="en-US"/>
        </w:rPr>
        <w:t xml:space="preserve">object </w:t>
      </w:r>
      <w:proofErr w:type="spellStart"/>
      <w:r w:rsidRPr="00490F2F">
        <w:rPr>
          <w:color w:val="A9B7C6"/>
          <w:sz w:val="28"/>
          <w:szCs w:val="28"/>
          <w:lang w:val="en-US"/>
        </w:rPr>
        <w:t>MySingleton</w:t>
      </w:r>
      <w:proofErr w:type="spellEnd"/>
      <w:r w:rsidRPr="00490F2F">
        <w:rPr>
          <w:color w:val="A9B7C6"/>
          <w:sz w:val="28"/>
          <w:szCs w:val="28"/>
          <w:lang w:val="en-US"/>
        </w:rPr>
        <w:t xml:space="preserve"> {</w:t>
      </w:r>
      <w:r w:rsidRPr="00490F2F">
        <w:rPr>
          <w:color w:val="A9B7C6"/>
          <w:sz w:val="28"/>
          <w:szCs w:val="28"/>
          <w:lang w:val="en-US"/>
        </w:rPr>
        <w:br/>
        <w:t xml:space="preserve">  </w:t>
      </w:r>
      <w:r w:rsidRPr="00490F2F">
        <w:rPr>
          <w:color w:val="CC7832"/>
          <w:sz w:val="28"/>
          <w:szCs w:val="28"/>
          <w:lang w:val="en-US"/>
        </w:rPr>
        <w:t xml:space="preserve">val </w:t>
      </w:r>
      <w:proofErr w:type="spellStart"/>
      <w:r w:rsidRPr="00490F2F">
        <w:rPr>
          <w:i/>
          <w:iCs/>
          <w:color w:val="9876AA"/>
          <w:sz w:val="28"/>
          <w:szCs w:val="28"/>
          <w:lang w:val="en-US"/>
        </w:rPr>
        <w:t>myVal</w:t>
      </w:r>
      <w:proofErr w:type="spellEnd"/>
      <w:r w:rsidRPr="00490F2F">
        <w:rPr>
          <w:i/>
          <w:iCs/>
          <w:color w:val="9876AA"/>
          <w:sz w:val="28"/>
          <w:szCs w:val="28"/>
          <w:lang w:val="en-US"/>
        </w:rPr>
        <w:t xml:space="preserve"> </w:t>
      </w:r>
      <w:r w:rsidRPr="00490F2F">
        <w:rPr>
          <w:color w:val="A9B7C6"/>
          <w:sz w:val="28"/>
          <w:szCs w:val="28"/>
          <w:lang w:val="en-US"/>
        </w:rPr>
        <w:t xml:space="preserve">= </w:t>
      </w:r>
      <w:r w:rsidRPr="00490F2F">
        <w:rPr>
          <w:color w:val="6897BB"/>
          <w:sz w:val="28"/>
          <w:szCs w:val="28"/>
          <w:lang w:val="en-US"/>
        </w:rPr>
        <w:t>42</w:t>
      </w:r>
      <w:r w:rsidRPr="00490F2F">
        <w:rPr>
          <w:color w:val="6897BB"/>
          <w:sz w:val="28"/>
          <w:szCs w:val="28"/>
          <w:lang w:val="en-US"/>
        </w:rPr>
        <w:br/>
        <w:t xml:space="preserve">  </w:t>
      </w:r>
      <w:r w:rsidRPr="00490F2F">
        <w:rPr>
          <w:color w:val="CC7832"/>
          <w:sz w:val="28"/>
          <w:szCs w:val="28"/>
          <w:lang w:val="en-US"/>
        </w:rPr>
        <w:t xml:space="preserve">def </w:t>
      </w:r>
      <w:proofErr w:type="spellStart"/>
      <w:r w:rsidRPr="00490F2F">
        <w:rPr>
          <w:color w:val="FFC66D"/>
          <w:sz w:val="28"/>
          <w:szCs w:val="28"/>
          <w:lang w:val="en-US"/>
        </w:rPr>
        <w:t>MyMeth</w:t>
      </w:r>
      <w:proofErr w:type="spellEnd"/>
      <w:r w:rsidRPr="00490F2F">
        <w:rPr>
          <w:color w:val="A9B7C6"/>
          <w:sz w:val="28"/>
          <w:szCs w:val="28"/>
          <w:lang w:val="en-US"/>
        </w:rPr>
        <w:t xml:space="preserve">(): </w:t>
      </w:r>
      <w:r w:rsidRPr="00490F2F">
        <w:rPr>
          <w:color w:val="CC7832"/>
          <w:sz w:val="28"/>
          <w:szCs w:val="28"/>
          <w:lang w:val="en-US"/>
        </w:rPr>
        <w:t xml:space="preserve">Int </w:t>
      </w:r>
      <w:r w:rsidRPr="00490F2F">
        <w:rPr>
          <w:color w:val="A9B7C6"/>
          <w:sz w:val="28"/>
          <w:szCs w:val="28"/>
          <w:lang w:val="en-US"/>
        </w:rPr>
        <w:t xml:space="preserve">= </w:t>
      </w:r>
      <w:r w:rsidRPr="00490F2F">
        <w:rPr>
          <w:color w:val="6897BB"/>
          <w:sz w:val="28"/>
          <w:szCs w:val="28"/>
          <w:lang w:val="en-US"/>
        </w:rPr>
        <w:t>4444</w:t>
      </w:r>
      <w:r w:rsidRPr="00490F2F">
        <w:rPr>
          <w:color w:val="6897BB"/>
          <w:sz w:val="28"/>
          <w:szCs w:val="28"/>
          <w:lang w:val="en-US"/>
        </w:rPr>
        <w:br/>
        <w:t xml:space="preserve">  </w:t>
      </w:r>
      <w:r w:rsidRPr="00490F2F">
        <w:rPr>
          <w:color w:val="CC7832"/>
          <w:sz w:val="28"/>
          <w:szCs w:val="28"/>
          <w:lang w:val="en-US"/>
        </w:rPr>
        <w:t xml:space="preserve">def </w:t>
      </w:r>
      <w:r w:rsidRPr="00490F2F">
        <w:rPr>
          <w:color w:val="FFC66D"/>
          <w:sz w:val="28"/>
          <w:szCs w:val="28"/>
          <w:lang w:val="en-US"/>
        </w:rPr>
        <w:t>apply</w:t>
      </w:r>
      <w:r w:rsidRPr="00490F2F">
        <w:rPr>
          <w:color w:val="A9B7C6"/>
          <w:sz w:val="28"/>
          <w:szCs w:val="28"/>
          <w:lang w:val="en-US"/>
        </w:rPr>
        <w:t xml:space="preserve">(x: </w:t>
      </w:r>
      <w:r w:rsidRPr="00490F2F">
        <w:rPr>
          <w:color w:val="CC7832"/>
          <w:sz w:val="28"/>
          <w:szCs w:val="28"/>
          <w:lang w:val="en-US"/>
        </w:rPr>
        <w:t>Int</w:t>
      </w:r>
      <w:r w:rsidRPr="00490F2F">
        <w:rPr>
          <w:color w:val="A9B7C6"/>
          <w:sz w:val="28"/>
          <w:szCs w:val="28"/>
          <w:lang w:val="en-US"/>
        </w:rPr>
        <w:t>):</w:t>
      </w:r>
      <w:r w:rsidRPr="00490F2F">
        <w:rPr>
          <w:color w:val="CC7832"/>
          <w:sz w:val="28"/>
          <w:szCs w:val="28"/>
          <w:lang w:val="en-US"/>
        </w:rPr>
        <w:t xml:space="preserve">Int </w:t>
      </w:r>
      <w:r w:rsidRPr="00490F2F">
        <w:rPr>
          <w:color w:val="A9B7C6"/>
          <w:sz w:val="28"/>
          <w:szCs w:val="28"/>
          <w:lang w:val="en-US"/>
        </w:rPr>
        <w:t xml:space="preserve">= x + </w:t>
      </w:r>
      <w:r w:rsidRPr="00490F2F">
        <w:rPr>
          <w:color w:val="6897BB"/>
          <w:sz w:val="28"/>
          <w:szCs w:val="28"/>
          <w:lang w:val="en-US"/>
        </w:rPr>
        <w:t>1</w:t>
      </w:r>
      <w:r w:rsidRPr="00490F2F">
        <w:rPr>
          <w:color w:val="6897BB"/>
          <w:sz w:val="28"/>
          <w:szCs w:val="28"/>
          <w:lang w:val="en-US"/>
        </w:rPr>
        <w:br/>
      </w:r>
      <w:r w:rsidRPr="00490F2F">
        <w:rPr>
          <w:color w:val="A9B7C6"/>
          <w:sz w:val="28"/>
          <w:szCs w:val="28"/>
          <w:lang w:val="en-US"/>
        </w:rPr>
        <w:t>}</w:t>
      </w:r>
      <w:r w:rsidRPr="00490F2F">
        <w:rPr>
          <w:color w:val="A9B7C6"/>
          <w:sz w:val="28"/>
          <w:szCs w:val="28"/>
          <w:lang w:val="en-US"/>
        </w:rPr>
        <w:br/>
      </w:r>
      <w:proofErr w:type="spellStart"/>
      <w:r w:rsidRPr="00490F2F">
        <w:rPr>
          <w:color w:val="A9B7C6"/>
          <w:sz w:val="28"/>
          <w:szCs w:val="28"/>
          <w:lang w:val="en-US"/>
        </w:rPr>
        <w:t>MySingleton.</w:t>
      </w:r>
      <w:r w:rsidRPr="00490F2F">
        <w:rPr>
          <w:i/>
          <w:iCs/>
          <w:color w:val="A9B7C6"/>
          <w:sz w:val="28"/>
          <w:szCs w:val="28"/>
          <w:lang w:val="en-US"/>
        </w:rPr>
        <w:t>MyMeth</w:t>
      </w:r>
      <w:proofErr w:type="spellEnd"/>
      <w:r w:rsidRPr="00490F2F">
        <w:rPr>
          <w:color w:val="A9B7C6"/>
          <w:sz w:val="28"/>
          <w:szCs w:val="28"/>
          <w:lang w:val="en-US"/>
        </w:rPr>
        <w:t>()</w:t>
      </w:r>
      <w:r w:rsidRPr="00490F2F">
        <w:rPr>
          <w:color w:val="A9B7C6"/>
          <w:sz w:val="28"/>
          <w:szCs w:val="28"/>
          <w:lang w:val="en-US"/>
        </w:rPr>
        <w:br/>
      </w:r>
      <w:proofErr w:type="spellStart"/>
      <w:r w:rsidRPr="00490F2F">
        <w:rPr>
          <w:color w:val="A9B7C6"/>
          <w:sz w:val="28"/>
          <w:szCs w:val="28"/>
          <w:lang w:val="en-US"/>
        </w:rPr>
        <w:t>MySingleton.</w:t>
      </w:r>
      <w:r w:rsidRPr="00490F2F">
        <w:rPr>
          <w:i/>
          <w:iCs/>
          <w:color w:val="A9B7C6"/>
          <w:sz w:val="28"/>
          <w:szCs w:val="28"/>
          <w:lang w:val="en-US"/>
        </w:rPr>
        <w:t>apply</w:t>
      </w:r>
      <w:proofErr w:type="spellEnd"/>
      <w:r w:rsidRPr="00490F2F">
        <w:rPr>
          <w:color w:val="A9B7C6"/>
          <w:sz w:val="28"/>
          <w:szCs w:val="28"/>
          <w:lang w:val="en-US"/>
        </w:rPr>
        <w:t>(</w:t>
      </w:r>
      <w:r w:rsidRPr="00490F2F">
        <w:rPr>
          <w:color w:val="6897BB"/>
          <w:sz w:val="28"/>
          <w:szCs w:val="28"/>
          <w:lang w:val="en-US"/>
        </w:rPr>
        <w:t>65</w:t>
      </w:r>
      <w:r w:rsidRPr="00490F2F">
        <w:rPr>
          <w:color w:val="A9B7C6"/>
          <w:sz w:val="28"/>
          <w:szCs w:val="28"/>
          <w:lang w:val="en-US"/>
        </w:rPr>
        <w:t>)</w:t>
      </w:r>
      <w:r w:rsidRPr="00490F2F">
        <w:rPr>
          <w:color w:val="A9B7C6"/>
          <w:sz w:val="28"/>
          <w:szCs w:val="28"/>
          <w:lang w:val="en-US"/>
        </w:rPr>
        <w:br/>
      </w:r>
      <w:proofErr w:type="spellStart"/>
      <w:r w:rsidRPr="00490F2F">
        <w:rPr>
          <w:i/>
          <w:iCs/>
          <w:color w:val="A9B7C6"/>
          <w:sz w:val="28"/>
          <w:szCs w:val="28"/>
          <w:lang w:val="en-US"/>
        </w:rPr>
        <w:t>MySingleton</w:t>
      </w:r>
      <w:proofErr w:type="spellEnd"/>
      <w:r w:rsidRPr="00490F2F">
        <w:rPr>
          <w:color w:val="A9B7C6"/>
          <w:sz w:val="28"/>
          <w:szCs w:val="28"/>
          <w:lang w:val="en-US"/>
        </w:rPr>
        <w:t>(</w:t>
      </w:r>
      <w:r w:rsidRPr="00490F2F">
        <w:rPr>
          <w:color w:val="6897BB"/>
          <w:sz w:val="28"/>
          <w:szCs w:val="28"/>
          <w:lang w:val="en-US"/>
        </w:rPr>
        <w:t>65</w:t>
      </w:r>
      <w:r w:rsidRPr="00490F2F">
        <w:rPr>
          <w:color w:val="A9B7C6"/>
          <w:sz w:val="28"/>
          <w:szCs w:val="28"/>
          <w:lang w:val="en-US"/>
        </w:rPr>
        <w:t>)</w:t>
      </w:r>
    </w:p>
    <w:p w14:paraId="2F70DD5F" w14:textId="02D5073A" w:rsidR="00490F2F" w:rsidRDefault="002A2010" w:rsidP="003376BF">
      <w:r>
        <w:t>Если объявить класс-объект с именем таким же как и у существующего класса, то такой класс-объект станет классом-компаньоном по отношению к существующему классу.</w:t>
      </w:r>
    </w:p>
    <w:p w14:paraId="7BBD1877" w14:textId="77777777" w:rsidR="002A2010" w:rsidRDefault="002A2010" w:rsidP="002A2010">
      <w:pPr>
        <w:pStyle w:val="HTML"/>
        <w:shd w:val="clear" w:color="auto" w:fill="2B2B2B"/>
        <w:rPr>
          <w:i/>
          <w:iCs/>
          <w:color w:val="9876AA"/>
          <w:sz w:val="28"/>
          <w:szCs w:val="28"/>
          <w:lang w:val="en-US"/>
        </w:rPr>
      </w:pPr>
      <w:r w:rsidRPr="002A2010">
        <w:rPr>
          <w:color w:val="CC7832"/>
          <w:sz w:val="28"/>
          <w:szCs w:val="28"/>
          <w:lang w:val="en-US"/>
        </w:rPr>
        <w:t xml:space="preserve">object </w:t>
      </w:r>
      <w:r w:rsidRPr="002A2010">
        <w:rPr>
          <w:color w:val="A9B7C6"/>
          <w:sz w:val="28"/>
          <w:szCs w:val="28"/>
          <w:lang w:val="en-US"/>
        </w:rPr>
        <w:t>Animal{</w:t>
      </w:r>
      <w:r w:rsidRPr="002A2010">
        <w:rPr>
          <w:color w:val="A9B7C6"/>
          <w:sz w:val="28"/>
          <w:szCs w:val="28"/>
          <w:lang w:val="en-US"/>
        </w:rPr>
        <w:br/>
        <w:t xml:space="preserve">  </w:t>
      </w:r>
      <w:r w:rsidRPr="002A2010">
        <w:rPr>
          <w:color w:val="CC7832"/>
          <w:sz w:val="28"/>
          <w:szCs w:val="28"/>
          <w:lang w:val="en-US"/>
        </w:rPr>
        <w:t xml:space="preserve">val </w:t>
      </w:r>
      <w:proofErr w:type="spellStart"/>
      <w:r w:rsidRPr="002A2010">
        <w:rPr>
          <w:i/>
          <w:iCs/>
          <w:color w:val="9876AA"/>
          <w:sz w:val="28"/>
          <w:szCs w:val="28"/>
          <w:lang w:val="en-US"/>
        </w:rPr>
        <w:t>CanLiveIndefinitely</w:t>
      </w:r>
      <w:proofErr w:type="spellEnd"/>
      <w:r w:rsidRPr="002A2010">
        <w:rPr>
          <w:i/>
          <w:iCs/>
          <w:color w:val="9876AA"/>
          <w:sz w:val="28"/>
          <w:szCs w:val="28"/>
          <w:lang w:val="en-US"/>
        </w:rPr>
        <w:t xml:space="preserve"> </w:t>
      </w:r>
      <w:r w:rsidRPr="002A2010">
        <w:rPr>
          <w:color w:val="A9B7C6"/>
          <w:sz w:val="28"/>
          <w:szCs w:val="28"/>
          <w:lang w:val="en-US"/>
        </w:rPr>
        <w:t xml:space="preserve">= </w:t>
      </w:r>
      <w:r w:rsidRPr="002A2010">
        <w:rPr>
          <w:color w:val="CC7832"/>
          <w:sz w:val="28"/>
          <w:szCs w:val="28"/>
          <w:lang w:val="en-US"/>
        </w:rPr>
        <w:t>false</w:t>
      </w:r>
      <w:r w:rsidRPr="002A2010">
        <w:rPr>
          <w:color w:val="CC7832"/>
          <w:sz w:val="28"/>
          <w:szCs w:val="28"/>
          <w:lang w:val="en-US"/>
        </w:rPr>
        <w:br/>
      </w:r>
      <w:r w:rsidRPr="002A2010">
        <w:rPr>
          <w:color w:val="A9B7C6"/>
          <w:sz w:val="28"/>
          <w:szCs w:val="28"/>
          <w:lang w:val="en-US"/>
        </w:rPr>
        <w:t>}</w:t>
      </w:r>
      <w:r w:rsidRPr="002A2010">
        <w:rPr>
          <w:color w:val="A9B7C6"/>
          <w:sz w:val="28"/>
          <w:szCs w:val="28"/>
          <w:lang w:val="en-US"/>
        </w:rPr>
        <w:br/>
      </w:r>
      <w:r w:rsidRPr="002A2010">
        <w:rPr>
          <w:color w:val="CC7832"/>
          <w:sz w:val="28"/>
          <w:szCs w:val="28"/>
          <w:lang w:val="en-US"/>
        </w:rPr>
        <w:t xml:space="preserve">val </w:t>
      </w:r>
      <w:proofErr w:type="spellStart"/>
      <w:r w:rsidRPr="002A2010">
        <w:rPr>
          <w:i/>
          <w:iCs/>
          <w:color w:val="9876AA"/>
          <w:sz w:val="28"/>
          <w:szCs w:val="28"/>
          <w:lang w:val="en-US"/>
        </w:rPr>
        <w:t>AnimalsCanLiveForever</w:t>
      </w:r>
      <w:proofErr w:type="spellEnd"/>
      <w:r w:rsidRPr="002A2010">
        <w:rPr>
          <w:i/>
          <w:iCs/>
          <w:color w:val="9876AA"/>
          <w:sz w:val="28"/>
          <w:szCs w:val="28"/>
          <w:lang w:val="en-US"/>
        </w:rPr>
        <w:t xml:space="preserve"> </w:t>
      </w:r>
      <w:r w:rsidRPr="002A2010">
        <w:rPr>
          <w:color w:val="A9B7C6"/>
          <w:sz w:val="28"/>
          <w:szCs w:val="28"/>
          <w:lang w:val="en-US"/>
        </w:rPr>
        <w:t xml:space="preserve">= </w:t>
      </w:r>
      <w:proofErr w:type="spellStart"/>
      <w:r w:rsidRPr="002A2010">
        <w:rPr>
          <w:color w:val="A9B7C6"/>
          <w:sz w:val="28"/>
          <w:szCs w:val="28"/>
          <w:lang w:val="en-US"/>
        </w:rPr>
        <w:t>Animal.</w:t>
      </w:r>
      <w:r w:rsidRPr="002A2010">
        <w:rPr>
          <w:i/>
          <w:iCs/>
          <w:color w:val="9876AA"/>
          <w:sz w:val="28"/>
          <w:szCs w:val="28"/>
          <w:lang w:val="en-US"/>
        </w:rPr>
        <w:t>CanLiveIndefinitely</w:t>
      </w:r>
      <w:proofErr w:type="spellEnd"/>
    </w:p>
    <w:p w14:paraId="4C670FCC" w14:textId="4B4045A8" w:rsidR="002A2010" w:rsidRPr="002A2010" w:rsidRDefault="002A2010" w:rsidP="002A2010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2A2010">
        <w:rPr>
          <w:color w:val="808080"/>
          <w:sz w:val="28"/>
          <w:szCs w:val="28"/>
          <w:lang w:val="en-US"/>
        </w:rPr>
        <w:t>// "static" fields/methods</w:t>
      </w:r>
    </w:p>
    <w:p w14:paraId="4182DE76" w14:textId="2DD609AD" w:rsidR="002A2010" w:rsidRDefault="002A2010" w:rsidP="003376BF">
      <w:r>
        <w:t>Это</w:t>
      </w:r>
      <w:r w:rsidRPr="00D932C8">
        <w:t xml:space="preserve"> </w:t>
      </w:r>
      <w:r>
        <w:t>значит</w:t>
      </w:r>
      <w:r w:rsidRPr="00D932C8">
        <w:t>,</w:t>
      </w:r>
      <w:r>
        <w:t xml:space="preserve"> что </w:t>
      </w:r>
      <w:r w:rsidR="00D932C8">
        <w:t>данный класс-объект имеет доступ ко всем данным класса (приватным в том числе), а также данным других компаньонов.</w:t>
      </w:r>
    </w:p>
    <w:p w14:paraId="073E07B8" w14:textId="2E3A2975" w:rsidR="00E84718" w:rsidRDefault="00E84718" w:rsidP="00E84718">
      <w:pPr>
        <w:pStyle w:val="a5"/>
      </w:pPr>
      <w:r>
        <w:rPr>
          <w:lang w:val="en-US"/>
        </w:rPr>
        <w:t>Case</w:t>
      </w:r>
      <w:r>
        <w:t>-классы</w:t>
      </w:r>
    </w:p>
    <w:p w14:paraId="639A7AE5" w14:textId="0C4DCB6A" w:rsidR="00E8661D" w:rsidRPr="002856E7" w:rsidRDefault="00E8661D" w:rsidP="00E8661D">
      <w:pPr>
        <w:pStyle w:val="HTML"/>
        <w:shd w:val="clear" w:color="auto" w:fill="2B2B2B"/>
        <w:rPr>
          <w:color w:val="A9B7C6"/>
          <w:sz w:val="24"/>
          <w:szCs w:val="24"/>
        </w:rPr>
      </w:pPr>
      <w:r w:rsidRPr="002856E7">
        <w:rPr>
          <w:color w:val="CC7832"/>
          <w:sz w:val="24"/>
          <w:szCs w:val="24"/>
        </w:rPr>
        <w:t xml:space="preserve">case </w:t>
      </w:r>
      <w:proofErr w:type="spellStart"/>
      <w:r w:rsidRPr="002856E7">
        <w:rPr>
          <w:color w:val="CC7832"/>
          <w:sz w:val="24"/>
          <w:szCs w:val="24"/>
        </w:rPr>
        <w:t>class</w:t>
      </w:r>
      <w:proofErr w:type="spellEnd"/>
      <w:r w:rsidRPr="002856E7">
        <w:rPr>
          <w:color w:val="CC7832"/>
          <w:sz w:val="24"/>
          <w:szCs w:val="24"/>
        </w:rPr>
        <w:t xml:space="preserve"> </w:t>
      </w:r>
      <w:proofErr w:type="spellStart"/>
      <w:r w:rsidRPr="002856E7">
        <w:rPr>
          <w:color w:val="A9B7C6"/>
          <w:sz w:val="24"/>
          <w:szCs w:val="24"/>
        </w:rPr>
        <w:t>Person</w:t>
      </w:r>
      <w:proofErr w:type="spellEnd"/>
      <w:r w:rsidRPr="002856E7">
        <w:rPr>
          <w:color w:val="A9B7C6"/>
          <w:sz w:val="24"/>
          <w:szCs w:val="24"/>
        </w:rPr>
        <w:t>(</w:t>
      </w:r>
      <w:proofErr w:type="spellStart"/>
      <w:r w:rsidRPr="002856E7">
        <w:rPr>
          <w:color w:val="A9B7C6"/>
          <w:sz w:val="24"/>
          <w:szCs w:val="24"/>
        </w:rPr>
        <w:t>name</w:t>
      </w:r>
      <w:proofErr w:type="spellEnd"/>
      <w:r w:rsidRPr="002856E7">
        <w:rPr>
          <w:color w:val="A9B7C6"/>
          <w:sz w:val="24"/>
          <w:szCs w:val="24"/>
        </w:rPr>
        <w:t xml:space="preserve">: </w:t>
      </w:r>
      <w:proofErr w:type="spellStart"/>
      <w:r w:rsidRPr="002856E7">
        <w:rPr>
          <w:color w:val="4E807D"/>
          <w:sz w:val="24"/>
          <w:szCs w:val="24"/>
        </w:rPr>
        <w:t>String</w:t>
      </w:r>
      <w:proofErr w:type="spellEnd"/>
      <w:r w:rsidRPr="002856E7">
        <w:rPr>
          <w:color w:val="CC7832"/>
          <w:sz w:val="24"/>
          <w:szCs w:val="24"/>
        </w:rPr>
        <w:t xml:space="preserve">, </w:t>
      </w:r>
      <w:proofErr w:type="spellStart"/>
      <w:r w:rsidRPr="002856E7">
        <w:rPr>
          <w:color w:val="A9B7C6"/>
          <w:sz w:val="24"/>
          <w:szCs w:val="24"/>
        </w:rPr>
        <w:t>age</w:t>
      </w:r>
      <w:proofErr w:type="spellEnd"/>
      <w:r w:rsidRPr="002856E7">
        <w:rPr>
          <w:color w:val="A9B7C6"/>
          <w:sz w:val="24"/>
          <w:szCs w:val="24"/>
        </w:rPr>
        <w:t xml:space="preserve">: </w:t>
      </w:r>
      <w:r w:rsidRPr="002856E7">
        <w:rPr>
          <w:color w:val="CC7832"/>
          <w:sz w:val="24"/>
          <w:szCs w:val="24"/>
        </w:rPr>
        <w:t>Int</w:t>
      </w:r>
      <w:r w:rsidRPr="002856E7">
        <w:rPr>
          <w:color w:val="A9B7C6"/>
          <w:sz w:val="24"/>
          <w:szCs w:val="24"/>
        </w:rPr>
        <w:t>){</w:t>
      </w:r>
      <w:r w:rsidRPr="002856E7">
        <w:rPr>
          <w:color w:val="A9B7C6"/>
          <w:sz w:val="24"/>
          <w:szCs w:val="24"/>
        </w:rPr>
        <w:br/>
      </w:r>
      <w:r w:rsidRPr="002856E7">
        <w:rPr>
          <w:color w:val="808080"/>
          <w:sz w:val="24"/>
          <w:szCs w:val="24"/>
        </w:rPr>
        <w:t>//case-классы могут использоваться без ключевого слова "</w:t>
      </w:r>
      <w:proofErr w:type="spellStart"/>
      <w:r w:rsidRPr="002856E7">
        <w:rPr>
          <w:color w:val="808080"/>
          <w:sz w:val="24"/>
          <w:szCs w:val="24"/>
        </w:rPr>
        <w:t>new</w:t>
      </w:r>
      <w:proofErr w:type="spellEnd"/>
      <w:r w:rsidRPr="002856E7">
        <w:rPr>
          <w:color w:val="808080"/>
          <w:sz w:val="24"/>
          <w:szCs w:val="24"/>
        </w:rPr>
        <w:t>"</w:t>
      </w:r>
      <w:r w:rsidRPr="002856E7">
        <w:rPr>
          <w:color w:val="808080"/>
          <w:sz w:val="24"/>
          <w:szCs w:val="24"/>
        </w:rPr>
        <w:br/>
        <w:t xml:space="preserve">  </w:t>
      </w:r>
      <w:r w:rsidRPr="002856E7">
        <w:rPr>
          <w:color w:val="CC7832"/>
          <w:sz w:val="24"/>
          <w:szCs w:val="24"/>
        </w:rPr>
        <w:t xml:space="preserve">val </w:t>
      </w:r>
      <w:proofErr w:type="spellStart"/>
      <w:r w:rsidRPr="002856E7">
        <w:rPr>
          <w:i/>
          <w:iCs/>
          <w:color w:val="9876AA"/>
          <w:sz w:val="24"/>
          <w:szCs w:val="24"/>
        </w:rPr>
        <w:t>bob</w:t>
      </w:r>
      <w:proofErr w:type="spellEnd"/>
      <w:r w:rsidRPr="002856E7">
        <w:rPr>
          <w:i/>
          <w:iCs/>
          <w:color w:val="9876AA"/>
          <w:sz w:val="24"/>
          <w:szCs w:val="24"/>
        </w:rPr>
        <w:t xml:space="preserve"> </w:t>
      </w:r>
      <w:r w:rsidRPr="002856E7">
        <w:rPr>
          <w:color w:val="A9B7C6"/>
          <w:sz w:val="24"/>
          <w:szCs w:val="24"/>
        </w:rPr>
        <w:t xml:space="preserve">= </w:t>
      </w:r>
      <w:proofErr w:type="spellStart"/>
      <w:r w:rsidRPr="002856E7">
        <w:rPr>
          <w:color w:val="A9B7C6"/>
          <w:sz w:val="24"/>
          <w:szCs w:val="24"/>
        </w:rPr>
        <w:t>Person</w:t>
      </w:r>
      <w:proofErr w:type="spellEnd"/>
      <w:r w:rsidRPr="002856E7">
        <w:rPr>
          <w:color w:val="A9B7C6"/>
          <w:sz w:val="24"/>
          <w:szCs w:val="24"/>
        </w:rPr>
        <w:t>(</w:t>
      </w:r>
      <w:r w:rsidRPr="002856E7">
        <w:rPr>
          <w:color w:val="6A8759"/>
          <w:sz w:val="24"/>
          <w:szCs w:val="24"/>
        </w:rPr>
        <w:t>"</w:t>
      </w:r>
      <w:proofErr w:type="spellStart"/>
      <w:r w:rsidRPr="002856E7">
        <w:rPr>
          <w:color w:val="6A8759"/>
          <w:sz w:val="24"/>
          <w:szCs w:val="24"/>
        </w:rPr>
        <w:t>Bob</w:t>
      </w:r>
      <w:proofErr w:type="spellEnd"/>
      <w:r w:rsidRPr="002856E7">
        <w:rPr>
          <w:color w:val="6A8759"/>
          <w:sz w:val="24"/>
          <w:szCs w:val="24"/>
        </w:rPr>
        <w:t>"</w:t>
      </w:r>
      <w:r w:rsidRPr="002856E7">
        <w:rPr>
          <w:color w:val="CC7832"/>
          <w:sz w:val="24"/>
          <w:szCs w:val="24"/>
        </w:rPr>
        <w:t xml:space="preserve">, </w:t>
      </w:r>
      <w:r w:rsidRPr="002856E7">
        <w:rPr>
          <w:color w:val="6897BB"/>
          <w:sz w:val="24"/>
          <w:szCs w:val="24"/>
        </w:rPr>
        <w:t>54</w:t>
      </w:r>
      <w:r w:rsidRPr="002856E7">
        <w:rPr>
          <w:color w:val="A9B7C6"/>
          <w:sz w:val="24"/>
          <w:szCs w:val="24"/>
        </w:rPr>
        <w:t xml:space="preserve">) </w:t>
      </w:r>
      <w:r w:rsidRPr="002856E7">
        <w:rPr>
          <w:color w:val="808080"/>
          <w:sz w:val="24"/>
          <w:szCs w:val="24"/>
        </w:rPr>
        <w:t>//</w:t>
      </w:r>
      <w:proofErr w:type="spellStart"/>
      <w:r w:rsidRPr="002856E7">
        <w:rPr>
          <w:color w:val="808080"/>
          <w:sz w:val="24"/>
          <w:szCs w:val="24"/>
        </w:rPr>
        <w:t>Person.apply</w:t>
      </w:r>
      <w:proofErr w:type="spellEnd"/>
      <w:r w:rsidRPr="002856E7">
        <w:rPr>
          <w:color w:val="808080"/>
          <w:sz w:val="24"/>
          <w:szCs w:val="24"/>
        </w:rPr>
        <w:t>("</w:t>
      </w:r>
      <w:proofErr w:type="spellStart"/>
      <w:r w:rsidRPr="002856E7">
        <w:rPr>
          <w:color w:val="808080"/>
          <w:sz w:val="24"/>
          <w:szCs w:val="24"/>
        </w:rPr>
        <w:t>Bob</w:t>
      </w:r>
      <w:proofErr w:type="spellEnd"/>
      <w:r w:rsidRPr="002856E7">
        <w:rPr>
          <w:color w:val="808080"/>
          <w:sz w:val="24"/>
          <w:szCs w:val="24"/>
        </w:rPr>
        <w:t>", 54)</w:t>
      </w:r>
      <w:r w:rsidRPr="002856E7">
        <w:rPr>
          <w:color w:val="808080"/>
          <w:sz w:val="24"/>
          <w:szCs w:val="24"/>
        </w:rPr>
        <w:br/>
      </w:r>
      <w:r w:rsidRPr="002856E7">
        <w:rPr>
          <w:color w:val="A9B7C6"/>
          <w:sz w:val="24"/>
          <w:szCs w:val="24"/>
        </w:rPr>
        <w:t>}</w:t>
      </w:r>
      <w:r w:rsidRPr="002856E7">
        <w:rPr>
          <w:color w:val="A9B7C6"/>
          <w:sz w:val="24"/>
          <w:szCs w:val="24"/>
        </w:rPr>
        <w:br/>
      </w:r>
      <w:r w:rsidRPr="002856E7">
        <w:rPr>
          <w:color w:val="808080"/>
          <w:sz w:val="24"/>
          <w:szCs w:val="24"/>
        </w:rPr>
        <w:t xml:space="preserve">//компилятор неявно создает класс-компаньон с методом </w:t>
      </w:r>
      <w:proofErr w:type="spellStart"/>
      <w:r w:rsidRPr="002856E7">
        <w:rPr>
          <w:color w:val="808080"/>
          <w:sz w:val="24"/>
          <w:szCs w:val="24"/>
        </w:rPr>
        <w:t>apply</w:t>
      </w:r>
      <w:proofErr w:type="spellEnd"/>
    </w:p>
    <w:p w14:paraId="08552FAB" w14:textId="77777777" w:rsidR="00E84718" w:rsidRPr="00E8661D" w:rsidRDefault="00E84718" w:rsidP="00E84718"/>
    <w:sectPr w:rsidR="00E84718" w:rsidRPr="00E8661D" w:rsidSect="007F3459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22DF5"/>
    <w:multiLevelType w:val="multilevel"/>
    <w:tmpl w:val="A638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A03AA"/>
    <w:multiLevelType w:val="hybridMultilevel"/>
    <w:tmpl w:val="68EC9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490"/>
    <w:multiLevelType w:val="multilevel"/>
    <w:tmpl w:val="AD8C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C67D4"/>
    <w:multiLevelType w:val="hybridMultilevel"/>
    <w:tmpl w:val="C2B64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067CF"/>
    <w:multiLevelType w:val="multilevel"/>
    <w:tmpl w:val="5CCC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204C3"/>
    <w:multiLevelType w:val="hybridMultilevel"/>
    <w:tmpl w:val="52B8E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183270"/>
    <w:multiLevelType w:val="multilevel"/>
    <w:tmpl w:val="618A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F1392"/>
    <w:multiLevelType w:val="multilevel"/>
    <w:tmpl w:val="0B84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E4C3E"/>
    <w:multiLevelType w:val="hybridMultilevel"/>
    <w:tmpl w:val="4796C2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3F3167"/>
    <w:multiLevelType w:val="hybridMultilevel"/>
    <w:tmpl w:val="39CE0E26"/>
    <w:lvl w:ilvl="0" w:tplc="84B24270">
      <w:start w:val="456"/>
      <w:numFmt w:val="bullet"/>
      <w:lvlText w:val="–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23113"/>
    <w:multiLevelType w:val="hybridMultilevel"/>
    <w:tmpl w:val="D53051D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D6E3F8F"/>
    <w:multiLevelType w:val="multilevel"/>
    <w:tmpl w:val="FFA27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AD35D8"/>
    <w:multiLevelType w:val="hybridMultilevel"/>
    <w:tmpl w:val="092C352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5B3B3ADC"/>
    <w:multiLevelType w:val="hybridMultilevel"/>
    <w:tmpl w:val="9352407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39360F"/>
    <w:multiLevelType w:val="hybridMultilevel"/>
    <w:tmpl w:val="7826BA18"/>
    <w:lvl w:ilvl="0" w:tplc="04190019">
      <w:start w:val="1"/>
      <w:numFmt w:val="low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1755D35"/>
    <w:multiLevelType w:val="hybridMultilevel"/>
    <w:tmpl w:val="E47AD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00262"/>
    <w:multiLevelType w:val="multilevel"/>
    <w:tmpl w:val="3B1C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E92DE3"/>
    <w:multiLevelType w:val="multilevel"/>
    <w:tmpl w:val="57C4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A60B33"/>
    <w:multiLevelType w:val="hybridMultilevel"/>
    <w:tmpl w:val="373A18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2"/>
  </w:num>
  <w:num w:numId="4">
    <w:abstractNumId w:val="3"/>
  </w:num>
  <w:num w:numId="5">
    <w:abstractNumId w:val="15"/>
  </w:num>
  <w:num w:numId="6">
    <w:abstractNumId w:val="18"/>
  </w:num>
  <w:num w:numId="7">
    <w:abstractNumId w:val="1"/>
  </w:num>
  <w:num w:numId="8">
    <w:abstractNumId w:val="13"/>
  </w:num>
  <w:num w:numId="9">
    <w:abstractNumId w:val="7"/>
  </w:num>
  <w:num w:numId="10">
    <w:abstractNumId w:val="16"/>
  </w:num>
  <w:num w:numId="11">
    <w:abstractNumId w:val="0"/>
  </w:num>
  <w:num w:numId="12">
    <w:abstractNumId w:val="17"/>
  </w:num>
  <w:num w:numId="13">
    <w:abstractNumId w:val="4"/>
  </w:num>
  <w:num w:numId="14">
    <w:abstractNumId w:val="5"/>
  </w:num>
  <w:num w:numId="15">
    <w:abstractNumId w:val="14"/>
  </w:num>
  <w:num w:numId="16">
    <w:abstractNumId w:val="12"/>
  </w:num>
  <w:num w:numId="17">
    <w:abstractNumId w:val="10"/>
  </w:num>
  <w:num w:numId="18">
    <w:abstractNumId w:val="8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66"/>
    <w:rsid w:val="000024E0"/>
    <w:rsid w:val="00060C77"/>
    <w:rsid w:val="0006145E"/>
    <w:rsid w:val="000F3202"/>
    <w:rsid w:val="00141866"/>
    <w:rsid w:val="0016286B"/>
    <w:rsid w:val="00251836"/>
    <w:rsid w:val="002856E7"/>
    <w:rsid w:val="002A2010"/>
    <w:rsid w:val="002A32AC"/>
    <w:rsid w:val="003376BF"/>
    <w:rsid w:val="0039569D"/>
    <w:rsid w:val="003A1DAA"/>
    <w:rsid w:val="00483324"/>
    <w:rsid w:val="00490F2F"/>
    <w:rsid w:val="004B05D0"/>
    <w:rsid w:val="004B5C2F"/>
    <w:rsid w:val="00552003"/>
    <w:rsid w:val="005A307C"/>
    <w:rsid w:val="00613C63"/>
    <w:rsid w:val="00652D48"/>
    <w:rsid w:val="006932B5"/>
    <w:rsid w:val="006C0B77"/>
    <w:rsid w:val="00740E25"/>
    <w:rsid w:val="00764385"/>
    <w:rsid w:val="007718A9"/>
    <w:rsid w:val="007A7317"/>
    <w:rsid w:val="007C1ABB"/>
    <w:rsid w:val="007F3459"/>
    <w:rsid w:val="008242FF"/>
    <w:rsid w:val="008570DB"/>
    <w:rsid w:val="00870751"/>
    <w:rsid w:val="008A63DA"/>
    <w:rsid w:val="008B619B"/>
    <w:rsid w:val="008C0C64"/>
    <w:rsid w:val="008C2646"/>
    <w:rsid w:val="008D1063"/>
    <w:rsid w:val="008E5BD2"/>
    <w:rsid w:val="009171FE"/>
    <w:rsid w:val="00922C48"/>
    <w:rsid w:val="00A17E52"/>
    <w:rsid w:val="00A21C4F"/>
    <w:rsid w:val="00A70CEA"/>
    <w:rsid w:val="00A8265E"/>
    <w:rsid w:val="00A85CE4"/>
    <w:rsid w:val="00AA4170"/>
    <w:rsid w:val="00AB2D7B"/>
    <w:rsid w:val="00AD46E9"/>
    <w:rsid w:val="00AE1F8C"/>
    <w:rsid w:val="00B44D94"/>
    <w:rsid w:val="00B915B7"/>
    <w:rsid w:val="00C64F9F"/>
    <w:rsid w:val="00C77630"/>
    <w:rsid w:val="00CB6A0D"/>
    <w:rsid w:val="00D45471"/>
    <w:rsid w:val="00D467DC"/>
    <w:rsid w:val="00D64D51"/>
    <w:rsid w:val="00D932C8"/>
    <w:rsid w:val="00DC34A7"/>
    <w:rsid w:val="00DE4E15"/>
    <w:rsid w:val="00E06CEF"/>
    <w:rsid w:val="00E14006"/>
    <w:rsid w:val="00E62982"/>
    <w:rsid w:val="00E84718"/>
    <w:rsid w:val="00E8661D"/>
    <w:rsid w:val="00EA2710"/>
    <w:rsid w:val="00EA59DF"/>
    <w:rsid w:val="00EB1A9A"/>
    <w:rsid w:val="00EE4070"/>
    <w:rsid w:val="00F011ED"/>
    <w:rsid w:val="00F12C76"/>
    <w:rsid w:val="00F50F6C"/>
    <w:rsid w:val="00F547DC"/>
    <w:rsid w:val="00F6203F"/>
    <w:rsid w:val="00F7385F"/>
    <w:rsid w:val="00F80182"/>
    <w:rsid w:val="00FC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EB07F"/>
  <w15:chartTrackingRefBased/>
  <w15:docId w15:val="{2C4E42B8-DCC4-4503-B42F-82ACCBE0F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D94"/>
    <w:pPr>
      <w:spacing w:line="240" w:lineRule="auto"/>
    </w:pPr>
    <w:rPr>
      <w:rFonts w:ascii="Cambria" w:hAnsi="Cambria"/>
      <w:sz w:val="32"/>
    </w:rPr>
  </w:style>
  <w:style w:type="paragraph" w:styleId="1">
    <w:name w:val="heading 1"/>
    <w:basedOn w:val="a"/>
    <w:next w:val="a"/>
    <w:link w:val="10"/>
    <w:uiPriority w:val="9"/>
    <w:qFormat/>
    <w:rsid w:val="008D10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2">
    <w:name w:val="heading 2"/>
    <w:basedOn w:val="a"/>
    <w:link w:val="20"/>
    <w:uiPriority w:val="9"/>
    <w:qFormat/>
    <w:rsid w:val="00B44D9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44D9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44D94"/>
    <w:pPr>
      <w:spacing w:before="120" w:after="120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4D94"/>
    <w:rPr>
      <w:rFonts w:ascii="Cambria" w:eastAsiaTheme="majorEastAsia" w:hAnsi="Cambr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D94"/>
    <w:pPr>
      <w:numPr>
        <w:ilvl w:val="1"/>
      </w:numPr>
    </w:pPr>
    <w:rPr>
      <w:rFonts w:eastAsiaTheme="minorEastAsia"/>
      <w:b/>
      <w:color w:val="5A5A5A" w:themeColor="text1" w:themeTint="A5"/>
      <w:spacing w:val="15"/>
      <w:sz w:val="36"/>
    </w:rPr>
  </w:style>
  <w:style w:type="character" w:customStyle="1" w:styleId="a6">
    <w:name w:val="Подзаголовок Знак"/>
    <w:basedOn w:val="a0"/>
    <w:link w:val="a5"/>
    <w:uiPriority w:val="11"/>
    <w:rsid w:val="00B44D94"/>
    <w:rPr>
      <w:rFonts w:ascii="Cambria" w:eastAsiaTheme="minorEastAsia" w:hAnsi="Cambria"/>
      <w:b/>
      <w:color w:val="5A5A5A" w:themeColor="text1" w:themeTint="A5"/>
      <w:spacing w:val="15"/>
      <w:sz w:val="36"/>
    </w:rPr>
  </w:style>
  <w:style w:type="character" w:customStyle="1" w:styleId="20">
    <w:name w:val="Заголовок 2 Знак"/>
    <w:basedOn w:val="a0"/>
    <w:link w:val="2"/>
    <w:uiPriority w:val="9"/>
    <w:rsid w:val="00B44D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44D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B44D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B44D94"/>
    <w:rPr>
      <w:b/>
      <w:bCs/>
    </w:rPr>
  </w:style>
  <w:style w:type="character" w:styleId="a9">
    <w:name w:val="Emphasis"/>
    <w:basedOn w:val="a0"/>
    <w:uiPriority w:val="20"/>
    <w:qFormat/>
    <w:rsid w:val="00B44D94"/>
    <w:rPr>
      <w:i/>
      <w:iCs/>
    </w:rPr>
  </w:style>
  <w:style w:type="paragraph" w:styleId="aa">
    <w:name w:val="List Paragraph"/>
    <w:basedOn w:val="a"/>
    <w:uiPriority w:val="34"/>
    <w:qFormat/>
    <w:rsid w:val="00B44D94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7A7317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8D1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A70C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70CE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5055E-B049-4463-BDCB-DD09718DF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Пришутов</dc:creator>
  <cp:keywords/>
  <dc:description/>
  <cp:lastModifiedBy>Андрей Пришутов</cp:lastModifiedBy>
  <cp:revision>26</cp:revision>
  <dcterms:created xsi:type="dcterms:W3CDTF">2022-02-15T17:25:00Z</dcterms:created>
  <dcterms:modified xsi:type="dcterms:W3CDTF">2022-03-21T13:59:00Z</dcterms:modified>
</cp:coreProperties>
</file>