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86937094"/>
        <w:docPartObj>
          <w:docPartGallery w:val="Cover Pages"/>
          <w:docPartUnique/>
        </w:docPartObj>
      </w:sdtPr>
      <w:sdtEndPr/>
      <w:sdtContent>
        <w:p w14:paraId="21189AF6" w14:textId="1B09D0A8" w:rsidR="004513B8" w:rsidRDefault="004513B8">
          <w:pPr>
            <w:tabs>
              <w:tab w:val="clear" w:pos="4677"/>
            </w:tabs>
            <w:spacing w:after="160" w:line="259" w:lineRule="auto"/>
          </w:pPr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32F0835" wp14:editId="0E5A9C9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Группа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Прямоугольник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Название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CE355EB" w14:textId="014673E5" w:rsidR="004513B8" w:rsidRDefault="004513B8">
                                      <w:pPr>
                                        <w:pStyle w:val="a5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n-US"/>
                                        </w:rPr>
                                        <w:t>Python by Pilgore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Cs w:val="28"/>
                                    </w:rPr>
                                    <w:alias w:val="Подзаголовок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8640DB6" w14:textId="4407A7F2" w:rsidR="004513B8" w:rsidRDefault="004513B8">
                                      <w:pPr>
                                        <w:pStyle w:val="a5"/>
                                        <w:rPr>
                                          <w:color w:val="FFFFFF" w:themeColor="background1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Прямоугольник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Текстовое поле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5B6526" w14:textId="4DCC86EA" w:rsidR="004513B8" w:rsidRDefault="004513B8">
                                  <w:pPr>
                                    <w:pStyle w:val="a5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4A442112" w14:textId="12B07ECC" w:rsidR="004513B8" w:rsidRDefault="004513B8">
                                  <w:pPr>
                                    <w:pStyle w:val="a5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32F0835" id="Группа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">
                    <v:rect id="Прямоугольник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Название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CE355EB" w14:textId="014673E5" w:rsidR="004513B8" w:rsidRDefault="004513B8">
                                <w:pPr>
                                  <w:pStyle w:val="a5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US"/>
                                  </w:rPr>
                                  <w:t>Python by Pilgore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Cs w:val="28"/>
                              </w:rPr>
                              <w:alias w:val="Подзаголовок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18640DB6" w14:textId="4407A7F2" w:rsidR="004513B8" w:rsidRDefault="004513B8">
                                <w:pPr>
                                  <w:pStyle w:val="a5"/>
                                  <w:rPr>
                                    <w:color w:val="FFFFFF" w:themeColor="background1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Прямоугольник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215B6526" w14:textId="4DCC86EA" w:rsidR="004513B8" w:rsidRDefault="004513B8">
                            <w:pPr>
                              <w:pStyle w:val="a5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4A442112" w14:textId="12B07ECC" w:rsidR="004513B8" w:rsidRDefault="004513B8">
                            <w:pPr>
                              <w:pStyle w:val="a5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8"/>
          <w:szCs w:val="22"/>
          <w:lang w:eastAsia="en-US"/>
        </w:rPr>
        <w:id w:val="-6631550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08C5E0" w14:textId="07F556C0" w:rsidR="004513B8" w:rsidRPr="006D418C" w:rsidRDefault="006D418C">
          <w:pPr>
            <w:pStyle w:val="a9"/>
            <w:rPr>
              <w:rFonts w:asciiTheme="minorHAnsi" w:hAnsiTheme="minorHAnsi" w:cstheme="minorHAnsi"/>
              <w:b/>
              <w:bCs/>
              <w:color w:val="auto"/>
              <w:sz w:val="40"/>
              <w:szCs w:val="40"/>
            </w:rPr>
          </w:pPr>
          <w:r w:rsidRPr="006D418C">
            <w:rPr>
              <w:rFonts w:asciiTheme="minorHAnsi" w:hAnsiTheme="minorHAnsi" w:cstheme="minorHAnsi"/>
              <w:b/>
              <w:bCs/>
              <w:color w:val="auto"/>
              <w:sz w:val="40"/>
              <w:szCs w:val="40"/>
            </w:rPr>
            <w:t>Содержание</w:t>
          </w:r>
        </w:p>
        <w:p w14:paraId="161252CE" w14:textId="017088BF" w:rsidR="00D31490" w:rsidRDefault="004513B8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576776" w:history="1">
            <w:r w:rsidR="00D31490" w:rsidRPr="00731827">
              <w:rPr>
                <w:rStyle w:val="aa"/>
                <w:noProof/>
              </w:rPr>
              <w:t>Базовая система типов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_Toc119576776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2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57FF7410" w14:textId="0865E546" w:rsidR="00D31490" w:rsidRDefault="00A64C65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77" w:history="1">
            <w:r w:rsidR="00D31490" w:rsidRPr="00731827">
              <w:rPr>
                <w:rStyle w:val="aa"/>
                <w:rFonts w:ascii="Cambria Math" w:hAnsi="Cambria Math" w:cs="Cambria Math"/>
                <w:noProof/>
              </w:rPr>
              <w:t>▣</w:t>
            </w:r>
            <w:r w:rsidR="00D31490" w:rsidRPr="00731827">
              <w:rPr>
                <w:rStyle w:val="aa"/>
                <w:noProof/>
              </w:rPr>
              <w:t xml:space="preserve"> Литералы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_Toc119576777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2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7E1471BC" w14:textId="5CB6C13B" w:rsidR="00D31490" w:rsidRDefault="00A64C65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78" w:history="1">
            <w:r w:rsidR="00D31490" w:rsidRPr="00731827">
              <w:rPr>
                <w:rStyle w:val="aa"/>
                <w:rFonts w:ascii="Cambria Math" w:hAnsi="Cambria Math" w:cs="Cambria Math"/>
                <w:noProof/>
              </w:rPr>
              <w:t>▣</w:t>
            </w:r>
            <w:r w:rsidR="00D31490" w:rsidRPr="00731827">
              <w:rPr>
                <w:rStyle w:val="aa"/>
                <w:noProof/>
              </w:rPr>
              <w:t xml:space="preserve"> Комментарии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_Toc119576778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3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715C3706" w14:textId="4C42458C" w:rsidR="00D31490" w:rsidRDefault="00A64C65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79" w:history="1">
            <w:r w:rsidR="00D31490" w:rsidRPr="00731827">
              <w:rPr>
                <w:rStyle w:val="aa"/>
                <w:rFonts w:ascii="Cambria Math" w:hAnsi="Cambria Math" w:cs="Cambria Math"/>
                <w:noProof/>
              </w:rPr>
              <w:t>▣</w:t>
            </w:r>
            <w:r w:rsidR="00D31490" w:rsidRPr="00731827">
              <w:rPr>
                <w:rStyle w:val="aa"/>
                <w:noProof/>
              </w:rPr>
              <w:t xml:space="preserve"> Операции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_Toc119576779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3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79B7D996" w14:textId="1987C6A5" w:rsidR="00D31490" w:rsidRDefault="00A64C65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0" w:history="1">
            <w:r w:rsidR="00D31490" w:rsidRPr="00731827">
              <w:rPr>
                <w:rStyle w:val="aa"/>
                <w:rFonts w:ascii="Arial" w:hAnsi="Arial" w:cs="Arial"/>
                <w:noProof/>
              </w:rPr>
              <w:t>■</w:t>
            </w:r>
            <w:r w:rsidR="00D31490" w:rsidRPr="00731827">
              <w:rPr>
                <w:rStyle w:val="aa"/>
                <w:noProof/>
              </w:rPr>
              <w:t xml:space="preserve"> Булевые операции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_Toc119576780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3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1D234BCD" w14:textId="31A62BA9" w:rsidR="00D31490" w:rsidRDefault="00A64C65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1" w:history="1">
            <w:r w:rsidR="00D31490" w:rsidRPr="00731827">
              <w:rPr>
                <w:rStyle w:val="aa"/>
                <w:noProof/>
              </w:rPr>
              <w:t>Консольный ввод-вывод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_Toc119576781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4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6E1FB822" w14:textId="2808CE4B" w:rsidR="00D31490" w:rsidRDefault="00A64C65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2" w:history="1">
            <w:r w:rsidR="00D31490" w:rsidRPr="00731827">
              <w:rPr>
                <w:rStyle w:val="aa"/>
                <w:noProof/>
              </w:rPr>
              <w:t>Условные выражения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_Toc119576782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4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51E7E730" w14:textId="45B855E7" w:rsidR="00D31490" w:rsidRDefault="00A64C65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3" w:history="1">
            <w:r w:rsidR="00D31490" w:rsidRPr="00731827">
              <w:rPr>
                <w:rStyle w:val="aa"/>
                <w:noProof/>
              </w:rPr>
              <w:t>Циклы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_Toc119576783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4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489CF993" w14:textId="5A5B2FD1" w:rsidR="00D31490" w:rsidRDefault="00A64C65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4" w:history="1">
            <w:r w:rsidR="00D31490" w:rsidRPr="00731827">
              <w:rPr>
                <w:rStyle w:val="aa"/>
                <w:noProof/>
              </w:rPr>
              <w:t xml:space="preserve">Цикл </w:t>
            </w:r>
            <w:r w:rsidR="00D31490" w:rsidRPr="00731827">
              <w:rPr>
                <w:rStyle w:val="aa"/>
                <w:noProof/>
                <w:lang w:val="en-US"/>
              </w:rPr>
              <w:t>while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_Toc119576784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4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491F4DC6" w14:textId="6BB01773" w:rsidR="00D31490" w:rsidRDefault="00A64C65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5" w:history="1">
            <w:r w:rsidR="00D31490" w:rsidRPr="00731827">
              <w:rPr>
                <w:rStyle w:val="aa"/>
                <w:noProof/>
              </w:rPr>
              <w:t xml:space="preserve">Цикл </w:t>
            </w:r>
            <w:r w:rsidR="00D31490" w:rsidRPr="00731827">
              <w:rPr>
                <w:rStyle w:val="aa"/>
                <w:noProof/>
                <w:lang w:val="en-US"/>
              </w:rPr>
              <w:t>for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_Toc119576785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5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50F788CF" w14:textId="5BC01AE6" w:rsidR="00D31490" w:rsidRDefault="00A64C65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6" w:history="1">
            <w:r w:rsidR="00D31490" w:rsidRPr="00731827">
              <w:rPr>
                <w:rStyle w:val="aa"/>
                <w:noProof/>
              </w:rPr>
              <w:t xml:space="preserve">Оператор </w:t>
            </w:r>
            <w:r w:rsidR="00D31490" w:rsidRPr="00731827">
              <w:rPr>
                <w:rStyle w:val="aa"/>
                <w:noProof/>
                <w:lang w:val="en-US"/>
              </w:rPr>
              <w:t xml:space="preserve">else </w:t>
            </w:r>
            <w:r w:rsidR="00D31490" w:rsidRPr="00731827">
              <w:rPr>
                <w:rStyle w:val="aa"/>
                <w:noProof/>
              </w:rPr>
              <w:t>в циклах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_Toc119576786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5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43484BE9" w14:textId="4B57A97E" w:rsidR="00D31490" w:rsidRDefault="00A64C65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7" w:history="1">
            <w:r w:rsidR="00D31490" w:rsidRPr="00731827">
              <w:rPr>
                <w:rStyle w:val="aa"/>
                <w:noProof/>
              </w:rPr>
              <w:t>Коллекции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_Toc119576787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5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4794F3E6" w14:textId="3C8A3600" w:rsidR="00D31490" w:rsidRDefault="00A64C65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8" w:history="1">
            <w:r w:rsidR="00D31490" w:rsidRPr="00731827">
              <w:rPr>
                <w:rStyle w:val="aa"/>
                <w:noProof/>
              </w:rPr>
              <w:t>Функции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_Toc119576788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5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385D989F" w14:textId="3628EE47" w:rsidR="00D31490" w:rsidRDefault="00A64C65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89" w:history="1">
            <w:r w:rsidR="00D31490" w:rsidRPr="00731827">
              <w:rPr>
                <w:rStyle w:val="aa"/>
                <w:noProof/>
              </w:rPr>
              <w:t>Модули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_Toc119576789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6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79B4CBF9" w14:textId="229FA805" w:rsidR="00D31490" w:rsidRDefault="00A64C65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90" w:history="1">
            <w:r w:rsidR="00D31490" w:rsidRPr="00731827">
              <w:rPr>
                <w:rStyle w:val="aa"/>
                <w:noProof/>
              </w:rPr>
              <w:t>Пользовательские классы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_Toc119576790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6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280202D9" w14:textId="08BDA68B" w:rsidR="00D31490" w:rsidRDefault="00A64C65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576791" w:history="1">
            <w:r w:rsidR="00D31490" w:rsidRPr="00731827">
              <w:rPr>
                <w:rStyle w:val="aa"/>
                <w:noProof/>
              </w:rPr>
              <w:t>Обработка исключений</w:t>
            </w:r>
            <w:r w:rsidR="00D31490">
              <w:rPr>
                <w:noProof/>
                <w:webHidden/>
              </w:rPr>
              <w:tab/>
            </w:r>
            <w:r w:rsidR="00D31490">
              <w:rPr>
                <w:noProof/>
                <w:webHidden/>
              </w:rPr>
              <w:fldChar w:fldCharType="begin"/>
            </w:r>
            <w:r w:rsidR="00D31490">
              <w:rPr>
                <w:noProof/>
                <w:webHidden/>
              </w:rPr>
              <w:instrText xml:space="preserve"> PAGEREF _Toc119576791 \h </w:instrText>
            </w:r>
            <w:r w:rsidR="00D31490">
              <w:rPr>
                <w:noProof/>
                <w:webHidden/>
              </w:rPr>
            </w:r>
            <w:r w:rsidR="00D31490">
              <w:rPr>
                <w:noProof/>
                <w:webHidden/>
              </w:rPr>
              <w:fldChar w:fldCharType="separate"/>
            </w:r>
            <w:r w:rsidR="00D31490">
              <w:rPr>
                <w:noProof/>
                <w:webHidden/>
              </w:rPr>
              <w:t>6</w:t>
            </w:r>
            <w:r w:rsidR="00D31490">
              <w:rPr>
                <w:noProof/>
                <w:webHidden/>
              </w:rPr>
              <w:fldChar w:fldCharType="end"/>
            </w:r>
          </w:hyperlink>
        </w:p>
        <w:p w14:paraId="0C9BF03B" w14:textId="70340E2E" w:rsidR="004513B8" w:rsidRDefault="004513B8">
          <w:r>
            <w:rPr>
              <w:b/>
              <w:bCs/>
            </w:rPr>
            <w:fldChar w:fldCharType="end"/>
          </w:r>
        </w:p>
      </w:sdtContent>
    </w:sdt>
    <w:p w14:paraId="013F58EF" w14:textId="1DE8ADB7" w:rsidR="004513B8" w:rsidRDefault="004513B8">
      <w:pPr>
        <w:tabs>
          <w:tab w:val="clear" w:pos="4677"/>
        </w:tabs>
        <w:spacing w:after="160" w:line="259" w:lineRule="auto"/>
      </w:pPr>
      <w:r>
        <w:br w:type="page"/>
      </w:r>
    </w:p>
    <w:p w14:paraId="2A6F9D4B" w14:textId="4631A4DF" w:rsidR="00887472" w:rsidRDefault="004513B8" w:rsidP="004513B8">
      <w:pPr>
        <w:pStyle w:val="1"/>
      </w:pPr>
      <w:bookmarkStart w:id="0" w:name="_Toc119576776"/>
      <w:r>
        <w:lastRenderedPageBreak/>
        <w:t>Базовая система типов</w:t>
      </w:r>
      <w:bookmarkEnd w:id="0"/>
    </w:p>
    <w:p w14:paraId="798ED4BB" w14:textId="0D2C8C78" w:rsidR="004513B8" w:rsidRDefault="00227EAF" w:rsidP="004513B8">
      <w:r>
        <w:rPr>
          <w:rFonts w:ascii="Cambria Math" w:hAnsi="Cambria Math" w:cs="Cambria Math"/>
        </w:rPr>
        <w:t>▽</w:t>
      </w:r>
      <w:r>
        <w:t xml:space="preserve"> </w:t>
      </w:r>
      <w:r w:rsidR="004513B8">
        <w:t xml:space="preserve">В </w:t>
      </w:r>
      <w:r w:rsidR="004513B8">
        <w:rPr>
          <w:lang w:val="en-US"/>
        </w:rPr>
        <w:t>Python</w:t>
      </w:r>
      <w:r w:rsidR="004513B8" w:rsidRPr="004513B8">
        <w:t xml:space="preserve"> </w:t>
      </w:r>
      <w:r w:rsidR="004513B8">
        <w:t>строгая динамическая типизация.</w:t>
      </w:r>
    </w:p>
    <w:p w14:paraId="01159EC8" w14:textId="4FD37B53" w:rsidR="00190D1C" w:rsidRDefault="00190D1C" w:rsidP="004513B8">
      <w:r>
        <w:t xml:space="preserve">Все типы подразделяются на </w:t>
      </w:r>
      <w:r w:rsidRPr="000E2085">
        <w:rPr>
          <w:b/>
          <w:bCs/>
          <w:i/>
          <w:iCs/>
        </w:rPr>
        <w:t>встроенные</w:t>
      </w:r>
      <w:r>
        <w:t xml:space="preserve"> и </w:t>
      </w:r>
      <w:r w:rsidRPr="000E2085">
        <w:rPr>
          <w:b/>
          <w:bCs/>
          <w:i/>
          <w:iCs/>
        </w:rPr>
        <w:t>невстроенные</w:t>
      </w:r>
      <w:r>
        <w:t>.</w:t>
      </w:r>
    </w:p>
    <w:p w14:paraId="7F2EFB16" w14:textId="5B77574D" w:rsidR="00344386" w:rsidRDefault="00344386" w:rsidP="004513B8">
      <w:r>
        <w:t>Каждый объект имеет 3 атрибута:</w:t>
      </w:r>
    </w:p>
    <w:p w14:paraId="0C5CFB12" w14:textId="2FA78960" w:rsidR="00344386" w:rsidRDefault="00344386" w:rsidP="00AA02DF">
      <w:pPr>
        <w:pStyle w:val="ab"/>
        <w:numPr>
          <w:ilvl w:val="0"/>
          <w:numId w:val="1"/>
        </w:numPr>
      </w:pPr>
      <w:r>
        <w:t>идентификатор (</w:t>
      </w:r>
      <w:r w:rsidRPr="00AA02DF">
        <w:rPr>
          <w:lang w:val="en-US"/>
        </w:rPr>
        <w:t>id</w:t>
      </w:r>
      <w:r>
        <w:t>) – позволяет отличать объекты</w:t>
      </w:r>
    </w:p>
    <w:p w14:paraId="494DF1C1" w14:textId="3793762E" w:rsidR="00344386" w:rsidRDefault="00AA02DF" w:rsidP="00AA02DF">
      <w:pPr>
        <w:pStyle w:val="ab"/>
        <w:numPr>
          <w:ilvl w:val="0"/>
          <w:numId w:val="1"/>
        </w:numPr>
      </w:pPr>
      <w:r>
        <w:t>значение</w:t>
      </w:r>
    </w:p>
    <w:p w14:paraId="2F29A385" w14:textId="1B3B955D" w:rsidR="00AA02DF" w:rsidRDefault="00AA02DF" w:rsidP="00AA02DF">
      <w:pPr>
        <w:pStyle w:val="ab"/>
        <w:numPr>
          <w:ilvl w:val="0"/>
          <w:numId w:val="1"/>
        </w:numPr>
      </w:pPr>
      <w:r>
        <w:t>тип</w:t>
      </w:r>
    </w:p>
    <w:p w14:paraId="300DCB12" w14:textId="1B4EED40" w:rsidR="00344386" w:rsidRDefault="00344386" w:rsidP="004513B8">
      <w:r>
        <w:t>Встроенные типы данных:</w:t>
      </w:r>
    </w:p>
    <w:p w14:paraId="3DF07350" w14:textId="085AE7BC" w:rsidR="00344386" w:rsidRDefault="00344386" w:rsidP="00AC519E">
      <w:pPr>
        <w:pStyle w:val="ab"/>
        <w:numPr>
          <w:ilvl w:val="0"/>
          <w:numId w:val="3"/>
        </w:numPr>
      </w:pPr>
      <w:r w:rsidRPr="00AC519E">
        <w:rPr>
          <w:lang w:val="en-US"/>
        </w:rPr>
        <w:t>None</w:t>
      </w:r>
      <w:r w:rsidRPr="00344386">
        <w:t xml:space="preserve"> – </w:t>
      </w:r>
      <w:r>
        <w:t>неопределенное значение переменной.</w:t>
      </w:r>
    </w:p>
    <w:p w14:paraId="2278D87D" w14:textId="5B2112A2" w:rsidR="00344386" w:rsidRPr="008727E5" w:rsidRDefault="00103E1D" w:rsidP="00AC519E">
      <w:pPr>
        <w:pStyle w:val="ab"/>
        <w:numPr>
          <w:ilvl w:val="0"/>
          <w:numId w:val="3"/>
        </w:numPr>
      </w:pPr>
      <w:r>
        <w:t>Л</w:t>
      </w:r>
      <w:r w:rsidR="00344386">
        <w:t>огическая переменная</w:t>
      </w:r>
      <w:r w:rsidR="008727E5">
        <w:t xml:space="preserve"> – </w:t>
      </w:r>
      <w:r w:rsidR="008727E5" w:rsidRPr="00AC519E">
        <w:rPr>
          <w:lang w:val="en-US"/>
        </w:rPr>
        <w:t>Boolean</w:t>
      </w:r>
      <w:r w:rsidR="008727E5" w:rsidRPr="008727E5">
        <w:t xml:space="preserve"> </w:t>
      </w:r>
      <w:r w:rsidR="008727E5" w:rsidRPr="00AC519E">
        <w:rPr>
          <w:lang w:val="en-US"/>
        </w:rPr>
        <w:t>Type</w:t>
      </w:r>
    </w:p>
    <w:p w14:paraId="39F8F93C" w14:textId="3E8BC2E7" w:rsidR="008727E5" w:rsidRPr="00AC519E" w:rsidRDefault="008727E5" w:rsidP="00AC519E">
      <w:pPr>
        <w:pStyle w:val="ab"/>
        <w:numPr>
          <w:ilvl w:val="0"/>
          <w:numId w:val="3"/>
        </w:numPr>
        <w:rPr>
          <w:lang w:val="en-US"/>
        </w:rPr>
      </w:pPr>
      <w:r>
        <w:t>Числа</w:t>
      </w:r>
      <w:r w:rsidRPr="00AC519E">
        <w:rPr>
          <w:lang w:val="en-US"/>
        </w:rPr>
        <w:t xml:space="preserve"> – Numeric Type (int, float, complex)</w:t>
      </w:r>
    </w:p>
    <w:p w14:paraId="04C453AD" w14:textId="7C8C0432" w:rsidR="008727E5" w:rsidRPr="00AC519E" w:rsidRDefault="008727E5" w:rsidP="00AC519E">
      <w:pPr>
        <w:pStyle w:val="ab"/>
        <w:numPr>
          <w:ilvl w:val="0"/>
          <w:numId w:val="3"/>
        </w:numPr>
        <w:rPr>
          <w:lang w:val="en-US"/>
        </w:rPr>
      </w:pPr>
      <w:r>
        <w:t>Текст</w:t>
      </w:r>
      <w:r w:rsidRPr="00AC519E">
        <w:rPr>
          <w:lang w:val="en-US"/>
        </w:rPr>
        <w:t xml:space="preserve"> – Text Sequence Type (str)</w:t>
      </w:r>
    </w:p>
    <w:p w14:paraId="486C0679" w14:textId="0EA863ED" w:rsidR="008727E5" w:rsidRPr="00AC519E" w:rsidRDefault="008727E5" w:rsidP="00AC519E">
      <w:pPr>
        <w:pStyle w:val="ab"/>
        <w:numPr>
          <w:ilvl w:val="0"/>
          <w:numId w:val="3"/>
        </w:numPr>
        <w:rPr>
          <w:lang w:val="en-US"/>
        </w:rPr>
      </w:pPr>
      <w:r>
        <w:t>Списки</w:t>
      </w:r>
      <w:r w:rsidRPr="00AC519E">
        <w:rPr>
          <w:lang w:val="en-US"/>
        </w:rPr>
        <w:t xml:space="preserve"> – Sequence Type (list, tuple, range)</w:t>
      </w:r>
    </w:p>
    <w:p w14:paraId="34AA4DE0" w14:textId="5E5C2704" w:rsidR="008727E5" w:rsidRPr="00AC519E" w:rsidRDefault="008727E5" w:rsidP="00AC519E">
      <w:pPr>
        <w:pStyle w:val="ab"/>
        <w:numPr>
          <w:ilvl w:val="0"/>
          <w:numId w:val="3"/>
        </w:numPr>
        <w:rPr>
          <w:lang w:val="en-US"/>
        </w:rPr>
      </w:pPr>
      <w:r>
        <w:t>Множества</w:t>
      </w:r>
      <w:r w:rsidRPr="00AC519E">
        <w:rPr>
          <w:lang w:val="en-US"/>
        </w:rPr>
        <w:t xml:space="preserve"> – </w:t>
      </w:r>
      <w:r w:rsidR="00103E1D" w:rsidRPr="00AC519E">
        <w:rPr>
          <w:lang w:val="en-US"/>
        </w:rPr>
        <w:t xml:space="preserve">Set Types (set, </w:t>
      </w:r>
      <w:proofErr w:type="spellStart"/>
      <w:r w:rsidR="00103E1D" w:rsidRPr="00AC519E">
        <w:rPr>
          <w:lang w:val="en-US"/>
        </w:rPr>
        <w:t>frozenset</w:t>
      </w:r>
      <w:proofErr w:type="spellEnd"/>
      <w:r w:rsidR="00103E1D" w:rsidRPr="00AC519E">
        <w:rPr>
          <w:lang w:val="en-US"/>
        </w:rPr>
        <w:t>)</w:t>
      </w:r>
    </w:p>
    <w:p w14:paraId="584AC0FE" w14:textId="58E96CED" w:rsidR="008727E5" w:rsidRPr="00AC519E" w:rsidRDefault="008727E5" w:rsidP="00AC519E">
      <w:pPr>
        <w:pStyle w:val="ab"/>
        <w:numPr>
          <w:ilvl w:val="0"/>
          <w:numId w:val="3"/>
        </w:numPr>
        <w:rPr>
          <w:lang w:val="en-US"/>
        </w:rPr>
      </w:pPr>
      <w:r>
        <w:t>Бинарные</w:t>
      </w:r>
      <w:r w:rsidRPr="00AC519E">
        <w:rPr>
          <w:lang w:val="en-US"/>
        </w:rPr>
        <w:t xml:space="preserve"> </w:t>
      </w:r>
      <w:r>
        <w:t>списки</w:t>
      </w:r>
      <w:r w:rsidRPr="00AC519E">
        <w:rPr>
          <w:lang w:val="en-US"/>
        </w:rPr>
        <w:t xml:space="preserve"> – </w:t>
      </w:r>
      <w:r w:rsidR="00103E1D" w:rsidRPr="00AC519E">
        <w:rPr>
          <w:lang w:val="en-US"/>
        </w:rPr>
        <w:t xml:space="preserve">Binary </w:t>
      </w:r>
      <w:proofErr w:type="spellStart"/>
      <w:r w:rsidR="00103E1D" w:rsidRPr="00AC519E">
        <w:rPr>
          <w:lang w:val="en-US"/>
        </w:rPr>
        <w:t>Sequnce</w:t>
      </w:r>
      <w:proofErr w:type="spellEnd"/>
      <w:r w:rsidR="00103E1D" w:rsidRPr="00AC519E">
        <w:rPr>
          <w:lang w:val="en-US"/>
        </w:rPr>
        <w:t xml:space="preserve"> Type (bytes, </w:t>
      </w:r>
      <w:proofErr w:type="spellStart"/>
      <w:r w:rsidR="00103E1D" w:rsidRPr="00AC519E">
        <w:rPr>
          <w:lang w:val="en-US"/>
        </w:rPr>
        <w:t>byrearray</w:t>
      </w:r>
      <w:proofErr w:type="spellEnd"/>
      <w:r w:rsidR="00103E1D" w:rsidRPr="00AC519E">
        <w:rPr>
          <w:lang w:val="en-US"/>
        </w:rPr>
        <w:t xml:space="preserve">, </w:t>
      </w:r>
      <w:proofErr w:type="spellStart"/>
      <w:r w:rsidR="00103E1D" w:rsidRPr="00AC519E">
        <w:rPr>
          <w:lang w:val="en-US"/>
        </w:rPr>
        <w:t>memoryview</w:t>
      </w:r>
      <w:proofErr w:type="spellEnd"/>
      <w:r w:rsidR="00103E1D" w:rsidRPr="00AC519E">
        <w:rPr>
          <w:lang w:val="en-US"/>
        </w:rPr>
        <w:t>)</w:t>
      </w:r>
    </w:p>
    <w:p w14:paraId="0E04AB06" w14:textId="3DD5957E" w:rsidR="00AC519E" w:rsidRPr="00AC519E" w:rsidRDefault="00AC519E" w:rsidP="00AC519E">
      <w:pPr>
        <w:pStyle w:val="ab"/>
        <w:numPr>
          <w:ilvl w:val="0"/>
          <w:numId w:val="3"/>
        </w:numPr>
        <w:rPr>
          <w:lang w:val="en-US"/>
        </w:rPr>
      </w:pPr>
      <w:r>
        <w:t xml:space="preserve">Словари – </w:t>
      </w:r>
      <w:r w:rsidRPr="00AC519E">
        <w:rPr>
          <w:lang w:val="en-US"/>
        </w:rPr>
        <w:t>Mapping Types (</w:t>
      </w:r>
      <w:proofErr w:type="spellStart"/>
      <w:r w:rsidRPr="00AC519E">
        <w:rPr>
          <w:lang w:val="en-US"/>
        </w:rPr>
        <w:t>dict</w:t>
      </w:r>
      <w:proofErr w:type="spellEnd"/>
      <w:r w:rsidRPr="00AC519E">
        <w:rPr>
          <w:lang w:val="en-US"/>
        </w:rPr>
        <w:t>)</w:t>
      </w:r>
    </w:p>
    <w:p w14:paraId="7E3E25F7" w14:textId="1CF2BBFE" w:rsidR="008727E5" w:rsidRDefault="009A64E1" w:rsidP="004513B8">
      <w:r>
        <w:t>Любая переменная представляет собой ссылку.</w:t>
      </w:r>
    </w:p>
    <w:p w14:paraId="2722AF28" w14:textId="6C338320" w:rsidR="0079754B" w:rsidRDefault="0079754B" w:rsidP="004513B8">
      <w:r>
        <w:t xml:space="preserve">Чтобы получить </w:t>
      </w:r>
      <w:r>
        <w:rPr>
          <w:lang w:val="en-US"/>
        </w:rPr>
        <w:t>id</w:t>
      </w:r>
      <w:r w:rsidRPr="0079754B">
        <w:t xml:space="preserve"> </w:t>
      </w:r>
      <w:r>
        <w:t>объекта</w:t>
      </w:r>
      <w:r w:rsidR="00B32DAC" w:rsidRPr="00363F38">
        <w:t>,</w:t>
      </w:r>
      <w:r>
        <w:t xml:space="preserve"> нужно вызвать функцию </w:t>
      </w:r>
      <w:proofErr w:type="gramStart"/>
      <w:r>
        <w:rPr>
          <w:lang w:val="en-US"/>
        </w:rPr>
        <w:t>id</w:t>
      </w:r>
      <w:r w:rsidRPr="0079754B">
        <w:t>(</w:t>
      </w:r>
      <w:proofErr w:type="gramEnd"/>
      <w:r w:rsidRPr="0079754B">
        <w:t>)</w:t>
      </w:r>
      <w:r w:rsidR="00B32DAC" w:rsidRPr="00B32DAC">
        <w:t>.</w:t>
      </w:r>
    </w:p>
    <w:p w14:paraId="04D932FE" w14:textId="25594186" w:rsidR="00B32DAC" w:rsidRPr="00B32DAC" w:rsidRDefault="00B32DAC" w:rsidP="004513B8">
      <w:r>
        <w:t xml:space="preserve">Чтобы получить тип объекта, нужно вызвать функцию </w:t>
      </w:r>
      <w:proofErr w:type="gramStart"/>
      <w:r>
        <w:rPr>
          <w:lang w:val="en-US"/>
        </w:rPr>
        <w:t>type</w:t>
      </w:r>
      <w:r w:rsidRPr="00B32DAC">
        <w:t>(</w:t>
      </w:r>
      <w:proofErr w:type="gramEnd"/>
      <w:r w:rsidRPr="00B32DAC">
        <w:t>).</w:t>
      </w:r>
    </w:p>
    <w:p w14:paraId="24D88613" w14:textId="100800B3" w:rsidR="008727E5" w:rsidRDefault="00363F38" w:rsidP="004513B8">
      <w:r>
        <w:t xml:space="preserve">Все типы в </w:t>
      </w:r>
      <w:r>
        <w:rPr>
          <w:lang w:val="en-US"/>
        </w:rPr>
        <w:t>Python</w:t>
      </w:r>
      <w:r w:rsidRPr="00363F38">
        <w:t xml:space="preserve"> </w:t>
      </w:r>
      <w:r>
        <w:t xml:space="preserve">делятся на </w:t>
      </w:r>
      <w:r w:rsidRPr="00363F38">
        <w:rPr>
          <w:b/>
          <w:bCs/>
          <w:i/>
          <w:iCs/>
        </w:rPr>
        <w:t>изменяемые</w:t>
      </w:r>
      <w:r>
        <w:t xml:space="preserve"> и </w:t>
      </w:r>
      <w:r w:rsidRPr="00363F38">
        <w:rPr>
          <w:b/>
          <w:bCs/>
          <w:i/>
          <w:iCs/>
        </w:rPr>
        <w:t>неизменяемые</w:t>
      </w:r>
      <w:r>
        <w:t>.</w:t>
      </w:r>
    </w:p>
    <w:p w14:paraId="1E0F9378" w14:textId="7F03AE80" w:rsidR="00363F38" w:rsidRDefault="00363F38" w:rsidP="004513B8">
      <w:r>
        <w:t>Изменяемые:</w:t>
      </w:r>
    </w:p>
    <w:p w14:paraId="4B4A5C4F" w14:textId="5C156F8D" w:rsidR="00363F38" w:rsidRPr="006256EF" w:rsidRDefault="00363F38" w:rsidP="00363F38">
      <w:pPr>
        <w:ind w:left="567"/>
      </w:pPr>
      <w:r>
        <w:rPr>
          <w:lang w:val="en-US"/>
        </w:rPr>
        <w:t>list</w:t>
      </w:r>
      <w:r w:rsidRPr="006256EF">
        <w:t xml:space="preserve">, </w:t>
      </w:r>
      <w:r>
        <w:rPr>
          <w:lang w:val="en-US"/>
        </w:rPr>
        <w:t>set</w:t>
      </w:r>
      <w:r w:rsidRPr="006256EF">
        <w:t xml:space="preserve">, </w:t>
      </w:r>
      <w:proofErr w:type="spellStart"/>
      <w:r>
        <w:rPr>
          <w:lang w:val="en-US"/>
        </w:rPr>
        <w:t>dict</w:t>
      </w:r>
      <w:proofErr w:type="spellEnd"/>
    </w:p>
    <w:p w14:paraId="3D654EF6" w14:textId="45222522" w:rsidR="00363F38" w:rsidRDefault="00363F38" w:rsidP="004513B8">
      <w:r>
        <w:t>Неизменяемые:</w:t>
      </w:r>
    </w:p>
    <w:p w14:paraId="49F75D32" w14:textId="5A18644B" w:rsidR="00363F38" w:rsidRPr="00363F38" w:rsidRDefault="00363F38" w:rsidP="00363F38">
      <w:pPr>
        <w:ind w:left="567"/>
        <w:rPr>
          <w:lang w:val="en-US"/>
        </w:rPr>
      </w:pPr>
      <w:r>
        <w:rPr>
          <w:lang w:val="en-US"/>
        </w:rPr>
        <w:t>int, float, complex, bool, tuple, str, frozen set</w:t>
      </w:r>
    </w:p>
    <w:p w14:paraId="6EEE878F" w14:textId="2BD25D1E" w:rsidR="00344386" w:rsidRDefault="00316475" w:rsidP="00316475">
      <w:pPr>
        <w:pStyle w:val="2"/>
      </w:pPr>
      <w:bookmarkStart w:id="1" w:name="_Toc119576777"/>
      <w:r>
        <w:rPr>
          <w:rFonts w:ascii="Cambria Math" w:hAnsi="Cambria Math" w:cs="Cambria Math"/>
        </w:rPr>
        <w:t>▣</w:t>
      </w:r>
      <w:r>
        <w:t xml:space="preserve"> Литералы</w:t>
      </w:r>
      <w:bookmarkEnd w:id="1"/>
    </w:p>
    <w:p w14:paraId="404B18AC" w14:textId="285539E9" w:rsidR="00316475" w:rsidRPr="006256EF" w:rsidRDefault="00316475" w:rsidP="00316475">
      <w:r>
        <w:t>Числа: 567, 154.4</w:t>
      </w:r>
      <w:r w:rsidRPr="006256EF">
        <w:t>, .0001, 2</w:t>
      </w:r>
      <w:r>
        <w:rPr>
          <w:lang w:val="en-US"/>
        </w:rPr>
        <w:t>e</w:t>
      </w:r>
      <w:r w:rsidRPr="006256EF">
        <w:t>5, 2</w:t>
      </w:r>
      <w:r>
        <w:rPr>
          <w:lang w:val="en-US"/>
        </w:rPr>
        <w:t>E</w:t>
      </w:r>
      <w:r w:rsidRPr="006256EF">
        <w:t>5, 1_000_000</w:t>
      </w:r>
    </w:p>
    <w:p w14:paraId="5D9C05E8" w14:textId="77777777" w:rsidR="00226FF7" w:rsidRPr="006256EF" w:rsidRDefault="00226FF7" w:rsidP="00226FF7">
      <w:pPr>
        <w:ind w:left="567"/>
      </w:pPr>
      <w:r>
        <w:t>Другие</w:t>
      </w:r>
      <w:r w:rsidRPr="006256EF">
        <w:t xml:space="preserve"> </w:t>
      </w:r>
      <w:r>
        <w:t>СС</w:t>
      </w:r>
      <w:r w:rsidRPr="006256EF">
        <w:t xml:space="preserve">: </w:t>
      </w:r>
    </w:p>
    <w:p w14:paraId="689B72BD" w14:textId="725B8100" w:rsidR="00226FF7" w:rsidRPr="00226FF7" w:rsidRDefault="00226FF7" w:rsidP="00226FF7">
      <w:pPr>
        <w:ind w:left="1134"/>
      </w:pPr>
      <w:r w:rsidRPr="00226FF7">
        <w:t>0</w:t>
      </w:r>
      <w:r>
        <w:rPr>
          <w:lang w:val="en-US"/>
        </w:rPr>
        <w:t>b</w:t>
      </w:r>
      <w:r w:rsidRPr="00226FF7">
        <w:t>11011011</w:t>
      </w:r>
      <w:r>
        <w:t xml:space="preserve"> – двоичное представление</w:t>
      </w:r>
      <w:r w:rsidRPr="00226FF7">
        <w:t>,</w:t>
      </w:r>
    </w:p>
    <w:p w14:paraId="7B9CCC72" w14:textId="31F6EC64" w:rsidR="00226FF7" w:rsidRPr="00226FF7" w:rsidRDefault="00226FF7" w:rsidP="00226FF7">
      <w:pPr>
        <w:ind w:left="1134"/>
      </w:pPr>
      <w:r w:rsidRPr="00226FF7">
        <w:t>0</w:t>
      </w:r>
      <w:r>
        <w:rPr>
          <w:lang w:val="en-US"/>
        </w:rPr>
        <w:t>o</w:t>
      </w:r>
      <w:r w:rsidRPr="00226FF7">
        <w:t>322571</w:t>
      </w:r>
      <w:r>
        <w:t xml:space="preserve"> – </w:t>
      </w:r>
      <w:r w:rsidR="00F8727F">
        <w:t>восьмеричное</w:t>
      </w:r>
      <w:r w:rsidRPr="00226FF7">
        <w:t>,</w:t>
      </w:r>
    </w:p>
    <w:p w14:paraId="39C7EE76" w14:textId="629592E7" w:rsidR="00226FF7" w:rsidRPr="006256EF" w:rsidRDefault="00226FF7" w:rsidP="00226FF7">
      <w:pPr>
        <w:ind w:left="1134"/>
        <w:rPr>
          <w:lang w:val="en-US"/>
        </w:rPr>
      </w:pPr>
      <w:r w:rsidRPr="006256EF">
        <w:rPr>
          <w:lang w:val="en-US"/>
        </w:rPr>
        <w:t>0</w:t>
      </w:r>
      <w:r>
        <w:rPr>
          <w:lang w:val="en-US"/>
        </w:rPr>
        <w:t>xfa</w:t>
      </w:r>
      <w:r w:rsidRPr="006256EF">
        <w:rPr>
          <w:lang w:val="en-US"/>
        </w:rPr>
        <w:t>34</w:t>
      </w:r>
      <w:r>
        <w:rPr>
          <w:lang w:val="en-US"/>
        </w:rPr>
        <w:t>c</w:t>
      </w:r>
      <w:r w:rsidRPr="006256EF">
        <w:rPr>
          <w:lang w:val="en-US"/>
        </w:rPr>
        <w:t xml:space="preserve"> – </w:t>
      </w:r>
      <w:r>
        <w:t>шестнадцатеричное</w:t>
      </w:r>
    </w:p>
    <w:p w14:paraId="3D552BC0" w14:textId="7831997A" w:rsidR="00B43A48" w:rsidRDefault="00B43A48" w:rsidP="00316475">
      <w:pPr>
        <w:rPr>
          <w:lang w:val="en-US"/>
        </w:rPr>
      </w:pPr>
      <w:r>
        <w:t>Текст</w:t>
      </w:r>
      <w:r w:rsidRPr="00AE5368">
        <w:rPr>
          <w:lang w:val="en-US"/>
        </w:rPr>
        <w:t>: '</w:t>
      </w:r>
      <w:r>
        <w:rPr>
          <w:lang w:val="en-US"/>
        </w:rPr>
        <w:t>My str</w:t>
      </w:r>
      <w:r w:rsidRPr="00B43A48">
        <w:rPr>
          <w:lang w:val="en-US"/>
        </w:rPr>
        <w:t>'</w:t>
      </w:r>
      <w:r>
        <w:rPr>
          <w:lang w:val="en-US"/>
        </w:rPr>
        <w:t xml:space="preserve">, </w:t>
      </w:r>
      <w:r w:rsidRPr="00B43A48">
        <w:rPr>
          <w:lang w:val="en-US"/>
        </w:rPr>
        <w:t>"</w:t>
      </w:r>
      <w:r>
        <w:rPr>
          <w:lang w:val="en-US"/>
        </w:rPr>
        <w:t>My str</w:t>
      </w:r>
      <w:r w:rsidRPr="00B43A48">
        <w:rPr>
          <w:lang w:val="en-US"/>
        </w:rPr>
        <w:t>"</w:t>
      </w:r>
      <w:r w:rsidR="00675889">
        <w:rPr>
          <w:lang w:val="en-US"/>
        </w:rPr>
        <w:t xml:space="preserve">, </w:t>
      </w:r>
      <w:r w:rsidR="00675889" w:rsidRPr="00AE5368">
        <w:rPr>
          <w:lang w:val="en-US"/>
        </w:rPr>
        <w:t>'</w:t>
      </w:r>
      <w:r w:rsidR="00675889">
        <w:rPr>
          <w:lang w:val="en-US"/>
        </w:rPr>
        <w:t xml:space="preserve">My str is </w:t>
      </w:r>
      <w:r w:rsidR="00675889" w:rsidRPr="002D270B">
        <w:rPr>
          <w:lang w:val="en-US"/>
        </w:rPr>
        <w:t>"</w:t>
      </w:r>
      <w:r w:rsidR="00675889">
        <w:rPr>
          <w:lang w:val="en-US"/>
        </w:rPr>
        <w:t>THE_TEXT</w:t>
      </w:r>
      <w:r w:rsidR="00675889" w:rsidRPr="002D270B">
        <w:rPr>
          <w:lang w:val="en-US"/>
        </w:rPr>
        <w:t>"</w:t>
      </w:r>
      <w:r w:rsidR="00675889">
        <w:rPr>
          <w:lang w:val="en-US"/>
        </w:rPr>
        <w:t xml:space="preserve"> </w:t>
      </w:r>
      <w:r w:rsidR="00675889" w:rsidRPr="00B43A48">
        <w:rPr>
          <w:lang w:val="en-US"/>
        </w:rPr>
        <w:t>'</w:t>
      </w:r>
      <w:r w:rsidR="002D270B">
        <w:rPr>
          <w:lang w:val="en-US"/>
        </w:rPr>
        <w:t xml:space="preserve">, </w:t>
      </w:r>
      <w:r w:rsidR="002D270B" w:rsidRPr="002D270B">
        <w:rPr>
          <w:lang w:val="en-US"/>
        </w:rPr>
        <w:t>"</w:t>
      </w:r>
      <w:r w:rsidR="002D270B">
        <w:rPr>
          <w:lang w:val="en-US"/>
        </w:rPr>
        <w:t xml:space="preserve"> \</w:t>
      </w:r>
      <w:r w:rsidR="002D270B" w:rsidRPr="002D270B">
        <w:rPr>
          <w:lang w:val="en-US"/>
        </w:rPr>
        <w:t>"</w:t>
      </w:r>
      <w:r w:rsidR="002D270B">
        <w:rPr>
          <w:lang w:val="en-US"/>
        </w:rPr>
        <w:t>TEXT \</w:t>
      </w:r>
      <w:r w:rsidR="002D270B" w:rsidRPr="002D270B">
        <w:rPr>
          <w:lang w:val="en-US"/>
        </w:rPr>
        <w:t>"</w:t>
      </w:r>
      <w:r w:rsidR="002D270B">
        <w:rPr>
          <w:lang w:val="en-US"/>
        </w:rPr>
        <w:t xml:space="preserve"> </w:t>
      </w:r>
      <w:r w:rsidR="002D270B" w:rsidRPr="002D270B">
        <w:rPr>
          <w:lang w:val="en-US"/>
        </w:rPr>
        <w:t>"</w:t>
      </w:r>
    </w:p>
    <w:p w14:paraId="21D9C745" w14:textId="698898B0" w:rsidR="001E25F2" w:rsidRDefault="001E25F2" w:rsidP="001E25F2">
      <w:pPr>
        <w:ind w:left="567"/>
      </w:pPr>
      <w:r>
        <w:rPr>
          <w:lang w:val="en-US"/>
        </w:rPr>
        <w:lastRenderedPageBreak/>
        <w:t>escape</w:t>
      </w:r>
      <w:r w:rsidRPr="001E25F2">
        <w:t>-</w:t>
      </w:r>
      <w:r>
        <w:t xml:space="preserve">последовательности: </w:t>
      </w:r>
      <w:r w:rsidRPr="001E25F2">
        <w:t>\\, \</w:t>
      </w:r>
      <w:r>
        <w:rPr>
          <w:lang w:val="en-US"/>
        </w:rPr>
        <w:t>n</w:t>
      </w:r>
      <w:r w:rsidRPr="001E25F2">
        <w:t>, \</w:t>
      </w:r>
      <w:r>
        <w:rPr>
          <w:lang w:val="en-US"/>
        </w:rPr>
        <w:t>t</w:t>
      </w:r>
      <w:r w:rsidRPr="001E25F2">
        <w:t>, \</w:t>
      </w:r>
      <w:r>
        <w:rPr>
          <w:lang w:val="en-US"/>
        </w:rPr>
        <w:t>v</w:t>
      </w:r>
    </w:p>
    <w:p w14:paraId="01D37792" w14:textId="6DDCA006" w:rsidR="00F26E69" w:rsidRPr="00EC2564" w:rsidRDefault="00F26E69" w:rsidP="00F26E69">
      <w:pPr>
        <w:ind w:left="567"/>
      </w:pPr>
      <w:r w:rsidRPr="00EC2564">
        <w:t>\</w:t>
      </w:r>
      <w:r>
        <w:rPr>
          <w:lang w:val="en-US"/>
        </w:rPr>
        <w:t>x</w:t>
      </w:r>
      <w:r w:rsidRPr="00EC2564">
        <w:t xml:space="preserve"> –</w:t>
      </w:r>
    </w:p>
    <w:p w14:paraId="43F3FAEB" w14:textId="0C7FDB22" w:rsidR="00F26E69" w:rsidRPr="00EC2564" w:rsidRDefault="00F26E69" w:rsidP="00F26E69">
      <w:r>
        <w:t>Префикс</w:t>
      </w:r>
      <w:r w:rsidRPr="00EC2564">
        <w:t xml:space="preserve"> </w:t>
      </w:r>
      <w:r>
        <w:rPr>
          <w:lang w:val="en-US"/>
        </w:rPr>
        <w:t>b</w:t>
      </w:r>
      <w:r w:rsidRPr="00EC2564">
        <w:t>' ' –</w:t>
      </w:r>
    </w:p>
    <w:p w14:paraId="20065F53" w14:textId="2F5F65FF" w:rsidR="00F26E69" w:rsidRDefault="00EC2564" w:rsidP="00F26E69">
      <w:r>
        <w:t xml:space="preserve">Префикс </w:t>
      </w:r>
      <w:r>
        <w:rPr>
          <w:lang w:val="en-US"/>
        </w:rPr>
        <w:t>r</w:t>
      </w:r>
      <w:r w:rsidRPr="00EC2564">
        <w:t xml:space="preserve"> (</w:t>
      </w:r>
      <w:r>
        <w:rPr>
          <w:lang w:val="en-US"/>
        </w:rPr>
        <w:t>raw</w:t>
      </w:r>
      <w:r w:rsidRPr="00EC2564">
        <w:t xml:space="preserve">) </w:t>
      </w:r>
      <w:r>
        <w:t>строка воспринимается буквально</w:t>
      </w:r>
    </w:p>
    <w:p w14:paraId="79D8AB98" w14:textId="7B90BFBC" w:rsidR="00B33B03" w:rsidRPr="00B33B03" w:rsidRDefault="00B33B03" w:rsidP="00F26E69">
      <w:r w:rsidRPr="00B33B03">
        <w:rPr>
          <w:lang w:val="en-US"/>
        </w:rPr>
        <w:t>https</w:t>
      </w:r>
      <w:r w:rsidRPr="00B33B03">
        <w:t>://</w:t>
      </w:r>
      <w:proofErr w:type="spellStart"/>
      <w:r w:rsidRPr="00B33B03">
        <w:rPr>
          <w:lang w:val="en-US"/>
        </w:rPr>
        <w:t>stackoverflow</w:t>
      </w:r>
      <w:proofErr w:type="spellEnd"/>
      <w:r w:rsidRPr="00B33B03">
        <w:t>.</w:t>
      </w:r>
      <w:r w:rsidRPr="00B33B03">
        <w:rPr>
          <w:lang w:val="en-US"/>
        </w:rPr>
        <w:t>com</w:t>
      </w:r>
      <w:r w:rsidRPr="00B33B03">
        <w:t>/</w:t>
      </w:r>
      <w:r w:rsidRPr="00B33B03">
        <w:rPr>
          <w:lang w:val="en-US"/>
        </w:rPr>
        <w:t>questions</w:t>
      </w:r>
      <w:r w:rsidRPr="00B33B03">
        <w:t>/20450531/</w:t>
      </w:r>
      <w:r w:rsidRPr="00B33B03">
        <w:rPr>
          <w:lang w:val="en-US"/>
        </w:rPr>
        <w:t>python</w:t>
      </w:r>
      <w:r w:rsidRPr="00B33B03">
        <w:t>-</w:t>
      </w:r>
      <w:r w:rsidRPr="00B33B03">
        <w:rPr>
          <w:lang w:val="en-US"/>
        </w:rPr>
        <w:t>operator</w:t>
      </w:r>
      <w:r w:rsidRPr="00B33B03">
        <w:t>-</w:t>
      </w:r>
      <w:r w:rsidRPr="00B33B03">
        <w:rPr>
          <w:lang w:val="en-US"/>
        </w:rPr>
        <w:t>in</w:t>
      </w:r>
      <w:r w:rsidRPr="00B33B03">
        <w:t>-</w:t>
      </w:r>
      <w:r w:rsidRPr="00B33B03">
        <w:rPr>
          <w:lang w:val="en-US"/>
        </w:rPr>
        <w:t>print</w:t>
      </w:r>
      <w:r w:rsidRPr="00B33B03">
        <w:t>-</w:t>
      </w:r>
      <w:r w:rsidRPr="00B33B03">
        <w:rPr>
          <w:lang w:val="en-US"/>
        </w:rPr>
        <w:t>statement</w:t>
      </w:r>
    </w:p>
    <w:p w14:paraId="7AAD4D0B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 xml:space="preserve">'d' Signed integer decimal.  </w:t>
      </w:r>
    </w:p>
    <w:p w14:paraId="6571A68A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 xml:space="preserve">'i' Signed integer decimal.  </w:t>
      </w:r>
    </w:p>
    <w:p w14:paraId="540EEC99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'o' Signed octal value. (1)</w:t>
      </w:r>
    </w:p>
    <w:p w14:paraId="5B979C12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'u' Obsolete type – it is identical to 'd'. (7)</w:t>
      </w:r>
    </w:p>
    <w:p w14:paraId="624B4D5B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'x' Signed hexadecimal (lowercase). (2)</w:t>
      </w:r>
    </w:p>
    <w:p w14:paraId="7DE38EB2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'X' Signed hexadecimal (uppercase). (2)</w:t>
      </w:r>
    </w:p>
    <w:p w14:paraId="1DE63F6C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'e' Floating point exponential format (lowercase).  (3)</w:t>
      </w:r>
    </w:p>
    <w:p w14:paraId="251BD659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'E' Floating point exponential format (uppercase).  (3)</w:t>
      </w:r>
    </w:p>
    <w:p w14:paraId="37FACC14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'f' Floating point decimal format.  (3)</w:t>
      </w:r>
    </w:p>
    <w:p w14:paraId="2B73FA80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'F' Floating point decimal format.  (3)</w:t>
      </w:r>
    </w:p>
    <w:p w14:paraId="1B5DD52C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'g' Floating point format. Uses lowercase exponential format if exponent is less than -4 or not less than precision, decimal format otherwise.  (4)</w:t>
      </w:r>
    </w:p>
    <w:p w14:paraId="79C7B633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'G' Floating point format. Uses uppercase exponential format if exponent is less than -4 or not less than precision, decimal format otherwise.  (4)</w:t>
      </w:r>
    </w:p>
    <w:p w14:paraId="7DA5ABB9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 xml:space="preserve">'c' Single character (accepts integer or single character string).   </w:t>
      </w:r>
    </w:p>
    <w:p w14:paraId="57B9D94F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 xml:space="preserve">'r' String (converts any Python object using </w:t>
      </w:r>
      <w:proofErr w:type="spellStart"/>
      <w:r w:rsidRPr="00B33B03">
        <w:rPr>
          <w:bdr w:val="none" w:sz="0" w:space="0" w:color="auto" w:frame="1"/>
          <w:lang w:val="en-US" w:eastAsia="ru-RU"/>
        </w:rPr>
        <w:t>repr</w:t>
      </w:r>
      <w:proofErr w:type="spellEnd"/>
      <w:r w:rsidRPr="00B33B03">
        <w:rPr>
          <w:bdr w:val="none" w:sz="0" w:space="0" w:color="auto" w:frame="1"/>
          <w:lang w:val="en-US" w:eastAsia="ru-RU"/>
        </w:rPr>
        <w:t>()).   (5)</w:t>
      </w:r>
    </w:p>
    <w:p w14:paraId="0FD28458" w14:textId="77777777" w:rsidR="00B33B03" w:rsidRPr="00B33B03" w:rsidRDefault="00B33B03" w:rsidP="00B33B03">
      <w:pPr>
        <w:rPr>
          <w:bdr w:val="none" w:sz="0" w:space="0" w:color="auto" w:frame="1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's' String (converts any Python object using str()).    (6)</w:t>
      </w:r>
    </w:p>
    <w:p w14:paraId="1A2BD2E0" w14:textId="77777777" w:rsidR="00B33B03" w:rsidRPr="00B33B03" w:rsidRDefault="00B33B03" w:rsidP="00B33B03">
      <w:pPr>
        <w:rPr>
          <w:rFonts w:ascii="var(--ff-mono)" w:hAnsi="var(--ff-mono)"/>
          <w:lang w:val="en-US" w:eastAsia="ru-RU"/>
        </w:rPr>
      </w:pPr>
      <w:r w:rsidRPr="00B33B03">
        <w:rPr>
          <w:bdr w:val="none" w:sz="0" w:space="0" w:color="auto" w:frame="1"/>
          <w:lang w:val="en-US" w:eastAsia="ru-RU"/>
        </w:rPr>
        <w:t>'%' No argument is converted, results in a '%' character in the result.</w:t>
      </w:r>
    </w:p>
    <w:p w14:paraId="029A115D" w14:textId="77777777" w:rsidR="00B33B03" w:rsidRPr="00B33B03" w:rsidRDefault="00B33B03" w:rsidP="001E25F2">
      <w:pPr>
        <w:ind w:left="567"/>
        <w:rPr>
          <w:lang w:val="en-US"/>
        </w:rPr>
      </w:pPr>
    </w:p>
    <w:p w14:paraId="592BE7DB" w14:textId="5B9F1FF6" w:rsidR="001E25F2" w:rsidRPr="00B33B03" w:rsidRDefault="001E25F2" w:rsidP="001E25F2">
      <w:pPr>
        <w:ind w:left="567"/>
        <w:rPr>
          <w:lang w:val="en-US"/>
        </w:rPr>
      </w:pPr>
      <w:r>
        <w:t>интерполяция</w:t>
      </w:r>
      <w:r w:rsidRPr="00B33B03">
        <w:rPr>
          <w:lang w:val="en-US"/>
        </w:rPr>
        <w:t xml:space="preserve">: </w:t>
      </w:r>
      <w:proofErr w:type="spellStart"/>
      <w:r>
        <w:rPr>
          <w:lang w:val="en-US"/>
        </w:rPr>
        <w:t>f</w:t>
      </w:r>
      <w:r w:rsidRPr="00B33B03">
        <w:rPr>
          <w:lang w:val="en-US"/>
        </w:rPr>
        <w:t>"</w:t>
      </w:r>
      <w:r>
        <w:rPr>
          <w:lang w:val="en-US"/>
        </w:rPr>
        <w:t>text</w:t>
      </w:r>
      <w:proofErr w:type="spellEnd"/>
      <w:r w:rsidRPr="00B33B03">
        <w:rPr>
          <w:lang w:val="en-US"/>
        </w:rPr>
        <w:t xml:space="preserve"> </w:t>
      </w:r>
      <w:r>
        <w:rPr>
          <w:lang w:val="en-US"/>
        </w:rPr>
        <w:t>is</w:t>
      </w:r>
      <w:r w:rsidRPr="00B33B03">
        <w:rPr>
          <w:lang w:val="en-US"/>
        </w:rPr>
        <w:t xml:space="preserve"> {</w:t>
      </w:r>
      <w:r>
        <w:rPr>
          <w:lang w:val="en-US"/>
        </w:rPr>
        <w:t>text</w:t>
      </w:r>
      <w:r w:rsidRPr="00B33B03">
        <w:rPr>
          <w:lang w:val="en-US"/>
        </w:rPr>
        <w:t>}"</w:t>
      </w:r>
    </w:p>
    <w:p w14:paraId="57F496CE" w14:textId="3A4B0361" w:rsidR="00AE5368" w:rsidRPr="001E25F2" w:rsidRDefault="00D57195" w:rsidP="00316475">
      <w:r>
        <w:t xml:space="preserve">Логические значения: </w:t>
      </w:r>
      <w:r>
        <w:rPr>
          <w:lang w:val="en-US"/>
        </w:rPr>
        <w:t>True</w:t>
      </w:r>
      <w:r w:rsidRPr="001E25F2">
        <w:t xml:space="preserve">, </w:t>
      </w:r>
      <w:r>
        <w:rPr>
          <w:lang w:val="en-US"/>
        </w:rPr>
        <w:t>False</w:t>
      </w:r>
    </w:p>
    <w:p w14:paraId="6ACD66E5" w14:textId="64F1440B" w:rsidR="00AB7C63" w:rsidRPr="001E25F2" w:rsidRDefault="00AB7C63" w:rsidP="00316475"/>
    <w:p w14:paraId="422420F3" w14:textId="152D9E70" w:rsidR="00D57195" w:rsidRDefault="00C43565" w:rsidP="00C43565">
      <w:pPr>
        <w:pStyle w:val="2"/>
      </w:pPr>
      <w:bookmarkStart w:id="2" w:name="_Toc119576778"/>
      <w:r w:rsidRPr="00AB7C63">
        <w:rPr>
          <w:rFonts w:ascii="Cambria Math" w:hAnsi="Cambria Math" w:cs="Cambria Math"/>
        </w:rPr>
        <w:t>▣</w:t>
      </w:r>
      <w:r>
        <w:t xml:space="preserve"> Комментарии</w:t>
      </w:r>
      <w:bookmarkEnd w:id="2"/>
    </w:p>
    <w:p w14:paraId="1F9D68F2" w14:textId="77777777" w:rsidR="00E03B4F" w:rsidRDefault="00C43565" w:rsidP="00C43565">
      <w:r>
        <w:t xml:space="preserve">Однострочные: </w:t>
      </w:r>
    </w:p>
    <w:p w14:paraId="1223F6D9" w14:textId="1311740A" w:rsidR="00C43565" w:rsidRPr="006256EF" w:rsidRDefault="00C43565" w:rsidP="00E03B4F">
      <w:pPr>
        <w:ind w:left="567"/>
        <w:rPr>
          <w:lang w:val="en-US"/>
        </w:rPr>
      </w:pPr>
      <w:r w:rsidRPr="006256EF">
        <w:rPr>
          <w:lang w:val="en-US"/>
        </w:rPr>
        <w:t>#</w:t>
      </w:r>
      <w:proofErr w:type="gramStart"/>
      <w:r>
        <w:rPr>
          <w:lang w:val="en-US"/>
        </w:rPr>
        <w:t>my</w:t>
      </w:r>
      <w:proofErr w:type="gramEnd"/>
      <w:r w:rsidRPr="006256EF">
        <w:rPr>
          <w:lang w:val="en-US"/>
        </w:rPr>
        <w:t xml:space="preserve"> </w:t>
      </w:r>
      <w:r>
        <w:rPr>
          <w:lang w:val="en-US"/>
        </w:rPr>
        <w:t>comment</w:t>
      </w:r>
    </w:p>
    <w:p w14:paraId="17C0A90E" w14:textId="77777777" w:rsidR="00375A5B" w:rsidRPr="006256EF" w:rsidRDefault="00375A5B" w:rsidP="00C43565">
      <w:pPr>
        <w:rPr>
          <w:lang w:val="en-US"/>
        </w:rPr>
      </w:pPr>
      <w:r>
        <w:lastRenderedPageBreak/>
        <w:t>Многострочные</w:t>
      </w:r>
      <w:r w:rsidRPr="006256EF">
        <w:rPr>
          <w:lang w:val="en-US"/>
        </w:rPr>
        <w:t xml:space="preserve">: </w:t>
      </w:r>
    </w:p>
    <w:p w14:paraId="487FFC3F" w14:textId="77777777" w:rsidR="00375A5B" w:rsidRPr="006256EF" w:rsidRDefault="00375A5B" w:rsidP="00E03B4F">
      <w:pPr>
        <w:spacing w:after="0"/>
        <w:ind w:left="567"/>
        <w:rPr>
          <w:lang w:val="en-US"/>
        </w:rPr>
      </w:pPr>
      <w:r w:rsidRPr="006256EF">
        <w:rPr>
          <w:lang w:val="en-US"/>
        </w:rPr>
        <w:t>"""</w:t>
      </w:r>
    </w:p>
    <w:p w14:paraId="2D03238C" w14:textId="6E9AD233" w:rsidR="00375A5B" w:rsidRDefault="00375A5B" w:rsidP="00E03B4F">
      <w:pPr>
        <w:spacing w:after="0"/>
        <w:ind w:left="567"/>
        <w:rPr>
          <w:lang w:val="en-US"/>
        </w:rPr>
      </w:pPr>
      <w:r>
        <w:rPr>
          <w:lang w:val="en-US"/>
        </w:rPr>
        <w:t>My comment</w:t>
      </w:r>
    </w:p>
    <w:p w14:paraId="447EE870" w14:textId="5E1A8B92" w:rsidR="00375A5B" w:rsidRDefault="00375A5B" w:rsidP="00E03B4F">
      <w:pPr>
        <w:spacing w:after="0"/>
        <w:ind w:left="567"/>
        <w:rPr>
          <w:lang w:val="en-US"/>
        </w:rPr>
      </w:pPr>
      <w:r>
        <w:rPr>
          <w:lang w:val="en-US"/>
        </w:rPr>
        <w:t>My comment</w:t>
      </w:r>
    </w:p>
    <w:p w14:paraId="4BF91A32" w14:textId="5274C15D" w:rsidR="00375A5B" w:rsidRDefault="00375A5B" w:rsidP="00E03B4F">
      <w:pPr>
        <w:spacing w:after="0"/>
        <w:ind w:left="567"/>
        <w:rPr>
          <w:lang w:val="en-US"/>
        </w:rPr>
      </w:pPr>
      <w:r>
        <w:rPr>
          <w:lang w:val="en-US"/>
        </w:rPr>
        <w:t>My comment</w:t>
      </w:r>
    </w:p>
    <w:p w14:paraId="6F6CA0A9" w14:textId="77777777" w:rsidR="00375A5B" w:rsidRPr="00375A5B" w:rsidRDefault="00375A5B" w:rsidP="00E03B4F">
      <w:pPr>
        <w:spacing w:after="0"/>
        <w:ind w:left="567"/>
        <w:rPr>
          <w:lang w:val="en-US"/>
        </w:rPr>
      </w:pPr>
      <w:r>
        <w:rPr>
          <w:lang w:val="en-US"/>
        </w:rPr>
        <w:t>My comment</w:t>
      </w:r>
    </w:p>
    <w:p w14:paraId="3CFDCB4A" w14:textId="3CF65DAE" w:rsidR="00375A5B" w:rsidRPr="00375A5B" w:rsidRDefault="00375A5B" w:rsidP="00E03B4F">
      <w:pPr>
        <w:spacing w:after="0"/>
        <w:ind w:left="567"/>
        <w:rPr>
          <w:lang w:val="en-US"/>
        </w:rPr>
      </w:pPr>
      <w:r>
        <w:rPr>
          <w:lang w:val="en-US"/>
        </w:rPr>
        <w:t>My comment</w:t>
      </w:r>
    </w:p>
    <w:p w14:paraId="5DFBB389" w14:textId="0C03601C" w:rsidR="00375A5B" w:rsidRDefault="00375A5B" w:rsidP="00E03B4F">
      <w:pPr>
        <w:ind w:left="567"/>
      </w:pPr>
      <w:r w:rsidRPr="00375A5B">
        <w:t>"""</w:t>
      </w:r>
      <w:r>
        <w:t xml:space="preserve"> </w:t>
      </w:r>
    </w:p>
    <w:p w14:paraId="788ACE56" w14:textId="375408A6" w:rsidR="00E03B4F" w:rsidRDefault="00AB7C63" w:rsidP="00AB7C63">
      <w:pPr>
        <w:pStyle w:val="2"/>
      </w:pPr>
      <w:bookmarkStart w:id="3" w:name="_Toc119576779"/>
      <w:r>
        <w:rPr>
          <w:rFonts w:ascii="Cambria Math" w:hAnsi="Cambria Math" w:cs="Cambria Math"/>
        </w:rPr>
        <w:t>▣</w:t>
      </w:r>
      <w:r>
        <w:t xml:space="preserve"> Операции</w:t>
      </w:r>
      <w:bookmarkEnd w:id="3"/>
    </w:p>
    <w:p w14:paraId="7B05BE6A" w14:textId="00E6AF10" w:rsidR="00A0697B" w:rsidRDefault="00A0697B" w:rsidP="00AB7C63">
      <w:r>
        <w:t>+ – сложение, конкатенация</w:t>
      </w:r>
    </w:p>
    <w:p w14:paraId="2CD69EF4" w14:textId="11819EC7" w:rsidR="00A0697B" w:rsidRDefault="00A0697B" w:rsidP="00AB7C63">
      <w:r>
        <w:t>– – вычитание</w:t>
      </w:r>
    </w:p>
    <w:p w14:paraId="34B5052C" w14:textId="570D994B" w:rsidR="00A0697B" w:rsidRDefault="00A0697B" w:rsidP="00AB7C63">
      <w:r>
        <w:t>* – умножение</w:t>
      </w:r>
    </w:p>
    <w:p w14:paraId="3FBEBD9E" w14:textId="53EEBEC9" w:rsidR="00A0697B" w:rsidRDefault="00A0697B" w:rsidP="00AB7C63">
      <w:r>
        <w:t xml:space="preserve">/ – </w:t>
      </w:r>
      <w:proofErr w:type="gramStart"/>
      <w:r>
        <w:t>деление</w:t>
      </w:r>
      <w:proofErr w:type="gramEnd"/>
      <w:r w:rsidR="00AF6CEB">
        <w:t xml:space="preserve"> возвращающее дробь</w:t>
      </w:r>
    </w:p>
    <w:p w14:paraId="52A2476F" w14:textId="149C31E8" w:rsidR="00A0697B" w:rsidRDefault="00A0697B" w:rsidP="00AB7C63">
      <w:r>
        <w:t xml:space="preserve">// – </w:t>
      </w:r>
      <w:r w:rsidR="00AF6CEB">
        <w:t>деление нацело</w:t>
      </w:r>
      <w:r w:rsidR="000870BC">
        <w:t>, без остатка</w:t>
      </w:r>
    </w:p>
    <w:p w14:paraId="1935B8BA" w14:textId="40CDE29C" w:rsidR="00A0697B" w:rsidRDefault="00A0697B" w:rsidP="00AB7C63">
      <w:r>
        <w:t>** – возведение в степень</w:t>
      </w:r>
    </w:p>
    <w:p w14:paraId="357B411B" w14:textId="4AAB6AFC" w:rsidR="00F00451" w:rsidRDefault="00F00451" w:rsidP="00AB7C63">
      <w:r>
        <w:t>% – остаток от деления</w:t>
      </w:r>
    </w:p>
    <w:p w14:paraId="2D342B14" w14:textId="1DD84A50" w:rsidR="00B641B0" w:rsidRDefault="00B641B0" w:rsidP="00AB7C63">
      <w:r>
        <w:t>унарный минус (-</w:t>
      </w:r>
      <w:r>
        <w:rPr>
          <w:lang w:val="en-US"/>
        </w:rPr>
        <w:t>var</w:t>
      </w:r>
      <w:r w:rsidRPr="00B641B0">
        <w:t>, ---</w:t>
      </w:r>
      <w:r>
        <w:rPr>
          <w:lang w:val="en-US"/>
        </w:rPr>
        <w:t>var</w:t>
      </w:r>
      <w:r>
        <w:t>)</w:t>
      </w:r>
    </w:p>
    <w:p w14:paraId="0DA79F21" w14:textId="32CBA7ED" w:rsidR="00E47779" w:rsidRPr="00E47779" w:rsidRDefault="00E47779" w:rsidP="00AB7C63">
      <w:r>
        <w:rPr>
          <w:lang w:val="en-US"/>
        </w:rPr>
        <w:t>round</w:t>
      </w:r>
      <w:r w:rsidRPr="00E47779">
        <w:t>(</w:t>
      </w:r>
      <w:r>
        <w:rPr>
          <w:lang w:val="en-US"/>
        </w:rPr>
        <w:t>number</w:t>
      </w:r>
      <w:r w:rsidRPr="00E47779">
        <w:t xml:space="preserve">) – </w:t>
      </w:r>
      <w:r>
        <w:t>округление по общепринятым правилам</w:t>
      </w:r>
    </w:p>
    <w:p w14:paraId="46FEACAB" w14:textId="59739D20" w:rsidR="00B641B0" w:rsidRDefault="00766C20" w:rsidP="00AB7C63">
      <w:r>
        <w:rPr>
          <w:rFonts w:ascii="Cambria Math" w:hAnsi="Cambria Math" w:cs="Cambria Math"/>
        </w:rPr>
        <w:t>◉</w:t>
      </w:r>
      <w:r>
        <w:t xml:space="preserve"> </w:t>
      </w:r>
      <w:r w:rsidR="00B641B0">
        <w:t>Операций инкремента и декремента не существует</w:t>
      </w:r>
    </w:p>
    <w:p w14:paraId="4BBEFE44" w14:textId="3A9F815E" w:rsidR="00D2606A" w:rsidRPr="00D2606A" w:rsidRDefault="00D2606A" w:rsidP="00D2606A">
      <w:pPr>
        <w:pStyle w:val="3"/>
      </w:pPr>
      <w:bookmarkStart w:id="4" w:name="_Toc119576780"/>
      <w:r>
        <w:rPr>
          <w:rFonts w:ascii="Arial" w:hAnsi="Arial" w:cs="Arial"/>
        </w:rPr>
        <w:t>■</w:t>
      </w:r>
      <w:r>
        <w:t xml:space="preserve"> </w:t>
      </w:r>
      <w:proofErr w:type="spellStart"/>
      <w:r>
        <w:t>Булевые</w:t>
      </w:r>
      <w:proofErr w:type="spellEnd"/>
      <w:r>
        <w:t xml:space="preserve"> операции</w:t>
      </w:r>
      <w:bookmarkEnd w:id="4"/>
    </w:p>
    <w:p w14:paraId="3F811990" w14:textId="255512CD" w:rsidR="00766C20" w:rsidRDefault="00766C20" w:rsidP="00AB7C63">
      <w:r w:rsidRPr="00D2606A">
        <w:t xml:space="preserve">== – </w:t>
      </w:r>
      <w:r>
        <w:t>проверка на равенство</w:t>
      </w:r>
    </w:p>
    <w:p w14:paraId="4B4BADE5" w14:textId="6481E408" w:rsidR="00D2606A" w:rsidRDefault="00D2606A" w:rsidP="00AB7C63">
      <w:r w:rsidRPr="00D2606A">
        <w:t>&gt;</w:t>
      </w:r>
    </w:p>
    <w:p w14:paraId="6615F220" w14:textId="7D3FFC78" w:rsidR="00D2606A" w:rsidRPr="006256EF" w:rsidRDefault="00D2606A" w:rsidP="00AB7C63">
      <w:r w:rsidRPr="006256EF">
        <w:t>&lt;</w:t>
      </w:r>
    </w:p>
    <w:p w14:paraId="1AC58673" w14:textId="278A1B0C" w:rsidR="00D2606A" w:rsidRPr="006256EF" w:rsidRDefault="00D2606A" w:rsidP="00AB7C63">
      <w:r w:rsidRPr="006256EF">
        <w:t>&gt;=</w:t>
      </w:r>
    </w:p>
    <w:p w14:paraId="783C7053" w14:textId="404A1227" w:rsidR="00D2606A" w:rsidRPr="006256EF" w:rsidRDefault="00D2606A" w:rsidP="00AB7C63">
      <w:r w:rsidRPr="006256EF">
        <w:t>&lt;=</w:t>
      </w:r>
    </w:p>
    <w:p w14:paraId="74A74392" w14:textId="63D5955F" w:rsidR="00D2606A" w:rsidRDefault="00D2606A" w:rsidP="00AB7C63">
      <w:r>
        <w:rPr>
          <w:lang w:val="en-US"/>
        </w:rPr>
        <w:t>and</w:t>
      </w:r>
      <w:r w:rsidRPr="00D2606A">
        <w:t xml:space="preserve"> – </w:t>
      </w:r>
      <w:r>
        <w:t>логическое И</w:t>
      </w:r>
    </w:p>
    <w:p w14:paraId="13D05639" w14:textId="10194673" w:rsidR="00D2606A" w:rsidRPr="00D2606A" w:rsidRDefault="00D2606A" w:rsidP="00AB7C63">
      <w:r>
        <w:rPr>
          <w:lang w:val="en-US"/>
        </w:rPr>
        <w:t>or</w:t>
      </w:r>
      <w:r w:rsidRPr="00D2606A">
        <w:t xml:space="preserve"> – </w:t>
      </w:r>
      <w:r>
        <w:t>логическое ИЛИ</w:t>
      </w:r>
    </w:p>
    <w:p w14:paraId="1A687FD1" w14:textId="66AA10D8" w:rsidR="00D2606A" w:rsidRPr="00D2606A" w:rsidRDefault="00D2606A" w:rsidP="00AB7C63">
      <w:r>
        <w:rPr>
          <w:lang w:val="en-US"/>
        </w:rPr>
        <w:t>not</w:t>
      </w:r>
      <w:r w:rsidRPr="00D2606A">
        <w:t xml:space="preserve"> –</w:t>
      </w:r>
      <w:r>
        <w:t xml:space="preserve"> логическое НЕ</w:t>
      </w:r>
    </w:p>
    <w:p w14:paraId="7639F764" w14:textId="72D1F089" w:rsidR="00AB7C63" w:rsidRPr="00AB7C63" w:rsidRDefault="00AB7C63" w:rsidP="00AB7C63">
      <w:r>
        <w:t>Нельзя применять операцию + к строке и числу (неоднозначность)</w:t>
      </w:r>
    </w:p>
    <w:p w14:paraId="2DDCA332" w14:textId="4C56CB90" w:rsidR="00AB7C63" w:rsidRDefault="0045367C" w:rsidP="00AB7C63">
      <w:r>
        <w:t>Преобразование типов</w:t>
      </w:r>
    </w:p>
    <w:p w14:paraId="293E76EB" w14:textId="1D98AD07" w:rsidR="0045367C" w:rsidRPr="0045367C" w:rsidRDefault="0045367C" w:rsidP="00AB7C63">
      <w:r>
        <w:rPr>
          <w:lang w:val="en-US"/>
        </w:rPr>
        <w:t>payment</w:t>
      </w:r>
      <w:r w:rsidRPr="0045367C">
        <w:t xml:space="preserve"> = 199</w:t>
      </w:r>
    </w:p>
    <w:p w14:paraId="38CC34A5" w14:textId="664901C8" w:rsidR="0045367C" w:rsidRDefault="0045367C" w:rsidP="00AB7C63">
      <w:r>
        <w:rPr>
          <w:lang w:val="en-US"/>
        </w:rPr>
        <w:t>str</w:t>
      </w:r>
      <w:r w:rsidRPr="006256EF">
        <w:t>(</w:t>
      </w:r>
      <w:r>
        <w:rPr>
          <w:lang w:val="en-US"/>
        </w:rPr>
        <w:t>payment</w:t>
      </w:r>
      <w:r w:rsidRPr="006256EF">
        <w:t>)</w:t>
      </w:r>
    </w:p>
    <w:p w14:paraId="0645AC35" w14:textId="77777777" w:rsidR="00913313" w:rsidRPr="00EC2564" w:rsidRDefault="00913313" w:rsidP="00D31490"/>
    <w:p w14:paraId="1318CC7E" w14:textId="56E93D3B" w:rsidR="0030379E" w:rsidRDefault="0030379E" w:rsidP="0030379E">
      <w:pPr>
        <w:pStyle w:val="1"/>
      </w:pPr>
      <w:bookmarkStart w:id="5" w:name="_Toc119576781"/>
      <w:r>
        <w:t>Консольный ввод-вывод</w:t>
      </w:r>
      <w:bookmarkEnd w:id="5"/>
    </w:p>
    <w:p w14:paraId="4CDEDC5F" w14:textId="77777777" w:rsidR="006E1262" w:rsidRPr="006E1262" w:rsidRDefault="006E1262" w:rsidP="006E1262"/>
    <w:p w14:paraId="74721EFE" w14:textId="2E74C255" w:rsidR="0030379E" w:rsidRDefault="006E1262" w:rsidP="006E1262">
      <w:pPr>
        <w:pStyle w:val="1"/>
      </w:pPr>
      <w:bookmarkStart w:id="6" w:name="_Toc119576782"/>
      <w:r>
        <w:t>Условные выражения</w:t>
      </w:r>
      <w:bookmarkEnd w:id="6"/>
    </w:p>
    <w:p w14:paraId="505000FB" w14:textId="75016856" w:rsidR="006256EF" w:rsidRPr="006256EF" w:rsidRDefault="00ED2852" w:rsidP="006256EF">
      <w:r>
        <w:rPr>
          <w:rFonts w:ascii="Cambria Math" w:hAnsi="Cambria Math" w:cs="Cambria Math"/>
        </w:rPr>
        <w:t>▽</w:t>
      </w:r>
      <w:r>
        <w:t xml:space="preserve"> </w:t>
      </w:r>
      <w:r w:rsidR="006256EF">
        <w:t>Вложенные блочные конструкции должны иметь одинаковый отступ (</w:t>
      </w:r>
      <w:r w:rsidR="006256EF">
        <w:rPr>
          <w:lang w:val="en-US"/>
        </w:rPr>
        <w:t>n</w:t>
      </w:r>
      <w:r w:rsidR="006256EF" w:rsidRPr="006256EF">
        <w:t xml:space="preserve"> </w:t>
      </w:r>
      <w:r w:rsidR="006256EF">
        <w:t>пробелов)</w:t>
      </w:r>
    </w:p>
    <w:p w14:paraId="240E6299" w14:textId="250D9CCF" w:rsidR="006E1262" w:rsidRPr="00EC2564" w:rsidRDefault="0005047A" w:rsidP="006E1262">
      <w:pPr>
        <w:rPr>
          <w:lang w:val="en-US"/>
        </w:rPr>
      </w:pPr>
      <w:r>
        <w:t>Синтаксис</w:t>
      </w:r>
      <w:r w:rsidRPr="00EC2564">
        <w:rPr>
          <w:lang w:val="en-US"/>
        </w:rPr>
        <w:t>:</w:t>
      </w:r>
    </w:p>
    <w:p w14:paraId="16457B62" w14:textId="6F21093B" w:rsidR="0005047A" w:rsidRPr="00EC2564" w:rsidRDefault="0005047A" w:rsidP="00CB320A">
      <w:pPr>
        <w:pStyle w:val="a7"/>
        <w:rPr>
          <w:lang w:val="en-US"/>
        </w:rPr>
      </w:pPr>
      <w:r>
        <w:rPr>
          <w:lang w:val="en-US"/>
        </w:rPr>
        <w:t>if</w:t>
      </w:r>
      <w:r w:rsidRPr="00EC2564">
        <w:rPr>
          <w:lang w:val="en-US"/>
        </w:rPr>
        <w:t xml:space="preserve"> &lt;</w:t>
      </w:r>
      <w:r>
        <w:rPr>
          <w:lang w:val="en-US"/>
        </w:rPr>
        <w:t>condition</w:t>
      </w:r>
      <w:r w:rsidRPr="00EC2564">
        <w:rPr>
          <w:lang w:val="en-US"/>
        </w:rPr>
        <w:t>&gt; :</w:t>
      </w:r>
    </w:p>
    <w:p w14:paraId="616C0C13" w14:textId="6F936B36" w:rsidR="0005047A" w:rsidRDefault="0005047A" w:rsidP="00CB320A">
      <w:pPr>
        <w:pStyle w:val="a7"/>
        <w:ind w:left="567"/>
        <w:rPr>
          <w:lang w:val="en-US"/>
        </w:rPr>
      </w:pPr>
      <w:r>
        <w:rPr>
          <w:lang w:val="en-US"/>
        </w:rPr>
        <w:t>&lt;body&gt;</w:t>
      </w:r>
    </w:p>
    <w:p w14:paraId="0584F626" w14:textId="69323B72" w:rsidR="00CB320A" w:rsidRDefault="00CB320A" w:rsidP="00CB320A">
      <w:pPr>
        <w:pStyle w:val="a7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>]</w:t>
      </w:r>
      <w:r w:rsidRPr="00EC2564">
        <w:rPr>
          <w:lang w:val="en-US"/>
        </w:rPr>
        <w:t xml:space="preserve"> &lt;</w:t>
      </w:r>
      <w:r>
        <w:rPr>
          <w:lang w:val="en-US"/>
        </w:rPr>
        <w:t>condition</w:t>
      </w:r>
      <w:r w:rsidRPr="00EC2564">
        <w:rPr>
          <w:lang w:val="en-US"/>
        </w:rPr>
        <w:t>&gt;</w:t>
      </w:r>
      <w:r>
        <w:rPr>
          <w:lang w:val="en-US"/>
        </w:rPr>
        <w:t>:</w:t>
      </w:r>
    </w:p>
    <w:p w14:paraId="3B1D2488" w14:textId="58D09FC1" w:rsidR="00CB320A" w:rsidRDefault="00CB320A" w:rsidP="00CB320A">
      <w:pPr>
        <w:pStyle w:val="a7"/>
        <w:ind w:left="567"/>
        <w:rPr>
          <w:lang w:val="en-US"/>
        </w:rPr>
      </w:pPr>
      <w:r>
        <w:rPr>
          <w:lang w:val="en-US"/>
        </w:rPr>
        <w:t>&lt;body&gt;</w:t>
      </w:r>
    </w:p>
    <w:p w14:paraId="27C3B492" w14:textId="768AC88F" w:rsidR="008C4243" w:rsidRDefault="008C4243" w:rsidP="00CB320A">
      <w:pPr>
        <w:pStyle w:val="a7"/>
        <w:rPr>
          <w:lang w:val="en-US"/>
        </w:rPr>
      </w:pPr>
      <w:r>
        <w:rPr>
          <w:lang w:val="en-US"/>
        </w:rPr>
        <w:t>[else]:</w:t>
      </w:r>
    </w:p>
    <w:p w14:paraId="341A786D" w14:textId="521430CF" w:rsidR="008C4243" w:rsidRDefault="008C4243" w:rsidP="00CB320A">
      <w:pPr>
        <w:pStyle w:val="a7"/>
        <w:ind w:left="567"/>
        <w:rPr>
          <w:lang w:val="en-US"/>
        </w:rPr>
      </w:pPr>
      <w:r>
        <w:rPr>
          <w:lang w:val="en-US"/>
        </w:rPr>
        <w:t>&lt;body&gt;</w:t>
      </w:r>
    </w:p>
    <w:p w14:paraId="6BA167D6" w14:textId="6B32921E" w:rsidR="00794827" w:rsidRDefault="00D97856" w:rsidP="00794827">
      <w:pPr>
        <w:rPr>
          <w:lang w:val="en-US"/>
        </w:rPr>
      </w:pPr>
      <w:r>
        <w:rPr>
          <w:rFonts w:ascii="Cambria Math" w:hAnsi="Cambria Math" w:cs="Cambria Math"/>
          <w:lang w:val="en-US"/>
        </w:rPr>
        <w:t>◉</w:t>
      </w:r>
      <w:r w:rsidRPr="00EC2564">
        <w:rPr>
          <w:lang w:val="en-US"/>
        </w:rPr>
        <w:t xml:space="preserve"> </w:t>
      </w:r>
      <w:proofErr w:type="spellStart"/>
      <w:r w:rsidR="00794827">
        <w:rPr>
          <w:lang w:val="en-US"/>
        </w:rPr>
        <w:t>elif</w:t>
      </w:r>
      <w:proofErr w:type="spellEnd"/>
      <w:r w:rsidR="00CB320A" w:rsidRPr="00EC2564">
        <w:rPr>
          <w:lang w:val="en-US"/>
        </w:rPr>
        <w:t xml:space="preserve"> = </w:t>
      </w:r>
      <w:r w:rsidR="00CB320A">
        <w:rPr>
          <w:lang w:val="en-US"/>
        </w:rPr>
        <w:t>else if</w:t>
      </w:r>
    </w:p>
    <w:p w14:paraId="0E1C7EC4" w14:textId="47335671" w:rsidR="004817B7" w:rsidRPr="00EC2564" w:rsidRDefault="004817B7" w:rsidP="00794827">
      <w:r>
        <w:t xml:space="preserve">1 воспринимается как </w:t>
      </w:r>
      <w:r>
        <w:rPr>
          <w:lang w:val="en-US"/>
        </w:rPr>
        <w:t>true</w:t>
      </w:r>
    </w:p>
    <w:p w14:paraId="1787F9A1" w14:textId="700371BB" w:rsidR="00420ECA" w:rsidRDefault="00420ECA" w:rsidP="00794827">
      <w:r>
        <w:t>Тернарный условный оператор:</w:t>
      </w:r>
    </w:p>
    <w:p w14:paraId="1A8025E8" w14:textId="4BBB8DE5" w:rsidR="00420ECA" w:rsidRPr="009B7F3B" w:rsidRDefault="00420ECA" w:rsidP="00794827">
      <w:pPr>
        <w:rPr>
          <w:lang w:val="en-US"/>
        </w:rPr>
      </w:pPr>
      <w:r w:rsidRPr="009B7F3B">
        <w:rPr>
          <w:lang w:val="en-US"/>
        </w:rPr>
        <w:t>A = Y if X else Z</w:t>
      </w:r>
    </w:p>
    <w:p w14:paraId="5E218A76" w14:textId="31B747F2" w:rsidR="006E1262" w:rsidRPr="009B7F3B" w:rsidRDefault="006E1262" w:rsidP="006E1262">
      <w:pPr>
        <w:pStyle w:val="1"/>
        <w:rPr>
          <w:lang w:val="en-US"/>
        </w:rPr>
      </w:pPr>
      <w:bookmarkStart w:id="7" w:name="_Toc119576783"/>
      <w:r>
        <w:t>Циклы</w:t>
      </w:r>
      <w:bookmarkEnd w:id="7"/>
    </w:p>
    <w:p w14:paraId="4E607768" w14:textId="65D1B795" w:rsidR="009B7F3B" w:rsidRPr="00EC2564" w:rsidRDefault="009B7F3B" w:rsidP="004D1C00">
      <w:pPr>
        <w:pStyle w:val="2"/>
      </w:pPr>
      <w:bookmarkStart w:id="8" w:name="_Toc119576784"/>
      <w:r>
        <w:t xml:space="preserve">Цикл </w:t>
      </w:r>
      <w:r>
        <w:rPr>
          <w:lang w:val="en-US"/>
        </w:rPr>
        <w:t>while</w:t>
      </w:r>
      <w:bookmarkEnd w:id="8"/>
    </w:p>
    <w:p w14:paraId="5F4FCA1B" w14:textId="397CB110" w:rsidR="005723BD" w:rsidRPr="00EC2564" w:rsidRDefault="005723BD" w:rsidP="005723BD">
      <w:r>
        <w:t xml:space="preserve">Цикл </w:t>
      </w:r>
      <w:r>
        <w:rPr>
          <w:lang w:val="en-US"/>
        </w:rPr>
        <w:t>while</w:t>
      </w:r>
      <w:r w:rsidRPr="005723BD">
        <w:t xml:space="preserve"> </w:t>
      </w:r>
      <w:r>
        <w:t>достаточно медленный</w:t>
      </w:r>
      <w:r w:rsidR="009B7F3B" w:rsidRPr="00EC2564">
        <w:t>*</w:t>
      </w:r>
    </w:p>
    <w:p w14:paraId="7CFAE179" w14:textId="77777777" w:rsidR="00C61EAA" w:rsidRPr="00EC2564" w:rsidRDefault="00C61EAA" w:rsidP="00C61EAA">
      <w:pPr>
        <w:rPr>
          <w:lang w:val="en-US"/>
        </w:rPr>
      </w:pPr>
      <w:r>
        <w:t>Синтаксис</w:t>
      </w:r>
      <w:r w:rsidRPr="00EC2564">
        <w:rPr>
          <w:lang w:val="en-US"/>
        </w:rPr>
        <w:t>:</w:t>
      </w:r>
    </w:p>
    <w:p w14:paraId="3FA8D15F" w14:textId="745A27C5" w:rsidR="00C61EAA" w:rsidRDefault="009B7F3B" w:rsidP="00C61EAA">
      <w:pPr>
        <w:rPr>
          <w:lang w:val="en-US"/>
        </w:rPr>
      </w:pPr>
      <w:r>
        <w:rPr>
          <w:lang w:val="en-US"/>
        </w:rPr>
        <w:t>while</w:t>
      </w:r>
      <w:r w:rsidR="00C61EAA">
        <w:rPr>
          <w:lang w:val="en-US"/>
        </w:rPr>
        <w:t xml:space="preserve"> &lt;condition&gt;:</w:t>
      </w:r>
    </w:p>
    <w:p w14:paraId="4A751170" w14:textId="77777777" w:rsidR="00C61EAA" w:rsidRDefault="00C61EAA" w:rsidP="00C61EAA">
      <w:pPr>
        <w:ind w:left="567"/>
        <w:rPr>
          <w:lang w:val="en-US"/>
        </w:rPr>
      </w:pPr>
      <w:r>
        <w:rPr>
          <w:lang w:val="en-US"/>
        </w:rPr>
        <w:t>&lt;body&gt;</w:t>
      </w:r>
    </w:p>
    <w:p w14:paraId="0E9950F4" w14:textId="55D293AD" w:rsidR="006E1262" w:rsidRDefault="009B7F3B" w:rsidP="004D1C00">
      <w:pPr>
        <w:pStyle w:val="2"/>
        <w:rPr>
          <w:lang w:val="en-US"/>
        </w:rPr>
      </w:pPr>
      <w:bookmarkStart w:id="9" w:name="_Toc119576785"/>
      <w:r>
        <w:t>Цикл</w:t>
      </w:r>
      <w:r w:rsidRPr="00EC2564">
        <w:rPr>
          <w:lang w:val="en-US"/>
        </w:rPr>
        <w:t xml:space="preserve"> </w:t>
      </w:r>
      <w:r>
        <w:rPr>
          <w:lang w:val="en-US"/>
        </w:rPr>
        <w:t>for</w:t>
      </w:r>
      <w:bookmarkEnd w:id="9"/>
    </w:p>
    <w:p w14:paraId="5DF3C4F6" w14:textId="06125F34" w:rsidR="009B7F3B" w:rsidRDefault="009B7F3B" w:rsidP="009B7F3B">
      <w:pPr>
        <w:rPr>
          <w:lang w:val="en-US"/>
        </w:rPr>
      </w:pPr>
      <w:r>
        <w:rPr>
          <w:lang w:val="en-US"/>
        </w:rPr>
        <w:t>for &lt;item&gt; in &lt;collection&gt;:</w:t>
      </w:r>
    </w:p>
    <w:p w14:paraId="6BD80641" w14:textId="57B07ED8" w:rsidR="009B7F3B" w:rsidRDefault="009B7F3B" w:rsidP="009B7F3B">
      <w:pPr>
        <w:ind w:left="567"/>
        <w:rPr>
          <w:lang w:val="en-US"/>
        </w:rPr>
      </w:pPr>
      <w:r>
        <w:rPr>
          <w:lang w:val="en-US"/>
        </w:rPr>
        <w:t>&lt;body&gt;</w:t>
      </w:r>
    </w:p>
    <w:p w14:paraId="28FF03DB" w14:textId="78A3F306" w:rsidR="004249EA" w:rsidRDefault="004249EA" w:rsidP="004249EA">
      <w:r>
        <w:lastRenderedPageBreak/>
        <w:t xml:space="preserve">Оператор </w:t>
      </w:r>
      <w:r>
        <w:rPr>
          <w:lang w:val="en-US"/>
        </w:rPr>
        <w:t>continue</w:t>
      </w:r>
      <w:r w:rsidRPr="004249EA">
        <w:t xml:space="preserve"> </w:t>
      </w:r>
      <w:r>
        <w:t>переходит к следующей итерации цикла</w:t>
      </w:r>
    </w:p>
    <w:p w14:paraId="44AF2477" w14:textId="6E17479E" w:rsidR="004249EA" w:rsidRDefault="004249EA" w:rsidP="004249EA">
      <w:r>
        <w:t xml:space="preserve">Оператор </w:t>
      </w:r>
      <w:r>
        <w:rPr>
          <w:lang w:val="en-US"/>
        </w:rPr>
        <w:t>break</w:t>
      </w:r>
      <w:r w:rsidRPr="00EC2564">
        <w:t xml:space="preserve"> </w:t>
      </w:r>
    </w:p>
    <w:p w14:paraId="0E235B28" w14:textId="52902B5D" w:rsidR="004249EA" w:rsidRDefault="004249EA" w:rsidP="004249EA"/>
    <w:p w14:paraId="7FDC7AFA" w14:textId="5483E6CA" w:rsidR="000736D2" w:rsidRPr="000736D2" w:rsidRDefault="000736D2" w:rsidP="004D1C00">
      <w:pPr>
        <w:pStyle w:val="2"/>
      </w:pPr>
      <w:bookmarkStart w:id="10" w:name="_Toc119576786"/>
      <w:r>
        <w:t xml:space="preserve">Оператор </w:t>
      </w:r>
      <w:r>
        <w:rPr>
          <w:lang w:val="en-US"/>
        </w:rPr>
        <w:t>else</w:t>
      </w:r>
      <w:r w:rsidRPr="00EC2564">
        <w:t xml:space="preserve"> </w:t>
      </w:r>
      <w:r>
        <w:t>в циклах</w:t>
      </w:r>
      <w:bookmarkEnd w:id="10"/>
    </w:p>
    <w:p w14:paraId="3B744916" w14:textId="77777777" w:rsidR="004249EA" w:rsidRDefault="004249EA" w:rsidP="004249EA">
      <w:pPr>
        <w:rPr>
          <w:lang w:val="en-US"/>
        </w:rPr>
      </w:pPr>
      <w:r w:rsidRPr="004249EA">
        <w:rPr>
          <w:lang w:val="en-US"/>
        </w:rPr>
        <w:t>for i in 'hello world':</w:t>
      </w:r>
    </w:p>
    <w:p w14:paraId="61490918" w14:textId="77777777" w:rsidR="004249EA" w:rsidRDefault="004249EA" w:rsidP="004249EA">
      <w:pPr>
        <w:ind w:left="567"/>
        <w:rPr>
          <w:lang w:val="en-US"/>
        </w:rPr>
      </w:pPr>
      <w:r w:rsidRPr="004249EA">
        <w:rPr>
          <w:lang w:val="en-US"/>
        </w:rPr>
        <w:t>if i == 'a':</w:t>
      </w:r>
    </w:p>
    <w:p w14:paraId="43EB008D" w14:textId="77777777" w:rsidR="004249EA" w:rsidRDefault="004249EA" w:rsidP="004249EA">
      <w:pPr>
        <w:ind w:left="1134"/>
        <w:rPr>
          <w:lang w:val="en-US"/>
        </w:rPr>
      </w:pPr>
      <w:r w:rsidRPr="004249EA">
        <w:rPr>
          <w:lang w:val="en-US"/>
        </w:rPr>
        <w:t>break</w:t>
      </w:r>
    </w:p>
    <w:p w14:paraId="6EFEEED7" w14:textId="77777777" w:rsidR="004249EA" w:rsidRDefault="004249EA" w:rsidP="004249EA">
      <w:pPr>
        <w:rPr>
          <w:lang w:val="en-US"/>
        </w:rPr>
      </w:pPr>
      <w:r w:rsidRPr="004249EA">
        <w:rPr>
          <w:lang w:val="en-US"/>
        </w:rPr>
        <w:t>else:</w:t>
      </w:r>
    </w:p>
    <w:p w14:paraId="528B207F" w14:textId="59856EF7" w:rsidR="004249EA" w:rsidRPr="004249EA" w:rsidRDefault="004249EA" w:rsidP="004249EA">
      <w:pPr>
        <w:ind w:left="567"/>
      </w:pPr>
      <w:r w:rsidRPr="004249EA">
        <w:rPr>
          <w:lang w:val="en-US"/>
        </w:rPr>
        <w:t>print</w:t>
      </w:r>
      <w:r w:rsidRPr="004249EA">
        <w:t>('</w:t>
      </w:r>
      <w:r>
        <w:t>Буквы</w:t>
      </w:r>
      <w:r w:rsidRPr="004249EA">
        <w:t xml:space="preserve"> </w:t>
      </w:r>
      <w:r w:rsidRPr="004249EA">
        <w:rPr>
          <w:lang w:val="en-US"/>
        </w:rPr>
        <w:t>a</w:t>
      </w:r>
      <w:r w:rsidRPr="004249EA">
        <w:t xml:space="preserve"> </w:t>
      </w:r>
      <w:r>
        <w:t>в</w:t>
      </w:r>
      <w:r w:rsidRPr="004249EA">
        <w:t xml:space="preserve"> </w:t>
      </w:r>
      <w:r>
        <w:t>строке</w:t>
      </w:r>
      <w:r w:rsidRPr="004249EA">
        <w:t xml:space="preserve"> </w:t>
      </w:r>
      <w:r>
        <w:t>нет</w:t>
      </w:r>
      <w:r w:rsidRPr="004249EA">
        <w:t>')</w:t>
      </w:r>
    </w:p>
    <w:p w14:paraId="0A784106" w14:textId="2ABF0D81" w:rsidR="009B7F3B" w:rsidRPr="000736D2" w:rsidRDefault="000736D2" w:rsidP="006E1262">
      <w:r>
        <w:t xml:space="preserve">В данном примере блок </w:t>
      </w:r>
      <w:r>
        <w:rPr>
          <w:lang w:val="en-US"/>
        </w:rPr>
        <w:t>else</w:t>
      </w:r>
      <w:r w:rsidRPr="000736D2">
        <w:t xml:space="preserve"> </w:t>
      </w:r>
      <w:r>
        <w:t xml:space="preserve">выполниться только если цикл завершился без прерывания (без вызова оператора </w:t>
      </w:r>
      <w:r>
        <w:rPr>
          <w:lang w:val="en-US"/>
        </w:rPr>
        <w:t>break</w:t>
      </w:r>
      <w:r>
        <w:t>)</w:t>
      </w:r>
    </w:p>
    <w:p w14:paraId="75E8BBE2" w14:textId="31AA3D76" w:rsidR="006E1262" w:rsidRPr="000736D2" w:rsidRDefault="006E1262" w:rsidP="006E1262">
      <w:pPr>
        <w:pStyle w:val="1"/>
      </w:pPr>
      <w:bookmarkStart w:id="11" w:name="_Toc119576787"/>
      <w:r>
        <w:t>Коллекции</w:t>
      </w:r>
      <w:bookmarkEnd w:id="11"/>
    </w:p>
    <w:p w14:paraId="6B04A6C4" w14:textId="77777777" w:rsidR="006E1262" w:rsidRPr="000736D2" w:rsidRDefault="006E1262" w:rsidP="006E1262"/>
    <w:p w14:paraId="462F65C4" w14:textId="4B86B80E" w:rsidR="006E1262" w:rsidRPr="00EC2564" w:rsidRDefault="006E1262" w:rsidP="006E1262">
      <w:pPr>
        <w:pStyle w:val="1"/>
      </w:pPr>
      <w:bookmarkStart w:id="12" w:name="_Toc119576788"/>
      <w:r>
        <w:t>Функции</w:t>
      </w:r>
      <w:bookmarkEnd w:id="12"/>
    </w:p>
    <w:p w14:paraId="0A4FC7A2" w14:textId="5FD73F24" w:rsidR="006E1262" w:rsidRPr="00EC2564" w:rsidRDefault="003D20D6" w:rsidP="006E1262">
      <w:r>
        <w:t>Синтаксис</w:t>
      </w:r>
      <w:r w:rsidRPr="00EC2564">
        <w:t>:</w:t>
      </w:r>
    </w:p>
    <w:p w14:paraId="5F9E3ED6" w14:textId="0F3513B6" w:rsidR="003D20D6" w:rsidRPr="00EC2564" w:rsidRDefault="003D20D6" w:rsidP="006E1262">
      <w:r w:rsidRPr="00EC2564">
        <w:t>[</w:t>
      </w:r>
      <w:r>
        <w:rPr>
          <w:lang w:val="en-US"/>
        </w:rPr>
        <w:t>modifier</w:t>
      </w:r>
      <w:r w:rsidRPr="00EC2564">
        <w:t xml:space="preserve">] </w:t>
      </w:r>
      <w:r>
        <w:rPr>
          <w:lang w:val="en-US"/>
        </w:rPr>
        <w:t>def</w:t>
      </w:r>
      <w:r w:rsidRPr="00EC2564">
        <w:t xml:space="preserve"> &lt;</w:t>
      </w:r>
      <w:r>
        <w:rPr>
          <w:lang w:val="en-US"/>
        </w:rPr>
        <w:t>name</w:t>
      </w:r>
      <w:proofErr w:type="gramStart"/>
      <w:r w:rsidRPr="00EC2564">
        <w:t>&gt;(</w:t>
      </w:r>
      <w:proofErr w:type="gramEnd"/>
      <w:r w:rsidRPr="00EC2564">
        <w:t>):</w:t>
      </w:r>
    </w:p>
    <w:p w14:paraId="0241E851" w14:textId="2B677362" w:rsidR="003D20D6" w:rsidRPr="00EC2564" w:rsidRDefault="003D20D6" w:rsidP="003D20D6">
      <w:pPr>
        <w:ind w:left="567"/>
      </w:pPr>
      <w:r w:rsidRPr="00EC2564">
        <w:t>&lt;</w:t>
      </w:r>
      <w:r>
        <w:rPr>
          <w:lang w:val="en-US"/>
        </w:rPr>
        <w:t>body</w:t>
      </w:r>
      <w:r w:rsidRPr="00EC2564">
        <w:t>&gt;</w:t>
      </w:r>
    </w:p>
    <w:p w14:paraId="3AC244AD" w14:textId="2C213214" w:rsidR="007A66BF" w:rsidRDefault="007A66BF" w:rsidP="007A66BF">
      <w:r>
        <w:t xml:space="preserve">В </w:t>
      </w:r>
      <w:r>
        <w:rPr>
          <w:lang w:val="en-US"/>
        </w:rPr>
        <w:t>Python</w:t>
      </w:r>
      <w:r w:rsidRPr="007A66BF">
        <w:t xml:space="preserve"> </w:t>
      </w:r>
      <w:r>
        <w:t>существует множество предопределенных функций. Ниже приведена таблица некоторых из них.</w:t>
      </w:r>
    </w:p>
    <w:p w14:paraId="108AF2D9" w14:textId="74E23EC7" w:rsidR="007A66BF" w:rsidRDefault="007A66BF" w:rsidP="007A66BF">
      <w:r>
        <w:t>Приведение типов: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14"/>
        <w:gridCol w:w="3717"/>
      </w:tblGrid>
      <w:tr w:rsidR="007A66BF" w14:paraId="4C865198" w14:textId="77777777" w:rsidTr="001918E2">
        <w:trPr>
          <w:trHeight w:val="305"/>
        </w:trPr>
        <w:tc>
          <w:tcPr>
            <w:tcW w:w="3314" w:type="dxa"/>
          </w:tcPr>
          <w:p w14:paraId="11B9C156" w14:textId="1981EF89" w:rsidR="007A66BF" w:rsidRPr="00F26E69" w:rsidRDefault="00F26E69" w:rsidP="007A66BF">
            <w:pPr>
              <w:rPr>
                <w:lang w:val="en-US"/>
              </w:rPr>
            </w:pPr>
            <w:r>
              <w:rPr>
                <w:lang w:val="en-US"/>
              </w:rPr>
              <w:t>int(</w:t>
            </w:r>
            <w:r w:rsidR="001918E2">
              <w:rPr>
                <w:lang w:val="en-US"/>
              </w:rPr>
              <w:t>obj, [</w:t>
            </w:r>
            <w:proofErr w:type="spellStart"/>
            <w:r w:rsidR="001918E2">
              <w:rPr>
                <w:lang w:val="en-US"/>
              </w:rPr>
              <w:t>toBase</w:t>
            </w:r>
            <w:proofErr w:type="spellEnd"/>
            <w:r w:rsidR="001918E2">
              <w:rPr>
                <w:lang w:val="en-US"/>
              </w:rPr>
              <w:t>]</w:t>
            </w:r>
            <w:r>
              <w:rPr>
                <w:lang w:val="en-US"/>
              </w:rPr>
              <w:t>)</w:t>
            </w:r>
          </w:p>
        </w:tc>
        <w:tc>
          <w:tcPr>
            <w:tcW w:w="3717" w:type="dxa"/>
          </w:tcPr>
          <w:p w14:paraId="1E3AB033" w14:textId="7FDEB611" w:rsidR="007A66BF" w:rsidRDefault="001918E2" w:rsidP="007A66BF">
            <w:r>
              <w:t>преобразование к числу в СС с основанием от 2 до 36</w:t>
            </w:r>
          </w:p>
        </w:tc>
      </w:tr>
      <w:tr w:rsidR="007A66BF" w14:paraId="48088593" w14:textId="77777777" w:rsidTr="001918E2">
        <w:trPr>
          <w:trHeight w:val="305"/>
        </w:trPr>
        <w:tc>
          <w:tcPr>
            <w:tcW w:w="3314" w:type="dxa"/>
          </w:tcPr>
          <w:p w14:paraId="57F50F7B" w14:textId="77777777" w:rsidR="007A66BF" w:rsidRDefault="007A66BF" w:rsidP="007A66BF"/>
        </w:tc>
        <w:tc>
          <w:tcPr>
            <w:tcW w:w="3717" w:type="dxa"/>
          </w:tcPr>
          <w:p w14:paraId="6F5FC4A9" w14:textId="77777777" w:rsidR="007A66BF" w:rsidRDefault="007A66BF" w:rsidP="007A66BF"/>
        </w:tc>
      </w:tr>
      <w:tr w:rsidR="007A66BF" w14:paraId="7E55F41C" w14:textId="77777777" w:rsidTr="001918E2">
        <w:trPr>
          <w:trHeight w:val="305"/>
        </w:trPr>
        <w:tc>
          <w:tcPr>
            <w:tcW w:w="3314" w:type="dxa"/>
          </w:tcPr>
          <w:p w14:paraId="09F92DC0" w14:textId="77777777" w:rsidR="007A66BF" w:rsidRDefault="007A66BF" w:rsidP="007A66BF"/>
        </w:tc>
        <w:tc>
          <w:tcPr>
            <w:tcW w:w="3717" w:type="dxa"/>
          </w:tcPr>
          <w:p w14:paraId="375CCDF5" w14:textId="77777777" w:rsidR="007A66BF" w:rsidRDefault="007A66BF" w:rsidP="007A66BF"/>
        </w:tc>
      </w:tr>
      <w:tr w:rsidR="007A66BF" w14:paraId="06215205" w14:textId="77777777" w:rsidTr="001918E2">
        <w:trPr>
          <w:trHeight w:val="305"/>
        </w:trPr>
        <w:tc>
          <w:tcPr>
            <w:tcW w:w="3314" w:type="dxa"/>
          </w:tcPr>
          <w:p w14:paraId="4282DAA5" w14:textId="77777777" w:rsidR="007A66BF" w:rsidRDefault="007A66BF" w:rsidP="007A66BF"/>
        </w:tc>
        <w:tc>
          <w:tcPr>
            <w:tcW w:w="3717" w:type="dxa"/>
          </w:tcPr>
          <w:p w14:paraId="310ACB2D" w14:textId="77777777" w:rsidR="007A66BF" w:rsidRDefault="007A66BF" w:rsidP="007A66BF"/>
        </w:tc>
      </w:tr>
      <w:tr w:rsidR="007A66BF" w14:paraId="39EFD18C" w14:textId="77777777" w:rsidTr="001918E2">
        <w:trPr>
          <w:trHeight w:val="312"/>
        </w:trPr>
        <w:tc>
          <w:tcPr>
            <w:tcW w:w="3314" w:type="dxa"/>
          </w:tcPr>
          <w:p w14:paraId="47544708" w14:textId="77777777" w:rsidR="007A66BF" w:rsidRDefault="007A66BF" w:rsidP="007A66BF"/>
        </w:tc>
        <w:tc>
          <w:tcPr>
            <w:tcW w:w="3717" w:type="dxa"/>
          </w:tcPr>
          <w:p w14:paraId="0735E71C" w14:textId="77777777" w:rsidR="007A66BF" w:rsidRDefault="007A66BF" w:rsidP="007A66BF"/>
        </w:tc>
      </w:tr>
      <w:tr w:rsidR="007A66BF" w14:paraId="3B43C147" w14:textId="77777777" w:rsidTr="001918E2">
        <w:trPr>
          <w:trHeight w:val="305"/>
        </w:trPr>
        <w:tc>
          <w:tcPr>
            <w:tcW w:w="3314" w:type="dxa"/>
          </w:tcPr>
          <w:p w14:paraId="4046C06D" w14:textId="77777777" w:rsidR="007A66BF" w:rsidRDefault="007A66BF" w:rsidP="007A66BF"/>
        </w:tc>
        <w:tc>
          <w:tcPr>
            <w:tcW w:w="3717" w:type="dxa"/>
          </w:tcPr>
          <w:p w14:paraId="7550E3E5" w14:textId="77777777" w:rsidR="007A66BF" w:rsidRDefault="007A66BF" w:rsidP="007A66BF"/>
        </w:tc>
      </w:tr>
      <w:tr w:rsidR="007A66BF" w14:paraId="20FC4A50" w14:textId="77777777" w:rsidTr="001918E2">
        <w:trPr>
          <w:trHeight w:val="305"/>
        </w:trPr>
        <w:tc>
          <w:tcPr>
            <w:tcW w:w="3314" w:type="dxa"/>
          </w:tcPr>
          <w:p w14:paraId="315A88A7" w14:textId="77777777" w:rsidR="007A66BF" w:rsidRDefault="007A66BF" w:rsidP="007A66BF"/>
        </w:tc>
        <w:tc>
          <w:tcPr>
            <w:tcW w:w="3717" w:type="dxa"/>
          </w:tcPr>
          <w:p w14:paraId="7939298F" w14:textId="77777777" w:rsidR="007A66BF" w:rsidRDefault="007A66BF" w:rsidP="007A66BF"/>
        </w:tc>
      </w:tr>
      <w:tr w:rsidR="007A66BF" w14:paraId="624FC553" w14:textId="77777777" w:rsidTr="001918E2">
        <w:trPr>
          <w:trHeight w:val="305"/>
        </w:trPr>
        <w:tc>
          <w:tcPr>
            <w:tcW w:w="3314" w:type="dxa"/>
          </w:tcPr>
          <w:p w14:paraId="09BBA02E" w14:textId="77777777" w:rsidR="007A66BF" w:rsidRDefault="007A66BF" w:rsidP="007A66BF"/>
        </w:tc>
        <w:tc>
          <w:tcPr>
            <w:tcW w:w="3717" w:type="dxa"/>
          </w:tcPr>
          <w:p w14:paraId="7DFCB244" w14:textId="77777777" w:rsidR="007A66BF" w:rsidRDefault="007A66BF" w:rsidP="007A66BF"/>
        </w:tc>
      </w:tr>
    </w:tbl>
    <w:p w14:paraId="37113399" w14:textId="4C3AFA05" w:rsidR="00744C99" w:rsidRDefault="00744C99" w:rsidP="007A66BF"/>
    <w:p w14:paraId="27FB922B" w14:textId="3C6CDAC3" w:rsidR="007A66BF" w:rsidRDefault="007A66BF" w:rsidP="007A66BF">
      <w:r>
        <w:t>Операции с числами: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3821"/>
      </w:tblGrid>
      <w:tr w:rsidR="007A66BF" w14:paraId="4F55E5FE" w14:textId="77777777" w:rsidTr="00476E4C">
        <w:trPr>
          <w:trHeight w:val="280"/>
        </w:trPr>
        <w:tc>
          <w:tcPr>
            <w:tcW w:w="1271" w:type="dxa"/>
          </w:tcPr>
          <w:p w14:paraId="312BA39E" w14:textId="51690C3B" w:rsidR="007A66BF" w:rsidRPr="00744C99" w:rsidRDefault="00744C99" w:rsidP="007A66BF">
            <w:pPr>
              <w:rPr>
                <w:lang w:val="en-US"/>
              </w:rPr>
            </w:pPr>
            <w:r>
              <w:rPr>
                <w:lang w:val="en-US"/>
              </w:rPr>
              <w:t>bin(n)</w:t>
            </w:r>
          </w:p>
        </w:tc>
        <w:tc>
          <w:tcPr>
            <w:tcW w:w="3821" w:type="dxa"/>
          </w:tcPr>
          <w:p w14:paraId="7230A5CF" w14:textId="2A01E10F" w:rsidR="007A66BF" w:rsidRDefault="00744C99" w:rsidP="007A66BF">
            <w:r>
              <w:t>преобразование в двоичное число (ВОЗВРАЩАЕМЫЙ ТИП?)</w:t>
            </w:r>
          </w:p>
        </w:tc>
      </w:tr>
      <w:tr w:rsidR="007A66BF" w14:paraId="23F7E735" w14:textId="77777777" w:rsidTr="00476E4C">
        <w:trPr>
          <w:trHeight w:val="280"/>
        </w:trPr>
        <w:tc>
          <w:tcPr>
            <w:tcW w:w="1271" w:type="dxa"/>
          </w:tcPr>
          <w:p w14:paraId="2D651B6A" w14:textId="11B9B893" w:rsidR="007A66BF" w:rsidRPr="004724CC" w:rsidRDefault="004724CC" w:rsidP="007A66BF">
            <w:pPr>
              <w:rPr>
                <w:lang w:val="en-US"/>
              </w:rPr>
            </w:pPr>
            <w:r>
              <w:rPr>
                <w:lang w:val="en-US"/>
              </w:rPr>
              <w:t>oct(n)</w:t>
            </w:r>
          </w:p>
        </w:tc>
        <w:tc>
          <w:tcPr>
            <w:tcW w:w="3821" w:type="dxa"/>
          </w:tcPr>
          <w:p w14:paraId="1AD978B1" w14:textId="77777777" w:rsidR="007A66BF" w:rsidRDefault="007A66BF" w:rsidP="007A66BF"/>
        </w:tc>
      </w:tr>
      <w:tr w:rsidR="007A66BF" w14:paraId="102E668E" w14:textId="77777777" w:rsidTr="00476E4C">
        <w:trPr>
          <w:trHeight w:val="286"/>
        </w:trPr>
        <w:tc>
          <w:tcPr>
            <w:tcW w:w="1271" w:type="dxa"/>
          </w:tcPr>
          <w:p w14:paraId="786DABF9" w14:textId="7889AD56" w:rsidR="007A66BF" w:rsidRPr="004724CC" w:rsidRDefault="004724CC" w:rsidP="007A66BF">
            <w:pPr>
              <w:rPr>
                <w:lang w:val="en-US"/>
              </w:rPr>
            </w:pPr>
            <w:r>
              <w:rPr>
                <w:lang w:val="en-US"/>
              </w:rPr>
              <w:t>hex(n)</w:t>
            </w:r>
          </w:p>
        </w:tc>
        <w:tc>
          <w:tcPr>
            <w:tcW w:w="3821" w:type="dxa"/>
          </w:tcPr>
          <w:p w14:paraId="226B79DA" w14:textId="77777777" w:rsidR="007A66BF" w:rsidRDefault="007A66BF" w:rsidP="007A66BF"/>
        </w:tc>
      </w:tr>
      <w:tr w:rsidR="007A66BF" w14:paraId="1E56310F" w14:textId="77777777" w:rsidTr="00476E4C">
        <w:trPr>
          <w:trHeight w:val="280"/>
        </w:trPr>
        <w:tc>
          <w:tcPr>
            <w:tcW w:w="1271" w:type="dxa"/>
          </w:tcPr>
          <w:p w14:paraId="5F211E91" w14:textId="460794E3" w:rsidR="007A66BF" w:rsidRPr="004724CC" w:rsidRDefault="004724CC" w:rsidP="007A66BF">
            <w:pPr>
              <w:rPr>
                <w:lang w:val="en-US"/>
              </w:rPr>
            </w:pPr>
            <w:r>
              <w:rPr>
                <w:lang w:val="en-US"/>
              </w:rPr>
              <w:t>abs(n)</w:t>
            </w:r>
          </w:p>
        </w:tc>
        <w:tc>
          <w:tcPr>
            <w:tcW w:w="3821" w:type="dxa"/>
          </w:tcPr>
          <w:p w14:paraId="149E775F" w14:textId="2D6F27CA" w:rsidR="007A66BF" w:rsidRDefault="004724CC" w:rsidP="007A66BF">
            <w:r>
              <w:t>модуль числа</w:t>
            </w:r>
          </w:p>
        </w:tc>
      </w:tr>
      <w:tr w:rsidR="007A66BF" w14:paraId="151E1B1E" w14:textId="77777777" w:rsidTr="00476E4C">
        <w:trPr>
          <w:trHeight w:val="280"/>
        </w:trPr>
        <w:tc>
          <w:tcPr>
            <w:tcW w:w="1271" w:type="dxa"/>
          </w:tcPr>
          <w:p w14:paraId="6BA4D31B" w14:textId="77777777" w:rsidR="007A66BF" w:rsidRDefault="007A66BF" w:rsidP="007A66BF"/>
        </w:tc>
        <w:tc>
          <w:tcPr>
            <w:tcW w:w="3821" w:type="dxa"/>
          </w:tcPr>
          <w:p w14:paraId="2D4397AA" w14:textId="77777777" w:rsidR="007A66BF" w:rsidRDefault="007A66BF" w:rsidP="007A66BF"/>
        </w:tc>
      </w:tr>
    </w:tbl>
    <w:p w14:paraId="4BA27991" w14:textId="0E99A677" w:rsidR="007A66BF" w:rsidRDefault="007A66BF" w:rsidP="007A66BF"/>
    <w:p w14:paraId="3DA38F4C" w14:textId="77777777" w:rsidR="004724CC" w:rsidRDefault="004724CC" w:rsidP="004724CC">
      <w:pPr>
        <w:pStyle w:val="1"/>
      </w:pPr>
      <w:r>
        <w:t>Числа</w:t>
      </w:r>
    </w:p>
    <w:p w14:paraId="46BD2BE1" w14:textId="77777777" w:rsidR="004724CC" w:rsidRPr="004724CC" w:rsidRDefault="004724CC" w:rsidP="004724CC">
      <w:pPr>
        <w:pStyle w:val="2"/>
      </w:pPr>
      <w:r>
        <w:t xml:space="preserve">Тип </w:t>
      </w:r>
      <w:r>
        <w:rPr>
          <w:lang w:val="en-US"/>
        </w:rPr>
        <w:t>int</w:t>
      </w:r>
    </w:p>
    <w:p w14:paraId="62492556" w14:textId="77777777" w:rsidR="004724CC" w:rsidRDefault="004724CC" w:rsidP="004724CC">
      <w:r>
        <w:t>методы:</w:t>
      </w:r>
    </w:p>
    <w:p w14:paraId="2B2A42D7" w14:textId="77777777" w:rsidR="004724CC" w:rsidRPr="00913313" w:rsidRDefault="004724CC" w:rsidP="004724CC">
      <w:r>
        <w:rPr>
          <w:lang w:val="en-US"/>
        </w:rPr>
        <w:t>bit</w:t>
      </w:r>
      <w:r w:rsidRPr="00D31490">
        <w:t>_</w:t>
      </w:r>
      <w:r>
        <w:rPr>
          <w:lang w:val="en-US"/>
        </w:rPr>
        <w:t>length</w:t>
      </w:r>
      <w:r w:rsidRPr="00913313">
        <w:t xml:space="preserve">() – </w:t>
      </w:r>
      <w:r>
        <w:t>битовая длина числа</w:t>
      </w:r>
    </w:p>
    <w:p w14:paraId="0F52E97B" w14:textId="77777777" w:rsidR="004724CC" w:rsidRPr="00F26E69" w:rsidRDefault="004724CC" w:rsidP="004724CC">
      <w:r>
        <w:rPr>
          <w:lang w:val="en-US"/>
        </w:rPr>
        <w:t>to</w:t>
      </w:r>
      <w:r w:rsidRPr="00F26E69">
        <w:t>_</w:t>
      </w:r>
      <w:r>
        <w:rPr>
          <w:lang w:val="en-US"/>
        </w:rPr>
        <w:t>bytes</w:t>
      </w:r>
      <w:r w:rsidRPr="00F26E69">
        <w:t>(</w:t>
      </w:r>
      <w:r>
        <w:rPr>
          <w:lang w:val="en-US"/>
        </w:rPr>
        <w:t>length</w:t>
      </w:r>
      <w:r w:rsidRPr="00F26E69">
        <w:t xml:space="preserve">, </w:t>
      </w:r>
      <w:proofErr w:type="spellStart"/>
      <w:r>
        <w:rPr>
          <w:lang w:val="en-US"/>
        </w:rPr>
        <w:t>byteorder</w:t>
      </w:r>
      <w:proofErr w:type="spellEnd"/>
      <w:r w:rsidRPr="00F26E69">
        <w:t xml:space="preserve">) – </w:t>
      </w:r>
      <w:r>
        <w:t>возвращает</w:t>
      </w:r>
      <w:r w:rsidRPr="00F26E69">
        <w:t xml:space="preserve"> </w:t>
      </w:r>
      <w:r>
        <w:t>строку</w:t>
      </w:r>
      <w:r w:rsidRPr="00F26E69">
        <w:t xml:space="preserve"> </w:t>
      </w:r>
      <w:r>
        <w:t>байтов</w:t>
      </w:r>
      <w:r w:rsidRPr="00F26E69">
        <w:t xml:space="preserve"> </w:t>
      </w:r>
      <w:r>
        <w:t xml:space="preserve">представляющих это число, </w:t>
      </w:r>
      <w:r>
        <w:rPr>
          <w:lang w:val="en-US"/>
        </w:rPr>
        <w:t>length</w:t>
      </w:r>
      <w:r w:rsidRPr="00F26E69">
        <w:t xml:space="preserve"> – </w:t>
      </w:r>
      <w:r>
        <w:t xml:space="preserve">длина последовательности, определяемая </w:t>
      </w:r>
      <w:proofErr w:type="spellStart"/>
      <w:r>
        <w:rPr>
          <w:lang w:val="en-US"/>
        </w:rPr>
        <w:t>byteorder</w:t>
      </w:r>
      <w:proofErr w:type="spellEnd"/>
    </w:p>
    <w:p w14:paraId="7AD3D013" w14:textId="77777777" w:rsidR="004724CC" w:rsidRDefault="004724CC" w:rsidP="004724CC">
      <w:pPr>
        <w:rPr>
          <w:lang w:val="en-US"/>
        </w:rPr>
      </w:pPr>
      <w:proofErr w:type="spellStart"/>
      <w:r>
        <w:rPr>
          <w:lang w:val="en-US"/>
        </w:rPr>
        <w:t>from_bytes</w:t>
      </w:r>
      <w:proofErr w:type="spellEnd"/>
      <w:r>
        <w:rPr>
          <w:lang w:val="en-US"/>
        </w:rPr>
        <w:t xml:space="preserve">(bytes, </w:t>
      </w:r>
      <w:proofErr w:type="spellStart"/>
      <w:r>
        <w:rPr>
          <w:lang w:val="en-US"/>
        </w:rPr>
        <w:t>byteorder</w:t>
      </w:r>
      <w:proofErr w:type="spellEnd"/>
      <w:r>
        <w:rPr>
          <w:lang w:val="en-US"/>
        </w:rPr>
        <w:t>)</w:t>
      </w:r>
    </w:p>
    <w:p w14:paraId="3793D6C8" w14:textId="1332370A" w:rsidR="004724CC" w:rsidRDefault="004724CC" w:rsidP="007A66BF">
      <w:pPr>
        <w:rPr>
          <w:lang w:val="en-US"/>
        </w:rPr>
      </w:pPr>
    </w:p>
    <w:p w14:paraId="0876384E" w14:textId="6A5C6190" w:rsidR="004724CC" w:rsidRDefault="004724CC" w:rsidP="00884BF4">
      <w:pPr>
        <w:pStyle w:val="2"/>
        <w:rPr>
          <w:lang w:val="en-US"/>
        </w:rPr>
      </w:pPr>
      <w:r>
        <w:t>Тип</w:t>
      </w:r>
      <w:r w:rsidRPr="00EC2564">
        <w:rPr>
          <w:lang w:val="en-US"/>
        </w:rPr>
        <w:t xml:space="preserve"> </w:t>
      </w:r>
      <w:r>
        <w:rPr>
          <w:lang w:val="en-US"/>
        </w:rPr>
        <w:t>float</w:t>
      </w:r>
    </w:p>
    <w:p w14:paraId="7517B63D" w14:textId="77777777" w:rsidR="004724CC" w:rsidRPr="004724CC" w:rsidRDefault="004724CC" w:rsidP="007A66BF">
      <w:pPr>
        <w:rPr>
          <w:lang w:val="en-US"/>
        </w:rPr>
      </w:pPr>
    </w:p>
    <w:p w14:paraId="01103706" w14:textId="77777777" w:rsidR="006E1262" w:rsidRPr="004724CC" w:rsidRDefault="006E1262" w:rsidP="006E1262">
      <w:pPr>
        <w:pStyle w:val="1"/>
        <w:rPr>
          <w:lang w:val="en-US"/>
        </w:rPr>
      </w:pPr>
      <w:bookmarkStart w:id="13" w:name="_Toc119576789"/>
      <w:r>
        <w:t>Модули</w:t>
      </w:r>
      <w:bookmarkEnd w:id="13"/>
    </w:p>
    <w:p w14:paraId="14905B6E" w14:textId="19261131" w:rsidR="006E1262" w:rsidRPr="006256EF" w:rsidRDefault="008968AA" w:rsidP="006E1262">
      <w:pPr>
        <w:rPr>
          <w:lang w:val="en-US"/>
        </w:rPr>
      </w:pPr>
      <w:r>
        <w:rPr>
          <w:lang w:val="en-US"/>
        </w:rPr>
        <w:t>random</w:t>
      </w:r>
    </w:p>
    <w:p w14:paraId="06A0CEA3" w14:textId="075C235F" w:rsidR="008968AA" w:rsidRDefault="008968AA" w:rsidP="006E1262">
      <w:pPr>
        <w:rPr>
          <w:lang w:val="en-US"/>
        </w:rPr>
      </w:pPr>
      <w:r>
        <w:rPr>
          <w:lang w:val="en-US"/>
        </w:rPr>
        <w:t>math</w:t>
      </w:r>
    </w:p>
    <w:p w14:paraId="74C5B48C" w14:textId="5523476E" w:rsidR="00794827" w:rsidRPr="00EC2564" w:rsidRDefault="00794827" w:rsidP="006E1262">
      <w:pPr>
        <w:rPr>
          <w:lang w:val="en-US"/>
        </w:rPr>
      </w:pPr>
      <w:proofErr w:type="spellStart"/>
      <w:r>
        <w:rPr>
          <w:lang w:val="en-US"/>
        </w:rPr>
        <w:t>numexpr.evaluate</w:t>
      </w:r>
      <w:proofErr w:type="spellEnd"/>
      <w:r>
        <w:rPr>
          <w:lang w:val="en-US"/>
        </w:rPr>
        <w:t>(</w:t>
      </w:r>
      <w:r w:rsidRPr="006256EF">
        <w:rPr>
          <w:lang w:val="en-US"/>
        </w:rPr>
        <w:t>"</w:t>
      </w:r>
      <w:r>
        <w:rPr>
          <w:lang w:val="en-US"/>
        </w:rPr>
        <w:t>5 + 78 / 8 * 55</w:t>
      </w:r>
      <w:r w:rsidRPr="006256EF">
        <w:rPr>
          <w:lang w:val="en-US"/>
        </w:rPr>
        <w:t>"</w:t>
      </w:r>
      <w:r>
        <w:rPr>
          <w:lang w:val="en-US"/>
        </w:rPr>
        <w:t>)</w:t>
      </w:r>
      <w:r w:rsidR="0069439D">
        <w:rPr>
          <w:lang w:val="en-US"/>
        </w:rPr>
        <w:t xml:space="preserve"> – </w:t>
      </w:r>
      <w:proofErr w:type="spellStart"/>
      <w:r w:rsidR="0069439D">
        <w:t>имба</w:t>
      </w:r>
      <w:proofErr w:type="spellEnd"/>
    </w:p>
    <w:p w14:paraId="45782931" w14:textId="4EC9DD90" w:rsidR="007115FE" w:rsidRPr="00EC2564" w:rsidRDefault="007115FE" w:rsidP="006E1262">
      <w:proofErr w:type="spellStart"/>
      <w:r>
        <w:rPr>
          <w:lang w:val="en-US"/>
        </w:rPr>
        <w:t>numpy</w:t>
      </w:r>
      <w:proofErr w:type="spellEnd"/>
    </w:p>
    <w:p w14:paraId="3145C89C" w14:textId="139211AC" w:rsidR="007115FE" w:rsidRPr="00EC2564" w:rsidRDefault="007115FE" w:rsidP="006E1262">
      <w:r>
        <w:rPr>
          <w:lang w:val="en-US"/>
        </w:rPr>
        <w:t>keyword</w:t>
      </w:r>
    </w:p>
    <w:p w14:paraId="65BCB2A6" w14:textId="584C7EAF" w:rsidR="007115FE" w:rsidRPr="00EC2564" w:rsidRDefault="007115FE" w:rsidP="006E1262">
      <w:r>
        <w:rPr>
          <w:lang w:val="en-US"/>
        </w:rPr>
        <w:t>matplotlib</w:t>
      </w:r>
    </w:p>
    <w:p w14:paraId="4ECCC83C" w14:textId="3B70DB2E" w:rsidR="00C61EAA" w:rsidRDefault="00C61EAA" w:rsidP="00C61EAA">
      <w:pPr>
        <w:pStyle w:val="1"/>
      </w:pPr>
      <w:bookmarkStart w:id="14" w:name="_Toc119576791"/>
      <w:r>
        <w:lastRenderedPageBreak/>
        <w:t>Обработка исключений</w:t>
      </w:r>
      <w:bookmarkEnd w:id="14"/>
    </w:p>
    <w:p w14:paraId="7395490D" w14:textId="5C36C23A" w:rsidR="00495684" w:rsidRDefault="00495684" w:rsidP="00495684"/>
    <w:p w14:paraId="3BC6220F" w14:textId="07D5BF5C" w:rsidR="004A4A51" w:rsidRPr="00EC2564" w:rsidRDefault="004A4A51" w:rsidP="00495684">
      <w:r w:rsidRPr="00EC2564">
        <w:t>[</w:t>
      </w:r>
      <w:r>
        <w:rPr>
          <w:lang w:val="en-US"/>
        </w:rPr>
        <w:t>TEMP</w:t>
      </w:r>
      <w:r w:rsidRPr="00EC2564">
        <w:t>]</w:t>
      </w:r>
    </w:p>
    <w:p w14:paraId="7904D581" w14:textId="77777777" w:rsidR="004A4A51" w:rsidRDefault="004A4A51" w:rsidP="00495684">
      <w:proofErr w:type="spellStart"/>
      <w:r>
        <w:t>assert</w:t>
      </w:r>
      <w:proofErr w:type="spellEnd"/>
      <w:r>
        <w:t xml:space="preserve"> условие - возбуждает исключение, если условие ложно. break - выход из цикла. </w:t>
      </w:r>
      <w:proofErr w:type="spellStart"/>
      <w:r>
        <w:t>class</w:t>
      </w:r>
      <w:proofErr w:type="spellEnd"/>
      <w:r>
        <w:t xml:space="preserve"> - пользовательский тип, состоящий из методов и атрибутов.</w:t>
      </w:r>
    </w:p>
    <w:p w14:paraId="172877C9" w14:textId="25112C59" w:rsidR="004A4A51" w:rsidRPr="00A64C65" w:rsidRDefault="004A4A51" w:rsidP="00495684">
      <w:proofErr w:type="spellStart"/>
      <w:r>
        <w:t>del</w:t>
      </w:r>
      <w:proofErr w:type="spellEnd"/>
      <w:r>
        <w:t xml:space="preserve"> - удаление объекта.</w:t>
      </w:r>
    </w:p>
    <w:p w14:paraId="5AF097B3" w14:textId="5AF88B16" w:rsidR="004A4A51" w:rsidRDefault="004A4A51" w:rsidP="00495684">
      <w:proofErr w:type="spellStart"/>
      <w:r>
        <w:t>except</w:t>
      </w:r>
      <w:proofErr w:type="spellEnd"/>
      <w:r>
        <w:t xml:space="preserve"> - перехватить исключение.</w:t>
      </w:r>
    </w:p>
    <w:p w14:paraId="38F8CBA8" w14:textId="77777777" w:rsidR="004A4A51" w:rsidRDefault="004A4A51" w:rsidP="00495684">
      <w:proofErr w:type="spellStart"/>
      <w:r>
        <w:t>finally</w:t>
      </w:r>
      <w:proofErr w:type="spellEnd"/>
      <w:r>
        <w:t xml:space="preserve"> - вкупе с инструкцией </w:t>
      </w:r>
      <w:proofErr w:type="spellStart"/>
      <w:r>
        <w:t>try</w:t>
      </w:r>
      <w:proofErr w:type="spellEnd"/>
      <w:r>
        <w:t>, выполняет инструкции независимо от того, было ли исключение или нет.</w:t>
      </w:r>
    </w:p>
    <w:p w14:paraId="11C68151" w14:textId="77777777" w:rsidR="004A4A51" w:rsidRDefault="004A4A51" w:rsidP="00495684">
      <w:proofErr w:type="spellStart"/>
      <w:r>
        <w:t>from</w:t>
      </w:r>
      <w:proofErr w:type="spellEnd"/>
      <w:r>
        <w:t xml:space="preserve"> - импорт нескольких функций из модуля.</w:t>
      </w:r>
    </w:p>
    <w:p w14:paraId="0CA200ED" w14:textId="77777777" w:rsidR="004A4A51" w:rsidRDefault="004A4A51" w:rsidP="00495684">
      <w:proofErr w:type="spellStart"/>
      <w:r>
        <w:t>global</w:t>
      </w:r>
      <w:proofErr w:type="spellEnd"/>
      <w:r>
        <w:t xml:space="preserve"> - позволяет сделать значение переменной, присвоенное ей внутри функции, доступным и за пределами этой функции.</w:t>
      </w:r>
    </w:p>
    <w:p w14:paraId="0193DB48" w14:textId="77777777" w:rsidR="004A4A51" w:rsidRDefault="004A4A51" w:rsidP="00495684">
      <w:proofErr w:type="spellStart"/>
      <w:r>
        <w:t>import</w:t>
      </w:r>
      <w:proofErr w:type="spellEnd"/>
      <w:r>
        <w:t xml:space="preserve"> - импорт модуля.</w:t>
      </w:r>
    </w:p>
    <w:p w14:paraId="003B451C" w14:textId="77777777" w:rsidR="004A4A51" w:rsidRDefault="004A4A51" w:rsidP="00495684">
      <w:r>
        <w:t>in - проверка на вхождение.</w:t>
      </w:r>
    </w:p>
    <w:p w14:paraId="77C9C4D8" w14:textId="77777777" w:rsidR="004A4A51" w:rsidRDefault="004A4A51" w:rsidP="00495684">
      <w:r>
        <w:t>is - ссылаются ли 2 объекта на одно и то же место в памяти.</w:t>
      </w:r>
    </w:p>
    <w:p w14:paraId="14688B8F" w14:textId="77777777" w:rsidR="004A4A51" w:rsidRDefault="004A4A51" w:rsidP="00495684">
      <w:proofErr w:type="spellStart"/>
      <w:r>
        <w:t>lambda</w:t>
      </w:r>
      <w:proofErr w:type="spellEnd"/>
      <w:r>
        <w:t xml:space="preserve"> - определение анонимной функции.</w:t>
      </w:r>
    </w:p>
    <w:p w14:paraId="2453B536" w14:textId="77777777" w:rsidR="004A4A51" w:rsidRDefault="004A4A51" w:rsidP="00495684">
      <w:proofErr w:type="spellStart"/>
      <w:r>
        <w:t>nonlocal</w:t>
      </w:r>
      <w:proofErr w:type="spellEnd"/>
      <w:r>
        <w:t xml:space="preserve"> - позволяет сделать значение переменной, присвоенное ей внутри функции, доступным в объемлющей инструкции.</w:t>
      </w:r>
    </w:p>
    <w:p w14:paraId="54CBEB03" w14:textId="77777777" w:rsidR="004A4A51" w:rsidRDefault="004A4A51" w:rsidP="00495684">
      <w:proofErr w:type="spellStart"/>
      <w:r>
        <w:t>pass</w:t>
      </w:r>
      <w:proofErr w:type="spellEnd"/>
      <w:r>
        <w:t xml:space="preserve"> - ничего не делающая конструкция. </w:t>
      </w:r>
      <w:proofErr w:type="spellStart"/>
      <w:r>
        <w:t>raise</w:t>
      </w:r>
      <w:proofErr w:type="spellEnd"/>
      <w:r>
        <w:t xml:space="preserve"> - возбудить исключение.</w:t>
      </w:r>
    </w:p>
    <w:p w14:paraId="4D14CBC8" w14:textId="77777777" w:rsidR="004A4A51" w:rsidRDefault="004A4A51" w:rsidP="00495684">
      <w:proofErr w:type="spellStart"/>
      <w:r>
        <w:t>try</w:t>
      </w:r>
      <w:proofErr w:type="spellEnd"/>
      <w:r>
        <w:t xml:space="preserve"> - выполнить инструкции, перехватывая исключения.</w:t>
      </w:r>
    </w:p>
    <w:p w14:paraId="3DC45449" w14:textId="110BF73A" w:rsidR="004A4A51" w:rsidRDefault="004A4A51" w:rsidP="00495684">
      <w:proofErr w:type="spellStart"/>
      <w:r>
        <w:t>yield</w:t>
      </w:r>
      <w:proofErr w:type="spellEnd"/>
      <w:r>
        <w:t xml:space="preserve"> - определение функции-генератора.</w:t>
      </w:r>
    </w:p>
    <w:p w14:paraId="131817FB" w14:textId="519394DB" w:rsidR="00F05BF5" w:rsidRDefault="00F05BF5" w:rsidP="00495684"/>
    <w:sectPr w:rsidR="00F05BF5" w:rsidSect="004513B8"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071D6"/>
    <w:multiLevelType w:val="hybridMultilevel"/>
    <w:tmpl w:val="F3F80778"/>
    <w:lvl w:ilvl="0" w:tplc="1E8682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F94512"/>
    <w:multiLevelType w:val="hybridMultilevel"/>
    <w:tmpl w:val="1E363FF0"/>
    <w:lvl w:ilvl="0" w:tplc="1E8682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C3C5A"/>
    <w:multiLevelType w:val="hybridMultilevel"/>
    <w:tmpl w:val="12EC5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C2"/>
    <w:rsid w:val="0005047A"/>
    <w:rsid w:val="00052307"/>
    <w:rsid w:val="000736D2"/>
    <w:rsid w:val="000870BC"/>
    <w:rsid w:val="000E2085"/>
    <w:rsid w:val="00103E1D"/>
    <w:rsid w:val="0015009B"/>
    <w:rsid w:val="00190D1C"/>
    <w:rsid w:val="001918E2"/>
    <w:rsid w:val="001959C2"/>
    <w:rsid w:val="001C5716"/>
    <w:rsid w:val="001E25F2"/>
    <w:rsid w:val="001F7E61"/>
    <w:rsid w:val="00226FF7"/>
    <w:rsid w:val="00227EAF"/>
    <w:rsid w:val="002D270B"/>
    <w:rsid w:val="00300CB6"/>
    <w:rsid w:val="0030379E"/>
    <w:rsid w:val="00314BAF"/>
    <w:rsid w:val="00316475"/>
    <w:rsid w:val="00344386"/>
    <w:rsid w:val="00357821"/>
    <w:rsid w:val="00363F38"/>
    <w:rsid w:val="00375A5B"/>
    <w:rsid w:val="00376351"/>
    <w:rsid w:val="00377BA4"/>
    <w:rsid w:val="003D20D6"/>
    <w:rsid w:val="00420ECA"/>
    <w:rsid w:val="004249EA"/>
    <w:rsid w:val="004513B8"/>
    <w:rsid w:val="0045367C"/>
    <w:rsid w:val="004724CC"/>
    <w:rsid w:val="00476E4C"/>
    <w:rsid w:val="004817B7"/>
    <w:rsid w:val="00495684"/>
    <w:rsid w:val="004A4A51"/>
    <w:rsid w:val="004D1C00"/>
    <w:rsid w:val="00531194"/>
    <w:rsid w:val="005723BD"/>
    <w:rsid w:val="005C3988"/>
    <w:rsid w:val="006256EF"/>
    <w:rsid w:val="00675889"/>
    <w:rsid w:val="0069439D"/>
    <w:rsid w:val="006C0B77"/>
    <w:rsid w:val="006C5D2A"/>
    <w:rsid w:val="006D418C"/>
    <w:rsid w:val="006E1262"/>
    <w:rsid w:val="007115FE"/>
    <w:rsid w:val="00744C99"/>
    <w:rsid w:val="00766C20"/>
    <w:rsid w:val="00786F0B"/>
    <w:rsid w:val="00794827"/>
    <w:rsid w:val="0079754B"/>
    <w:rsid w:val="007A66BF"/>
    <w:rsid w:val="008242FF"/>
    <w:rsid w:val="008307CB"/>
    <w:rsid w:val="008414D8"/>
    <w:rsid w:val="00854CEF"/>
    <w:rsid w:val="00870751"/>
    <w:rsid w:val="008727E5"/>
    <w:rsid w:val="0087675F"/>
    <w:rsid w:val="00884BF4"/>
    <w:rsid w:val="00887472"/>
    <w:rsid w:val="008968AA"/>
    <w:rsid w:val="008C4243"/>
    <w:rsid w:val="00913313"/>
    <w:rsid w:val="00922C48"/>
    <w:rsid w:val="00927163"/>
    <w:rsid w:val="009A64E1"/>
    <w:rsid w:val="009B7F3B"/>
    <w:rsid w:val="00A0697B"/>
    <w:rsid w:val="00A64C65"/>
    <w:rsid w:val="00AA02DF"/>
    <w:rsid w:val="00AB0FE9"/>
    <w:rsid w:val="00AB7C63"/>
    <w:rsid w:val="00AC519E"/>
    <w:rsid w:val="00AE5368"/>
    <w:rsid w:val="00AF6CEB"/>
    <w:rsid w:val="00B32DAC"/>
    <w:rsid w:val="00B33B03"/>
    <w:rsid w:val="00B43A48"/>
    <w:rsid w:val="00B641B0"/>
    <w:rsid w:val="00B73657"/>
    <w:rsid w:val="00B915B7"/>
    <w:rsid w:val="00C43565"/>
    <w:rsid w:val="00C61EAA"/>
    <w:rsid w:val="00CB320A"/>
    <w:rsid w:val="00D2606A"/>
    <w:rsid w:val="00D30B4E"/>
    <w:rsid w:val="00D31490"/>
    <w:rsid w:val="00D57195"/>
    <w:rsid w:val="00D87143"/>
    <w:rsid w:val="00D97856"/>
    <w:rsid w:val="00DD469F"/>
    <w:rsid w:val="00E03B4F"/>
    <w:rsid w:val="00E47779"/>
    <w:rsid w:val="00EA59DF"/>
    <w:rsid w:val="00EC2564"/>
    <w:rsid w:val="00ED2852"/>
    <w:rsid w:val="00EE4070"/>
    <w:rsid w:val="00F00451"/>
    <w:rsid w:val="00F05BF5"/>
    <w:rsid w:val="00F12C76"/>
    <w:rsid w:val="00F252FD"/>
    <w:rsid w:val="00F26E69"/>
    <w:rsid w:val="00F8727F"/>
    <w:rsid w:val="00F9177C"/>
    <w:rsid w:val="00FC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307C"/>
  <w15:chartTrackingRefBased/>
  <w15:docId w15:val="{7841BB77-1726-418C-A636-8C94A1D9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F3B"/>
    <w:pPr>
      <w:tabs>
        <w:tab w:val="center" w:pos="4677"/>
      </w:tabs>
      <w:spacing w:after="120" w:line="240" w:lineRule="auto"/>
    </w:pPr>
    <w:rPr>
      <w:rFonts w:cstheme="minorHAnsi"/>
      <w:sz w:val="28"/>
    </w:rPr>
  </w:style>
  <w:style w:type="paragraph" w:styleId="1">
    <w:name w:val="heading 1"/>
    <w:aliases w:val="Заг. 1"/>
    <w:basedOn w:val="a"/>
    <w:next w:val="a"/>
    <w:link w:val="10"/>
    <w:uiPriority w:val="9"/>
    <w:qFormat/>
    <w:rsid w:val="000E2085"/>
    <w:pPr>
      <w:keepNext/>
      <w:keepLines/>
      <w:spacing w:before="240" w:after="240"/>
      <w:jc w:val="center"/>
      <w:outlineLvl w:val="0"/>
    </w:pPr>
    <w:rPr>
      <w:rFonts w:eastAsiaTheme="majorEastAsia" w:cstheme="majorBidi"/>
      <w:sz w:val="52"/>
      <w:szCs w:val="32"/>
    </w:rPr>
  </w:style>
  <w:style w:type="paragraph" w:styleId="2">
    <w:name w:val="heading 2"/>
    <w:aliases w:val="Заг. 2"/>
    <w:basedOn w:val="a"/>
    <w:next w:val="a"/>
    <w:link w:val="20"/>
    <w:uiPriority w:val="9"/>
    <w:unhideWhenUsed/>
    <w:qFormat/>
    <w:rsid w:val="00316475"/>
    <w:pPr>
      <w:keepNext/>
      <w:keepLines/>
      <w:spacing w:before="240" w:after="240"/>
      <w:outlineLvl w:val="1"/>
    </w:pPr>
    <w:rPr>
      <w:rFonts w:eastAsiaTheme="majorEastAsia" w:cstheme="majorBidi"/>
      <w:sz w:val="44"/>
      <w:szCs w:val="26"/>
    </w:rPr>
  </w:style>
  <w:style w:type="paragraph" w:styleId="3">
    <w:name w:val="heading 3"/>
    <w:aliases w:val="Заг. 3"/>
    <w:basedOn w:val="a"/>
    <w:next w:val="a"/>
    <w:link w:val="30"/>
    <w:uiPriority w:val="9"/>
    <w:unhideWhenUsed/>
    <w:qFormat/>
    <w:rsid w:val="00D2606A"/>
    <w:pPr>
      <w:keepNext/>
      <w:keepLines/>
      <w:spacing w:before="120"/>
      <w:outlineLvl w:val="2"/>
    </w:pPr>
    <w:rPr>
      <w:rFonts w:eastAsiaTheme="majorEastAsia" w:cstheme="majorBidi"/>
      <w:sz w:val="3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959C2"/>
    <w:pPr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9C2"/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aliases w:val="Заг. 1 Знак"/>
    <w:basedOn w:val="a0"/>
    <w:link w:val="1"/>
    <w:uiPriority w:val="9"/>
    <w:rsid w:val="000E2085"/>
    <w:rPr>
      <w:rFonts w:eastAsiaTheme="majorEastAsia" w:cstheme="majorBidi"/>
      <w:sz w:val="52"/>
      <w:szCs w:val="32"/>
    </w:rPr>
  </w:style>
  <w:style w:type="character" w:customStyle="1" w:styleId="20">
    <w:name w:val="Заголовок 2 Знак"/>
    <w:aliases w:val="Заг. 2 Знак"/>
    <w:basedOn w:val="a0"/>
    <w:link w:val="2"/>
    <w:uiPriority w:val="9"/>
    <w:rsid w:val="00316475"/>
    <w:rPr>
      <w:rFonts w:eastAsiaTheme="majorEastAsia" w:cstheme="majorBidi"/>
      <w:sz w:val="44"/>
      <w:szCs w:val="26"/>
    </w:rPr>
  </w:style>
  <w:style w:type="paragraph" w:styleId="a5">
    <w:name w:val="No Spacing"/>
    <w:link w:val="a6"/>
    <w:uiPriority w:val="1"/>
    <w:rsid w:val="006C5D2A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a7">
    <w:name w:val="Код"/>
    <w:basedOn w:val="a"/>
    <w:qFormat/>
    <w:rsid w:val="00AB0FE9"/>
    <w:pPr>
      <w:spacing w:line="360" w:lineRule="auto"/>
    </w:pPr>
    <w:rPr>
      <w:rFonts w:ascii="Cascadia Mono" w:hAnsi="Cascadia Mono"/>
      <w:sz w:val="22"/>
      <w:szCs w:val="20"/>
    </w:rPr>
  </w:style>
  <w:style w:type="paragraph" w:customStyle="1" w:styleId="11">
    <w:name w:val="Оператор 1"/>
    <w:basedOn w:val="a7"/>
    <w:rsid w:val="006C5D2A"/>
    <w:rPr>
      <w:color w:val="0070C0"/>
      <w:lang w:val="en-US"/>
    </w:rPr>
  </w:style>
  <w:style w:type="paragraph" w:customStyle="1" w:styleId="a8">
    <w:name w:val="Другой"/>
    <w:basedOn w:val="a"/>
    <w:qFormat/>
    <w:rsid w:val="00786F0B"/>
    <w:rPr>
      <w:rFonts w:ascii="Microsoft YaHei Light" w:hAnsi="Microsoft YaHei Light"/>
    </w:rPr>
  </w:style>
  <w:style w:type="character" w:customStyle="1" w:styleId="30">
    <w:name w:val="Заголовок 3 Знак"/>
    <w:aliases w:val="Заг. 3 Знак"/>
    <w:basedOn w:val="a0"/>
    <w:link w:val="3"/>
    <w:uiPriority w:val="9"/>
    <w:rsid w:val="00D2606A"/>
    <w:rPr>
      <w:rFonts w:eastAsiaTheme="majorEastAsia" w:cstheme="majorBidi"/>
      <w:sz w:val="36"/>
      <w:szCs w:val="24"/>
    </w:rPr>
  </w:style>
  <w:style w:type="character" w:customStyle="1" w:styleId="a6">
    <w:name w:val="Без интервала Знак"/>
    <w:basedOn w:val="a0"/>
    <w:link w:val="a5"/>
    <w:uiPriority w:val="1"/>
    <w:rsid w:val="004513B8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4513B8"/>
    <w:pPr>
      <w:tabs>
        <w:tab w:val="clear" w:pos="4677"/>
      </w:tabs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513B8"/>
    <w:pPr>
      <w:tabs>
        <w:tab w:val="clear" w:pos="4677"/>
      </w:tabs>
      <w:spacing w:after="100"/>
    </w:pPr>
  </w:style>
  <w:style w:type="character" w:styleId="aa">
    <w:name w:val="Hyperlink"/>
    <w:basedOn w:val="a0"/>
    <w:uiPriority w:val="99"/>
    <w:unhideWhenUsed/>
    <w:rsid w:val="004513B8"/>
    <w:rPr>
      <w:color w:val="0563C1" w:themeColor="hyperlink"/>
      <w:u w:val="single"/>
    </w:rPr>
  </w:style>
  <w:style w:type="paragraph" w:styleId="ab">
    <w:name w:val="List Paragraph"/>
    <w:basedOn w:val="a"/>
    <w:uiPriority w:val="34"/>
    <w:rsid w:val="00AA02DF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6D418C"/>
    <w:pPr>
      <w:tabs>
        <w:tab w:val="clear" w:pos="4677"/>
      </w:tabs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D418C"/>
    <w:pPr>
      <w:tabs>
        <w:tab w:val="clear" w:pos="4677"/>
      </w:tabs>
      <w:spacing w:after="100"/>
      <w:ind w:left="560"/>
    </w:pPr>
  </w:style>
  <w:style w:type="table" w:styleId="ac">
    <w:name w:val="Table Grid"/>
    <w:basedOn w:val="a1"/>
    <w:uiPriority w:val="39"/>
    <w:rsid w:val="007A6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33B03"/>
    <w:pPr>
      <w:tabs>
        <w:tab w:val="clear" w:pos="4677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3B0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33B0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B33B03"/>
  </w:style>
  <w:style w:type="character" w:customStyle="1" w:styleId="hljs-number">
    <w:name w:val="hljs-number"/>
    <w:basedOn w:val="a0"/>
    <w:rsid w:val="00B33B03"/>
  </w:style>
  <w:style w:type="character" w:customStyle="1" w:styleId="hljs-builtin">
    <w:name w:val="hljs-built_in"/>
    <w:basedOn w:val="a0"/>
    <w:rsid w:val="00B33B03"/>
  </w:style>
  <w:style w:type="character" w:customStyle="1" w:styleId="hljs-keyword">
    <w:name w:val="hljs-keyword"/>
    <w:basedOn w:val="a0"/>
    <w:rsid w:val="00B33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3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55399-E3F8-420C-9A42-12BC6E0B4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9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Python by Pilgore</vt:lpstr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by Pilgore</dc:title>
  <dc:subject/>
  <dc:creator/>
  <cp:keywords/>
  <dc:description/>
  <cp:lastModifiedBy>Андрей Пришутов</cp:lastModifiedBy>
  <cp:revision>64</cp:revision>
  <dcterms:created xsi:type="dcterms:W3CDTF">2022-10-24T16:47:00Z</dcterms:created>
  <dcterms:modified xsi:type="dcterms:W3CDTF">2024-07-10T19:12:00Z</dcterms:modified>
</cp:coreProperties>
</file>